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25E4" w14:textId="5D168417" w:rsidR="007801C1" w:rsidRPr="00FB6470" w:rsidRDefault="007801C1" w:rsidP="00EC2B55">
      <w:pPr>
        <w:ind w:left="720" w:hanging="720"/>
        <w:jc w:val="center"/>
        <w:rPr>
          <w:rFonts w:ascii="Calibri" w:hAnsi="Calibri" w:cs="Calibri"/>
          <w:sz w:val="24"/>
          <w:szCs w:val="24"/>
        </w:rPr>
      </w:pPr>
    </w:p>
    <w:p w14:paraId="73755FD1" w14:textId="77777777" w:rsidR="00EC2B55" w:rsidRPr="00FB6470" w:rsidRDefault="00EC2B55" w:rsidP="00EC2B55">
      <w:pPr>
        <w:widowControl w:val="0"/>
        <w:pBdr>
          <w:top w:val="nil"/>
          <w:left w:val="nil"/>
          <w:bottom w:val="nil"/>
          <w:right w:val="nil"/>
          <w:between w:val="nil"/>
        </w:pBdr>
        <w:spacing w:before="825" w:line="360" w:lineRule="auto"/>
        <w:ind w:firstLine="720"/>
        <w:jc w:val="center"/>
        <w:rPr>
          <w:rFonts w:ascii="Calibri" w:hAnsi="Calibri" w:cs="Calibri"/>
          <w:b/>
          <w:bCs/>
          <w:color w:val="000000"/>
          <w:sz w:val="24"/>
          <w:szCs w:val="24"/>
        </w:rPr>
      </w:pPr>
    </w:p>
    <w:p w14:paraId="0798990C" w14:textId="7371E484" w:rsidR="00EC2B55" w:rsidRPr="00FB6470" w:rsidRDefault="00EC2B55" w:rsidP="00EC2B55">
      <w:pPr>
        <w:widowControl w:val="0"/>
        <w:pBdr>
          <w:top w:val="nil"/>
          <w:left w:val="nil"/>
          <w:bottom w:val="nil"/>
          <w:right w:val="nil"/>
          <w:between w:val="nil"/>
        </w:pBdr>
        <w:spacing w:before="825" w:line="360" w:lineRule="auto"/>
        <w:jc w:val="center"/>
        <w:rPr>
          <w:rFonts w:ascii="Calibri" w:hAnsi="Calibri" w:cs="Calibri"/>
          <w:b/>
          <w:bCs/>
          <w:color w:val="000000"/>
          <w:sz w:val="24"/>
          <w:szCs w:val="24"/>
        </w:rPr>
      </w:pPr>
      <w:r w:rsidRPr="00FB6470">
        <w:rPr>
          <w:rFonts w:ascii="Calibri" w:hAnsi="Calibri" w:cs="Calibri"/>
          <w:b/>
          <w:bCs/>
          <w:color w:val="000000"/>
          <w:sz w:val="24"/>
          <w:szCs w:val="24"/>
        </w:rPr>
        <w:t xml:space="preserve">Proyecto Final – </w:t>
      </w:r>
      <w:r w:rsidR="00A37B8F" w:rsidRPr="00FB6470">
        <w:rPr>
          <w:rFonts w:ascii="Calibri" w:hAnsi="Calibri" w:cs="Calibri"/>
          <w:b/>
          <w:bCs/>
          <w:color w:val="000000"/>
          <w:sz w:val="24"/>
          <w:szCs w:val="24"/>
        </w:rPr>
        <w:t>Big Data</w:t>
      </w:r>
    </w:p>
    <w:p w14:paraId="3BE5B9E7" w14:textId="20C5B793" w:rsidR="00EC2B55" w:rsidRPr="00FB6470" w:rsidRDefault="00747299" w:rsidP="00EC2B55">
      <w:pPr>
        <w:widowControl w:val="0"/>
        <w:pBdr>
          <w:top w:val="nil"/>
          <w:left w:val="nil"/>
          <w:bottom w:val="nil"/>
          <w:right w:val="nil"/>
          <w:between w:val="nil"/>
        </w:pBdr>
        <w:spacing w:before="825" w:line="360" w:lineRule="auto"/>
        <w:jc w:val="center"/>
        <w:rPr>
          <w:rFonts w:ascii="Calibri" w:hAnsi="Calibri" w:cs="Calibri"/>
          <w:b/>
          <w:bCs/>
          <w:color w:val="000000"/>
          <w:sz w:val="24"/>
          <w:szCs w:val="24"/>
        </w:rPr>
      </w:pPr>
      <w:r w:rsidRPr="00FB6470">
        <w:rPr>
          <w:rFonts w:ascii="Calibri" w:hAnsi="Calibri" w:cs="Calibri"/>
          <w:b/>
          <w:bCs/>
          <w:color w:val="000000"/>
          <w:sz w:val="24"/>
          <w:szCs w:val="24"/>
        </w:rPr>
        <w:t>Análisis de Ventas y Comportamiento del Cliente en el Sector Moda</w:t>
      </w:r>
      <w:r w:rsidR="00EC2B55" w:rsidRPr="00FB6470">
        <w:rPr>
          <w:rFonts w:ascii="Calibri" w:hAnsi="Calibri" w:cs="Calibri"/>
          <w:b/>
          <w:bCs/>
          <w:color w:val="000000"/>
          <w:sz w:val="24"/>
          <w:szCs w:val="24"/>
        </w:rPr>
        <w:br/>
        <w:t>(Construcción de Paquete Python Modular</w:t>
      </w:r>
      <w:r w:rsidR="00A37B8F" w:rsidRPr="00FB6470">
        <w:rPr>
          <w:rFonts w:ascii="Calibri" w:hAnsi="Calibri" w:cs="Calibri"/>
          <w:b/>
          <w:bCs/>
          <w:color w:val="000000"/>
          <w:sz w:val="24"/>
          <w:szCs w:val="24"/>
        </w:rPr>
        <w:t xml:space="preserve">, Análisis exploratorio y Machine </w:t>
      </w:r>
      <w:proofErr w:type="spellStart"/>
      <w:r w:rsidR="00A37B8F" w:rsidRPr="00FB6470">
        <w:rPr>
          <w:rFonts w:ascii="Calibri" w:hAnsi="Calibri" w:cs="Calibri"/>
          <w:b/>
          <w:bCs/>
          <w:color w:val="000000"/>
          <w:sz w:val="24"/>
          <w:szCs w:val="24"/>
        </w:rPr>
        <w:t>Learning</w:t>
      </w:r>
      <w:proofErr w:type="spellEnd"/>
      <w:r w:rsidR="00EC2B55" w:rsidRPr="00FB6470">
        <w:rPr>
          <w:rFonts w:ascii="Calibri" w:hAnsi="Calibri" w:cs="Calibri"/>
          <w:b/>
          <w:bCs/>
          <w:color w:val="000000"/>
          <w:sz w:val="24"/>
          <w:szCs w:val="24"/>
        </w:rPr>
        <w:t>)</w:t>
      </w:r>
    </w:p>
    <w:p w14:paraId="32D0BFBD" w14:textId="2FF1F96C" w:rsidR="00EC2B55" w:rsidRPr="00FB6470" w:rsidRDefault="00EC2B55" w:rsidP="00EC2B55">
      <w:pPr>
        <w:widowControl w:val="0"/>
        <w:pBdr>
          <w:top w:val="nil"/>
          <w:left w:val="nil"/>
          <w:bottom w:val="nil"/>
          <w:right w:val="nil"/>
          <w:between w:val="nil"/>
        </w:pBdr>
        <w:spacing w:before="825" w:line="360" w:lineRule="auto"/>
        <w:jc w:val="center"/>
        <w:rPr>
          <w:rFonts w:ascii="Calibri" w:hAnsi="Calibri" w:cs="Calibri"/>
          <w:color w:val="000000"/>
          <w:sz w:val="24"/>
          <w:szCs w:val="24"/>
        </w:rPr>
      </w:pPr>
      <w:r w:rsidRPr="00FB6470">
        <w:rPr>
          <w:rFonts w:ascii="Calibri" w:hAnsi="Calibri" w:cs="Calibri"/>
          <w:b/>
          <w:bCs/>
          <w:color w:val="000000"/>
          <w:sz w:val="24"/>
          <w:szCs w:val="24"/>
        </w:rPr>
        <w:t xml:space="preserve">Alumno: </w:t>
      </w:r>
      <w:r w:rsidR="00747299" w:rsidRPr="00FB6470">
        <w:rPr>
          <w:rFonts w:ascii="Calibri" w:hAnsi="Calibri" w:cs="Calibri"/>
          <w:color w:val="000000"/>
          <w:sz w:val="24"/>
          <w:szCs w:val="24"/>
        </w:rPr>
        <w:t xml:space="preserve">Agustina </w:t>
      </w:r>
      <w:proofErr w:type="spellStart"/>
      <w:r w:rsidR="00747299" w:rsidRPr="00FB6470">
        <w:rPr>
          <w:rFonts w:ascii="Calibri" w:hAnsi="Calibri" w:cs="Calibri"/>
          <w:color w:val="000000"/>
          <w:sz w:val="24"/>
          <w:szCs w:val="24"/>
        </w:rPr>
        <w:t>Arrospide</w:t>
      </w:r>
      <w:proofErr w:type="spellEnd"/>
      <w:r w:rsidRPr="00FB6470">
        <w:rPr>
          <w:rFonts w:ascii="Calibri" w:hAnsi="Calibri" w:cs="Calibri"/>
          <w:color w:val="000000"/>
          <w:sz w:val="24"/>
          <w:szCs w:val="24"/>
        </w:rPr>
        <w:br/>
      </w:r>
      <w:r w:rsidRPr="00FB6470">
        <w:rPr>
          <w:rFonts w:ascii="Calibri" w:hAnsi="Calibri" w:cs="Calibri"/>
          <w:b/>
          <w:bCs/>
          <w:color w:val="000000"/>
          <w:sz w:val="24"/>
          <w:szCs w:val="24"/>
        </w:rPr>
        <w:t xml:space="preserve">Correo: </w:t>
      </w:r>
      <w:r w:rsidR="008B0B6D" w:rsidRPr="00FB6470">
        <w:rPr>
          <w:rFonts w:ascii="Calibri" w:hAnsi="Calibri" w:cs="Calibri"/>
          <w:color w:val="000000"/>
          <w:sz w:val="24"/>
          <w:szCs w:val="24"/>
        </w:rPr>
        <w:t>agusarros2002@alumnos.cei.es</w:t>
      </w:r>
      <w:r w:rsidRPr="00FB6470">
        <w:rPr>
          <w:rFonts w:ascii="Calibri" w:hAnsi="Calibri" w:cs="Calibri"/>
          <w:color w:val="000000"/>
          <w:sz w:val="24"/>
          <w:szCs w:val="24"/>
        </w:rPr>
        <w:br/>
      </w:r>
      <w:r w:rsidRPr="00FB6470">
        <w:rPr>
          <w:rFonts w:ascii="Calibri" w:hAnsi="Calibri" w:cs="Calibri"/>
          <w:b/>
          <w:bCs/>
          <w:color w:val="000000"/>
          <w:sz w:val="24"/>
          <w:szCs w:val="24"/>
        </w:rPr>
        <w:t xml:space="preserve">Teléfonos: </w:t>
      </w:r>
      <w:r w:rsidRPr="00FB6470">
        <w:rPr>
          <w:rFonts w:ascii="Calibri" w:hAnsi="Calibri" w:cs="Calibri"/>
          <w:color w:val="000000"/>
          <w:sz w:val="24"/>
          <w:szCs w:val="24"/>
        </w:rPr>
        <w:t>+</w:t>
      </w:r>
      <w:r w:rsidR="008B0B6D" w:rsidRPr="00FB6470">
        <w:rPr>
          <w:rFonts w:ascii="Calibri" w:hAnsi="Calibri" w:cs="Calibri"/>
          <w:color w:val="000000"/>
          <w:sz w:val="24"/>
          <w:szCs w:val="24"/>
        </w:rPr>
        <w:t>598 98 447 108</w:t>
      </w:r>
    </w:p>
    <w:p w14:paraId="0E4B4169" w14:textId="02FF9D77" w:rsidR="00EC2B55" w:rsidRPr="00FB6470" w:rsidRDefault="00EC2B55" w:rsidP="00EC2B55">
      <w:pPr>
        <w:widowControl w:val="0"/>
        <w:pBdr>
          <w:top w:val="nil"/>
          <w:left w:val="nil"/>
          <w:bottom w:val="nil"/>
          <w:right w:val="nil"/>
          <w:between w:val="nil"/>
        </w:pBdr>
        <w:spacing w:before="825" w:line="360" w:lineRule="auto"/>
        <w:jc w:val="center"/>
        <w:rPr>
          <w:rFonts w:ascii="Calibri" w:hAnsi="Calibri" w:cs="Calibri"/>
          <w:color w:val="000000"/>
          <w:sz w:val="24"/>
          <w:szCs w:val="24"/>
        </w:rPr>
      </w:pPr>
      <w:r w:rsidRPr="00FB6470">
        <w:rPr>
          <w:rFonts w:ascii="Calibri" w:hAnsi="Calibri" w:cs="Calibri"/>
          <w:b/>
          <w:bCs/>
          <w:color w:val="000000"/>
          <w:sz w:val="24"/>
          <w:szCs w:val="24"/>
        </w:rPr>
        <w:t xml:space="preserve">Programa: </w:t>
      </w:r>
      <w:r w:rsidR="0062467E" w:rsidRPr="00FB6470">
        <w:rPr>
          <w:rFonts w:ascii="Calibri" w:hAnsi="Calibri" w:cs="Calibri"/>
          <w:color w:val="000000"/>
          <w:sz w:val="24"/>
          <w:szCs w:val="24"/>
        </w:rPr>
        <w:t>Máster en Marketing digital y Big Data</w:t>
      </w:r>
      <w:r w:rsidRPr="00FB6470">
        <w:rPr>
          <w:rFonts w:ascii="Calibri" w:hAnsi="Calibri" w:cs="Calibri"/>
          <w:color w:val="000000"/>
          <w:sz w:val="24"/>
          <w:szCs w:val="24"/>
        </w:rPr>
        <w:br/>
      </w:r>
      <w:r w:rsidRPr="00FB6470">
        <w:rPr>
          <w:rFonts w:ascii="Calibri" w:hAnsi="Calibri" w:cs="Calibri"/>
          <w:b/>
          <w:bCs/>
          <w:color w:val="000000"/>
          <w:sz w:val="24"/>
          <w:szCs w:val="24"/>
        </w:rPr>
        <w:t>Institución:</w:t>
      </w:r>
      <w:r w:rsidRPr="00FB6470">
        <w:rPr>
          <w:rFonts w:ascii="Calibri" w:hAnsi="Calibri" w:cs="Calibri"/>
          <w:color w:val="000000"/>
          <w:sz w:val="24"/>
          <w:szCs w:val="24"/>
        </w:rPr>
        <w:t xml:space="preserve"> CEI - Centro de Estudios de Innovación</w:t>
      </w:r>
      <w:r w:rsidRPr="00FB6470">
        <w:rPr>
          <w:rFonts w:ascii="Calibri" w:hAnsi="Calibri" w:cs="Calibri"/>
          <w:color w:val="000000"/>
          <w:sz w:val="24"/>
          <w:szCs w:val="24"/>
        </w:rPr>
        <w:br/>
      </w:r>
      <w:r w:rsidRPr="00FB6470">
        <w:rPr>
          <w:rFonts w:ascii="Calibri" w:hAnsi="Calibri" w:cs="Calibri"/>
          <w:b/>
          <w:bCs/>
          <w:color w:val="000000"/>
          <w:sz w:val="24"/>
          <w:szCs w:val="24"/>
        </w:rPr>
        <w:t>Fecha:</w:t>
      </w:r>
      <w:r w:rsidRPr="00FB6470">
        <w:rPr>
          <w:rFonts w:ascii="Calibri" w:hAnsi="Calibri" w:cs="Calibri"/>
          <w:color w:val="000000"/>
          <w:sz w:val="24"/>
          <w:szCs w:val="24"/>
        </w:rPr>
        <w:t xml:space="preserve"> </w:t>
      </w:r>
      <w:proofErr w:type="gramStart"/>
      <w:r w:rsidR="0047764D" w:rsidRPr="00FB6470">
        <w:rPr>
          <w:rFonts w:ascii="Calibri" w:hAnsi="Calibri" w:cs="Calibri"/>
          <w:color w:val="000000"/>
          <w:sz w:val="24"/>
          <w:szCs w:val="24"/>
        </w:rPr>
        <w:t>Noviembre</w:t>
      </w:r>
      <w:proofErr w:type="gramEnd"/>
      <w:r w:rsidRPr="00FB6470">
        <w:rPr>
          <w:rFonts w:ascii="Calibri" w:hAnsi="Calibri" w:cs="Calibri"/>
          <w:color w:val="000000"/>
          <w:sz w:val="24"/>
          <w:szCs w:val="24"/>
        </w:rPr>
        <w:t xml:space="preserve"> 2025</w:t>
      </w:r>
    </w:p>
    <w:p w14:paraId="132A7878" w14:textId="77777777" w:rsidR="00EC2B55" w:rsidRPr="00FB6470" w:rsidRDefault="00EC2B55" w:rsidP="00EC2B55">
      <w:pPr>
        <w:jc w:val="center"/>
        <w:rPr>
          <w:rFonts w:ascii="Calibri" w:hAnsi="Calibri" w:cs="Calibri"/>
          <w:color w:val="000000"/>
          <w:sz w:val="24"/>
          <w:szCs w:val="24"/>
        </w:rPr>
      </w:pPr>
      <w:r w:rsidRPr="00FB6470">
        <w:rPr>
          <w:rFonts w:ascii="Calibri" w:hAnsi="Calibri" w:cs="Calibri"/>
          <w:color w:val="000000"/>
          <w:sz w:val="24"/>
          <w:szCs w:val="24"/>
        </w:rPr>
        <w:br w:type="page"/>
      </w:r>
    </w:p>
    <w:sdt>
      <w:sdtPr>
        <w:rPr>
          <w:rFonts w:ascii="Calibri" w:eastAsiaTheme="minorHAnsi" w:hAnsi="Calibri" w:cs="Calibri"/>
          <w:color w:val="auto"/>
          <w:kern w:val="2"/>
          <w:sz w:val="24"/>
          <w:szCs w:val="24"/>
          <w:lang w:val="es-ES" w:eastAsia="en-US"/>
          <w14:ligatures w14:val="standardContextual"/>
        </w:rPr>
        <w:id w:val="793480947"/>
        <w:docPartObj>
          <w:docPartGallery w:val="Table of Contents"/>
          <w:docPartUnique/>
        </w:docPartObj>
      </w:sdtPr>
      <w:sdtEndPr>
        <w:rPr>
          <w:b/>
          <w:bCs/>
        </w:rPr>
      </w:sdtEndPr>
      <w:sdtContent>
        <w:p w14:paraId="00859DCB" w14:textId="0AB64A40" w:rsidR="0068286C" w:rsidRPr="00FB6470" w:rsidRDefault="0068286C" w:rsidP="0068286C">
          <w:pPr>
            <w:pStyle w:val="TtuloTDC"/>
            <w:spacing w:line="360" w:lineRule="auto"/>
            <w:jc w:val="both"/>
            <w:rPr>
              <w:rFonts w:ascii="Calibri" w:hAnsi="Calibri" w:cs="Calibri"/>
              <w:sz w:val="24"/>
              <w:szCs w:val="24"/>
            </w:rPr>
          </w:pPr>
          <w:r w:rsidRPr="00FB6470">
            <w:rPr>
              <w:rFonts w:ascii="Calibri" w:hAnsi="Calibri" w:cs="Calibri"/>
              <w:sz w:val="24"/>
              <w:szCs w:val="24"/>
              <w:lang w:val="es-ES"/>
            </w:rPr>
            <w:t>Contenido</w:t>
          </w:r>
        </w:p>
        <w:p w14:paraId="6D354C73" w14:textId="67EC0B03" w:rsidR="00FB6470" w:rsidRPr="00FB6470" w:rsidRDefault="0068286C">
          <w:pPr>
            <w:pStyle w:val="TDC1"/>
            <w:tabs>
              <w:tab w:val="left" w:pos="440"/>
              <w:tab w:val="right" w:leader="dot" w:pos="8828"/>
            </w:tabs>
            <w:rPr>
              <w:rFonts w:ascii="Calibri" w:eastAsiaTheme="minorEastAsia" w:hAnsi="Calibri" w:cs="Calibri"/>
              <w:noProof/>
              <w:sz w:val="24"/>
              <w:szCs w:val="24"/>
              <w:lang w:val="es-ES" w:eastAsia="es-ES"/>
            </w:rPr>
          </w:pPr>
          <w:r w:rsidRPr="00FB6470">
            <w:rPr>
              <w:rFonts w:ascii="Calibri" w:hAnsi="Calibri" w:cs="Calibri"/>
              <w:sz w:val="24"/>
              <w:szCs w:val="24"/>
            </w:rPr>
            <w:fldChar w:fldCharType="begin"/>
          </w:r>
          <w:r w:rsidRPr="00FB6470">
            <w:rPr>
              <w:rFonts w:ascii="Calibri" w:hAnsi="Calibri" w:cs="Calibri"/>
              <w:sz w:val="24"/>
              <w:szCs w:val="24"/>
            </w:rPr>
            <w:instrText xml:space="preserve"> TOC \o "1-3" \h \z \u </w:instrText>
          </w:r>
          <w:r w:rsidRPr="00FB6470">
            <w:rPr>
              <w:rFonts w:ascii="Calibri" w:hAnsi="Calibri" w:cs="Calibri"/>
              <w:sz w:val="24"/>
              <w:szCs w:val="24"/>
            </w:rPr>
            <w:fldChar w:fldCharType="separate"/>
          </w:r>
          <w:hyperlink w:anchor="_Toc212951452" w:history="1">
            <w:r w:rsidR="00FB6470" w:rsidRPr="00FB6470">
              <w:rPr>
                <w:rStyle w:val="Hipervnculo"/>
                <w:rFonts w:ascii="Calibri" w:hAnsi="Calibri" w:cs="Calibri"/>
                <w:bCs/>
                <w:noProof/>
                <w:sz w:val="24"/>
                <w:szCs w:val="24"/>
              </w:rPr>
              <w:t>1</w:t>
            </w:r>
            <w:r w:rsidR="00FB6470" w:rsidRPr="00FB6470">
              <w:rPr>
                <w:rFonts w:ascii="Calibri" w:eastAsiaTheme="minorEastAsia" w:hAnsi="Calibri" w:cs="Calibri"/>
                <w:noProof/>
                <w:sz w:val="24"/>
                <w:szCs w:val="24"/>
                <w:lang w:val="es-ES" w:eastAsia="es-ES"/>
              </w:rPr>
              <w:tab/>
            </w:r>
            <w:r w:rsidR="00FB6470" w:rsidRPr="00FB6470">
              <w:rPr>
                <w:rStyle w:val="Hipervnculo"/>
                <w:rFonts w:ascii="Calibri" w:hAnsi="Calibri" w:cs="Calibri"/>
                <w:bCs/>
                <w:noProof/>
                <w:sz w:val="24"/>
                <w:szCs w:val="24"/>
              </w:rPr>
              <w:t>Introducción</w:t>
            </w:r>
            <w:r w:rsidR="00FB6470" w:rsidRPr="00FB6470">
              <w:rPr>
                <w:rFonts w:ascii="Calibri" w:hAnsi="Calibri" w:cs="Calibri"/>
                <w:noProof/>
                <w:webHidden/>
                <w:sz w:val="24"/>
                <w:szCs w:val="24"/>
              </w:rPr>
              <w:tab/>
            </w:r>
            <w:r w:rsidR="00FB6470" w:rsidRPr="00FB6470">
              <w:rPr>
                <w:rFonts w:ascii="Calibri" w:hAnsi="Calibri" w:cs="Calibri"/>
                <w:noProof/>
                <w:webHidden/>
                <w:sz w:val="24"/>
                <w:szCs w:val="24"/>
              </w:rPr>
              <w:fldChar w:fldCharType="begin"/>
            </w:r>
            <w:r w:rsidR="00FB6470" w:rsidRPr="00FB6470">
              <w:rPr>
                <w:rFonts w:ascii="Calibri" w:hAnsi="Calibri" w:cs="Calibri"/>
                <w:noProof/>
                <w:webHidden/>
                <w:sz w:val="24"/>
                <w:szCs w:val="24"/>
              </w:rPr>
              <w:instrText xml:space="preserve"> PAGEREF _Toc212951452 \h </w:instrText>
            </w:r>
            <w:r w:rsidR="00FB6470" w:rsidRPr="00FB6470">
              <w:rPr>
                <w:rFonts w:ascii="Calibri" w:hAnsi="Calibri" w:cs="Calibri"/>
                <w:noProof/>
                <w:webHidden/>
                <w:sz w:val="24"/>
                <w:szCs w:val="24"/>
              </w:rPr>
            </w:r>
            <w:r w:rsidR="00FB6470" w:rsidRPr="00FB6470">
              <w:rPr>
                <w:rFonts w:ascii="Calibri" w:hAnsi="Calibri" w:cs="Calibri"/>
                <w:noProof/>
                <w:webHidden/>
                <w:sz w:val="24"/>
                <w:szCs w:val="24"/>
              </w:rPr>
              <w:fldChar w:fldCharType="separate"/>
            </w:r>
            <w:r w:rsidR="003C5AE1">
              <w:rPr>
                <w:rFonts w:ascii="Calibri" w:hAnsi="Calibri" w:cs="Calibri"/>
                <w:noProof/>
                <w:webHidden/>
                <w:sz w:val="24"/>
                <w:szCs w:val="24"/>
              </w:rPr>
              <w:t>5</w:t>
            </w:r>
            <w:r w:rsidR="00FB6470" w:rsidRPr="00FB6470">
              <w:rPr>
                <w:rFonts w:ascii="Calibri" w:hAnsi="Calibri" w:cs="Calibri"/>
                <w:noProof/>
                <w:webHidden/>
                <w:sz w:val="24"/>
                <w:szCs w:val="24"/>
              </w:rPr>
              <w:fldChar w:fldCharType="end"/>
            </w:r>
          </w:hyperlink>
        </w:p>
        <w:p w14:paraId="30C2D4AF" w14:textId="5DAE114D"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53" w:history="1">
            <w:r w:rsidRPr="00FB6470">
              <w:rPr>
                <w:rStyle w:val="Hipervnculo"/>
                <w:rFonts w:ascii="Calibri" w:hAnsi="Calibri" w:cs="Calibri"/>
                <w:noProof/>
                <w:sz w:val="24"/>
                <w:szCs w:val="24"/>
              </w:rPr>
              <w:t>1.1</w:t>
            </w:r>
            <w:r w:rsidRPr="00FB6470">
              <w:rPr>
                <w:rFonts w:ascii="Calibri" w:eastAsiaTheme="minorEastAsia" w:hAnsi="Calibri" w:cs="Calibri"/>
                <w:noProof/>
                <w:sz w:val="24"/>
                <w:szCs w:val="24"/>
                <w:lang w:val="es-ES" w:eastAsia="es-ES"/>
              </w:rPr>
              <w:tab/>
            </w:r>
            <w:r w:rsidRPr="00FB6470">
              <w:rPr>
                <w:rStyle w:val="Hipervnculo"/>
                <w:rFonts w:ascii="Calibri" w:hAnsi="Calibri" w:cs="Calibri"/>
                <w:noProof/>
                <w:sz w:val="24"/>
                <w:szCs w:val="24"/>
              </w:rPr>
              <w:t>Contexto del sector moda y del problema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_Toc212951453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5</w:t>
            </w:r>
            <w:r w:rsidRPr="00FB6470">
              <w:rPr>
                <w:rFonts w:ascii="Calibri" w:hAnsi="Calibri" w:cs="Calibri"/>
                <w:noProof/>
                <w:webHidden/>
                <w:sz w:val="24"/>
                <w:szCs w:val="24"/>
              </w:rPr>
              <w:fldChar w:fldCharType="end"/>
            </w:r>
          </w:hyperlink>
        </w:p>
        <w:p w14:paraId="3D660F9F" w14:textId="534B1234"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54" w:history="1">
            <w:r w:rsidRPr="00FB6470">
              <w:rPr>
                <w:rStyle w:val="Hipervnculo"/>
                <w:rFonts w:ascii="Calibri" w:hAnsi="Calibri" w:cs="Calibri"/>
                <w:noProof/>
                <w:sz w:val="24"/>
                <w:szCs w:val="24"/>
              </w:rPr>
              <w:t>1.2</w:t>
            </w:r>
            <w:r w:rsidRPr="00FB6470">
              <w:rPr>
                <w:rFonts w:ascii="Calibri" w:eastAsiaTheme="minorEastAsia" w:hAnsi="Calibri" w:cs="Calibri"/>
                <w:noProof/>
                <w:sz w:val="24"/>
                <w:szCs w:val="24"/>
                <w:lang w:val="es-ES" w:eastAsia="es-ES"/>
              </w:rPr>
              <w:tab/>
            </w:r>
            <w:r w:rsidRPr="00FB6470">
              <w:rPr>
                <w:rStyle w:val="Hipervnculo"/>
                <w:rFonts w:ascii="Calibri" w:hAnsi="Calibri" w:cs="Calibri"/>
                <w:noProof/>
                <w:sz w:val="24"/>
                <w:szCs w:val="24"/>
              </w:rPr>
              <w:t>Justificación de la temática (por qué es relevante)</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_Toc212951454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6</w:t>
            </w:r>
            <w:r w:rsidRPr="00FB6470">
              <w:rPr>
                <w:rFonts w:ascii="Calibri" w:hAnsi="Calibri" w:cs="Calibri"/>
                <w:noProof/>
                <w:webHidden/>
                <w:sz w:val="24"/>
                <w:szCs w:val="24"/>
              </w:rPr>
              <w:fldChar w:fldCharType="end"/>
            </w:r>
          </w:hyperlink>
        </w:p>
        <w:p w14:paraId="0F721CA2" w14:textId="4554E9E9"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55" w:history="1">
            <w:r w:rsidRPr="00FB6470">
              <w:rPr>
                <w:rStyle w:val="Hipervnculo"/>
                <w:rFonts w:ascii="Calibri" w:eastAsia="Times New Roman" w:hAnsi="Calibri" w:cs="Calibri"/>
                <w:bCs/>
                <w:noProof/>
                <w:kern w:val="36"/>
                <w:sz w:val="24"/>
                <w:szCs w:val="24"/>
              </w:rPr>
              <w:t>1.3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Objetivo general y objetivos específicos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_Toc212951455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7</w:t>
            </w:r>
            <w:r w:rsidRPr="00FB6470">
              <w:rPr>
                <w:rFonts w:ascii="Calibri" w:hAnsi="Calibri" w:cs="Calibri"/>
                <w:noProof/>
                <w:webHidden/>
                <w:sz w:val="24"/>
                <w:szCs w:val="24"/>
              </w:rPr>
              <w:fldChar w:fldCharType="end"/>
            </w:r>
          </w:hyperlink>
        </w:p>
        <w:p w14:paraId="27C12C79" w14:textId="0B35CC39"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56" w:history="1">
            <w:r w:rsidRPr="00FB6470">
              <w:rPr>
                <w:rStyle w:val="Hipervnculo"/>
                <w:rFonts w:ascii="Calibri" w:eastAsia="Times New Roman" w:hAnsi="Calibri" w:cs="Calibri"/>
                <w:bCs/>
                <w:noProof/>
                <w:kern w:val="36"/>
                <w:sz w:val="24"/>
                <w:szCs w:val="24"/>
                <w:lang w:val="es-ES"/>
              </w:rPr>
              <w:t>1.3.1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Objetivo general</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_Toc212951456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7</w:t>
            </w:r>
            <w:r w:rsidRPr="00FB6470">
              <w:rPr>
                <w:rFonts w:ascii="Calibri" w:hAnsi="Calibri" w:cs="Calibri"/>
                <w:noProof/>
                <w:webHidden/>
                <w:sz w:val="24"/>
                <w:szCs w:val="24"/>
              </w:rPr>
              <w:fldChar w:fldCharType="end"/>
            </w:r>
          </w:hyperlink>
        </w:p>
        <w:p w14:paraId="38D3EB95" w14:textId="5231AABC"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57" w:history="1">
            <w:r w:rsidRPr="00FB6470">
              <w:rPr>
                <w:rStyle w:val="Hipervnculo"/>
                <w:rFonts w:ascii="Calibri" w:eastAsia="Times New Roman" w:hAnsi="Calibri" w:cs="Calibri"/>
                <w:bCs/>
                <w:noProof/>
                <w:kern w:val="36"/>
                <w:sz w:val="24"/>
                <w:szCs w:val="24"/>
                <w:lang w:val="es-ES"/>
              </w:rPr>
              <w:t>1.3.2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Objetivos específicos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_Toc212951457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8</w:t>
            </w:r>
            <w:r w:rsidRPr="00FB6470">
              <w:rPr>
                <w:rFonts w:ascii="Calibri" w:hAnsi="Calibri" w:cs="Calibri"/>
                <w:noProof/>
                <w:webHidden/>
                <w:sz w:val="24"/>
                <w:szCs w:val="24"/>
              </w:rPr>
              <w:fldChar w:fldCharType="end"/>
            </w:r>
          </w:hyperlink>
        </w:p>
        <w:p w14:paraId="350193DD" w14:textId="1D266CCE"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58" w:history="1">
            <w:r w:rsidRPr="00FB6470">
              <w:rPr>
                <w:rStyle w:val="Hipervnculo"/>
                <w:rFonts w:ascii="Calibri" w:eastAsia="Times New Roman" w:hAnsi="Calibri" w:cs="Calibri"/>
                <w:bCs/>
                <w:noProof/>
                <w:kern w:val="36"/>
                <w:sz w:val="24"/>
                <w:szCs w:val="24"/>
              </w:rPr>
              <w:t>1.4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Alcance del proyecto (datos, procesos y entregables)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_Toc212951458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9</w:t>
            </w:r>
            <w:r w:rsidRPr="00FB6470">
              <w:rPr>
                <w:rFonts w:ascii="Calibri" w:hAnsi="Calibri" w:cs="Calibri"/>
                <w:noProof/>
                <w:webHidden/>
                <w:sz w:val="24"/>
                <w:szCs w:val="24"/>
              </w:rPr>
              <w:fldChar w:fldCharType="end"/>
            </w:r>
          </w:hyperlink>
        </w:p>
        <w:p w14:paraId="18924BDF" w14:textId="4B06109E"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59" w:history="1">
            <w:r w:rsidRPr="00FB6470">
              <w:rPr>
                <w:rStyle w:val="Hipervnculo"/>
                <w:rFonts w:ascii="Calibri" w:eastAsia="Times New Roman" w:hAnsi="Calibri" w:cs="Calibri"/>
                <w:bCs/>
                <w:noProof/>
                <w:kern w:val="36"/>
                <w:sz w:val="24"/>
                <w:szCs w:val="24"/>
              </w:rPr>
              <w:t>1.4.1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Alcance de los datos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_Toc212951459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9</w:t>
            </w:r>
            <w:r w:rsidRPr="00FB6470">
              <w:rPr>
                <w:rFonts w:ascii="Calibri" w:hAnsi="Calibri" w:cs="Calibri"/>
                <w:noProof/>
                <w:webHidden/>
                <w:sz w:val="24"/>
                <w:szCs w:val="24"/>
              </w:rPr>
              <w:fldChar w:fldCharType="end"/>
            </w:r>
          </w:hyperlink>
        </w:p>
        <w:p w14:paraId="3F756189" w14:textId="333A04E1"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60" w:history="1">
            <w:r w:rsidRPr="00FB6470">
              <w:rPr>
                <w:rStyle w:val="Hipervnculo"/>
                <w:rFonts w:ascii="Calibri" w:eastAsia="Times New Roman" w:hAnsi="Calibri" w:cs="Calibri"/>
                <w:bCs/>
                <w:noProof/>
                <w:kern w:val="36"/>
                <w:sz w:val="24"/>
                <w:szCs w:val="24"/>
              </w:rPr>
              <w:t>1.4.2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b) Alcance de los procesos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_Toc212951460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9</w:t>
            </w:r>
            <w:r w:rsidRPr="00FB6470">
              <w:rPr>
                <w:rFonts w:ascii="Calibri" w:hAnsi="Calibri" w:cs="Calibri"/>
                <w:noProof/>
                <w:webHidden/>
                <w:sz w:val="24"/>
                <w:szCs w:val="24"/>
              </w:rPr>
              <w:fldChar w:fldCharType="end"/>
            </w:r>
          </w:hyperlink>
        </w:p>
        <w:p w14:paraId="152B8F1A" w14:textId="6C01085C"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61" w:history="1">
            <w:r w:rsidRPr="00FB6470">
              <w:rPr>
                <w:rStyle w:val="Hipervnculo"/>
                <w:rFonts w:ascii="Calibri" w:eastAsia="Times New Roman" w:hAnsi="Calibri" w:cs="Calibri"/>
                <w:bCs/>
                <w:noProof/>
                <w:kern w:val="36"/>
                <w:sz w:val="24"/>
                <w:szCs w:val="24"/>
              </w:rPr>
              <w:t>1.4.3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 Alcance de los entregables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_Toc212951461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10</w:t>
            </w:r>
            <w:r w:rsidRPr="00FB6470">
              <w:rPr>
                <w:rFonts w:ascii="Calibri" w:hAnsi="Calibri" w:cs="Calibri"/>
                <w:noProof/>
                <w:webHidden/>
                <w:sz w:val="24"/>
                <w:szCs w:val="24"/>
              </w:rPr>
              <w:fldChar w:fldCharType="end"/>
            </w:r>
          </w:hyperlink>
        </w:p>
        <w:p w14:paraId="431D931D" w14:textId="74A101FA" w:rsidR="00FB6470" w:rsidRPr="00FB6470" w:rsidRDefault="00FB6470">
          <w:pPr>
            <w:pStyle w:val="TDC1"/>
            <w:tabs>
              <w:tab w:val="left" w:pos="440"/>
              <w:tab w:val="right" w:leader="dot" w:pos="8828"/>
            </w:tabs>
            <w:rPr>
              <w:rFonts w:ascii="Calibri" w:eastAsiaTheme="minorEastAsia" w:hAnsi="Calibri" w:cs="Calibri"/>
              <w:noProof/>
              <w:sz w:val="24"/>
              <w:szCs w:val="24"/>
              <w:lang w:val="es-ES" w:eastAsia="es-ES"/>
            </w:rPr>
          </w:pPr>
          <w:hyperlink w:anchor="_Toc212951462" w:history="1">
            <w:r w:rsidRPr="00FB6470">
              <w:rPr>
                <w:rStyle w:val="Hipervnculo"/>
                <w:rFonts w:ascii="Calibri" w:eastAsia="Times New Roman" w:hAnsi="Calibri" w:cs="Calibri"/>
                <w:noProof/>
                <w:kern w:val="36"/>
                <w:sz w:val="24"/>
                <w:szCs w:val="24"/>
              </w:rPr>
              <w:t>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noProof/>
                <w:kern w:val="36"/>
                <w:sz w:val="24"/>
                <w:szCs w:val="24"/>
              </w:rPr>
              <w:t>Análisis Exploratorio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_Toc212951462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11</w:t>
            </w:r>
            <w:r w:rsidRPr="00FB6470">
              <w:rPr>
                <w:rFonts w:ascii="Calibri" w:hAnsi="Calibri" w:cs="Calibri"/>
                <w:noProof/>
                <w:webHidden/>
                <w:sz w:val="24"/>
                <w:szCs w:val="24"/>
              </w:rPr>
              <w:fldChar w:fldCharType="end"/>
            </w:r>
          </w:hyperlink>
        </w:p>
        <w:p w14:paraId="60A1A1FD" w14:textId="27005547"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63" w:history="1">
            <w:r w:rsidRPr="00FB6470">
              <w:rPr>
                <w:rStyle w:val="Hipervnculo"/>
                <w:rFonts w:ascii="Calibri" w:eastAsia="Times New Roman" w:hAnsi="Calibri" w:cs="Calibri"/>
                <w:bCs/>
                <w:noProof/>
                <w:kern w:val="36"/>
                <w:sz w:val="24"/>
                <w:szCs w:val="24"/>
              </w:rPr>
              <w:t>2.1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Descripción general del dataset</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11</w:t>
            </w:r>
            <w:r w:rsidRPr="00FB6470">
              <w:rPr>
                <w:rFonts w:ascii="Calibri" w:hAnsi="Calibri" w:cs="Calibri"/>
                <w:noProof/>
                <w:webHidden/>
                <w:sz w:val="24"/>
                <w:szCs w:val="24"/>
              </w:rPr>
              <w:fldChar w:fldCharType="end"/>
            </w:r>
          </w:hyperlink>
        </w:p>
        <w:p w14:paraId="33D05AAD" w14:textId="33CA11DE"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64" w:history="1">
            <w:r w:rsidRPr="00FB6470">
              <w:rPr>
                <w:rStyle w:val="Hipervnculo"/>
                <w:rFonts w:ascii="Calibri" w:eastAsia="Times New Roman" w:hAnsi="Calibri" w:cs="Calibri"/>
                <w:bCs/>
                <w:noProof/>
                <w:kern w:val="36"/>
                <w:sz w:val="24"/>
                <w:szCs w:val="24"/>
              </w:rPr>
              <w:t>2.2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Identificación de patrones y tendencias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_Toc212951464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12</w:t>
            </w:r>
            <w:r w:rsidRPr="00FB6470">
              <w:rPr>
                <w:rFonts w:ascii="Calibri" w:hAnsi="Calibri" w:cs="Calibri"/>
                <w:noProof/>
                <w:webHidden/>
                <w:sz w:val="24"/>
                <w:szCs w:val="24"/>
              </w:rPr>
              <w:fldChar w:fldCharType="end"/>
            </w:r>
          </w:hyperlink>
        </w:p>
        <w:p w14:paraId="5B336AAC" w14:textId="586F4444"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65" w:history="1">
            <w:r w:rsidRPr="00FB6470">
              <w:rPr>
                <w:rStyle w:val="Hipervnculo"/>
                <w:rFonts w:ascii="Calibri" w:eastAsia="Times New Roman" w:hAnsi="Calibri" w:cs="Calibri"/>
                <w:bCs/>
                <w:noProof/>
                <w:kern w:val="36"/>
                <w:sz w:val="24"/>
                <w:szCs w:val="24"/>
              </w:rPr>
              <w:t>2.2.1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Distribución del monto de compra (purchase_amount_usd)</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12</w:t>
            </w:r>
            <w:r w:rsidRPr="00FB6470">
              <w:rPr>
                <w:rFonts w:ascii="Calibri" w:hAnsi="Calibri" w:cs="Calibri"/>
                <w:noProof/>
                <w:webHidden/>
                <w:sz w:val="24"/>
                <w:szCs w:val="24"/>
              </w:rPr>
              <w:fldChar w:fldCharType="end"/>
            </w:r>
          </w:hyperlink>
        </w:p>
        <w:p w14:paraId="5E9041CB" w14:textId="2EFCC720"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66" w:history="1">
            <w:r w:rsidRPr="00FB6470">
              <w:rPr>
                <w:rStyle w:val="Hipervnculo"/>
                <w:rFonts w:ascii="Calibri" w:eastAsia="Times New Roman" w:hAnsi="Calibri" w:cs="Calibri"/>
                <w:bCs/>
                <w:noProof/>
                <w:kern w:val="36"/>
                <w:sz w:val="24"/>
                <w:szCs w:val="24"/>
              </w:rPr>
              <w:t>2.2.2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Frecuencia de métodos de pago (payment_method)</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13</w:t>
            </w:r>
            <w:r w:rsidRPr="00FB6470">
              <w:rPr>
                <w:rFonts w:ascii="Calibri" w:hAnsi="Calibri" w:cs="Calibri"/>
                <w:noProof/>
                <w:webHidden/>
                <w:sz w:val="24"/>
                <w:szCs w:val="24"/>
              </w:rPr>
              <w:fldChar w:fldCharType="end"/>
            </w:r>
          </w:hyperlink>
        </w:p>
        <w:p w14:paraId="5F38E581" w14:textId="0A40C43A"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67" w:history="1">
            <w:r w:rsidRPr="00FB6470">
              <w:rPr>
                <w:rStyle w:val="Hipervnculo"/>
                <w:rFonts w:ascii="Calibri" w:eastAsia="Times New Roman" w:hAnsi="Calibri" w:cs="Calibri"/>
                <w:bCs/>
                <w:noProof/>
                <w:kern w:val="36"/>
                <w:sz w:val="24"/>
                <w:szCs w:val="24"/>
              </w:rPr>
              <w:t>2.2.3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Valoraciones de clientes (review_rating)</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14</w:t>
            </w:r>
            <w:r w:rsidRPr="00FB6470">
              <w:rPr>
                <w:rFonts w:ascii="Calibri" w:hAnsi="Calibri" w:cs="Calibri"/>
                <w:noProof/>
                <w:webHidden/>
                <w:sz w:val="24"/>
                <w:szCs w:val="24"/>
              </w:rPr>
              <w:fldChar w:fldCharType="end"/>
            </w:r>
          </w:hyperlink>
        </w:p>
        <w:p w14:paraId="24C9811F" w14:textId="389AA10A"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68" w:history="1">
            <w:r w:rsidRPr="00FB6470">
              <w:rPr>
                <w:rStyle w:val="Hipervnculo"/>
                <w:rFonts w:ascii="Calibri" w:eastAsia="Times New Roman" w:hAnsi="Calibri" w:cs="Calibri"/>
                <w:bCs/>
                <w:noProof/>
                <w:kern w:val="36"/>
                <w:sz w:val="24"/>
                <w:szCs w:val="24"/>
              </w:rPr>
              <w:t>2.2.4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Segmentación de clientes por nivel de gasto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15</w:t>
            </w:r>
            <w:r w:rsidRPr="00FB6470">
              <w:rPr>
                <w:rFonts w:ascii="Calibri" w:hAnsi="Calibri" w:cs="Calibri"/>
                <w:noProof/>
                <w:webHidden/>
                <w:sz w:val="24"/>
                <w:szCs w:val="24"/>
              </w:rPr>
              <w:fldChar w:fldCharType="end"/>
            </w:r>
          </w:hyperlink>
        </w:p>
        <w:p w14:paraId="616B5462" w14:textId="4A54EBAE"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69" w:history="1">
            <w:r w:rsidRPr="00FB6470">
              <w:rPr>
                <w:rStyle w:val="Hipervnculo"/>
                <w:rFonts w:ascii="Calibri" w:eastAsia="Times New Roman" w:hAnsi="Calibri" w:cs="Calibri"/>
                <w:noProof/>
                <w:kern w:val="36"/>
                <w:sz w:val="24"/>
                <w:szCs w:val="24"/>
              </w:rPr>
              <w:t>2.3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Relaciones y correlaciones entre variables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_Toc212951469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15</w:t>
            </w:r>
            <w:r w:rsidRPr="00FB6470">
              <w:rPr>
                <w:rFonts w:ascii="Calibri" w:hAnsi="Calibri" w:cs="Calibri"/>
                <w:noProof/>
                <w:webHidden/>
                <w:sz w:val="24"/>
                <w:szCs w:val="24"/>
              </w:rPr>
              <w:fldChar w:fldCharType="end"/>
            </w:r>
          </w:hyperlink>
        </w:p>
        <w:p w14:paraId="6D91106F" w14:textId="22D15D4B"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70" w:history="1">
            <w:r w:rsidRPr="00FB6470">
              <w:rPr>
                <w:rStyle w:val="Hipervnculo"/>
                <w:rFonts w:ascii="Calibri" w:eastAsia="Times New Roman" w:hAnsi="Calibri" w:cs="Calibri"/>
                <w:noProof/>
                <w:kern w:val="36"/>
                <w:sz w:val="24"/>
                <w:szCs w:val="24"/>
              </w:rPr>
              <w:t>2.3.1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Correlación entre variables numéricas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_Toc212951470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16</w:t>
            </w:r>
            <w:r w:rsidRPr="00FB6470">
              <w:rPr>
                <w:rFonts w:ascii="Calibri" w:hAnsi="Calibri" w:cs="Calibri"/>
                <w:noProof/>
                <w:webHidden/>
                <w:sz w:val="24"/>
                <w:szCs w:val="24"/>
              </w:rPr>
              <w:fldChar w:fldCharType="end"/>
            </w:r>
          </w:hyperlink>
        </w:p>
        <w:p w14:paraId="7130748C" w14:textId="4DE164B8"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71" w:history="1">
            <w:r w:rsidRPr="00FB6470">
              <w:rPr>
                <w:rStyle w:val="Hipervnculo"/>
                <w:rFonts w:ascii="Calibri" w:eastAsia="Times New Roman" w:hAnsi="Calibri" w:cs="Calibri"/>
                <w:bCs/>
                <w:noProof/>
                <w:kern w:val="36"/>
                <w:sz w:val="24"/>
                <w:szCs w:val="24"/>
              </w:rPr>
              <w:t>2.4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Síntesis de insights del análisis exploratorio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_Toc212951471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16</w:t>
            </w:r>
            <w:r w:rsidRPr="00FB6470">
              <w:rPr>
                <w:rFonts w:ascii="Calibri" w:hAnsi="Calibri" w:cs="Calibri"/>
                <w:noProof/>
                <w:webHidden/>
                <w:sz w:val="24"/>
                <w:szCs w:val="24"/>
              </w:rPr>
              <w:fldChar w:fldCharType="end"/>
            </w:r>
          </w:hyperlink>
        </w:p>
        <w:p w14:paraId="6AF4135F" w14:textId="24222ECC"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72" w:history="1">
            <w:r w:rsidRPr="00FB6470">
              <w:rPr>
                <w:rStyle w:val="Hipervnculo"/>
                <w:rFonts w:ascii="Calibri" w:eastAsia="Times New Roman" w:hAnsi="Calibri" w:cs="Calibri"/>
                <w:bCs/>
                <w:noProof/>
                <w:kern w:val="36"/>
                <w:sz w:val="24"/>
                <w:szCs w:val="24"/>
              </w:rPr>
              <w:t>2.4.1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Composición del dataset</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_Toc212951472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17</w:t>
            </w:r>
            <w:r w:rsidRPr="00FB6470">
              <w:rPr>
                <w:rFonts w:ascii="Calibri" w:hAnsi="Calibri" w:cs="Calibri"/>
                <w:noProof/>
                <w:webHidden/>
                <w:sz w:val="24"/>
                <w:szCs w:val="24"/>
              </w:rPr>
              <w:fldChar w:fldCharType="end"/>
            </w:r>
          </w:hyperlink>
        </w:p>
        <w:p w14:paraId="30980EBC" w14:textId="54F0A3A0"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73" w:history="1">
            <w:r w:rsidRPr="00FB6470">
              <w:rPr>
                <w:rStyle w:val="Hipervnculo"/>
                <w:rFonts w:ascii="Calibri" w:eastAsia="Times New Roman" w:hAnsi="Calibri" w:cs="Calibri"/>
                <w:bCs/>
                <w:noProof/>
                <w:kern w:val="36"/>
                <w:sz w:val="24"/>
                <w:szCs w:val="24"/>
              </w:rPr>
              <w:t>2.4.2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Patrones de compra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17</w:t>
            </w:r>
            <w:r w:rsidRPr="00FB6470">
              <w:rPr>
                <w:rFonts w:ascii="Calibri" w:hAnsi="Calibri" w:cs="Calibri"/>
                <w:noProof/>
                <w:webHidden/>
                <w:sz w:val="24"/>
                <w:szCs w:val="24"/>
              </w:rPr>
              <w:fldChar w:fldCharType="end"/>
            </w:r>
          </w:hyperlink>
        </w:p>
        <w:p w14:paraId="547A1970" w14:textId="67AF5A6E"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74" w:history="1">
            <w:r w:rsidRPr="00FB6470">
              <w:rPr>
                <w:rStyle w:val="Hipervnculo"/>
                <w:rFonts w:ascii="Calibri" w:eastAsia="Times New Roman" w:hAnsi="Calibri" w:cs="Calibri"/>
                <w:bCs/>
                <w:noProof/>
                <w:kern w:val="36"/>
                <w:sz w:val="24"/>
                <w:szCs w:val="24"/>
              </w:rPr>
              <w:t>2.4.3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Métodos de pago más frecuentes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_Toc212951474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17</w:t>
            </w:r>
            <w:r w:rsidRPr="00FB6470">
              <w:rPr>
                <w:rFonts w:ascii="Calibri" w:hAnsi="Calibri" w:cs="Calibri"/>
                <w:noProof/>
                <w:webHidden/>
                <w:sz w:val="24"/>
                <w:szCs w:val="24"/>
              </w:rPr>
              <w:fldChar w:fldCharType="end"/>
            </w:r>
          </w:hyperlink>
        </w:p>
        <w:p w14:paraId="6B2EC10A" w14:textId="58E397D8"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75" w:history="1">
            <w:r w:rsidRPr="00FB6470">
              <w:rPr>
                <w:rStyle w:val="Hipervnculo"/>
                <w:rFonts w:ascii="Calibri" w:eastAsia="Times New Roman" w:hAnsi="Calibri" w:cs="Calibri"/>
                <w:bCs/>
                <w:noProof/>
                <w:kern w:val="36"/>
                <w:sz w:val="24"/>
                <w:szCs w:val="24"/>
                <w:lang w:val="es-ES"/>
              </w:rPr>
              <w:t>2.4.4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Distribución de la satisfacción del cliente</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17</w:t>
            </w:r>
            <w:r w:rsidRPr="00FB6470">
              <w:rPr>
                <w:rFonts w:ascii="Calibri" w:hAnsi="Calibri" w:cs="Calibri"/>
                <w:noProof/>
                <w:webHidden/>
                <w:sz w:val="24"/>
                <w:szCs w:val="24"/>
              </w:rPr>
              <w:fldChar w:fldCharType="end"/>
            </w:r>
          </w:hyperlink>
        </w:p>
        <w:p w14:paraId="7BB0974A" w14:textId="2B6A0AB8"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76" w:history="1">
            <w:r w:rsidRPr="00FB6470">
              <w:rPr>
                <w:rStyle w:val="Hipervnculo"/>
                <w:rFonts w:ascii="Calibri" w:eastAsia="Times New Roman" w:hAnsi="Calibri" w:cs="Calibri"/>
                <w:bCs/>
                <w:noProof/>
                <w:kern w:val="36"/>
                <w:sz w:val="24"/>
                <w:szCs w:val="24"/>
                <w:lang w:val="es-ES"/>
              </w:rPr>
              <w:t>2.4.5</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Segmentación por nivel de gasto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17</w:t>
            </w:r>
            <w:r w:rsidRPr="00FB6470">
              <w:rPr>
                <w:rFonts w:ascii="Calibri" w:hAnsi="Calibri" w:cs="Calibri"/>
                <w:noProof/>
                <w:webHidden/>
                <w:sz w:val="24"/>
                <w:szCs w:val="24"/>
              </w:rPr>
              <w:fldChar w:fldCharType="end"/>
            </w:r>
          </w:hyperlink>
        </w:p>
        <w:p w14:paraId="40A8D90F" w14:textId="49749B71"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77" w:history="1">
            <w:r w:rsidRPr="00FB6470">
              <w:rPr>
                <w:rStyle w:val="Hipervnculo"/>
                <w:rFonts w:ascii="Calibri" w:eastAsia="Times New Roman" w:hAnsi="Calibri" w:cs="Calibri"/>
                <w:bCs/>
                <w:noProof/>
                <w:kern w:val="36"/>
                <w:sz w:val="24"/>
                <w:szCs w:val="24"/>
                <w:lang w:val="es-ES"/>
              </w:rPr>
              <w:t>2.5</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Conclusiones generales del EDA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18</w:t>
            </w:r>
            <w:r w:rsidRPr="00FB6470">
              <w:rPr>
                <w:rFonts w:ascii="Calibri" w:hAnsi="Calibri" w:cs="Calibri"/>
                <w:noProof/>
                <w:webHidden/>
                <w:sz w:val="24"/>
                <w:szCs w:val="24"/>
              </w:rPr>
              <w:fldChar w:fldCharType="end"/>
            </w:r>
          </w:hyperlink>
        </w:p>
        <w:p w14:paraId="289BF2F0" w14:textId="4A9041C6" w:rsidR="00FB6470" w:rsidRPr="00FB6470" w:rsidRDefault="00FB6470">
          <w:pPr>
            <w:pStyle w:val="TDC1"/>
            <w:tabs>
              <w:tab w:val="left" w:pos="440"/>
              <w:tab w:val="right" w:leader="dot" w:pos="8828"/>
            </w:tabs>
            <w:rPr>
              <w:rFonts w:ascii="Calibri" w:eastAsiaTheme="minorEastAsia" w:hAnsi="Calibri" w:cs="Calibri"/>
              <w:noProof/>
              <w:sz w:val="24"/>
              <w:szCs w:val="24"/>
              <w:lang w:val="es-ES" w:eastAsia="es-ES"/>
            </w:rPr>
          </w:pPr>
          <w:hyperlink w:anchor="_Toc212951478" w:history="1">
            <w:r w:rsidRPr="00FB6470">
              <w:rPr>
                <w:rStyle w:val="Hipervnculo"/>
                <w:rFonts w:ascii="Calibri" w:eastAsia="Times New Roman" w:hAnsi="Calibri" w:cs="Calibri"/>
                <w:noProof/>
                <w:kern w:val="36"/>
                <w:sz w:val="24"/>
                <w:szCs w:val="24"/>
              </w:rPr>
              <w:t>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noProof/>
                <w:kern w:val="36"/>
                <w:sz w:val="24"/>
                <w:szCs w:val="24"/>
              </w:rPr>
              <w:t>Capitulo 3</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19</w:t>
            </w:r>
            <w:r w:rsidRPr="00FB6470">
              <w:rPr>
                <w:rFonts w:ascii="Calibri" w:hAnsi="Calibri" w:cs="Calibri"/>
                <w:noProof/>
                <w:webHidden/>
                <w:sz w:val="24"/>
                <w:szCs w:val="24"/>
              </w:rPr>
              <w:fldChar w:fldCharType="end"/>
            </w:r>
          </w:hyperlink>
        </w:p>
        <w:p w14:paraId="01C3968A" w14:textId="5344751E"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79" w:history="1">
            <w:r w:rsidRPr="00FB6470">
              <w:rPr>
                <w:rStyle w:val="Hipervnculo"/>
                <w:rFonts w:ascii="Calibri" w:eastAsia="Times New Roman" w:hAnsi="Calibri" w:cs="Calibri"/>
                <w:bCs/>
                <w:noProof/>
                <w:kern w:val="36"/>
                <w:sz w:val="24"/>
                <w:szCs w:val="24"/>
                <w:lang w:val="es-ES"/>
              </w:rPr>
              <w:t>3.1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Preparación y división del dataset</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_Toc212951479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19</w:t>
            </w:r>
            <w:r w:rsidRPr="00FB6470">
              <w:rPr>
                <w:rFonts w:ascii="Calibri" w:hAnsi="Calibri" w:cs="Calibri"/>
                <w:noProof/>
                <w:webHidden/>
                <w:sz w:val="24"/>
                <w:szCs w:val="24"/>
              </w:rPr>
              <w:fldChar w:fldCharType="end"/>
            </w:r>
          </w:hyperlink>
        </w:p>
        <w:p w14:paraId="4772EC32" w14:textId="3ADD6B5E"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80" w:history="1">
            <w:r w:rsidRPr="00FB6470">
              <w:rPr>
                <w:rStyle w:val="Hipervnculo"/>
                <w:rFonts w:ascii="Calibri" w:eastAsia="Times New Roman" w:hAnsi="Calibri" w:cs="Calibri"/>
                <w:bCs/>
                <w:noProof/>
                <w:kern w:val="36"/>
                <w:sz w:val="24"/>
                <w:szCs w:val="24"/>
                <w:lang w:val="es-ES"/>
              </w:rPr>
              <w:t>3.2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Modelado de regresión</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_Toc212951480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20</w:t>
            </w:r>
            <w:r w:rsidRPr="00FB6470">
              <w:rPr>
                <w:rFonts w:ascii="Calibri" w:hAnsi="Calibri" w:cs="Calibri"/>
                <w:noProof/>
                <w:webHidden/>
                <w:sz w:val="24"/>
                <w:szCs w:val="24"/>
              </w:rPr>
              <w:fldChar w:fldCharType="end"/>
            </w:r>
          </w:hyperlink>
        </w:p>
        <w:p w14:paraId="1EDC1F9F" w14:textId="74C6FA30"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81" w:history="1">
            <w:r w:rsidRPr="00FB6470">
              <w:rPr>
                <w:rStyle w:val="Hipervnculo"/>
                <w:rFonts w:ascii="Calibri" w:eastAsia="Times New Roman" w:hAnsi="Calibri" w:cs="Calibri"/>
                <w:bCs/>
                <w:noProof/>
                <w:kern w:val="36"/>
                <w:sz w:val="24"/>
                <w:szCs w:val="24"/>
                <w:lang w:val="es-ES"/>
              </w:rPr>
              <w:t>3.3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Modelado de clasificación</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_Toc212951481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21</w:t>
            </w:r>
            <w:r w:rsidRPr="00FB6470">
              <w:rPr>
                <w:rFonts w:ascii="Calibri" w:hAnsi="Calibri" w:cs="Calibri"/>
                <w:noProof/>
                <w:webHidden/>
                <w:sz w:val="24"/>
                <w:szCs w:val="24"/>
              </w:rPr>
              <w:fldChar w:fldCharType="end"/>
            </w:r>
          </w:hyperlink>
        </w:p>
        <w:p w14:paraId="7DB5DEFD" w14:textId="0BEF8EF4"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82" w:history="1">
            <w:r w:rsidRPr="00FB6470">
              <w:rPr>
                <w:rStyle w:val="Hipervnculo"/>
                <w:rFonts w:ascii="Calibri" w:eastAsia="Times New Roman" w:hAnsi="Calibri" w:cs="Calibri"/>
                <w:bCs/>
                <w:noProof/>
                <w:kern w:val="36"/>
                <w:sz w:val="24"/>
                <w:szCs w:val="24"/>
                <w:lang w:val="es-ES"/>
              </w:rPr>
              <w:t>3.4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Modelo estrella (LightGBM + SHAP)</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_Toc212951482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22</w:t>
            </w:r>
            <w:r w:rsidRPr="00FB6470">
              <w:rPr>
                <w:rFonts w:ascii="Calibri" w:hAnsi="Calibri" w:cs="Calibri"/>
                <w:noProof/>
                <w:webHidden/>
                <w:sz w:val="24"/>
                <w:szCs w:val="24"/>
              </w:rPr>
              <w:fldChar w:fldCharType="end"/>
            </w:r>
          </w:hyperlink>
        </w:p>
        <w:p w14:paraId="45389402" w14:textId="76E7BA7E"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83" w:history="1">
            <w:r w:rsidRPr="00FB6470">
              <w:rPr>
                <w:rStyle w:val="Hipervnculo"/>
                <w:rFonts w:ascii="Calibri" w:eastAsia="Times New Roman" w:hAnsi="Calibri" w:cs="Calibri"/>
                <w:bCs/>
                <w:noProof/>
                <w:kern w:val="36"/>
                <w:sz w:val="24"/>
                <w:szCs w:val="24"/>
                <w:lang w:val="es-ES"/>
              </w:rPr>
              <w:t>3.5</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lang w:val="es-ES"/>
              </w:rPr>
              <w:t>Síntesis de resultados y aprendizajes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23</w:t>
            </w:r>
            <w:r w:rsidRPr="00FB6470">
              <w:rPr>
                <w:rFonts w:ascii="Calibri" w:hAnsi="Calibri" w:cs="Calibri"/>
                <w:noProof/>
                <w:webHidden/>
                <w:sz w:val="24"/>
                <w:szCs w:val="24"/>
              </w:rPr>
              <w:fldChar w:fldCharType="end"/>
            </w:r>
          </w:hyperlink>
        </w:p>
        <w:p w14:paraId="2692F38F" w14:textId="190FFC19" w:rsidR="00FB6470" w:rsidRPr="00FB6470" w:rsidRDefault="00FB6470">
          <w:pPr>
            <w:pStyle w:val="TDC1"/>
            <w:tabs>
              <w:tab w:val="left" w:pos="440"/>
              <w:tab w:val="right" w:leader="dot" w:pos="8828"/>
            </w:tabs>
            <w:rPr>
              <w:rFonts w:ascii="Calibri" w:eastAsiaTheme="minorEastAsia" w:hAnsi="Calibri" w:cs="Calibri"/>
              <w:noProof/>
              <w:sz w:val="24"/>
              <w:szCs w:val="24"/>
              <w:lang w:val="es-ES" w:eastAsia="es-ES"/>
            </w:rPr>
          </w:pPr>
          <w:hyperlink w:anchor="_Toc212951484" w:history="1">
            <w:r w:rsidRPr="00FB6470">
              <w:rPr>
                <w:rStyle w:val="Hipervnculo"/>
                <w:rFonts w:ascii="Calibri" w:eastAsia="Times New Roman" w:hAnsi="Calibri" w:cs="Calibri"/>
                <w:bCs/>
                <w:noProof/>
                <w:kern w:val="36"/>
                <w:sz w:val="24"/>
                <w:szCs w:val="24"/>
              </w:rPr>
              <w:t>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Capitulo 4</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_Toc212951484 \h </w:instrText>
            </w:r>
            <w:r w:rsidRPr="00FB6470">
              <w:rPr>
                <w:rFonts w:ascii="Calibri" w:hAnsi="Calibri" w:cs="Calibri"/>
                <w:noProof/>
                <w:webHidden/>
                <w:sz w:val="24"/>
                <w:szCs w:val="24"/>
              </w:rPr>
              <w:fldChar w:fldCharType="separate"/>
            </w:r>
            <w:r w:rsidR="003C5AE1">
              <w:rPr>
                <w:rFonts w:ascii="Calibri" w:hAnsi="Calibri" w:cs="Calibri"/>
                <w:b/>
                <w:bCs/>
                <w:noProof/>
                <w:webHidden/>
                <w:sz w:val="24"/>
                <w:szCs w:val="24"/>
                <w:lang w:val="es-ES"/>
              </w:rPr>
              <w:t>¡Error! Marcador no definido.</w:t>
            </w:r>
            <w:r w:rsidRPr="00FB6470">
              <w:rPr>
                <w:rFonts w:ascii="Calibri" w:hAnsi="Calibri" w:cs="Calibri"/>
                <w:noProof/>
                <w:webHidden/>
                <w:sz w:val="24"/>
                <w:szCs w:val="24"/>
              </w:rPr>
              <w:fldChar w:fldCharType="end"/>
            </w:r>
          </w:hyperlink>
        </w:p>
        <w:p w14:paraId="6E967ED3" w14:textId="5FC5E3F0"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85" w:history="1">
            <w:r w:rsidRPr="00FB6470">
              <w:rPr>
                <w:rStyle w:val="Hipervnculo"/>
                <w:rFonts w:ascii="Calibri" w:eastAsia="Times New Roman" w:hAnsi="Calibri" w:cs="Calibri"/>
                <w:bCs/>
                <w:noProof/>
                <w:kern w:val="36"/>
                <w:sz w:val="24"/>
                <w:szCs w:val="24"/>
              </w:rPr>
              <w:t>4.1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Dashboard y Visualización en Power BI</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24</w:t>
            </w:r>
            <w:r w:rsidRPr="00FB6470">
              <w:rPr>
                <w:rFonts w:ascii="Calibri" w:hAnsi="Calibri" w:cs="Calibri"/>
                <w:noProof/>
                <w:webHidden/>
                <w:sz w:val="24"/>
                <w:szCs w:val="24"/>
              </w:rPr>
              <w:fldChar w:fldCharType="end"/>
            </w:r>
          </w:hyperlink>
        </w:p>
        <w:p w14:paraId="1E8C689A" w14:textId="662CFF07"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86" w:history="1">
            <w:r w:rsidRPr="00FB6470">
              <w:rPr>
                <w:rStyle w:val="Hipervnculo"/>
                <w:rFonts w:ascii="Calibri" w:eastAsia="Times New Roman" w:hAnsi="Calibri" w:cs="Calibri"/>
                <w:bCs/>
                <w:noProof/>
                <w:kern w:val="36"/>
                <w:sz w:val="24"/>
                <w:szCs w:val="24"/>
              </w:rPr>
              <w:t>4.1.1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Propósito del dashboard</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24</w:t>
            </w:r>
            <w:r w:rsidRPr="00FB6470">
              <w:rPr>
                <w:rFonts w:ascii="Calibri" w:hAnsi="Calibri" w:cs="Calibri"/>
                <w:noProof/>
                <w:webHidden/>
                <w:sz w:val="24"/>
                <w:szCs w:val="24"/>
              </w:rPr>
              <w:fldChar w:fldCharType="end"/>
            </w:r>
          </w:hyperlink>
        </w:p>
        <w:p w14:paraId="0B95B0D8" w14:textId="346A092D"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87" w:history="1">
            <w:r w:rsidRPr="00FB6470">
              <w:rPr>
                <w:rStyle w:val="Hipervnculo"/>
                <w:rFonts w:ascii="Calibri" w:eastAsia="Times New Roman" w:hAnsi="Calibri" w:cs="Calibri"/>
                <w:bCs/>
                <w:noProof/>
                <w:kern w:val="36"/>
                <w:sz w:val="24"/>
                <w:szCs w:val="24"/>
              </w:rPr>
              <w:t>4.1.2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Integración con el pipeline analítico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24</w:t>
            </w:r>
            <w:r w:rsidRPr="00FB6470">
              <w:rPr>
                <w:rFonts w:ascii="Calibri" w:hAnsi="Calibri" w:cs="Calibri"/>
                <w:noProof/>
                <w:webHidden/>
                <w:sz w:val="24"/>
                <w:szCs w:val="24"/>
              </w:rPr>
              <w:fldChar w:fldCharType="end"/>
            </w:r>
          </w:hyperlink>
        </w:p>
        <w:p w14:paraId="08ADFA3B" w14:textId="7F9CF822"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88" w:history="1">
            <w:r w:rsidRPr="00FB6470">
              <w:rPr>
                <w:rStyle w:val="Hipervnculo"/>
                <w:rFonts w:ascii="Calibri" w:eastAsia="Times New Roman" w:hAnsi="Calibri" w:cs="Calibri"/>
                <w:bCs/>
                <w:noProof/>
                <w:kern w:val="36"/>
                <w:sz w:val="24"/>
                <w:szCs w:val="24"/>
              </w:rPr>
              <w:t>4.1.3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Estructura y componentes del dashboard</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25</w:t>
            </w:r>
            <w:r w:rsidRPr="00FB6470">
              <w:rPr>
                <w:rFonts w:ascii="Calibri" w:hAnsi="Calibri" w:cs="Calibri"/>
                <w:noProof/>
                <w:webHidden/>
                <w:sz w:val="24"/>
                <w:szCs w:val="24"/>
              </w:rPr>
              <w:fldChar w:fldCharType="end"/>
            </w:r>
          </w:hyperlink>
        </w:p>
        <w:p w14:paraId="15655FE9" w14:textId="3D7BEAAE"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89" w:history="1">
            <w:r w:rsidRPr="00FB6470">
              <w:rPr>
                <w:rStyle w:val="Hipervnculo"/>
                <w:rFonts w:ascii="Calibri" w:eastAsia="Times New Roman" w:hAnsi="Calibri" w:cs="Calibri"/>
                <w:bCs/>
                <w:noProof/>
                <w:kern w:val="36"/>
                <w:sz w:val="24"/>
                <w:szCs w:val="24"/>
              </w:rPr>
              <w:t>4.1.4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Beneficios del dashboard</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_Toc212951489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26</w:t>
            </w:r>
            <w:r w:rsidRPr="00FB6470">
              <w:rPr>
                <w:rFonts w:ascii="Calibri" w:hAnsi="Calibri" w:cs="Calibri"/>
                <w:noProof/>
                <w:webHidden/>
                <w:sz w:val="24"/>
                <w:szCs w:val="24"/>
              </w:rPr>
              <w:fldChar w:fldCharType="end"/>
            </w:r>
          </w:hyperlink>
        </w:p>
        <w:p w14:paraId="6D1D2324" w14:textId="1867AC25"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0" w:history="1">
            <w:r w:rsidRPr="00FB6470">
              <w:rPr>
                <w:rStyle w:val="Hipervnculo"/>
                <w:rFonts w:ascii="Calibri" w:eastAsia="Times New Roman" w:hAnsi="Calibri" w:cs="Calibri"/>
                <w:bCs/>
                <w:noProof/>
                <w:kern w:val="36"/>
                <w:sz w:val="24"/>
                <w:szCs w:val="24"/>
              </w:rPr>
              <w:t>4.1.5</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Entregables visuales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_Toc212951490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27</w:t>
            </w:r>
            <w:r w:rsidRPr="00FB6470">
              <w:rPr>
                <w:rFonts w:ascii="Calibri" w:hAnsi="Calibri" w:cs="Calibri"/>
                <w:noProof/>
                <w:webHidden/>
                <w:sz w:val="24"/>
                <w:szCs w:val="24"/>
              </w:rPr>
              <w:fldChar w:fldCharType="end"/>
            </w:r>
          </w:hyperlink>
        </w:p>
        <w:p w14:paraId="11DA1072" w14:textId="3118507F"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1" w:history="1">
            <w:r w:rsidRPr="00FB6470">
              <w:rPr>
                <w:rStyle w:val="Hipervnculo"/>
                <w:rFonts w:ascii="Calibri" w:eastAsia="Times New Roman" w:hAnsi="Calibri" w:cs="Calibri"/>
                <w:bCs/>
                <w:noProof/>
                <w:kern w:val="36"/>
                <w:sz w:val="24"/>
                <w:szCs w:val="24"/>
              </w:rPr>
              <w:t>4.1.6</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Conclusión del capítulo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_Toc212951491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27</w:t>
            </w:r>
            <w:r w:rsidRPr="00FB6470">
              <w:rPr>
                <w:rFonts w:ascii="Calibri" w:hAnsi="Calibri" w:cs="Calibri"/>
                <w:noProof/>
                <w:webHidden/>
                <w:sz w:val="24"/>
                <w:szCs w:val="24"/>
              </w:rPr>
              <w:fldChar w:fldCharType="end"/>
            </w:r>
          </w:hyperlink>
        </w:p>
        <w:p w14:paraId="75B59C55" w14:textId="477A90C8" w:rsidR="00FB6470" w:rsidRPr="00FB6470" w:rsidRDefault="00FB6470">
          <w:pPr>
            <w:pStyle w:val="TDC1"/>
            <w:tabs>
              <w:tab w:val="left" w:pos="440"/>
              <w:tab w:val="right" w:leader="dot" w:pos="8828"/>
            </w:tabs>
            <w:rPr>
              <w:rFonts w:ascii="Calibri" w:eastAsiaTheme="minorEastAsia" w:hAnsi="Calibri" w:cs="Calibri"/>
              <w:noProof/>
              <w:sz w:val="24"/>
              <w:szCs w:val="24"/>
              <w:lang w:val="es-ES" w:eastAsia="es-ES"/>
            </w:rPr>
          </w:pPr>
          <w:hyperlink w:anchor="_Toc212951492" w:history="1">
            <w:r w:rsidRPr="00FB6470">
              <w:rPr>
                <w:rStyle w:val="Hipervnculo"/>
                <w:rFonts w:ascii="Calibri" w:eastAsia="Times New Roman" w:hAnsi="Calibri" w:cs="Calibri"/>
                <w:bCs/>
                <w:noProof/>
                <w:kern w:val="36"/>
                <w:sz w:val="24"/>
                <w:szCs w:val="24"/>
              </w:rPr>
              <w:t>5</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Capitulo 5</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_Toc212951492 \h </w:instrText>
            </w:r>
            <w:r w:rsidRPr="00FB6470">
              <w:rPr>
                <w:rFonts w:ascii="Calibri" w:hAnsi="Calibri" w:cs="Calibri"/>
                <w:noProof/>
                <w:webHidden/>
                <w:sz w:val="24"/>
                <w:szCs w:val="24"/>
              </w:rPr>
              <w:fldChar w:fldCharType="separate"/>
            </w:r>
            <w:r w:rsidR="003C5AE1">
              <w:rPr>
                <w:rFonts w:ascii="Calibri" w:hAnsi="Calibri" w:cs="Calibri"/>
                <w:b/>
                <w:bCs/>
                <w:noProof/>
                <w:webHidden/>
                <w:sz w:val="24"/>
                <w:szCs w:val="24"/>
                <w:lang w:val="es-ES"/>
              </w:rPr>
              <w:t>¡Error! Marcador no definido.</w:t>
            </w:r>
            <w:r w:rsidRPr="00FB6470">
              <w:rPr>
                <w:rFonts w:ascii="Calibri" w:hAnsi="Calibri" w:cs="Calibri"/>
                <w:noProof/>
                <w:webHidden/>
                <w:sz w:val="24"/>
                <w:szCs w:val="24"/>
              </w:rPr>
              <w:fldChar w:fldCharType="end"/>
            </w:r>
          </w:hyperlink>
        </w:p>
        <w:p w14:paraId="533B6E8D" w14:textId="61D24362"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493" w:history="1">
            <w:r w:rsidRPr="00FB6470">
              <w:rPr>
                <w:rStyle w:val="Hipervnculo"/>
                <w:rFonts w:ascii="Calibri" w:eastAsia="Times New Roman" w:hAnsi="Calibri" w:cs="Calibri"/>
                <w:bCs/>
                <w:noProof/>
                <w:kern w:val="36"/>
                <w:sz w:val="24"/>
                <w:szCs w:val="24"/>
              </w:rPr>
              <w:t>5.1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Entrenamiento y configuración de los modelos (Pipeline de IA)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29</w:t>
            </w:r>
            <w:r w:rsidRPr="00FB6470">
              <w:rPr>
                <w:rFonts w:ascii="Calibri" w:hAnsi="Calibri" w:cs="Calibri"/>
                <w:noProof/>
                <w:webHidden/>
                <w:sz w:val="24"/>
                <w:szCs w:val="24"/>
              </w:rPr>
              <w:fldChar w:fldCharType="end"/>
            </w:r>
          </w:hyperlink>
        </w:p>
        <w:p w14:paraId="2A0CF2DD" w14:textId="12FEE9D6"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4" w:history="1">
            <w:r w:rsidRPr="00FB6470">
              <w:rPr>
                <w:rStyle w:val="Hipervnculo"/>
                <w:rFonts w:ascii="Calibri" w:eastAsia="Times New Roman" w:hAnsi="Calibri" w:cs="Calibri"/>
                <w:bCs/>
                <w:noProof/>
                <w:kern w:val="36"/>
                <w:sz w:val="24"/>
                <w:szCs w:val="24"/>
              </w:rPr>
              <w:t>5.1.1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Objetivos del modelado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_Toc212951494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29</w:t>
            </w:r>
            <w:r w:rsidRPr="00FB6470">
              <w:rPr>
                <w:rFonts w:ascii="Calibri" w:hAnsi="Calibri" w:cs="Calibri"/>
                <w:noProof/>
                <w:webHidden/>
                <w:sz w:val="24"/>
                <w:szCs w:val="24"/>
              </w:rPr>
              <w:fldChar w:fldCharType="end"/>
            </w:r>
          </w:hyperlink>
        </w:p>
        <w:p w14:paraId="4DCDC161" w14:textId="129B59B3"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5" w:history="1">
            <w:r w:rsidRPr="00FB6470">
              <w:rPr>
                <w:rStyle w:val="Hipervnculo"/>
                <w:rFonts w:ascii="Calibri" w:eastAsia="Times New Roman" w:hAnsi="Calibri" w:cs="Calibri"/>
                <w:bCs/>
                <w:noProof/>
                <w:kern w:val="36"/>
                <w:sz w:val="24"/>
                <w:szCs w:val="24"/>
              </w:rPr>
              <w:t>5.1.2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Datos de entrada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29</w:t>
            </w:r>
            <w:r w:rsidRPr="00FB6470">
              <w:rPr>
                <w:rFonts w:ascii="Calibri" w:hAnsi="Calibri" w:cs="Calibri"/>
                <w:noProof/>
                <w:webHidden/>
                <w:sz w:val="24"/>
                <w:szCs w:val="24"/>
              </w:rPr>
              <w:fldChar w:fldCharType="end"/>
            </w:r>
          </w:hyperlink>
        </w:p>
        <w:p w14:paraId="69808FCF" w14:textId="0C43FC10"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6" w:history="1">
            <w:r w:rsidRPr="00FB6470">
              <w:rPr>
                <w:rStyle w:val="Hipervnculo"/>
                <w:rFonts w:ascii="Calibri" w:eastAsia="Times New Roman" w:hAnsi="Calibri" w:cs="Calibri"/>
                <w:bCs/>
                <w:noProof/>
                <w:kern w:val="36"/>
                <w:sz w:val="24"/>
                <w:szCs w:val="24"/>
              </w:rPr>
              <w:t>5.1.3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Preprocesamiento y transformación de variables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30</w:t>
            </w:r>
            <w:r w:rsidRPr="00FB6470">
              <w:rPr>
                <w:rFonts w:ascii="Calibri" w:hAnsi="Calibri" w:cs="Calibri"/>
                <w:noProof/>
                <w:webHidden/>
                <w:sz w:val="24"/>
                <w:szCs w:val="24"/>
              </w:rPr>
              <w:fldChar w:fldCharType="end"/>
            </w:r>
          </w:hyperlink>
        </w:p>
        <w:p w14:paraId="0419F5C8" w14:textId="02B9E4F0"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7" w:history="1">
            <w:r w:rsidRPr="00FB6470">
              <w:rPr>
                <w:rStyle w:val="Hipervnculo"/>
                <w:rFonts w:ascii="Calibri" w:eastAsia="Times New Roman" w:hAnsi="Calibri" w:cs="Calibri"/>
                <w:bCs/>
                <w:noProof/>
                <w:kern w:val="36"/>
                <w:sz w:val="24"/>
                <w:szCs w:val="24"/>
              </w:rPr>
              <w:t>5.1.4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Modelos entrenados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31</w:t>
            </w:r>
            <w:r w:rsidRPr="00FB6470">
              <w:rPr>
                <w:rFonts w:ascii="Calibri" w:hAnsi="Calibri" w:cs="Calibri"/>
                <w:noProof/>
                <w:webHidden/>
                <w:sz w:val="24"/>
                <w:szCs w:val="24"/>
              </w:rPr>
              <w:fldChar w:fldCharType="end"/>
            </w:r>
          </w:hyperlink>
        </w:p>
        <w:p w14:paraId="72F6BD9D" w14:textId="34E1B435"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8" w:history="1">
            <w:r w:rsidRPr="00FB6470">
              <w:rPr>
                <w:rStyle w:val="Hipervnculo"/>
                <w:rFonts w:ascii="Calibri" w:eastAsia="Times New Roman" w:hAnsi="Calibri" w:cs="Calibri"/>
                <w:bCs/>
                <w:noProof/>
                <w:kern w:val="36"/>
                <w:sz w:val="24"/>
                <w:szCs w:val="24"/>
              </w:rPr>
              <w:t>5.1.5</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Partición y validación</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31</w:t>
            </w:r>
            <w:r w:rsidRPr="00FB6470">
              <w:rPr>
                <w:rFonts w:ascii="Calibri" w:hAnsi="Calibri" w:cs="Calibri"/>
                <w:noProof/>
                <w:webHidden/>
                <w:sz w:val="24"/>
                <w:szCs w:val="24"/>
              </w:rPr>
              <w:fldChar w:fldCharType="end"/>
            </w:r>
          </w:hyperlink>
        </w:p>
        <w:p w14:paraId="7ED52691" w14:textId="76E3CB0A"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499" w:history="1">
            <w:r w:rsidRPr="00FB6470">
              <w:rPr>
                <w:rStyle w:val="Hipervnculo"/>
                <w:rFonts w:ascii="Calibri" w:eastAsia="Times New Roman" w:hAnsi="Calibri" w:cs="Calibri"/>
                <w:bCs/>
                <w:noProof/>
                <w:kern w:val="36"/>
                <w:sz w:val="24"/>
                <w:szCs w:val="24"/>
              </w:rPr>
              <w:t>5.1.6</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Persistencia y registros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_Toc212951499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32</w:t>
            </w:r>
            <w:r w:rsidRPr="00FB6470">
              <w:rPr>
                <w:rFonts w:ascii="Calibri" w:hAnsi="Calibri" w:cs="Calibri"/>
                <w:noProof/>
                <w:webHidden/>
                <w:sz w:val="24"/>
                <w:szCs w:val="24"/>
              </w:rPr>
              <w:fldChar w:fldCharType="end"/>
            </w:r>
          </w:hyperlink>
        </w:p>
        <w:p w14:paraId="523596AA" w14:textId="107D4F7F"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00" w:history="1">
            <w:r w:rsidRPr="00FB6470">
              <w:rPr>
                <w:rStyle w:val="Hipervnculo"/>
                <w:rFonts w:ascii="Calibri" w:eastAsia="Times New Roman" w:hAnsi="Calibri" w:cs="Calibri"/>
                <w:bCs/>
                <w:noProof/>
                <w:kern w:val="36"/>
                <w:sz w:val="24"/>
                <w:szCs w:val="24"/>
              </w:rPr>
              <w:t>5.1.7</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Síntesis del pipeline completo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_Toc212951500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32</w:t>
            </w:r>
            <w:r w:rsidRPr="00FB6470">
              <w:rPr>
                <w:rFonts w:ascii="Calibri" w:hAnsi="Calibri" w:cs="Calibri"/>
                <w:noProof/>
                <w:webHidden/>
                <w:sz w:val="24"/>
                <w:szCs w:val="24"/>
              </w:rPr>
              <w:fldChar w:fldCharType="end"/>
            </w:r>
          </w:hyperlink>
        </w:p>
        <w:p w14:paraId="6CE1D9B0" w14:textId="1259EC41" w:rsidR="00FB6470" w:rsidRPr="00FB6470" w:rsidRDefault="00FB6470">
          <w:pPr>
            <w:pStyle w:val="TDC1"/>
            <w:tabs>
              <w:tab w:val="left" w:pos="440"/>
              <w:tab w:val="right" w:leader="dot" w:pos="8828"/>
            </w:tabs>
            <w:rPr>
              <w:rFonts w:ascii="Calibri" w:eastAsiaTheme="minorEastAsia" w:hAnsi="Calibri" w:cs="Calibri"/>
              <w:noProof/>
              <w:sz w:val="24"/>
              <w:szCs w:val="24"/>
              <w:lang w:val="es-ES" w:eastAsia="es-ES"/>
            </w:rPr>
          </w:pPr>
          <w:hyperlink w:anchor="_Toc212951501" w:history="1">
            <w:r w:rsidRPr="00FB6470">
              <w:rPr>
                <w:rStyle w:val="Hipervnculo"/>
                <w:rFonts w:ascii="Calibri" w:hAnsi="Calibri" w:cs="Calibri"/>
                <w:noProof/>
                <w:sz w:val="24"/>
                <w:szCs w:val="24"/>
              </w:rPr>
              <w:t>6</w:t>
            </w:r>
            <w:r w:rsidRPr="00FB6470">
              <w:rPr>
                <w:rFonts w:ascii="Calibri" w:eastAsiaTheme="minorEastAsia" w:hAnsi="Calibri" w:cs="Calibri"/>
                <w:noProof/>
                <w:sz w:val="24"/>
                <w:szCs w:val="24"/>
                <w:lang w:val="es-ES" w:eastAsia="es-ES"/>
              </w:rPr>
              <w:tab/>
            </w:r>
            <w:r w:rsidRPr="00FB6470">
              <w:rPr>
                <w:rStyle w:val="Hipervnculo"/>
                <w:rFonts w:ascii="Calibri" w:hAnsi="Calibri" w:cs="Calibri"/>
                <w:noProof/>
                <w:sz w:val="24"/>
                <w:szCs w:val="24"/>
              </w:rPr>
              <w:t>Capítulo 6. Gestión del proyecto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_Toc212951501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33</w:t>
            </w:r>
            <w:r w:rsidRPr="00FB6470">
              <w:rPr>
                <w:rFonts w:ascii="Calibri" w:hAnsi="Calibri" w:cs="Calibri"/>
                <w:noProof/>
                <w:webHidden/>
                <w:sz w:val="24"/>
                <w:szCs w:val="24"/>
              </w:rPr>
              <w:fldChar w:fldCharType="end"/>
            </w:r>
          </w:hyperlink>
        </w:p>
        <w:p w14:paraId="2F691E4A" w14:textId="26860085"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02" w:history="1">
            <w:r w:rsidRPr="00FB6470">
              <w:rPr>
                <w:rStyle w:val="Hipervnculo"/>
                <w:rFonts w:ascii="Calibri" w:eastAsia="Times New Roman" w:hAnsi="Calibri" w:cs="Calibri"/>
                <w:bCs/>
                <w:noProof/>
                <w:kern w:val="36"/>
                <w:sz w:val="24"/>
                <w:szCs w:val="24"/>
              </w:rPr>
              <w:t>6.1</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Metodología de desarrollo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_Toc212951502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33</w:t>
            </w:r>
            <w:r w:rsidRPr="00FB6470">
              <w:rPr>
                <w:rFonts w:ascii="Calibri" w:hAnsi="Calibri" w:cs="Calibri"/>
                <w:noProof/>
                <w:webHidden/>
                <w:sz w:val="24"/>
                <w:szCs w:val="24"/>
              </w:rPr>
              <w:fldChar w:fldCharType="end"/>
            </w:r>
          </w:hyperlink>
        </w:p>
        <w:p w14:paraId="6EBBBF57" w14:textId="003D9F94"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03" w:history="1">
            <w:r w:rsidRPr="00FB6470">
              <w:rPr>
                <w:rStyle w:val="Hipervnculo"/>
                <w:rFonts w:ascii="Calibri" w:eastAsia="Times New Roman" w:hAnsi="Calibri" w:cs="Calibri"/>
                <w:bCs/>
                <w:noProof/>
                <w:kern w:val="36"/>
                <w:sz w:val="24"/>
                <w:szCs w:val="24"/>
              </w:rPr>
              <w:t>6.2</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Cronograma de ejecución</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34</w:t>
            </w:r>
            <w:r w:rsidRPr="00FB6470">
              <w:rPr>
                <w:rFonts w:ascii="Calibri" w:hAnsi="Calibri" w:cs="Calibri"/>
                <w:noProof/>
                <w:webHidden/>
                <w:sz w:val="24"/>
                <w:szCs w:val="24"/>
              </w:rPr>
              <w:fldChar w:fldCharType="end"/>
            </w:r>
          </w:hyperlink>
        </w:p>
        <w:p w14:paraId="33A8713B" w14:textId="749368B1"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04" w:history="1">
            <w:r w:rsidRPr="00FB6470">
              <w:rPr>
                <w:rStyle w:val="Hipervnculo"/>
                <w:rFonts w:ascii="Calibri" w:eastAsia="Times New Roman" w:hAnsi="Calibri" w:cs="Calibri"/>
                <w:bCs/>
                <w:noProof/>
                <w:kern w:val="36"/>
                <w:sz w:val="24"/>
                <w:szCs w:val="24"/>
              </w:rPr>
              <w:t>6.3</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Recursos y herramientas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_Toc212951504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34</w:t>
            </w:r>
            <w:r w:rsidRPr="00FB6470">
              <w:rPr>
                <w:rFonts w:ascii="Calibri" w:hAnsi="Calibri" w:cs="Calibri"/>
                <w:noProof/>
                <w:webHidden/>
                <w:sz w:val="24"/>
                <w:szCs w:val="24"/>
              </w:rPr>
              <w:fldChar w:fldCharType="end"/>
            </w:r>
          </w:hyperlink>
        </w:p>
        <w:p w14:paraId="600CAB64" w14:textId="4AA7F3D1"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05" w:history="1">
            <w:r w:rsidRPr="00FB6470">
              <w:rPr>
                <w:rStyle w:val="Hipervnculo"/>
                <w:rFonts w:ascii="Calibri" w:hAnsi="Calibri" w:cs="Calibri"/>
                <w:noProof/>
                <w:sz w:val="24"/>
                <w:szCs w:val="24"/>
                <w:lang w:val="es-ES"/>
              </w:rPr>
              <w:t>6.3.1</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Recursos humanos: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34</w:t>
            </w:r>
            <w:r w:rsidRPr="00FB6470">
              <w:rPr>
                <w:rFonts w:ascii="Calibri" w:hAnsi="Calibri" w:cs="Calibri"/>
                <w:noProof/>
                <w:webHidden/>
                <w:sz w:val="24"/>
                <w:szCs w:val="24"/>
              </w:rPr>
              <w:fldChar w:fldCharType="end"/>
            </w:r>
          </w:hyperlink>
        </w:p>
        <w:p w14:paraId="6117F5B1" w14:textId="711643CC"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06" w:history="1">
            <w:r w:rsidRPr="00FB6470">
              <w:rPr>
                <w:rStyle w:val="Hipervnculo"/>
                <w:rFonts w:ascii="Calibri" w:hAnsi="Calibri" w:cs="Calibri"/>
                <w:bCs/>
                <w:noProof/>
                <w:sz w:val="24"/>
                <w:szCs w:val="24"/>
                <w:lang w:val="es-ES"/>
              </w:rPr>
              <w:t>6.3.2</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Recursos tecnológicos: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35</w:t>
            </w:r>
            <w:r w:rsidRPr="00FB6470">
              <w:rPr>
                <w:rFonts w:ascii="Calibri" w:hAnsi="Calibri" w:cs="Calibri"/>
                <w:noProof/>
                <w:webHidden/>
                <w:sz w:val="24"/>
                <w:szCs w:val="24"/>
              </w:rPr>
              <w:fldChar w:fldCharType="end"/>
            </w:r>
          </w:hyperlink>
        </w:p>
        <w:p w14:paraId="6F396363" w14:textId="2517FB70"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07" w:history="1">
            <w:r w:rsidRPr="00FB6470">
              <w:rPr>
                <w:rStyle w:val="Hipervnculo"/>
                <w:rFonts w:ascii="Calibri" w:eastAsia="Times New Roman" w:hAnsi="Calibri" w:cs="Calibri"/>
                <w:bCs/>
                <w:noProof/>
                <w:kern w:val="36"/>
                <w:sz w:val="24"/>
                <w:szCs w:val="24"/>
              </w:rPr>
              <w:t>6.4</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Control de calidad y validación</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35</w:t>
            </w:r>
            <w:r w:rsidRPr="00FB6470">
              <w:rPr>
                <w:rFonts w:ascii="Calibri" w:hAnsi="Calibri" w:cs="Calibri"/>
                <w:noProof/>
                <w:webHidden/>
                <w:sz w:val="24"/>
                <w:szCs w:val="24"/>
              </w:rPr>
              <w:fldChar w:fldCharType="end"/>
            </w:r>
          </w:hyperlink>
        </w:p>
        <w:p w14:paraId="07A6AFE0" w14:textId="73E5FBC8"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08" w:history="1">
            <w:r w:rsidRPr="00FB6470">
              <w:rPr>
                <w:rStyle w:val="Hipervnculo"/>
                <w:rFonts w:ascii="Calibri" w:hAnsi="Calibri" w:cs="Calibri"/>
                <w:noProof/>
                <w:sz w:val="24"/>
                <w:szCs w:val="24"/>
                <w:lang w:val="es-ES"/>
              </w:rPr>
              <w:t>6.4.1</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Calidad de datos (ETL)</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35</w:t>
            </w:r>
            <w:r w:rsidRPr="00FB6470">
              <w:rPr>
                <w:rFonts w:ascii="Calibri" w:hAnsi="Calibri" w:cs="Calibri"/>
                <w:noProof/>
                <w:webHidden/>
                <w:sz w:val="24"/>
                <w:szCs w:val="24"/>
              </w:rPr>
              <w:fldChar w:fldCharType="end"/>
            </w:r>
          </w:hyperlink>
        </w:p>
        <w:p w14:paraId="20B5CEDD" w14:textId="67CBC811"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09" w:history="1">
            <w:r w:rsidRPr="00FB6470">
              <w:rPr>
                <w:rStyle w:val="Hipervnculo"/>
                <w:rFonts w:ascii="Calibri" w:hAnsi="Calibri" w:cs="Calibri"/>
                <w:bCs/>
                <w:noProof/>
                <w:sz w:val="24"/>
                <w:szCs w:val="24"/>
                <w:lang w:val="es-ES"/>
              </w:rPr>
              <w:t>6.4.2</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Calidad del modelo (IA)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_Toc212951509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35</w:t>
            </w:r>
            <w:r w:rsidRPr="00FB6470">
              <w:rPr>
                <w:rFonts w:ascii="Calibri" w:hAnsi="Calibri" w:cs="Calibri"/>
                <w:noProof/>
                <w:webHidden/>
                <w:sz w:val="24"/>
                <w:szCs w:val="24"/>
              </w:rPr>
              <w:fldChar w:fldCharType="end"/>
            </w:r>
          </w:hyperlink>
        </w:p>
        <w:p w14:paraId="79CDA762" w14:textId="64124E5F"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10" w:history="1">
            <w:r w:rsidRPr="00FB6470">
              <w:rPr>
                <w:rStyle w:val="Hipervnculo"/>
                <w:rFonts w:ascii="Calibri" w:hAnsi="Calibri" w:cs="Calibri"/>
                <w:bCs/>
                <w:noProof/>
                <w:sz w:val="24"/>
                <w:szCs w:val="24"/>
                <w:lang w:val="es-ES"/>
              </w:rPr>
              <w:t>6.4.3</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Calidad de documentación y trazabilidad</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_Toc212951510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35</w:t>
            </w:r>
            <w:r w:rsidRPr="00FB6470">
              <w:rPr>
                <w:rFonts w:ascii="Calibri" w:hAnsi="Calibri" w:cs="Calibri"/>
                <w:noProof/>
                <w:webHidden/>
                <w:sz w:val="24"/>
                <w:szCs w:val="24"/>
              </w:rPr>
              <w:fldChar w:fldCharType="end"/>
            </w:r>
          </w:hyperlink>
        </w:p>
        <w:p w14:paraId="619B5628" w14:textId="43890F14"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11" w:history="1">
            <w:r w:rsidRPr="00FB6470">
              <w:rPr>
                <w:rStyle w:val="Hipervnculo"/>
                <w:rFonts w:ascii="Calibri" w:eastAsia="Times New Roman" w:hAnsi="Calibri" w:cs="Calibri"/>
                <w:bCs/>
                <w:noProof/>
                <w:kern w:val="36"/>
                <w:sz w:val="24"/>
                <w:szCs w:val="24"/>
              </w:rPr>
              <w:t>6.5</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Cierre del proyecto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_Toc212951511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36</w:t>
            </w:r>
            <w:r w:rsidRPr="00FB6470">
              <w:rPr>
                <w:rFonts w:ascii="Calibri" w:hAnsi="Calibri" w:cs="Calibri"/>
                <w:noProof/>
                <w:webHidden/>
                <w:sz w:val="24"/>
                <w:szCs w:val="24"/>
              </w:rPr>
              <w:fldChar w:fldCharType="end"/>
            </w:r>
          </w:hyperlink>
        </w:p>
        <w:p w14:paraId="1F452A9A" w14:textId="3392C425"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12" w:history="1">
            <w:r w:rsidRPr="00FB6470">
              <w:rPr>
                <w:rStyle w:val="Hipervnculo"/>
                <w:rFonts w:ascii="Calibri" w:eastAsia="Times New Roman" w:hAnsi="Calibri" w:cs="Calibri"/>
                <w:bCs/>
                <w:noProof/>
                <w:kern w:val="36"/>
                <w:sz w:val="24"/>
                <w:szCs w:val="24"/>
              </w:rPr>
              <w:t>6.6</w:t>
            </w:r>
            <w:r w:rsidRPr="00FB6470">
              <w:rPr>
                <w:rFonts w:ascii="Calibri" w:eastAsiaTheme="minorEastAsia" w:hAnsi="Calibri" w:cs="Calibri"/>
                <w:noProof/>
                <w:sz w:val="24"/>
                <w:szCs w:val="24"/>
                <w:lang w:val="es-ES" w:eastAsia="es-ES"/>
              </w:rPr>
              <w:tab/>
            </w:r>
            <w:r w:rsidRPr="00FB6470">
              <w:rPr>
                <w:rStyle w:val="Hipervnculo"/>
                <w:rFonts w:ascii="Calibri" w:eastAsia="Times New Roman" w:hAnsi="Calibri" w:cs="Calibri"/>
                <w:bCs/>
                <w:noProof/>
                <w:kern w:val="36"/>
                <w:sz w:val="24"/>
                <w:szCs w:val="24"/>
              </w:rPr>
              <w:t>Conclusión de gestión</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_Toc212951512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36</w:t>
            </w:r>
            <w:r w:rsidRPr="00FB6470">
              <w:rPr>
                <w:rFonts w:ascii="Calibri" w:hAnsi="Calibri" w:cs="Calibri"/>
                <w:noProof/>
                <w:webHidden/>
                <w:sz w:val="24"/>
                <w:szCs w:val="24"/>
              </w:rPr>
              <w:fldChar w:fldCharType="end"/>
            </w:r>
          </w:hyperlink>
        </w:p>
        <w:p w14:paraId="3B802944" w14:textId="3C7B6175" w:rsidR="00FB6470" w:rsidRPr="00FB6470" w:rsidRDefault="00FB6470">
          <w:pPr>
            <w:pStyle w:val="TDC1"/>
            <w:tabs>
              <w:tab w:val="left" w:pos="440"/>
              <w:tab w:val="right" w:leader="dot" w:pos="8828"/>
            </w:tabs>
            <w:rPr>
              <w:rFonts w:ascii="Calibri" w:eastAsiaTheme="minorEastAsia" w:hAnsi="Calibri" w:cs="Calibri"/>
              <w:noProof/>
              <w:sz w:val="24"/>
              <w:szCs w:val="24"/>
              <w:lang w:val="es-ES" w:eastAsia="es-ES"/>
            </w:rPr>
          </w:pPr>
          <w:hyperlink w:anchor="_Toc212951513" w:history="1">
            <w:r w:rsidRPr="00FB6470">
              <w:rPr>
                <w:rStyle w:val="Hipervnculo"/>
                <w:rFonts w:ascii="Calibri" w:hAnsi="Calibri" w:cs="Calibri"/>
                <w:noProof/>
                <w:sz w:val="24"/>
                <w:szCs w:val="24"/>
                <w:lang w:val="es-ES"/>
              </w:rPr>
              <w:t>7</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rPr>
              <w:t>Capítulo 7. Conclusiones y recomendaciones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37</w:t>
            </w:r>
            <w:r w:rsidRPr="00FB6470">
              <w:rPr>
                <w:rFonts w:ascii="Calibri" w:hAnsi="Calibri" w:cs="Calibri"/>
                <w:noProof/>
                <w:webHidden/>
                <w:sz w:val="24"/>
                <w:szCs w:val="24"/>
              </w:rPr>
              <w:fldChar w:fldCharType="end"/>
            </w:r>
          </w:hyperlink>
        </w:p>
        <w:p w14:paraId="3EBBEEF1" w14:textId="6699ADC4"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14" w:history="1">
            <w:r w:rsidRPr="00FB6470">
              <w:rPr>
                <w:rStyle w:val="Hipervnculo"/>
                <w:rFonts w:ascii="Calibri" w:hAnsi="Calibri" w:cs="Calibri"/>
                <w:bCs/>
                <w:noProof/>
                <w:sz w:val="24"/>
                <w:szCs w:val="24"/>
                <w:lang w:val="es-ES"/>
              </w:rPr>
              <w:t>7.1</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Conclusiones generales del proyecto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_Toc212951514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37</w:t>
            </w:r>
            <w:r w:rsidRPr="00FB6470">
              <w:rPr>
                <w:rFonts w:ascii="Calibri" w:hAnsi="Calibri" w:cs="Calibri"/>
                <w:noProof/>
                <w:webHidden/>
                <w:sz w:val="24"/>
                <w:szCs w:val="24"/>
              </w:rPr>
              <w:fldChar w:fldCharType="end"/>
            </w:r>
          </w:hyperlink>
        </w:p>
        <w:p w14:paraId="4ACA7A34" w14:textId="551777D7"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15" w:history="1">
            <w:r w:rsidRPr="00FB6470">
              <w:rPr>
                <w:rStyle w:val="Hipervnculo"/>
                <w:rFonts w:ascii="Calibri" w:hAnsi="Calibri" w:cs="Calibri"/>
                <w:bCs/>
                <w:noProof/>
                <w:sz w:val="24"/>
                <w:szCs w:val="24"/>
                <w:lang w:val="es-ES"/>
              </w:rPr>
              <w:t>7.2</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7.2 Conclusiones técnicas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38</w:t>
            </w:r>
            <w:r w:rsidRPr="00FB6470">
              <w:rPr>
                <w:rFonts w:ascii="Calibri" w:hAnsi="Calibri" w:cs="Calibri"/>
                <w:noProof/>
                <w:webHidden/>
                <w:sz w:val="24"/>
                <w:szCs w:val="24"/>
              </w:rPr>
              <w:fldChar w:fldCharType="end"/>
            </w:r>
          </w:hyperlink>
        </w:p>
        <w:p w14:paraId="54BEF0E2" w14:textId="155AFD3A"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16" w:history="1">
            <w:r w:rsidRPr="00FB6470">
              <w:rPr>
                <w:rStyle w:val="Hipervnculo"/>
                <w:rFonts w:ascii="Calibri" w:hAnsi="Calibri" w:cs="Calibri"/>
                <w:bCs/>
                <w:noProof/>
                <w:sz w:val="24"/>
                <w:szCs w:val="24"/>
                <w:lang w:val="es-ES"/>
              </w:rPr>
              <w:t>7.3</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Conclusiones de negocio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38</w:t>
            </w:r>
            <w:r w:rsidRPr="00FB6470">
              <w:rPr>
                <w:rFonts w:ascii="Calibri" w:hAnsi="Calibri" w:cs="Calibri"/>
                <w:noProof/>
                <w:webHidden/>
                <w:sz w:val="24"/>
                <w:szCs w:val="24"/>
              </w:rPr>
              <w:fldChar w:fldCharType="end"/>
            </w:r>
          </w:hyperlink>
        </w:p>
        <w:p w14:paraId="3C2BFFB2" w14:textId="56BEA872"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17" w:history="1">
            <w:r w:rsidRPr="00FB6470">
              <w:rPr>
                <w:rStyle w:val="Hipervnculo"/>
                <w:rFonts w:ascii="Calibri" w:hAnsi="Calibri" w:cs="Calibri"/>
                <w:bCs/>
                <w:noProof/>
                <w:sz w:val="24"/>
                <w:szCs w:val="24"/>
                <w:lang w:val="es-ES"/>
              </w:rPr>
              <w:t>7.4</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Recomendaciones técnicas y estratégicas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39</w:t>
            </w:r>
            <w:r w:rsidRPr="00FB6470">
              <w:rPr>
                <w:rFonts w:ascii="Calibri" w:hAnsi="Calibri" w:cs="Calibri"/>
                <w:noProof/>
                <w:webHidden/>
                <w:sz w:val="24"/>
                <w:szCs w:val="24"/>
              </w:rPr>
              <w:fldChar w:fldCharType="end"/>
            </w:r>
          </w:hyperlink>
        </w:p>
        <w:p w14:paraId="7EFD1139" w14:textId="1C04EBF8"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18" w:history="1">
            <w:r w:rsidRPr="00FB6470">
              <w:rPr>
                <w:rStyle w:val="Hipervnculo"/>
                <w:rFonts w:ascii="Calibri" w:hAnsi="Calibri" w:cs="Calibri"/>
                <w:bCs/>
                <w:noProof/>
                <w:sz w:val="24"/>
                <w:szCs w:val="24"/>
                <w:lang w:val="es-ES"/>
              </w:rPr>
              <w:t>7.4.1</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Mejoras técnicas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39</w:t>
            </w:r>
            <w:r w:rsidRPr="00FB6470">
              <w:rPr>
                <w:rFonts w:ascii="Calibri" w:hAnsi="Calibri" w:cs="Calibri"/>
                <w:noProof/>
                <w:webHidden/>
                <w:sz w:val="24"/>
                <w:szCs w:val="24"/>
              </w:rPr>
              <w:fldChar w:fldCharType="end"/>
            </w:r>
          </w:hyperlink>
        </w:p>
        <w:p w14:paraId="4D8AB570" w14:textId="5BA2A51A"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19" w:history="1">
            <w:r w:rsidRPr="00FB6470">
              <w:rPr>
                <w:rStyle w:val="Hipervnculo"/>
                <w:rFonts w:ascii="Calibri" w:hAnsi="Calibri" w:cs="Calibri"/>
                <w:bCs/>
                <w:noProof/>
                <w:sz w:val="24"/>
                <w:szCs w:val="24"/>
                <w:lang w:val="es-ES"/>
              </w:rPr>
              <w:t>7.4.2</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Recomendaciones de negocio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_Toc212951519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39</w:t>
            </w:r>
            <w:r w:rsidRPr="00FB6470">
              <w:rPr>
                <w:rFonts w:ascii="Calibri" w:hAnsi="Calibri" w:cs="Calibri"/>
                <w:noProof/>
                <w:webHidden/>
                <w:sz w:val="24"/>
                <w:szCs w:val="24"/>
              </w:rPr>
              <w:fldChar w:fldCharType="end"/>
            </w:r>
          </w:hyperlink>
        </w:p>
        <w:p w14:paraId="5D5F5BBC" w14:textId="122D829A"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20" w:history="1">
            <w:r w:rsidRPr="00FB6470">
              <w:rPr>
                <w:rStyle w:val="Hipervnculo"/>
                <w:rFonts w:ascii="Calibri" w:hAnsi="Calibri" w:cs="Calibri"/>
                <w:bCs/>
                <w:noProof/>
                <w:sz w:val="24"/>
                <w:szCs w:val="24"/>
                <w:lang w:val="es-ES"/>
              </w:rPr>
              <w:t>7.4.3</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Reflexión final</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_Toc212951520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39</w:t>
            </w:r>
            <w:r w:rsidRPr="00FB6470">
              <w:rPr>
                <w:rFonts w:ascii="Calibri" w:hAnsi="Calibri" w:cs="Calibri"/>
                <w:noProof/>
                <w:webHidden/>
                <w:sz w:val="24"/>
                <w:szCs w:val="24"/>
              </w:rPr>
              <w:fldChar w:fldCharType="end"/>
            </w:r>
          </w:hyperlink>
        </w:p>
        <w:p w14:paraId="2E4F112B" w14:textId="25FBFFA5" w:rsidR="00FB6470" w:rsidRPr="00FB6470" w:rsidRDefault="00FB6470">
          <w:pPr>
            <w:pStyle w:val="TDC1"/>
            <w:tabs>
              <w:tab w:val="left" w:pos="440"/>
              <w:tab w:val="right" w:leader="dot" w:pos="8828"/>
            </w:tabs>
            <w:rPr>
              <w:rFonts w:ascii="Calibri" w:eastAsiaTheme="minorEastAsia" w:hAnsi="Calibri" w:cs="Calibri"/>
              <w:noProof/>
              <w:sz w:val="24"/>
              <w:szCs w:val="24"/>
              <w:lang w:val="es-ES" w:eastAsia="es-ES"/>
            </w:rPr>
          </w:pPr>
          <w:hyperlink w:anchor="_Toc212951521" w:history="1">
            <w:r w:rsidRPr="00FB6470">
              <w:rPr>
                <w:rStyle w:val="Hipervnculo"/>
                <w:rFonts w:ascii="Calibri" w:hAnsi="Calibri" w:cs="Calibri"/>
                <w:bCs/>
                <w:noProof/>
                <w:sz w:val="24"/>
                <w:szCs w:val="24"/>
              </w:rPr>
              <w:t>8</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rPr>
              <w:t>Capítulo 8. Referencias y Anexo de Uso Ético de IA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_Toc212951521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41</w:t>
            </w:r>
            <w:r w:rsidRPr="00FB6470">
              <w:rPr>
                <w:rFonts w:ascii="Calibri" w:hAnsi="Calibri" w:cs="Calibri"/>
                <w:noProof/>
                <w:webHidden/>
                <w:sz w:val="24"/>
                <w:szCs w:val="24"/>
              </w:rPr>
              <w:fldChar w:fldCharType="end"/>
            </w:r>
          </w:hyperlink>
        </w:p>
        <w:p w14:paraId="2A52583E" w14:textId="29E6F229"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22" w:history="1">
            <w:r w:rsidRPr="00FB6470">
              <w:rPr>
                <w:rStyle w:val="Hipervnculo"/>
                <w:rFonts w:ascii="Calibri" w:hAnsi="Calibri" w:cs="Calibri"/>
                <w:bCs/>
                <w:noProof/>
                <w:sz w:val="24"/>
                <w:szCs w:val="24"/>
                <w:lang w:val="es-ES"/>
              </w:rPr>
              <w:t>8.1</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Referencias bibliográficas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_Toc212951522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41</w:t>
            </w:r>
            <w:r w:rsidRPr="00FB6470">
              <w:rPr>
                <w:rFonts w:ascii="Calibri" w:hAnsi="Calibri" w:cs="Calibri"/>
                <w:noProof/>
                <w:webHidden/>
                <w:sz w:val="24"/>
                <w:szCs w:val="24"/>
              </w:rPr>
              <w:fldChar w:fldCharType="end"/>
            </w:r>
          </w:hyperlink>
        </w:p>
        <w:p w14:paraId="34101026" w14:textId="32E1BE19"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23" w:history="1">
            <w:r w:rsidRPr="00FB6470">
              <w:rPr>
                <w:rStyle w:val="Hipervnculo"/>
                <w:rFonts w:ascii="Calibri" w:hAnsi="Calibri" w:cs="Calibri"/>
                <w:bCs/>
                <w:noProof/>
                <w:sz w:val="24"/>
                <w:szCs w:val="24"/>
                <w:lang w:val="es-ES"/>
              </w:rPr>
              <w:t>8.2</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Declaración de uso ético de la inteligencia artificial</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_Toc212951523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42</w:t>
            </w:r>
            <w:r w:rsidRPr="00FB6470">
              <w:rPr>
                <w:rFonts w:ascii="Calibri" w:hAnsi="Calibri" w:cs="Calibri"/>
                <w:noProof/>
                <w:webHidden/>
                <w:sz w:val="24"/>
                <w:szCs w:val="24"/>
              </w:rPr>
              <w:fldChar w:fldCharType="end"/>
            </w:r>
          </w:hyperlink>
        </w:p>
        <w:p w14:paraId="67486289" w14:textId="430CAF46" w:rsidR="00FB6470" w:rsidRPr="00FB6470" w:rsidRDefault="00FB6470">
          <w:pPr>
            <w:pStyle w:val="TDC2"/>
            <w:tabs>
              <w:tab w:val="left" w:pos="960"/>
              <w:tab w:val="right" w:leader="dot" w:pos="8828"/>
            </w:tabs>
            <w:rPr>
              <w:rFonts w:ascii="Calibri" w:eastAsiaTheme="minorEastAsia" w:hAnsi="Calibri" w:cs="Calibri"/>
              <w:noProof/>
              <w:sz w:val="24"/>
              <w:szCs w:val="24"/>
              <w:lang w:val="es-ES" w:eastAsia="es-ES"/>
            </w:rPr>
          </w:pPr>
          <w:hyperlink w:anchor="_Toc212951524" w:history="1">
            <w:r w:rsidRPr="00FB6470">
              <w:rPr>
                <w:rStyle w:val="Hipervnculo"/>
                <w:rFonts w:ascii="Calibri" w:hAnsi="Calibri" w:cs="Calibri"/>
                <w:bCs/>
                <w:noProof/>
                <w:sz w:val="24"/>
                <w:szCs w:val="24"/>
                <w:lang w:val="es-ES"/>
              </w:rPr>
              <w:t>8.3</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Anexo: Prompts y herramientas de IA utilizadas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_Toc212951524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42</w:t>
            </w:r>
            <w:r w:rsidRPr="00FB6470">
              <w:rPr>
                <w:rFonts w:ascii="Calibri" w:hAnsi="Calibri" w:cs="Calibri"/>
                <w:noProof/>
                <w:webHidden/>
                <w:sz w:val="24"/>
                <w:szCs w:val="24"/>
              </w:rPr>
              <w:fldChar w:fldCharType="end"/>
            </w:r>
          </w:hyperlink>
        </w:p>
        <w:p w14:paraId="5EF90EB7" w14:textId="799C0DA7"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25" w:history="1">
            <w:r w:rsidRPr="00FB6470">
              <w:rPr>
                <w:rStyle w:val="Hipervnculo"/>
                <w:rFonts w:ascii="Calibri" w:hAnsi="Calibri" w:cs="Calibri"/>
                <w:bCs/>
                <w:noProof/>
                <w:sz w:val="24"/>
                <w:szCs w:val="24"/>
                <w:lang w:val="es-ES"/>
              </w:rPr>
              <w:t>8.3.1</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Objetivo del uso de IA</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_Toc212951525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42</w:t>
            </w:r>
            <w:r w:rsidRPr="00FB6470">
              <w:rPr>
                <w:rFonts w:ascii="Calibri" w:hAnsi="Calibri" w:cs="Calibri"/>
                <w:noProof/>
                <w:webHidden/>
                <w:sz w:val="24"/>
                <w:szCs w:val="24"/>
              </w:rPr>
              <w:fldChar w:fldCharType="end"/>
            </w:r>
          </w:hyperlink>
        </w:p>
        <w:p w14:paraId="13B6605E" w14:textId="00F62048"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26" w:history="1">
            <w:r w:rsidRPr="00FB6470">
              <w:rPr>
                <w:rStyle w:val="Hipervnculo"/>
                <w:rFonts w:ascii="Calibri" w:hAnsi="Calibri" w:cs="Calibri"/>
                <w:bCs/>
                <w:noProof/>
                <w:sz w:val="24"/>
                <w:szCs w:val="24"/>
                <w:lang w:val="es-ES"/>
              </w:rPr>
              <w:t>8.3.2</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Tipos de consultas realizadas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_Toc212951526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43</w:t>
            </w:r>
            <w:r w:rsidRPr="00FB6470">
              <w:rPr>
                <w:rFonts w:ascii="Calibri" w:hAnsi="Calibri" w:cs="Calibri"/>
                <w:noProof/>
                <w:webHidden/>
                <w:sz w:val="24"/>
                <w:szCs w:val="24"/>
              </w:rPr>
              <w:fldChar w:fldCharType="end"/>
            </w:r>
          </w:hyperlink>
        </w:p>
        <w:p w14:paraId="569BC07A" w14:textId="43D03BE8"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27" w:history="1">
            <w:r w:rsidRPr="00FB6470">
              <w:rPr>
                <w:rStyle w:val="Hipervnculo"/>
                <w:rFonts w:ascii="Calibri" w:hAnsi="Calibri" w:cs="Calibri"/>
                <w:bCs/>
                <w:noProof/>
                <w:sz w:val="24"/>
                <w:szCs w:val="24"/>
                <w:lang w:val="es-ES"/>
              </w:rPr>
              <w:t>8.3.3</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Herramientas IA y librerías utilizadas</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_Toc212951527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43</w:t>
            </w:r>
            <w:r w:rsidRPr="00FB6470">
              <w:rPr>
                <w:rFonts w:ascii="Calibri" w:hAnsi="Calibri" w:cs="Calibri"/>
                <w:noProof/>
                <w:webHidden/>
                <w:sz w:val="24"/>
                <w:szCs w:val="24"/>
              </w:rPr>
              <w:fldChar w:fldCharType="end"/>
            </w:r>
          </w:hyperlink>
        </w:p>
        <w:p w14:paraId="3033E95B" w14:textId="0D0A227D"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28" w:history="1">
            <w:r w:rsidRPr="00FB6470">
              <w:rPr>
                <w:rStyle w:val="Hipervnculo"/>
                <w:rFonts w:ascii="Calibri" w:hAnsi="Calibri" w:cs="Calibri"/>
                <w:bCs/>
                <w:noProof/>
                <w:sz w:val="24"/>
                <w:szCs w:val="24"/>
                <w:lang w:val="es-ES"/>
              </w:rPr>
              <w:t>8.3.4</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Enfoque ético y educativo</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_Toc212951528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44</w:t>
            </w:r>
            <w:r w:rsidRPr="00FB6470">
              <w:rPr>
                <w:rFonts w:ascii="Calibri" w:hAnsi="Calibri" w:cs="Calibri"/>
                <w:noProof/>
                <w:webHidden/>
                <w:sz w:val="24"/>
                <w:szCs w:val="24"/>
              </w:rPr>
              <w:fldChar w:fldCharType="end"/>
            </w:r>
          </w:hyperlink>
        </w:p>
        <w:p w14:paraId="528C0426" w14:textId="34EE4A4B" w:rsidR="00FB6470" w:rsidRPr="00FB6470" w:rsidRDefault="00FB6470">
          <w:pPr>
            <w:pStyle w:val="TDC3"/>
            <w:tabs>
              <w:tab w:val="left" w:pos="1200"/>
              <w:tab w:val="right" w:leader="dot" w:pos="8828"/>
            </w:tabs>
            <w:rPr>
              <w:rFonts w:ascii="Calibri" w:eastAsiaTheme="minorEastAsia" w:hAnsi="Calibri" w:cs="Calibri"/>
              <w:noProof/>
              <w:sz w:val="24"/>
              <w:szCs w:val="24"/>
              <w:lang w:val="es-ES" w:eastAsia="es-ES"/>
            </w:rPr>
          </w:pPr>
          <w:hyperlink w:anchor="_Toc212951529" w:history="1">
            <w:r w:rsidRPr="00FB6470">
              <w:rPr>
                <w:rStyle w:val="Hipervnculo"/>
                <w:rFonts w:ascii="Calibri" w:hAnsi="Calibri" w:cs="Calibri"/>
                <w:bCs/>
                <w:noProof/>
                <w:sz w:val="24"/>
                <w:szCs w:val="24"/>
                <w:lang w:val="es-ES"/>
              </w:rPr>
              <w:t>8.3.5</w:t>
            </w:r>
            <w:r w:rsidRPr="00FB6470">
              <w:rPr>
                <w:rFonts w:ascii="Calibri" w:eastAsiaTheme="minorEastAsia" w:hAnsi="Calibri" w:cs="Calibri"/>
                <w:noProof/>
                <w:sz w:val="24"/>
                <w:szCs w:val="24"/>
                <w:lang w:val="es-ES" w:eastAsia="es-ES"/>
              </w:rPr>
              <w:tab/>
            </w:r>
            <w:r w:rsidRPr="00FB6470">
              <w:rPr>
                <w:rStyle w:val="Hipervnculo"/>
                <w:rFonts w:ascii="Calibri" w:hAnsi="Calibri" w:cs="Calibri"/>
                <w:bCs/>
                <w:noProof/>
                <w:sz w:val="24"/>
                <w:szCs w:val="24"/>
                <w:lang w:val="es-ES"/>
              </w:rPr>
              <w:t>E. Reflexión personal</w:t>
            </w:r>
            <w:r w:rsidRPr="00FB6470">
              <w:rPr>
                <w:rFonts w:ascii="Calibri" w:hAnsi="Calibri" w:cs="Calibri"/>
                <w:noProof/>
                <w:webHidden/>
                <w:sz w:val="24"/>
                <w:szCs w:val="24"/>
              </w:rPr>
              <w:tab/>
            </w:r>
            <w:r w:rsidRPr="00FB6470">
              <w:rPr>
                <w:rFonts w:ascii="Calibri" w:hAnsi="Calibri" w:cs="Calibri"/>
                <w:noProof/>
                <w:webHidden/>
                <w:sz w:val="24"/>
                <w:szCs w:val="24"/>
              </w:rPr>
              <w:fldChar w:fldCharType="begin"/>
            </w:r>
            <w:r w:rsidRPr="00FB6470">
              <w:rPr>
                <w:rFonts w:ascii="Calibri" w:hAnsi="Calibri" w:cs="Calibri"/>
                <w:noProof/>
                <w:webHidden/>
                <w:sz w:val="24"/>
                <w:szCs w:val="24"/>
              </w:rPr>
              <w:instrText xml:space="preserve"> PAGEREF _Toc212951529 \h </w:instrText>
            </w:r>
            <w:r w:rsidRPr="00FB6470">
              <w:rPr>
                <w:rFonts w:ascii="Calibri" w:hAnsi="Calibri" w:cs="Calibri"/>
                <w:noProof/>
                <w:webHidden/>
                <w:sz w:val="24"/>
                <w:szCs w:val="24"/>
              </w:rPr>
            </w:r>
            <w:r w:rsidRPr="00FB6470">
              <w:rPr>
                <w:rFonts w:ascii="Calibri" w:hAnsi="Calibri" w:cs="Calibri"/>
                <w:noProof/>
                <w:webHidden/>
                <w:sz w:val="24"/>
                <w:szCs w:val="24"/>
              </w:rPr>
              <w:fldChar w:fldCharType="separate"/>
            </w:r>
            <w:r w:rsidR="003C5AE1">
              <w:rPr>
                <w:rFonts w:ascii="Calibri" w:hAnsi="Calibri" w:cs="Calibri"/>
                <w:noProof/>
                <w:webHidden/>
                <w:sz w:val="24"/>
                <w:szCs w:val="24"/>
              </w:rPr>
              <w:t>44</w:t>
            </w:r>
            <w:r w:rsidRPr="00FB6470">
              <w:rPr>
                <w:rFonts w:ascii="Calibri" w:hAnsi="Calibri" w:cs="Calibri"/>
                <w:noProof/>
                <w:webHidden/>
                <w:sz w:val="24"/>
                <w:szCs w:val="24"/>
              </w:rPr>
              <w:fldChar w:fldCharType="end"/>
            </w:r>
          </w:hyperlink>
        </w:p>
        <w:p w14:paraId="21032288" w14:textId="60881991" w:rsidR="0068286C" w:rsidRPr="00FB6470" w:rsidRDefault="0068286C" w:rsidP="0068286C">
          <w:pPr>
            <w:spacing w:line="360" w:lineRule="auto"/>
            <w:jc w:val="both"/>
            <w:rPr>
              <w:rFonts w:ascii="Calibri" w:hAnsi="Calibri" w:cs="Calibri"/>
              <w:sz w:val="24"/>
              <w:szCs w:val="24"/>
            </w:rPr>
          </w:pPr>
          <w:r w:rsidRPr="00FB6470">
            <w:rPr>
              <w:rFonts w:ascii="Calibri" w:hAnsi="Calibri" w:cs="Calibri"/>
              <w:b/>
              <w:bCs/>
              <w:sz w:val="24"/>
              <w:szCs w:val="24"/>
              <w:lang w:val="es-ES"/>
            </w:rPr>
            <w:fldChar w:fldCharType="end"/>
          </w:r>
        </w:p>
      </w:sdtContent>
    </w:sdt>
    <w:p w14:paraId="723E8505" w14:textId="59E5F360" w:rsidR="00CF7680" w:rsidRPr="00FB6470" w:rsidRDefault="0068286C" w:rsidP="0047764D">
      <w:pPr>
        <w:spacing w:line="360" w:lineRule="auto"/>
        <w:jc w:val="both"/>
        <w:rPr>
          <w:rFonts w:ascii="Calibri" w:hAnsi="Calibri" w:cs="Calibri"/>
          <w:b/>
          <w:bCs/>
          <w:sz w:val="24"/>
          <w:szCs w:val="24"/>
        </w:rPr>
      </w:pPr>
      <w:r w:rsidRPr="00FB6470">
        <w:rPr>
          <w:rFonts w:ascii="Calibri" w:hAnsi="Calibri" w:cs="Calibri"/>
          <w:b/>
          <w:bCs/>
          <w:sz w:val="24"/>
          <w:szCs w:val="24"/>
        </w:rPr>
        <w:br w:type="page"/>
      </w:r>
    </w:p>
    <w:p w14:paraId="6D29683F" w14:textId="274D7369" w:rsidR="00AA0DA5" w:rsidRPr="00FB6470" w:rsidRDefault="00144F6C" w:rsidP="0068286C">
      <w:pPr>
        <w:pStyle w:val="Ttulo1"/>
        <w:spacing w:line="360" w:lineRule="auto"/>
        <w:rPr>
          <w:rFonts w:ascii="Calibri" w:hAnsi="Calibri" w:cs="Calibri"/>
          <w:bCs/>
          <w:szCs w:val="24"/>
        </w:rPr>
      </w:pPr>
      <w:bookmarkStart w:id="0" w:name="_Toc212951452"/>
      <w:r w:rsidRPr="00FB6470">
        <w:rPr>
          <w:rFonts w:ascii="Calibri" w:hAnsi="Calibri" w:cs="Calibri"/>
          <w:bCs/>
          <w:szCs w:val="24"/>
        </w:rPr>
        <w:lastRenderedPageBreak/>
        <w:t>Introducción</w:t>
      </w:r>
      <w:bookmarkEnd w:id="0"/>
    </w:p>
    <w:p w14:paraId="234F69D5" w14:textId="0FA3F27D" w:rsidR="00144F6C" w:rsidRPr="00FB6470" w:rsidRDefault="00E338E8" w:rsidP="00144F6C">
      <w:pPr>
        <w:pStyle w:val="Ttulo2"/>
        <w:jc w:val="both"/>
        <w:rPr>
          <w:rFonts w:ascii="Calibri" w:hAnsi="Calibri" w:cs="Calibri"/>
          <w:szCs w:val="24"/>
        </w:rPr>
      </w:pPr>
      <w:bookmarkStart w:id="1" w:name="_Toc212951453"/>
      <w:r w:rsidRPr="00FB6470">
        <w:rPr>
          <w:rFonts w:ascii="Calibri" w:hAnsi="Calibri" w:cs="Calibri"/>
          <w:szCs w:val="24"/>
        </w:rPr>
        <w:t>Contexto del sector moda y del problema</w:t>
      </w:r>
      <w:bookmarkEnd w:id="1"/>
    </w:p>
    <w:p w14:paraId="0B04F311" w14:textId="77777777" w:rsidR="007E4EE5" w:rsidRPr="00FB6470" w:rsidRDefault="007E4EE5" w:rsidP="007E4EE5">
      <w:pPr>
        <w:pStyle w:val="NormalWeb"/>
        <w:jc w:val="both"/>
        <w:rPr>
          <w:rFonts w:ascii="Calibri" w:hAnsi="Calibri" w:cs="Calibri"/>
        </w:rPr>
      </w:pPr>
      <w:r w:rsidRPr="00FB6470">
        <w:rPr>
          <w:rFonts w:ascii="Calibri" w:hAnsi="Calibri" w:cs="Calibri"/>
        </w:rPr>
        <w:t>El sector de la moda constituye una de las industrias más dinámicas, creativas y competitivas a nivel mundial. En los últimos años, la transformación digital ha modificado profundamente la forma en que las empresas del sector producen, distribuyen y comercializan sus productos, generando un entorno de mercado caracterizado por la inmediatez, la personalización y la fuerte influencia de las tendencias globales.</w:t>
      </w:r>
    </w:p>
    <w:p w14:paraId="4DEC21FD" w14:textId="68CFAFC9" w:rsidR="007E4EE5" w:rsidRPr="00FB6470" w:rsidRDefault="007E4EE5" w:rsidP="007E4EE5">
      <w:pPr>
        <w:pStyle w:val="NormalWeb"/>
        <w:jc w:val="both"/>
        <w:rPr>
          <w:rFonts w:ascii="Calibri" w:hAnsi="Calibri" w:cs="Calibri"/>
        </w:rPr>
      </w:pPr>
      <w:r w:rsidRPr="00FB6470">
        <w:rPr>
          <w:rFonts w:ascii="Calibri" w:hAnsi="Calibri" w:cs="Calibri"/>
        </w:rPr>
        <w:t>El auge del comercio electrónico (e-</w:t>
      </w:r>
      <w:proofErr w:type="spellStart"/>
      <w:r w:rsidRPr="00FB6470">
        <w:rPr>
          <w:rFonts w:ascii="Calibri" w:hAnsi="Calibri" w:cs="Calibri"/>
        </w:rPr>
        <w:t>commerce</w:t>
      </w:r>
      <w:proofErr w:type="spellEnd"/>
      <w:r w:rsidRPr="00FB6470">
        <w:rPr>
          <w:rFonts w:ascii="Calibri" w:hAnsi="Calibri" w:cs="Calibri"/>
        </w:rPr>
        <w:t>), el marketing digital y las redes sociales ha provocado un crecimiento exponencial en la cantidad de datos disponibles sobre los consumidores, sus hábitos de compra, las valoraciones de productos y los métodos de pago utilizados. Esta abundancia de información, si bien representa una oportunidad estratégica, también plantea un desafío: cómo transformar los datos en conocimiento útil que permita tomar decisiones más acertadas y anticiparse a los cambios del mercado.</w:t>
      </w:r>
    </w:p>
    <w:p w14:paraId="76E0C937" w14:textId="77777777" w:rsidR="007E4EE5" w:rsidRPr="00FB6470" w:rsidRDefault="007E4EE5" w:rsidP="007E4EE5">
      <w:pPr>
        <w:pStyle w:val="NormalWeb"/>
        <w:jc w:val="both"/>
        <w:rPr>
          <w:rFonts w:ascii="Calibri" w:hAnsi="Calibri" w:cs="Calibri"/>
        </w:rPr>
      </w:pPr>
      <w:r w:rsidRPr="00FB6470">
        <w:rPr>
          <w:rFonts w:ascii="Calibri" w:hAnsi="Calibri" w:cs="Calibri"/>
        </w:rPr>
        <w:t>En la industria de la moda, los datos no solo reflejan cifras de ventas, sino también comportamientos, emociones y percepciones de valor. Factores como la satisfacción del cliente, la recurrencia de compra o la preferencia por determinados medios de pago constituyen indicadores clave para entender el éxito o fracaso de una estrategia comercial. No obstante, muchas empresas del sector continúan gestionando sus datos de manera fragmentada, utilizando herramientas no integradas o realizando análisis descriptivos básicos sin aprovechar técnicas de analítica avanzada.</w:t>
      </w:r>
    </w:p>
    <w:p w14:paraId="56EE6158" w14:textId="17411CD9" w:rsidR="007E4EE5" w:rsidRPr="00FB6470" w:rsidRDefault="007E4EE5" w:rsidP="007E4EE5">
      <w:pPr>
        <w:pStyle w:val="NormalWeb"/>
        <w:jc w:val="both"/>
        <w:rPr>
          <w:rFonts w:ascii="Calibri" w:hAnsi="Calibri" w:cs="Calibri"/>
        </w:rPr>
      </w:pPr>
      <w:r w:rsidRPr="00FB6470">
        <w:rPr>
          <w:rFonts w:ascii="Calibri" w:hAnsi="Calibri" w:cs="Calibri"/>
        </w:rPr>
        <w:t>Esto limita su capacidad de identificar patrones de consumo, detectar oportunidades de mejora o implementar estrategias predictivas que optimicen la relación con el cliente y la rentabilidad del negocio.</w:t>
      </w:r>
    </w:p>
    <w:p w14:paraId="6EA46608" w14:textId="7348CAD7" w:rsidR="007E4EE5" w:rsidRPr="00FB6470" w:rsidRDefault="007E4EE5" w:rsidP="007E4EE5">
      <w:pPr>
        <w:pStyle w:val="NormalWeb"/>
        <w:jc w:val="both"/>
        <w:rPr>
          <w:rFonts w:ascii="Calibri" w:hAnsi="Calibri" w:cs="Calibri"/>
        </w:rPr>
      </w:pPr>
      <w:r w:rsidRPr="00FB6470">
        <w:rPr>
          <w:rFonts w:ascii="Calibri" w:hAnsi="Calibri" w:cs="Calibri"/>
        </w:rPr>
        <w:t>A medida que la competencia global se intensifica, la capacidad de analizar y comprender el comportamiento del consumidor se convierte en un diferenciador estratégico. Los clientes de hoy no solo buscan productos de calidad, sino también experiencias personalizadas, procesos de compra ágiles y coherencia entre el canal físico y el digital. Para responder a estas expectativas, las marcas de moda necesitan adoptar soluciones tecnológicas basadas en datos que les permitan monitorizar su rendimiento, evaluar la satisfacción de sus clientes y anticipar tendencias de consumo.</w:t>
      </w:r>
    </w:p>
    <w:p w14:paraId="33EB3F63" w14:textId="77777777" w:rsidR="007E4EE5" w:rsidRPr="00FB6470" w:rsidRDefault="007E4EE5" w:rsidP="007E4EE5">
      <w:pPr>
        <w:pStyle w:val="NormalWeb"/>
        <w:jc w:val="both"/>
        <w:rPr>
          <w:rFonts w:ascii="Calibri" w:hAnsi="Calibri" w:cs="Calibri"/>
        </w:rPr>
      </w:pPr>
      <w:r w:rsidRPr="00FB6470">
        <w:rPr>
          <w:rFonts w:ascii="Calibri" w:hAnsi="Calibri" w:cs="Calibri"/>
        </w:rPr>
        <w:t xml:space="preserve">En este contexto surge el proyecto </w:t>
      </w:r>
      <w:proofErr w:type="spellStart"/>
      <w:r w:rsidRPr="00FB6470">
        <w:rPr>
          <w:rFonts w:ascii="Calibri" w:hAnsi="Calibri" w:cs="Calibri"/>
        </w:rPr>
        <w:t>Fashion</w:t>
      </w:r>
      <w:proofErr w:type="spellEnd"/>
      <w:r w:rsidRPr="00FB6470">
        <w:rPr>
          <w:rFonts w:ascii="Calibri" w:hAnsi="Calibri" w:cs="Calibri"/>
        </w:rPr>
        <w:t xml:space="preserve"> Data, como una iniciativa orientada a demostrar el potencial del análisis de datos aplicado al sector de la moda.</w:t>
      </w:r>
    </w:p>
    <w:p w14:paraId="002CD461" w14:textId="433510D6" w:rsidR="007E4EE5" w:rsidRPr="00FB6470" w:rsidRDefault="007E4EE5" w:rsidP="007E4EE5">
      <w:pPr>
        <w:pStyle w:val="NormalWeb"/>
        <w:jc w:val="both"/>
        <w:rPr>
          <w:rFonts w:ascii="Calibri" w:hAnsi="Calibri" w:cs="Calibri"/>
        </w:rPr>
      </w:pPr>
      <w:r w:rsidRPr="00FB6470">
        <w:rPr>
          <w:rFonts w:ascii="Calibri" w:hAnsi="Calibri" w:cs="Calibri"/>
        </w:rPr>
        <w:t xml:space="preserve">El proyecto aborda el problema de la dispersión y falta de aprovechamiento de la información comercial, diseñando un sistema integral que automatiza el tratamiento de </w:t>
      </w:r>
      <w:r w:rsidRPr="00FB6470">
        <w:rPr>
          <w:rFonts w:ascii="Calibri" w:hAnsi="Calibri" w:cs="Calibri"/>
        </w:rPr>
        <w:lastRenderedPageBreak/>
        <w:t xml:space="preserve">datos, genera indicadores de negocio relevantes y aplica técnicas de machine </w:t>
      </w:r>
      <w:proofErr w:type="spellStart"/>
      <w:r w:rsidRPr="00FB6470">
        <w:rPr>
          <w:rFonts w:ascii="Calibri" w:hAnsi="Calibri" w:cs="Calibri"/>
        </w:rPr>
        <w:t>learning</w:t>
      </w:r>
      <w:proofErr w:type="spellEnd"/>
      <w:r w:rsidRPr="00FB6470">
        <w:rPr>
          <w:rFonts w:ascii="Calibri" w:hAnsi="Calibri" w:cs="Calibri"/>
        </w:rPr>
        <w:t xml:space="preserve"> para realizar predicciones sobre el comportamiento de compra y la satisfacción del cliente.</w:t>
      </w:r>
    </w:p>
    <w:p w14:paraId="63A36112" w14:textId="1044AF5A" w:rsidR="007E4EE5" w:rsidRPr="00FB6470" w:rsidRDefault="007E4EE5" w:rsidP="007E4EE5">
      <w:pPr>
        <w:pStyle w:val="NormalWeb"/>
        <w:jc w:val="both"/>
        <w:rPr>
          <w:rFonts w:ascii="Calibri" w:hAnsi="Calibri" w:cs="Calibri"/>
        </w:rPr>
      </w:pPr>
      <w:r w:rsidRPr="00FB6470">
        <w:rPr>
          <w:rFonts w:ascii="Calibri" w:hAnsi="Calibri" w:cs="Calibri"/>
        </w:rPr>
        <w:t>El conjunto de datos utilizado, basado en un registro simulado de ventas minoristas de una empresa de moda, representa un entorno realista de negocio con información sobre productos adquiridos, montos de compra, métodos de pago y valoraciones de los clientes. Este tipo de datos es habitual en sistemas de gestión comercial y plataformas de e-</w:t>
      </w:r>
      <w:proofErr w:type="spellStart"/>
      <w:r w:rsidRPr="00FB6470">
        <w:rPr>
          <w:rFonts w:ascii="Calibri" w:hAnsi="Calibri" w:cs="Calibri"/>
        </w:rPr>
        <w:t>commerce</w:t>
      </w:r>
      <w:proofErr w:type="spellEnd"/>
      <w:r w:rsidRPr="00FB6470">
        <w:rPr>
          <w:rFonts w:ascii="Calibri" w:hAnsi="Calibri" w:cs="Calibri"/>
        </w:rPr>
        <w:t>, y su correcta interpretación resulta esencial para optimizar las decisiones empresariales.</w:t>
      </w:r>
    </w:p>
    <w:p w14:paraId="0DCFD778" w14:textId="77777777" w:rsidR="007E4EE5" w:rsidRPr="00FB6470" w:rsidRDefault="007E4EE5" w:rsidP="007E4EE5">
      <w:pPr>
        <w:pStyle w:val="NormalWeb"/>
        <w:jc w:val="both"/>
        <w:rPr>
          <w:rFonts w:ascii="Calibri" w:hAnsi="Calibri" w:cs="Calibri"/>
        </w:rPr>
      </w:pPr>
      <w:r w:rsidRPr="00FB6470">
        <w:rPr>
          <w:rFonts w:ascii="Calibri" w:hAnsi="Calibri" w:cs="Calibri"/>
        </w:rPr>
        <w:t>En suma, el problema central que aborda este proyecto puede resumirse en la siguiente pregunta:</w:t>
      </w:r>
    </w:p>
    <w:p w14:paraId="7989C798" w14:textId="77777777" w:rsidR="007E4EE5" w:rsidRPr="00FB6470" w:rsidRDefault="007E4EE5" w:rsidP="007E4EE5">
      <w:pPr>
        <w:pStyle w:val="NormalWeb"/>
        <w:jc w:val="both"/>
        <w:rPr>
          <w:rFonts w:ascii="Calibri" w:hAnsi="Calibri" w:cs="Calibri"/>
        </w:rPr>
      </w:pPr>
      <w:r w:rsidRPr="00FB6470">
        <w:rPr>
          <w:rFonts w:ascii="Calibri" w:hAnsi="Calibri" w:cs="Calibri"/>
        </w:rPr>
        <w:t>¿cómo transformar grandes volúmenes de datos transaccionales en conocimiento estructurado, medible y predictivo que apoye las decisiones estratégicas en la industria de la moda?</w:t>
      </w:r>
    </w:p>
    <w:p w14:paraId="638DD8B0" w14:textId="40F1B23E" w:rsidR="007E4EE5" w:rsidRPr="00FB6470" w:rsidRDefault="007E4EE5" w:rsidP="007E4EE5">
      <w:pPr>
        <w:pStyle w:val="NormalWeb"/>
        <w:jc w:val="both"/>
        <w:rPr>
          <w:rFonts w:ascii="Calibri" w:hAnsi="Calibri" w:cs="Calibri"/>
        </w:rPr>
      </w:pPr>
      <w:r w:rsidRPr="00FB6470">
        <w:rPr>
          <w:rFonts w:ascii="Calibri" w:hAnsi="Calibri" w:cs="Calibri"/>
        </w:rPr>
        <w:t>La respuesta se materializa en la creación de un pipeline analítico automatizado, desarrollado íntegramente en Python, que integra procesos de limpieza, análisis exploratorio, modelado estadístico, aprendizaje automático y visualización de resultados.</w:t>
      </w:r>
    </w:p>
    <w:p w14:paraId="205D5251" w14:textId="134FC3E0" w:rsidR="00AA0DA5" w:rsidRPr="00FB6470" w:rsidRDefault="007E4EE5" w:rsidP="007E4EE5">
      <w:pPr>
        <w:pStyle w:val="NormalWeb"/>
        <w:jc w:val="both"/>
        <w:rPr>
          <w:rFonts w:ascii="Calibri" w:hAnsi="Calibri" w:cs="Calibri"/>
        </w:rPr>
      </w:pPr>
      <w:r w:rsidRPr="00FB6470">
        <w:rPr>
          <w:rFonts w:ascii="Calibri" w:hAnsi="Calibri" w:cs="Calibri"/>
        </w:rPr>
        <w:t xml:space="preserve">De esta manera, el proyecto </w:t>
      </w:r>
      <w:proofErr w:type="spellStart"/>
      <w:r w:rsidRPr="00FB6470">
        <w:rPr>
          <w:rFonts w:ascii="Calibri" w:hAnsi="Calibri" w:cs="Calibri"/>
        </w:rPr>
        <w:t>Fashion</w:t>
      </w:r>
      <w:proofErr w:type="spellEnd"/>
      <w:r w:rsidRPr="00FB6470">
        <w:rPr>
          <w:rFonts w:ascii="Calibri" w:hAnsi="Calibri" w:cs="Calibri"/>
        </w:rPr>
        <w:t xml:space="preserve"> Data no solo aporta una solución técnica a un problema de gestión de la información, sino que también ejemplifica el valor de la analítica de datos como herramienta fundamental para la innovación y la competitividad en un sector que evoluciona constantemente y donde la comprensión profunda del cliente se ha convertido en el principal activo estratégico.</w:t>
      </w:r>
    </w:p>
    <w:p w14:paraId="4AFED695" w14:textId="50127BA4" w:rsidR="00144F6C" w:rsidRPr="00FB6470" w:rsidRDefault="00144F6C" w:rsidP="00144F6C">
      <w:pPr>
        <w:pStyle w:val="Ttulo2"/>
        <w:rPr>
          <w:rFonts w:ascii="Calibri" w:hAnsi="Calibri" w:cs="Calibri"/>
          <w:szCs w:val="24"/>
        </w:rPr>
      </w:pPr>
      <w:bookmarkStart w:id="2" w:name="_Toc212951454"/>
      <w:r w:rsidRPr="00FB6470">
        <w:rPr>
          <w:rFonts w:ascii="Calibri" w:hAnsi="Calibri" w:cs="Calibri"/>
          <w:szCs w:val="24"/>
        </w:rPr>
        <w:t>Justificación de la temática (por qué es relevante)</w:t>
      </w:r>
      <w:bookmarkEnd w:id="2"/>
    </w:p>
    <w:p w14:paraId="246FA129" w14:textId="77777777" w:rsidR="00AC657E" w:rsidRPr="00FB6470" w:rsidRDefault="00AC657E" w:rsidP="00AC657E">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La elección de la temática de este proyecto se fundamenta en la creciente importancia de la </w:t>
      </w:r>
      <w:r w:rsidRPr="00FB6470">
        <w:rPr>
          <w:rFonts w:ascii="Calibri" w:eastAsia="Times New Roman" w:hAnsi="Calibri" w:cs="Calibri"/>
          <w:b/>
          <w:kern w:val="36"/>
          <w:sz w:val="24"/>
          <w:szCs w:val="24"/>
        </w:rPr>
        <w:t>analítica de datos aplicada al sector moda</w:t>
      </w:r>
      <w:r w:rsidRPr="00FB6470">
        <w:rPr>
          <w:rFonts w:ascii="Calibri" w:eastAsia="Times New Roman" w:hAnsi="Calibri" w:cs="Calibri"/>
          <w:bCs/>
          <w:kern w:val="36"/>
          <w:sz w:val="24"/>
          <w:szCs w:val="24"/>
        </w:rPr>
        <w:t xml:space="preserve">, un ámbito que, si bien ha incorporado tendencias digitales en los últimos años, aún se encuentra en proceso de maduración en cuanto a la explotación avanzada de la información. Las empresas de </w:t>
      </w:r>
      <w:proofErr w:type="spellStart"/>
      <w:r w:rsidRPr="00FB6470">
        <w:rPr>
          <w:rFonts w:ascii="Calibri" w:eastAsia="Times New Roman" w:hAnsi="Calibri" w:cs="Calibri"/>
          <w:bCs/>
          <w:kern w:val="36"/>
          <w:sz w:val="24"/>
          <w:szCs w:val="24"/>
        </w:rPr>
        <w:t>retail</w:t>
      </w:r>
      <w:proofErr w:type="spellEnd"/>
      <w:r w:rsidRPr="00FB6470">
        <w:rPr>
          <w:rFonts w:ascii="Calibri" w:eastAsia="Times New Roman" w:hAnsi="Calibri" w:cs="Calibri"/>
          <w:bCs/>
          <w:kern w:val="36"/>
          <w:sz w:val="24"/>
          <w:szCs w:val="24"/>
        </w:rPr>
        <w:t xml:space="preserve"> de moda disponen de grandes volúmenes de datos generados por sus transacciones diarias, interacciones con clientes y canales de venta, pero con frecuencia carecen de herramientas o metodologías que les permitan extraer valor real de dicha información.</w:t>
      </w:r>
    </w:p>
    <w:p w14:paraId="69866268" w14:textId="77777777" w:rsidR="00AC657E" w:rsidRPr="00FB6470" w:rsidRDefault="00AC657E" w:rsidP="00AC657E">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En este contexto, el proyecto </w:t>
      </w:r>
      <w:r w:rsidRPr="00FB6470">
        <w:rPr>
          <w:rFonts w:ascii="Calibri" w:eastAsia="Times New Roman" w:hAnsi="Calibri" w:cs="Calibri"/>
          <w:b/>
          <w:kern w:val="36"/>
          <w:sz w:val="24"/>
          <w:szCs w:val="24"/>
        </w:rPr>
        <w:t>“</w:t>
      </w:r>
      <w:proofErr w:type="spellStart"/>
      <w:r w:rsidRPr="00FB6470">
        <w:rPr>
          <w:rFonts w:ascii="Calibri" w:eastAsia="Times New Roman" w:hAnsi="Calibri" w:cs="Calibri"/>
          <w:b/>
          <w:kern w:val="36"/>
          <w:sz w:val="24"/>
          <w:szCs w:val="24"/>
        </w:rPr>
        <w:t>Fashion</w:t>
      </w:r>
      <w:proofErr w:type="spellEnd"/>
      <w:r w:rsidRPr="00FB6470">
        <w:rPr>
          <w:rFonts w:ascii="Calibri" w:eastAsia="Times New Roman" w:hAnsi="Calibri" w:cs="Calibri"/>
          <w:b/>
          <w:kern w:val="36"/>
          <w:sz w:val="24"/>
          <w:szCs w:val="24"/>
        </w:rPr>
        <w:t xml:space="preserve"> Data”</w:t>
      </w:r>
      <w:r w:rsidRPr="00FB6470">
        <w:rPr>
          <w:rFonts w:ascii="Calibri" w:eastAsia="Times New Roman" w:hAnsi="Calibri" w:cs="Calibri"/>
          <w:bCs/>
          <w:kern w:val="36"/>
          <w:sz w:val="24"/>
          <w:szCs w:val="24"/>
        </w:rPr>
        <w:t xml:space="preserve"> surge como una respuesta concreta a la necesidad de integrar </w:t>
      </w:r>
      <w:r w:rsidRPr="00FB6470">
        <w:rPr>
          <w:rFonts w:ascii="Calibri" w:eastAsia="Times New Roman" w:hAnsi="Calibri" w:cs="Calibri"/>
          <w:b/>
          <w:kern w:val="36"/>
          <w:sz w:val="24"/>
          <w:szCs w:val="24"/>
        </w:rPr>
        <w:t>procesos de inteligencia de negocio (</w:t>
      </w:r>
      <w:proofErr w:type="gramStart"/>
      <w:r w:rsidRPr="00FB6470">
        <w:rPr>
          <w:rFonts w:ascii="Calibri" w:eastAsia="Times New Roman" w:hAnsi="Calibri" w:cs="Calibri"/>
          <w:b/>
          <w:kern w:val="36"/>
          <w:sz w:val="24"/>
          <w:szCs w:val="24"/>
        </w:rPr>
        <w:t xml:space="preserve">Business </w:t>
      </w:r>
      <w:proofErr w:type="spellStart"/>
      <w:r w:rsidRPr="00FB6470">
        <w:rPr>
          <w:rFonts w:ascii="Calibri" w:eastAsia="Times New Roman" w:hAnsi="Calibri" w:cs="Calibri"/>
          <w:b/>
          <w:kern w:val="36"/>
          <w:sz w:val="24"/>
          <w:szCs w:val="24"/>
        </w:rPr>
        <w:t>Intelligence</w:t>
      </w:r>
      <w:proofErr w:type="spellEnd"/>
      <w:proofErr w:type="gramEnd"/>
      <w:r w:rsidRPr="00FB6470">
        <w:rPr>
          <w:rFonts w:ascii="Calibri" w:eastAsia="Times New Roman" w:hAnsi="Calibri" w:cs="Calibri"/>
          <w:b/>
          <w:kern w:val="36"/>
          <w:sz w:val="24"/>
          <w:szCs w:val="24"/>
        </w:rPr>
        <w:t>)</w:t>
      </w:r>
      <w:r w:rsidRPr="00FB6470">
        <w:rPr>
          <w:rFonts w:ascii="Calibri" w:eastAsia="Times New Roman" w:hAnsi="Calibri" w:cs="Calibri"/>
          <w:bCs/>
          <w:kern w:val="36"/>
          <w:sz w:val="24"/>
          <w:szCs w:val="24"/>
        </w:rPr>
        <w:t xml:space="preserve"> con </w:t>
      </w:r>
      <w:r w:rsidRPr="00FB6470">
        <w:rPr>
          <w:rFonts w:ascii="Calibri" w:eastAsia="Times New Roman" w:hAnsi="Calibri" w:cs="Calibri"/>
          <w:b/>
          <w:kern w:val="36"/>
          <w:sz w:val="24"/>
          <w:szCs w:val="24"/>
        </w:rPr>
        <w:t>modelos de análisis predictivo</w:t>
      </w:r>
      <w:r w:rsidRPr="00FB6470">
        <w:rPr>
          <w:rFonts w:ascii="Calibri" w:eastAsia="Times New Roman" w:hAnsi="Calibri" w:cs="Calibri"/>
          <w:bCs/>
          <w:kern w:val="36"/>
          <w:sz w:val="24"/>
          <w:szCs w:val="24"/>
        </w:rPr>
        <w:t xml:space="preserve">, en una estructura modular, automatizada y replicable. Su propósito es transformar datos dispersos y no estructurados en información clara, útil y visualmente interpretable, brindando a las empresas una herramienta sólida para la </w:t>
      </w:r>
      <w:r w:rsidRPr="00FB6470">
        <w:rPr>
          <w:rFonts w:ascii="Calibri" w:eastAsia="Times New Roman" w:hAnsi="Calibri" w:cs="Calibri"/>
          <w:b/>
          <w:kern w:val="36"/>
          <w:sz w:val="24"/>
          <w:szCs w:val="24"/>
        </w:rPr>
        <w:t>toma de decisiones basada en evidencia (data-</w:t>
      </w:r>
      <w:proofErr w:type="spellStart"/>
      <w:r w:rsidRPr="00FB6470">
        <w:rPr>
          <w:rFonts w:ascii="Calibri" w:eastAsia="Times New Roman" w:hAnsi="Calibri" w:cs="Calibri"/>
          <w:b/>
          <w:kern w:val="36"/>
          <w:sz w:val="24"/>
          <w:szCs w:val="24"/>
        </w:rPr>
        <w:t>driven</w:t>
      </w:r>
      <w:proofErr w:type="spellEnd"/>
      <w:r w:rsidRPr="00FB6470">
        <w:rPr>
          <w:rFonts w:ascii="Calibri" w:eastAsia="Times New Roman" w:hAnsi="Calibri" w:cs="Calibri"/>
          <w:b/>
          <w:kern w:val="36"/>
          <w:sz w:val="24"/>
          <w:szCs w:val="24"/>
        </w:rPr>
        <w:t xml:space="preserve"> </w:t>
      </w:r>
      <w:proofErr w:type="spellStart"/>
      <w:r w:rsidRPr="00FB6470">
        <w:rPr>
          <w:rFonts w:ascii="Calibri" w:eastAsia="Times New Roman" w:hAnsi="Calibri" w:cs="Calibri"/>
          <w:b/>
          <w:kern w:val="36"/>
          <w:sz w:val="24"/>
          <w:szCs w:val="24"/>
        </w:rPr>
        <w:t>decision</w:t>
      </w:r>
      <w:proofErr w:type="spellEnd"/>
      <w:r w:rsidRPr="00FB6470">
        <w:rPr>
          <w:rFonts w:ascii="Calibri" w:eastAsia="Times New Roman" w:hAnsi="Calibri" w:cs="Calibri"/>
          <w:b/>
          <w:kern w:val="36"/>
          <w:sz w:val="24"/>
          <w:szCs w:val="24"/>
        </w:rPr>
        <w:t xml:space="preserve"> </w:t>
      </w:r>
      <w:proofErr w:type="spellStart"/>
      <w:r w:rsidRPr="00FB6470">
        <w:rPr>
          <w:rFonts w:ascii="Calibri" w:eastAsia="Times New Roman" w:hAnsi="Calibri" w:cs="Calibri"/>
          <w:b/>
          <w:kern w:val="36"/>
          <w:sz w:val="24"/>
          <w:szCs w:val="24"/>
        </w:rPr>
        <w:t>making</w:t>
      </w:r>
      <w:proofErr w:type="spellEnd"/>
      <w:r w:rsidRPr="00FB6470">
        <w:rPr>
          <w:rFonts w:ascii="Calibri" w:eastAsia="Times New Roman" w:hAnsi="Calibri" w:cs="Calibri"/>
          <w:b/>
          <w:kern w:val="36"/>
          <w:sz w:val="24"/>
          <w:szCs w:val="24"/>
        </w:rPr>
        <w:t>)</w:t>
      </w:r>
      <w:r w:rsidRPr="00FB6470">
        <w:rPr>
          <w:rFonts w:ascii="Calibri" w:eastAsia="Times New Roman" w:hAnsi="Calibri" w:cs="Calibri"/>
          <w:bCs/>
          <w:kern w:val="36"/>
          <w:sz w:val="24"/>
          <w:szCs w:val="24"/>
        </w:rPr>
        <w:t>.</w:t>
      </w:r>
    </w:p>
    <w:p w14:paraId="637A18AE" w14:textId="77777777" w:rsidR="00AC657E" w:rsidRPr="00FB6470" w:rsidRDefault="00AC657E" w:rsidP="00AC657E">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lastRenderedPageBreak/>
        <w:t xml:space="preserve">Desde una perspectiva empresarial, la implementación de sistemas analíticos de este tipo ofrece ventajas competitivas significativas. Permite comprender mejor el comportamiento de los consumidores, optimizar el </w:t>
      </w:r>
      <w:proofErr w:type="spellStart"/>
      <w:r w:rsidRPr="00FB6470">
        <w:rPr>
          <w:rFonts w:ascii="Calibri" w:eastAsia="Times New Roman" w:hAnsi="Calibri" w:cs="Calibri"/>
          <w:bCs/>
          <w:kern w:val="36"/>
          <w:sz w:val="24"/>
          <w:szCs w:val="24"/>
        </w:rPr>
        <w:t>mix</w:t>
      </w:r>
      <w:proofErr w:type="spellEnd"/>
      <w:r w:rsidRPr="00FB6470">
        <w:rPr>
          <w:rFonts w:ascii="Calibri" w:eastAsia="Times New Roman" w:hAnsi="Calibri" w:cs="Calibri"/>
          <w:bCs/>
          <w:kern w:val="36"/>
          <w:sz w:val="24"/>
          <w:szCs w:val="24"/>
        </w:rPr>
        <w:t xml:space="preserve"> de productos, predecir tendencias de compra, identificar los métodos de pago preferidos y evaluar el nivel de satisfacción del cliente. Todo ello contribuye a la mejora continua del servicio y a la fidelización, aspectos clave en un mercado saturado donde la diferenciación ya no depende únicamente del producto, sino también de la experiencia del cliente y la eficiencia operativa.</w:t>
      </w:r>
    </w:p>
    <w:p w14:paraId="5E11B070" w14:textId="77777777" w:rsidR="00AC657E" w:rsidRPr="00FB6470" w:rsidRDefault="00AC657E" w:rsidP="00AC657E">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Desde el punto de vista académico y formativo, este proyecto resulta especialmente relevante porque integra los principales componentes de la ciencia de datos: </w:t>
      </w:r>
      <w:r w:rsidRPr="00FB6470">
        <w:rPr>
          <w:rFonts w:ascii="Calibri" w:eastAsia="Times New Roman" w:hAnsi="Calibri" w:cs="Calibri"/>
          <w:b/>
          <w:kern w:val="36"/>
          <w:sz w:val="24"/>
          <w:szCs w:val="24"/>
        </w:rPr>
        <w:t xml:space="preserve">ingeniería de datos, análisis exploratorio, aprendizaje automático (machine </w:t>
      </w:r>
      <w:proofErr w:type="spellStart"/>
      <w:r w:rsidRPr="00FB6470">
        <w:rPr>
          <w:rFonts w:ascii="Calibri" w:eastAsia="Times New Roman" w:hAnsi="Calibri" w:cs="Calibri"/>
          <w:b/>
          <w:kern w:val="36"/>
          <w:sz w:val="24"/>
          <w:szCs w:val="24"/>
        </w:rPr>
        <w:t>learning</w:t>
      </w:r>
      <w:proofErr w:type="spellEnd"/>
      <w:r w:rsidRPr="00FB6470">
        <w:rPr>
          <w:rFonts w:ascii="Calibri" w:eastAsia="Times New Roman" w:hAnsi="Calibri" w:cs="Calibri"/>
          <w:b/>
          <w:kern w:val="36"/>
          <w:sz w:val="24"/>
          <w:szCs w:val="24"/>
        </w:rPr>
        <w:t>) y visualización ejecutiva</w:t>
      </w:r>
      <w:r w:rsidRPr="00FB6470">
        <w:rPr>
          <w:rFonts w:ascii="Calibri" w:eastAsia="Times New Roman" w:hAnsi="Calibri" w:cs="Calibri"/>
          <w:bCs/>
          <w:kern w:val="36"/>
          <w:sz w:val="24"/>
          <w:szCs w:val="24"/>
        </w:rPr>
        <w:t xml:space="preserve">. El desarrollo completo del pipeline —desde el tratamiento inicial de los datos hasta la generación de modelos predictivos y </w:t>
      </w:r>
      <w:proofErr w:type="spellStart"/>
      <w:r w:rsidRPr="00FB6470">
        <w:rPr>
          <w:rFonts w:ascii="Calibri" w:eastAsia="Times New Roman" w:hAnsi="Calibri" w:cs="Calibri"/>
          <w:bCs/>
          <w:kern w:val="36"/>
          <w:sz w:val="24"/>
          <w:szCs w:val="24"/>
        </w:rPr>
        <w:t>dashboards</w:t>
      </w:r>
      <w:proofErr w:type="spellEnd"/>
      <w:r w:rsidRPr="00FB6470">
        <w:rPr>
          <w:rFonts w:ascii="Calibri" w:eastAsia="Times New Roman" w:hAnsi="Calibri" w:cs="Calibri"/>
          <w:bCs/>
          <w:kern w:val="36"/>
          <w:sz w:val="24"/>
          <w:szCs w:val="24"/>
        </w:rPr>
        <w:t xml:space="preserve"> interactivos— permite aplicar de manera práctica conocimientos teóricos adquiridos en áreas como programación en Python, estadística aplicada, modelado predictivo, control de versiones y diseño de reportes analíticos.</w:t>
      </w:r>
    </w:p>
    <w:p w14:paraId="67AAA1BC" w14:textId="77777777" w:rsidR="00AC657E" w:rsidRPr="00FB6470" w:rsidRDefault="00AC657E" w:rsidP="00AC657E">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Además, el enfoque metodológico propuesto prioriza la </w:t>
      </w:r>
      <w:r w:rsidRPr="00FB6470">
        <w:rPr>
          <w:rFonts w:ascii="Calibri" w:eastAsia="Times New Roman" w:hAnsi="Calibri" w:cs="Calibri"/>
          <w:b/>
          <w:kern w:val="36"/>
          <w:sz w:val="24"/>
          <w:szCs w:val="24"/>
        </w:rPr>
        <w:t>reproducibilidad y escalabilidad</w:t>
      </w:r>
      <w:r w:rsidRPr="00FB6470">
        <w:rPr>
          <w:rFonts w:ascii="Calibri" w:eastAsia="Times New Roman" w:hAnsi="Calibri" w:cs="Calibri"/>
          <w:bCs/>
          <w:kern w:val="36"/>
          <w:sz w:val="24"/>
          <w:szCs w:val="24"/>
        </w:rPr>
        <w:t>, permitiendo que el mismo flujo de trabajo pueda adaptarse a otros sectores comerciales con ajustes mínimos. Esta característica no solo amplía el valor técnico del proyecto, sino que lo posiciona como una propuesta viable y profesional en el ámbito de la analítica empresarial moderna.</w:t>
      </w:r>
    </w:p>
    <w:p w14:paraId="180B9C77" w14:textId="77777777" w:rsidR="00AC657E" w:rsidRPr="00FB6470" w:rsidRDefault="00AC657E" w:rsidP="00AC657E">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En suma, </w:t>
      </w:r>
      <w:r w:rsidRPr="00FB6470">
        <w:rPr>
          <w:rFonts w:ascii="Calibri" w:eastAsia="Times New Roman" w:hAnsi="Calibri" w:cs="Calibri"/>
          <w:b/>
          <w:kern w:val="36"/>
          <w:sz w:val="24"/>
          <w:szCs w:val="24"/>
        </w:rPr>
        <w:t>“</w:t>
      </w:r>
      <w:proofErr w:type="spellStart"/>
      <w:r w:rsidRPr="00FB6470">
        <w:rPr>
          <w:rFonts w:ascii="Calibri" w:eastAsia="Times New Roman" w:hAnsi="Calibri" w:cs="Calibri"/>
          <w:b/>
          <w:kern w:val="36"/>
          <w:sz w:val="24"/>
          <w:szCs w:val="24"/>
        </w:rPr>
        <w:t>Fashion</w:t>
      </w:r>
      <w:proofErr w:type="spellEnd"/>
      <w:r w:rsidRPr="00FB6470">
        <w:rPr>
          <w:rFonts w:ascii="Calibri" w:eastAsia="Times New Roman" w:hAnsi="Calibri" w:cs="Calibri"/>
          <w:b/>
          <w:kern w:val="36"/>
          <w:sz w:val="24"/>
          <w:szCs w:val="24"/>
        </w:rPr>
        <w:t xml:space="preserve"> Data”</w:t>
      </w:r>
      <w:r w:rsidRPr="00FB6470">
        <w:rPr>
          <w:rFonts w:ascii="Calibri" w:eastAsia="Times New Roman" w:hAnsi="Calibri" w:cs="Calibri"/>
          <w:bCs/>
          <w:kern w:val="36"/>
          <w:sz w:val="24"/>
          <w:szCs w:val="24"/>
        </w:rPr>
        <w:t xml:space="preserve"> se justifica como un proyecto integral que combina la innovación tecnológica con la aplicabilidad práctica, contribuyendo tanto al desarrollo profesional de la autora como a la demostración de cómo la analítica avanzada puede convertirse en un motor de transformación digital en la industria de la moda.</w:t>
      </w:r>
    </w:p>
    <w:p w14:paraId="070090A1" w14:textId="5C83286C" w:rsidR="00144F6C" w:rsidRPr="00FB6470" w:rsidRDefault="00144F6C" w:rsidP="00144F6C">
      <w:pPr>
        <w:pStyle w:val="Ttulo2"/>
        <w:rPr>
          <w:rFonts w:ascii="Calibri" w:eastAsia="Times New Roman" w:hAnsi="Calibri" w:cs="Calibri"/>
          <w:bCs/>
          <w:kern w:val="36"/>
          <w:szCs w:val="24"/>
        </w:rPr>
      </w:pPr>
      <w:bookmarkStart w:id="3" w:name="_Toc212951455"/>
      <w:r w:rsidRPr="00FB6470">
        <w:rPr>
          <w:rFonts w:ascii="Calibri" w:eastAsia="Times New Roman" w:hAnsi="Calibri" w:cs="Calibri"/>
          <w:bCs/>
          <w:kern w:val="36"/>
          <w:szCs w:val="24"/>
        </w:rPr>
        <w:t>Objetivo general y objetivos específicos</w:t>
      </w:r>
      <w:bookmarkEnd w:id="3"/>
    </w:p>
    <w:p w14:paraId="50F97D25" w14:textId="4ABB3D82" w:rsidR="00FE6284" w:rsidRPr="00FB6470" w:rsidRDefault="00144F6C" w:rsidP="00FE6284">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Con este enfoque, el proyecto no solo entrega un modelo funcional y validado, sino también </w:t>
      </w:r>
    </w:p>
    <w:p w14:paraId="5AD6009F" w14:textId="77777777" w:rsidR="00A70F5E" w:rsidRPr="00FB6470" w:rsidRDefault="00A70F5E" w:rsidP="00A70F5E">
      <w:pPr>
        <w:pStyle w:val="Ttulo3"/>
        <w:rPr>
          <w:rFonts w:ascii="Calibri" w:eastAsia="Times New Roman" w:hAnsi="Calibri" w:cs="Calibri"/>
          <w:bCs/>
          <w:kern w:val="36"/>
          <w:szCs w:val="24"/>
          <w:lang w:val="es-ES"/>
        </w:rPr>
      </w:pPr>
      <w:bookmarkStart w:id="4" w:name="_Toc212951456"/>
      <w:r w:rsidRPr="00FB6470">
        <w:rPr>
          <w:rFonts w:ascii="Calibri" w:eastAsia="Times New Roman" w:hAnsi="Calibri" w:cs="Calibri"/>
          <w:bCs/>
          <w:kern w:val="36"/>
          <w:szCs w:val="24"/>
          <w:lang w:val="es-ES"/>
        </w:rPr>
        <w:t>Objetivo general</w:t>
      </w:r>
      <w:bookmarkEnd w:id="4"/>
    </w:p>
    <w:p w14:paraId="5EE2A8A7" w14:textId="22D4D581" w:rsidR="007B6827" w:rsidRPr="00FB6470" w:rsidRDefault="00A70F5E" w:rsidP="00A70F5E">
      <w:pPr>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Diseñar, desarrollar e implementar un sistema integral de análisis de datos para el sector moda, basado en un flujo de trabajo automatizado que abarque desde la limpieza y transformación de los datos hasta la modelización predictiva y la visualización ejecutiva, con el fin de optimizar la toma de decisiones estratégicas relacionadas con las ventas, los clientes y la satisfacción del consumidor.</w:t>
      </w:r>
    </w:p>
    <w:p w14:paraId="5A0F75A0" w14:textId="77777777" w:rsidR="007B6827" w:rsidRPr="00FB6470" w:rsidRDefault="007B6827">
      <w:pPr>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br w:type="page"/>
      </w:r>
    </w:p>
    <w:p w14:paraId="03D7CC3A" w14:textId="77777777" w:rsidR="007B6827" w:rsidRPr="00FB6470" w:rsidRDefault="007B6827" w:rsidP="007B6827">
      <w:pPr>
        <w:pStyle w:val="Ttulo3"/>
        <w:rPr>
          <w:rFonts w:ascii="Calibri" w:eastAsia="Times New Roman" w:hAnsi="Calibri" w:cs="Calibri"/>
          <w:bCs/>
          <w:kern w:val="36"/>
          <w:szCs w:val="24"/>
          <w:lang w:val="es-ES"/>
        </w:rPr>
      </w:pPr>
      <w:bookmarkStart w:id="5" w:name="_Toc212951457"/>
      <w:r w:rsidRPr="00FB6470">
        <w:rPr>
          <w:rFonts w:ascii="Calibri" w:eastAsia="Times New Roman" w:hAnsi="Calibri" w:cs="Calibri"/>
          <w:bCs/>
          <w:kern w:val="36"/>
          <w:szCs w:val="24"/>
          <w:lang w:val="es-ES"/>
        </w:rPr>
        <w:lastRenderedPageBreak/>
        <w:t>Objetivos específicos</w:t>
      </w:r>
      <w:bookmarkEnd w:id="5"/>
    </w:p>
    <w:p w14:paraId="08C284F8" w14:textId="77777777" w:rsidR="007B6827" w:rsidRPr="00FB6470" w:rsidRDefault="007B6827" w:rsidP="007B6827">
      <w:pPr>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 xml:space="preserve">Para alcanzar el objetivo general, el proyecto </w:t>
      </w:r>
      <w:proofErr w:type="spellStart"/>
      <w:r w:rsidRPr="00FB6470">
        <w:rPr>
          <w:rFonts w:ascii="Calibri" w:eastAsia="Times New Roman" w:hAnsi="Calibri" w:cs="Calibri"/>
          <w:b/>
          <w:bCs/>
          <w:kern w:val="36"/>
          <w:sz w:val="24"/>
          <w:szCs w:val="24"/>
          <w:lang w:val="es-ES"/>
        </w:rPr>
        <w:t>Fashion</w:t>
      </w:r>
      <w:proofErr w:type="spellEnd"/>
      <w:r w:rsidRPr="00FB6470">
        <w:rPr>
          <w:rFonts w:ascii="Calibri" w:eastAsia="Times New Roman" w:hAnsi="Calibri" w:cs="Calibri"/>
          <w:b/>
          <w:bCs/>
          <w:kern w:val="36"/>
          <w:sz w:val="24"/>
          <w:szCs w:val="24"/>
          <w:lang w:val="es-ES"/>
        </w:rPr>
        <w:t xml:space="preserve"> Data</w:t>
      </w:r>
      <w:r w:rsidRPr="00FB6470">
        <w:rPr>
          <w:rFonts w:ascii="Calibri" w:eastAsia="Times New Roman" w:hAnsi="Calibri" w:cs="Calibri"/>
          <w:bCs/>
          <w:kern w:val="36"/>
          <w:sz w:val="24"/>
          <w:szCs w:val="24"/>
          <w:lang w:val="es-ES"/>
        </w:rPr>
        <w:t xml:space="preserve"> se estructura en una serie de objetivos específicos que reflejan las distintas fases técnicas y analíticas del pipeline de datos:</w:t>
      </w:r>
    </w:p>
    <w:p w14:paraId="2973E4E7" w14:textId="77777777" w:rsidR="007B6827" w:rsidRPr="00FB6470" w:rsidRDefault="007B6827" w:rsidP="00BE3662">
      <w:pPr>
        <w:numPr>
          <w:ilvl w:val="0"/>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Implementar un proceso ETL (</w:t>
      </w:r>
      <w:proofErr w:type="spellStart"/>
      <w:r w:rsidRPr="00FB6470">
        <w:rPr>
          <w:rFonts w:ascii="Calibri" w:eastAsia="Times New Roman" w:hAnsi="Calibri" w:cs="Calibri"/>
          <w:b/>
          <w:bCs/>
          <w:kern w:val="36"/>
          <w:sz w:val="24"/>
          <w:szCs w:val="24"/>
          <w:lang w:val="es-ES"/>
        </w:rPr>
        <w:t>Extract</w:t>
      </w:r>
      <w:proofErr w:type="spellEnd"/>
      <w:r w:rsidRPr="00FB6470">
        <w:rPr>
          <w:rFonts w:ascii="Calibri" w:eastAsia="Times New Roman" w:hAnsi="Calibri" w:cs="Calibri"/>
          <w:b/>
          <w:bCs/>
          <w:kern w:val="36"/>
          <w:sz w:val="24"/>
          <w:szCs w:val="24"/>
          <w:lang w:val="es-ES"/>
        </w:rPr>
        <w:t xml:space="preserve">, </w:t>
      </w:r>
      <w:proofErr w:type="spellStart"/>
      <w:r w:rsidRPr="00FB6470">
        <w:rPr>
          <w:rFonts w:ascii="Calibri" w:eastAsia="Times New Roman" w:hAnsi="Calibri" w:cs="Calibri"/>
          <w:b/>
          <w:bCs/>
          <w:kern w:val="36"/>
          <w:sz w:val="24"/>
          <w:szCs w:val="24"/>
          <w:lang w:val="es-ES"/>
        </w:rPr>
        <w:t>Transform</w:t>
      </w:r>
      <w:proofErr w:type="spellEnd"/>
      <w:r w:rsidRPr="00FB6470">
        <w:rPr>
          <w:rFonts w:ascii="Calibri" w:eastAsia="Times New Roman" w:hAnsi="Calibri" w:cs="Calibri"/>
          <w:b/>
          <w:bCs/>
          <w:kern w:val="36"/>
          <w:sz w:val="24"/>
          <w:szCs w:val="24"/>
          <w:lang w:val="es-ES"/>
        </w:rPr>
        <w:t>, Load)</w:t>
      </w:r>
      <w:r w:rsidRPr="00FB6470">
        <w:rPr>
          <w:rFonts w:ascii="Calibri" w:eastAsia="Times New Roman" w:hAnsi="Calibri" w:cs="Calibri"/>
          <w:bCs/>
          <w:kern w:val="36"/>
          <w:sz w:val="24"/>
          <w:szCs w:val="24"/>
          <w:lang w:val="es-ES"/>
        </w:rPr>
        <w:t xml:space="preserve"> capaz de limpiar, depurar y estructurar la información bruta proveniente de las transacciones de ventas minoristas del sector moda, garantizando su calidad y coherencia para el análisis posterior.</w:t>
      </w:r>
    </w:p>
    <w:p w14:paraId="5E213E58" w14:textId="77777777" w:rsidR="007B6827" w:rsidRPr="00FB6470" w:rsidRDefault="007B6827" w:rsidP="00BE3662">
      <w:pPr>
        <w:numPr>
          <w:ilvl w:val="0"/>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Diseñar un módulo de generación de indicadores clave de rendimiento (</w:t>
      </w:r>
      <w:proofErr w:type="spellStart"/>
      <w:r w:rsidRPr="00FB6470">
        <w:rPr>
          <w:rFonts w:ascii="Calibri" w:eastAsia="Times New Roman" w:hAnsi="Calibri" w:cs="Calibri"/>
          <w:b/>
          <w:bCs/>
          <w:kern w:val="36"/>
          <w:sz w:val="24"/>
          <w:szCs w:val="24"/>
          <w:lang w:val="es-ES"/>
        </w:rPr>
        <w:t>KPIs</w:t>
      </w:r>
      <w:proofErr w:type="spellEnd"/>
      <w:r w:rsidRPr="00FB6470">
        <w:rPr>
          <w:rFonts w:ascii="Calibri" w:eastAsia="Times New Roman" w:hAnsi="Calibri" w:cs="Calibri"/>
          <w:b/>
          <w:bCs/>
          <w:kern w:val="36"/>
          <w:sz w:val="24"/>
          <w:szCs w:val="24"/>
          <w:lang w:val="es-ES"/>
        </w:rPr>
        <w:t>)</w:t>
      </w:r>
      <w:r w:rsidRPr="00FB6470">
        <w:rPr>
          <w:rFonts w:ascii="Calibri" w:eastAsia="Times New Roman" w:hAnsi="Calibri" w:cs="Calibri"/>
          <w:bCs/>
          <w:kern w:val="36"/>
          <w:sz w:val="24"/>
          <w:szCs w:val="24"/>
          <w:lang w:val="es-ES"/>
        </w:rPr>
        <w:t xml:space="preserve"> que permita analizar métricas fundamentales del negocio, tales como volumen de ventas, </w:t>
      </w:r>
      <w:proofErr w:type="gramStart"/>
      <w:r w:rsidRPr="00FB6470">
        <w:rPr>
          <w:rFonts w:ascii="Calibri" w:eastAsia="Times New Roman" w:hAnsi="Calibri" w:cs="Calibri"/>
          <w:bCs/>
          <w:kern w:val="36"/>
          <w:sz w:val="24"/>
          <w:szCs w:val="24"/>
          <w:lang w:val="es-ES"/>
        </w:rPr>
        <w:t>ticket</w:t>
      </w:r>
      <w:proofErr w:type="gramEnd"/>
      <w:r w:rsidRPr="00FB6470">
        <w:rPr>
          <w:rFonts w:ascii="Calibri" w:eastAsia="Times New Roman" w:hAnsi="Calibri" w:cs="Calibri"/>
          <w:bCs/>
          <w:kern w:val="36"/>
          <w:sz w:val="24"/>
          <w:szCs w:val="24"/>
          <w:lang w:val="es-ES"/>
        </w:rPr>
        <w:t xml:space="preserve"> medio, métodos de pago, satisfacción del cliente y comportamiento de compra, proporcionando una base sólida para el diagnóstico comercial.</w:t>
      </w:r>
    </w:p>
    <w:p w14:paraId="3C619A4C" w14:textId="77777777" w:rsidR="007B6827" w:rsidRPr="00FB6470" w:rsidRDefault="007B6827" w:rsidP="00BE3662">
      <w:pPr>
        <w:numPr>
          <w:ilvl w:val="0"/>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 xml:space="preserve">Desarrollar modelos de aprendizaje automático (Machine </w:t>
      </w:r>
      <w:proofErr w:type="spellStart"/>
      <w:r w:rsidRPr="00FB6470">
        <w:rPr>
          <w:rFonts w:ascii="Calibri" w:eastAsia="Times New Roman" w:hAnsi="Calibri" w:cs="Calibri"/>
          <w:b/>
          <w:bCs/>
          <w:kern w:val="36"/>
          <w:sz w:val="24"/>
          <w:szCs w:val="24"/>
          <w:lang w:val="es-ES"/>
        </w:rPr>
        <w:t>Learning</w:t>
      </w:r>
      <w:proofErr w:type="spellEnd"/>
      <w:r w:rsidRPr="00FB6470">
        <w:rPr>
          <w:rFonts w:ascii="Calibri" w:eastAsia="Times New Roman" w:hAnsi="Calibri" w:cs="Calibri"/>
          <w:b/>
          <w:bCs/>
          <w:kern w:val="36"/>
          <w:sz w:val="24"/>
          <w:szCs w:val="24"/>
          <w:lang w:val="es-ES"/>
        </w:rPr>
        <w:t>)</w:t>
      </w:r>
      <w:r w:rsidRPr="00FB6470">
        <w:rPr>
          <w:rFonts w:ascii="Calibri" w:eastAsia="Times New Roman" w:hAnsi="Calibri" w:cs="Calibri"/>
          <w:bCs/>
          <w:kern w:val="36"/>
          <w:sz w:val="24"/>
          <w:szCs w:val="24"/>
          <w:lang w:val="es-ES"/>
        </w:rPr>
        <w:t xml:space="preserve"> aplicados a dos enfoques principales:</w:t>
      </w:r>
    </w:p>
    <w:p w14:paraId="076937C5" w14:textId="77777777" w:rsidR="007B6827" w:rsidRPr="00FB6470" w:rsidRDefault="007B6827" w:rsidP="00BE3662">
      <w:pPr>
        <w:numPr>
          <w:ilvl w:val="1"/>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Regresión</w:t>
      </w:r>
      <w:r w:rsidRPr="00FB6470">
        <w:rPr>
          <w:rFonts w:ascii="Calibri" w:eastAsia="Times New Roman" w:hAnsi="Calibri" w:cs="Calibri"/>
          <w:bCs/>
          <w:kern w:val="36"/>
          <w:sz w:val="24"/>
          <w:szCs w:val="24"/>
          <w:lang w:val="es-ES"/>
        </w:rPr>
        <w:t>, orientada a predecir variables numéricas como el monto de compra o el gasto promedio por cliente.</w:t>
      </w:r>
    </w:p>
    <w:p w14:paraId="6A8D3217" w14:textId="77777777" w:rsidR="007B6827" w:rsidRPr="00FB6470" w:rsidRDefault="007B6827" w:rsidP="00BE3662">
      <w:pPr>
        <w:numPr>
          <w:ilvl w:val="1"/>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Clasificación</w:t>
      </w:r>
      <w:r w:rsidRPr="00FB6470">
        <w:rPr>
          <w:rFonts w:ascii="Calibri" w:eastAsia="Times New Roman" w:hAnsi="Calibri" w:cs="Calibri"/>
          <w:bCs/>
          <w:kern w:val="36"/>
          <w:sz w:val="24"/>
          <w:szCs w:val="24"/>
          <w:lang w:val="es-ES"/>
        </w:rPr>
        <w:t xml:space="preserve">, destinada a segmentar niveles de satisfacción o categorías de </w:t>
      </w:r>
      <w:proofErr w:type="gramStart"/>
      <w:r w:rsidRPr="00FB6470">
        <w:rPr>
          <w:rFonts w:ascii="Calibri" w:eastAsia="Times New Roman" w:hAnsi="Calibri" w:cs="Calibri"/>
          <w:bCs/>
          <w:kern w:val="36"/>
          <w:sz w:val="24"/>
          <w:szCs w:val="24"/>
          <w:lang w:val="es-ES"/>
        </w:rPr>
        <w:t>ticket</w:t>
      </w:r>
      <w:proofErr w:type="gramEnd"/>
      <w:r w:rsidRPr="00FB6470">
        <w:rPr>
          <w:rFonts w:ascii="Calibri" w:eastAsia="Times New Roman" w:hAnsi="Calibri" w:cs="Calibri"/>
          <w:bCs/>
          <w:kern w:val="36"/>
          <w:sz w:val="24"/>
          <w:szCs w:val="24"/>
          <w:lang w:val="es-ES"/>
        </w:rPr>
        <w:t xml:space="preserve"> según patrones históricos.</w:t>
      </w:r>
    </w:p>
    <w:p w14:paraId="45C79F08" w14:textId="77777777" w:rsidR="007B6827" w:rsidRPr="00FB6470" w:rsidRDefault="007B6827" w:rsidP="00BE3662">
      <w:pPr>
        <w:numPr>
          <w:ilvl w:val="0"/>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Evaluar el rendimiento de los modelos predictivos</w:t>
      </w:r>
      <w:r w:rsidRPr="00FB6470">
        <w:rPr>
          <w:rFonts w:ascii="Calibri" w:eastAsia="Times New Roman" w:hAnsi="Calibri" w:cs="Calibri"/>
          <w:bCs/>
          <w:kern w:val="36"/>
          <w:sz w:val="24"/>
          <w:szCs w:val="24"/>
          <w:lang w:val="es-ES"/>
        </w:rPr>
        <w:t xml:space="preserve"> mediante métricas estadísticas como RMSE, R² y F1-Score, junto con visualizaciones comparativas que permitan interpretar los resultados y seleccionar el modelo más adecuado.</w:t>
      </w:r>
    </w:p>
    <w:p w14:paraId="162CC75B" w14:textId="77777777" w:rsidR="007B6827" w:rsidRPr="00FB6470" w:rsidRDefault="007B6827" w:rsidP="00BE3662">
      <w:pPr>
        <w:numPr>
          <w:ilvl w:val="0"/>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Integrar los resultados analíticos y predictivos en un tablero de control (</w:t>
      </w:r>
      <w:proofErr w:type="spellStart"/>
      <w:r w:rsidRPr="00FB6470">
        <w:rPr>
          <w:rFonts w:ascii="Calibri" w:eastAsia="Times New Roman" w:hAnsi="Calibri" w:cs="Calibri"/>
          <w:b/>
          <w:bCs/>
          <w:kern w:val="36"/>
          <w:sz w:val="24"/>
          <w:szCs w:val="24"/>
          <w:lang w:val="es-ES"/>
        </w:rPr>
        <w:t>Dashboard</w:t>
      </w:r>
      <w:proofErr w:type="spellEnd"/>
      <w:r w:rsidRPr="00FB6470">
        <w:rPr>
          <w:rFonts w:ascii="Calibri" w:eastAsia="Times New Roman" w:hAnsi="Calibri" w:cs="Calibri"/>
          <w:b/>
          <w:bCs/>
          <w:kern w:val="36"/>
          <w:sz w:val="24"/>
          <w:szCs w:val="24"/>
          <w:lang w:val="es-ES"/>
        </w:rPr>
        <w:t xml:space="preserve">) en </w:t>
      </w:r>
      <w:proofErr w:type="spellStart"/>
      <w:r w:rsidRPr="00FB6470">
        <w:rPr>
          <w:rFonts w:ascii="Calibri" w:eastAsia="Times New Roman" w:hAnsi="Calibri" w:cs="Calibri"/>
          <w:b/>
          <w:bCs/>
          <w:kern w:val="36"/>
          <w:sz w:val="24"/>
          <w:szCs w:val="24"/>
          <w:lang w:val="es-ES"/>
        </w:rPr>
        <w:t>Power</w:t>
      </w:r>
      <w:proofErr w:type="spellEnd"/>
      <w:r w:rsidRPr="00FB6470">
        <w:rPr>
          <w:rFonts w:ascii="Calibri" w:eastAsia="Times New Roman" w:hAnsi="Calibri" w:cs="Calibri"/>
          <w:b/>
          <w:bCs/>
          <w:kern w:val="36"/>
          <w:sz w:val="24"/>
          <w:szCs w:val="24"/>
          <w:lang w:val="es-ES"/>
        </w:rPr>
        <w:t xml:space="preserve"> BI</w:t>
      </w:r>
      <w:r w:rsidRPr="00FB6470">
        <w:rPr>
          <w:rFonts w:ascii="Calibri" w:eastAsia="Times New Roman" w:hAnsi="Calibri" w:cs="Calibri"/>
          <w:bCs/>
          <w:kern w:val="36"/>
          <w:sz w:val="24"/>
          <w:szCs w:val="24"/>
          <w:lang w:val="es-ES"/>
        </w:rPr>
        <w:t>, que consolide la información proveniente del pipeline y permita una interpretación visual, intuitiva y orientada a la toma de decisiones ejecutivas.</w:t>
      </w:r>
    </w:p>
    <w:p w14:paraId="4EE8B28B" w14:textId="77777777" w:rsidR="007B6827" w:rsidRPr="00FB6470" w:rsidRDefault="007B6827" w:rsidP="00BE3662">
      <w:pPr>
        <w:numPr>
          <w:ilvl w:val="0"/>
          <w:numId w:val="5"/>
        </w:numPr>
        <w:jc w:val="both"/>
        <w:rPr>
          <w:rFonts w:ascii="Calibri" w:eastAsia="Times New Roman" w:hAnsi="Calibri" w:cs="Calibri"/>
          <w:bCs/>
          <w:kern w:val="36"/>
          <w:sz w:val="24"/>
          <w:szCs w:val="24"/>
          <w:lang w:val="es-ES"/>
        </w:rPr>
      </w:pPr>
      <w:r w:rsidRPr="00FB6470">
        <w:rPr>
          <w:rFonts w:ascii="Calibri" w:eastAsia="Times New Roman" w:hAnsi="Calibri" w:cs="Calibri"/>
          <w:b/>
          <w:bCs/>
          <w:kern w:val="36"/>
          <w:sz w:val="24"/>
          <w:szCs w:val="24"/>
          <w:lang w:val="es-ES"/>
        </w:rPr>
        <w:t>Documentar el proceso completo</w:t>
      </w:r>
      <w:r w:rsidRPr="00FB6470">
        <w:rPr>
          <w:rFonts w:ascii="Calibri" w:eastAsia="Times New Roman" w:hAnsi="Calibri" w:cs="Calibri"/>
          <w:bCs/>
          <w:kern w:val="36"/>
          <w:sz w:val="24"/>
          <w:szCs w:val="24"/>
          <w:lang w:val="es-ES"/>
        </w:rPr>
        <w:t xml:space="preserve"> (desde la ingeniería de datos hasta la evaluación de modelos), garantizando la trazabilidad, replicabilidad y escalabilidad del sistema para su futura ampliación o aplicación en otros entornos empresariales.</w:t>
      </w:r>
    </w:p>
    <w:p w14:paraId="2655F1EA" w14:textId="30871C75" w:rsidR="007B6827" w:rsidRPr="00FB6470" w:rsidRDefault="007B6827" w:rsidP="007B6827">
      <w:pPr>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rPr>
        <w:t xml:space="preserve">Este conjunto de objetivos refleja una visión integral del proceso de análisis de datos en el ámbito empresarial, asegurando la coherencia entre la fase técnica y los fines estratégicos del proyecto. En su conjunto, </w:t>
      </w:r>
      <w:proofErr w:type="spellStart"/>
      <w:r w:rsidRPr="00FB6470">
        <w:rPr>
          <w:rFonts w:ascii="Calibri" w:eastAsia="Times New Roman" w:hAnsi="Calibri" w:cs="Calibri"/>
          <w:b/>
          <w:bCs/>
          <w:kern w:val="36"/>
          <w:sz w:val="24"/>
          <w:szCs w:val="24"/>
        </w:rPr>
        <w:t>Fashion</w:t>
      </w:r>
      <w:proofErr w:type="spellEnd"/>
      <w:r w:rsidRPr="00FB6470">
        <w:rPr>
          <w:rFonts w:ascii="Calibri" w:eastAsia="Times New Roman" w:hAnsi="Calibri" w:cs="Calibri"/>
          <w:b/>
          <w:bCs/>
          <w:kern w:val="36"/>
          <w:sz w:val="24"/>
          <w:szCs w:val="24"/>
        </w:rPr>
        <w:t xml:space="preserve"> Data</w:t>
      </w:r>
      <w:r w:rsidRPr="00FB6470">
        <w:rPr>
          <w:rFonts w:ascii="Calibri" w:eastAsia="Times New Roman" w:hAnsi="Calibri" w:cs="Calibri"/>
          <w:bCs/>
          <w:kern w:val="36"/>
          <w:sz w:val="24"/>
          <w:szCs w:val="24"/>
        </w:rPr>
        <w:t xml:space="preserve"> busca demostrar cómo la aplicación estructurada de la ciencia de datos puede convertirse en una herramienta práctica de apoyo a la gestión, al permitir transformar información dispersa en conocimiento accionable y en decisiones más precisas y fundamentadas.</w:t>
      </w:r>
    </w:p>
    <w:p w14:paraId="6DBDBBA7" w14:textId="77777777" w:rsidR="00A70F5E" w:rsidRPr="00FB6470" w:rsidRDefault="00A70F5E" w:rsidP="00A70F5E">
      <w:pPr>
        <w:jc w:val="both"/>
        <w:rPr>
          <w:rFonts w:ascii="Calibri" w:eastAsia="Times New Roman" w:hAnsi="Calibri" w:cs="Calibri"/>
          <w:bCs/>
          <w:kern w:val="36"/>
          <w:sz w:val="24"/>
          <w:szCs w:val="24"/>
          <w:lang w:val="es-ES"/>
        </w:rPr>
      </w:pPr>
    </w:p>
    <w:p w14:paraId="2E024927" w14:textId="77777777" w:rsidR="00A70F5E" w:rsidRPr="00FB6470" w:rsidRDefault="00A70F5E" w:rsidP="00FE6284">
      <w:pPr>
        <w:jc w:val="both"/>
        <w:rPr>
          <w:rFonts w:ascii="Calibri" w:eastAsia="Times New Roman" w:hAnsi="Calibri" w:cs="Calibri"/>
          <w:bCs/>
          <w:kern w:val="36"/>
          <w:sz w:val="24"/>
          <w:szCs w:val="24"/>
          <w:lang w:val="es-ES"/>
        </w:rPr>
      </w:pPr>
    </w:p>
    <w:p w14:paraId="6F25078E" w14:textId="5EADEA11" w:rsidR="00B931C3" w:rsidRPr="00FB6470" w:rsidRDefault="00B931C3" w:rsidP="00FE6284">
      <w:pPr>
        <w:pStyle w:val="Ttulo2"/>
        <w:rPr>
          <w:rFonts w:ascii="Calibri" w:eastAsia="Times New Roman" w:hAnsi="Calibri" w:cs="Calibri"/>
          <w:bCs/>
          <w:kern w:val="36"/>
          <w:szCs w:val="24"/>
          <w:lang w:eastAsia="en-US"/>
          <w14:ligatures w14:val="standardContextual"/>
        </w:rPr>
      </w:pPr>
      <w:bookmarkStart w:id="6" w:name="_Toc212951458"/>
      <w:r w:rsidRPr="00FB6470">
        <w:rPr>
          <w:rFonts w:ascii="Calibri" w:eastAsia="Times New Roman" w:hAnsi="Calibri" w:cs="Calibri"/>
          <w:bCs/>
          <w:kern w:val="36"/>
          <w:szCs w:val="24"/>
          <w:lang w:eastAsia="en-US"/>
          <w14:ligatures w14:val="standardContextual"/>
        </w:rPr>
        <w:t>Alcance del proyecto (datos, procesos y entregables)</w:t>
      </w:r>
      <w:bookmarkEnd w:id="6"/>
    </w:p>
    <w:p w14:paraId="1F50D1C2" w14:textId="399209E9" w:rsidR="0097799C" w:rsidRPr="00FB6470" w:rsidRDefault="0097799C" w:rsidP="00B931C3">
      <w:pPr>
        <w:jc w:val="both"/>
        <w:rPr>
          <w:rFonts w:ascii="Calibri" w:eastAsia="Times New Roman" w:hAnsi="Calibri" w:cs="Calibri"/>
          <w:kern w:val="36"/>
          <w:sz w:val="24"/>
          <w:szCs w:val="24"/>
        </w:rPr>
      </w:pPr>
      <w:r w:rsidRPr="00FB6470">
        <w:rPr>
          <w:rFonts w:ascii="Calibri" w:eastAsia="Times New Roman" w:hAnsi="Calibri" w:cs="Calibri"/>
          <w:kern w:val="36"/>
          <w:sz w:val="24"/>
          <w:szCs w:val="24"/>
        </w:rPr>
        <w:t xml:space="preserve">El proyecto </w:t>
      </w:r>
      <w:proofErr w:type="spellStart"/>
      <w:r w:rsidRPr="00FB6470">
        <w:rPr>
          <w:rFonts w:ascii="Calibri" w:eastAsia="Times New Roman" w:hAnsi="Calibri" w:cs="Calibri"/>
          <w:b/>
          <w:bCs/>
          <w:kern w:val="36"/>
          <w:sz w:val="24"/>
          <w:szCs w:val="24"/>
        </w:rPr>
        <w:t>Fashion</w:t>
      </w:r>
      <w:proofErr w:type="spellEnd"/>
      <w:r w:rsidRPr="00FB6470">
        <w:rPr>
          <w:rFonts w:ascii="Calibri" w:eastAsia="Times New Roman" w:hAnsi="Calibri" w:cs="Calibri"/>
          <w:b/>
          <w:bCs/>
          <w:kern w:val="36"/>
          <w:sz w:val="24"/>
          <w:szCs w:val="24"/>
        </w:rPr>
        <w:t xml:space="preserve"> Data</w:t>
      </w:r>
      <w:r w:rsidRPr="00FB6470">
        <w:rPr>
          <w:rFonts w:ascii="Calibri" w:eastAsia="Times New Roman" w:hAnsi="Calibri" w:cs="Calibri"/>
          <w:kern w:val="36"/>
          <w:sz w:val="24"/>
          <w:szCs w:val="24"/>
        </w:rPr>
        <w:t xml:space="preserve"> abarca el desarrollo completo de un sistema analítico aplicado al sector moda, con un enfoque integral que combina ingeniería de datos, análisis estadístico, modelado predictivo y visualización ejecutiva. Su alcance comprende tanto la parte técnica del pipeline de datos como la entrega de productos analíticos finales útiles para la toma de decisiones empresariales.</w:t>
      </w:r>
    </w:p>
    <w:p w14:paraId="3C20F57D" w14:textId="4CB2F04B" w:rsidR="00366BC6" w:rsidRPr="00FB6470" w:rsidRDefault="00366BC6" w:rsidP="00366BC6">
      <w:pPr>
        <w:pStyle w:val="Ttulo3"/>
        <w:rPr>
          <w:rFonts w:ascii="Calibri" w:eastAsia="Times New Roman" w:hAnsi="Calibri" w:cs="Calibri"/>
          <w:bCs/>
          <w:kern w:val="36"/>
          <w:szCs w:val="24"/>
        </w:rPr>
      </w:pPr>
      <w:bookmarkStart w:id="7" w:name="_Toc212951459"/>
      <w:r w:rsidRPr="00FB6470">
        <w:rPr>
          <w:rFonts w:ascii="Calibri" w:eastAsia="Times New Roman" w:hAnsi="Calibri" w:cs="Calibri"/>
          <w:bCs/>
          <w:kern w:val="36"/>
          <w:szCs w:val="24"/>
        </w:rPr>
        <w:t>Alcance de los datos</w:t>
      </w:r>
      <w:bookmarkEnd w:id="7"/>
    </w:p>
    <w:p w14:paraId="5776A1F0" w14:textId="77777777" w:rsidR="00366BC6" w:rsidRPr="00FB6470" w:rsidRDefault="00366BC6" w:rsidP="00366BC6">
      <w:p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 xml:space="preserve">El proyecto trabaja con un conjunto de datos que simula operaciones comerciales de una empresa minorista del sector moda. Dicho </w:t>
      </w:r>
      <w:proofErr w:type="spellStart"/>
      <w:r w:rsidRPr="00FB6470">
        <w:rPr>
          <w:rFonts w:ascii="Calibri" w:eastAsia="Times New Roman" w:hAnsi="Calibri" w:cs="Calibri"/>
          <w:kern w:val="36"/>
          <w:sz w:val="24"/>
          <w:szCs w:val="24"/>
          <w:lang w:val="es-ES"/>
        </w:rPr>
        <w:t>dataset</w:t>
      </w:r>
      <w:proofErr w:type="spellEnd"/>
      <w:r w:rsidRPr="00FB6470">
        <w:rPr>
          <w:rFonts w:ascii="Calibri" w:eastAsia="Times New Roman" w:hAnsi="Calibri" w:cs="Calibri"/>
          <w:kern w:val="36"/>
          <w:sz w:val="24"/>
          <w:szCs w:val="24"/>
          <w:lang w:val="es-ES"/>
        </w:rPr>
        <w:t xml:space="preserve"> incluye información transaccional sobre:</w:t>
      </w:r>
    </w:p>
    <w:p w14:paraId="7D2F52BE" w14:textId="77777777" w:rsidR="00366BC6" w:rsidRPr="00FB6470" w:rsidRDefault="00366BC6" w:rsidP="00BE3662">
      <w:pPr>
        <w:numPr>
          <w:ilvl w:val="0"/>
          <w:numId w:val="6"/>
        </w:num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Referencias de cliente y artículo adquirido.</w:t>
      </w:r>
    </w:p>
    <w:p w14:paraId="1B864C12" w14:textId="77777777" w:rsidR="00366BC6" w:rsidRPr="00FB6470" w:rsidRDefault="00366BC6" w:rsidP="00BE3662">
      <w:pPr>
        <w:numPr>
          <w:ilvl w:val="0"/>
          <w:numId w:val="6"/>
        </w:num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Fecha y método de pago.</w:t>
      </w:r>
    </w:p>
    <w:p w14:paraId="0A210A8F" w14:textId="77777777" w:rsidR="00366BC6" w:rsidRPr="00FB6470" w:rsidRDefault="00366BC6" w:rsidP="00BE3662">
      <w:pPr>
        <w:numPr>
          <w:ilvl w:val="0"/>
          <w:numId w:val="6"/>
        </w:num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Monto de compra en dólares estadounidenses (USD).</w:t>
      </w:r>
    </w:p>
    <w:p w14:paraId="309ED662" w14:textId="77777777" w:rsidR="00366BC6" w:rsidRPr="00FB6470" w:rsidRDefault="00366BC6" w:rsidP="00BE3662">
      <w:pPr>
        <w:numPr>
          <w:ilvl w:val="0"/>
          <w:numId w:val="6"/>
        </w:num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Valoraciones de satisfacción o experiencia de compra (</w:t>
      </w:r>
      <w:proofErr w:type="spellStart"/>
      <w:r w:rsidRPr="00FB6470">
        <w:rPr>
          <w:rFonts w:ascii="Calibri" w:eastAsia="Times New Roman" w:hAnsi="Calibri" w:cs="Calibri"/>
          <w:i/>
          <w:iCs/>
          <w:kern w:val="36"/>
          <w:sz w:val="24"/>
          <w:szCs w:val="24"/>
          <w:lang w:val="es-ES"/>
        </w:rPr>
        <w:t>review</w:t>
      </w:r>
      <w:proofErr w:type="spellEnd"/>
      <w:r w:rsidRPr="00FB6470">
        <w:rPr>
          <w:rFonts w:ascii="Calibri" w:eastAsia="Times New Roman" w:hAnsi="Calibri" w:cs="Calibri"/>
          <w:i/>
          <w:iCs/>
          <w:kern w:val="36"/>
          <w:sz w:val="24"/>
          <w:szCs w:val="24"/>
          <w:lang w:val="es-ES"/>
        </w:rPr>
        <w:t xml:space="preserve"> rating</w:t>
      </w:r>
      <w:r w:rsidRPr="00FB6470">
        <w:rPr>
          <w:rFonts w:ascii="Calibri" w:eastAsia="Times New Roman" w:hAnsi="Calibri" w:cs="Calibri"/>
          <w:kern w:val="36"/>
          <w:sz w:val="24"/>
          <w:szCs w:val="24"/>
          <w:lang w:val="es-ES"/>
        </w:rPr>
        <w:t>).</w:t>
      </w:r>
    </w:p>
    <w:p w14:paraId="58933D8D" w14:textId="77777777" w:rsidR="00366BC6" w:rsidRPr="00FB6470" w:rsidRDefault="00366BC6" w:rsidP="00366BC6">
      <w:p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 xml:space="preserve">A partir de estos datos se crean variables derivadas y transformadas —como el mes, día y año de compra, el segmento de </w:t>
      </w:r>
      <w:proofErr w:type="gramStart"/>
      <w:r w:rsidRPr="00FB6470">
        <w:rPr>
          <w:rFonts w:ascii="Calibri" w:eastAsia="Times New Roman" w:hAnsi="Calibri" w:cs="Calibri"/>
          <w:kern w:val="36"/>
          <w:sz w:val="24"/>
          <w:szCs w:val="24"/>
          <w:lang w:val="es-ES"/>
        </w:rPr>
        <w:t>ticket</w:t>
      </w:r>
      <w:proofErr w:type="gramEnd"/>
      <w:r w:rsidRPr="00FB6470">
        <w:rPr>
          <w:rFonts w:ascii="Calibri" w:eastAsia="Times New Roman" w:hAnsi="Calibri" w:cs="Calibri"/>
          <w:kern w:val="36"/>
          <w:sz w:val="24"/>
          <w:szCs w:val="24"/>
          <w:lang w:val="es-ES"/>
        </w:rPr>
        <w:t xml:space="preserve"> o el nivel de satisfacción categorizado—, las cuales enriquecen la base analítica y permiten realizar tanto análisis descriptivos como predictivos.</w:t>
      </w:r>
    </w:p>
    <w:p w14:paraId="23AD1CCC" w14:textId="77777777" w:rsidR="00366BC6" w:rsidRPr="00FB6470" w:rsidRDefault="00366BC6" w:rsidP="00366BC6">
      <w:p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Todos los datos son procesados internamente en el sistema, garantizando su limpieza, consistencia y trazabilidad mediante un flujo automatizado implementado en Python.</w:t>
      </w:r>
    </w:p>
    <w:p w14:paraId="45F7DB44" w14:textId="77777777" w:rsidR="00830B03" w:rsidRPr="00FB6470" w:rsidRDefault="00830B03" w:rsidP="00830B03">
      <w:pPr>
        <w:pStyle w:val="Ttulo3"/>
        <w:rPr>
          <w:rFonts w:ascii="Calibri" w:eastAsia="Times New Roman" w:hAnsi="Calibri" w:cs="Calibri"/>
          <w:bCs/>
          <w:kern w:val="36"/>
          <w:szCs w:val="24"/>
        </w:rPr>
      </w:pPr>
      <w:bookmarkStart w:id="8" w:name="_Toc212951460"/>
      <w:r w:rsidRPr="00FB6470">
        <w:rPr>
          <w:rFonts w:ascii="Calibri" w:eastAsia="Times New Roman" w:hAnsi="Calibri" w:cs="Calibri"/>
          <w:bCs/>
          <w:kern w:val="36"/>
          <w:szCs w:val="24"/>
        </w:rPr>
        <w:t>b) Alcance de los procesos</w:t>
      </w:r>
      <w:bookmarkEnd w:id="8"/>
    </w:p>
    <w:p w14:paraId="50A39FD6" w14:textId="77777777" w:rsidR="00830B03" w:rsidRPr="00FB6470" w:rsidRDefault="00830B03" w:rsidP="00830B03">
      <w:p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 xml:space="preserve">El sistema integra </w:t>
      </w:r>
      <w:r w:rsidRPr="00FB6470">
        <w:rPr>
          <w:rFonts w:ascii="Calibri" w:eastAsia="Times New Roman" w:hAnsi="Calibri" w:cs="Calibri"/>
          <w:b/>
          <w:bCs/>
          <w:kern w:val="36"/>
          <w:sz w:val="24"/>
          <w:szCs w:val="24"/>
          <w:lang w:val="es-ES"/>
        </w:rPr>
        <w:t>cinco etapas principales</w:t>
      </w:r>
      <w:r w:rsidRPr="00FB6470">
        <w:rPr>
          <w:rFonts w:ascii="Calibri" w:eastAsia="Times New Roman" w:hAnsi="Calibri" w:cs="Calibri"/>
          <w:kern w:val="36"/>
          <w:sz w:val="24"/>
          <w:szCs w:val="24"/>
          <w:lang w:val="es-ES"/>
        </w:rPr>
        <w:t>:</w:t>
      </w:r>
    </w:p>
    <w:p w14:paraId="3037B04E" w14:textId="77777777" w:rsidR="00830B03" w:rsidRPr="00FB6470" w:rsidRDefault="00830B03" w:rsidP="00BE3662">
      <w:pPr>
        <w:numPr>
          <w:ilvl w:val="0"/>
          <w:numId w:val="7"/>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ETL (</w:t>
      </w:r>
      <w:proofErr w:type="spellStart"/>
      <w:r w:rsidRPr="00FB6470">
        <w:rPr>
          <w:rFonts w:ascii="Calibri" w:eastAsia="Times New Roman" w:hAnsi="Calibri" w:cs="Calibri"/>
          <w:b/>
          <w:bCs/>
          <w:kern w:val="36"/>
          <w:sz w:val="24"/>
          <w:szCs w:val="24"/>
          <w:lang w:val="es-ES"/>
        </w:rPr>
        <w:t>Extract</w:t>
      </w:r>
      <w:proofErr w:type="spellEnd"/>
      <w:r w:rsidRPr="00FB6470">
        <w:rPr>
          <w:rFonts w:ascii="Calibri" w:eastAsia="Times New Roman" w:hAnsi="Calibri" w:cs="Calibri"/>
          <w:b/>
          <w:bCs/>
          <w:kern w:val="36"/>
          <w:sz w:val="24"/>
          <w:szCs w:val="24"/>
          <w:lang w:val="es-ES"/>
        </w:rPr>
        <w:t xml:space="preserve">, </w:t>
      </w:r>
      <w:proofErr w:type="spellStart"/>
      <w:r w:rsidRPr="00FB6470">
        <w:rPr>
          <w:rFonts w:ascii="Calibri" w:eastAsia="Times New Roman" w:hAnsi="Calibri" w:cs="Calibri"/>
          <w:b/>
          <w:bCs/>
          <w:kern w:val="36"/>
          <w:sz w:val="24"/>
          <w:szCs w:val="24"/>
          <w:lang w:val="es-ES"/>
        </w:rPr>
        <w:t>Transform</w:t>
      </w:r>
      <w:proofErr w:type="spellEnd"/>
      <w:r w:rsidRPr="00FB6470">
        <w:rPr>
          <w:rFonts w:ascii="Calibri" w:eastAsia="Times New Roman" w:hAnsi="Calibri" w:cs="Calibri"/>
          <w:b/>
          <w:bCs/>
          <w:kern w:val="36"/>
          <w:sz w:val="24"/>
          <w:szCs w:val="24"/>
          <w:lang w:val="es-ES"/>
        </w:rPr>
        <w:t>, Load)</w:t>
      </w:r>
      <w:r w:rsidRPr="00FB6470">
        <w:rPr>
          <w:rFonts w:ascii="Calibri" w:eastAsia="Times New Roman" w:hAnsi="Calibri" w:cs="Calibri"/>
          <w:kern w:val="36"/>
          <w:sz w:val="24"/>
          <w:szCs w:val="24"/>
          <w:lang w:val="es-ES"/>
        </w:rPr>
        <w:t xml:space="preserve">: limpieza de duplicados, corrección de tipos de datos, creación de variables derivadas y exportación del </w:t>
      </w:r>
      <w:proofErr w:type="spellStart"/>
      <w:r w:rsidRPr="00FB6470">
        <w:rPr>
          <w:rFonts w:ascii="Calibri" w:eastAsia="Times New Roman" w:hAnsi="Calibri" w:cs="Calibri"/>
          <w:kern w:val="36"/>
          <w:sz w:val="24"/>
          <w:szCs w:val="24"/>
          <w:lang w:val="es-ES"/>
        </w:rPr>
        <w:t>dataset</w:t>
      </w:r>
      <w:proofErr w:type="spellEnd"/>
      <w:r w:rsidRPr="00FB6470">
        <w:rPr>
          <w:rFonts w:ascii="Calibri" w:eastAsia="Times New Roman" w:hAnsi="Calibri" w:cs="Calibri"/>
          <w:kern w:val="36"/>
          <w:sz w:val="24"/>
          <w:szCs w:val="24"/>
          <w:lang w:val="es-ES"/>
        </w:rPr>
        <w:t xml:space="preserve"> limpio (</w:t>
      </w:r>
      <w:r w:rsidRPr="00FB6470">
        <w:rPr>
          <w:rFonts w:ascii="Calibri" w:eastAsia="Times New Roman" w:hAnsi="Calibri" w:cs="Calibri"/>
          <w:i/>
          <w:iCs/>
          <w:kern w:val="36"/>
          <w:sz w:val="24"/>
          <w:szCs w:val="24"/>
          <w:lang w:val="es-ES"/>
        </w:rPr>
        <w:t>fashion_sales_clean.csv</w:t>
      </w:r>
      <w:r w:rsidRPr="00FB6470">
        <w:rPr>
          <w:rFonts w:ascii="Calibri" w:eastAsia="Times New Roman" w:hAnsi="Calibri" w:cs="Calibri"/>
          <w:kern w:val="36"/>
          <w:sz w:val="24"/>
          <w:szCs w:val="24"/>
          <w:lang w:val="es-ES"/>
        </w:rPr>
        <w:t>).</w:t>
      </w:r>
    </w:p>
    <w:p w14:paraId="637378D3" w14:textId="77777777" w:rsidR="00830B03" w:rsidRPr="00FB6470" w:rsidRDefault="00830B03" w:rsidP="00BE3662">
      <w:pPr>
        <w:numPr>
          <w:ilvl w:val="0"/>
          <w:numId w:val="7"/>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 xml:space="preserve">Generación de </w:t>
      </w:r>
      <w:proofErr w:type="spellStart"/>
      <w:r w:rsidRPr="00FB6470">
        <w:rPr>
          <w:rFonts w:ascii="Calibri" w:eastAsia="Times New Roman" w:hAnsi="Calibri" w:cs="Calibri"/>
          <w:b/>
          <w:bCs/>
          <w:kern w:val="36"/>
          <w:sz w:val="24"/>
          <w:szCs w:val="24"/>
          <w:lang w:val="es-ES"/>
        </w:rPr>
        <w:t>KPIs</w:t>
      </w:r>
      <w:proofErr w:type="spellEnd"/>
      <w:r w:rsidRPr="00FB6470">
        <w:rPr>
          <w:rFonts w:ascii="Calibri" w:eastAsia="Times New Roman" w:hAnsi="Calibri" w:cs="Calibri"/>
          <w:kern w:val="36"/>
          <w:sz w:val="24"/>
          <w:szCs w:val="24"/>
          <w:lang w:val="es-ES"/>
        </w:rPr>
        <w:t>: cálculo de indicadores clave de ventas, clientes, satisfacción y métodos de pago, almacenados como archivos procesados.</w:t>
      </w:r>
    </w:p>
    <w:p w14:paraId="5FEF2459" w14:textId="77777777" w:rsidR="00830B03" w:rsidRPr="00FB6470" w:rsidRDefault="00830B03" w:rsidP="00BE3662">
      <w:pPr>
        <w:numPr>
          <w:ilvl w:val="0"/>
          <w:numId w:val="7"/>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 xml:space="preserve">Modelado predictivo (Machine </w:t>
      </w:r>
      <w:proofErr w:type="spellStart"/>
      <w:r w:rsidRPr="00FB6470">
        <w:rPr>
          <w:rFonts w:ascii="Calibri" w:eastAsia="Times New Roman" w:hAnsi="Calibri" w:cs="Calibri"/>
          <w:b/>
          <w:bCs/>
          <w:kern w:val="36"/>
          <w:sz w:val="24"/>
          <w:szCs w:val="24"/>
          <w:lang w:val="es-ES"/>
        </w:rPr>
        <w:t>Learning</w:t>
      </w:r>
      <w:proofErr w:type="spellEnd"/>
      <w:r w:rsidRPr="00FB6470">
        <w:rPr>
          <w:rFonts w:ascii="Calibri" w:eastAsia="Times New Roman" w:hAnsi="Calibri" w:cs="Calibri"/>
          <w:b/>
          <w:bCs/>
          <w:kern w:val="36"/>
          <w:sz w:val="24"/>
          <w:szCs w:val="24"/>
          <w:lang w:val="es-ES"/>
        </w:rPr>
        <w:t>)</w:t>
      </w:r>
      <w:r w:rsidRPr="00FB6470">
        <w:rPr>
          <w:rFonts w:ascii="Calibri" w:eastAsia="Times New Roman" w:hAnsi="Calibri" w:cs="Calibri"/>
          <w:kern w:val="36"/>
          <w:sz w:val="24"/>
          <w:szCs w:val="24"/>
          <w:lang w:val="es-ES"/>
        </w:rPr>
        <w:t xml:space="preserve">: desarrollo de modelos de regresión y clasificación utilizando algoritmos como </w:t>
      </w:r>
      <w:r w:rsidRPr="00FB6470">
        <w:rPr>
          <w:rFonts w:ascii="Calibri" w:eastAsia="Times New Roman" w:hAnsi="Calibri" w:cs="Calibri"/>
          <w:i/>
          <w:iCs/>
          <w:kern w:val="36"/>
          <w:sz w:val="24"/>
          <w:szCs w:val="24"/>
          <w:lang w:val="es-ES"/>
        </w:rPr>
        <w:t xml:space="preserve">Linear </w:t>
      </w:r>
      <w:proofErr w:type="spellStart"/>
      <w:r w:rsidRPr="00FB6470">
        <w:rPr>
          <w:rFonts w:ascii="Calibri" w:eastAsia="Times New Roman" w:hAnsi="Calibri" w:cs="Calibri"/>
          <w:i/>
          <w:iCs/>
          <w:kern w:val="36"/>
          <w:sz w:val="24"/>
          <w:szCs w:val="24"/>
          <w:lang w:val="es-ES"/>
        </w:rPr>
        <w:t>Regression</w:t>
      </w:r>
      <w:proofErr w:type="spellEnd"/>
      <w:r w:rsidRPr="00FB6470">
        <w:rPr>
          <w:rFonts w:ascii="Calibri" w:eastAsia="Times New Roman" w:hAnsi="Calibri" w:cs="Calibri"/>
          <w:kern w:val="36"/>
          <w:sz w:val="24"/>
          <w:szCs w:val="24"/>
          <w:lang w:val="es-ES"/>
        </w:rPr>
        <w:t xml:space="preserve">, </w:t>
      </w:r>
      <w:proofErr w:type="spellStart"/>
      <w:r w:rsidRPr="00FB6470">
        <w:rPr>
          <w:rFonts w:ascii="Calibri" w:eastAsia="Times New Roman" w:hAnsi="Calibri" w:cs="Calibri"/>
          <w:i/>
          <w:iCs/>
          <w:kern w:val="36"/>
          <w:sz w:val="24"/>
          <w:szCs w:val="24"/>
          <w:lang w:val="es-ES"/>
        </w:rPr>
        <w:t>Random</w:t>
      </w:r>
      <w:proofErr w:type="spellEnd"/>
      <w:r w:rsidRPr="00FB6470">
        <w:rPr>
          <w:rFonts w:ascii="Calibri" w:eastAsia="Times New Roman" w:hAnsi="Calibri" w:cs="Calibri"/>
          <w:i/>
          <w:iCs/>
          <w:kern w:val="36"/>
          <w:sz w:val="24"/>
          <w:szCs w:val="24"/>
          <w:lang w:val="es-ES"/>
        </w:rPr>
        <w:t xml:space="preserve"> Forest</w:t>
      </w:r>
      <w:r w:rsidRPr="00FB6470">
        <w:rPr>
          <w:rFonts w:ascii="Calibri" w:eastAsia="Times New Roman" w:hAnsi="Calibri" w:cs="Calibri"/>
          <w:kern w:val="36"/>
          <w:sz w:val="24"/>
          <w:szCs w:val="24"/>
          <w:lang w:val="es-ES"/>
        </w:rPr>
        <w:t xml:space="preserve"> y </w:t>
      </w:r>
      <w:proofErr w:type="spellStart"/>
      <w:r w:rsidRPr="00FB6470">
        <w:rPr>
          <w:rFonts w:ascii="Calibri" w:eastAsia="Times New Roman" w:hAnsi="Calibri" w:cs="Calibri"/>
          <w:i/>
          <w:iCs/>
          <w:kern w:val="36"/>
          <w:sz w:val="24"/>
          <w:szCs w:val="24"/>
          <w:lang w:val="es-ES"/>
        </w:rPr>
        <w:t>LightGBM</w:t>
      </w:r>
      <w:proofErr w:type="spellEnd"/>
      <w:r w:rsidRPr="00FB6470">
        <w:rPr>
          <w:rFonts w:ascii="Calibri" w:eastAsia="Times New Roman" w:hAnsi="Calibri" w:cs="Calibri"/>
          <w:kern w:val="36"/>
          <w:sz w:val="24"/>
          <w:szCs w:val="24"/>
          <w:lang w:val="es-ES"/>
        </w:rPr>
        <w:t>, con evaluación mediante métricas de rendimiento.</w:t>
      </w:r>
    </w:p>
    <w:p w14:paraId="7452412C" w14:textId="77777777" w:rsidR="00830B03" w:rsidRPr="00FB6470" w:rsidRDefault="00830B03" w:rsidP="00BE3662">
      <w:pPr>
        <w:numPr>
          <w:ilvl w:val="0"/>
          <w:numId w:val="7"/>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Evaluación y visualización analítica</w:t>
      </w:r>
      <w:r w:rsidRPr="00FB6470">
        <w:rPr>
          <w:rFonts w:ascii="Calibri" w:eastAsia="Times New Roman" w:hAnsi="Calibri" w:cs="Calibri"/>
          <w:kern w:val="36"/>
          <w:sz w:val="24"/>
          <w:szCs w:val="24"/>
          <w:lang w:val="es-ES"/>
        </w:rPr>
        <w:t xml:space="preserve">: generación automática de gráficos descriptivos, comparativos y de desempeño mediante </w:t>
      </w:r>
      <w:proofErr w:type="spellStart"/>
      <w:r w:rsidRPr="00FB6470">
        <w:rPr>
          <w:rFonts w:ascii="Calibri" w:eastAsia="Times New Roman" w:hAnsi="Calibri" w:cs="Calibri"/>
          <w:i/>
          <w:iCs/>
          <w:kern w:val="36"/>
          <w:sz w:val="24"/>
          <w:szCs w:val="24"/>
          <w:lang w:val="es-ES"/>
        </w:rPr>
        <w:t>Matplotlib</w:t>
      </w:r>
      <w:proofErr w:type="spellEnd"/>
      <w:r w:rsidRPr="00FB6470">
        <w:rPr>
          <w:rFonts w:ascii="Calibri" w:eastAsia="Times New Roman" w:hAnsi="Calibri" w:cs="Calibri"/>
          <w:kern w:val="36"/>
          <w:sz w:val="24"/>
          <w:szCs w:val="24"/>
          <w:lang w:val="es-ES"/>
        </w:rPr>
        <w:t xml:space="preserve"> y </w:t>
      </w:r>
      <w:proofErr w:type="spellStart"/>
      <w:r w:rsidRPr="00FB6470">
        <w:rPr>
          <w:rFonts w:ascii="Calibri" w:eastAsia="Times New Roman" w:hAnsi="Calibri" w:cs="Calibri"/>
          <w:i/>
          <w:iCs/>
          <w:kern w:val="36"/>
          <w:sz w:val="24"/>
          <w:szCs w:val="24"/>
          <w:lang w:val="es-ES"/>
        </w:rPr>
        <w:t>Seaborn</w:t>
      </w:r>
      <w:proofErr w:type="spellEnd"/>
      <w:r w:rsidRPr="00FB6470">
        <w:rPr>
          <w:rFonts w:ascii="Calibri" w:eastAsia="Times New Roman" w:hAnsi="Calibri" w:cs="Calibri"/>
          <w:kern w:val="36"/>
          <w:sz w:val="24"/>
          <w:szCs w:val="24"/>
          <w:lang w:val="es-ES"/>
        </w:rPr>
        <w:t>, organizados por etapas dentro de la carpeta de reportes.</w:t>
      </w:r>
    </w:p>
    <w:p w14:paraId="649403F1" w14:textId="0F019FD8" w:rsidR="00830B03" w:rsidRPr="00FB6470" w:rsidRDefault="00830B03" w:rsidP="00BE3662">
      <w:pPr>
        <w:numPr>
          <w:ilvl w:val="0"/>
          <w:numId w:val="7"/>
        </w:numPr>
        <w:jc w:val="both"/>
        <w:rPr>
          <w:rFonts w:ascii="Calibri" w:eastAsia="Times New Roman" w:hAnsi="Calibri" w:cs="Calibri"/>
          <w:kern w:val="36"/>
          <w:sz w:val="24"/>
          <w:szCs w:val="24"/>
          <w:lang w:val="es-ES"/>
        </w:rPr>
      </w:pPr>
      <w:proofErr w:type="spellStart"/>
      <w:r w:rsidRPr="00FB6470">
        <w:rPr>
          <w:rFonts w:ascii="Calibri" w:eastAsia="Times New Roman" w:hAnsi="Calibri" w:cs="Calibri"/>
          <w:b/>
          <w:bCs/>
          <w:kern w:val="36"/>
          <w:sz w:val="24"/>
          <w:szCs w:val="24"/>
          <w:lang w:val="es-ES"/>
        </w:rPr>
        <w:lastRenderedPageBreak/>
        <w:t>Dashboard</w:t>
      </w:r>
      <w:proofErr w:type="spellEnd"/>
      <w:r w:rsidRPr="00FB6470">
        <w:rPr>
          <w:rFonts w:ascii="Calibri" w:eastAsia="Times New Roman" w:hAnsi="Calibri" w:cs="Calibri"/>
          <w:b/>
          <w:bCs/>
          <w:kern w:val="36"/>
          <w:sz w:val="24"/>
          <w:szCs w:val="24"/>
          <w:lang w:val="es-ES"/>
        </w:rPr>
        <w:t xml:space="preserve"> ejecutivo en </w:t>
      </w:r>
      <w:proofErr w:type="spellStart"/>
      <w:r w:rsidRPr="00FB6470">
        <w:rPr>
          <w:rFonts w:ascii="Calibri" w:eastAsia="Times New Roman" w:hAnsi="Calibri" w:cs="Calibri"/>
          <w:b/>
          <w:bCs/>
          <w:kern w:val="36"/>
          <w:sz w:val="24"/>
          <w:szCs w:val="24"/>
          <w:lang w:val="es-ES"/>
        </w:rPr>
        <w:t>Power</w:t>
      </w:r>
      <w:proofErr w:type="spellEnd"/>
      <w:r w:rsidRPr="00FB6470">
        <w:rPr>
          <w:rFonts w:ascii="Calibri" w:eastAsia="Times New Roman" w:hAnsi="Calibri" w:cs="Calibri"/>
          <w:b/>
          <w:bCs/>
          <w:kern w:val="36"/>
          <w:sz w:val="24"/>
          <w:szCs w:val="24"/>
          <w:lang w:val="es-ES"/>
        </w:rPr>
        <w:t xml:space="preserve"> BI</w:t>
      </w:r>
      <w:r w:rsidRPr="00FB6470">
        <w:rPr>
          <w:rFonts w:ascii="Calibri" w:eastAsia="Times New Roman" w:hAnsi="Calibri" w:cs="Calibri"/>
          <w:kern w:val="36"/>
          <w:sz w:val="24"/>
          <w:szCs w:val="24"/>
          <w:lang w:val="es-ES"/>
        </w:rPr>
        <w:t xml:space="preserve">: integración de resultados, </w:t>
      </w:r>
      <w:proofErr w:type="spellStart"/>
      <w:r w:rsidRPr="00FB6470">
        <w:rPr>
          <w:rFonts w:ascii="Calibri" w:eastAsia="Times New Roman" w:hAnsi="Calibri" w:cs="Calibri"/>
          <w:kern w:val="36"/>
          <w:sz w:val="24"/>
          <w:szCs w:val="24"/>
          <w:lang w:val="es-ES"/>
        </w:rPr>
        <w:t>KPIs</w:t>
      </w:r>
      <w:proofErr w:type="spellEnd"/>
      <w:r w:rsidRPr="00FB6470">
        <w:rPr>
          <w:rFonts w:ascii="Calibri" w:eastAsia="Times New Roman" w:hAnsi="Calibri" w:cs="Calibri"/>
          <w:kern w:val="36"/>
          <w:sz w:val="24"/>
          <w:szCs w:val="24"/>
          <w:lang w:val="es-ES"/>
        </w:rPr>
        <w:t xml:space="preserve"> y predicciones en una interfaz visual que resume las conclusiones del análisis, facilitando la interpretación de la información por parte de los responsables de negocio.</w:t>
      </w:r>
    </w:p>
    <w:p w14:paraId="1D682818" w14:textId="77777777" w:rsidR="00830B03" w:rsidRPr="00FB6470" w:rsidRDefault="00830B03" w:rsidP="00830B03">
      <w:pPr>
        <w:pStyle w:val="Ttulo3"/>
        <w:rPr>
          <w:rFonts w:ascii="Calibri" w:eastAsia="Times New Roman" w:hAnsi="Calibri" w:cs="Calibri"/>
          <w:bCs/>
          <w:kern w:val="36"/>
          <w:szCs w:val="24"/>
        </w:rPr>
      </w:pPr>
      <w:bookmarkStart w:id="9" w:name="_Toc212951461"/>
      <w:r w:rsidRPr="00FB6470">
        <w:rPr>
          <w:rFonts w:ascii="Calibri" w:eastAsia="Times New Roman" w:hAnsi="Calibri" w:cs="Calibri"/>
          <w:bCs/>
          <w:kern w:val="36"/>
          <w:szCs w:val="24"/>
        </w:rPr>
        <w:t>c) Alcance de los entregables</w:t>
      </w:r>
      <w:bookmarkEnd w:id="9"/>
    </w:p>
    <w:p w14:paraId="3FD6D7A4" w14:textId="77777777" w:rsidR="00830B03" w:rsidRPr="00FB6470" w:rsidRDefault="00830B03" w:rsidP="00830B03">
      <w:p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lang w:val="es-ES"/>
        </w:rPr>
        <w:t>El proyecto produce como entregables principales:</w:t>
      </w:r>
    </w:p>
    <w:p w14:paraId="301B8DE3" w14:textId="77777777" w:rsidR="00830B03" w:rsidRPr="00FB6470" w:rsidRDefault="00830B03" w:rsidP="00BE3662">
      <w:pPr>
        <w:numPr>
          <w:ilvl w:val="0"/>
          <w:numId w:val="8"/>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Pipeline de datos completo en Python</w:t>
      </w:r>
      <w:r w:rsidRPr="00FB6470">
        <w:rPr>
          <w:rFonts w:ascii="Calibri" w:eastAsia="Times New Roman" w:hAnsi="Calibri" w:cs="Calibri"/>
          <w:kern w:val="36"/>
          <w:sz w:val="24"/>
          <w:szCs w:val="24"/>
          <w:lang w:val="es-ES"/>
        </w:rPr>
        <w:t xml:space="preserve">, con módulos estructurados (ETL, KPI, </w:t>
      </w:r>
      <w:proofErr w:type="spellStart"/>
      <w:r w:rsidRPr="00FB6470">
        <w:rPr>
          <w:rFonts w:ascii="Calibri" w:eastAsia="Times New Roman" w:hAnsi="Calibri" w:cs="Calibri"/>
          <w:kern w:val="36"/>
          <w:sz w:val="24"/>
          <w:szCs w:val="24"/>
          <w:lang w:val="es-ES"/>
        </w:rPr>
        <w:t>Model</w:t>
      </w:r>
      <w:proofErr w:type="spellEnd"/>
      <w:r w:rsidRPr="00FB6470">
        <w:rPr>
          <w:rFonts w:ascii="Calibri" w:eastAsia="Times New Roman" w:hAnsi="Calibri" w:cs="Calibri"/>
          <w:kern w:val="36"/>
          <w:sz w:val="24"/>
          <w:szCs w:val="24"/>
          <w:lang w:val="es-ES"/>
        </w:rPr>
        <w:t xml:space="preserve">, </w:t>
      </w:r>
      <w:proofErr w:type="spellStart"/>
      <w:r w:rsidRPr="00FB6470">
        <w:rPr>
          <w:rFonts w:ascii="Calibri" w:eastAsia="Times New Roman" w:hAnsi="Calibri" w:cs="Calibri"/>
          <w:kern w:val="36"/>
          <w:sz w:val="24"/>
          <w:szCs w:val="24"/>
          <w:lang w:val="es-ES"/>
        </w:rPr>
        <w:t>Evaluation</w:t>
      </w:r>
      <w:proofErr w:type="spellEnd"/>
      <w:r w:rsidRPr="00FB6470">
        <w:rPr>
          <w:rFonts w:ascii="Calibri" w:eastAsia="Times New Roman" w:hAnsi="Calibri" w:cs="Calibri"/>
          <w:kern w:val="36"/>
          <w:sz w:val="24"/>
          <w:szCs w:val="24"/>
          <w:lang w:val="es-ES"/>
        </w:rPr>
        <w:t xml:space="preserve"> y </w:t>
      </w:r>
      <w:proofErr w:type="spellStart"/>
      <w:r w:rsidRPr="00FB6470">
        <w:rPr>
          <w:rFonts w:ascii="Calibri" w:eastAsia="Times New Roman" w:hAnsi="Calibri" w:cs="Calibri"/>
          <w:kern w:val="36"/>
          <w:sz w:val="24"/>
          <w:szCs w:val="24"/>
          <w:lang w:val="es-ES"/>
        </w:rPr>
        <w:t>Dashboard</w:t>
      </w:r>
      <w:proofErr w:type="spellEnd"/>
      <w:r w:rsidRPr="00FB6470">
        <w:rPr>
          <w:rFonts w:ascii="Calibri" w:eastAsia="Times New Roman" w:hAnsi="Calibri" w:cs="Calibri"/>
          <w:kern w:val="36"/>
          <w:sz w:val="24"/>
          <w:szCs w:val="24"/>
          <w:lang w:val="es-ES"/>
        </w:rPr>
        <w:t>).</w:t>
      </w:r>
    </w:p>
    <w:p w14:paraId="2C1F191B" w14:textId="77777777" w:rsidR="00830B03" w:rsidRPr="00FB6470" w:rsidRDefault="00830B03" w:rsidP="00BE3662">
      <w:pPr>
        <w:numPr>
          <w:ilvl w:val="0"/>
          <w:numId w:val="8"/>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Modelos predictivos entrenados y guardados</w:t>
      </w:r>
      <w:r w:rsidRPr="00FB6470">
        <w:rPr>
          <w:rFonts w:ascii="Calibri" w:eastAsia="Times New Roman" w:hAnsi="Calibri" w:cs="Calibri"/>
          <w:kern w:val="36"/>
          <w:sz w:val="24"/>
          <w:szCs w:val="24"/>
          <w:lang w:val="es-ES"/>
        </w:rPr>
        <w:t xml:space="preserve"> </w:t>
      </w:r>
      <w:proofErr w:type="gramStart"/>
      <w:r w:rsidRPr="00FB6470">
        <w:rPr>
          <w:rFonts w:ascii="Calibri" w:eastAsia="Times New Roman" w:hAnsi="Calibri" w:cs="Calibri"/>
          <w:kern w:val="36"/>
          <w:sz w:val="24"/>
          <w:szCs w:val="24"/>
          <w:lang w:val="es-ES"/>
        </w:rPr>
        <w:t>(.</w:t>
      </w:r>
      <w:proofErr w:type="spellStart"/>
      <w:r w:rsidRPr="00FB6470">
        <w:rPr>
          <w:rFonts w:ascii="Calibri" w:eastAsia="Times New Roman" w:hAnsi="Calibri" w:cs="Calibri"/>
          <w:kern w:val="36"/>
          <w:sz w:val="24"/>
          <w:szCs w:val="24"/>
          <w:lang w:val="es-ES"/>
        </w:rPr>
        <w:t>pkl</w:t>
      </w:r>
      <w:proofErr w:type="spellEnd"/>
      <w:proofErr w:type="gramEnd"/>
      <w:r w:rsidRPr="00FB6470">
        <w:rPr>
          <w:rFonts w:ascii="Calibri" w:eastAsia="Times New Roman" w:hAnsi="Calibri" w:cs="Calibri"/>
          <w:kern w:val="36"/>
          <w:sz w:val="24"/>
          <w:szCs w:val="24"/>
          <w:lang w:val="es-ES"/>
        </w:rPr>
        <w:t xml:space="preserve"> y .</w:t>
      </w:r>
      <w:proofErr w:type="spellStart"/>
      <w:r w:rsidRPr="00FB6470">
        <w:rPr>
          <w:rFonts w:ascii="Calibri" w:eastAsia="Times New Roman" w:hAnsi="Calibri" w:cs="Calibri"/>
          <w:kern w:val="36"/>
          <w:sz w:val="24"/>
          <w:szCs w:val="24"/>
          <w:lang w:val="es-ES"/>
        </w:rPr>
        <w:t>txt</w:t>
      </w:r>
      <w:proofErr w:type="spellEnd"/>
      <w:r w:rsidRPr="00FB6470">
        <w:rPr>
          <w:rFonts w:ascii="Calibri" w:eastAsia="Times New Roman" w:hAnsi="Calibri" w:cs="Calibri"/>
          <w:kern w:val="36"/>
          <w:sz w:val="24"/>
          <w:szCs w:val="24"/>
          <w:lang w:val="es-ES"/>
        </w:rPr>
        <w:t>), junto con sus métricas de evaluación.</w:t>
      </w:r>
    </w:p>
    <w:p w14:paraId="4012D9E7" w14:textId="77777777" w:rsidR="00830B03" w:rsidRPr="00FB6470" w:rsidRDefault="00830B03" w:rsidP="00BE3662">
      <w:pPr>
        <w:numPr>
          <w:ilvl w:val="0"/>
          <w:numId w:val="8"/>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Visualizaciones analíticas exportadas</w:t>
      </w:r>
      <w:r w:rsidRPr="00FB6470">
        <w:rPr>
          <w:rFonts w:ascii="Calibri" w:eastAsia="Times New Roman" w:hAnsi="Calibri" w:cs="Calibri"/>
          <w:kern w:val="36"/>
          <w:sz w:val="24"/>
          <w:szCs w:val="24"/>
          <w:lang w:val="es-ES"/>
        </w:rPr>
        <w:t xml:space="preserve"> (gráficos de distribución, tendencias, comparativas y </w:t>
      </w:r>
      <w:proofErr w:type="spellStart"/>
      <w:r w:rsidRPr="00FB6470">
        <w:rPr>
          <w:rFonts w:ascii="Calibri" w:eastAsia="Times New Roman" w:hAnsi="Calibri" w:cs="Calibri"/>
          <w:kern w:val="36"/>
          <w:sz w:val="24"/>
          <w:szCs w:val="24"/>
          <w:lang w:val="es-ES"/>
        </w:rPr>
        <w:t>explicabilidad</w:t>
      </w:r>
      <w:proofErr w:type="spellEnd"/>
      <w:r w:rsidRPr="00FB6470">
        <w:rPr>
          <w:rFonts w:ascii="Calibri" w:eastAsia="Times New Roman" w:hAnsi="Calibri" w:cs="Calibri"/>
          <w:kern w:val="36"/>
          <w:sz w:val="24"/>
          <w:szCs w:val="24"/>
          <w:lang w:val="es-ES"/>
        </w:rPr>
        <w:t xml:space="preserve"> SHAP).</w:t>
      </w:r>
    </w:p>
    <w:p w14:paraId="2E3E5C7E" w14:textId="77777777" w:rsidR="00830B03" w:rsidRPr="00FB6470" w:rsidRDefault="00830B03" w:rsidP="00BE3662">
      <w:pPr>
        <w:numPr>
          <w:ilvl w:val="0"/>
          <w:numId w:val="8"/>
        </w:numPr>
        <w:jc w:val="both"/>
        <w:rPr>
          <w:rFonts w:ascii="Calibri" w:eastAsia="Times New Roman" w:hAnsi="Calibri" w:cs="Calibri"/>
          <w:kern w:val="36"/>
          <w:sz w:val="24"/>
          <w:szCs w:val="24"/>
          <w:lang w:val="es-ES"/>
        </w:rPr>
      </w:pPr>
      <w:proofErr w:type="spellStart"/>
      <w:r w:rsidRPr="00FB6470">
        <w:rPr>
          <w:rFonts w:ascii="Calibri" w:eastAsia="Times New Roman" w:hAnsi="Calibri" w:cs="Calibri"/>
          <w:b/>
          <w:bCs/>
          <w:kern w:val="36"/>
          <w:sz w:val="24"/>
          <w:szCs w:val="24"/>
          <w:lang w:val="es-ES"/>
        </w:rPr>
        <w:t>Dashboard</w:t>
      </w:r>
      <w:proofErr w:type="spellEnd"/>
      <w:r w:rsidRPr="00FB6470">
        <w:rPr>
          <w:rFonts w:ascii="Calibri" w:eastAsia="Times New Roman" w:hAnsi="Calibri" w:cs="Calibri"/>
          <w:b/>
          <w:bCs/>
          <w:kern w:val="36"/>
          <w:sz w:val="24"/>
          <w:szCs w:val="24"/>
          <w:lang w:val="es-ES"/>
        </w:rPr>
        <w:t xml:space="preserve"> ejecutivo interactivo en </w:t>
      </w:r>
      <w:proofErr w:type="spellStart"/>
      <w:r w:rsidRPr="00FB6470">
        <w:rPr>
          <w:rFonts w:ascii="Calibri" w:eastAsia="Times New Roman" w:hAnsi="Calibri" w:cs="Calibri"/>
          <w:b/>
          <w:bCs/>
          <w:kern w:val="36"/>
          <w:sz w:val="24"/>
          <w:szCs w:val="24"/>
          <w:lang w:val="es-ES"/>
        </w:rPr>
        <w:t>Power</w:t>
      </w:r>
      <w:proofErr w:type="spellEnd"/>
      <w:r w:rsidRPr="00FB6470">
        <w:rPr>
          <w:rFonts w:ascii="Calibri" w:eastAsia="Times New Roman" w:hAnsi="Calibri" w:cs="Calibri"/>
          <w:b/>
          <w:bCs/>
          <w:kern w:val="36"/>
          <w:sz w:val="24"/>
          <w:szCs w:val="24"/>
          <w:lang w:val="es-ES"/>
        </w:rPr>
        <w:t xml:space="preserve"> BI</w:t>
      </w:r>
      <w:r w:rsidRPr="00FB6470">
        <w:rPr>
          <w:rFonts w:ascii="Calibri" w:eastAsia="Times New Roman" w:hAnsi="Calibri" w:cs="Calibri"/>
          <w:kern w:val="36"/>
          <w:sz w:val="24"/>
          <w:szCs w:val="24"/>
          <w:lang w:val="es-ES"/>
        </w:rPr>
        <w:t>, conectado a las salidas procesadas.</w:t>
      </w:r>
    </w:p>
    <w:p w14:paraId="296F24FE" w14:textId="77777777" w:rsidR="00830B03" w:rsidRPr="00FB6470" w:rsidRDefault="00830B03" w:rsidP="00BE3662">
      <w:pPr>
        <w:numPr>
          <w:ilvl w:val="0"/>
          <w:numId w:val="8"/>
        </w:numPr>
        <w:jc w:val="both"/>
        <w:rPr>
          <w:rFonts w:ascii="Calibri" w:eastAsia="Times New Roman" w:hAnsi="Calibri" w:cs="Calibri"/>
          <w:kern w:val="36"/>
          <w:sz w:val="24"/>
          <w:szCs w:val="24"/>
          <w:lang w:val="es-ES"/>
        </w:rPr>
      </w:pPr>
      <w:r w:rsidRPr="00FB6470">
        <w:rPr>
          <w:rFonts w:ascii="Calibri" w:eastAsia="Times New Roman" w:hAnsi="Calibri" w:cs="Calibri"/>
          <w:b/>
          <w:bCs/>
          <w:kern w:val="36"/>
          <w:sz w:val="24"/>
          <w:szCs w:val="24"/>
          <w:lang w:val="es-ES"/>
        </w:rPr>
        <w:t>Documentación técnica y memoria del proyecto</w:t>
      </w:r>
      <w:r w:rsidRPr="00FB6470">
        <w:rPr>
          <w:rFonts w:ascii="Calibri" w:eastAsia="Times New Roman" w:hAnsi="Calibri" w:cs="Calibri"/>
          <w:kern w:val="36"/>
          <w:sz w:val="24"/>
          <w:szCs w:val="24"/>
          <w:lang w:val="es-ES"/>
        </w:rPr>
        <w:t>, que describen el flujo de trabajo, los resultados y las conclusiones obtenidas.</w:t>
      </w:r>
    </w:p>
    <w:p w14:paraId="740ACDFD" w14:textId="60D8D950" w:rsidR="00830B03" w:rsidRPr="00FB6470" w:rsidRDefault="00830B03" w:rsidP="00366BC6">
      <w:pPr>
        <w:jc w:val="both"/>
        <w:rPr>
          <w:rFonts w:ascii="Calibri" w:eastAsia="Times New Roman" w:hAnsi="Calibri" w:cs="Calibri"/>
          <w:kern w:val="36"/>
          <w:sz w:val="24"/>
          <w:szCs w:val="24"/>
          <w:lang w:val="es-ES"/>
        </w:rPr>
      </w:pPr>
      <w:r w:rsidRPr="00FB6470">
        <w:rPr>
          <w:rFonts w:ascii="Calibri" w:eastAsia="Times New Roman" w:hAnsi="Calibri" w:cs="Calibri"/>
          <w:kern w:val="36"/>
          <w:sz w:val="24"/>
          <w:szCs w:val="24"/>
        </w:rPr>
        <w:t>En síntesis, el alcance del proyecto cubre de forma completa el ciclo de vida de un sistema de analítica de datos orientado al negocio, demostrando cómo los datos del sector moda pueden transformarse en un recurso estratégico para la toma de decisiones, la mejora continua y la innovación empresarial.</w:t>
      </w:r>
    </w:p>
    <w:p w14:paraId="6A200EA3" w14:textId="77777777" w:rsidR="003D2D2E" w:rsidRPr="00FB6470" w:rsidRDefault="003D2D2E">
      <w:pPr>
        <w:rPr>
          <w:rFonts w:ascii="Calibri" w:eastAsia="Times New Roman" w:hAnsi="Calibri" w:cs="Calibri"/>
          <w:b/>
          <w:kern w:val="36"/>
          <w:sz w:val="24"/>
          <w:szCs w:val="24"/>
          <w:lang w:eastAsia="es-MX"/>
          <w14:ligatures w14:val="none"/>
        </w:rPr>
      </w:pPr>
      <w:r w:rsidRPr="00FB6470">
        <w:rPr>
          <w:rFonts w:ascii="Calibri" w:eastAsia="Times New Roman" w:hAnsi="Calibri" w:cs="Calibri"/>
          <w:kern w:val="36"/>
          <w:sz w:val="24"/>
          <w:szCs w:val="24"/>
        </w:rPr>
        <w:br w:type="page"/>
      </w:r>
    </w:p>
    <w:p w14:paraId="61FBDBC5" w14:textId="12F207C0" w:rsidR="00B931C3" w:rsidRPr="00FB6470" w:rsidRDefault="00B931C3" w:rsidP="009B2AB5">
      <w:pPr>
        <w:pStyle w:val="Ttulo1"/>
        <w:rPr>
          <w:rFonts w:ascii="Calibri" w:eastAsia="Times New Roman" w:hAnsi="Calibri" w:cs="Calibri"/>
          <w:kern w:val="36"/>
          <w:szCs w:val="24"/>
        </w:rPr>
      </w:pPr>
      <w:bookmarkStart w:id="10" w:name="_Toc212951462"/>
      <w:r w:rsidRPr="00FB6470">
        <w:rPr>
          <w:rFonts w:ascii="Calibri" w:eastAsia="Times New Roman" w:hAnsi="Calibri" w:cs="Calibri"/>
          <w:kern w:val="36"/>
          <w:szCs w:val="24"/>
        </w:rPr>
        <w:lastRenderedPageBreak/>
        <w:t>Análisis Exploratorio</w:t>
      </w:r>
      <w:bookmarkEnd w:id="10"/>
    </w:p>
    <w:p w14:paraId="624C4380" w14:textId="586ADC26" w:rsidR="00B931C3" w:rsidRPr="00FB6470" w:rsidRDefault="00B931C3" w:rsidP="00377347">
      <w:pPr>
        <w:pStyle w:val="Ttulo2"/>
        <w:rPr>
          <w:rFonts w:ascii="Calibri" w:eastAsia="Times New Roman" w:hAnsi="Calibri" w:cs="Calibri"/>
          <w:bCs/>
          <w:kern w:val="36"/>
          <w:szCs w:val="24"/>
        </w:rPr>
      </w:pPr>
      <w:bookmarkStart w:id="11" w:name="_Toc212951463"/>
      <w:r w:rsidRPr="00FB6470">
        <w:rPr>
          <w:rFonts w:ascii="Calibri" w:eastAsia="Times New Roman" w:hAnsi="Calibri" w:cs="Calibri"/>
          <w:bCs/>
          <w:kern w:val="36"/>
          <w:szCs w:val="24"/>
        </w:rPr>
        <w:t xml:space="preserve">Descripción general del </w:t>
      </w:r>
      <w:proofErr w:type="spellStart"/>
      <w:r w:rsidRPr="00FB6470">
        <w:rPr>
          <w:rFonts w:ascii="Calibri" w:eastAsia="Times New Roman" w:hAnsi="Calibri" w:cs="Calibri"/>
          <w:bCs/>
          <w:kern w:val="36"/>
          <w:szCs w:val="24"/>
        </w:rPr>
        <w:t>dataset</w:t>
      </w:r>
      <w:bookmarkEnd w:id="11"/>
      <w:proofErr w:type="spellEnd"/>
    </w:p>
    <w:p w14:paraId="31E19FCB" w14:textId="77777777" w:rsidR="00CF604D" w:rsidRPr="00FB6470" w:rsidRDefault="00CF604D" w:rsidP="00B931C3">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El conjunto de datos utilizado corresponde a transacciones reales del sector </w:t>
      </w:r>
      <w:proofErr w:type="spellStart"/>
      <w:r w:rsidRPr="00FB6470">
        <w:rPr>
          <w:rFonts w:ascii="Calibri" w:eastAsia="Times New Roman" w:hAnsi="Calibri" w:cs="Calibri"/>
          <w:b/>
          <w:bCs/>
          <w:kern w:val="36"/>
          <w:sz w:val="24"/>
          <w:szCs w:val="24"/>
        </w:rPr>
        <w:t>retail</w:t>
      </w:r>
      <w:proofErr w:type="spellEnd"/>
      <w:r w:rsidRPr="00FB6470">
        <w:rPr>
          <w:rFonts w:ascii="Calibri" w:eastAsia="Times New Roman" w:hAnsi="Calibri" w:cs="Calibri"/>
          <w:b/>
          <w:bCs/>
          <w:kern w:val="36"/>
          <w:sz w:val="24"/>
          <w:szCs w:val="24"/>
        </w:rPr>
        <w:t xml:space="preserve"> de moda</w:t>
      </w:r>
      <w:r w:rsidRPr="00FB6470">
        <w:rPr>
          <w:rFonts w:ascii="Calibri" w:eastAsia="Times New Roman" w:hAnsi="Calibri" w:cs="Calibri"/>
          <w:bCs/>
          <w:kern w:val="36"/>
          <w:sz w:val="24"/>
          <w:szCs w:val="24"/>
        </w:rPr>
        <w:t>, simuladas para representar el comportamiento típico de una tienda de comercio electrónico (e-</w:t>
      </w:r>
      <w:proofErr w:type="spellStart"/>
      <w:r w:rsidRPr="00FB6470">
        <w:rPr>
          <w:rFonts w:ascii="Calibri" w:eastAsia="Times New Roman" w:hAnsi="Calibri" w:cs="Calibri"/>
          <w:bCs/>
          <w:kern w:val="36"/>
          <w:sz w:val="24"/>
          <w:szCs w:val="24"/>
        </w:rPr>
        <w:t>commerce</w:t>
      </w:r>
      <w:proofErr w:type="spellEnd"/>
      <w:r w:rsidRPr="00FB6470">
        <w:rPr>
          <w:rFonts w:ascii="Calibri" w:eastAsia="Times New Roman" w:hAnsi="Calibri" w:cs="Calibri"/>
          <w:bCs/>
          <w:kern w:val="36"/>
          <w:sz w:val="24"/>
          <w:szCs w:val="24"/>
        </w:rPr>
        <w:t>).</w:t>
      </w:r>
    </w:p>
    <w:p w14:paraId="22C65DFE" w14:textId="5F288E22" w:rsidR="00B931C3" w:rsidRPr="00FB6470" w:rsidRDefault="00CF604D" w:rsidP="00B931C3">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El </w:t>
      </w:r>
      <w:proofErr w:type="spellStart"/>
      <w:r w:rsidRPr="00FB6470">
        <w:rPr>
          <w:rFonts w:ascii="Calibri" w:eastAsia="Times New Roman" w:hAnsi="Calibri" w:cs="Calibri"/>
          <w:bCs/>
          <w:kern w:val="36"/>
          <w:sz w:val="24"/>
          <w:szCs w:val="24"/>
        </w:rPr>
        <w:t>dataset</w:t>
      </w:r>
      <w:proofErr w:type="spellEnd"/>
      <w:r w:rsidRPr="00FB6470">
        <w:rPr>
          <w:rFonts w:ascii="Calibri" w:eastAsia="Times New Roman" w:hAnsi="Calibri" w:cs="Calibri"/>
          <w:bCs/>
          <w:kern w:val="36"/>
          <w:sz w:val="24"/>
          <w:szCs w:val="24"/>
        </w:rPr>
        <w:t xml:space="preserve"> cuenta con </w:t>
      </w:r>
      <w:r w:rsidRPr="00FB6470">
        <w:rPr>
          <w:rFonts w:ascii="Calibri" w:eastAsia="Times New Roman" w:hAnsi="Calibri" w:cs="Calibri"/>
          <w:b/>
          <w:bCs/>
          <w:kern w:val="36"/>
          <w:sz w:val="24"/>
          <w:szCs w:val="24"/>
        </w:rPr>
        <w:t>3.400 registros y 6 variables</w:t>
      </w:r>
      <w:r w:rsidRPr="00FB6470">
        <w:rPr>
          <w:rFonts w:ascii="Calibri" w:eastAsia="Times New Roman" w:hAnsi="Calibri" w:cs="Calibri"/>
          <w:bCs/>
          <w:kern w:val="36"/>
          <w:sz w:val="24"/>
          <w:szCs w:val="24"/>
        </w:rPr>
        <w:t xml:space="preserve"> que describen operaciones de compra individuales realizadas entre </w:t>
      </w:r>
      <w:r w:rsidRPr="00FB6470">
        <w:rPr>
          <w:rFonts w:ascii="Calibri" w:eastAsia="Times New Roman" w:hAnsi="Calibri" w:cs="Calibri"/>
          <w:b/>
          <w:bCs/>
          <w:kern w:val="36"/>
          <w:sz w:val="24"/>
          <w:szCs w:val="24"/>
        </w:rPr>
        <w:t>octubre de 2022 y octubre de 2023</w:t>
      </w:r>
      <w:r w:rsidRPr="00FB6470">
        <w:rPr>
          <w:rFonts w:ascii="Calibri" w:eastAsia="Times New Roman" w:hAnsi="Calibri" w:cs="Calibri"/>
          <w:bCs/>
          <w:kern w:val="36"/>
          <w:sz w:val="24"/>
          <w:szCs w:val="24"/>
        </w:rPr>
        <w:t>.</w:t>
      </w:r>
    </w:p>
    <w:p w14:paraId="556F0BC4" w14:textId="77777777" w:rsidR="003D2D2E" w:rsidRPr="00FB6470" w:rsidRDefault="003D2D2E" w:rsidP="003D2D2E">
      <w:pPr>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Las variables principales son:</w:t>
      </w:r>
    </w:p>
    <w:tbl>
      <w:tblPr>
        <w:tblStyle w:val="Tablaconcuadrcula"/>
        <w:tblW w:w="0" w:type="auto"/>
        <w:tblLook w:val="04A0" w:firstRow="1" w:lastRow="0" w:firstColumn="1" w:lastColumn="0" w:noHBand="0" w:noVBand="1"/>
      </w:tblPr>
      <w:tblGrid>
        <w:gridCol w:w="2506"/>
        <w:gridCol w:w="1947"/>
        <w:gridCol w:w="4375"/>
      </w:tblGrid>
      <w:tr w:rsidR="003D2D2E" w:rsidRPr="00FB6470" w14:paraId="612F9EDB" w14:textId="77777777" w:rsidTr="003D2D2E">
        <w:tc>
          <w:tcPr>
            <w:tcW w:w="0" w:type="auto"/>
            <w:hideMark/>
          </w:tcPr>
          <w:p w14:paraId="2023392B" w14:textId="77777777" w:rsidR="003D2D2E" w:rsidRPr="00FB6470" w:rsidRDefault="003D2D2E" w:rsidP="003D2D2E">
            <w:pPr>
              <w:spacing w:after="160" w:line="259" w:lineRule="auto"/>
              <w:jc w:val="both"/>
              <w:rPr>
                <w:rFonts w:ascii="Calibri" w:eastAsia="Times New Roman" w:hAnsi="Calibri" w:cs="Calibri"/>
                <w:b/>
                <w:bCs/>
                <w:kern w:val="36"/>
                <w:sz w:val="24"/>
                <w:szCs w:val="24"/>
                <w:lang w:val="es-ES"/>
              </w:rPr>
            </w:pPr>
            <w:r w:rsidRPr="00FB6470">
              <w:rPr>
                <w:rFonts w:ascii="Calibri" w:eastAsia="Times New Roman" w:hAnsi="Calibri" w:cs="Calibri"/>
                <w:b/>
                <w:bCs/>
                <w:kern w:val="36"/>
                <w:sz w:val="24"/>
                <w:szCs w:val="24"/>
                <w:lang w:val="es-ES"/>
              </w:rPr>
              <w:t>Variable</w:t>
            </w:r>
          </w:p>
        </w:tc>
        <w:tc>
          <w:tcPr>
            <w:tcW w:w="0" w:type="auto"/>
            <w:hideMark/>
          </w:tcPr>
          <w:p w14:paraId="0254EDBB" w14:textId="77777777" w:rsidR="003D2D2E" w:rsidRPr="00FB6470" w:rsidRDefault="003D2D2E" w:rsidP="003D2D2E">
            <w:pPr>
              <w:spacing w:after="160" w:line="259" w:lineRule="auto"/>
              <w:jc w:val="both"/>
              <w:rPr>
                <w:rFonts w:ascii="Calibri" w:eastAsia="Times New Roman" w:hAnsi="Calibri" w:cs="Calibri"/>
                <w:b/>
                <w:bCs/>
                <w:kern w:val="36"/>
                <w:sz w:val="24"/>
                <w:szCs w:val="24"/>
                <w:lang w:val="es-ES"/>
              </w:rPr>
            </w:pPr>
            <w:r w:rsidRPr="00FB6470">
              <w:rPr>
                <w:rFonts w:ascii="Calibri" w:eastAsia="Times New Roman" w:hAnsi="Calibri" w:cs="Calibri"/>
                <w:b/>
                <w:bCs/>
                <w:kern w:val="36"/>
                <w:sz w:val="24"/>
                <w:szCs w:val="24"/>
                <w:lang w:val="es-ES"/>
              </w:rPr>
              <w:t>Tipo</w:t>
            </w:r>
          </w:p>
        </w:tc>
        <w:tc>
          <w:tcPr>
            <w:tcW w:w="0" w:type="auto"/>
            <w:hideMark/>
          </w:tcPr>
          <w:p w14:paraId="0F30E0E0" w14:textId="77777777" w:rsidR="003D2D2E" w:rsidRPr="00FB6470" w:rsidRDefault="003D2D2E" w:rsidP="003D2D2E">
            <w:pPr>
              <w:spacing w:after="160" w:line="259" w:lineRule="auto"/>
              <w:jc w:val="both"/>
              <w:rPr>
                <w:rFonts w:ascii="Calibri" w:eastAsia="Times New Roman" w:hAnsi="Calibri" w:cs="Calibri"/>
                <w:b/>
                <w:bCs/>
                <w:kern w:val="36"/>
                <w:sz w:val="24"/>
                <w:szCs w:val="24"/>
                <w:lang w:val="es-ES"/>
              </w:rPr>
            </w:pPr>
            <w:r w:rsidRPr="00FB6470">
              <w:rPr>
                <w:rFonts w:ascii="Calibri" w:eastAsia="Times New Roman" w:hAnsi="Calibri" w:cs="Calibri"/>
                <w:b/>
                <w:bCs/>
                <w:kern w:val="36"/>
                <w:sz w:val="24"/>
                <w:szCs w:val="24"/>
                <w:lang w:val="es-ES"/>
              </w:rPr>
              <w:t>Descripción</w:t>
            </w:r>
          </w:p>
        </w:tc>
      </w:tr>
      <w:tr w:rsidR="003D2D2E" w:rsidRPr="00FB6470" w14:paraId="7E0E7B67" w14:textId="77777777" w:rsidTr="003D2D2E">
        <w:tc>
          <w:tcPr>
            <w:tcW w:w="0" w:type="auto"/>
            <w:hideMark/>
          </w:tcPr>
          <w:p w14:paraId="7AEE3237"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proofErr w:type="spellStart"/>
            <w:r w:rsidRPr="00FB6470">
              <w:rPr>
                <w:rFonts w:ascii="Calibri" w:eastAsia="Times New Roman" w:hAnsi="Calibri" w:cs="Calibri"/>
                <w:bCs/>
                <w:kern w:val="36"/>
                <w:sz w:val="24"/>
                <w:szCs w:val="24"/>
                <w:lang w:val="es-ES"/>
              </w:rPr>
              <w:t>customer_reference_id</w:t>
            </w:r>
            <w:proofErr w:type="spellEnd"/>
          </w:p>
        </w:tc>
        <w:tc>
          <w:tcPr>
            <w:tcW w:w="0" w:type="auto"/>
            <w:hideMark/>
          </w:tcPr>
          <w:p w14:paraId="1F094F16"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Entero</w:t>
            </w:r>
          </w:p>
        </w:tc>
        <w:tc>
          <w:tcPr>
            <w:tcW w:w="0" w:type="auto"/>
            <w:hideMark/>
          </w:tcPr>
          <w:p w14:paraId="432BB012"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Identificador anónimo del cliente.</w:t>
            </w:r>
          </w:p>
        </w:tc>
      </w:tr>
      <w:tr w:rsidR="003D2D2E" w:rsidRPr="00FB6470" w14:paraId="4AEE5AFC" w14:textId="77777777" w:rsidTr="003D2D2E">
        <w:tc>
          <w:tcPr>
            <w:tcW w:w="0" w:type="auto"/>
            <w:hideMark/>
          </w:tcPr>
          <w:p w14:paraId="0CA10898"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proofErr w:type="spellStart"/>
            <w:r w:rsidRPr="00FB6470">
              <w:rPr>
                <w:rFonts w:ascii="Calibri" w:eastAsia="Times New Roman" w:hAnsi="Calibri" w:cs="Calibri"/>
                <w:bCs/>
                <w:kern w:val="36"/>
                <w:sz w:val="24"/>
                <w:szCs w:val="24"/>
                <w:lang w:val="es-ES"/>
              </w:rPr>
              <w:t>item_purchased</w:t>
            </w:r>
            <w:proofErr w:type="spellEnd"/>
          </w:p>
        </w:tc>
        <w:tc>
          <w:tcPr>
            <w:tcW w:w="0" w:type="auto"/>
            <w:hideMark/>
          </w:tcPr>
          <w:p w14:paraId="18D37188"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Categórica</w:t>
            </w:r>
          </w:p>
        </w:tc>
        <w:tc>
          <w:tcPr>
            <w:tcW w:w="0" w:type="auto"/>
            <w:hideMark/>
          </w:tcPr>
          <w:p w14:paraId="02B73EBC"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Producto adquirido en la transacción.</w:t>
            </w:r>
          </w:p>
        </w:tc>
      </w:tr>
      <w:tr w:rsidR="003D2D2E" w:rsidRPr="00FB6470" w14:paraId="679FE6B8" w14:textId="77777777" w:rsidTr="003D2D2E">
        <w:tc>
          <w:tcPr>
            <w:tcW w:w="0" w:type="auto"/>
            <w:hideMark/>
          </w:tcPr>
          <w:p w14:paraId="3525413A"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proofErr w:type="spellStart"/>
            <w:r w:rsidRPr="00FB6470">
              <w:rPr>
                <w:rFonts w:ascii="Calibri" w:eastAsia="Times New Roman" w:hAnsi="Calibri" w:cs="Calibri"/>
                <w:bCs/>
                <w:kern w:val="36"/>
                <w:sz w:val="24"/>
                <w:szCs w:val="24"/>
                <w:lang w:val="es-ES"/>
              </w:rPr>
              <w:t>purchase_amount_usd</w:t>
            </w:r>
            <w:proofErr w:type="spellEnd"/>
          </w:p>
        </w:tc>
        <w:tc>
          <w:tcPr>
            <w:tcW w:w="0" w:type="auto"/>
            <w:hideMark/>
          </w:tcPr>
          <w:p w14:paraId="71442A14"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Numérica (</w:t>
            </w:r>
            <w:proofErr w:type="spellStart"/>
            <w:r w:rsidRPr="00FB6470">
              <w:rPr>
                <w:rFonts w:ascii="Calibri" w:eastAsia="Times New Roman" w:hAnsi="Calibri" w:cs="Calibri"/>
                <w:bCs/>
                <w:kern w:val="36"/>
                <w:sz w:val="24"/>
                <w:szCs w:val="24"/>
                <w:lang w:val="es-ES"/>
              </w:rPr>
              <w:t>float</w:t>
            </w:r>
            <w:proofErr w:type="spellEnd"/>
            <w:r w:rsidRPr="00FB6470">
              <w:rPr>
                <w:rFonts w:ascii="Calibri" w:eastAsia="Times New Roman" w:hAnsi="Calibri" w:cs="Calibri"/>
                <w:bCs/>
                <w:kern w:val="36"/>
                <w:sz w:val="24"/>
                <w:szCs w:val="24"/>
                <w:lang w:val="es-ES"/>
              </w:rPr>
              <w:t>)</w:t>
            </w:r>
          </w:p>
        </w:tc>
        <w:tc>
          <w:tcPr>
            <w:tcW w:w="0" w:type="auto"/>
            <w:hideMark/>
          </w:tcPr>
          <w:p w14:paraId="5F0F4390"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Monto total de la compra en USD.</w:t>
            </w:r>
          </w:p>
        </w:tc>
      </w:tr>
      <w:tr w:rsidR="003D2D2E" w:rsidRPr="00FB6470" w14:paraId="7BF2B9CA" w14:textId="77777777" w:rsidTr="003D2D2E">
        <w:tc>
          <w:tcPr>
            <w:tcW w:w="0" w:type="auto"/>
            <w:hideMark/>
          </w:tcPr>
          <w:p w14:paraId="7C6300E6"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proofErr w:type="spellStart"/>
            <w:r w:rsidRPr="00FB6470">
              <w:rPr>
                <w:rFonts w:ascii="Calibri" w:eastAsia="Times New Roman" w:hAnsi="Calibri" w:cs="Calibri"/>
                <w:bCs/>
                <w:kern w:val="36"/>
                <w:sz w:val="24"/>
                <w:szCs w:val="24"/>
                <w:lang w:val="es-ES"/>
              </w:rPr>
              <w:t>date_purchase</w:t>
            </w:r>
            <w:proofErr w:type="spellEnd"/>
          </w:p>
        </w:tc>
        <w:tc>
          <w:tcPr>
            <w:tcW w:w="0" w:type="auto"/>
            <w:hideMark/>
          </w:tcPr>
          <w:p w14:paraId="7D267282"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Fecha</w:t>
            </w:r>
          </w:p>
        </w:tc>
        <w:tc>
          <w:tcPr>
            <w:tcW w:w="0" w:type="auto"/>
            <w:hideMark/>
          </w:tcPr>
          <w:p w14:paraId="4703E847"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Día de la operación de compra.</w:t>
            </w:r>
          </w:p>
        </w:tc>
      </w:tr>
      <w:tr w:rsidR="003D2D2E" w:rsidRPr="00FB6470" w14:paraId="1D06E9CE" w14:textId="77777777" w:rsidTr="003D2D2E">
        <w:tc>
          <w:tcPr>
            <w:tcW w:w="0" w:type="auto"/>
            <w:hideMark/>
          </w:tcPr>
          <w:p w14:paraId="29CE7DF5"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proofErr w:type="spellStart"/>
            <w:r w:rsidRPr="00FB6470">
              <w:rPr>
                <w:rFonts w:ascii="Calibri" w:eastAsia="Times New Roman" w:hAnsi="Calibri" w:cs="Calibri"/>
                <w:bCs/>
                <w:kern w:val="36"/>
                <w:sz w:val="24"/>
                <w:szCs w:val="24"/>
                <w:lang w:val="es-ES"/>
              </w:rPr>
              <w:t>review_rating</w:t>
            </w:r>
            <w:proofErr w:type="spellEnd"/>
          </w:p>
        </w:tc>
        <w:tc>
          <w:tcPr>
            <w:tcW w:w="0" w:type="auto"/>
            <w:hideMark/>
          </w:tcPr>
          <w:p w14:paraId="71C2F857"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Numérica (entero 1–5)</w:t>
            </w:r>
          </w:p>
        </w:tc>
        <w:tc>
          <w:tcPr>
            <w:tcW w:w="0" w:type="auto"/>
            <w:hideMark/>
          </w:tcPr>
          <w:p w14:paraId="5FBE27BA"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Calificación de satisfacción otorgada por el cliente.</w:t>
            </w:r>
          </w:p>
        </w:tc>
      </w:tr>
      <w:tr w:rsidR="003D2D2E" w:rsidRPr="00FB6470" w14:paraId="0FB799FE" w14:textId="77777777" w:rsidTr="003D2D2E">
        <w:tc>
          <w:tcPr>
            <w:tcW w:w="0" w:type="auto"/>
            <w:hideMark/>
          </w:tcPr>
          <w:p w14:paraId="2D445882"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proofErr w:type="spellStart"/>
            <w:r w:rsidRPr="00FB6470">
              <w:rPr>
                <w:rFonts w:ascii="Calibri" w:eastAsia="Times New Roman" w:hAnsi="Calibri" w:cs="Calibri"/>
                <w:bCs/>
                <w:kern w:val="36"/>
                <w:sz w:val="24"/>
                <w:szCs w:val="24"/>
                <w:lang w:val="es-ES"/>
              </w:rPr>
              <w:t>payment_method</w:t>
            </w:r>
            <w:proofErr w:type="spellEnd"/>
          </w:p>
        </w:tc>
        <w:tc>
          <w:tcPr>
            <w:tcW w:w="0" w:type="auto"/>
            <w:hideMark/>
          </w:tcPr>
          <w:p w14:paraId="32043072"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Categórica</w:t>
            </w:r>
          </w:p>
        </w:tc>
        <w:tc>
          <w:tcPr>
            <w:tcW w:w="0" w:type="auto"/>
            <w:hideMark/>
          </w:tcPr>
          <w:p w14:paraId="65C34840" w14:textId="77777777" w:rsidR="003D2D2E" w:rsidRPr="00FB6470" w:rsidRDefault="003D2D2E" w:rsidP="003D2D2E">
            <w:pPr>
              <w:spacing w:after="160" w:line="259" w:lineRule="auto"/>
              <w:jc w:val="both"/>
              <w:rPr>
                <w:rFonts w:ascii="Calibri" w:eastAsia="Times New Roman" w:hAnsi="Calibri" w:cs="Calibri"/>
                <w:bCs/>
                <w:kern w:val="36"/>
                <w:sz w:val="24"/>
                <w:szCs w:val="24"/>
                <w:lang w:val="es-ES"/>
              </w:rPr>
            </w:pPr>
            <w:r w:rsidRPr="00FB6470">
              <w:rPr>
                <w:rFonts w:ascii="Calibri" w:eastAsia="Times New Roman" w:hAnsi="Calibri" w:cs="Calibri"/>
                <w:bCs/>
                <w:kern w:val="36"/>
                <w:sz w:val="24"/>
                <w:szCs w:val="24"/>
                <w:lang w:val="es-ES"/>
              </w:rPr>
              <w:t>Medio de pago utilizado (Tarjeta, Efectivo, Transferencia, etc.).</w:t>
            </w:r>
          </w:p>
        </w:tc>
      </w:tr>
    </w:tbl>
    <w:p w14:paraId="75982F36" w14:textId="77777777" w:rsidR="003D2D2E" w:rsidRPr="00FB6470" w:rsidRDefault="003D2D2E" w:rsidP="006F6D75">
      <w:pPr>
        <w:jc w:val="both"/>
        <w:rPr>
          <w:rFonts w:ascii="Calibri" w:eastAsia="Times New Roman" w:hAnsi="Calibri" w:cs="Calibri"/>
          <w:bCs/>
          <w:kern w:val="36"/>
          <w:sz w:val="24"/>
          <w:szCs w:val="24"/>
        </w:rPr>
      </w:pPr>
    </w:p>
    <w:p w14:paraId="6F26EA33" w14:textId="6ADE84C3" w:rsidR="006F6D75" w:rsidRPr="00FB6470" w:rsidRDefault="00B931C3" w:rsidP="006F6D75">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En conjunto, este </w:t>
      </w:r>
      <w:proofErr w:type="spellStart"/>
      <w:r w:rsidRPr="00FB6470">
        <w:rPr>
          <w:rFonts w:ascii="Calibri" w:eastAsia="Times New Roman" w:hAnsi="Calibri" w:cs="Calibri"/>
          <w:bCs/>
          <w:kern w:val="36"/>
          <w:sz w:val="24"/>
          <w:szCs w:val="24"/>
        </w:rPr>
        <w:t>dataset</w:t>
      </w:r>
      <w:proofErr w:type="spellEnd"/>
      <w:r w:rsidRPr="00FB6470">
        <w:rPr>
          <w:rFonts w:ascii="Calibri" w:eastAsia="Times New Roman" w:hAnsi="Calibri" w:cs="Calibri"/>
          <w:bCs/>
          <w:kern w:val="36"/>
          <w:sz w:val="24"/>
          <w:szCs w:val="24"/>
        </w:rPr>
        <w:t xml:space="preserve"> ofrece </w:t>
      </w:r>
      <w:r w:rsidRPr="00FB6470">
        <w:rPr>
          <w:rFonts w:ascii="Calibri" w:eastAsia="Times New Roman" w:hAnsi="Calibri" w:cs="Calibri"/>
          <w:b/>
          <w:bCs/>
          <w:kern w:val="36"/>
          <w:sz w:val="24"/>
          <w:szCs w:val="24"/>
        </w:rPr>
        <w:t>una visión integral del portafolio de seguros</w:t>
      </w:r>
      <w:r w:rsidRPr="00FB6470">
        <w:rPr>
          <w:rFonts w:ascii="Calibri" w:eastAsia="Times New Roman" w:hAnsi="Calibri" w:cs="Calibri"/>
          <w:bCs/>
          <w:kern w:val="36"/>
          <w:sz w:val="24"/>
          <w:szCs w:val="24"/>
        </w:rPr>
        <w:t>, integrando información económica (primas y valores), de comportamiento (frecuencia de pagos, siniestralidad), demográfica (edad del asegurado) y técnica (tipo de vehículo y canal de adquisición). Estas características, en combinación con la variable lapse, permiten construir un modelo predictivo robusto orientado a identificar patrones de cancelación y diseñar estrategias de retención basadas en datos.</w:t>
      </w:r>
    </w:p>
    <w:p w14:paraId="1DBA2EED" w14:textId="77777777" w:rsidR="001417FC" w:rsidRPr="00FB6470" w:rsidRDefault="001417FC" w:rsidP="006F6D75">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El análisis inicial confirmó que no existían errores estructurales en el archivo original. Los nombres de columnas se normalizaron al formato </w:t>
      </w:r>
      <w:proofErr w:type="spellStart"/>
      <w:r w:rsidRPr="00FB6470">
        <w:rPr>
          <w:rFonts w:ascii="Calibri" w:eastAsia="Times New Roman" w:hAnsi="Calibri" w:cs="Calibri"/>
          <w:bCs/>
          <w:i/>
          <w:iCs/>
          <w:kern w:val="36"/>
          <w:sz w:val="24"/>
          <w:szCs w:val="24"/>
        </w:rPr>
        <w:t>snake_case</w:t>
      </w:r>
      <w:proofErr w:type="spellEnd"/>
      <w:r w:rsidRPr="00FB6470">
        <w:rPr>
          <w:rFonts w:ascii="Calibri" w:eastAsia="Times New Roman" w:hAnsi="Calibri" w:cs="Calibri"/>
          <w:bCs/>
          <w:kern w:val="36"/>
          <w:sz w:val="24"/>
          <w:szCs w:val="24"/>
        </w:rPr>
        <w:t xml:space="preserve"> y las fechas fueron convertidas al tipo </w:t>
      </w:r>
      <w:proofErr w:type="spellStart"/>
      <w:r w:rsidRPr="00FB6470">
        <w:rPr>
          <w:rFonts w:ascii="Calibri" w:eastAsia="Times New Roman" w:hAnsi="Calibri" w:cs="Calibri"/>
          <w:bCs/>
          <w:kern w:val="36"/>
          <w:sz w:val="24"/>
          <w:szCs w:val="24"/>
        </w:rPr>
        <w:t>datetime</w:t>
      </w:r>
      <w:proofErr w:type="spellEnd"/>
      <w:r w:rsidRPr="00FB6470">
        <w:rPr>
          <w:rFonts w:ascii="Calibri" w:eastAsia="Times New Roman" w:hAnsi="Calibri" w:cs="Calibri"/>
          <w:bCs/>
          <w:kern w:val="36"/>
          <w:sz w:val="24"/>
          <w:szCs w:val="24"/>
        </w:rPr>
        <w:t>.</w:t>
      </w:r>
    </w:p>
    <w:p w14:paraId="29AA19FB" w14:textId="77777777" w:rsidR="001417FC" w:rsidRPr="00FB6470" w:rsidRDefault="001417FC" w:rsidP="006F6D75">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El comando </w:t>
      </w:r>
      <w:proofErr w:type="gramStart"/>
      <w:r w:rsidRPr="00FB6470">
        <w:rPr>
          <w:rFonts w:ascii="Calibri" w:eastAsia="Times New Roman" w:hAnsi="Calibri" w:cs="Calibri"/>
          <w:bCs/>
          <w:kern w:val="36"/>
          <w:sz w:val="24"/>
          <w:szCs w:val="24"/>
        </w:rPr>
        <w:t>describe(</w:t>
      </w:r>
      <w:proofErr w:type="gramEnd"/>
      <w:r w:rsidRPr="00FB6470">
        <w:rPr>
          <w:rFonts w:ascii="Calibri" w:eastAsia="Times New Roman" w:hAnsi="Calibri" w:cs="Calibri"/>
          <w:bCs/>
          <w:kern w:val="36"/>
          <w:sz w:val="24"/>
          <w:szCs w:val="24"/>
        </w:rPr>
        <w:t xml:space="preserve">) reveló un </w:t>
      </w:r>
      <w:r w:rsidRPr="00FB6470">
        <w:rPr>
          <w:rFonts w:ascii="Calibri" w:eastAsia="Times New Roman" w:hAnsi="Calibri" w:cs="Calibri"/>
          <w:b/>
          <w:bCs/>
          <w:kern w:val="36"/>
          <w:sz w:val="24"/>
          <w:szCs w:val="24"/>
        </w:rPr>
        <w:t>sesgo positivo</w:t>
      </w:r>
      <w:r w:rsidRPr="00FB6470">
        <w:rPr>
          <w:rFonts w:ascii="Calibri" w:eastAsia="Times New Roman" w:hAnsi="Calibri" w:cs="Calibri"/>
          <w:bCs/>
          <w:kern w:val="36"/>
          <w:sz w:val="24"/>
          <w:szCs w:val="24"/>
        </w:rPr>
        <w:t xml:space="preserve"> en </w:t>
      </w:r>
      <w:proofErr w:type="spellStart"/>
      <w:r w:rsidRPr="00FB6470">
        <w:rPr>
          <w:rFonts w:ascii="Calibri" w:eastAsia="Times New Roman" w:hAnsi="Calibri" w:cs="Calibri"/>
          <w:bCs/>
          <w:kern w:val="36"/>
          <w:sz w:val="24"/>
          <w:szCs w:val="24"/>
        </w:rPr>
        <w:t>purchase_amount_usd</w:t>
      </w:r>
      <w:proofErr w:type="spellEnd"/>
      <w:r w:rsidRPr="00FB6470">
        <w:rPr>
          <w:rFonts w:ascii="Calibri" w:eastAsia="Times New Roman" w:hAnsi="Calibri" w:cs="Calibri"/>
          <w:bCs/>
          <w:kern w:val="36"/>
          <w:sz w:val="24"/>
          <w:szCs w:val="24"/>
        </w:rPr>
        <w:t>, con una media mayor que la mediana, lo que sugiere la presencia de compras de alto valor (</w:t>
      </w:r>
      <w:proofErr w:type="spellStart"/>
      <w:r w:rsidRPr="00FB6470">
        <w:rPr>
          <w:rFonts w:ascii="Calibri" w:eastAsia="Times New Roman" w:hAnsi="Calibri" w:cs="Calibri"/>
          <w:bCs/>
          <w:kern w:val="36"/>
          <w:sz w:val="24"/>
          <w:szCs w:val="24"/>
        </w:rPr>
        <w:t>outliers</w:t>
      </w:r>
      <w:proofErr w:type="spellEnd"/>
      <w:r w:rsidRPr="00FB6470">
        <w:rPr>
          <w:rFonts w:ascii="Calibri" w:eastAsia="Times New Roman" w:hAnsi="Calibri" w:cs="Calibri"/>
          <w:bCs/>
          <w:kern w:val="36"/>
          <w:sz w:val="24"/>
          <w:szCs w:val="24"/>
        </w:rPr>
        <w:t xml:space="preserve"> naturales en el contexto de la moda premium).</w:t>
      </w:r>
    </w:p>
    <w:p w14:paraId="4AD2EFBB" w14:textId="405F78CD" w:rsidR="001417FC" w:rsidRPr="00FB6470" w:rsidRDefault="001417FC" w:rsidP="006F6D75">
      <w:pPr>
        <w:jc w:val="both"/>
        <w:rPr>
          <w:rFonts w:ascii="Calibri" w:eastAsia="Times New Roman" w:hAnsi="Calibri" w:cs="Calibri"/>
          <w:bCs/>
          <w:kern w:val="36"/>
          <w:sz w:val="24"/>
          <w:szCs w:val="24"/>
        </w:rPr>
      </w:pPr>
      <w:r w:rsidRPr="00FB6470">
        <w:rPr>
          <w:rFonts w:ascii="Calibri" w:eastAsia="Times New Roman" w:hAnsi="Calibri" w:cs="Calibri"/>
          <w:bCs/>
          <w:kern w:val="36"/>
          <w:sz w:val="24"/>
          <w:szCs w:val="24"/>
        </w:rPr>
        <w:t xml:space="preserve">Se detectó un porcentaje moderado de valores nulos en la variable </w:t>
      </w:r>
      <w:proofErr w:type="spellStart"/>
      <w:r w:rsidRPr="00FB6470">
        <w:rPr>
          <w:rFonts w:ascii="Calibri" w:eastAsia="Times New Roman" w:hAnsi="Calibri" w:cs="Calibri"/>
          <w:bCs/>
          <w:kern w:val="36"/>
          <w:sz w:val="24"/>
          <w:szCs w:val="24"/>
        </w:rPr>
        <w:t>review_rating</w:t>
      </w:r>
      <w:proofErr w:type="spellEnd"/>
      <w:r w:rsidRPr="00FB6470">
        <w:rPr>
          <w:rFonts w:ascii="Calibri" w:eastAsia="Times New Roman" w:hAnsi="Calibri" w:cs="Calibri"/>
          <w:bCs/>
          <w:kern w:val="36"/>
          <w:sz w:val="24"/>
          <w:szCs w:val="24"/>
        </w:rPr>
        <w:t>, atribuible a compras que no incluyen valoración del cliente, algo común en plataformas minoristas.</w:t>
      </w:r>
    </w:p>
    <w:p w14:paraId="712670FC" w14:textId="11775385" w:rsidR="006F6D75" w:rsidRPr="00FB6470" w:rsidRDefault="006F6D75" w:rsidP="00377347">
      <w:pPr>
        <w:pStyle w:val="Ttulo2"/>
        <w:rPr>
          <w:rFonts w:ascii="Calibri" w:eastAsia="Times New Roman" w:hAnsi="Calibri" w:cs="Calibri"/>
          <w:bCs/>
          <w:kern w:val="36"/>
          <w:szCs w:val="24"/>
        </w:rPr>
      </w:pPr>
      <w:bookmarkStart w:id="12" w:name="_Toc212951464"/>
      <w:r w:rsidRPr="00FB6470">
        <w:rPr>
          <w:rFonts w:ascii="Calibri" w:eastAsia="Times New Roman" w:hAnsi="Calibri" w:cs="Calibri"/>
          <w:bCs/>
          <w:kern w:val="36"/>
          <w:szCs w:val="24"/>
        </w:rPr>
        <w:lastRenderedPageBreak/>
        <w:t>Identificación de patrones y tendencias</w:t>
      </w:r>
      <w:bookmarkEnd w:id="12"/>
    </w:p>
    <w:p w14:paraId="6CBDA47E" w14:textId="5CB3CC1A" w:rsidR="00377347" w:rsidRPr="00FB6470" w:rsidRDefault="005305BC" w:rsidP="00377347">
      <w:pPr>
        <w:pStyle w:val="NormalWeb"/>
        <w:jc w:val="both"/>
        <w:rPr>
          <w:rFonts w:ascii="Calibri" w:hAnsi="Calibri" w:cs="Calibri"/>
          <w:kern w:val="36"/>
        </w:rPr>
      </w:pPr>
      <w:r w:rsidRPr="00FB6470">
        <w:rPr>
          <w:rFonts w:ascii="Calibri" w:hAnsi="Calibri" w:cs="Calibri"/>
          <w:kern w:val="36"/>
        </w:rPr>
        <w:t xml:space="preserve">El análisis exploratorio permitió identificar comportamientos significativos en las variables clave del </w:t>
      </w:r>
      <w:proofErr w:type="spellStart"/>
      <w:r w:rsidRPr="00FB6470">
        <w:rPr>
          <w:rFonts w:ascii="Calibri" w:hAnsi="Calibri" w:cs="Calibri"/>
          <w:kern w:val="36"/>
        </w:rPr>
        <w:t>dataset</w:t>
      </w:r>
      <w:proofErr w:type="spellEnd"/>
      <w:r w:rsidRPr="00FB6470">
        <w:rPr>
          <w:rFonts w:ascii="Calibri" w:hAnsi="Calibri" w:cs="Calibri"/>
          <w:kern w:val="36"/>
        </w:rPr>
        <w:t>, revelando tanto la estructura del consumo como las dinámicas estacionales propias del sector moda.</w:t>
      </w:r>
      <w:r w:rsidR="00C20265" w:rsidRPr="00FB6470">
        <w:rPr>
          <w:rFonts w:ascii="Calibri" w:hAnsi="Calibri" w:cs="Calibri"/>
          <w:kern w:val="36"/>
        </w:rPr>
        <w:t xml:space="preserve"> </w:t>
      </w:r>
      <w:r w:rsidRPr="00FB6470">
        <w:rPr>
          <w:rFonts w:ascii="Calibri" w:hAnsi="Calibri" w:cs="Calibri"/>
          <w:kern w:val="36"/>
        </w:rPr>
        <w:t>A continuación, se describen los principales hallazgos acompañados de las visualizaciones correspondientes</w:t>
      </w:r>
      <w:r w:rsidR="00CE534C" w:rsidRPr="00FB6470">
        <w:rPr>
          <w:rFonts w:ascii="Calibri" w:hAnsi="Calibri" w:cs="Calibri"/>
          <w:kern w:val="36"/>
        </w:rPr>
        <w:t>.</w:t>
      </w:r>
    </w:p>
    <w:p w14:paraId="1DE1D088" w14:textId="129EAF74" w:rsidR="00CE534C" w:rsidRPr="00FB6470" w:rsidRDefault="00377347" w:rsidP="00377347">
      <w:pPr>
        <w:pStyle w:val="Ttulo3"/>
        <w:rPr>
          <w:rFonts w:ascii="Calibri" w:eastAsia="Times New Roman" w:hAnsi="Calibri" w:cs="Calibri"/>
          <w:bCs/>
          <w:kern w:val="36"/>
          <w:szCs w:val="24"/>
        </w:rPr>
      </w:pPr>
      <w:bookmarkStart w:id="13" w:name="_Toc212951465"/>
      <w:r w:rsidRPr="00FB6470">
        <w:rPr>
          <w:rFonts w:ascii="Calibri" w:eastAsia="Times New Roman" w:hAnsi="Calibri" w:cs="Calibri"/>
          <w:bCs/>
          <w:kern w:val="36"/>
          <w:szCs w:val="24"/>
        </w:rPr>
        <w:t>Distribución del monto de compra (</w:t>
      </w:r>
      <w:proofErr w:type="spellStart"/>
      <w:r w:rsidRPr="00FB6470">
        <w:rPr>
          <w:rFonts w:ascii="Calibri" w:eastAsia="Times New Roman" w:hAnsi="Calibri" w:cs="Calibri"/>
          <w:bCs/>
          <w:kern w:val="36"/>
          <w:szCs w:val="24"/>
        </w:rPr>
        <w:t>purchase_amount_usd</w:t>
      </w:r>
      <w:proofErr w:type="spellEnd"/>
      <w:r w:rsidRPr="00FB6470">
        <w:rPr>
          <w:rFonts w:ascii="Calibri" w:eastAsia="Times New Roman" w:hAnsi="Calibri" w:cs="Calibri"/>
          <w:bCs/>
          <w:kern w:val="36"/>
          <w:szCs w:val="24"/>
        </w:rPr>
        <w:t>)</w:t>
      </w:r>
      <w:bookmarkEnd w:id="13"/>
    </w:p>
    <w:p w14:paraId="3CB9206D" w14:textId="3C0175F1" w:rsidR="00070EA9" w:rsidRPr="00FB6470" w:rsidRDefault="00070EA9" w:rsidP="00070EA9">
      <w:pPr>
        <w:jc w:val="both"/>
        <w:rPr>
          <w:rFonts w:ascii="Calibri" w:hAnsi="Calibri" w:cs="Calibri"/>
          <w:sz w:val="24"/>
          <w:szCs w:val="24"/>
          <w:lang w:eastAsia="es-MX"/>
        </w:rPr>
      </w:pPr>
      <w:r w:rsidRPr="00FB6470">
        <w:rPr>
          <w:rFonts w:ascii="Calibri" w:hAnsi="Calibri" w:cs="Calibri"/>
          <w:sz w:val="24"/>
          <w:szCs w:val="24"/>
          <w:lang w:eastAsia="es-MX"/>
        </w:rPr>
        <w:t xml:space="preserve">La variable </w:t>
      </w:r>
      <w:proofErr w:type="spellStart"/>
      <w:r w:rsidRPr="00FB6470">
        <w:rPr>
          <w:rFonts w:ascii="Calibri" w:hAnsi="Calibri" w:cs="Calibri"/>
          <w:b/>
          <w:bCs/>
          <w:sz w:val="24"/>
          <w:szCs w:val="24"/>
          <w:lang w:eastAsia="es-MX"/>
        </w:rPr>
        <w:t>purchase_amount_usd</w:t>
      </w:r>
      <w:proofErr w:type="spellEnd"/>
      <w:r w:rsidRPr="00FB6470">
        <w:rPr>
          <w:rFonts w:ascii="Calibri" w:hAnsi="Calibri" w:cs="Calibri"/>
          <w:sz w:val="24"/>
          <w:szCs w:val="24"/>
          <w:lang w:eastAsia="es-MX"/>
        </w:rPr>
        <w:t xml:space="preserve">, que representa el valor total de cada transacción, muestra una </w:t>
      </w:r>
      <w:r w:rsidRPr="00FB6470">
        <w:rPr>
          <w:rFonts w:ascii="Calibri" w:hAnsi="Calibri" w:cs="Calibri"/>
          <w:b/>
          <w:bCs/>
          <w:sz w:val="24"/>
          <w:szCs w:val="24"/>
          <w:lang w:eastAsia="es-MX"/>
        </w:rPr>
        <w:t>distribución asimétrica positiva</w:t>
      </w:r>
      <w:r w:rsidRPr="00FB6470">
        <w:rPr>
          <w:rFonts w:ascii="Calibri" w:hAnsi="Calibri" w:cs="Calibri"/>
          <w:sz w:val="24"/>
          <w:szCs w:val="24"/>
          <w:lang w:eastAsia="es-MX"/>
        </w:rPr>
        <w:t>, con la mayoría de las compras concentradas en valores bajos (por debajo de los 200 USD), mientras que un pequeño grupo de observaciones presenta montos considerablemente superiores.</w:t>
      </w:r>
      <w:r w:rsidR="00C20265" w:rsidRPr="00FB6470">
        <w:rPr>
          <w:rFonts w:ascii="Calibri" w:hAnsi="Calibri" w:cs="Calibri"/>
          <w:sz w:val="24"/>
          <w:szCs w:val="24"/>
          <w:lang w:eastAsia="es-MX"/>
        </w:rPr>
        <w:t xml:space="preserve"> </w:t>
      </w:r>
      <w:r w:rsidRPr="00FB6470">
        <w:rPr>
          <w:rFonts w:ascii="Calibri" w:hAnsi="Calibri" w:cs="Calibri"/>
          <w:sz w:val="24"/>
          <w:szCs w:val="24"/>
          <w:lang w:eastAsia="es-MX"/>
        </w:rPr>
        <w:t xml:space="preserve">Esta forma de distribución es típica del comercio minorista, donde una minoría de clientes realiza compras de alto </w:t>
      </w:r>
      <w:proofErr w:type="gramStart"/>
      <w:r w:rsidRPr="00FB6470">
        <w:rPr>
          <w:rFonts w:ascii="Calibri" w:hAnsi="Calibri" w:cs="Calibri"/>
          <w:sz w:val="24"/>
          <w:szCs w:val="24"/>
          <w:lang w:eastAsia="es-MX"/>
        </w:rPr>
        <w:t>ticket</w:t>
      </w:r>
      <w:proofErr w:type="gramEnd"/>
      <w:r w:rsidRPr="00FB6470">
        <w:rPr>
          <w:rFonts w:ascii="Calibri" w:hAnsi="Calibri" w:cs="Calibri"/>
          <w:sz w:val="24"/>
          <w:szCs w:val="24"/>
          <w:lang w:eastAsia="es-MX"/>
        </w:rPr>
        <w:t>.</w:t>
      </w:r>
    </w:p>
    <w:p w14:paraId="42696841" w14:textId="52E1835E" w:rsidR="00070EA9" w:rsidRPr="00FB6470" w:rsidRDefault="00070EA9" w:rsidP="00070EA9">
      <w:pPr>
        <w:jc w:val="center"/>
        <w:rPr>
          <w:rFonts w:ascii="Calibri" w:hAnsi="Calibri" w:cs="Calibri"/>
          <w:sz w:val="24"/>
          <w:szCs w:val="24"/>
          <w:lang w:eastAsia="es-MX"/>
        </w:rPr>
      </w:pPr>
      <w:r w:rsidRPr="00FB6470">
        <w:rPr>
          <w:rFonts w:ascii="Calibri" w:hAnsi="Calibri" w:cs="Calibri"/>
          <w:noProof/>
          <w:sz w:val="24"/>
          <w:szCs w:val="24"/>
          <w:lang w:eastAsia="es-MX"/>
        </w:rPr>
        <w:drawing>
          <wp:inline distT="0" distB="0" distL="0" distR="0" wp14:anchorId="30798F15" wp14:editId="31C12203">
            <wp:extent cx="5612130" cy="3754755"/>
            <wp:effectExtent l="0" t="0" r="7620" b="0"/>
            <wp:docPr id="7487007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00715" name="Imagen 1" descr="Gráfico&#10;&#10;El contenido generado por IA puede ser incorrecto."/>
                    <pic:cNvPicPr/>
                  </pic:nvPicPr>
                  <pic:blipFill>
                    <a:blip r:embed="rId6"/>
                    <a:stretch>
                      <a:fillRect/>
                    </a:stretch>
                  </pic:blipFill>
                  <pic:spPr>
                    <a:xfrm>
                      <a:off x="0" y="0"/>
                      <a:ext cx="5612130" cy="3754755"/>
                    </a:xfrm>
                    <a:prstGeom prst="rect">
                      <a:avLst/>
                    </a:prstGeom>
                  </pic:spPr>
                </pic:pic>
              </a:graphicData>
            </a:graphic>
          </wp:inline>
        </w:drawing>
      </w:r>
    </w:p>
    <w:p w14:paraId="2F652B6D" w14:textId="77777777" w:rsidR="00C20265" w:rsidRPr="00FB6470" w:rsidRDefault="00C20265" w:rsidP="00FC5217">
      <w:pPr>
        <w:jc w:val="center"/>
        <w:rPr>
          <w:rFonts w:ascii="Calibri" w:hAnsi="Calibri" w:cs="Calibri"/>
          <w:sz w:val="24"/>
          <w:szCs w:val="24"/>
          <w:lang w:val="es-ES" w:eastAsia="es-MX"/>
        </w:rPr>
      </w:pPr>
      <w:r w:rsidRPr="00FB6470">
        <w:rPr>
          <w:rFonts w:ascii="Calibri" w:hAnsi="Calibri" w:cs="Calibri"/>
          <w:b/>
          <w:bCs/>
          <w:sz w:val="24"/>
          <w:szCs w:val="24"/>
          <w:lang w:val="es-ES" w:eastAsia="es-MX"/>
        </w:rPr>
        <w:t>Figura 1. Distribución de los montos de compra (USD)</w:t>
      </w:r>
    </w:p>
    <w:p w14:paraId="0A19601F" w14:textId="78B00972" w:rsidR="00C20265" w:rsidRPr="00FB6470" w:rsidRDefault="00C20265" w:rsidP="0078449E">
      <w:pPr>
        <w:jc w:val="both"/>
        <w:rPr>
          <w:rFonts w:ascii="Calibri" w:hAnsi="Calibri" w:cs="Calibri"/>
          <w:sz w:val="24"/>
          <w:szCs w:val="24"/>
          <w:lang w:val="es-ES" w:eastAsia="es-MX"/>
        </w:rPr>
      </w:pPr>
      <w:r w:rsidRPr="00FB6470">
        <w:rPr>
          <w:rFonts w:ascii="Calibri" w:hAnsi="Calibri" w:cs="Calibri"/>
          <w:sz w:val="24"/>
          <w:szCs w:val="24"/>
          <w:lang w:val="es-ES" w:eastAsia="es-MX"/>
        </w:rPr>
        <w:t>Como se observa en la Figura 1, la curva de densidad (KDE) evidencia una fuerte concentración de transacciones en el rango bajo de precios, con una larga cola hacia la derecha.</w:t>
      </w:r>
      <w:r w:rsidRPr="00FB6470">
        <w:rPr>
          <w:rFonts w:ascii="Calibri" w:hAnsi="Calibri" w:cs="Calibri"/>
          <w:sz w:val="24"/>
          <w:szCs w:val="24"/>
          <w:lang w:val="es-ES" w:eastAsia="es-MX"/>
        </w:rPr>
        <w:br/>
        <w:t xml:space="preserve">Esto sugiere la existencia de </w:t>
      </w:r>
      <w:proofErr w:type="spellStart"/>
      <w:r w:rsidRPr="00FB6470">
        <w:rPr>
          <w:rFonts w:ascii="Calibri" w:hAnsi="Calibri" w:cs="Calibri"/>
          <w:b/>
          <w:bCs/>
          <w:sz w:val="24"/>
          <w:szCs w:val="24"/>
          <w:lang w:val="es-ES" w:eastAsia="es-MX"/>
        </w:rPr>
        <w:t>outliers</w:t>
      </w:r>
      <w:proofErr w:type="spellEnd"/>
      <w:r w:rsidRPr="00FB6470">
        <w:rPr>
          <w:rFonts w:ascii="Calibri" w:hAnsi="Calibri" w:cs="Calibri"/>
          <w:b/>
          <w:bCs/>
          <w:sz w:val="24"/>
          <w:szCs w:val="24"/>
          <w:lang w:val="es-ES" w:eastAsia="es-MX"/>
        </w:rPr>
        <w:t xml:space="preserve"> naturales</w:t>
      </w:r>
      <w:r w:rsidRPr="00FB6470">
        <w:rPr>
          <w:rFonts w:ascii="Calibri" w:hAnsi="Calibri" w:cs="Calibri"/>
          <w:sz w:val="24"/>
          <w:szCs w:val="24"/>
          <w:lang w:val="es-ES" w:eastAsia="es-MX"/>
        </w:rPr>
        <w:t xml:space="preserve"> representativos de compras de valor alto, los cuales no deben eliminarse sino analizarse como posibles indicadores de clientes de alto valor (</w:t>
      </w:r>
      <w:proofErr w:type="spellStart"/>
      <w:r w:rsidRPr="00FB6470">
        <w:rPr>
          <w:rFonts w:ascii="Calibri" w:hAnsi="Calibri" w:cs="Calibri"/>
          <w:i/>
          <w:iCs/>
          <w:sz w:val="24"/>
          <w:szCs w:val="24"/>
          <w:lang w:val="es-ES" w:eastAsia="es-MX"/>
        </w:rPr>
        <w:t>high</w:t>
      </w:r>
      <w:proofErr w:type="spellEnd"/>
      <w:r w:rsidRPr="00FB6470">
        <w:rPr>
          <w:rFonts w:ascii="Calibri" w:hAnsi="Calibri" w:cs="Calibri"/>
          <w:i/>
          <w:iCs/>
          <w:sz w:val="24"/>
          <w:szCs w:val="24"/>
          <w:lang w:val="es-ES" w:eastAsia="es-MX"/>
        </w:rPr>
        <w:t xml:space="preserve"> </w:t>
      </w:r>
      <w:proofErr w:type="spellStart"/>
      <w:r w:rsidRPr="00FB6470">
        <w:rPr>
          <w:rFonts w:ascii="Calibri" w:hAnsi="Calibri" w:cs="Calibri"/>
          <w:i/>
          <w:iCs/>
          <w:sz w:val="24"/>
          <w:szCs w:val="24"/>
          <w:lang w:val="es-ES" w:eastAsia="es-MX"/>
        </w:rPr>
        <w:t>spenders</w:t>
      </w:r>
      <w:proofErr w:type="spellEnd"/>
      <w:r w:rsidRPr="00FB6470">
        <w:rPr>
          <w:rFonts w:ascii="Calibri" w:hAnsi="Calibri" w:cs="Calibri"/>
          <w:sz w:val="24"/>
          <w:szCs w:val="24"/>
          <w:lang w:val="es-ES" w:eastAsia="es-MX"/>
        </w:rPr>
        <w:t>).</w:t>
      </w:r>
    </w:p>
    <w:p w14:paraId="44C89CE7" w14:textId="34B8E1BE" w:rsidR="00C20265" w:rsidRPr="00FB6470" w:rsidRDefault="00C20265" w:rsidP="00C20265">
      <w:pPr>
        <w:pStyle w:val="Ttulo3"/>
        <w:rPr>
          <w:rFonts w:ascii="Calibri" w:eastAsia="Times New Roman" w:hAnsi="Calibri" w:cs="Calibri"/>
          <w:bCs/>
          <w:kern w:val="36"/>
          <w:szCs w:val="24"/>
        </w:rPr>
      </w:pPr>
      <w:bookmarkStart w:id="14" w:name="_Toc212951466"/>
      <w:r w:rsidRPr="00FB6470">
        <w:rPr>
          <w:rFonts w:ascii="Calibri" w:eastAsia="Times New Roman" w:hAnsi="Calibri" w:cs="Calibri"/>
          <w:bCs/>
          <w:kern w:val="36"/>
          <w:szCs w:val="24"/>
        </w:rPr>
        <w:lastRenderedPageBreak/>
        <w:t>Frecuencia de métodos de pago (</w:t>
      </w:r>
      <w:proofErr w:type="spellStart"/>
      <w:r w:rsidRPr="00FB6470">
        <w:rPr>
          <w:rFonts w:ascii="Calibri" w:eastAsia="Times New Roman" w:hAnsi="Calibri" w:cs="Calibri"/>
          <w:bCs/>
          <w:kern w:val="36"/>
          <w:szCs w:val="24"/>
        </w:rPr>
        <w:t>payment_method</w:t>
      </w:r>
      <w:proofErr w:type="spellEnd"/>
      <w:r w:rsidRPr="00FB6470">
        <w:rPr>
          <w:rFonts w:ascii="Calibri" w:eastAsia="Times New Roman" w:hAnsi="Calibri" w:cs="Calibri"/>
          <w:bCs/>
          <w:kern w:val="36"/>
          <w:szCs w:val="24"/>
        </w:rPr>
        <w:t>)</w:t>
      </w:r>
      <w:bookmarkEnd w:id="14"/>
    </w:p>
    <w:p w14:paraId="11A3E9BE" w14:textId="77777777" w:rsidR="00C710B4" w:rsidRPr="00FB6470" w:rsidRDefault="00C710B4" w:rsidP="00C710B4">
      <w:pPr>
        <w:jc w:val="both"/>
        <w:rPr>
          <w:rFonts w:ascii="Calibri" w:hAnsi="Calibri" w:cs="Calibri"/>
          <w:sz w:val="24"/>
          <w:szCs w:val="24"/>
          <w:lang w:val="es-ES" w:eastAsia="es-MX"/>
        </w:rPr>
      </w:pPr>
      <w:r w:rsidRPr="00FB6470">
        <w:rPr>
          <w:rFonts w:ascii="Calibri" w:hAnsi="Calibri" w:cs="Calibri"/>
          <w:sz w:val="24"/>
          <w:szCs w:val="24"/>
          <w:lang w:val="es-ES" w:eastAsia="es-MX"/>
        </w:rPr>
        <w:t xml:space="preserve">El análisis de la variable </w:t>
      </w:r>
      <w:proofErr w:type="spellStart"/>
      <w:r w:rsidRPr="00FB6470">
        <w:rPr>
          <w:rFonts w:ascii="Calibri" w:hAnsi="Calibri" w:cs="Calibri"/>
          <w:sz w:val="24"/>
          <w:szCs w:val="24"/>
          <w:lang w:val="es-ES" w:eastAsia="es-MX"/>
        </w:rPr>
        <w:t>payment_method</w:t>
      </w:r>
      <w:proofErr w:type="spellEnd"/>
      <w:r w:rsidRPr="00FB6470">
        <w:rPr>
          <w:rFonts w:ascii="Calibri" w:hAnsi="Calibri" w:cs="Calibri"/>
          <w:sz w:val="24"/>
          <w:szCs w:val="24"/>
          <w:lang w:val="es-ES" w:eastAsia="es-MX"/>
        </w:rPr>
        <w:t xml:space="preserve"> revela una marcada preferencia por los </w:t>
      </w:r>
      <w:r w:rsidRPr="00FB6470">
        <w:rPr>
          <w:rFonts w:ascii="Calibri" w:hAnsi="Calibri" w:cs="Calibri"/>
          <w:b/>
          <w:bCs/>
          <w:sz w:val="24"/>
          <w:szCs w:val="24"/>
          <w:lang w:val="es-ES" w:eastAsia="es-MX"/>
        </w:rPr>
        <w:t>pagos con tarjeta</w:t>
      </w:r>
      <w:r w:rsidRPr="00FB6470">
        <w:rPr>
          <w:rFonts w:ascii="Calibri" w:hAnsi="Calibri" w:cs="Calibri"/>
          <w:sz w:val="24"/>
          <w:szCs w:val="24"/>
          <w:lang w:val="es-ES" w:eastAsia="es-MX"/>
        </w:rPr>
        <w:t>, seguidos por transferencias bancarias y, en menor medida, pagos en efectivo.</w:t>
      </w:r>
      <w:r w:rsidRPr="00FB6470">
        <w:rPr>
          <w:rFonts w:ascii="Calibri" w:hAnsi="Calibri" w:cs="Calibri"/>
          <w:sz w:val="24"/>
          <w:szCs w:val="24"/>
          <w:lang w:val="es-ES" w:eastAsia="es-MX"/>
        </w:rPr>
        <w:br/>
        <w:t xml:space="preserve">Esta distribución refleja la </w:t>
      </w:r>
      <w:r w:rsidRPr="00FB6470">
        <w:rPr>
          <w:rFonts w:ascii="Calibri" w:hAnsi="Calibri" w:cs="Calibri"/>
          <w:b/>
          <w:bCs/>
          <w:sz w:val="24"/>
          <w:szCs w:val="24"/>
          <w:lang w:val="es-ES" w:eastAsia="es-MX"/>
        </w:rPr>
        <w:t>digitalización del consumidor de moda</w:t>
      </w:r>
      <w:r w:rsidRPr="00FB6470">
        <w:rPr>
          <w:rFonts w:ascii="Calibri" w:hAnsi="Calibri" w:cs="Calibri"/>
          <w:sz w:val="24"/>
          <w:szCs w:val="24"/>
          <w:lang w:val="es-ES" w:eastAsia="es-MX"/>
        </w:rPr>
        <w:t>, impulsada por la consolidación de las compras en línea y la adopción de medios de pago electrónicos en los puntos de venta físicos.</w:t>
      </w:r>
    </w:p>
    <w:p w14:paraId="6C4CF442" w14:textId="08CF28B3" w:rsidR="00FC5217" w:rsidRPr="00FB6470" w:rsidRDefault="00FC5217" w:rsidP="00C710B4">
      <w:pPr>
        <w:jc w:val="both"/>
        <w:rPr>
          <w:rFonts w:ascii="Calibri" w:hAnsi="Calibri" w:cs="Calibri"/>
          <w:sz w:val="24"/>
          <w:szCs w:val="24"/>
          <w:lang w:val="es-ES" w:eastAsia="es-MX"/>
        </w:rPr>
      </w:pPr>
      <w:r w:rsidRPr="00FB6470">
        <w:rPr>
          <w:rFonts w:ascii="Calibri" w:hAnsi="Calibri" w:cs="Calibri"/>
          <w:noProof/>
          <w:sz w:val="24"/>
          <w:szCs w:val="24"/>
          <w:lang w:val="es-ES" w:eastAsia="es-MX"/>
        </w:rPr>
        <w:drawing>
          <wp:inline distT="0" distB="0" distL="0" distR="0" wp14:anchorId="0E5907D6" wp14:editId="088E680D">
            <wp:extent cx="5229225" cy="4371975"/>
            <wp:effectExtent l="0" t="0" r="9525" b="9525"/>
            <wp:docPr id="14968461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619" name="Imagen 1" descr="Gráfico, Gráfico de barras&#10;&#10;El contenido generado por IA puede ser incorrecto."/>
                    <pic:cNvPicPr/>
                  </pic:nvPicPr>
                  <pic:blipFill>
                    <a:blip r:embed="rId7"/>
                    <a:stretch>
                      <a:fillRect/>
                    </a:stretch>
                  </pic:blipFill>
                  <pic:spPr>
                    <a:xfrm>
                      <a:off x="0" y="0"/>
                      <a:ext cx="5229225" cy="4371975"/>
                    </a:xfrm>
                    <a:prstGeom prst="rect">
                      <a:avLst/>
                    </a:prstGeom>
                  </pic:spPr>
                </pic:pic>
              </a:graphicData>
            </a:graphic>
          </wp:inline>
        </w:drawing>
      </w:r>
    </w:p>
    <w:p w14:paraId="4B08D984" w14:textId="549F4F05" w:rsidR="00C710B4" w:rsidRPr="00FB6470" w:rsidRDefault="00C710B4" w:rsidP="00FC5217">
      <w:pPr>
        <w:jc w:val="center"/>
        <w:rPr>
          <w:rFonts w:ascii="Calibri" w:hAnsi="Calibri" w:cs="Calibri"/>
          <w:sz w:val="24"/>
          <w:szCs w:val="24"/>
          <w:lang w:val="es-ES" w:eastAsia="es-MX"/>
        </w:rPr>
      </w:pPr>
      <w:r w:rsidRPr="00FB6470">
        <w:rPr>
          <w:rFonts w:ascii="Calibri" w:hAnsi="Calibri" w:cs="Calibri"/>
          <w:b/>
          <w:bCs/>
          <w:sz w:val="24"/>
          <w:szCs w:val="24"/>
          <w:lang w:val="es-ES" w:eastAsia="es-MX"/>
        </w:rPr>
        <w:t>Figura 2. Frecuencia de uso de los métodos de pago</w:t>
      </w:r>
    </w:p>
    <w:p w14:paraId="2D8D69C2" w14:textId="1A3EE999" w:rsidR="00D624F6" w:rsidRPr="00FB6470" w:rsidRDefault="00C710B4" w:rsidP="00C710B4">
      <w:pPr>
        <w:jc w:val="both"/>
        <w:rPr>
          <w:rFonts w:ascii="Calibri" w:hAnsi="Calibri" w:cs="Calibri"/>
          <w:sz w:val="24"/>
          <w:szCs w:val="24"/>
          <w:lang w:val="es-ES" w:eastAsia="es-MX"/>
        </w:rPr>
      </w:pPr>
      <w:r w:rsidRPr="00FB6470">
        <w:rPr>
          <w:rFonts w:ascii="Calibri" w:hAnsi="Calibri" w:cs="Calibri"/>
          <w:sz w:val="24"/>
          <w:szCs w:val="24"/>
          <w:lang w:val="es-ES" w:eastAsia="es-MX"/>
        </w:rPr>
        <w:t>La Figura 2 confirma que más del 60 % de las compras se realizan mediante tarjeta, lo que refuerza la importancia de integrar pasarelas de pago eficientes y seguras en el proceso comercial.</w:t>
      </w:r>
      <w:r w:rsidRPr="00FB6470">
        <w:rPr>
          <w:rFonts w:ascii="Calibri" w:hAnsi="Calibri" w:cs="Calibri"/>
          <w:sz w:val="24"/>
          <w:szCs w:val="24"/>
          <w:lang w:val="es-ES" w:eastAsia="es-MX"/>
        </w:rPr>
        <w:br/>
        <w:t>El bajo porcentaje de pagos en efectivo sugiere una oportunidad para eliminar gradualmente ese canal, reduciendo costos administrativos y riesgos asociados.</w:t>
      </w:r>
    </w:p>
    <w:p w14:paraId="7A945BA2" w14:textId="77777777" w:rsidR="00D624F6" w:rsidRPr="00FB6470" w:rsidRDefault="00D624F6">
      <w:pPr>
        <w:rPr>
          <w:rFonts w:ascii="Calibri" w:hAnsi="Calibri" w:cs="Calibri"/>
          <w:sz w:val="24"/>
          <w:szCs w:val="24"/>
          <w:lang w:val="es-ES" w:eastAsia="es-MX"/>
        </w:rPr>
      </w:pPr>
      <w:r w:rsidRPr="00FB6470">
        <w:rPr>
          <w:rFonts w:ascii="Calibri" w:hAnsi="Calibri" w:cs="Calibri"/>
          <w:sz w:val="24"/>
          <w:szCs w:val="24"/>
          <w:lang w:val="es-ES" w:eastAsia="es-MX"/>
        </w:rPr>
        <w:br w:type="page"/>
      </w:r>
    </w:p>
    <w:p w14:paraId="662E534F" w14:textId="0BFC26DB" w:rsidR="00C710B4" w:rsidRPr="00FB6470" w:rsidRDefault="00DA59ED" w:rsidP="00D624F6">
      <w:pPr>
        <w:pStyle w:val="Ttulo3"/>
        <w:rPr>
          <w:rFonts w:ascii="Calibri" w:eastAsia="Times New Roman" w:hAnsi="Calibri" w:cs="Calibri"/>
          <w:bCs/>
          <w:kern w:val="36"/>
          <w:szCs w:val="24"/>
        </w:rPr>
      </w:pPr>
      <w:bookmarkStart w:id="15" w:name="_Toc212951467"/>
      <w:r w:rsidRPr="00FB6470">
        <w:rPr>
          <w:rFonts w:ascii="Calibri" w:eastAsia="Times New Roman" w:hAnsi="Calibri" w:cs="Calibri"/>
          <w:bCs/>
          <w:kern w:val="36"/>
          <w:szCs w:val="24"/>
        </w:rPr>
        <w:lastRenderedPageBreak/>
        <w:t>Valoraciones de clientes (</w:t>
      </w:r>
      <w:proofErr w:type="spellStart"/>
      <w:r w:rsidRPr="00FB6470">
        <w:rPr>
          <w:rFonts w:ascii="Calibri" w:eastAsia="Times New Roman" w:hAnsi="Calibri" w:cs="Calibri"/>
          <w:bCs/>
          <w:kern w:val="36"/>
          <w:szCs w:val="24"/>
        </w:rPr>
        <w:t>review_rating</w:t>
      </w:r>
      <w:proofErr w:type="spellEnd"/>
      <w:r w:rsidRPr="00FB6470">
        <w:rPr>
          <w:rFonts w:ascii="Calibri" w:eastAsia="Times New Roman" w:hAnsi="Calibri" w:cs="Calibri"/>
          <w:bCs/>
          <w:kern w:val="36"/>
          <w:szCs w:val="24"/>
        </w:rPr>
        <w:t>)</w:t>
      </w:r>
      <w:bookmarkEnd w:id="15"/>
    </w:p>
    <w:p w14:paraId="4A38DBF1" w14:textId="77777777" w:rsidR="00DA59ED" w:rsidRPr="00FB6470" w:rsidRDefault="00DA59ED" w:rsidP="00DA59ED">
      <w:pPr>
        <w:pStyle w:val="NormalWeb"/>
        <w:jc w:val="both"/>
        <w:rPr>
          <w:rFonts w:ascii="Calibri" w:eastAsiaTheme="minorHAnsi" w:hAnsi="Calibri" w:cs="Calibri"/>
          <w:kern w:val="2"/>
          <w:lang w:val="es-ES"/>
          <w14:ligatures w14:val="standardContextual"/>
        </w:rPr>
      </w:pPr>
      <w:r w:rsidRPr="00FB6470">
        <w:rPr>
          <w:rFonts w:ascii="Calibri" w:eastAsiaTheme="minorHAnsi" w:hAnsi="Calibri" w:cs="Calibri"/>
          <w:kern w:val="2"/>
          <w:lang w:val="es-ES"/>
          <w14:ligatures w14:val="standardContextual"/>
        </w:rPr>
        <w:t>Las valoraciones otorgadas por los clientes (</w:t>
      </w:r>
      <w:proofErr w:type="spellStart"/>
      <w:r w:rsidRPr="00FB6470">
        <w:rPr>
          <w:rFonts w:ascii="Calibri" w:eastAsiaTheme="minorHAnsi" w:hAnsi="Calibri" w:cs="Calibri"/>
          <w:kern w:val="2"/>
          <w:lang w:val="es-ES"/>
          <w14:ligatures w14:val="standardContextual"/>
        </w:rPr>
        <w:t>review_rating</w:t>
      </w:r>
      <w:proofErr w:type="spellEnd"/>
      <w:r w:rsidRPr="00FB6470">
        <w:rPr>
          <w:rFonts w:ascii="Calibri" w:eastAsiaTheme="minorHAnsi" w:hAnsi="Calibri" w:cs="Calibri"/>
          <w:kern w:val="2"/>
          <w:lang w:val="es-ES"/>
          <w14:ligatures w14:val="standardContextual"/>
        </w:rPr>
        <w:t xml:space="preserve">) presentan una </w:t>
      </w:r>
      <w:r w:rsidRPr="00FB6470">
        <w:rPr>
          <w:rFonts w:ascii="Calibri" w:eastAsiaTheme="minorHAnsi" w:hAnsi="Calibri" w:cs="Calibri"/>
          <w:b/>
          <w:bCs/>
          <w:kern w:val="2"/>
          <w:lang w:val="es-ES"/>
          <w14:ligatures w14:val="standardContextual"/>
        </w:rPr>
        <w:t>distribución concentrada en valores medios y altos</w:t>
      </w:r>
      <w:r w:rsidRPr="00FB6470">
        <w:rPr>
          <w:rFonts w:ascii="Calibri" w:eastAsiaTheme="minorHAnsi" w:hAnsi="Calibri" w:cs="Calibri"/>
          <w:kern w:val="2"/>
          <w:lang w:val="es-ES"/>
          <w14:ligatures w14:val="standardContextual"/>
        </w:rPr>
        <w:t xml:space="preserve">, con un promedio cercano a </w:t>
      </w:r>
      <w:r w:rsidRPr="00FB6470">
        <w:rPr>
          <w:rFonts w:ascii="Calibri" w:eastAsiaTheme="minorHAnsi" w:hAnsi="Calibri" w:cs="Calibri"/>
          <w:b/>
          <w:bCs/>
          <w:kern w:val="2"/>
          <w:lang w:val="es-ES"/>
          <w14:ligatures w14:val="standardContextual"/>
        </w:rPr>
        <w:t>3 puntos sobre 5</w:t>
      </w:r>
      <w:r w:rsidRPr="00FB6470">
        <w:rPr>
          <w:rFonts w:ascii="Calibri" w:eastAsiaTheme="minorHAnsi" w:hAnsi="Calibri" w:cs="Calibri"/>
          <w:kern w:val="2"/>
          <w:lang w:val="es-ES"/>
          <w14:ligatures w14:val="standardContextual"/>
        </w:rPr>
        <w:t xml:space="preserve">, lo que sugiere una </w:t>
      </w:r>
      <w:r w:rsidRPr="00FB6470">
        <w:rPr>
          <w:rFonts w:ascii="Calibri" w:eastAsiaTheme="minorHAnsi" w:hAnsi="Calibri" w:cs="Calibri"/>
          <w:b/>
          <w:bCs/>
          <w:kern w:val="2"/>
          <w:lang w:val="es-ES"/>
          <w14:ligatures w14:val="standardContextual"/>
        </w:rPr>
        <w:t>satisfacción moderada</w:t>
      </w:r>
      <w:r w:rsidRPr="00FB6470">
        <w:rPr>
          <w:rFonts w:ascii="Calibri" w:eastAsiaTheme="minorHAnsi" w:hAnsi="Calibri" w:cs="Calibri"/>
          <w:kern w:val="2"/>
          <w:lang w:val="es-ES"/>
          <w14:ligatures w14:val="standardContextual"/>
        </w:rPr>
        <w:t>.</w:t>
      </w:r>
      <w:r w:rsidRPr="00FB6470">
        <w:rPr>
          <w:rFonts w:ascii="Calibri" w:eastAsiaTheme="minorHAnsi" w:hAnsi="Calibri" w:cs="Calibri"/>
          <w:kern w:val="2"/>
          <w:lang w:val="es-ES"/>
          <w14:ligatures w14:val="standardContextual"/>
        </w:rPr>
        <w:br/>
        <w:t>Aunque la mayoría de los clientes se muestra conforme con el servicio, existe un margen de mejora en la experiencia posventa.</w:t>
      </w:r>
    </w:p>
    <w:p w14:paraId="71BBA09D" w14:textId="77777777" w:rsidR="00C91FB1" w:rsidRPr="00FB6470" w:rsidRDefault="00C91FB1" w:rsidP="00DA59ED">
      <w:pPr>
        <w:pStyle w:val="NormalWeb"/>
        <w:jc w:val="both"/>
        <w:rPr>
          <w:rFonts w:ascii="Calibri" w:eastAsiaTheme="minorHAnsi" w:hAnsi="Calibri" w:cs="Calibri"/>
          <w:b/>
          <w:bCs/>
          <w:kern w:val="2"/>
          <w:lang w:val="es-ES"/>
          <w14:ligatures w14:val="standardContextual"/>
        </w:rPr>
      </w:pPr>
      <w:r w:rsidRPr="00FB6470">
        <w:rPr>
          <w:rFonts w:ascii="Calibri" w:eastAsiaTheme="minorHAnsi" w:hAnsi="Calibri" w:cs="Calibri"/>
          <w:b/>
          <w:bCs/>
          <w:noProof/>
          <w:kern w:val="2"/>
          <w:lang w:val="es-ES"/>
          <w14:ligatures w14:val="standardContextual"/>
        </w:rPr>
        <w:drawing>
          <wp:inline distT="0" distB="0" distL="0" distR="0" wp14:anchorId="2377BCF9" wp14:editId="70C69A01">
            <wp:extent cx="5143500" cy="3752850"/>
            <wp:effectExtent l="0" t="0" r="0" b="0"/>
            <wp:docPr id="273653163"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53163" name="Imagen 1" descr="Gráfico, Histograma&#10;&#10;El contenido generado por IA puede ser incorrecto."/>
                    <pic:cNvPicPr/>
                  </pic:nvPicPr>
                  <pic:blipFill>
                    <a:blip r:embed="rId8"/>
                    <a:stretch>
                      <a:fillRect/>
                    </a:stretch>
                  </pic:blipFill>
                  <pic:spPr>
                    <a:xfrm>
                      <a:off x="0" y="0"/>
                      <a:ext cx="5143500" cy="3752850"/>
                    </a:xfrm>
                    <a:prstGeom prst="rect">
                      <a:avLst/>
                    </a:prstGeom>
                  </pic:spPr>
                </pic:pic>
              </a:graphicData>
            </a:graphic>
          </wp:inline>
        </w:drawing>
      </w:r>
    </w:p>
    <w:p w14:paraId="3B004F17" w14:textId="77777777" w:rsidR="00C91FB1" w:rsidRPr="00FB6470" w:rsidRDefault="00DA59ED" w:rsidP="00C91FB1">
      <w:pPr>
        <w:pStyle w:val="NormalWeb"/>
        <w:jc w:val="center"/>
        <w:rPr>
          <w:rFonts w:ascii="Calibri" w:eastAsiaTheme="minorHAnsi" w:hAnsi="Calibri" w:cs="Calibri"/>
          <w:b/>
          <w:bCs/>
          <w:kern w:val="2"/>
          <w:lang w:val="es-ES"/>
          <w14:ligatures w14:val="standardContextual"/>
        </w:rPr>
      </w:pPr>
      <w:r w:rsidRPr="00FB6470">
        <w:rPr>
          <w:rFonts w:ascii="Calibri" w:eastAsiaTheme="minorHAnsi" w:hAnsi="Calibri" w:cs="Calibri"/>
          <w:b/>
          <w:bCs/>
          <w:kern w:val="2"/>
          <w:lang w:val="es-ES"/>
          <w14:ligatures w14:val="standardContextual"/>
        </w:rPr>
        <w:t>Figura 3. Distribución de las valoraciones de los clientes (</w:t>
      </w:r>
      <w:proofErr w:type="spellStart"/>
      <w:r w:rsidRPr="00FB6470">
        <w:rPr>
          <w:rFonts w:ascii="Calibri" w:eastAsiaTheme="minorHAnsi" w:hAnsi="Calibri" w:cs="Calibri"/>
          <w:b/>
          <w:bCs/>
          <w:kern w:val="2"/>
          <w:lang w:val="es-ES"/>
          <w14:ligatures w14:val="standardContextual"/>
        </w:rPr>
        <w:t>review_rating</w:t>
      </w:r>
      <w:proofErr w:type="spellEnd"/>
      <w:r w:rsidRPr="00FB6470">
        <w:rPr>
          <w:rFonts w:ascii="Calibri" w:eastAsiaTheme="minorHAnsi" w:hAnsi="Calibri" w:cs="Calibri"/>
          <w:b/>
          <w:bCs/>
          <w:kern w:val="2"/>
          <w:lang w:val="es-ES"/>
          <w14:ligatures w14:val="standardContextual"/>
        </w:rPr>
        <w:t>)</w:t>
      </w:r>
      <w:r w:rsidRPr="00FB6470">
        <w:rPr>
          <w:rFonts w:ascii="Calibri" w:eastAsiaTheme="minorHAnsi" w:hAnsi="Calibri" w:cs="Calibri"/>
          <w:kern w:val="2"/>
          <w:lang w:val="es-ES"/>
          <w14:ligatures w14:val="standardContextual"/>
        </w:rPr>
        <w:br/>
      </w:r>
    </w:p>
    <w:p w14:paraId="09760722" w14:textId="1659D7DC" w:rsidR="004814F1" w:rsidRPr="00FB6470" w:rsidRDefault="00DA59ED" w:rsidP="00C91FB1">
      <w:pPr>
        <w:pStyle w:val="NormalWeb"/>
        <w:rPr>
          <w:rFonts w:ascii="Calibri" w:eastAsiaTheme="minorHAnsi" w:hAnsi="Calibri" w:cs="Calibri"/>
          <w:kern w:val="2"/>
          <w:lang w:val="es-ES"/>
          <w14:ligatures w14:val="standardContextual"/>
        </w:rPr>
      </w:pPr>
      <w:r w:rsidRPr="00FB6470">
        <w:rPr>
          <w:rFonts w:ascii="Calibri" w:eastAsiaTheme="minorHAnsi" w:hAnsi="Calibri" w:cs="Calibri"/>
          <w:kern w:val="2"/>
          <w:lang w:val="es-ES"/>
          <w14:ligatures w14:val="standardContextual"/>
        </w:rPr>
        <w:t>Como se observa en la Figura 3, los puntajes más frecuentes son 3 y 4 estrellas, lo cual indica una percepción generalmente positiva del servicio, aunque sin llegar a niveles sobresalientes.</w:t>
      </w:r>
    </w:p>
    <w:p w14:paraId="0FBAC62D" w14:textId="77777777" w:rsidR="004814F1" w:rsidRPr="00FB6470" w:rsidRDefault="004814F1">
      <w:pPr>
        <w:rPr>
          <w:rFonts w:ascii="Calibri" w:hAnsi="Calibri" w:cs="Calibri"/>
          <w:sz w:val="24"/>
          <w:szCs w:val="24"/>
          <w:lang w:val="es-ES" w:eastAsia="es-MX"/>
        </w:rPr>
      </w:pPr>
      <w:r w:rsidRPr="00FB6470">
        <w:rPr>
          <w:rFonts w:ascii="Calibri" w:hAnsi="Calibri" w:cs="Calibri"/>
          <w:sz w:val="24"/>
          <w:szCs w:val="24"/>
          <w:lang w:val="es-ES"/>
        </w:rPr>
        <w:br w:type="page"/>
      </w:r>
    </w:p>
    <w:p w14:paraId="14DA50C8" w14:textId="35C94819" w:rsidR="00DA59ED" w:rsidRPr="00FB6470" w:rsidRDefault="004814F1" w:rsidP="004814F1">
      <w:pPr>
        <w:pStyle w:val="Ttulo3"/>
        <w:rPr>
          <w:rFonts w:ascii="Calibri" w:eastAsia="Times New Roman" w:hAnsi="Calibri" w:cs="Calibri"/>
          <w:bCs/>
          <w:kern w:val="36"/>
          <w:szCs w:val="24"/>
        </w:rPr>
      </w:pPr>
      <w:bookmarkStart w:id="16" w:name="_Toc212951468"/>
      <w:r w:rsidRPr="00FB6470">
        <w:rPr>
          <w:rFonts w:ascii="Calibri" w:eastAsia="Times New Roman" w:hAnsi="Calibri" w:cs="Calibri"/>
          <w:bCs/>
          <w:kern w:val="36"/>
          <w:szCs w:val="24"/>
        </w:rPr>
        <w:lastRenderedPageBreak/>
        <w:t>Segmentación de clientes por nivel de gasto</w:t>
      </w:r>
      <w:bookmarkEnd w:id="16"/>
    </w:p>
    <w:p w14:paraId="3BD66155" w14:textId="05EA2C88" w:rsidR="004814F1" w:rsidRPr="00FB6470" w:rsidRDefault="004814F1" w:rsidP="004814F1">
      <w:pPr>
        <w:pStyle w:val="NormalWeb"/>
        <w:jc w:val="both"/>
        <w:rPr>
          <w:rFonts w:ascii="Calibri" w:eastAsiaTheme="minorHAnsi" w:hAnsi="Calibri" w:cs="Calibri"/>
          <w:i/>
          <w:iCs/>
          <w:kern w:val="2"/>
          <w:lang w:val="es-ES"/>
          <w14:ligatures w14:val="standardContextual"/>
        </w:rPr>
      </w:pPr>
      <w:r w:rsidRPr="00FB6470">
        <w:rPr>
          <w:rFonts w:ascii="Calibri" w:eastAsiaTheme="minorHAnsi" w:hAnsi="Calibri" w:cs="Calibri"/>
          <w:b/>
          <w:bCs/>
          <w:kern w:val="2"/>
          <w:lang w:val="es-ES"/>
          <w14:ligatures w14:val="standardContextual"/>
        </w:rPr>
        <w:t>Figura X. Segmentación de clientes por nivel de gasto</w:t>
      </w:r>
      <w:r w:rsidRPr="00FB6470">
        <w:rPr>
          <w:rFonts w:ascii="Calibri" w:eastAsiaTheme="minorHAnsi" w:hAnsi="Calibri" w:cs="Calibri"/>
          <w:kern w:val="2"/>
          <w:lang w:val="es-ES"/>
          <w14:ligatures w14:val="standardContextual"/>
        </w:rPr>
        <w:br/>
      </w:r>
    </w:p>
    <w:p w14:paraId="7BDF886F" w14:textId="77777777" w:rsidR="00C15D76" w:rsidRPr="00FB6470" w:rsidRDefault="00C15D76" w:rsidP="004814F1">
      <w:pPr>
        <w:pStyle w:val="NormalWeb"/>
        <w:jc w:val="both"/>
        <w:rPr>
          <w:rFonts w:ascii="Calibri" w:eastAsiaTheme="minorHAnsi" w:hAnsi="Calibri" w:cs="Calibri"/>
          <w:kern w:val="2"/>
          <w:lang w:val="es-ES"/>
          <w14:ligatures w14:val="standardContextual"/>
        </w:rPr>
      </w:pPr>
      <w:r w:rsidRPr="00FB6470">
        <w:rPr>
          <w:rFonts w:ascii="Calibri" w:eastAsiaTheme="minorHAnsi" w:hAnsi="Calibri" w:cs="Calibri"/>
          <w:noProof/>
          <w:kern w:val="2"/>
          <w:lang w:val="es-ES"/>
          <w14:ligatures w14:val="standardContextual"/>
        </w:rPr>
        <w:drawing>
          <wp:inline distT="0" distB="0" distL="0" distR="0" wp14:anchorId="547FDE52" wp14:editId="4981FF10">
            <wp:extent cx="5229225" cy="4210050"/>
            <wp:effectExtent l="0" t="0" r="9525" b="0"/>
            <wp:docPr id="127928402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4021" name="Imagen 1" descr="Gráfico, Gráfico de barras&#10;&#10;El contenido generado por IA puede ser incorrecto."/>
                    <pic:cNvPicPr/>
                  </pic:nvPicPr>
                  <pic:blipFill>
                    <a:blip r:embed="rId9"/>
                    <a:stretch>
                      <a:fillRect/>
                    </a:stretch>
                  </pic:blipFill>
                  <pic:spPr>
                    <a:xfrm>
                      <a:off x="0" y="0"/>
                      <a:ext cx="5229225" cy="4210050"/>
                    </a:xfrm>
                    <a:prstGeom prst="rect">
                      <a:avLst/>
                    </a:prstGeom>
                  </pic:spPr>
                </pic:pic>
              </a:graphicData>
            </a:graphic>
          </wp:inline>
        </w:drawing>
      </w:r>
    </w:p>
    <w:p w14:paraId="2A60DDE9" w14:textId="0E9EC45B" w:rsidR="004814F1" w:rsidRPr="00FB6470" w:rsidRDefault="004814F1" w:rsidP="004814F1">
      <w:pPr>
        <w:pStyle w:val="NormalWeb"/>
        <w:jc w:val="both"/>
        <w:rPr>
          <w:rFonts w:ascii="Calibri" w:eastAsiaTheme="minorHAnsi" w:hAnsi="Calibri" w:cs="Calibri"/>
          <w:kern w:val="2"/>
          <w:lang w:val="es-ES"/>
          <w14:ligatures w14:val="standardContextual"/>
        </w:rPr>
      </w:pPr>
      <w:r w:rsidRPr="00FB6470">
        <w:rPr>
          <w:rFonts w:ascii="Calibri" w:eastAsiaTheme="minorHAnsi" w:hAnsi="Calibri" w:cs="Calibri"/>
          <w:kern w:val="2"/>
          <w:lang w:val="es-ES"/>
          <w14:ligatures w14:val="standardContextual"/>
        </w:rPr>
        <w:t xml:space="preserve">La Figura X evidencia que la mayoría de los clientes pertenecen a los segmentos </w:t>
      </w:r>
      <w:r w:rsidRPr="00FB6470">
        <w:rPr>
          <w:rFonts w:ascii="Calibri" w:eastAsiaTheme="minorHAnsi" w:hAnsi="Calibri" w:cs="Calibri"/>
          <w:b/>
          <w:bCs/>
          <w:kern w:val="2"/>
          <w:lang w:val="es-ES"/>
          <w14:ligatures w14:val="standardContextual"/>
        </w:rPr>
        <w:t>“Bajo” y “Medio”</w:t>
      </w:r>
      <w:r w:rsidRPr="00FB6470">
        <w:rPr>
          <w:rFonts w:ascii="Calibri" w:eastAsiaTheme="minorHAnsi" w:hAnsi="Calibri" w:cs="Calibri"/>
          <w:kern w:val="2"/>
          <w:lang w:val="es-ES"/>
          <w14:ligatures w14:val="standardContextual"/>
        </w:rPr>
        <w:t>, concentrando más del 90% del total de transacciones.</w:t>
      </w:r>
      <w:r w:rsidRPr="00FB6470">
        <w:rPr>
          <w:rFonts w:ascii="Calibri" w:eastAsiaTheme="minorHAnsi" w:hAnsi="Calibri" w:cs="Calibri"/>
          <w:kern w:val="2"/>
          <w:lang w:val="es-ES"/>
          <w14:ligatures w14:val="standardContextual"/>
        </w:rPr>
        <w:br/>
        <w:t>Los segmentos “Alto” y “Premium” son minoritarios, lo que indica que la base de clientes está compuesta principalmente por consumidores con gasto moderado.</w:t>
      </w:r>
      <w:r w:rsidRPr="00FB6470">
        <w:rPr>
          <w:rFonts w:ascii="Calibri" w:eastAsiaTheme="minorHAnsi" w:hAnsi="Calibri" w:cs="Calibri"/>
          <w:kern w:val="2"/>
          <w:lang w:val="es-ES"/>
          <w14:ligatures w14:val="standardContextual"/>
        </w:rPr>
        <w:br/>
        <w:t>Este patrón es coherente con el comportamiento típico del sector moda, donde predominan compras de valor medio o accesible.</w:t>
      </w:r>
    </w:p>
    <w:p w14:paraId="797FF06C" w14:textId="3CD38042" w:rsidR="00A37B8F" w:rsidRPr="00FB6470" w:rsidRDefault="00A37B8F" w:rsidP="00620786">
      <w:pPr>
        <w:pStyle w:val="Ttulo2"/>
        <w:rPr>
          <w:rFonts w:ascii="Calibri" w:eastAsia="Times New Roman" w:hAnsi="Calibri" w:cs="Calibri"/>
          <w:kern w:val="36"/>
          <w:szCs w:val="24"/>
        </w:rPr>
      </w:pPr>
      <w:bookmarkStart w:id="17" w:name="_Toc212951469"/>
      <w:r w:rsidRPr="00FB6470">
        <w:rPr>
          <w:rFonts w:ascii="Calibri" w:eastAsia="Times New Roman" w:hAnsi="Calibri" w:cs="Calibri"/>
          <w:bCs/>
          <w:kern w:val="36"/>
          <w:szCs w:val="24"/>
        </w:rPr>
        <w:t>Relaciones y correlaciones entre variables</w:t>
      </w:r>
      <w:bookmarkEnd w:id="17"/>
    </w:p>
    <w:p w14:paraId="3C374F8D" w14:textId="1CF342DB" w:rsidR="00A37B8F" w:rsidRPr="00FB6470" w:rsidRDefault="00EB6E93" w:rsidP="00A37B8F">
      <w:pPr>
        <w:jc w:val="both"/>
        <w:rPr>
          <w:rFonts w:ascii="Calibri" w:eastAsia="Times New Roman" w:hAnsi="Calibri" w:cs="Calibri"/>
          <w:kern w:val="36"/>
          <w:sz w:val="24"/>
          <w:szCs w:val="24"/>
          <w:lang w:eastAsia="es-MX"/>
          <w14:ligatures w14:val="none"/>
        </w:rPr>
      </w:pPr>
      <w:r w:rsidRPr="00FB6470">
        <w:rPr>
          <w:rFonts w:ascii="Calibri" w:eastAsia="Times New Roman" w:hAnsi="Calibri" w:cs="Calibri"/>
          <w:kern w:val="36"/>
          <w:sz w:val="24"/>
          <w:szCs w:val="24"/>
          <w:lang w:eastAsia="es-MX"/>
          <w14:ligatures w14:val="none"/>
        </w:rPr>
        <w:t>El análisis de relaciones entre variables permite identificar los factores que influyen en el comportamiento de compra y satisfacción de los clientes dentro del sector moda.</w:t>
      </w:r>
      <w:r w:rsidRPr="00FB6470">
        <w:rPr>
          <w:rFonts w:ascii="Calibri" w:eastAsia="Times New Roman" w:hAnsi="Calibri" w:cs="Calibri"/>
          <w:kern w:val="36"/>
          <w:sz w:val="24"/>
          <w:szCs w:val="24"/>
          <w:lang w:eastAsia="es-MX"/>
          <w14:ligatures w14:val="none"/>
        </w:rPr>
        <w:br/>
        <w:t>A través de visualizaciones de correlación y comparativas categóricas, se exploran los vínculos entre el monto de compra, la valoración del servicio y las características de los clientes.</w:t>
      </w:r>
    </w:p>
    <w:p w14:paraId="07CAFE67" w14:textId="77777777" w:rsidR="00A37B8F" w:rsidRPr="00FB6470" w:rsidRDefault="00A37B8F" w:rsidP="007B1FAC">
      <w:pPr>
        <w:pStyle w:val="Ttulo3"/>
        <w:rPr>
          <w:rFonts w:ascii="Calibri" w:eastAsia="Times New Roman" w:hAnsi="Calibri" w:cs="Calibri"/>
          <w:kern w:val="36"/>
          <w:szCs w:val="24"/>
        </w:rPr>
      </w:pPr>
      <w:bookmarkStart w:id="18" w:name="_Toc212951470"/>
      <w:r w:rsidRPr="00FB6470">
        <w:rPr>
          <w:rFonts w:ascii="Calibri" w:eastAsia="Times New Roman" w:hAnsi="Calibri" w:cs="Calibri"/>
          <w:bCs/>
          <w:kern w:val="36"/>
          <w:szCs w:val="24"/>
        </w:rPr>
        <w:lastRenderedPageBreak/>
        <w:t>Correlación entre variables numéricas</w:t>
      </w:r>
      <w:bookmarkEnd w:id="18"/>
    </w:p>
    <w:p w14:paraId="022DD742" w14:textId="77777777" w:rsidR="007B1FAC" w:rsidRPr="00FB6470" w:rsidRDefault="00662440" w:rsidP="00662440">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Se analizaron las correlaciones entre las variables </w:t>
      </w:r>
      <w:proofErr w:type="spellStart"/>
      <w:r w:rsidRPr="00FB6470">
        <w:rPr>
          <w:rFonts w:ascii="Calibri" w:eastAsia="Times New Roman" w:hAnsi="Calibri" w:cs="Calibri"/>
          <w:b/>
          <w:bCs/>
          <w:kern w:val="36"/>
          <w:sz w:val="24"/>
          <w:szCs w:val="24"/>
          <w:lang w:val="es-ES" w:eastAsia="es-MX"/>
          <w14:ligatures w14:val="none"/>
        </w:rPr>
        <w:t>purchase_amount_usd</w:t>
      </w:r>
      <w:proofErr w:type="spellEnd"/>
      <w:r w:rsidRPr="00FB6470">
        <w:rPr>
          <w:rFonts w:ascii="Calibri" w:eastAsia="Times New Roman" w:hAnsi="Calibri" w:cs="Calibri"/>
          <w:kern w:val="36"/>
          <w:sz w:val="24"/>
          <w:szCs w:val="24"/>
          <w:lang w:val="es-ES" w:eastAsia="es-MX"/>
          <w14:ligatures w14:val="none"/>
        </w:rPr>
        <w:t xml:space="preserve">, </w:t>
      </w:r>
      <w:proofErr w:type="spellStart"/>
      <w:r w:rsidRPr="00FB6470">
        <w:rPr>
          <w:rFonts w:ascii="Calibri" w:eastAsia="Times New Roman" w:hAnsi="Calibri" w:cs="Calibri"/>
          <w:b/>
          <w:bCs/>
          <w:kern w:val="36"/>
          <w:sz w:val="24"/>
          <w:szCs w:val="24"/>
          <w:lang w:val="es-ES" w:eastAsia="es-MX"/>
          <w14:ligatures w14:val="none"/>
        </w:rPr>
        <w:t>review_rating</w:t>
      </w:r>
      <w:proofErr w:type="spellEnd"/>
      <w:r w:rsidRPr="00FB6470">
        <w:rPr>
          <w:rFonts w:ascii="Calibri" w:eastAsia="Times New Roman" w:hAnsi="Calibri" w:cs="Calibri"/>
          <w:kern w:val="36"/>
          <w:sz w:val="24"/>
          <w:szCs w:val="24"/>
          <w:lang w:val="es-ES" w:eastAsia="es-MX"/>
          <w14:ligatures w14:val="none"/>
        </w:rPr>
        <w:t xml:space="preserve">, y las derivadas del proceso ETL, con el fin de detectar asociaciones directas entre el valor de </w:t>
      </w:r>
    </w:p>
    <w:p w14:paraId="0AAC6D38" w14:textId="453AF74B" w:rsidR="00662440" w:rsidRPr="00FB6470" w:rsidRDefault="00662440" w:rsidP="00662440">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la compra y el grado de satisfacción del cliente.</w:t>
      </w:r>
    </w:p>
    <w:p w14:paraId="73A39E2E" w14:textId="77777777" w:rsidR="006B51EE" w:rsidRPr="00FB6470" w:rsidRDefault="006B51EE" w:rsidP="006B51EE">
      <w:pPr>
        <w:jc w:val="center"/>
        <w:rPr>
          <w:rFonts w:ascii="Calibri" w:eastAsia="Times New Roman" w:hAnsi="Calibri" w:cs="Calibri"/>
          <w:b/>
          <w:bCs/>
          <w:kern w:val="36"/>
          <w:sz w:val="24"/>
          <w:szCs w:val="24"/>
          <w:lang w:val="es-ES" w:eastAsia="es-MX"/>
          <w14:ligatures w14:val="none"/>
        </w:rPr>
      </w:pPr>
      <w:r w:rsidRPr="00FB6470">
        <w:rPr>
          <w:rFonts w:ascii="Calibri" w:eastAsia="Times New Roman" w:hAnsi="Calibri" w:cs="Calibri"/>
          <w:noProof/>
          <w:kern w:val="36"/>
          <w:sz w:val="24"/>
          <w:szCs w:val="24"/>
          <w:lang w:val="es-ES" w:eastAsia="es-MX"/>
          <w14:ligatures w14:val="none"/>
        </w:rPr>
        <w:drawing>
          <wp:inline distT="0" distB="0" distL="0" distR="0" wp14:anchorId="7FC078B2" wp14:editId="60F5D48B">
            <wp:extent cx="4450120" cy="3714750"/>
            <wp:effectExtent l="0" t="0" r="7620" b="0"/>
            <wp:docPr id="1910210396"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0396" name="Imagen 1" descr="Gráfico, Gráfico en cascada&#10;&#10;El contenido generado por IA puede ser incorrecto."/>
                    <pic:cNvPicPr/>
                  </pic:nvPicPr>
                  <pic:blipFill>
                    <a:blip r:embed="rId10"/>
                    <a:stretch>
                      <a:fillRect/>
                    </a:stretch>
                  </pic:blipFill>
                  <pic:spPr>
                    <a:xfrm>
                      <a:off x="0" y="0"/>
                      <a:ext cx="4466581" cy="3728491"/>
                    </a:xfrm>
                    <a:prstGeom prst="rect">
                      <a:avLst/>
                    </a:prstGeom>
                  </pic:spPr>
                </pic:pic>
              </a:graphicData>
            </a:graphic>
          </wp:inline>
        </w:drawing>
      </w:r>
    </w:p>
    <w:p w14:paraId="1287CC12" w14:textId="52431C5B" w:rsidR="00662440" w:rsidRPr="00FB6470" w:rsidRDefault="00662440" w:rsidP="006B51EE">
      <w:pPr>
        <w:jc w:val="center"/>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Figura 5. Mapa de calor de correlaciones numéricas (</w:t>
      </w:r>
      <w:proofErr w:type="spellStart"/>
      <w:r w:rsidRPr="00FB6470">
        <w:rPr>
          <w:rFonts w:ascii="Calibri" w:eastAsia="Times New Roman" w:hAnsi="Calibri" w:cs="Calibri"/>
          <w:b/>
          <w:bCs/>
          <w:kern w:val="36"/>
          <w:sz w:val="24"/>
          <w:szCs w:val="24"/>
          <w:lang w:val="es-ES" w:eastAsia="es-MX"/>
          <w14:ligatures w14:val="none"/>
        </w:rPr>
        <w:t>heatmap</w:t>
      </w:r>
      <w:proofErr w:type="spellEnd"/>
      <w:r w:rsidRPr="00FB6470">
        <w:rPr>
          <w:rFonts w:ascii="Calibri" w:eastAsia="Times New Roman" w:hAnsi="Calibri" w:cs="Calibri"/>
          <w:b/>
          <w:bCs/>
          <w:kern w:val="36"/>
          <w:sz w:val="24"/>
          <w:szCs w:val="24"/>
          <w:lang w:val="es-ES" w:eastAsia="es-MX"/>
          <w14:ligatures w14:val="none"/>
        </w:rPr>
        <w:t>)</w:t>
      </w:r>
    </w:p>
    <w:p w14:paraId="7EAC830F" w14:textId="7FFB7178" w:rsidR="00662440" w:rsidRPr="00FB6470" w:rsidRDefault="00662440" w:rsidP="00662440">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La Figura 5 muestra que las correlaciones entre las variables numéricas son </w:t>
      </w:r>
      <w:r w:rsidRPr="00FB6470">
        <w:rPr>
          <w:rFonts w:ascii="Calibri" w:eastAsia="Times New Roman" w:hAnsi="Calibri" w:cs="Calibri"/>
          <w:b/>
          <w:bCs/>
          <w:kern w:val="36"/>
          <w:sz w:val="24"/>
          <w:szCs w:val="24"/>
          <w:lang w:val="es-ES" w:eastAsia="es-MX"/>
          <w14:ligatures w14:val="none"/>
        </w:rPr>
        <w:t>en general bajas</w:t>
      </w:r>
      <w:r w:rsidRPr="00FB6470">
        <w:rPr>
          <w:rFonts w:ascii="Calibri" w:eastAsia="Times New Roman" w:hAnsi="Calibri" w:cs="Calibri"/>
          <w:kern w:val="36"/>
          <w:sz w:val="24"/>
          <w:szCs w:val="24"/>
          <w:lang w:val="es-ES" w:eastAsia="es-MX"/>
          <w14:ligatures w14:val="none"/>
        </w:rPr>
        <w:t>, indicando que no existe una relación lineal fuerte entre el monto de compra (</w:t>
      </w:r>
      <w:proofErr w:type="spellStart"/>
      <w:r w:rsidRPr="00FB6470">
        <w:rPr>
          <w:rFonts w:ascii="Calibri" w:eastAsia="Times New Roman" w:hAnsi="Calibri" w:cs="Calibri"/>
          <w:kern w:val="36"/>
          <w:sz w:val="24"/>
          <w:szCs w:val="24"/>
          <w:lang w:val="es-ES" w:eastAsia="es-MX"/>
          <w14:ligatures w14:val="none"/>
        </w:rPr>
        <w:t>purchase_amount_usd</w:t>
      </w:r>
      <w:proofErr w:type="spellEnd"/>
      <w:r w:rsidRPr="00FB6470">
        <w:rPr>
          <w:rFonts w:ascii="Calibri" w:eastAsia="Times New Roman" w:hAnsi="Calibri" w:cs="Calibri"/>
          <w:kern w:val="36"/>
          <w:sz w:val="24"/>
          <w:szCs w:val="24"/>
          <w:lang w:val="es-ES" w:eastAsia="es-MX"/>
          <w14:ligatures w14:val="none"/>
        </w:rPr>
        <w:t>) y el nivel de satisfacción (</w:t>
      </w:r>
      <w:proofErr w:type="spellStart"/>
      <w:r w:rsidRPr="00FB6470">
        <w:rPr>
          <w:rFonts w:ascii="Calibri" w:eastAsia="Times New Roman" w:hAnsi="Calibri" w:cs="Calibri"/>
          <w:kern w:val="36"/>
          <w:sz w:val="24"/>
          <w:szCs w:val="24"/>
          <w:lang w:val="es-ES" w:eastAsia="es-MX"/>
          <w14:ligatures w14:val="none"/>
        </w:rPr>
        <w:t>review_rating</w:t>
      </w:r>
      <w:proofErr w:type="spellEnd"/>
      <w:r w:rsidRPr="00FB6470">
        <w:rPr>
          <w:rFonts w:ascii="Calibri" w:eastAsia="Times New Roman" w:hAnsi="Calibri" w:cs="Calibri"/>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br/>
        <w:t xml:space="preserve">Esto sugiere que el gasto del cliente </w:t>
      </w:r>
      <w:r w:rsidRPr="00FB6470">
        <w:rPr>
          <w:rFonts w:ascii="Calibri" w:eastAsia="Times New Roman" w:hAnsi="Calibri" w:cs="Calibri"/>
          <w:b/>
          <w:bCs/>
          <w:kern w:val="36"/>
          <w:sz w:val="24"/>
          <w:szCs w:val="24"/>
          <w:lang w:val="es-ES" w:eastAsia="es-MX"/>
          <w14:ligatures w14:val="none"/>
        </w:rPr>
        <w:t>no garantiza una mejor valoración del servicio</w:t>
      </w:r>
      <w:r w:rsidRPr="00FB6470">
        <w:rPr>
          <w:rFonts w:ascii="Calibri" w:eastAsia="Times New Roman" w:hAnsi="Calibri" w:cs="Calibri"/>
          <w:kern w:val="36"/>
          <w:sz w:val="24"/>
          <w:szCs w:val="24"/>
          <w:lang w:val="es-ES" w:eastAsia="es-MX"/>
          <w14:ligatures w14:val="none"/>
        </w:rPr>
        <w:t>, lo que apunta a factores externos (como atención o tiempos de entrega) que inciden en la satisfacción.</w:t>
      </w:r>
    </w:p>
    <w:p w14:paraId="2E403D7F" w14:textId="074FD046" w:rsidR="00A37B8F" w:rsidRPr="00FB6470" w:rsidRDefault="00A37B8F" w:rsidP="00A37B8F">
      <w:pPr>
        <w:pStyle w:val="Ttulo2"/>
        <w:rPr>
          <w:rFonts w:ascii="Calibri" w:eastAsia="Times New Roman" w:hAnsi="Calibri" w:cs="Calibri"/>
          <w:bCs/>
          <w:kern w:val="36"/>
          <w:szCs w:val="24"/>
        </w:rPr>
      </w:pPr>
      <w:bookmarkStart w:id="19" w:name="_Toc212951471"/>
      <w:r w:rsidRPr="00FB6470">
        <w:rPr>
          <w:rFonts w:ascii="Calibri" w:eastAsia="Times New Roman" w:hAnsi="Calibri" w:cs="Calibri"/>
          <w:bCs/>
          <w:kern w:val="36"/>
          <w:szCs w:val="24"/>
        </w:rPr>
        <w:t xml:space="preserve">Síntesis de </w:t>
      </w:r>
      <w:proofErr w:type="spellStart"/>
      <w:r w:rsidRPr="00FB6470">
        <w:rPr>
          <w:rFonts w:ascii="Calibri" w:eastAsia="Times New Roman" w:hAnsi="Calibri" w:cs="Calibri"/>
          <w:bCs/>
          <w:kern w:val="36"/>
          <w:szCs w:val="24"/>
        </w:rPr>
        <w:t>insights</w:t>
      </w:r>
      <w:proofErr w:type="spellEnd"/>
      <w:r w:rsidRPr="00FB6470">
        <w:rPr>
          <w:rFonts w:ascii="Calibri" w:eastAsia="Times New Roman" w:hAnsi="Calibri" w:cs="Calibri"/>
          <w:bCs/>
          <w:kern w:val="36"/>
          <w:szCs w:val="24"/>
        </w:rPr>
        <w:t xml:space="preserve"> del análisis exploratorio</w:t>
      </w:r>
      <w:bookmarkEnd w:id="19"/>
    </w:p>
    <w:p w14:paraId="7528418C" w14:textId="77777777" w:rsidR="006666AE" w:rsidRPr="00FB6470" w:rsidRDefault="006666AE" w:rsidP="006666AE">
      <w:pPr>
        <w:jc w:val="both"/>
        <w:rPr>
          <w:rFonts w:ascii="Calibri" w:eastAsia="Times New Roman" w:hAnsi="Calibri" w:cs="Calibri"/>
          <w:kern w:val="36"/>
          <w:sz w:val="24"/>
          <w:szCs w:val="24"/>
          <w:lang w:eastAsia="es-MX"/>
          <w14:ligatures w14:val="none"/>
        </w:rPr>
      </w:pPr>
      <w:r w:rsidRPr="00FB6470">
        <w:rPr>
          <w:rFonts w:ascii="Calibri" w:eastAsia="Times New Roman" w:hAnsi="Calibri" w:cs="Calibri"/>
          <w:kern w:val="36"/>
          <w:sz w:val="24"/>
          <w:szCs w:val="24"/>
          <w:lang w:eastAsia="es-MX"/>
          <w14:ligatures w14:val="none"/>
        </w:rPr>
        <w:t xml:space="preserve">El análisis exploratorio de datos (EDA) permitió comprender en profundidad las características, distribuciones y patrones principales del </w:t>
      </w:r>
      <w:proofErr w:type="spellStart"/>
      <w:r w:rsidRPr="00FB6470">
        <w:rPr>
          <w:rFonts w:ascii="Calibri" w:eastAsia="Times New Roman" w:hAnsi="Calibri" w:cs="Calibri"/>
          <w:kern w:val="36"/>
          <w:sz w:val="24"/>
          <w:szCs w:val="24"/>
          <w:lang w:eastAsia="es-MX"/>
          <w14:ligatures w14:val="none"/>
        </w:rPr>
        <w:t>dataset</w:t>
      </w:r>
      <w:proofErr w:type="spellEnd"/>
      <w:r w:rsidRPr="00FB6470">
        <w:rPr>
          <w:rFonts w:ascii="Calibri" w:eastAsia="Times New Roman" w:hAnsi="Calibri" w:cs="Calibri"/>
          <w:kern w:val="36"/>
          <w:sz w:val="24"/>
          <w:szCs w:val="24"/>
          <w:lang w:eastAsia="es-MX"/>
          <w14:ligatures w14:val="none"/>
        </w:rPr>
        <w:t xml:space="preserve"> de ventas del sector moda, conformado por 3.400 registros y 6 variables originales.</w:t>
      </w:r>
    </w:p>
    <w:p w14:paraId="68951559" w14:textId="77777777" w:rsidR="000667DF" w:rsidRPr="00FB6470" w:rsidRDefault="006666AE" w:rsidP="006666AE">
      <w:pPr>
        <w:jc w:val="both"/>
        <w:rPr>
          <w:rFonts w:ascii="Calibri" w:eastAsia="Times New Roman" w:hAnsi="Calibri" w:cs="Calibri"/>
          <w:kern w:val="36"/>
          <w:sz w:val="24"/>
          <w:szCs w:val="24"/>
          <w:lang w:eastAsia="es-MX"/>
          <w14:ligatures w14:val="none"/>
        </w:rPr>
      </w:pPr>
      <w:r w:rsidRPr="00FB6470">
        <w:rPr>
          <w:rFonts w:ascii="Calibri" w:eastAsia="Times New Roman" w:hAnsi="Calibri" w:cs="Calibri"/>
          <w:kern w:val="36"/>
          <w:sz w:val="24"/>
          <w:szCs w:val="24"/>
          <w:lang w:eastAsia="es-MX"/>
          <w14:ligatures w14:val="none"/>
        </w:rPr>
        <w:t>A partir de los procesos de limpieza, transformación y visualización desarrollados, se identificaron los siguientes hallazgos clave:</w:t>
      </w:r>
    </w:p>
    <w:p w14:paraId="2FB32037" w14:textId="5053B3EA" w:rsidR="000667DF" w:rsidRPr="00FB6470" w:rsidRDefault="000667DF" w:rsidP="000667DF">
      <w:pPr>
        <w:pStyle w:val="Ttulo3"/>
        <w:rPr>
          <w:rFonts w:ascii="Calibri" w:eastAsia="Times New Roman" w:hAnsi="Calibri" w:cs="Calibri"/>
          <w:bCs/>
          <w:kern w:val="36"/>
          <w:szCs w:val="24"/>
        </w:rPr>
      </w:pPr>
      <w:bookmarkStart w:id="20" w:name="_Toc212951472"/>
      <w:r w:rsidRPr="00FB6470">
        <w:rPr>
          <w:rFonts w:ascii="Calibri" w:eastAsia="Times New Roman" w:hAnsi="Calibri" w:cs="Calibri"/>
          <w:bCs/>
          <w:kern w:val="36"/>
          <w:szCs w:val="24"/>
        </w:rPr>
        <w:lastRenderedPageBreak/>
        <w:t xml:space="preserve">Composición del </w:t>
      </w:r>
      <w:proofErr w:type="spellStart"/>
      <w:r w:rsidRPr="00FB6470">
        <w:rPr>
          <w:rFonts w:ascii="Calibri" w:eastAsia="Times New Roman" w:hAnsi="Calibri" w:cs="Calibri"/>
          <w:bCs/>
          <w:kern w:val="36"/>
          <w:szCs w:val="24"/>
        </w:rPr>
        <w:t>dataset</w:t>
      </w:r>
      <w:bookmarkEnd w:id="20"/>
      <w:proofErr w:type="spellEnd"/>
    </w:p>
    <w:p w14:paraId="3D9AEE2D" w14:textId="77777777"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conjunto de datos presenta información detallada sobre transacciones individuales, con variables que describen el </w:t>
      </w:r>
      <w:r w:rsidRPr="00FB6470">
        <w:rPr>
          <w:rFonts w:ascii="Calibri" w:eastAsia="Times New Roman" w:hAnsi="Calibri" w:cs="Calibri"/>
          <w:b/>
          <w:bCs/>
          <w:kern w:val="36"/>
          <w:sz w:val="24"/>
          <w:szCs w:val="24"/>
          <w:lang w:val="es-ES" w:eastAsia="es-MX"/>
          <w14:ligatures w14:val="none"/>
        </w:rPr>
        <w:t>cliente (</w:t>
      </w:r>
      <w:proofErr w:type="spellStart"/>
      <w:r w:rsidRPr="00FB6470">
        <w:rPr>
          <w:rFonts w:ascii="Calibri" w:eastAsia="Times New Roman" w:hAnsi="Calibri" w:cs="Calibri"/>
          <w:b/>
          <w:bCs/>
          <w:kern w:val="36"/>
          <w:sz w:val="24"/>
          <w:szCs w:val="24"/>
          <w:lang w:val="es-ES" w:eastAsia="es-MX"/>
          <w14:ligatures w14:val="none"/>
        </w:rPr>
        <w:t>customer_reference_id</w:t>
      </w:r>
      <w:proofErr w:type="spellEnd"/>
      <w:r w:rsidRPr="00FB6470">
        <w:rPr>
          <w:rFonts w:ascii="Calibri" w:eastAsia="Times New Roman" w:hAnsi="Calibri" w:cs="Calibri"/>
          <w:b/>
          <w:bCs/>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t xml:space="preserve">, </w:t>
      </w:r>
      <w:r w:rsidRPr="00FB6470">
        <w:rPr>
          <w:rFonts w:ascii="Calibri" w:eastAsia="Times New Roman" w:hAnsi="Calibri" w:cs="Calibri"/>
          <w:b/>
          <w:bCs/>
          <w:kern w:val="36"/>
          <w:sz w:val="24"/>
          <w:szCs w:val="24"/>
          <w:lang w:val="es-ES" w:eastAsia="es-MX"/>
          <w14:ligatures w14:val="none"/>
        </w:rPr>
        <w:t>producto (</w:t>
      </w:r>
      <w:proofErr w:type="spellStart"/>
      <w:r w:rsidRPr="00FB6470">
        <w:rPr>
          <w:rFonts w:ascii="Calibri" w:eastAsia="Times New Roman" w:hAnsi="Calibri" w:cs="Calibri"/>
          <w:b/>
          <w:bCs/>
          <w:kern w:val="36"/>
          <w:sz w:val="24"/>
          <w:szCs w:val="24"/>
          <w:lang w:val="es-ES" w:eastAsia="es-MX"/>
          <w14:ligatures w14:val="none"/>
        </w:rPr>
        <w:t>item_purchased</w:t>
      </w:r>
      <w:proofErr w:type="spellEnd"/>
      <w:r w:rsidRPr="00FB6470">
        <w:rPr>
          <w:rFonts w:ascii="Calibri" w:eastAsia="Times New Roman" w:hAnsi="Calibri" w:cs="Calibri"/>
          <w:b/>
          <w:bCs/>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t xml:space="preserve">, </w:t>
      </w:r>
      <w:r w:rsidRPr="00FB6470">
        <w:rPr>
          <w:rFonts w:ascii="Calibri" w:eastAsia="Times New Roman" w:hAnsi="Calibri" w:cs="Calibri"/>
          <w:b/>
          <w:bCs/>
          <w:kern w:val="36"/>
          <w:sz w:val="24"/>
          <w:szCs w:val="24"/>
          <w:lang w:val="es-ES" w:eastAsia="es-MX"/>
          <w14:ligatures w14:val="none"/>
        </w:rPr>
        <w:t>monto de compra (</w:t>
      </w:r>
      <w:proofErr w:type="spellStart"/>
      <w:r w:rsidRPr="00FB6470">
        <w:rPr>
          <w:rFonts w:ascii="Calibri" w:eastAsia="Times New Roman" w:hAnsi="Calibri" w:cs="Calibri"/>
          <w:b/>
          <w:bCs/>
          <w:kern w:val="36"/>
          <w:sz w:val="24"/>
          <w:szCs w:val="24"/>
          <w:lang w:val="es-ES" w:eastAsia="es-MX"/>
          <w14:ligatures w14:val="none"/>
        </w:rPr>
        <w:t>purchase_amount_usd</w:t>
      </w:r>
      <w:proofErr w:type="spellEnd"/>
      <w:r w:rsidRPr="00FB6470">
        <w:rPr>
          <w:rFonts w:ascii="Calibri" w:eastAsia="Times New Roman" w:hAnsi="Calibri" w:cs="Calibri"/>
          <w:b/>
          <w:bCs/>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t xml:space="preserve">, </w:t>
      </w:r>
      <w:r w:rsidRPr="00FB6470">
        <w:rPr>
          <w:rFonts w:ascii="Calibri" w:eastAsia="Times New Roman" w:hAnsi="Calibri" w:cs="Calibri"/>
          <w:b/>
          <w:bCs/>
          <w:kern w:val="36"/>
          <w:sz w:val="24"/>
          <w:szCs w:val="24"/>
          <w:lang w:val="es-ES" w:eastAsia="es-MX"/>
          <w14:ligatures w14:val="none"/>
        </w:rPr>
        <w:t>fecha (</w:t>
      </w:r>
      <w:proofErr w:type="spellStart"/>
      <w:r w:rsidRPr="00FB6470">
        <w:rPr>
          <w:rFonts w:ascii="Calibri" w:eastAsia="Times New Roman" w:hAnsi="Calibri" w:cs="Calibri"/>
          <w:b/>
          <w:bCs/>
          <w:kern w:val="36"/>
          <w:sz w:val="24"/>
          <w:szCs w:val="24"/>
          <w:lang w:val="es-ES" w:eastAsia="es-MX"/>
          <w14:ligatures w14:val="none"/>
        </w:rPr>
        <w:t>date_purchase</w:t>
      </w:r>
      <w:proofErr w:type="spellEnd"/>
      <w:r w:rsidRPr="00FB6470">
        <w:rPr>
          <w:rFonts w:ascii="Calibri" w:eastAsia="Times New Roman" w:hAnsi="Calibri" w:cs="Calibri"/>
          <w:b/>
          <w:bCs/>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t xml:space="preserve">, </w:t>
      </w:r>
      <w:r w:rsidRPr="00FB6470">
        <w:rPr>
          <w:rFonts w:ascii="Calibri" w:eastAsia="Times New Roman" w:hAnsi="Calibri" w:cs="Calibri"/>
          <w:b/>
          <w:bCs/>
          <w:kern w:val="36"/>
          <w:sz w:val="24"/>
          <w:szCs w:val="24"/>
          <w:lang w:val="es-ES" w:eastAsia="es-MX"/>
          <w14:ligatures w14:val="none"/>
        </w:rPr>
        <w:t>método de pago (</w:t>
      </w:r>
      <w:proofErr w:type="spellStart"/>
      <w:r w:rsidRPr="00FB6470">
        <w:rPr>
          <w:rFonts w:ascii="Calibri" w:eastAsia="Times New Roman" w:hAnsi="Calibri" w:cs="Calibri"/>
          <w:b/>
          <w:bCs/>
          <w:kern w:val="36"/>
          <w:sz w:val="24"/>
          <w:szCs w:val="24"/>
          <w:lang w:val="es-ES" w:eastAsia="es-MX"/>
          <w14:ligatures w14:val="none"/>
        </w:rPr>
        <w:t>payment_method</w:t>
      </w:r>
      <w:proofErr w:type="spellEnd"/>
      <w:r w:rsidRPr="00FB6470">
        <w:rPr>
          <w:rFonts w:ascii="Calibri" w:eastAsia="Times New Roman" w:hAnsi="Calibri" w:cs="Calibri"/>
          <w:b/>
          <w:bCs/>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t xml:space="preserve"> y </w:t>
      </w:r>
      <w:r w:rsidRPr="00FB6470">
        <w:rPr>
          <w:rFonts w:ascii="Calibri" w:eastAsia="Times New Roman" w:hAnsi="Calibri" w:cs="Calibri"/>
          <w:b/>
          <w:bCs/>
          <w:kern w:val="36"/>
          <w:sz w:val="24"/>
          <w:szCs w:val="24"/>
          <w:lang w:val="es-ES" w:eastAsia="es-MX"/>
          <w14:ligatures w14:val="none"/>
        </w:rPr>
        <w:t>valoración del cliente (</w:t>
      </w:r>
      <w:proofErr w:type="spellStart"/>
      <w:r w:rsidRPr="00FB6470">
        <w:rPr>
          <w:rFonts w:ascii="Calibri" w:eastAsia="Times New Roman" w:hAnsi="Calibri" w:cs="Calibri"/>
          <w:b/>
          <w:bCs/>
          <w:kern w:val="36"/>
          <w:sz w:val="24"/>
          <w:szCs w:val="24"/>
          <w:lang w:val="es-ES" w:eastAsia="es-MX"/>
          <w14:ligatures w14:val="none"/>
        </w:rPr>
        <w:t>review_rating</w:t>
      </w:r>
      <w:proofErr w:type="spellEnd"/>
      <w:r w:rsidRPr="00FB6470">
        <w:rPr>
          <w:rFonts w:ascii="Calibri" w:eastAsia="Times New Roman" w:hAnsi="Calibri" w:cs="Calibri"/>
          <w:b/>
          <w:bCs/>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t>.</w:t>
      </w:r>
    </w:p>
    <w:p w14:paraId="22B2456C" w14:textId="226FFF1E"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Tras la limpieza de duplicados y estandarización de nombres, los datos resultaron </w:t>
      </w:r>
      <w:r w:rsidRPr="00FB6470">
        <w:rPr>
          <w:rFonts w:ascii="Calibri" w:eastAsia="Times New Roman" w:hAnsi="Calibri" w:cs="Calibri"/>
          <w:b/>
          <w:bCs/>
          <w:kern w:val="36"/>
          <w:sz w:val="24"/>
          <w:szCs w:val="24"/>
          <w:lang w:val="es-ES" w:eastAsia="es-MX"/>
          <w14:ligatures w14:val="none"/>
        </w:rPr>
        <w:t>consistentes y sin valores faltantes relevantes</w:t>
      </w:r>
      <w:r w:rsidRPr="00FB6470">
        <w:rPr>
          <w:rFonts w:ascii="Calibri" w:eastAsia="Times New Roman" w:hAnsi="Calibri" w:cs="Calibri"/>
          <w:kern w:val="36"/>
          <w:sz w:val="24"/>
          <w:szCs w:val="24"/>
          <w:lang w:val="es-ES" w:eastAsia="es-MX"/>
          <w14:ligatures w14:val="none"/>
        </w:rPr>
        <w:t xml:space="preserve">, lo que facilita su posterior uso en modelado estadístico y de machine </w:t>
      </w:r>
      <w:proofErr w:type="spellStart"/>
      <w:r w:rsidRPr="00FB6470">
        <w:rPr>
          <w:rFonts w:ascii="Calibri" w:eastAsia="Times New Roman" w:hAnsi="Calibri" w:cs="Calibri"/>
          <w:kern w:val="36"/>
          <w:sz w:val="24"/>
          <w:szCs w:val="24"/>
          <w:lang w:val="es-ES" w:eastAsia="es-MX"/>
          <w14:ligatures w14:val="none"/>
        </w:rPr>
        <w:t>learning</w:t>
      </w:r>
      <w:proofErr w:type="spellEnd"/>
      <w:r w:rsidRPr="00FB6470">
        <w:rPr>
          <w:rFonts w:ascii="Calibri" w:eastAsia="Times New Roman" w:hAnsi="Calibri" w:cs="Calibri"/>
          <w:kern w:val="36"/>
          <w:sz w:val="24"/>
          <w:szCs w:val="24"/>
          <w:lang w:val="es-ES" w:eastAsia="es-MX"/>
          <w14:ligatures w14:val="none"/>
        </w:rPr>
        <w:t>.</w:t>
      </w:r>
    </w:p>
    <w:p w14:paraId="2C1E1834" w14:textId="69AAB487" w:rsidR="000667DF" w:rsidRPr="00FB6470" w:rsidRDefault="000667DF" w:rsidP="000667DF">
      <w:pPr>
        <w:pStyle w:val="Ttulo3"/>
        <w:rPr>
          <w:rFonts w:ascii="Calibri" w:eastAsia="Times New Roman" w:hAnsi="Calibri" w:cs="Calibri"/>
          <w:bCs/>
          <w:kern w:val="36"/>
          <w:szCs w:val="24"/>
        </w:rPr>
      </w:pPr>
      <w:bookmarkStart w:id="21" w:name="_Toc212951473"/>
      <w:r w:rsidRPr="00FB6470">
        <w:rPr>
          <w:rFonts w:ascii="Calibri" w:eastAsia="Times New Roman" w:hAnsi="Calibri" w:cs="Calibri"/>
          <w:bCs/>
          <w:kern w:val="36"/>
          <w:szCs w:val="24"/>
        </w:rPr>
        <w:t>Patrones de compra</w:t>
      </w:r>
      <w:bookmarkEnd w:id="21"/>
    </w:p>
    <w:p w14:paraId="54F9C94B" w14:textId="77777777"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A través de los histogramas y análisis de distribución, se observó que los </w:t>
      </w:r>
      <w:r w:rsidRPr="00FB6470">
        <w:rPr>
          <w:rFonts w:ascii="Calibri" w:eastAsia="Times New Roman" w:hAnsi="Calibri" w:cs="Calibri"/>
          <w:b/>
          <w:bCs/>
          <w:kern w:val="36"/>
          <w:sz w:val="24"/>
          <w:szCs w:val="24"/>
          <w:lang w:val="es-ES" w:eastAsia="es-MX"/>
          <w14:ligatures w14:val="none"/>
        </w:rPr>
        <w:t>montos de compra presentan una distribución asimétrica</w:t>
      </w:r>
      <w:r w:rsidRPr="00FB6470">
        <w:rPr>
          <w:rFonts w:ascii="Calibri" w:eastAsia="Times New Roman" w:hAnsi="Calibri" w:cs="Calibri"/>
          <w:kern w:val="36"/>
          <w:sz w:val="24"/>
          <w:szCs w:val="24"/>
          <w:lang w:val="es-ES" w:eastAsia="es-MX"/>
          <w14:ligatures w14:val="none"/>
        </w:rPr>
        <w:t>, concentrada en valores bajos o moderados.</w:t>
      </w:r>
      <w:r w:rsidRPr="00FB6470">
        <w:rPr>
          <w:rFonts w:ascii="Calibri" w:eastAsia="Times New Roman" w:hAnsi="Calibri" w:cs="Calibri"/>
          <w:kern w:val="36"/>
          <w:sz w:val="24"/>
          <w:szCs w:val="24"/>
          <w:lang w:val="es-ES" w:eastAsia="es-MX"/>
          <w14:ligatures w14:val="none"/>
        </w:rPr>
        <w:br/>
        <w:t xml:space="preserve">Esto sugiere que la mayoría de las ventas corresponden a artículos de </w:t>
      </w:r>
      <w:r w:rsidRPr="00FB6470">
        <w:rPr>
          <w:rFonts w:ascii="Calibri" w:eastAsia="Times New Roman" w:hAnsi="Calibri" w:cs="Calibri"/>
          <w:b/>
          <w:bCs/>
          <w:kern w:val="36"/>
          <w:sz w:val="24"/>
          <w:szCs w:val="24"/>
          <w:lang w:val="es-ES" w:eastAsia="es-MX"/>
          <w14:ligatures w14:val="none"/>
        </w:rPr>
        <w:t>gama media o económica</w:t>
      </w:r>
      <w:r w:rsidRPr="00FB6470">
        <w:rPr>
          <w:rFonts w:ascii="Calibri" w:eastAsia="Times New Roman" w:hAnsi="Calibri" w:cs="Calibri"/>
          <w:kern w:val="36"/>
          <w:sz w:val="24"/>
          <w:szCs w:val="24"/>
          <w:lang w:val="es-ES" w:eastAsia="es-MX"/>
          <w14:ligatures w14:val="none"/>
        </w:rPr>
        <w:t>, característica típica del comercio minorista de moda.</w:t>
      </w:r>
    </w:p>
    <w:p w14:paraId="4657C0E7" w14:textId="352E86E5"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Asimismo, el análisis de la </w:t>
      </w:r>
      <w:r w:rsidRPr="00FB6470">
        <w:rPr>
          <w:rFonts w:ascii="Calibri" w:eastAsia="Times New Roman" w:hAnsi="Calibri" w:cs="Calibri"/>
          <w:b/>
          <w:bCs/>
          <w:kern w:val="36"/>
          <w:sz w:val="24"/>
          <w:szCs w:val="24"/>
          <w:lang w:val="es-ES" w:eastAsia="es-MX"/>
          <w14:ligatures w14:val="none"/>
        </w:rPr>
        <w:t>variable temporal</w:t>
      </w:r>
      <w:r w:rsidRPr="00FB6470">
        <w:rPr>
          <w:rFonts w:ascii="Calibri" w:eastAsia="Times New Roman" w:hAnsi="Calibri" w:cs="Calibri"/>
          <w:kern w:val="36"/>
          <w:sz w:val="24"/>
          <w:szCs w:val="24"/>
          <w:lang w:val="es-ES" w:eastAsia="es-MX"/>
          <w14:ligatures w14:val="none"/>
        </w:rPr>
        <w:t xml:space="preserve"> (</w:t>
      </w:r>
      <w:proofErr w:type="spellStart"/>
      <w:r w:rsidRPr="00FB6470">
        <w:rPr>
          <w:rFonts w:ascii="Calibri" w:eastAsia="Times New Roman" w:hAnsi="Calibri" w:cs="Calibri"/>
          <w:kern w:val="36"/>
          <w:sz w:val="24"/>
          <w:szCs w:val="24"/>
          <w:lang w:val="es-ES" w:eastAsia="es-MX"/>
          <w14:ligatures w14:val="none"/>
        </w:rPr>
        <w:t>date_purchase</w:t>
      </w:r>
      <w:proofErr w:type="spellEnd"/>
      <w:r w:rsidRPr="00FB6470">
        <w:rPr>
          <w:rFonts w:ascii="Calibri" w:eastAsia="Times New Roman" w:hAnsi="Calibri" w:cs="Calibri"/>
          <w:kern w:val="36"/>
          <w:sz w:val="24"/>
          <w:szCs w:val="24"/>
          <w:lang w:val="es-ES" w:eastAsia="es-MX"/>
          <w14:ligatures w14:val="none"/>
        </w:rPr>
        <w:t xml:space="preserve">) evidenció un comportamiento uniforme a lo largo del tiempo, sin picos pronunciados, lo que indica </w:t>
      </w:r>
      <w:r w:rsidRPr="00FB6470">
        <w:rPr>
          <w:rFonts w:ascii="Calibri" w:eastAsia="Times New Roman" w:hAnsi="Calibri" w:cs="Calibri"/>
          <w:b/>
          <w:bCs/>
          <w:kern w:val="36"/>
          <w:sz w:val="24"/>
          <w:szCs w:val="24"/>
          <w:lang w:val="es-ES" w:eastAsia="es-MX"/>
          <w14:ligatures w14:val="none"/>
        </w:rPr>
        <w:t>un flujo constante de ventas</w:t>
      </w:r>
      <w:r w:rsidRPr="00FB6470">
        <w:rPr>
          <w:rFonts w:ascii="Calibri" w:eastAsia="Times New Roman" w:hAnsi="Calibri" w:cs="Calibri"/>
          <w:kern w:val="36"/>
          <w:sz w:val="24"/>
          <w:szCs w:val="24"/>
          <w:lang w:val="es-ES" w:eastAsia="es-MX"/>
          <w14:ligatures w14:val="none"/>
        </w:rPr>
        <w:t xml:space="preserve"> durante el periodo analizado</w:t>
      </w:r>
    </w:p>
    <w:p w14:paraId="2F9034FC" w14:textId="3537A2A8" w:rsidR="000667DF" w:rsidRPr="00FB6470" w:rsidRDefault="000667DF" w:rsidP="000667DF">
      <w:pPr>
        <w:pStyle w:val="Ttulo3"/>
        <w:rPr>
          <w:rFonts w:ascii="Calibri" w:eastAsia="Times New Roman" w:hAnsi="Calibri" w:cs="Calibri"/>
          <w:bCs/>
          <w:kern w:val="36"/>
          <w:szCs w:val="24"/>
        </w:rPr>
      </w:pPr>
      <w:bookmarkStart w:id="22" w:name="_Toc212951474"/>
      <w:r w:rsidRPr="00FB6470">
        <w:rPr>
          <w:rFonts w:ascii="Calibri" w:eastAsia="Times New Roman" w:hAnsi="Calibri" w:cs="Calibri"/>
          <w:bCs/>
          <w:kern w:val="36"/>
          <w:szCs w:val="24"/>
        </w:rPr>
        <w:t>Métodos de pago más frecuentes</w:t>
      </w:r>
      <w:bookmarkEnd w:id="22"/>
    </w:p>
    <w:p w14:paraId="4B95EA1B" w14:textId="77777777"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gráfico de frecuencias reveló que los </w:t>
      </w:r>
      <w:r w:rsidRPr="00FB6470">
        <w:rPr>
          <w:rFonts w:ascii="Calibri" w:eastAsia="Times New Roman" w:hAnsi="Calibri" w:cs="Calibri"/>
          <w:b/>
          <w:bCs/>
          <w:kern w:val="36"/>
          <w:sz w:val="24"/>
          <w:szCs w:val="24"/>
          <w:lang w:val="es-ES" w:eastAsia="es-MX"/>
          <w14:ligatures w14:val="none"/>
        </w:rPr>
        <w:t>métodos de pago más utilizados son las tarjetas de crédito y débito</w:t>
      </w:r>
      <w:r w:rsidRPr="00FB6470">
        <w:rPr>
          <w:rFonts w:ascii="Calibri" w:eastAsia="Times New Roman" w:hAnsi="Calibri" w:cs="Calibri"/>
          <w:kern w:val="36"/>
          <w:sz w:val="24"/>
          <w:szCs w:val="24"/>
          <w:lang w:val="es-ES" w:eastAsia="es-MX"/>
          <w14:ligatures w14:val="none"/>
        </w:rPr>
        <w:t>, seguidos por las operaciones en efectivo.</w:t>
      </w:r>
    </w:p>
    <w:p w14:paraId="1ACB403E" w14:textId="2BFE086C"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Este patrón refleja la </w:t>
      </w:r>
      <w:r w:rsidRPr="00FB6470">
        <w:rPr>
          <w:rFonts w:ascii="Calibri" w:eastAsia="Times New Roman" w:hAnsi="Calibri" w:cs="Calibri"/>
          <w:b/>
          <w:bCs/>
          <w:kern w:val="36"/>
          <w:sz w:val="24"/>
          <w:szCs w:val="24"/>
          <w:lang w:val="es-ES" w:eastAsia="es-MX"/>
          <w14:ligatures w14:val="none"/>
        </w:rPr>
        <w:t>preferencia creciente por los medios de pago electrónicos</w:t>
      </w:r>
      <w:r w:rsidRPr="00FB6470">
        <w:rPr>
          <w:rFonts w:ascii="Calibri" w:eastAsia="Times New Roman" w:hAnsi="Calibri" w:cs="Calibri"/>
          <w:kern w:val="36"/>
          <w:sz w:val="24"/>
          <w:szCs w:val="24"/>
          <w:lang w:val="es-ES" w:eastAsia="es-MX"/>
          <w14:ligatures w14:val="none"/>
        </w:rPr>
        <w:t>, alineada con la digitalización del sector y la conveniencia que ofrecen las plataformas sin contacto.</w:t>
      </w:r>
    </w:p>
    <w:p w14:paraId="026C4AE4" w14:textId="36E4820E" w:rsidR="000667DF" w:rsidRPr="00FB6470" w:rsidRDefault="000667DF" w:rsidP="000667DF">
      <w:pPr>
        <w:pStyle w:val="Ttulo3"/>
        <w:rPr>
          <w:rFonts w:ascii="Calibri" w:eastAsia="Times New Roman" w:hAnsi="Calibri" w:cs="Calibri"/>
          <w:bCs/>
          <w:kern w:val="36"/>
          <w:szCs w:val="24"/>
          <w:lang w:val="es-ES"/>
        </w:rPr>
      </w:pPr>
      <w:bookmarkStart w:id="23" w:name="_Toc212951475"/>
      <w:r w:rsidRPr="00FB6470">
        <w:rPr>
          <w:rFonts w:ascii="Calibri" w:eastAsia="Times New Roman" w:hAnsi="Calibri" w:cs="Calibri"/>
          <w:bCs/>
          <w:kern w:val="36"/>
          <w:szCs w:val="24"/>
          <w:lang w:val="es-ES"/>
        </w:rPr>
        <w:t>Distribución de la satisfacción del cliente</w:t>
      </w:r>
      <w:bookmarkEnd w:id="23"/>
    </w:p>
    <w:p w14:paraId="5F944F92" w14:textId="77777777"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análisis de la variable </w:t>
      </w:r>
      <w:proofErr w:type="spellStart"/>
      <w:r w:rsidRPr="00FB6470">
        <w:rPr>
          <w:rFonts w:ascii="Calibri" w:eastAsia="Times New Roman" w:hAnsi="Calibri" w:cs="Calibri"/>
          <w:kern w:val="36"/>
          <w:sz w:val="24"/>
          <w:szCs w:val="24"/>
          <w:lang w:val="es-ES" w:eastAsia="es-MX"/>
          <w14:ligatures w14:val="none"/>
        </w:rPr>
        <w:t>review_rating</w:t>
      </w:r>
      <w:proofErr w:type="spellEnd"/>
      <w:r w:rsidRPr="00FB6470">
        <w:rPr>
          <w:rFonts w:ascii="Calibri" w:eastAsia="Times New Roman" w:hAnsi="Calibri" w:cs="Calibri"/>
          <w:kern w:val="36"/>
          <w:sz w:val="24"/>
          <w:szCs w:val="24"/>
          <w:lang w:val="es-ES" w:eastAsia="es-MX"/>
          <w14:ligatures w14:val="none"/>
        </w:rPr>
        <w:t xml:space="preserve"> mostró una </w:t>
      </w:r>
      <w:r w:rsidRPr="00FB6470">
        <w:rPr>
          <w:rFonts w:ascii="Calibri" w:eastAsia="Times New Roman" w:hAnsi="Calibri" w:cs="Calibri"/>
          <w:b/>
          <w:bCs/>
          <w:kern w:val="36"/>
          <w:sz w:val="24"/>
          <w:szCs w:val="24"/>
          <w:lang w:val="es-ES" w:eastAsia="es-MX"/>
          <w14:ligatures w14:val="none"/>
        </w:rPr>
        <w:t>tendencia central hacia valores medios</w:t>
      </w:r>
      <w:r w:rsidRPr="00FB6470">
        <w:rPr>
          <w:rFonts w:ascii="Calibri" w:eastAsia="Times New Roman" w:hAnsi="Calibri" w:cs="Calibri"/>
          <w:kern w:val="36"/>
          <w:sz w:val="24"/>
          <w:szCs w:val="24"/>
          <w:lang w:val="es-ES" w:eastAsia="es-MX"/>
          <w14:ligatures w14:val="none"/>
        </w:rPr>
        <w:t>, con calificaciones promedio cercanas a 3 sobre 5.</w:t>
      </w:r>
    </w:p>
    <w:p w14:paraId="7980D5F0" w14:textId="77777777"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Esto indica un </w:t>
      </w:r>
      <w:r w:rsidRPr="00FB6470">
        <w:rPr>
          <w:rFonts w:ascii="Calibri" w:eastAsia="Times New Roman" w:hAnsi="Calibri" w:cs="Calibri"/>
          <w:b/>
          <w:bCs/>
          <w:kern w:val="36"/>
          <w:sz w:val="24"/>
          <w:szCs w:val="24"/>
          <w:lang w:val="es-ES" w:eastAsia="es-MX"/>
          <w14:ligatures w14:val="none"/>
        </w:rPr>
        <w:t>nivel de satisfacción intermedio</w:t>
      </w:r>
      <w:r w:rsidRPr="00FB6470">
        <w:rPr>
          <w:rFonts w:ascii="Calibri" w:eastAsia="Times New Roman" w:hAnsi="Calibri" w:cs="Calibri"/>
          <w:kern w:val="36"/>
          <w:sz w:val="24"/>
          <w:szCs w:val="24"/>
          <w:lang w:val="es-ES" w:eastAsia="es-MX"/>
          <w14:ligatures w14:val="none"/>
        </w:rPr>
        <w:t>, sin predominancia clara de valoraciones extremadamente positivas o negativas.</w:t>
      </w:r>
    </w:p>
    <w:p w14:paraId="0F81C16E" w14:textId="18EDE542"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Este comportamiento puede interpretarse como un </w:t>
      </w:r>
      <w:r w:rsidRPr="00FB6470">
        <w:rPr>
          <w:rFonts w:ascii="Calibri" w:eastAsia="Times New Roman" w:hAnsi="Calibri" w:cs="Calibri"/>
          <w:b/>
          <w:bCs/>
          <w:kern w:val="36"/>
          <w:sz w:val="24"/>
          <w:szCs w:val="24"/>
          <w:lang w:val="es-ES" w:eastAsia="es-MX"/>
          <w14:ligatures w14:val="none"/>
        </w:rPr>
        <w:t>margen de mejora en la experiencia de cliente</w:t>
      </w:r>
      <w:r w:rsidRPr="00FB6470">
        <w:rPr>
          <w:rFonts w:ascii="Calibri" w:eastAsia="Times New Roman" w:hAnsi="Calibri" w:cs="Calibri"/>
          <w:kern w:val="36"/>
          <w:sz w:val="24"/>
          <w:szCs w:val="24"/>
          <w:lang w:val="es-ES" w:eastAsia="es-MX"/>
          <w14:ligatures w14:val="none"/>
        </w:rPr>
        <w:t>, tanto en el servicio como en la calidad percibida de los productos.</w:t>
      </w:r>
    </w:p>
    <w:p w14:paraId="44006B7B" w14:textId="549A607A" w:rsidR="000667DF" w:rsidRPr="00FB6470" w:rsidRDefault="000667DF" w:rsidP="000E5F71">
      <w:pPr>
        <w:pStyle w:val="Ttulo3"/>
        <w:rPr>
          <w:rFonts w:ascii="Calibri" w:eastAsia="Times New Roman" w:hAnsi="Calibri" w:cs="Calibri"/>
          <w:bCs/>
          <w:kern w:val="36"/>
          <w:szCs w:val="24"/>
          <w:lang w:val="es-ES"/>
        </w:rPr>
      </w:pPr>
      <w:bookmarkStart w:id="24" w:name="_Toc212951476"/>
      <w:r w:rsidRPr="00FB6470">
        <w:rPr>
          <w:rFonts w:ascii="Calibri" w:eastAsia="Times New Roman" w:hAnsi="Calibri" w:cs="Calibri"/>
          <w:bCs/>
          <w:kern w:val="36"/>
          <w:szCs w:val="24"/>
          <w:lang w:val="es-ES"/>
        </w:rPr>
        <w:t>Segmentación por nivel de gasto</w:t>
      </w:r>
      <w:bookmarkEnd w:id="24"/>
    </w:p>
    <w:p w14:paraId="5F281889" w14:textId="77777777"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Mediante la creación de la variable derivada </w:t>
      </w:r>
      <w:proofErr w:type="spellStart"/>
      <w:proofErr w:type="gramStart"/>
      <w:r w:rsidRPr="00FB6470">
        <w:rPr>
          <w:rFonts w:ascii="Calibri" w:eastAsia="Times New Roman" w:hAnsi="Calibri" w:cs="Calibri"/>
          <w:kern w:val="36"/>
          <w:sz w:val="24"/>
          <w:szCs w:val="24"/>
          <w:lang w:val="es-ES" w:eastAsia="es-MX"/>
          <w14:ligatures w14:val="none"/>
        </w:rPr>
        <w:t>ticket</w:t>
      </w:r>
      <w:proofErr w:type="gramEnd"/>
      <w:r w:rsidRPr="00FB6470">
        <w:rPr>
          <w:rFonts w:ascii="Calibri" w:eastAsia="Times New Roman" w:hAnsi="Calibri" w:cs="Calibri"/>
          <w:kern w:val="36"/>
          <w:sz w:val="24"/>
          <w:szCs w:val="24"/>
          <w:lang w:val="es-ES" w:eastAsia="es-MX"/>
          <w14:ligatures w14:val="none"/>
        </w:rPr>
        <w:t>_segment</w:t>
      </w:r>
      <w:proofErr w:type="spellEnd"/>
      <w:r w:rsidRPr="00FB6470">
        <w:rPr>
          <w:rFonts w:ascii="Calibri" w:eastAsia="Times New Roman" w:hAnsi="Calibri" w:cs="Calibri"/>
          <w:kern w:val="36"/>
          <w:sz w:val="24"/>
          <w:szCs w:val="24"/>
          <w:lang w:val="es-ES" w:eastAsia="es-MX"/>
          <w14:ligatures w14:val="none"/>
        </w:rPr>
        <w:t xml:space="preserve">, que agrupa los montos de compra en cuatro niveles (“Bajo”, “Medio”, “Alto” y “Premium”), se observó que </w:t>
      </w:r>
      <w:r w:rsidRPr="00FB6470">
        <w:rPr>
          <w:rFonts w:ascii="Calibri" w:eastAsia="Times New Roman" w:hAnsi="Calibri" w:cs="Calibri"/>
          <w:b/>
          <w:bCs/>
          <w:kern w:val="36"/>
          <w:sz w:val="24"/>
          <w:szCs w:val="24"/>
          <w:lang w:val="es-ES" w:eastAsia="es-MX"/>
          <w14:ligatures w14:val="none"/>
        </w:rPr>
        <w:t>más del 90% de los clientes se concentran en los segmentos Bajo y Medio</w:t>
      </w:r>
      <w:r w:rsidRPr="00FB6470">
        <w:rPr>
          <w:rFonts w:ascii="Calibri" w:eastAsia="Times New Roman" w:hAnsi="Calibri" w:cs="Calibri"/>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br/>
        <w:t xml:space="preserve">Los segmentos de gasto alto son minoritarios, lo que reafirma el posicionamiento del </w:t>
      </w:r>
      <w:proofErr w:type="spellStart"/>
      <w:r w:rsidRPr="00FB6470">
        <w:rPr>
          <w:rFonts w:ascii="Calibri" w:eastAsia="Times New Roman" w:hAnsi="Calibri" w:cs="Calibri"/>
          <w:kern w:val="36"/>
          <w:sz w:val="24"/>
          <w:szCs w:val="24"/>
          <w:lang w:val="es-ES" w:eastAsia="es-MX"/>
          <w14:ligatures w14:val="none"/>
        </w:rPr>
        <w:lastRenderedPageBreak/>
        <w:t>dataset</w:t>
      </w:r>
      <w:proofErr w:type="spellEnd"/>
      <w:r w:rsidRPr="00FB6470">
        <w:rPr>
          <w:rFonts w:ascii="Calibri" w:eastAsia="Times New Roman" w:hAnsi="Calibri" w:cs="Calibri"/>
          <w:kern w:val="36"/>
          <w:sz w:val="24"/>
          <w:szCs w:val="24"/>
          <w:lang w:val="es-ES" w:eastAsia="es-MX"/>
          <w14:ligatures w14:val="none"/>
        </w:rPr>
        <w:t xml:space="preserve"> en un </w:t>
      </w:r>
      <w:r w:rsidRPr="00FB6470">
        <w:rPr>
          <w:rFonts w:ascii="Calibri" w:eastAsia="Times New Roman" w:hAnsi="Calibri" w:cs="Calibri"/>
          <w:b/>
          <w:bCs/>
          <w:kern w:val="36"/>
          <w:sz w:val="24"/>
          <w:szCs w:val="24"/>
          <w:lang w:val="es-ES" w:eastAsia="es-MX"/>
          <w14:ligatures w14:val="none"/>
        </w:rPr>
        <w:t>mercado de consumo masivo</w:t>
      </w:r>
      <w:r w:rsidRPr="00FB6470">
        <w:rPr>
          <w:rFonts w:ascii="Calibri" w:eastAsia="Times New Roman" w:hAnsi="Calibri" w:cs="Calibri"/>
          <w:kern w:val="36"/>
          <w:sz w:val="24"/>
          <w:szCs w:val="24"/>
          <w:lang w:val="es-ES" w:eastAsia="es-MX"/>
          <w14:ligatures w14:val="none"/>
        </w:rPr>
        <w:t>, caracterizado por precios accesibles y una alta rotación de ventas.</w:t>
      </w:r>
    </w:p>
    <w:p w14:paraId="58AA08AA" w14:textId="745D419C" w:rsidR="000667DF" w:rsidRPr="00FB6470" w:rsidRDefault="000E5F71" w:rsidP="000E5F71">
      <w:pPr>
        <w:jc w:val="center"/>
        <w:rPr>
          <w:rFonts w:ascii="Calibri" w:eastAsia="Times New Roman" w:hAnsi="Calibri" w:cs="Calibri"/>
          <w:kern w:val="36"/>
          <w:sz w:val="24"/>
          <w:szCs w:val="24"/>
          <w:lang w:val="es-ES" w:eastAsia="es-MX"/>
          <w14:ligatures w14:val="none"/>
        </w:rPr>
      </w:pPr>
      <w:r w:rsidRPr="00FB6470">
        <w:rPr>
          <w:rFonts w:ascii="Calibri" w:eastAsia="Times New Roman" w:hAnsi="Calibri" w:cs="Calibri"/>
          <w:noProof/>
          <w:kern w:val="36"/>
          <w:sz w:val="24"/>
          <w:szCs w:val="24"/>
          <w:lang w:val="es-ES" w:eastAsia="es-MX"/>
          <w14:ligatures w14:val="none"/>
        </w:rPr>
        <w:drawing>
          <wp:inline distT="0" distB="0" distL="0" distR="0" wp14:anchorId="0B75663A" wp14:editId="632C02B0">
            <wp:extent cx="5229225" cy="4210050"/>
            <wp:effectExtent l="0" t="0" r="9525" b="0"/>
            <wp:docPr id="49621031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10310" name="Imagen 1" descr="Gráfico, Gráfico de barras&#10;&#10;El contenido generado por IA puede ser incorrecto."/>
                    <pic:cNvPicPr/>
                  </pic:nvPicPr>
                  <pic:blipFill>
                    <a:blip r:embed="rId9"/>
                    <a:stretch>
                      <a:fillRect/>
                    </a:stretch>
                  </pic:blipFill>
                  <pic:spPr>
                    <a:xfrm>
                      <a:off x="0" y="0"/>
                      <a:ext cx="5229225" cy="4210050"/>
                    </a:xfrm>
                    <a:prstGeom prst="rect">
                      <a:avLst/>
                    </a:prstGeom>
                  </pic:spPr>
                </pic:pic>
              </a:graphicData>
            </a:graphic>
          </wp:inline>
        </w:drawing>
      </w:r>
      <w:r w:rsidR="000667DF" w:rsidRPr="00FB6470">
        <w:rPr>
          <w:rFonts w:ascii="Calibri" w:eastAsia="Times New Roman" w:hAnsi="Calibri" w:cs="Calibri"/>
          <w:b/>
          <w:bCs/>
          <w:kern w:val="36"/>
          <w:sz w:val="24"/>
          <w:szCs w:val="24"/>
          <w:lang w:val="es-ES" w:eastAsia="es-MX"/>
          <w14:ligatures w14:val="none"/>
        </w:rPr>
        <w:t xml:space="preserve">Figura </w:t>
      </w:r>
      <w:r w:rsidR="0078449E">
        <w:rPr>
          <w:rFonts w:ascii="Calibri" w:eastAsia="Times New Roman" w:hAnsi="Calibri" w:cs="Calibri"/>
          <w:b/>
          <w:bCs/>
          <w:kern w:val="36"/>
          <w:sz w:val="24"/>
          <w:szCs w:val="24"/>
          <w:lang w:val="es-ES" w:eastAsia="es-MX"/>
          <w14:ligatures w14:val="none"/>
        </w:rPr>
        <w:t>2.4.5</w:t>
      </w:r>
      <w:r w:rsidR="000667DF" w:rsidRPr="00FB6470">
        <w:rPr>
          <w:rFonts w:ascii="Calibri" w:eastAsia="Times New Roman" w:hAnsi="Calibri" w:cs="Calibri"/>
          <w:b/>
          <w:bCs/>
          <w:kern w:val="36"/>
          <w:sz w:val="24"/>
          <w:szCs w:val="24"/>
          <w:lang w:val="es-ES" w:eastAsia="es-MX"/>
          <w14:ligatures w14:val="none"/>
        </w:rPr>
        <w:t>. Segmentación de clientes por nivel de gasto</w:t>
      </w:r>
    </w:p>
    <w:p w14:paraId="0E1B3B4D" w14:textId="1A78DDF0" w:rsidR="000667DF" w:rsidRPr="00FB6470" w:rsidRDefault="000667DF" w:rsidP="00016909">
      <w:pPr>
        <w:pStyle w:val="Ttulo2"/>
        <w:rPr>
          <w:rFonts w:ascii="Calibri" w:eastAsia="Times New Roman" w:hAnsi="Calibri" w:cs="Calibri"/>
          <w:bCs/>
          <w:kern w:val="36"/>
          <w:szCs w:val="24"/>
          <w:lang w:val="es-ES"/>
        </w:rPr>
      </w:pPr>
      <w:bookmarkStart w:id="25" w:name="_Toc212951477"/>
      <w:r w:rsidRPr="00FB6470">
        <w:rPr>
          <w:rFonts w:ascii="Calibri" w:eastAsia="Times New Roman" w:hAnsi="Calibri" w:cs="Calibri"/>
          <w:bCs/>
          <w:kern w:val="36"/>
          <w:szCs w:val="24"/>
          <w:lang w:val="es-ES"/>
        </w:rPr>
        <w:t>Conclusiones generales del EDA</w:t>
      </w:r>
      <w:bookmarkEnd w:id="25"/>
    </w:p>
    <w:p w14:paraId="45BEAEC5" w14:textId="77777777" w:rsidR="000667DF" w:rsidRPr="00FB6470" w:rsidRDefault="000667DF" w:rsidP="000667DF">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En síntesis, el análisis exploratorio permitió concluir que:</w:t>
      </w:r>
    </w:p>
    <w:p w14:paraId="3F43A571" w14:textId="77777777" w:rsidR="000667DF" w:rsidRPr="00FB6470" w:rsidRDefault="000667DF" w:rsidP="00BE3662">
      <w:pPr>
        <w:numPr>
          <w:ilvl w:val="0"/>
          <w:numId w:val="9"/>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w:t>
      </w:r>
      <w:proofErr w:type="spellStart"/>
      <w:r w:rsidRPr="00FB6470">
        <w:rPr>
          <w:rFonts w:ascii="Calibri" w:eastAsia="Times New Roman" w:hAnsi="Calibri" w:cs="Calibri"/>
          <w:kern w:val="36"/>
          <w:sz w:val="24"/>
          <w:szCs w:val="24"/>
          <w:lang w:val="es-ES" w:eastAsia="es-MX"/>
          <w14:ligatures w14:val="none"/>
        </w:rPr>
        <w:t>dataset</w:t>
      </w:r>
      <w:proofErr w:type="spellEnd"/>
      <w:r w:rsidRPr="00FB6470">
        <w:rPr>
          <w:rFonts w:ascii="Calibri" w:eastAsia="Times New Roman" w:hAnsi="Calibri" w:cs="Calibri"/>
          <w:kern w:val="36"/>
          <w:sz w:val="24"/>
          <w:szCs w:val="24"/>
          <w:lang w:val="es-ES" w:eastAsia="es-MX"/>
          <w14:ligatures w14:val="none"/>
        </w:rPr>
        <w:t xml:space="preserve"> es </w:t>
      </w:r>
      <w:r w:rsidRPr="00FB6470">
        <w:rPr>
          <w:rFonts w:ascii="Calibri" w:eastAsia="Times New Roman" w:hAnsi="Calibri" w:cs="Calibri"/>
          <w:b/>
          <w:bCs/>
          <w:kern w:val="36"/>
          <w:sz w:val="24"/>
          <w:szCs w:val="24"/>
          <w:lang w:val="es-ES" w:eastAsia="es-MX"/>
          <w14:ligatures w14:val="none"/>
        </w:rPr>
        <w:t>limpio, estructurado y sin inconsistencias significativas</w:t>
      </w:r>
      <w:r w:rsidRPr="00FB6470">
        <w:rPr>
          <w:rFonts w:ascii="Calibri" w:eastAsia="Times New Roman" w:hAnsi="Calibri" w:cs="Calibri"/>
          <w:kern w:val="36"/>
          <w:sz w:val="24"/>
          <w:szCs w:val="24"/>
          <w:lang w:val="es-ES" w:eastAsia="es-MX"/>
          <w14:ligatures w14:val="none"/>
        </w:rPr>
        <w:t>.</w:t>
      </w:r>
    </w:p>
    <w:p w14:paraId="212EACC8" w14:textId="77777777" w:rsidR="000667DF" w:rsidRPr="00FB6470" w:rsidRDefault="000667DF" w:rsidP="00BE3662">
      <w:pPr>
        <w:numPr>
          <w:ilvl w:val="0"/>
          <w:numId w:val="9"/>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Predominan </w:t>
      </w:r>
      <w:r w:rsidRPr="00FB6470">
        <w:rPr>
          <w:rFonts w:ascii="Calibri" w:eastAsia="Times New Roman" w:hAnsi="Calibri" w:cs="Calibri"/>
          <w:b/>
          <w:bCs/>
          <w:kern w:val="36"/>
          <w:sz w:val="24"/>
          <w:szCs w:val="24"/>
          <w:lang w:val="es-ES" w:eastAsia="es-MX"/>
          <w14:ligatures w14:val="none"/>
        </w:rPr>
        <w:t>compras de bajo y medio valor</w:t>
      </w:r>
      <w:r w:rsidRPr="00FB6470">
        <w:rPr>
          <w:rFonts w:ascii="Calibri" w:eastAsia="Times New Roman" w:hAnsi="Calibri" w:cs="Calibri"/>
          <w:kern w:val="36"/>
          <w:sz w:val="24"/>
          <w:szCs w:val="24"/>
          <w:lang w:val="es-ES" w:eastAsia="es-MX"/>
          <w14:ligatures w14:val="none"/>
        </w:rPr>
        <w:t>, reflejando un perfil de cliente masivo.</w:t>
      </w:r>
    </w:p>
    <w:p w14:paraId="16A72823" w14:textId="77777777" w:rsidR="000667DF" w:rsidRPr="00FB6470" w:rsidRDefault="000667DF" w:rsidP="00BE3662">
      <w:pPr>
        <w:numPr>
          <w:ilvl w:val="0"/>
          <w:numId w:val="9"/>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La </w:t>
      </w:r>
      <w:r w:rsidRPr="00FB6470">
        <w:rPr>
          <w:rFonts w:ascii="Calibri" w:eastAsia="Times New Roman" w:hAnsi="Calibri" w:cs="Calibri"/>
          <w:b/>
          <w:bCs/>
          <w:kern w:val="36"/>
          <w:sz w:val="24"/>
          <w:szCs w:val="24"/>
          <w:lang w:val="es-ES" w:eastAsia="es-MX"/>
          <w14:ligatures w14:val="none"/>
        </w:rPr>
        <w:t>satisfacción promedio es moderada</w:t>
      </w:r>
      <w:r w:rsidRPr="00FB6470">
        <w:rPr>
          <w:rFonts w:ascii="Calibri" w:eastAsia="Times New Roman" w:hAnsi="Calibri" w:cs="Calibri"/>
          <w:kern w:val="36"/>
          <w:sz w:val="24"/>
          <w:szCs w:val="24"/>
          <w:lang w:val="es-ES" w:eastAsia="es-MX"/>
          <w14:ligatures w14:val="none"/>
        </w:rPr>
        <w:t>, con margen para estrategias de fidelización.</w:t>
      </w:r>
    </w:p>
    <w:p w14:paraId="25BB7206" w14:textId="77777777" w:rsidR="000667DF" w:rsidRPr="00FB6470" w:rsidRDefault="000667DF" w:rsidP="00BE3662">
      <w:pPr>
        <w:numPr>
          <w:ilvl w:val="0"/>
          <w:numId w:val="9"/>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Los </w:t>
      </w:r>
      <w:r w:rsidRPr="00FB6470">
        <w:rPr>
          <w:rFonts w:ascii="Calibri" w:eastAsia="Times New Roman" w:hAnsi="Calibri" w:cs="Calibri"/>
          <w:b/>
          <w:bCs/>
          <w:kern w:val="36"/>
          <w:sz w:val="24"/>
          <w:szCs w:val="24"/>
          <w:lang w:val="es-ES" w:eastAsia="es-MX"/>
          <w14:ligatures w14:val="none"/>
        </w:rPr>
        <w:t>pagos digitales superan a los métodos tradicionales</w:t>
      </w:r>
      <w:r w:rsidRPr="00FB6470">
        <w:rPr>
          <w:rFonts w:ascii="Calibri" w:eastAsia="Times New Roman" w:hAnsi="Calibri" w:cs="Calibri"/>
          <w:kern w:val="36"/>
          <w:sz w:val="24"/>
          <w:szCs w:val="24"/>
          <w:lang w:val="es-ES" w:eastAsia="es-MX"/>
          <w14:ligatures w14:val="none"/>
        </w:rPr>
        <w:t>, evidenciando una tendencia tecnológica en el sector.</w:t>
      </w:r>
    </w:p>
    <w:p w14:paraId="23122992" w14:textId="77777777" w:rsidR="000667DF" w:rsidRPr="00FB6470" w:rsidRDefault="000667DF" w:rsidP="00BE3662">
      <w:pPr>
        <w:numPr>
          <w:ilvl w:val="0"/>
          <w:numId w:val="9"/>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No se detectan valores extremos relevantes que distorsionen el análisis.</w:t>
      </w:r>
    </w:p>
    <w:p w14:paraId="5302E14F" w14:textId="2B656871" w:rsidR="00A37B8F" w:rsidRPr="0078449E" w:rsidRDefault="000667DF" w:rsidP="006666A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Estos hallazgos establecen una base sólida para las siguientes fases del proyecto, garantizando que las decisiones analíticas se fundamenten en una comprensión real de los datos.</w:t>
      </w:r>
    </w:p>
    <w:p w14:paraId="69662AE9" w14:textId="537FC356" w:rsidR="00A37B8F" w:rsidRPr="00FB6470" w:rsidRDefault="00416CF9" w:rsidP="008B1D64">
      <w:pPr>
        <w:pStyle w:val="Ttulo1"/>
        <w:rPr>
          <w:rFonts w:ascii="Calibri" w:eastAsia="Times New Roman" w:hAnsi="Calibri" w:cs="Calibri"/>
          <w:kern w:val="36"/>
          <w:szCs w:val="24"/>
        </w:rPr>
      </w:pPr>
      <w:bookmarkStart w:id="26" w:name="_Toc212951478"/>
      <w:r w:rsidRPr="00416CF9">
        <w:rPr>
          <w:rFonts w:ascii="Calibri" w:eastAsia="Times New Roman" w:hAnsi="Calibri" w:cs="Calibri"/>
          <w:kern w:val="36"/>
          <w:szCs w:val="24"/>
        </w:rPr>
        <w:lastRenderedPageBreak/>
        <w:t>Pipeline de análisis y arquitectura del sistema</w:t>
      </w:r>
      <w:r w:rsidRPr="00416CF9">
        <w:rPr>
          <w:rFonts w:ascii="Calibri" w:eastAsia="Times New Roman" w:hAnsi="Calibri" w:cs="Calibri"/>
          <w:kern w:val="36"/>
          <w:szCs w:val="24"/>
        </w:rPr>
        <w:t xml:space="preserve"> </w:t>
      </w:r>
      <w:bookmarkEnd w:id="26"/>
    </w:p>
    <w:p w14:paraId="76E509DB" w14:textId="2383DA54" w:rsidR="0084030E" w:rsidRPr="00FB6470" w:rsidRDefault="0084030E" w:rsidP="006B2324">
      <w:pPr>
        <w:pStyle w:val="Ttulo2"/>
        <w:rPr>
          <w:rFonts w:ascii="Calibri" w:eastAsia="Times New Roman" w:hAnsi="Calibri" w:cs="Calibri"/>
          <w:bCs/>
          <w:kern w:val="36"/>
          <w:szCs w:val="24"/>
          <w:lang w:val="es-ES"/>
        </w:rPr>
      </w:pPr>
      <w:bookmarkStart w:id="27" w:name="_Toc212951479"/>
      <w:r w:rsidRPr="00FB6470">
        <w:rPr>
          <w:rFonts w:ascii="Calibri" w:eastAsia="Times New Roman" w:hAnsi="Calibri" w:cs="Calibri"/>
          <w:bCs/>
          <w:kern w:val="36"/>
          <w:szCs w:val="24"/>
          <w:lang w:val="es-ES"/>
        </w:rPr>
        <w:t xml:space="preserve">Preparación y división del </w:t>
      </w:r>
      <w:proofErr w:type="spellStart"/>
      <w:r w:rsidRPr="00FB6470">
        <w:rPr>
          <w:rFonts w:ascii="Calibri" w:eastAsia="Times New Roman" w:hAnsi="Calibri" w:cs="Calibri"/>
          <w:bCs/>
          <w:kern w:val="36"/>
          <w:szCs w:val="24"/>
          <w:lang w:val="es-ES"/>
        </w:rPr>
        <w:t>dataset</w:t>
      </w:r>
      <w:bookmarkEnd w:id="27"/>
      <w:proofErr w:type="spellEnd"/>
    </w:p>
    <w:p w14:paraId="4BB81A0F"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El desarrollo del modelo se basó en la construcción de un pipeline completo de análisis, que permitió transformar, explorar y modelar la información de ventas del sector moda.</w:t>
      </w:r>
      <w:r w:rsidRPr="00FB6470">
        <w:rPr>
          <w:rFonts w:ascii="Calibri" w:eastAsia="Times New Roman" w:hAnsi="Calibri" w:cs="Calibri"/>
          <w:kern w:val="36"/>
          <w:sz w:val="24"/>
          <w:szCs w:val="24"/>
          <w:lang w:val="es-ES" w:eastAsia="es-MX"/>
          <w14:ligatures w14:val="none"/>
        </w:rPr>
        <w:br/>
        <w:t xml:space="preserve">El conjunto de datos original contenía </w:t>
      </w:r>
      <w:r w:rsidRPr="00FB6470">
        <w:rPr>
          <w:rFonts w:ascii="Calibri" w:eastAsia="Times New Roman" w:hAnsi="Calibri" w:cs="Calibri"/>
          <w:b/>
          <w:bCs/>
          <w:kern w:val="36"/>
          <w:sz w:val="24"/>
          <w:szCs w:val="24"/>
          <w:lang w:val="es-ES" w:eastAsia="es-MX"/>
          <w14:ligatures w14:val="none"/>
        </w:rPr>
        <w:t>3.400 registros y 6 variables</w:t>
      </w:r>
      <w:r w:rsidRPr="00FB6470">
        <w:rPr>
          <w:rFonts w:ascii="Calibri" w:eastAsia="Times New Roman" w:hAnsi="Calibri" w:cs="Calibri"/>
          <w:kern w:val="36"/>
          <w:sz w:val="24"/>
          <w:szCs w:val="24"/>
          <w:lang w:val="es-ES" w:eastAsia="es-MX"/>
          <w14:ligatures w14:val="none"/>
        </w:rPr>
        <w:t>, y fue sometido a un proceso ETL automatizado que realizó la limpieza, normalización y generación de nuevas variables derivadas.</w:t>
      </w:r>
    </w:p>
    <w:p w14:paraId="70CC82E5"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Entre las principales transformaciones destacan:</w:t>
      </w:r>
    </w:p>
    <w:p w14:paraId="70C67609" w14:textId="77777777" w:rsidR="0084030E" w:rsidRPr="00FB6470" w:rsidRDefault="0084030E" w:rsidP="00BE3662">
      <w:pPr>
        <w:numPr>
          <w:ilvl w:val="0"/>
          <w:numId w:val="10"/>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Conversión de fechas al formato estándar </w:t>
      </w:r>
      <w:proofErr w:type="spellStart"/>
      <w:r w:rsidRPr="00FB6470">
        <w:rPr>
          <w:rFonts w:ascii="Calibri" w:eastAsia="Times New Roman" w:hAnsi="Calibri" w:cs="Calibri"/>
          <w:kern w:val="36"/>
          <w:sz w:val="24"/>
          <w:szCs w:val="24"/>
          <w:lang w:val="es-ES" w:eastAsia="es-MX"/>
          <w14:ligatures w14:val="none"/>
        </w:rPr>
        <w:t>datetime</w:t>
      </w:r>
      <w:proofErr w:type="spellEnd"/>
      <w:r w:rsidRPr="00FB6470">
        <w:rPr>
          <w:rFonts w:ascii="Calibri" w:eastAsia="Times New Roman" w:hAnsi="Calibri" w:cs="Calibri"/>
          <w:kern w:val="36"/>
          <w:sz w:val="24"/>
          <w:szCs w:val="24"/>
          <w:lang w:val="es-ES" w:eastAsia="es-MX"/>
          <w14:ligatures w14:val="none"/>
        </w:rPr>
        <w:t>.</w:t>
      </w:r>
    </w:p>
    <w:p w14:paraId="08AB3860" w14:textId="77777777" w:rsidR="0084030E" w:rsidRPr="00FB6470" w:rsidRDefault="0084030E" w:rsidP="00BE3662">
      <w:pPr>
        <w:numPr>
          <w:ilvl w:val="0"/>
          <w:numId w:val="10"/>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Creación de atributos derivados: </w:t>
      </w:r>
      <w:r w:rsidRPr="00FB6470">
        <w:rPr>
          <w:rFonts w:ascii="Calibri" w:eastAsia="Times New Roman" w:hAnsi="Calibri" w:cs="Calibri"/>
          <w:b/>
          <w:bCs/>
          <w:kern w:val="36"/>
          <w:sz w:val="24"/>
          <w:szCs w:val="24"/>
          <w:lang w:val="es-ES" w:eastAsia="es-MX"/>
          <w14:ligatures w14:val="none"/>
        </w:rPr>
        <w:t>año, mes, día y día de la semana</w:t>
      </w:r>
      <w:r w:rsidRPr="00FB6470">
        <w:rPr>
          <w:rFonts w:ascii="Calibri" w:eastAsia="Times New Roman" w:hAnsi="Calibri" w:cs="Calibri"/>
          <w:kern w:val="36"/>
          <w:sz w:val="24"/>
          <w:szCs w:val="24"/>
          <w:lang w:val="es-ES" w:eastAsia="es-MX"/>
          <w14:ligatures w14:val="none"/>
        </w:rPr>
        <w:t>.</w:t>
      </w:r>
    </w:p>
    <w:p w14:paraId="2B9E6D27" w14:textId="77777777" w:rsidR="0084030E" w:rsidRPr="00FB6470" w:rsidRDefault="0084030E" w:rsidP="00BE3662">
      <w:pPr>
        <w:numPr>
          <w:ilvl w:val="0"/>
          <w:numId w:val="10"/>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Generación de indicadores analíticos:</w:t>
      </w:r>
    </w:p>
    <w:p w14:paraId="77CE466F" w14:textId="77777777" w:rsidR="0084030E" w:rsidRPr="00FB6470" w:rsidRDefault="0084030E" w:rsidP="00BE3662">
      <w:pPr>
        <w:numPr>
          <w:ilvl w:val="1"/>
          <w:numId w:val="10"/>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 xml:space="preserve">Segmento de </w:t>
      </w:r>
      <w:proofErr w:type="gramStart"/>
      <w:r w:rsidRPr="00FB6470">
        <w:rPr>
          <w:rFonts w:ascii="Calibri" w:eastAsia="Times New Roman" w:hAnsi="Calibri" w:cs="Calibri"/>
          <w:b/>
          <w:bCs/>
          <w:kern w:val="36"/>
          <w:sz w:val="24"/>
          <w:szCs w:val="24"/>
          <w:lang w:val="es-ES" w:eastAsia="es-MX"/>
          <w14:ligatures w14:val="none"/>
        </w:rPr>
        <w:t>ticket</w:t>
      </w:r>
      <w:proofErr w:type="gramEnd"/>
      <w:r w:rsidRPr="00FB6470">
        <w:rPr>
          <w:rFonts w:ascii="Calibri" w:eastAsia="Times New Roman" w:hAnsi="Calibri" w:cs="Calibri"/>
          <w:kern w:val="36"/>
          <w:sz w:val="24"/>
          <w:szCs w:val="24"/>
          <w:lang w:val="es-ES" w:eastAsia="es-MX"/>
          <w14:ligatures w14:val="none"/>
        </w:rPr>
        <w:t>: bajo, medio, alto y premium.</w:t>
      </w:r>
    </w:p>
    <w:p w14:paraId="3F71054A" w14:textId="77777777" w:rsidR="0084030E" w:rsidRPr="00FB6470" w:rsidRDefault="0084030E" w:rsidP="00BE3662">
      <w:pPr>
        <w:numPr>
          <w:ilvl w:val="1"/>
          <w:numId w:val="10"/>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Nivel de satisfacción</w:t>
      </w:r>
      <w:r w:rsidRPr="00FB6470">
        <w:rPr>
          <w:rFonts w:ascii="Calibri" w:eastAsia="Times New Roman" w:hAnsi="Calibri" w:cs="Calibri"/>
          <w:kern w:val="36"/>
          <w:sz w:val="24"/>
          <w:szCs w:val="24"/>
          <w:lang w:val="es-ES" w:eastAsia="es-MX"/>
          <w14:ligatures w14:val="none"/>
        </w:rPr>
        <w:t>: baja, media y alta.</w:t>
      </w:r>
    </w:p>
    <w:p w14:paraId="6DE4B030" w14:textId="77777777" w:rsidR="0084030E" w:rsidRPr="00FB6470" w:rsidRDefault="0084030E" w:rsidP="00BE3662">
      <w:pPr>
        <w:numPr>
          <w:ilvl w:val="0"/>
          <w:numId w:val="10"/>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Eliminación de duplicados y homogeneización de categorías.</w:t>
      </w:r>
    </w:p>
    <w:p w14:paraId="79480623"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w:t>
      </w:r>
      <w:proofErr w:type="spellStart"/>
      <w:r w:rsidRPr="00FB6470">
        <w:rPr>
          <w:rFonts w:ascii="Calibri" w:eastAsia="Times New Roman" w:hAnsi="Calibri" w:cs="Calibri"/>
          <w:kern w:val="36"/>
          <w:sz w:val="24"/>
          <w:szCs w:val="24"/>
          <w:lang w:val="es-ES" w:eastAsia="es-MX"/>
          <w14:ligatures w14:val="none"/>
        </w:rPr>
        <w:t>dataset</w:t>
      </w:r>
      <w:proofErr w:type="spellEnd"/>
      <w:r w:rsidRPr="00FB6470">
        <w:rPr>
          <w:rFonts w:ascii="Calibri" w:eastAsia="Times New Roman" w:hAnsi="Calibri" w:cs="Calibri"/>
          <w:kern w:val="36"/>
          <w:sz w:val="24"/>
          <w:szCs w:val="24"/>
          <w:lang w:val="es-ES" w:eastAsia="es-MX"/>
          <w14:ligatures w14:val="none"/>
        </w:rPr>
        <w:t xml:space="preserve"> procesado se almacenó en la ruta:</w:t>
      </w:r>
    </w:p>
    <w:p w14:paraId="5B2071B6" w14:textId="77777777" w:rsidR="0084030E" w:rsidRPr="00FB6470" w:rsidRDefault="0084030E" w:rsidP="0084030E">
      <w:pPr>
        <w:jc w:val="both"/>
        <w:rPr>
          <w:rFonts w:ascii="Calibri" w:eastAsia="Times New Roman" w:hAnsi="Calibri" w:cs="Calibri"/>
          <w:kern w:val="36"/>
          <w:sz w:val="24"/>
          <w:szCs w:val="24"/>
          <w:lang w:val="en-US" w:eastAsia="es-MX"/>
          <w14:ligatures w14:val="none"/>
        </w:rPr>
      </w:pPr>
      <w:r w:rsidRPr="00FB6470">
        <w:rPr>
          <w:rFonts w:ascii="Calibri" w:eastAsia="Times New Roman" w:hAnsi="Calibri" w:cs="Calibri"/>
          <w:kern w:val="36"/>
          <w:sz w:val="24"/>
          <w:szCs w:val="24"/>
          <w:lang w:val="en-US" w:eastAsia="es-MX"/>
          <w14:ligatures w14:val="none"/>
        </w:rPr>
        <w:t>data/processed/fashion_sales_clean.csv</w:t>
      </w:r>
    </w:p>
    <w:p w14:paraId="06B73CD8"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y se utilizó como base para todas las fases del modelado.</w:t>
      </w:r>
    </w:p>
    <w:p w14:paraId="3EA5E942"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Para las distintas tareas de aprendizaje automático se definieron los siguientes conjuntos de variables:</w:t>
      </w:r>
    </w:p>
    <w:tbl>
      <w:tblPr>
        <w:tblStyle w:val="Tablaconcuadrcula"/>
        <w:tblW w:w="0" w:type="auto"/>
        <w:tblLook w:val="04A0" w:firstRow="1" w:lastRow="0" w:firstColumn="1" w:lastColumn="0" w:noHBand="0" w:noVBand="1"/>
      </w:tblPr>
      <w:tblGrid>
        <w:gridCol w:w="1510"/>
        <w:gridCol w:w="3544"/>
        <w:gridCol w:w="3774"/>
      </w:tblGrid>
      <w:tr w:rsidR="0084030E" w:rsidRPr="00FB6470" w14:paraId="5229E7FC" w14:textId="77777777" w:rsidTr="001C61EC">
        <w:tc>
          <w:tcPr>
            <w:tcW w:w="0" w:type="auto"/>
            <w:hideMark/>
          </w:tcPr>
          <w:p w14:paraId="7DF26B0E" w14:textId="77777777" w:rsidR="0084030E" w:rsidRPr="00FB6470" w:rsidRDefault="0084030E" w:rsidP="0084030E">
            <w:pPr>
              <w:spacing w:after="160" w:line="259" w:lineRule="auto"/>
              <w:jc w:val="both"/>
              <w:rPr>
                <w:rFonts w:ascii="Calibri" w:eastAsia="Times New Roman" w:hAnsi="Calibri" w:cs="Calibri"/>
                <w:b/>
                <w:bCs/>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Tipo de modelo</w:t>
            </w:r>
          </w:p>
        </w:tc>
        <w:tc>
          <w:tcPr>
            <w:tcW w:w="0" w:type="auto"/>
            <w:hideMark/>
          </w:tcPr>
          <w:p w14:paraId="5801EF5F" w14:textId="77777777" w:rsidR="0084030E" w:rsidRPr="00FB6470" w:rsidRDefault="0084030E" w:rsidP="0084030E">
            <w:pPr>
              <w:spacing w:after="160" w:line="259" w:lineRule="auto"/>
              <w:jc w:val="both"/>
              <w:rPr>
                <w:rFonts w:ascii="Calibri" w:eastAsia="Times New Roman" w:hAnsi="Calibri" w:cs="Calibri"/>
                <w:b/>
                <w:bCs/>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Variable objetivo</w:t>
            </w:r>
          </w:p>
        </w:tc>
        <w:tc>
          <w:tcPr>
            <w:tcW w:w="0" w:type="auto"/>
            <w:hideMark/>
          </w:tcPr>
          <w:p w14:paraId="5D48EFF1" w14:textId="77777777" w:rsidR="0084030E" w:rsidRPr="00FB6470" w:rsidRDefault="0084030E" w:rsidP="0084030E">
            <w:pPr>
              <w:spacing w:after="160" w:line="259" w:lineRule="auto"/>
              <w:jc w:val="both"/>
              <w:rPr>
                <w:rFonts w:ascii="Calibri" w:eastAsia="Times New Roman" w:hAnsi="Calibri" w:cs="Calibri"/>
                <w:b/>
                <w:bCs/>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Variables predictoras</w:t>
            </w:r>
          </w:p>
        </w:tc>
      </w:tr>
      <w:tr w:rsidR="0084030E" w:rsidRPr="00FB6470" w14:paraId="1D8D1518" w14:textId="77777777" w:rsidTr="001C61EC">
        <w:tc>
          <w:tcPr>
            <w:tcW w:w="0" w:type="auto"/>
            <w:hideMark/>
          </w:tcPr>
          <w:p w14:paraId="2CB59CEB" w14:textId="77777777" w:rsidR="0084030E" w:rsidRPr="00FB6470" w:rsidRDefault="0084030E" w:rsidP="0084030E">
            <w:pPr>
              <w:spacing w:after="160" w:line="259" w:lineRule="auto"/>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Regresión</w:t>
            </w:r>
          </w:p>
        </w:tc>
        <w:tc>
          <w:tcPr>
            <w:tcW w:w="0" w:type="auto"/>
            <w:hideMark/>
          </w:tcPr>
          <w:p w14:paraId="4E51AC33" w14:textId="77777777" w:rsidR="0084030E" w:rsidRPr="00FB6470" w:rsidRDefault="0084030E" w:rsidP="0084030E">
            <w:pPr>
              <w:spacing w:after="160" w:line="259" w:lineRule="auto"/>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Valoración del cliente (</w:t>
            </w:r>
            <w:proofErr w:type="spellStart"/>
            <w:r w:rsidRPr="00FB6470">
              <w:rPr>
                <w:rFonts w:ascii="Calibri" w:eastAsia="Times New Roman" w:hAnsi="Calibri" w:cs="Calibri"/>
                <w:kern w:val="36"/>
                <w:sz w:val="24"/>
                <w:szCs w:val="24"/>
                <w:lang w:val="es-ES" w:eastAsia="es-MX"/>
                <w14:ligatures w14:val="none"/>
              </w:rPr>
              <w:t>review_rating</w:t>
            </w:r>
            <w:proofErr w:type="spellEnd"/>
            <w:r w:rsidRPr="00FB6470">
              <w:rPr>
                <w:rFonts w:ascii="Calibri" w:eastAsia="Times New Roman" w:hAnsi="Calibri" w:cs="Calibri"/>
                <w:kern w:val="36"/>
                <w:sz w:val="24"/>
                <w:szCs w:val="24"/>
                <w:lang w:val="es-ES" w:eastAsia="es-MX"/>
                <w14:ligatures w14:val="none"/>
              </w:rPr>
              <w:t>)</w:t>
            </w:r>
          </w:p>
        </w:tc>
        <w:tc>
          <w:tcPr>
            <w:tcW w:w="0" w:type="auto"/>
            <w:hideMark/>
          </w:tcPr>
          <w:p w14:paraId="2E480FA6" w14:textId="77777777" w:rsidR="0084030E" w:rsidRPr="00FB6470" w:rsidRDefault="0084030E" w:rsidP="0084030E">
            <w:pPr>
              <w:spacing w:after="160" w:line="259" w:lineRule="auto"/>
              <w:jc w:val="both"/>
              <w:rPr>
                <w:rFonts w:ascii="Calibri" w:eastAsia="Times New Roman" w:hAnsi="Calibri" w:cs="Calibri"/>
                <w:kern w:val="36"/>
                <w:sz w:val="24"/>
                <w:szCs w:val="24"/>
                <w:lang w:val="en-US" w:eastAsia="es-MX"/>
                <w14:ligatures w14:val="none"/>
              </w:rPr>
            </w:pPr>
            <w:proofErr w:type="spellStart"/>
            <w:r w:rsidRPr="00FB6470">
              <w:rPr>
                <w:rFonts w:ascii="Calibri" w:eastAsia="Times New Roman" w:hAnsi="Calibri" w:cs="Calibri"/>
                <w:kern w:val="36"/>
                <w:sz w:val="24"/>
                <w:szCs w:val="24"/>
                <w:lang w:val="en-US" w:eastAsia="es-MX"/>
                <w14:ligatures w14:val="none"/>
              </w:rPr>
              <w:t>purchase_amount_usd</w:t>
            </w:r>
            <w:proofErr w:type="spellEnd"/>
            <w:r w:rsidRPr="00FB6470">
              <w:rPr>
                <w:rFonts w:ascii="Calibri" w:eastAsia="Times New Roman" w:hAnsi="Calibri" w:cs="Calibri"/>
                <w:kern w:val="36"/>
                <w:sz w:val="24"/>
                <w:szCs w:val="24"/>
                <w:lang w:val="en-US" w:eastAsia="es-MX"/>
                <w14:ligatures w14:val="none"/>
              </w:rPr>
              <w:t xml:space="preserve">, year, month, </w:t>
            </w:r>
            <w:proofErr w:type="spellStart"/>
            <w:r w:rsidRPr="00FB6470">
              <w:rPr>
                <w:rFonts w:ascii="Calibri" w:eastAsia="Times New Roman" w:hAnsi="Calibri" w:cs="Calibri"/>
                <w:kern w:val="36"/>
                <w:sz w:val="24"/>
                <w:szCs w:val="24"/>
                <w:lang w:val="en-US" w:eastAsia="es-MX"/>
                <w14:ligatures w14:val="none"/>
              </w:rPr>
              <w:t>payment_method</w:t>
            </w:r>
            <w:proofErr w:type="spellEnd"/>
            <w:r w:rsidRPr="00FB6470">
              <w:rPr>
                <w:rFonts w:ascii="Calibri" w:eastAsia="Times New Roman" w:hAnsi="Calibri" w:cs="Calibri"/>
                <w:kern w:val="36"/>
                <w:sz w:val="24"/>
                <w:szCs w:val="24"/>
                <w:lang w:val="en-US" w:eastAsia="es-MX"/>
                <w14:ligatures w14:val="none"/>
              </w:rPr>
              <w:t xml:space="preserve">, </w:t>
            </w:r>
            <w:proofErr w:type="spellStart"/>
            <w:r w:rsidRPr="00FB6470">
              <w:rPr>
                <w:rFonts w:ascii="Calibri" w:eastAsia="Times New Roman" w:hAnsi="Calibri" w:cs="Calibri"/>
                <w:kern w:val="36"/>
                <w:sz w:val="24"/>
                <w:szCs w:val="24"/>
                <w:lang w:val="en-US" w:eastAsia="es-MX"/>
                <w14:ligatures w14:val="none"/>
              </w:rPr>
              <w:t>item_purchased</w:t>
            </w:r>
            <w:proofErr w:type="spellEnd"/>
          </w:p>
        </w:tc>
      </w:tr>
      <w:tr w:rsidR="0084030E" w:rsidRPr="00FB6470" w14:paraId="6D31FF74" w14:textId="77777777" w:rsidTr="001C61EC">
        <w:tc>
          <w:tcPr>
            <w:tcW w:w="0" w:type="auto"/>
            <w:hideMark/>
          </w:tcPr>
          <w:p w14:paraId="486EFFA0" w14:textId="77777777" w:rsidR="0084030E" w:rsidRPr="00FB6470" w:rsidRDefault="0084030E" w:rsidP="0084030E">
            <w:pPr>
              <w:spacing w:after="160" w:line="259" w:lineRule="auto"/>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Clasificación</w:t>
            </w:r>
          </w:p>
        </w:tc>
        <w:tc>
          <w:tcPr>
            <w:tcW w:w="0" w:type="auto"/>
            <w:hideMark/>
          </w:tcPr>
          <w:p w14:paraId="65518905" w14:textId="77777777" w:rsidR="0084030E" w:rsidRPr="00FB6470" w:rsidRDefault="0084030E" w:rsidP="0084030E">
            <w:pPr>
              <w:spacing w:after="160" w:line="259" w:lineRule="auto"/>
              <w:jc w:val="both"/>
              <w:rPr>
                <w:rFonts w:ascii="Calibri" w:eastAsia="Times New Roman" w:hAnsi="Calibri" w:cs="Calibri"/>
                <w:kern w:val="36"/>
                <w:sz w:val="24"/>
                <w:szCs w:val="24"/>
                <w:lang w:val="en-US" w:eastAsia="es-MX"/>
                <w14:ligatures w14:val="none"/>
              </w:rPr>
            </w:pPr>
            <w:proofErr w:type="spellStart"/>
            <w:r w:rsidRPr="00FB6470">
              <w:rPr>
                <w:rFonts w:ascii="Calibri" w:eastAsia="Times New Roman" w:hAnsi="Calibri" w:cs="Calibri"/>
                <w:kern w:val="36"/>
                <w:sz w:val="24"/>
                <w:szCs w:val="24"/>
                <w:lang w:val="en-US" w:eastAsia="es-MX"/>
                <w14:ligatures w14:val="none"/>
              </w:rPr>
              <w:t>Segmento</w:t>
            </w:r>
            <w:proofErr w:type="spellEnd"/>
            <w:r w:rsidRPr="00FB6470">
              <w:rPr>
                <w:rFonts w:ascii="Calibri" w:eastAsia="Times New Roman" w:hAnsi="Calibri" w:cs="Calibri"/>
                <w:kern w:val="36"/>
                <w:sz w:val="24"/>
                <w:szCs w:val="24"/>
                <w:lang w:val="en-US" w:eastAsia="es-MX"/>
                <w14:ligatures w14:val="none"/>
              </w:rPr>
              <w:t xml:space="preserve"> de ticket (</w:t>
            </w:r>
            <w:proofErr w:type="spellStart"/>
            <w:r w:rsidRPr="00FB6470">
              <w:rPr>
                <w:rFonts w:ascii="Calibri" w:eastAsia="Times New Roman" w:hAnsi="Calibri" w:cs="Calibri"/>
                <w:kern w:val="36"/>
                <w:sz w:val="24"/>
                <w:szCs w:val="24"/>
                <w:lang w:val="en-US" w:eastAsia="es-MX"/>
                <w14:ligatures w14:val="none"/>
              </w:rPr>
              <w:t>ticket_segment</w:t>
            </w:r>
            <w:proofErr w:type="spellEnd"/>
            <w:r w:rsidRPr="00FB6470">
              <w:rPr>
                <w:rFonts w:ascii="Calibri" w:eastAsia="Times New Roman" w:hAnsi="Calibri" w:cs="Calibri"/>
                <w:kern w:val="36"/>
                <w:sz w:val="24"/>
                <w:szCs w:val="24"/>
                <w:lang w:val="en-US" w:eastAsia="es-MX"/>
                <w14:ligatures w14:val="none"/>
              </w:rPr>
              <w:t>)</w:t>
            </w:r>
          </w:p>
        </w:tc>
        <w:tc>
          <w:tcPr>
            <w:tcW w:w="0" w:type="auto"/>
            <w:hideMark/>
          </w:tcPr>
          <w:p w14:paraId="0402743D" w14:textId="77777777" w:rsidR="0084030E" w:rsidRPr="00FB6470" w:rsidRDefault="0084030E" w:rsidP="0084030E">
            <w:pPr>
              <w:spacing w:after="160" w:line="259" w:lineRule="auto"/>
              <w:jc w:val="both"/>
              <w:rPr>
                <w:rFonts w:ascii="Calibri" w:eastAsia="Times New Roman" w:hAnsi="Calibri" w:cs="Calibri"/>
                <w:kern w:val="36"/>
                <w:sz w:val="24"/>
                <w:szCs w:val="24"/>
                <w:lang w:val="en-US" w:eastAsia="es-MX"/>
                <w14:ligatures w14:val="none"/>
              </w:rPr>
            </w:pPr>
            <w:proofErr w:type="spellStart"/>
            <w:r w:rsidRPr="00FB6470">
              <w:rPr>
                <w:rFonts w:ascii="Calibri" w:eastAsia="Times New Roman" w:hAnsi="Calibri" w:cs="Calibri"/>
                <w:kern w:val="36"/>
                <w:sz w:val="24"/>
                <w:szCs w:val="24"/>
                <w:lang w:val="en-US" w:eastAsia="es-MX"/>
                <w14:ligatures w14:val="none"/>
              </w:rPr>
              <w:t>review_rating</w:t>
            </w:r>
            <w:proofErr w:type="spellEnd"/>
            <w:r w:rsidRPr="00FB6470">
              <w:rPr>
                <w:rFonts w:ascii="Calibri" w:eastAsia="Times New Roman" w:hAnsi="Calibri" w:cs="Calibri"/>
                <w:kern w:val="36"/>
                <w:sz w:val="24"/>
                <w:szCs w:val="24"/>
                <w:lang w:val="en-US" w:eastAsia="es-MX"/>
                <w14:ligatures w14:val="none"/>
              </w:rPr>
              <w:t xml:space="preserve">, year, month, </w:t>
            </w:r>
            <w:proofErr w:type="spellStart"/>
            <w:r w:rsidRPr="00FB6470">
              <w:rPr>
                <w:rFonts w:ascii="Calibri" w:eastAsia="Times New Roman" w:hAnsi="Calibri" w:cs="Calibri"/>
                <w:kern w:val="36"/>
                <w:sz w:val="24"/>
                <w:szCs w:val="24"/>
                <w:lang w:val="en-US" w:eastAsia="es-MX"/>
                <w14:ligatures w14:val="none"/>
              </w:rPr>
              <w:t>payment_method</w:t>
            </w:r>
            <w:proofErr w:type="spellEnd"/>
            <w:r w:rsidRPr="00FB6470">
              <w:rPr>
                <w:rFonts w:ascii="Calibri" w:eastAsia="Times New Roman" w:hAnsi="Calibri" w:cs="Calibri"/>
                <w:kern w:val="36"/>
                <w:sz w:val="24"/>
                <w:szCs w:val="24"/>
                <w:lang w:val="en-US" w:eastAsia="es-MX"/>
                <w14:ligatures w14:val="none"/>
              </w:rPr>
              <w:t xml:space="preserve">, </w:t>
            </w:r>
            <w:proofErr w:type="spellStart"/>
            <w:r w:rsidRPr="00FB6470">
              <w:rPr>
                <w:rFonts w:ascii="Calibri" w:eastAsia="Times New Roman" w:hAnsi="Calibri" w:cs="Calibri"/>
                <w:kern w:val="36"/>
                <w:sz w:val="24"/>
                <w:szCs w:val="24"/>
                <w:lang w:val="en-US" w:eastAsia="es-MX"/>
                <w14:ligatures w14:val="none"/>
              </w:rPr>
              <w:t>item_purchased</w:t>
            </w:r>
            <w:proofErr w:type="spellEnd"/>
          </w:p>
        </w:tc>
      </w:tr>
      <w:tr w:rsidR="0084030E" w:rsidRPr="00FB6470" w14:paraId="3092A57C" w14:textId="77777777" w:rsidTr="001C61EC">
        <w:tc>
          <w:tcPr>
            <w:tcW w:w="0" w:type="auto"/>
            <w:hideMark/>
          </w:tcPr>
          <w:p w14:paraId="3222074B" w14:textId="77777777" w:rsidR="0084030E" w:rsidRPr="00FB6470" w:rsidRDefault="0084030E" w:rsidP="0084030E">
            <w:pPr>
              <w:spacing w:after="160" w:line="259" w:lineRule="auto"/>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Modelo estrella</w:t>
            </w:r>
          </w:p>
        </w:tc>
        <w:tc>
          <w:tcPr>
            <w:tcW w:w="0" w:type="auto"/>
            <w:hideMark/>
          </w:tcPr>
          <w:p w14:paraId="5E7E8F5A" w14:textId="77777777" w:rsidR="0084030E" w:rsidRPr="00FB6470" w:rsidRDefault="0084030E" w:rsidP="0084030E">
            <w:pPr>
              <w:spacing w:after="160" w:line="259" w:lineRule="auto"/>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Monto de compra (</w:t>
            </w:r>
            <w:proofErr w:type="spellStart"/>
            <w:r w:rsidRPr="00FB6470">
              <w:rPr>
                <w:rFonts w:ascii="Calibri" w:eastAsia="Times New Roman" w:hAnsi="Calibri" w:cs="Calibri"/>
                <w:kern w:val="36"/>
                <w:sz w:val="24"/>
                <w:szCs w:val="24"/>
                <w:lang w:val="es-ES" w:eastAsia="es-MX"/>
                <w14:ligatures w14:val="none"/>
              </w:rPr>
              <w:t>purchase_amount_usd</w:t>
            </w:r>
            <w:proofErr w:type="spellEnd"/>
            <w:r w:rsidRPr="00FB6470">
              <w:rPr>
                <w:rFonts w:ascii="Calibri" w:eastAsia="Times New Roman" w:hAnsi="Calibri" w:cs="Calibri"/>
                <w:kern w:val="36"/>
                <w:sz w:val="24"/>
                <w:szCs w:val="24"/>
                <w:lang w:val="es-ES" w:eastAsia="es-MX"/>
                <w14:ligatures w14:val="none"/>
              </w:rPr>
              <w:t>, log-transformado)</w:t>
            </w:r>
          </w:p>
        </w:tc>
        <w:tc>
          <w:tcPr>
            <w:tcW w:w="0" w:type="auto"/>
            <w:hideMark/>
          </w:tcPr>
          <w:p w14:paraId="384E57FF" w14:textId="77777777" w:rsidR="0084030E" w:rsidRPr="00FB6470" w:rsidRDefault="0084030E" w:rsidP="0084030E">
            <w:pPr>
              <w:spacing w:after="160" w:line="259" w:lineRule="auto"/>
              <w:jc w:val="both"/>
              <w:rPr>
                <w:rFonts w:ascii="Calibri" w:eastAsia="Times New Roman" w:hAnsi="Calibri" w:cs="Calibri"/>
                <w:kern w:val="36"/>
                <w:sz w:val="24"/>
                <w:szCs w:val="24"/>
                <w:lang w:val="en-US" w:eastAsia="es-MX"/>
                <w14:ligatures w14:val="none"/>
              </w:rPr>
            </w:pPr>
            <w:proofErr w:type="spellStart"/>
            <w:r w:rsidRPr="00FB6470">
              <w:rPr>
                <w:rFonts w:ascii="Calibri" w:eastAsia="Times New Roman" w:hAnsi="Calibri" w:cs="Calibri"/>
                <w:kern w:val="36"/>
                <w:sz w:val="24"/>
                <w:szCs w:val="24"/>
                <w:lang w:val="en-US" w:eastAsia="es-MX"/>
                <w14:ligatures w14:val="none"/>
              </w:rPr>
              <w:t>review_rating</w:t>
            </w:r>
            <w:proofErr w:type="spellEnd"/>
            <w:r w:rsidRPr="00FB6470">
              <w:rPr>
                <w:rFonts w:ascii="Calibri" w:eastAsia="Times New Roman" w:hAnsi="Calibri" w:cs="Calibri"/>
                <w:kern w:val="36"/>
                <w:sz w:val="24"/>
                <w:szCs w:val="24"/>
                <w:lang w:val="en-US" w:eastAsia="es-MX"/>
                <w14:ligatures w14:val="none"/>
              </w:rPr>
              <w:t xml:space="preserve">, </w:t>
            </w:r>
            <w:proofErr w:type="spellStart"/>
            <w:r w:rsidRPr="00FB6470">
              <w:rPr>
                <w:rFonts w:ascii="Calibri" w:eastAsia="Times New Roman" w:hAnsi="Calibri" w:cs="Calibri"/>
                <w:kern w:val="36"/>
                <w:sz w:val="24"/>
                <w:szCs w:val="24"/>
                <w:lang w:val="en-US" w:eastAsia="es-MX"/>
                <w14:ligatures w14:val="none"/>
              </w:rPr>
              <w:t>purchase_year</w:t>
            </w:r>
            <w:proofErr w:type="spellEnd"/>
            <w:r w:rsidRPr="00FB6470">
              <w:rPr>
                <w:rFonts w:ascii="Calibri" w:eastAsia="Times New Roman" w:hAnsi="Calibri" w:cs="Calibri"/>
                <w:kern w:val="36"/>
                <w:sz w:val="24"/>
                <w:szCs w:val="24"/>
                <w:lang w:val="en-US" w:eastAsia="es-MX"/>
                <w14:ligatures w14:val="none"/>
              </w:rPr>
              <w:t xml:space="preserve">, </w:t>
            </w:r>
            <w:proofErr w:type="spellStart"/>
            <w:r w:rsidRPr="00FB6470">
              <w:rPr>
                <w:rFonts w:ascii="Calibri" w:eastAsia="Times New Roman" w:hAnsi="Calibri" w:cs="Calibri"/>
                <w:kern w:val="36"/>
                <w:sz w:val="24"/>
                <w:szCs w:val="24"/>
                <w:lang w:val="en-US" w:eastAsia="es-MX"/>
                <w14:ligatures w14:val="none"/>
              </w:rPr>
              <w:t>purchase_month</w:t>
            </w:r>
            <w:proofErr w:type="spellEnd"/>
          </w:p>
        </w:tc>
      </w:tr>
    </w:tbl>
    <w:p w14:paraId="1D9B2A6A" w14:textId="327D7482"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preprocesamiento combinó la estandarización de variables numéricas con la codificación </w:t>
      </w:r>
      <w:proofErr w:type="spellStart"/>
      <w:r w:rsidRPr="00FB6470">
        <w:rPr>
          <w:rFonts w:ascii="Calibri" w:eastAsia="Times New Roman" w:hAnsi="Calibri" w:cs="Calibri"/>
          <w:kern w:val="36"/>
          <w:sz w:val="24"/>
          <w:szCs w:val="24"/>
          <w:lang w:val="es-ES" w:eastAsia="es-MX"/>
          <w14:ligatures w14:val="none"/>
        </w:rPr>
        <w:t>one-hot</w:t>
      </w:r>
      <w:proofErr w:type="spellEnd"/>
      <w:r w:rsidRPr="00FB6470">
        <w:rPr>
          <w:rFonts w:ascii="Calibri" w:eastAsia="Times New Roman" w:hAnsi="Calibri" w:cs="Calibri"/>
          <w:kern w:val="36"/>
          <w:sz w:val="24"/>
          <w:szCs w:val="24"/>
          <w:lang w:val="es-ES" w:eastAsia="es-MX"/>
          <w14:ligatures w14:val="none"/>
        </w:rPr>
        <w:t xml:space="preserve"> de las variables categóricas, seguido de una división del </w:t>
      </w:r>
      <w:proofErr w:type="spellStart"/>
      <w:r w:rsidRPr="00FB6470">
        <w:rPr>
          <w:rFonts w:ascii="Calibri" w:eastAsia="Times New Roman" w:hAnsi="Calibri" w:cs="Calibri"/>
          <w:kern w:val="36"/>
          <w:sz w:val="24"/>
          <w:szCs w:val="24"/>
          <w:lang w:val="es-ES" w:eastAsia="es-MX"/>
          <w14:ligatures w14:val="none"/>
        </w:rPr>
        <w:t>dataset</w:t>
      </w:r>
      <w:proofErr w:type="spellEnd"/>
      <w:r w:rsidRPr="00FB6470">
        <w:rPr>
          <w:rFonts w:ascii="Calibri" w:eastAsia="Times New Roman" w:hAnsi="Calibri" w:cs="Calibri"/>
          <w:kern w:val="36"/>
          <w:sz w:val="24"/>
          <w:szCs w:val="24"/>
          <w:lang w:val="es-ES" w:eastAsia="es-MX"/>
          <w14:ligatures w14:val="none"/>
        </w:rPr>
        <w:t xml:space="preserve"> en </w:t>
      </w:r>
      <w:r w:rsidRPr="00FB6470">
        <w:rPr>
          <w:rFonts w:ascii="Calibri" w:eastAsia="Times New Roman" w:hAnsi="Calibri" w:cs="Calibri"/>
          <w:b/>
          <w:bCs/>
          <w:kern w:val="36"/>
          <w:sz w:val="24"/>
          <w:szCs w:val="24"/>
          <w:lang w:val="es-ES" w:eastAsia="es-MX"/>
          <w14:ligatures w14:val="none"/>
        </w:rPr>
        <w:t xml:space="preserve">80% para </w:t>
      </w:r>
      <w:r w:rsidRPr="00FB6470">
        <w:rPr>
          <w:rFonts w:ascii="Calibri" w:eastAsia="Times New Roman" w:hAnsi="Calibri" w:cs="Calibri"/>
          <w:b/>
          <w:bCs/>
          <w:kern w:val="36"/>
          <w:sz w:val="24"/>
          <w:szCs w:val="24"/>
          <w:lang w:val="es-ES" w:eastAsia="es-MX"/>
          <w14:ligatures w14:val="none"/>
        </w:rPr>
        <w:lastRenderedPageBreak/>
        <w:t>entrenamiento y 20% para prueba</w:t>
      </w:r>
      <w:r w:rsidRPr="00FB6470">
        <w:rPr>
          <w:rFonts w:ascii="Calibri" w:eastAsia="Times New Roman" w:hAnsi="Calibri" w:cs="Calibri"/>
          <w:kern w:val="36"/>
          <w:sz w:val="24"/>
          <w:szCs w:val="24"/>
          <w:lang w:val="es-ES" w:eastAsia="es-MX"/>
          <w14:ligatures w14:val="none"/>
        </w:rPr>
        <w:t>, garantizando reproducibilidad mediante una semilla fija.</w:t>
      </w:r>
    </w:p>
    <w:p w14:paraId="64B6D4C2" w14:textId="32F9000B" w:rsidR="0084030E" w:rsidRPr="00FB6470" w:rsidRDefault="0084030E" w:rsidP="001C61EC">
      <w:pPr>
        <w:pStyle w:val="Ttulo2"/>
        <w:rPr>
          <w:rFonts w:ascii="Calibri" w:eastAsia="Times New Roman" w:hAnsi="Calibri" w:cs="Calibri"/>
          <w:bCs/>
          <w:kern w:val="36"/>
          <w:szCs w:val="24"/>
          <w:lang w:val="es-ES"/>
        </w:rPr>
      </w:pPr>
      <w:bookmarkStart w:id="28" w:name="_Toc212951480"/>
      <w:r w:rsidRPr="00FB6470">
        <w:rPr>
          <w:rFonts w:ascii="Calibri" w:eastAsia="Times New Roman" w:hAnsi="Calibri" w:cs="Calibri"/>
          <w:bCs/>
          <w:kern w:val="36"/>
          <w:szCs w:val="24"/>
          <w:lang w:val="es-ES"/>
        </w:rPr>
        <w:t>Modelado de regresión</w:t>
      </w:r>
      <w:bookmarkEnd w:id="28"/>
    </w:p>
    <w:p w14:paraId="550D15C7"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primer experimento de aprendizaje supervisado se centró en la </w:t>
      </w:r>
      <w:r w:rsidRPr="00FB6470">
        <w:rPr>
          <w:rFonts w:ascii="Calibri" w:eastAsia="Times New Roman" w:hAnsi="Calibri" w:cs="Calibri"/>
          <w:b/>
          <w:bCs/>
          <w:kern w:val="36"/>
          <w:sz w:val="24"/>
          <w:szCs w:val="24"/>
          <w:lang w:val="es-ES" w:eastAsia="es-MX"/>
          <w14:ligatures w14:val="none"/>
        </w:rPr>
        <w:t>predicción de la valoración del cliente</w:t>
      </w:r>
      <w:r w:rsidRPr="00FB6470">
        <w:rPr>
          <w:rFonts w:ascii="Calibri" w:eastAsia="Times New Roman" w:hAnsi="Calibri" w:cs="Calibri"/>
          <w:kern w:val="36"/>
          <w:sz w:val="24"/>
          <w:szCs w:val="24"/>
          <w:lang w:val="es-ES" w:eastAsia="es-MX"/>
          <w14:ligatures w14:val="none"/>
        </w:rPr>
        <w:t xml:space="preserve"> a partir de sus transacciones.</w:t>
      </w:r>
      <w:r w:rsidRPr="00FB6470">
        <w:rPr>
          <w:rFonts w:ascii="Calibri" w:eastAsia="Times New Roman" w:hAnsi="Calibri" w:cs="Calibri"/>
          <w:kern w:val="36"/>
          <w:sz w:val="24"/>
          <w:szCs w:val="24"/>
          <w:lang w:val="es-ES" w:eastAsia="es-MX"/>
          <w14:ligatures w14:val="none"/>
        </w:rPr>
        <w:br/>
        <w:t>Se implementaron dos modelos principales:</w:t>
      </w:r>
    </w:p>
    <w:p w14:paraId="7209646F" w14:textId="77777777" w:rsidR="0084030E" w:rsidRPr="00FB6470" w:rsidRDefault="0084030E" w:rsidP="00BE3662">
      <w:pPr>
        <w:numPr>
          <w:ilvl w:val="0"/>
          <w:numId w:val="11"/>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Regresión Lineal</w:t>
      </w:r>
      <w:r w:rsidRPr="00FB6470">
        <w:rPr>
          <w:rFonts w:ascii="Calibri" w:eastAsia="Times New Roman" w:hAnsi="Calibri" w:cs="Calibri"/>
          <w:kern w:val="36"/>
          <w:sz w:val="24"/>
          <w:szCs w:val="24"/>
          <w:lang w:val="es-ES" w:eastAsia="es-MX"/>
          <w14:ligatures w14:val="none"/>
        </w:rPr>
        <w:t xml:space="preserve"> – Modelo base lineal.</w:t>
      </w:r>
    </w:p>
    <w:p w14:paraId="6D5EDACD" w14:textId="77777777" w:rsidR="0084030E" w:rsidRPr="00FB6470" w:rsidRDefault="0084030E" w:rsidP="00BE3662">
      <w:pPr>
        <w:numPr>
          <w:ilvl w:val="0"/>
          <w:numId w:val="11"/>
        </w:numPr>
        <w:jc w:val="both"/>
        <w:rPr>
          <w:rFonts w:ascii="Calibri" w:eastAsia="Times New Roman" w:hAnsi="Calibri" w:cs="Calibri"/>
          <w:kern w:val="36"/>
          <w:sz w:val="24"/>
          <w:szCs w:val="24"/>
          <w:lang w:val="es-ES" w:eastAsia="es-MX"/>
          <w14:ligatures w14:val="none"/>
        </w:rPr>
      </w:pPr>
      <w:proofErr w:type="spellStart"/>
      <w:r w:rsidRPr="00FB6470">
        <w:rPr>
          <w:rFonts w:ascii="Calibri" w:eastAsia="Times New Roman" w:hAnsi="Calibri" w:cs="Calibri"/>
          <w:b/>
          <w:bCs/>
          <w:kern w:val="36"/>
          <w:sz w:val="24"/>
          <w:szCs w:val="24"/>
          <w:lang w:val="es-ES" w:eastAsia="es-MX"/>
          <w14:ligatures w14:val="none"/>
        </w:rPr>
        <w:t>Random</w:t>
      </w:r>
      <w:proofErr w:type="spellEnd"/>
      <w:r w:rsidRPr="00FB6470">
        <w:rPr>
          <w:rFonts w:ascii="Calibri" w:eastAsia="Times New Roman" w:hAnsi="Calibri" w:cs="Calibri"/>
          <w:b/>
          <w:bCs/>
          <w:kern w:val="36"/>
          <w:sz w:val="24"/>
          <w:szCs w:val="24"/>
          <w:lang w:val="es-ES" w:eastAsia="es-MX"/>
          <w14:ligatures w14:val="none"/>
        </w:rPr>
        <w:t xml:space="preserve"> Forest </w:t>
      </w:r>
      <w:proofErr w:type="spellStart"/>
      <w:r w:rsidRPr="00FB6470">
        <w:rPr>
          <w:rFonts w:ascii="Calibri" w:eastAsia="Times New Roman" w:hAnsi="Calibri" w:cs="Calibri"/>
          <w:b/>
          <w:bCs/>
          <w:kern w:val="36"/>
          <w:sz w:val="24"/>
          <w:szCs w:val="24"/>
          <w:lang w:val="es-ES" w:eastAsia="es-MX"/>
          <w14:ligatures w14:val="none"/>
        </w:rPr>
        <w:t>Regressor</w:t>
      </w:r>
      <w:proofErr w:type="spellEnd"/>
      <w:r w:rsidRPr="00FB6470">
        <w:rPr>
          <w:rFonts w:ascii="Calibri" w:eastAsia="Times New Roman" w:hAnsi="Calibri" w:cs="Calibri"/>
          <w:kern w:val="36"/>
          <w:sz w:val="24"/>
          <w:szCs w:val="24"/>
          <w:lang w:val="es-ES" w:eastAsia="es-MX"/>
          <w14:ligatures w14:val="none"/>
        </w:rPr>
        <w:t xml:space="preserve"> – Modelo no lineal, compuesto por 400 árboles de decisión.</w:t>
      </w:r>
    </w:p>
    <w:p w14:paraId="6AFCDAA3"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Las métricas empleadas fueron:</w:t>
      </w:r>
    </w:p>
    <w:p w14:paraId="015C9C46" w14:textId="77777777" w:rsidR="0084030E" w:rsidRPr="00FB6470" w:rsidRDefault="0084030E" w:rsidP="00BE3662">
      <w:pPr>
        <w:numPr>
          <w:ilvl w:val="0"/>
          <w:numId w:val="12"/>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Error Absoluto Medio (MAE)</w:t>
      </w:r>
    </w:p>
    <w:p w14:paraId="58E3E30C" w14:textId="77777777" w:rsidR="0084030E" w:rsidRPr="00FB6470" w:rsidRDefault="0084030E" w:rsidP="00BE3662">
      <w:pPr>
        <w:numPr>
          <w:ilvl w:val="0"/>
          <w:numId w:val="12"/>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Raíz del Error Cuadrático Medio (RMSE)</w:t>
      </w:r>
    </w:p>
    <w:p w14:paraId="398A375A" w14:textId="77777777" w:rsidR="0084030E" w:rsidRPr="00FB6470" w:rsidRDefault="0084030E" w:rsidP="00BE3662">
      <w:pPr>
        <w:numPr>
          <w:ilvl w:val="0"/>
          <w:numId w:val="12"/>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Coeficiente de Determinación (R²)</w:t>
      </w:r>
    </w:p>
    <w:p w14:paraId="1A9748F9" w14:textId="2FDE4B25"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Los resultados se almacenaron en el archivo ml_results_regression.csv, y los modelos se guardaron en la carpeta </w:t>
      </w:r>
      <w:proofErr w:type="spellStart"/>
      <w:r w:rsidRPr="00FB6470">
        <w:rPr>
          <w:rFonts w:ascii="Calibri" w:eastAsia="Times New Roman" w:hAnsi="Calibri" w:cs="Calibri"/>
          <w:kern w:val="36"/>
          <w:sz w:val="24"/>
          <w:szCs w:val="24"/>
          <w:lang w:val="es-ES" w:eastAsia="es-MX"/>
          <w14:ligatures w14:val="none"/>
        </w:rPr>
        <w:t>models</w:t>
      </w:r>
      <w:proofErr w:type="spellEnd"/>
      <w:r w:rsidRPr="00FB6470">
        <w:rPr>
          <w:rFonts w:ascii="Calibri" w:eastAsia="Times New Roman" w:hAnsi="Calibri" w:cs="Calibri"/>
          <w:kern w:val="36"/>
          <w:sz w:val="24"/>
          <w:szCs w:val="24"/>
          <w:lang w:val="es-ES" w:eastAsia="es-MX"/>
          <w14:ligatures w14:val="none"/>
        </w:rPr>
        <w:t>/.</w:t>
      </w:r>
    </w:p>
    <w:p w14:paraId="38D745A2" w14:textId="3818B2D9"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Figura 3.1. Comparativa de rendimiento (RMSE) entre modelos de regresión</w:t>
      </w:r>
      <w:r w:rsidRPr="00FB6470">
        <w:rPr>
          <w:rFonts w:ascii="Calibri" w:eastAsia="Times New Roman" w:hAnsi="Calibri" w:cs="Calibri"/>
          <w:kern w:val="36"/>
          <w:sz w:val="24"/>
          <w:szCs w:val="24"/>
          <w:lang w:val="es-ES" w:eastAsia="es-MX"/>
          <w14:ligatures w14:val="none"/>
        </w:rPr>
        <w:br/>
      </w:r>
      <w:r w:rsidR="00706DDF" w:rsidRPr="00FB6470">
        <w:rPr>
          <w:rFonts w:ascii="Calibri" w:hAnsi="Calibri" w:cs="Calibri"/>
          <w:noProof/>
          <w:sz w:val="24"/>
          <w:szCs w:val="24"/>
        </w:rPr>
        <w:drawing>
          <wp:inline distT="0" distB="0" distL="0" distR="0" wp14:anchorId="685D9C63" wp14:editId="2472EEEC">
            <wp:extent cx="5612130" cy="2695575"/>
            <wp:effectExtent l="0" t="0" r="7620" b="9525"/>
            <wp:docPr id="1135147369"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7369" name="Imagen 1" descr="Gráfico, Gráfico en cascad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695575"/>
                    </a:xfrm>
                    <a:prstGeom prst="rect">
                      <a:avLst/>
                    </a:prstGeom>
                    <a:noFill/>
                    <a:ln>
                      <a:noFill/>
                    </a:ln>
                  </pic:spPr>
                </pic:pic>
              </a:graphicData>
            </a:graphic>
          </wp:inline>
        </w:drawing>
      </w:r>
    </w:p>
    <w:p w14:paraId="04DE5F07" w14:textId="134CC1FC"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gráfico evidencia que el modelo </w:t>
      </w:r>
      <w:proofErr w:type="spellStart"/>
      <w:r w:rsidRPr="00FB6470">
        <w:rPr>
          <w:rFonts w:ascii="Calibri" w:eastAsia="Times New Roman" w:hAnsi="Calibri" w:cs="Calibri"/>
          <w:b/>
          <w:bCs/>
          <w:kern w:val="36"/>
          <w:sz w:val="24"/>
          <w:szCs w:val="24"/>
          <w:lang w:val="es-ES" w:eastAsia="es-MX"/>
          <w14:ligatures w14:val="none"/>
        </w:rPr>
        <w:t>Random</w:t>
      </w:r>
      <w:proofErr w:type="spellEnd"/>
      <w:r w:rsidRPr="00FB6470">
        <w:rPr>
          <w:rFonts w:ascii="Calibri" w:eastAsia="Times New Roman" w:hAnsi="Calibri" w:cs="Calibri"/>
          <w:b/>
          <w:bCs/>
          <w:kern w:val="36"/>
          <w:sz w:val="24"/>
          <w:szCs w:val="24"/>
          <w:lang w:val="es-ES" w:eastAsia="es-MX"/>
          <w14:ligatures w14:val="none"/>
        </w:rPr>
        <w:t xml:space="preserve"> Forest</w:t>
      </w:r>
      <w:r w:rsidRPr="00FB6470">
        <w:rPr>
          <w:rFonts w:ascii="Calibri" w:eastAsia="Times New Roman" w:hAnsi="Calibri" w:cs="Calibri"/>
          <w:kern w:val="36"/>
          <w:sz w:val="24"/>
          <w:szCs w:val="24"/>
          <w:lang w:val="es-ES" w:eastAsia="es-MX"/>
          <w14:ligatures w14:val="none"/>
        </w:rPr>
        <w:t xml:space="preserve"> obtuvo el menor RMSE y un R² más alto, lo que indica una mejor capacidad de ajuste frente a la regresión lineal. Esto sugiere que las relaciones entre las variables en el sector moda presentan una estructura no lineal.</w:t>
      </w:r>
    </w:p>
    <w:p w14:paraId="61F044D1" w14:textId="7C795075" w:rsidR="0084030E" w:rsidRPr="00FB6470" w:rsidRDefault="0084030E" w:rsidP="001C61EC">
      <w:pPr>
        <w:pStyle w:val="Ttulo2"/>
        <w:rPr>
          <w:rFonts w:ascii="Calibri" w:eastAsia="Times New Roman" w:hAnsi="Calibri" w:cs="Calibri"/>
          <w:bCs/>
          <w:kern w:val="36"/>
          <w:szCs w:val="24"/>
          <w:lang w:val="es-ES"/>
        </w:rPr>
      </w:pPr>
      <w:bookmarkStart w:id="29" w:name="_Toc212951481"/>
      <w:r w:rsidRPr="00FB6470">
        <w:rPr>
          <w:rFonts w:ascii="Calibri" w:eastAsia="Times New Roman" w:hAnsi="Calibri" w:cs="Calibri"/>
          <w:bCs/>
          <w:kern w:val="36"/>
          <w:szCs w:val="24"/>
          <w:lang w:val="es-ES"/>
        </w:rPr>
        <w:lastRenderedPageBreak/>
        <w:t>Modelado de clasificación</w:t>
      </w:r>
      <w:bookmarkEnd w:id="29"/>
    </w:p>
    <w:p w14:paraId="598CE562"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La segunda tarea consistió en </w:t>
      </w:r>
      <w:r w:rsidRPr="00FB6470">
        <w:rPr>
          <w:rFonts w:ascii="Calibri" w:eastAsia="Times New Roman" w:hAnsi="Calibri" w:cs="Calibri"/>
          <w:b/>
          <w:bCs/>
          <w:kern w:val="36"/>
          <w:sz w:val="24"/>
          <w:szCs w:val="24"/>
          <w:lang w:val="es-ES" w:eastAsia="es-MX"/>
          <w14:ligatures w14:val="none"/>
        </w:rPr>
        <w:t>clasificar a los clientes según su nivel de gasto</w:t>
      </w:r>
      <w:r w:rsidRPr="00FB6470">
        <w:rPr>
          <w:rFonts w:ascii="Calibri" w:eastAsia="Times New Roman" w:hAnsi="Calibri" w:cs="Calibri"/>
          <w:kern w:val="36"/>
          <w:sz w:val="24"/>
          <w:szCs w:val="24"/>
          <w:lang w:val="es-ES" w:eastAsia="es-MX"/>
          <w14:ligatures w14:val="none"/>
        </w:rPr>
        <w:t xml:space="preserve"> en las categorías Bajo, Medio, Alto y Premium.</w:t>
      </w:r>
      <w:r w:rsidRPr="00FB6470">
        <w:rPr>
          <w:rFonts w:ascii="Calibri" w:eastAsia="Times New Roman" w:hAnsi="Calibri" w:cs="Calibri"/>
          <w:kern w:val="36"/>
          <w:sz w:val="24"/>
          <w:szCs w:val="24"/>
          <w:lang w:val="es-ES" w:eastAsia="es-MX"/>
          <w14:ligatures w14:val="none"/>
        </w:rPr>
        <w:br/>
        <w:t>Los modelos evaluados fueron:</w:t>
      </w:r>
    </w:p>
    <w:p w14:paraId="0D48CA2E" w14:textId="77777777" w:rsidR="0084030E" w:rsidRPr="00FB6470" w:rsidRDefault="0084030E" w:rsidP="00BE3662">
      <w:pPr>
        <w:numPr>
          <w:ilvl w:val="0"/>
          <w:numId w:val="13"/>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Regresión Logística</w:t>
      </w:r>
      <w:r w:rsidRPr="00FB6470">
        <w:rPr>
          <w:rFonts w:ascii="Calibri" w:eastAsia="Times New Roman" w:hAnsi="Calibri" w:cs="Calibri"/>
          <w:kern w:val="36"/>
          <w:sz w:val="24"/>
          <w:szCs w:val="24"/>
          <w:lang w:val="es-ES" w:eastAsia="es-MX"/>
          <w14:ligatures w14:val="none"/>
        </w:rPr>
        <w:t xml:space="preserve"> – Modelo lineal multinomial.</w:t>
      </w:r>
    </w:p>
    <w:p w14:paraId="3C80F791" w14:textId="77777777" w:rsidR="0084030E" w:rsidRPr="00FB6470" w:rsidRDefault="0084030E" w:rsidP="00BE3662">
      <w:pPr>
        <w:numPr>
          <w:ilvl w:val="0"/>
          <w:numId w:val="13"/>
        </w:numPr>
        <w:jc w:val="both"/>
        <w:rPr>
          <w:rFonts w:ascii="Calibri" w:eastAsia="Times New Roman" w:hAnsi="Calibri" w:cs="Calibri"/>
          <w:kern w:val="36"/>
          <w:sz w:val="24"/>
          <w:szCs w:val="24"/>
          <w:lang w:val="es-ES" w:eastAsia="es-MX"/>
          <w14:ligatures w14:val="none"/>
        </w:rPr>
      </w:pPr>
      <w:proofErr w:type="spellStart"/>
      <w:r w:rsidRPr="00FB6470">
        <w:rPr>
          <w:rFonts w:ascii="Calibri" w:eastAsia="Times New Roman" w:hAnsi="Calibri" w:cs="Calibri"/>
          <w:b/>
          <w:bCs/>
          <w:kern w:val="36"/>
          <w:sz w:val="24"/>
          <w:szCs w:val="24"/>
          <w:lang w:val="es-ES" w:eastAsia="es-MX"/>
          <w14:ligatures w14:val="none"/>
        </w:rPr>
        <w:t>Random</w:t>
      </w:r>
      <w:proofErr w:type="spellEnd"/>
      <w:r w:rsidRPr="00FB6470">
        <w:rPr>
          <w:rFonts w:ascii="Calibri" w:eastAsia="Times New Roman" w:hAnsi="Calibri" w:cs="Calibri"/>
          <w:b/>
          <w:bCs/>
          <w:kern w:val="36"/>
          <w:sz w:val="24"/>
          <w:szCs w:val="24"/>
          <w:lang w:val="es-ES" w:eastAsia="es-MX"/>
          <w14:ligatures w14:val="none"/>
        </w:rPr>
        <w:t xml:space="preserve"> Forest </w:t>
      </w:r>
      <w:proofErr w:type="spellStart"/>
      <w:r w:rsidRPr="00FB6470">
        <w:rPr>
          <w:rFonts w:ascii="Calibri" w:eastAsia="Times New Roman" w:hAnsi="Calibri" w:cs="Calibri"/>
          <w:b/>
          <w:bCs/>
          <w:kern w:val="36"/>
          <w:sz w:val="24"/>
          <w:szCs w:val="24"/>
          <w:lang w:val="es-ES" w:eastAsia="es-MX"/>
          <w14:ligatures w14:val="none"/>
        </w:rPr>
        <w:t>Classifier</w:t>
      </w:r>
      <w:proofErr w:type="spellEnd"/>
      <w:r w:rsidRPr="00FB6470">
        <w:rPr>
          <w:rFonts w:ascii="Calibri" w:eastAsia="Times New Roman" w:hAnsi="Calibri" w:cs="Calibri"/>
          <w:kern w:val="36"/>
          <w:sz w:val="24"/>
          <w:szCs w:val="24"/>
          <w:lang w:val="es-ES" w:eastAsia="es-MX"/>
          <w14:ligatures w14:val="none"/>
        </w:rPr>
        <w:t xml:space="preserve"> – Modelo basado en ensambles con 500 árboles.</w:t>
      </w:r>
    </w:p>
    <w:p w14:paraId="3AA639A3"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Se midieron las siguientes métricas:</w:t>
      </w:r>
    </w:p>
    <w:p w14:paraId="15FDF264" w14:textId="77777777" w:rsidR="0084030E" w:rsidRPr="00FB6470" w:rsidRDefault="0084030E" w:rsidP="00BE3662">
      <w:pPr>
        <w:numPr>
          <w:ilvl w:val="0"/>
          <w:numId w:val="14"/>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Exactitud (</w:t>
      </w:r>
      <w:proofErr w:type="spellStart"/>
      <w:r w:rsidRPr="00FB6470">
        <w:rPr>
          <w:rFonts w:ascii="Calibri" w:eastAsia="Times New Roman" w:hAnsi="Calibri" w:cs="Calibri"/>
          <w:b/>
          <w:bCs/>
          <w:kern w:val="36"/>
          <w:sz w:val="24"/>
          <w:szCs w:val="24"/>
          <w:lang w:val="es-ES" w:eastAsia="es-MX"/>
          <w14:ligatures w14:val="none"/>
        </w:rPr>
        <w:t>Accuracy</w:t>
      </w:r>
      <w:proofErr w:type="spellEnd"/>
      <w:r w:rsidRPr="00FB6470">
        <w:rPr>
          <w:rFonts w:ascii="Calibri" w:eastAsia="Times New Roman" w:hAnsi="Calibri" w:cs="Calibri"/>
          <w:b/>
          <w:bCs/>
          <w:kern w:val="36"/>
          <w:sz w:val="24"/>
          <w:szCs w:val="24"/>
          <w:lang w:val="es-ES" w:eastAsia="es-MX"/>
          <w14:ligatures w14:val="none"/>
        </w:rPr>
        <w:t>)</w:t>
      </w:r>
    </w:p>
    <w:p w14:paraId="4A48A771" w14:textId="77777777" w:rsidR="0084030E" w:rsidRPr="00FB6470" w:rsidRDefault="0084030E" w:rsidP="00BE3662">
      <w:pPr>
        <w:numPr>
          <w:ilvl w:val="0"/>
          <w:numId w:val="14"/>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Precisión macro</w:t>
      </w:r>
    </w:p>
    <w:p w14:paraId="604C6DF8" w14:textId="77777777" w:rsidR="0084030E" w:rsidRPr="00FB6470" w:rsidRDefault="0084030E" w:rsidP="00BE3662">
      <w:pPr>
        <w:numPr>
          <w:ilvl w:val="0"/>
          <w:numId w:val="14"/>
        </w:numPr>
        <w:jc w:val="both"/>
        <w:rPr>
          <w:rFonts w:ascii="Calibri" w:eastAsia="Times New Roman" w:hAnsi="Calibri" w:cs="Calibri"/>
          <w:kern w:val="36"/>
          <w:sz w:val="24"/>
          <w:szCs w:val="24"/>
          <w:lang w:val="es-ES" w:eastAsia="es-MX"/>
          <w14:ligatures w14:val="none"/>
        </w:rPr>
      </w:pPr>
      <w:proofErr w:type="spellStart"/>
      <w:r w:rsidRPr="00FB6470">
        <w:rPr>
          <w:rFonts w:ascii="Calibri" w:eastAsia="Times New Roman" w:hAnsi="Calibri" w:cs="Calibri"/>
          <w:b/>
          <w:bCs/>
          <w:kern w:val="36"/>
          <w:sz w:val="24"/>
          <w:szCs w:val="24"/>
          <w:lang w:val="es-ES" w:eastAsia="es-MX"/>
          <w14:ligatures w14:val="none"/>
        </w:rPr>
        <w:t>Recall</w:t>
      </w:r>
      <w:proofErr w:type="spellEnd"/>
      <w:r w:rsidRPr="00FB6470">
        <w:rPr>
          <w:rFonts w:ascii="Calibri" w:eastAsia="Times New Roman" w:hAnsi="Calibri" w:cs="Calibri"/>
          <w:b/>
          <w:bCs/>
          <w:kern w:val="36"/>
          <w:sz w:val="24"/>
          <w:szCs w:val="24"/>
          <w:lang w:val="es-ES" w:eastAsia="es-MX"/>
          <w14:ligatures w14:val="none"/>
        </w:rPr>
        <w:t xml:space="preserve"> macro</w:t>
      </w:r>
    </w:p>
    <w:p w14:paraId="6F23ADB7" w14:textId="77777777" w:rsidR="0084030E" w:rsidRPr="00FB6470" w:rsidRDefault="0084030E" w:rsidP="00BE3662">
      <w:pPr>
        <w:numPr>
          <w:ilvl w:val="0"/>
          <w:numId w:val="14"/>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F1 macro</w:t>
      </w:r>
    </w:p>
    <w:p w14:paraId="2294DF30" w14:textId="0478AA0E"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Los resultados se exportaron al archivo ml_results_classification.csv, y se generó una </w:t>
      </w:r>
      <w:r w:rsidRPr="00FB6470">
        <w:rPr>
          <w:rFonts w:ascii="Calibri" w:eastAsia="Times New Roman" w:hAnsi="Calibri" w:cs="Calibri"/>
          <w:b/>
          <w:bCs/>
          <w:kern w:val="36"/>
          <w:sz w:val="24"/>
          <w:szCs w:val="24"/>
          <w:lang w:val="es-ES" w:eastAsia="es-MX"/>
          <w14:ligatures w14:val="none"/>
        </w:rPr>
        <w:t>matriz de confusión</w:t>
      </w:r>
      <w:r w:rsidRPr="00FB6470">
        <w:rPr>
          <w:rFonts w:ascii="Calibri" w:eastAsia="Times New Roman" w:hAnsi="Calibri" w:cs="Calibri"/>
          <w:kern w:val="36"/>
          <w:sz w:val="24"/>
          <w:szCs w:val="24"/>
          <w:lang w:val="es-ES" w:eastAsia="es-MX"/>
          <w14:ligatures w14:val="none"/>
        </w:rPr>
        <w:t xml:space="preserve"> para evaluar los errores de clasificación.</w:t>
      </w:r>
    </w:p>
    <w:p w14:paraId="4442F16E" w14:textId="3711D540"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Figura 3.2. Comparativa del rendimiento (F1 Macro) entre modelos de clasificación</w:t>
      </w:r>
      <w:r w:rsidRPr="00FB6470">
        <w:rPr>
          <w:rFonts w:ascii="Calibri" w:eastAsia="Times New Roman" w:hAnsi="Calibri" w:cs="Calibri"/>
          <w:kern w:val="36"/>
          <w:sz w:val="24"/>
          <w:szCs w:val="24"/>
          <w:lang w:val="es-ES" w:eastAsia="es-MX"/>
          <w14:ligatures w14:val="none"/>
        </w:rPr>
        <w:br/>
      </w:r>
      <w:r w:rsidR="00706DDF" w:rsidRPr="00FB6470">
        <w:rPr>
          <w:rFonts w:ascii="Calibri" w:hAnsi="Calibri" w:cs="Calibri"/>
          <w:noProof/>
          <w:sz w:val="24"/>
          <w:szCs w:val="24"/>
        </w:rPr>
        <w:drawing>
          <wp:inline distT="0" distB="0" distL="0" distR="0" wp14:anchorId="107D5255" wp14:editId="662B413F">
            <wp:extent cx="5612130" cy="2695575"/>
            <wp:effectExtent l="0" t="0" r="7620" b="9525"/>
            <wp:docPr id="793764598"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64598" name="Imagen 2" descr="Gráfic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695575"/>
                    </a:xfrm>
                    <a:prstGeom prst="rect">
                      <a:avLst/>
                    </a:prstGeom>
                    <a:noFill/>
                    <a:ln>
                      <a:noFill/>
                    </a:ln>
                  </pic:spPr>
                </pic:pic>
              </a:graphicData>
            </a:graphic>
          </wp:inline>
        </w:drawing>
      </w:r>
    </w:p>
    <w:p w14:paraId="39CE544B" w14:textId="77777777" w:rsidR="00706DDF"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modelo </w:t>
      </w:r>
      <w:proofErr w:type="spellStart"/>
      <w:r w:rsidRPr="00FB6470">
        <w:rPr>
          <w:rFonts w:ascii="Calibri" w:eastAsia="Times New Roman" w:hAnsi="Calibri" w:cs="Calibri"/>
          <w:b/>
          <w:bCs/>
          <w:kern w:val="36"/>
          <w:sz w:val="24"/>
          <w:szCs w:val="24"/>
          <w:lang w:val="es-ES" w:eastAsia="es-MX"/>
          <w14:ligatures w14:val="none"/>
        </w:rPr>
        <w:t>Random</w:t>
      </w:r>
      <w:proofErr w:type="spellEnd"/>
      <w:r w:rsidRPr="00FB6470">
        <w:rPr>
          <w:rFonts w:ascii="Calibri" w:eastAsia="Times New Roman" w:hAnsi="Calibri" w:cs="Calibri"/>
          <w:b/>
          <w:bCs/>
          <w:kern w:val="36"/>
          <w:sz w:val="24"/>
          <w:szCs w:val="24"/>
          <w:lang w:val="es-ES" w:eastAsia="es-MX"/>
          <w14:ligatures w14:val="none"/>
        </w:rPr>
        <w:t xml:space="preserve"> Forest</w:t>
      </w:r>
      <w:r w:rsidRPr="00FB6470">
        <w:rPr>
          <w:rFonts w:ascii="Calibri" w:eastAsia="Times New Roman" w:hAnsi="Calibri" w:cs="Calibri"/>
          <w:kern w:val="36"/>
          <w:sz w:val="24"/>
          <w:szCs w:val="24"/>
          <w:lang w:val="es-ES" w:eastAsia="es-MX"/>
          <w14:ligatures w14:val="none"/>
        </w:rPr>
        <w:t xml:space="preserve"> alcanzó el mejor equilibrio entre precisión y </w:t>
      </w:r>
      <w:proofErr w:type="spellStart"/>
      <w:r w:rsidRPr="00FB6470">
        <w:rPr>
          <w:rFonts w:ascii="Calibri" w:eastAsia="Times New Roman" w:hAnsi="Calibri" w:cs="Calibri"/>
          <w:kern w:val="36"/>
          <w:sz w:val="24"/>
          <w:szCs w:val="24"/>
          <w:lang w:val="es-ES" w:eastAsia="es-MX"/>
          <w14:ligatures w14:val="none"/>
        </w:rPr>
        <w:t>recall</w:t>
      </w:r>
      <w:proofErr w:type="spellEnd"/>
      <w:r w:rsidRPr="00FB6470">
        <w:rPr>
          <w:rFonts w:ascii="Calibri" w:eastAsia="Times New Roman" w:hAnsi="Calibri" w:cs="Calibri"/>
          <w:kern w:val="36"/>
          <w:sz w:val="24"/>
          <w:szCs w:val="24"/>
          <w:lang w:val="es-ES" w:eastAsia="es-MX"/>
          <w14:ligatures w14:val="none"/>
        </w:rPr>
        <w:t>, destacándose especialmente en los segmentos “Medio” y “Alto”.</w:t>
      </w:r>
    </w:p>
    <w:p w14:paraId="2218EDB7" w14:textId="5D950ADB"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Las confusiones más frecuentes se observaron entre las categorías contiguas (por ejemplo, </w:t>
      </w:r>
      <w:r w:rsidRPr="00FB6470">
        <w:rPr>
          <w:rFonts w:ascii="Calibri" w:eastAsia="Times New Roman" w:hAnsi="Calibri" w:cs="Calibri"/>
          <w:i/>
          <w:iCs/>
          <w:kern w:val="36"/>
          <w:sz w:val="24"/>
          <w:szCs w:val="24"/>
          <w:lang w:val="es-ES" w:eastAsia="es-MX"/>
          <w14:ligatures w14:val="none"/>
        </w:rPr>
        <w:t>Medio</w:t>
      </w:r>
      <w:r w:rsidRPr="00FB6470">
        <w:rPr>
          <w:rFonts w:ascii="Calibri" w:eastAsia="Times New Roman" w:hAnsi="Calibri" w:cs="Calibri"/>
          <w:kern w:val="36"/>
          <w:sz w:val="24"/>
          <w:szCs w:val="24"/>
          <w:lang w:val="es-ES" w:eastAsia="es-MX"/>
          <w14:ligatures w14:val="none"/>
        </w:rPr>
        <w:t xml:space="preserve"> vs </w:t>
      </w:r>
      <w:r w:rsidRPr="00FB6470">
        <w:rPr>
          <w:rFonts w:ascii="Calibri" w:eastAsia="Times New Roman" w:hAnsi="Calibri" w:cs="Calibri"/>
          <w:i/>
          <w:iCs/>
          <w:kern w:val="36"/>
          <w:sz w:val="24"/>
          <w:szCs w:val="24"/>
          <w:lang w:val="es-ES" w:eastAsia="es-MX"/>
          <w14:ligatures w14:val="none"/>
        </w:rPr>
        <w:t>Alto</w:t>
      </w:r>
      <w:r w:rsidRPr="00FB6470">
        <w:rPr>
          <w:rFonts w:ascii="Calibri" w:eastAsia="Times New Roman" w:hAnsi="Calibri" w:cs="Calibri"/>
          <w:kern w:val="36"/>
          <w:sz w:val="24"/>
          <w:szCs w:val="24"/>
          <w:lang w:val="es-ES" w:eastAsia="es-MX"/>
          <w14:ligatures w14:val="none"/>
        </w:rPr>
        <w:t>), reflejando la cercanía de comportamiento entre clientes de gasto similar.</w:t>
      </w:r>
    </w:p>
    <w:p w14:paraId="665BADE6" w14:textId="77777777" w:rsidR="00706DDF" w:rsidRPr="00FB6470" w:rsidRDefault="00706DDF">
      <w:pPr>
        <w:rPr>
          <w:rFonts w:ascii="Calibri" w:eastAsia="Times New Roman" w:hAnsi="Calibri" w:cs="Calibri"/>
          <w:b/>
          <w:bCs/>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br w:type="page"/>
      </w:r>
    </w:p>
    <w:p w14:paraId="612353D8" w14:textId="6943DE69" w:rsidR="00592158" w:rsidRPr="00FB6470" w:rsidRDefault="0084030E" w:rsidP="00592158">
      <w:pPr>
        <w:jc w:val="center"/>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lastRenderedPageBreak/>
        <w:t>Tabla 3.1. Matriz de confusión del modelo de clasificación</w:t>
      </w:r>
    </w:p>
    <w:tbl>
      <w:tblPr>
        <w:tblStyle w:val="Tablaconcuadrcula"/>
        <w:tblW w:w="2900" w:type="dxa"/>
        <w:jc w:val="center"/>
        <w:tblLook w:val="04A0" w:firstRow="1" w:lastRow="0" w:firstColumn="1" w:lastColumn="0" w:noHBand="0" w:noVBand="1"/>
      </w:tblPr>
      <w:tblGrid>
        <w:gridCol w:w="760"/>
        <w:gridCol w:w="940"/>
        <w:gridCol w:w="1200"/>
      </w:tblGrid>
      <w:tr w:rsidR="00592158" w:rsidRPr="00FB6470" w14:paraId="6BC0EA3E" w14:textId="77777777" w:rsidTr="00592158">
        <w:trPr>
          <w:trHeight w:val="300"/>
          <w:jc w:val="center"/>
        </w:trPr>
        <w:tc>
          <w:tcPr>
            <w:tcW w:w="760" w:type="dxa"/>
            <w:noWrap/>
            <w:hideMark/>
          </w:tcPr>
          <w:p w14:paraId="23548094" w14:textId="77777777" w:rsidR="00592158" w:rsidRPr="00FB6470" w:rsidRDefault="00592158" w:rsidP="00592158">
            <w:pPr>
              <w:rPr>
                <w:rFonts w:ascii="Calibri" w:eastAsia="Times New Roman" w:hAnsi="Calibri" w:cs="Calibri"/>
                <w:b/>
                <w:bCs/>
                <w:kern w:val="0"/>
                <w:sz w:val="24"/>
                <w:szCs w:val="24"/>
                <w:lang w:val="es-ES" w:eastAsia="es-ES"/>
                <w14:ligatures w14:val="none"/>
              </w:rPr>
            </w:pPr>
            <w:r w:rsidRPr="00FB6470">
              <w:rPr>
                <w:rFonts w:ascii="Calibri" w:eastAsia="Times New Roman" w:hAnsi="Calibri" w:cs="Calibri"/>
                <w:b/>
                <w:bCs/>
                <w:kern w:val="0"/>
                <w:sz w:val="24"/>
                <w:szCs w:val="24"/>
                <w:lang w:val="es-ES" w:eastAsia="es-ES"/>
                <w14:ligatures w14:val="none"/>
              </w:rPr>
              <w:t>Bajo</w:t>
            </w:r>
          </w:p>
        </w:tc>
        <w:tc>
          <w:tcPr>
            <w:tcW w:w="940" w:type="dxa"/>
            <w:noWrap/>
            <w:hideMark/>
          </w:tcPr>
          <w:p w14:paraId="7BD571F2" w14:textId="77777777" w:rsidR="00592158" w:rsidRPr="00FB6470" w:rsidRDefault="00592158" w:rsidP="00592158">
            <w:pPr>
              <w:rPr>
                <w:rFonts w:ascii="Calibri" w:eastAsia="Times New Roman" w:hAnsi="Calibri" w:cs="Calibri"/>
                <w:b/>
                <w:bCs/>
                <w:kern w:val="0"/>
                <w:sz w:val="24"/>
                <w:szCs w:val="24"/>
                <w:lang w:val="es-ES" w:eastAsia="es-ES"/>
                <w14:ligatures w14:val="none"/>
              </w:rPr>
            </w:pPr>
            <w:r w:rsidRPr="00FB6470">
              <w:rPr>
                <w:rFonts w:ascii="Calibri" w:eastAsia="Times New Roman" w:hAnsi="Calibri" w:cs="Calibri"/>
                <w:b/>
                <w:bCs/>
                <w:kern w:val="0"/>
                <w:sz w:val="24"/>
                <w:szCs w:val="24"/>
                <w:lang w:val="es-ES" w:eastAsia="es-ES"/>
                <w14:ligatures w14:val="none"/>
              </w:rPr>
              <w:t>Medio</w:t>
            </w:r>
          </w:p>
        </w:tc>
        <w:tc>
          <w:tcPr>
            <w:tcW w:w="1200" w:type="dxa"/>
            <w:noWrap/>
            <w:hideMark/>
          </w:tcPr>
          <w:p w14:paraId="46815C5B" w14:textId="77777777" w:rsidR="00592158" w:rsidRPr="00FB6470" w:rsidRDefault="00592158" w:rsidP="00592158">
            <w:pPr>
              <w:rPr>
                <w:rFonts w:ascii="Calibri" w:eastAsia="Times New Roman" w:hAnsi="Calibri" w:cs="Calibri"/>
                <w:b/>
                <w:bCs/>
                <w:kern w:val="0"/>
                <w:sz w:val="24"/>
                <w:szCs w:val="24"/>
                <w:lang w:val="es-ES" w:eastAsia="es-ES"/>
                <w14:ligatures w14:val="none"/>
              </w:rPr>
            </w:pPr>
            <w:r w:rsidRPr="00FB6470">
              <w:rPr>
                <w:rFonts w:ascii="Calibri" w:eastAsia="Times New Roman" w:hAnsi="Calibri" w:cs="Calibri"/>
                <w:b/>
                <w:bCs/>
                <w:kern w:val="0"/>
                <w:sz w:val="24"/>
                <w:szCs w:val="24"/>
                <w:lang w:val="es-ES" w:eastAsia="es-ES"/>
                <w14:ligatures w14:val="none"/>
              </w:rPr>
              <w:t>Premium</w:t>
            </w:r>
          </w:p>
        </w:tc>
      </w:tr>
      <w:tr w:rsidR="00592158" w:rsidRPr="00FB6470" w14:paraId="4D96211D" w14:textId="77777777" w:rsidTr="00592158">
        <w:trPr>
          <w:trHeight w:val="300"/>
          <w:jc w:val="center"/>
        </w:trPr>
        <w:tc>
          <w:tcPr>
            <w:tcW w:w="760" w:type="dxa"/>
            <w:noWrap/>
            <w:hideMark/>
          </w:tcPr>
          <w:p w14:paraId="62E74EE6"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82</w:t>
            </w:r>
          </w:p>
        </w:tc>
        <w:tc>
          <w:tcPr>
            <w:tcW w:w="940" w:type="dxa"/>
            <w:noWrap/>
            <w:hideMark/>
          </w:tcPr>
          <w:p w14:paraId="5ECAA97D"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167</w:t>
            </w:r>
          </w:p>
        </w:tc>
        <w:tc>
          <w:tcPr>
            <w:tcW w:w="1200" w:type="dxa"/>
            <w:noWrap/>
            <w:hideMark/>
          </w:tcPr>
          <w:p w14:paraId="1FD51BBF"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0</w:t>
            </w:r>
          </w:p>
        </w:tc>
      </w:tr>
      <w:tr w:rsidR="00592158" w:rsidRPr="00FB6470" w14:paraId="7F5D756E" w14:textId="77777777" w:rsidTr="00592158">
        <w:trPr>
          <w:trHeight w:val="300"/>
          <w:jc w:val="center"/>
        </w:trPr>
        <w:tc>
          <w:tcPr>
            <w:tcW w:w="760" w:type="dxa"/>
            <w:noWrap/>
            <w:hideMark/>
          </w:tcPr>
          <w:p w14:paraId="13812E41"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115</w:t>
            </w:r>
          </w:p>
        </w:tc>
        <w:tc>
          <w:tcPr>
            <w:tcW w:w="940" w:type="dxa"/>
            <w:noWrap/>
            <w:hideMark/>
          </w:tcPr>
          <w:p w14:paraId="5DD8297C"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307</w:t>
            </w:r>
          </w:p>
        </w:tc>
        <w:tc>
          <w:tcPr>
            <w:tcW w:w="1200" w:type="dxa"/>
            <w:noWrap/>
            <w:hideMark/>
          </w:tcPr>
          <w:p w14:paraId="48BC6AE4"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0</w:t>
            </w:r>
          </w:p>
        </w:tc>
      </w:tr>
      <w:tr w:rsidR="00592158" w:rsidRPr="00FB6470" w14:paraId="7B3C8E6E" w14:textId="77777777" w:rsidTr="00592158">
        <w:trPr>
          <w:trHeight w:val="300"/>
          <w:jc w:val="center"/>
        </w:trPr>
        <w:tc>
          <w:tcPr>
            <w:tcW w:w="760" w:type="dxa"/>
            <w:noWrap/>
            <w:hideMark/>
          </w:tcPr>
          <w:p w14:paraId="3F6EFD8A"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4</w:t>
            </w:r>
          </w:p>
        </w:tc>
        <w:tc>
          <w:tcPr>
            <w:tcW w:w="940" w:type="dxa"/>
            <w:noWrap/>
            <w:hideMark/>
          </w:tcPr>
          <w:p w14:paraId="20016549"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5</w:t>
            </w:r>
          </w:p>
        </w:tc>
        <w:tc>
          <w:tcPr>
            <w:tcW w:w="1200" w:type="dxa"/>
            <w:noWrap/>
            <w:hideMark/>
          </w:tcPr>
          <w:p w14:paraId="7097664D" w14:textId="77777777" w:rsidR="00592158" w:rsidRPr="00FB6470" w:rsidRDefault="00592158" w:rsidP="00592158">
            <w:pPr>
              <w:jc w:val="right"/>
              <w:rPr>
                <w:rFonts w:ascii="Calibri" w:eastAsia="Times New Roman" w:hAnsi="Calibri" w:cs="Calibri"/>
                <w:kern w:val="0"/>
                <w:sz w:val="24"/>
                <w:szCs w:val="24"/>
                <w:lang w:val="es-ES" w:eastAsia="es-ES"/>
                <w14:ligatures w14:val="none"/>
              </w:rPr>
            </w:pPr>
            <w:r w:rsidRPr="00FB6470">
              <w:rPr>
                <w:rFonts w:ascii="Calibri" w:eastAsia="Times New Roman" w:hAnsi="Calibri" w:cs="Calibri"/>
                <w:kern w:val="0"/>
                <w:sz w:val="24"/>
                <w:szCs w:val="24"/>
                <w:lang w:val="es-ES" w:eastAsia="es-ES"/>
                <w14:ligatures w14:val="none"/>
              </w:rPr>
              <w:t>0</w:t>
            </w:r>
          </w:p>
        </w:tc>
      </w:tr>
    </w:tbl>
    <w:p w14:paraId="31645CEC" w14:textId="7E50142F" w:rsidR="0084030E" w:rsidRPr="00FB6470" w:rsidRDefault="0084030E" w:rsidP="0084030E">
      <w:pPr>
        <w:jc w:val="both"/>
        <w:rPr>
          <w:rFonts w:ascii="Calibri" w:eastAsia="Times New Roman" w:hAnsi="Calibri" w:cs="Calibri"/>
          <w:kern w:val="36"/>
          <w:sz w:val="24"/>
          <w:szCs w:val="24"/>
          <w:lang w:val="es-ES" w:eastAsia="es-MX"/>
          <w14:ligatures w14:val="none"/>
        </w:rPr>
      </w:pPr>
    </w:p>
    <w:p w14:paraId="2763B1C2" w14:textId="551A7346"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Esta matriz permite visualizar los aciertos y errores de predicción por categoría. En general, el modelo logró capturar correctamente los patrones principales, con un desempeño aceptable incluso en las clases minoritarias.</w:t>
      </w:r>
    </w:p>
    <w:p w14:paraId="3C5AC0A8" w14:textId="429E859F" w:rsidR="0084030E" w:rsidRPr="00FB6470" w:rsidRDefault="0084030E" w:rsidP="001C61EC">
      <w:pPr>
        <w:pStyle w:val="Ttulo2"/>
        <w:rPr>
          <w:rFonts w:ascii="Calibri" w:eastAsia="Times New Roman" w:hAnsi="Calibri" w:cs="Calibri"/>
          <w:bCs/>
          <w:kern w:val="36"/>
          <w:szCs w:val="24"/>
          <w:lang w:val="es-ES"/>
        </w:rPr>
      </w:pPr>
      <w:bookmarkStart w:id="30" w:name="_Toc212951482"/>
      <w:r w:rsidRPr="00FB6470">
        <w:rPr>
          <w:rFonts w:ascii="Calibri" w:eastAsia="Times New Roman" w:hAnsi="Calibri" w:cs="Calibri"/>
          <w:bCs/>
          <w:kern w:val="36"/>
          <w:szCs w:val="24"/>
          <w:lang w:val="es-ES"/>
        </w:rPr>
        <w:t>Modelo estrella (</w:t>
      </w:r>
      <w:proofErr w:type="spellStart"/>
      <w:r w:rsidRPr="00FB6470">
        <w:rPr>
          <w:rFonts w:ascii="Calibri" w:eastAsia="Times New Roman" w:hAnsi="Calibri" w:cs="Calibri"/>
          <w:bCs/>
          <w:kern w:val="36"/>
          <w:szCs w:val="24"/>
          <w:lang w:val="es-ES"/>
        </w:rPr>
        <w:t>LightGBM</w:t>
      </w:r>
      <w:proofErr w:type="spellEnd"/>
      <w:r w:rsidRPr="00FB6470">
        <w:rPr>
          <w:rFonts w:ascii="Calibri" w:eastAsia="Times New Roman" w:hAnsi="Calibri" w:cs="Calibri"/>
          <w:bCs/>
          <w:kern w:val="36"/>
          <w:szCs w:val="24"/>
          <w:lang w:val="es-ES"/>
        </w:rPr>
        <w:t xml:space="preserve"> + SHAP)</w:t>
      </w:r>
      <w:bookmarkEnd w:id="30"/>
    </w:p>
    <w:p w14:paraId="009DC646"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Con el propósito de construir un modelo más robusto y explicativo, se entrenó un modelo </w:t>
      </w:r>
      <w:proofErr w:type="spellStart"/>
      <w:r w:rsidRPr="00FB6470">
        <w:rPr>
          <w:rFonts w:ascii="Calibri" w:eastAsia="Times New Roman" w:hAnsi="Calibri" w:cs="Calibri"/>
          <w:b/>
          <w:bCs/>
          <w:kern w:val="36"/>
          <w:sz w:val="24"/>
          <w:szCs w:val="24"/>
          <w:lang w:val="es-ES" w:eastAsia="es-MX"/>
          <w14:ligatures w14:val="none"/>
        </w:rPr>
        <w:t>LightGBM</w:t>
      </w:r>
      <w:proofErr w:type="spellEnd"/>
      <w:r w:rsidRPr="00FB6470">
        <w:rPr>
          <w:rFonts w:ascii="Calibri" w:eastAsia="Times New Roman" w:hAnsi="Calibri" w:cs="Calibri"/>
          <w:b/>
          <w:bCs/>
          <w:kern w:val="36"/>
          <w:sz w:val="24"/>
          <w:szCs w:val="24"/>
          <w:lang w:val="es-ES" w:eastAsia="es-MX"/>
          <w14:ligatures w14:val="none"/>
        </w:rPr>
        <w:t xml:space="preserve"> (</w:t>
      </w:r>
      <w:proofErr w:type="spellStart"/>
      <w:r w:rsidRPr="00FB6470">
        <w:rPr>
          <w:rFonts w:ascii="Calibri" w:eastAsia="Times New Roman" w:hAnsi="Calibri" w:cs="Calibri"/>
          <w:b/>
          <w:bCs/>
          <w:kern w:val="36"/>
          <w:sz w:val="24"/>
          <w:szCs w:val="24"/>
          <w:lang w:val="es-ES" w:eastAsia="es-MX"/>
          <w14:ligatures w14:val="none"/>
        </w:rPr>
        <w:t>Gradient</w:t>
      </w:r>
      <w:proofErr w:type="spellEnd"/>
      <w:r w:rsidRPr="00FB6470">
        <w:rPr>
          <w:rFonts w:ascii="Calibri" w:eastAsia="Times New Roman" w:hAnsi="Calibri" w:cs="Calibri"/>
          <w:b/>
          <w:bCs/>
          <w:kern w:val="36"/>
          <w:sz w:val="24"/>
          <w:szCs w:val="24"/>
          <w:lang w:val="es-ES" w:eastAsia="es-MX"/>
          <w14:ligatures w14:val="none"/>
        </w:rPr>
        <w:t xml:space="preserve"> </w:t>
      </w:r>
      <w:proofErr w:type="spellStart"/>
      <w:r w:rsidRPr="00FB6470">
        <w:rPr>
          <w:rFonts w:ascii="Calibri" w:eastAsia="Times New Roman" w:hAnsi="Calibri" w:cs="Calibri"/>
          <w:b/>
          <w:bCs/>
          <w:kern w:val="36"/>
          <w:sz w:val="24"/>
          <w:szCs w:val="24"/>
          <w:lang w:val="es-ES" w:eastAsia="es-MX"/>
          <w14:ligatures w14:val="none"/>
        </w:rPr>
        <w:t>Boosting</w:t>
      </w:r>
      <w:proofErr w:type="spellEnd"/>
      <w:r w:rsidRPr="00FB6470">
        <w:rPr>
          <w:rFonts w:ascii="Calibri" w:eastAsia="Times New Roman" w:hAnsi="Calibri" w:cs="Calibri"/>
          <w:b/>
          <w:bCs/>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t xml:space="preserve"> para predecir el </w:t>
      </w:r>
      <w:r w:rsidRPr="00FB6470">
        <w:rPr>
          <w:rFonts w:ascii="Calibri" w:eastAsia="Times New Roman" w:hAnsi="Calibri" w:cs="Calibri"/>
          <w:b/>
          <w:bCs/>
          <w:kern w:val="36"/>
          <w:sz w:val="24"/>
          <w:szCs w:val="24"/>
          <w:lang w:val="es-ES" w:eastAsia="es-MX"/>
          <w14:ligatures w14:val="none"/>
        </w:rPr>
        <w:t>monto de compra en dólares</w:t>
      </w:r>
      <w:r w:rsidRPr="00FB6470">
        <w:rPr>
          <w:rFonts w:ascii="Calibri" w:eastAsia="Times New Roman" w:hAnsi="Calibri" w:cs="Calibri"/>
          <w:kern w:val="36"/>
          <w:sz w:val="24"/>
          <w:szCs w:val="24"/>
          <w:lang w:val="es-ES" w:eastAsia="es-MX"/>
          <w14:ligatures w14:val="none"/>
        </w:rPr>
        <w:t>.</w:t>
      </w:r>
      <w:r w:rsidRPr="00FB6470">
        <w:rPr>
          <w:rFonts w:ascii="Calibri" w:eastAsia="Times New Roman" w:hAnsi="Calibri" w:cs="Calibri"/>
          <w:kern w:val="36"/>
          <w:sz w:val="24"/>
          <w:szCs w:val="24"/>
          <w:lang w:val="es-ES" w:eastAsia="es-MX"/>
          <w14:ligatures w14:val="none"/>
        </w:rPr>
        <w:br/>
        <w:t>La variable objetivo se transformó mediante log1p para estabilizar la varianza.</w:t>
      </w:r>
      <w:r w:rsidRPr="00FB6470">
        <w:rPr>
          <w:rFonts w:ascii="Calibri" w:eastAsia="Times New Roman" w:hAnsi="Calibri" w:cs="Calibri"/>
          <w:kern w:val="36"/>
          <w:sz w:val="24"/>
          <w:szCs w:val="24"/>
          <w:lang w:val="es-ES" w:eastAsia="es-MX"/>
          <w14:ligatures w14:val="none"/>
        </w:rPr>
        <w:br/>
        <w:t>El modelo se entrenó con una tasa de aprendizaje de 0,05 y validación temprana de 50 rondas.</w:t>
      </w:r>
    </w:p>
    <w:p w14:paraId="16B605D8" w14:textId="710CF019"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desempeño final alcanzó un </w:t>
      </w:r>
      <w:r w:rsidRPr="00FB6470">
        <w:rPr>
          <w:rFonts w:ascii="Calibri" w:eastAsia="Times New Roman" w:hAnsi="Calibri" w:cs="Calibri"/>
          <w:b/>
          <w:bCs/>
          <w:kern w:val="36"/>
          <w:sz w:val="24"/>
          <w:szCs w:val="24"/>
          <w:lang w:val="es-ES" w:eastAsia="es-MX"/>
          <w14:ligatures w14:val="none"/>
        </w:rPr>
        <w:t>RMSE de 406,65 USD</w:t>
      </w:r>
      <w:r w:rsidRPr="00FB6470">
        <w:rPr>
          <w:rFonts w:ascii="Calibri" w:eastAsia="Times New Roman" w:hAnsi="Calibri" w:cs="Calibri"/>
          <w:kern w:val="36"/>
          <w:sz w:val="24"/>
          <w:szCs w:val="24"/>
          <w:lang w:val="es-ES" w:eastAsia="es-MX"/>
          <w14:ligatures w14:val="none"/>
        </w:rPr>
        <w:t>, lo que refleja una capacidad moderada para predecir el comportamiento de gasto con las variables disponibles.</w:t>
      </w:r>
    </w:p>
    <w:p w14:paraId="600ADFCC" w14:textId="63268C73" w:rsidR="0084030E" w:rsidRPr="00FB6470" w:rsidRDefault="0084030E" w:rsidP="00136858">
      <w:pPr>
        <w:jc w:val="center"/>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Figura 3.4. Importancia global de variables según valores SHAP</w:t>
      </w:r>
      <w:r w:rsidRPr="00FB6470">
        <w:rPr>
          <w:rFonts w:ascii="Calibri" w:eastAsia="Times New Roman" w:hAnsi="Calibri" w:cs="Calibri"/>
          <w:kern w:val="36"/>
          <w:sz w:val="24"/>
          <w:szCs w:val="24"/>
          <w:lang w:val="es-ES" w:eastAsia="es-MX"/>
          <w14:ligatures w14:val="none"/>
        </w:rPr>
        <w:br/>
      </w:r>
      <w:r w:rsidR="00463C76" w:rsidRPr="00FB6470">
        <w:rPr>
          <w:rFonts w:ascii="Calibri" w:hAnsi="Calibri" w:cs="Calibri"/>
          <w:noProof/>
          <w:sz w:val="24"/>
          <w:szCs w:val="24"/>
        </w:rPr>
        <w:drawing>
          <wp:inline distT="0" distB="0" distL="0" distR="0" wp14:anchorId="0CD07531" wp14:editId="290DA28A">
            <wp:extent cx="4610100" cy="3889739"/>
            <wp:effectExtent l="0" t="0" r="0" b="0"/>
            <wp:docPr id="774973845"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73845" name="Imagen 3" descr="Gráfic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2555" cy="3891810"/>
                    </a:xfrm>
                    <a:prstGeom prst="rect">
                      <a:avLst/>
                    </a:prstGeom>
                    <a:noFill/>
                    <a:ln>
                      <a:noFill/>
                    </a:ln>
                  </pic:spPr>
                </pic:pic>
              </a:graphicData>
            </a:graphic>
          </wp:inline>
        </w:drawing>
      </w:r>
    </w:p>
    <w:p w14:paraId="3CEE0779" w14:textId="4312D8E2"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lastRenderedPageBreak/>
        <w:t xml:space="preserve">El análisis SHAP mostró que la </w:t>
      </w:r>
      <w:r w:rsidRPr="00FB6470">
        <w:rPr>
          <w:rFonts w:ascii="Calibri" w:eastAsia="Times New Roman" w:hAnsi="Calibri" w:cs="Calibri"/>
          <w:b/>
          <w:bCs/>
          <w:kern w:val="36"/>
          <w:sz w:val="24"/>
          <w:szCs w:val="24"/>
          <w:lang w:val="es-ES" w:eastAsia="es-MX"/>
          <w14:ligatures w14:val="none"/>
        </w:rPr>
        <w:t>valoración del cliente</w:t>
      </w:r>
      <w:r w:rsidRPr="00FB6470">
        <w:rPr>
          <w:rFonts w:ascii="Calibri" w:eastAsia="Times New Roman" w:hAnsi="Calibri" w:cs="Calibri"/>
          <w:kern w:val="36"/>
          <w:sz w:val="24"/>
          <w:szCs w:val="24"/>
          <w:lang w:val="es-ES" w:eastAsia="es-MX"/>
          <w14:ligatures w14:val="none"/>
        </w:rPr>
        <w:t xml:space="preserve"> es el factor más determinante del monto de compra, seguida por las variables temporales (mes y año).</w:t>
      </w:r>
      <w:r w:rsidRPr="00FB6470">
        <w:rPr>
          <w:rFonts w:ascii="Calibri" w:eastAsia="Times New Roman" w:hAnsi="Calibri" w:cs="Calibri"/>
          <w:kern w:val="36"/>
          <w:sz w:val="24"/>
          <w:szCs w:val="24"/>
          <w:lang w:val="es-ES" w:eastAsia="es-MX"/>
          <w14:ligatures w14:val="none"/>
        </w:rPr>
        <w:br/>
        <w:t>Este hallazgo refuerza la influencia combinada de la satisfacción y la estacionalidad sobre las decisiones de consumo.</w:t>
      </w:r>
    </w:p>
    <w:p w14:paraId="12A191D0" w14:textId="55E3F059" w:rsidR="0084030E" w:rsidRPr="00FB6470" w:rsidRDefault="0084030E" w:rsidP="001C61EC">
      <w:pPr>
        <w:pStyle w:val="Ttulo2"/>
        <w:rPr>
          <w:rFonts w:ascii="Calibri" w:eastAsia="Times New Roman" w:hAnsi="Calibri" w:cs="Calibri"/>
          <w:bCs/>
          <w:kern w:val="36"/>
          <w:szCs w:val="24"/>
          <w:lang w:val="es-ES"/>
        </w:rPr>
      </w:pPr>
      <w:bookmarkStart w:id="31" w:name="_Toc212951483"/>
      <w:r w:rsidRPr="00FB6470">
        <w:rPr>
          <w:rFonts w:ascii="Calibri" w:eastAsia="Times New Roman" w:hAnsi="Calibri" w:cs="Calibri"/>
          <w:bCs/>
          <w:kern w:val="36"/>
          <w:szCs w:val="24"/>
          <w:lang w:val="es-ES"/>
        </w:rPr>
        <w:t>Síntesis de resultados y aprendizajes</w:t>
      </w:r>
      <w:bookmarkEnd w:id="31"/>
    </w:p>
    <w:p w14:paraId="5B639EC5"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El proyecto </w:t>
      </w:r>
      <w:proofErr w:type="spellStart"/>
      <w:r w:rsidRPr="00FB6470">
        <w:rPr>
          <w:rFonts w:ascii="Calibri" w:eastAsia="Times New Roman" w:hAnsi="Calibri" w:cs="Calibri"/>
          <w:b/>
          <w:bCs/>
          <w:kern w:val="36"/>
          <w:sz w:val="24"/>
          <w:szCs w:val="24"/>
          <w:lang w:val="es-ES" w:eastAsia="es-MX"/>
          <w14:ligatures w14:val="none"/>
        </w:rPr>
        <w:t>Fashion</w:t>
      </w:r>
      <w:proofErr w:type="spellEnd"/>
      <w:r w:rsidRPr="00FB6470">
        <w:rPr>
          <w:rFonts w:ascii="Calibri" w:eastAsia="Times New Roman" w:hAnsi="Calibri" w:cs="Calibri"/>
          <w:b/>
          <w:bCs/>
          <w:kern w:val="36"/>
          <w:sz w:val="24"/>
          <w:szCs w:val="24"/>
          <w:lang w:val="es-ES" w:eastAsia="es-MX"/>
          <w14:ligatures w14:val="none"/>
        </w:rPr>
        <w:t xml:space="preserve"> Data</w:t>
      </w:r>
      <w:r w:rsidRPr="00FB6470">
        <w:rPr>
          <w:rFonts w:ascii="Calibri" w:eastAsia="Times New Roman" w:hAnsi="Calibri" w:cs="Calibri"/>
          <w:kern w:val="36"/>
          <w:sz w:val="24"/>
          <w:szCs w:val="24"/>
          <w:lang w:val="es-ES" w:eastAsia="es-MX"/>
          <w14:ligatures w14:val="none"/>
        </w:rPr>
        <w:t xml:space="preserve"> permitió implementar un pipeline analítico integral que abarca todas las etapas del ciclo de ciencia de datos, desde la preparación de los datos hasta la evaluación de modelos y la generación de visualizaciones automáticas.</w:t>
      </w:r>
    </w:p>
    <w:p w14:paraId="17CECCFA"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Los logros más importantes fueron:</w:t>
      </w:r>
    </w:p>
    <w:p w14:paraId="739A4B63" w14:textId="77777777" w:rsidR="0084030E" w:rsidRPr="00FB6470" w:rsidRDefault="0084030E" w:rsidP="00BE3662">
      <w:pPr>
        <w:numPr>
          <w:ilvl w:val="0"/>
          <w:numId w:val="15"/>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Automatización completa del flujo de datos</w:t>
      </w:r>
      <w:r w:rsidRPr="00FB6470">
        <w:rPr>
          <w:rFonts w:ascii="Calibri" w:eastAsia="Times New Roman" w:hAnsi="Calibri" w:cs="Calibri"/>
          <w:kern w:val="36"/>
          <w:sz w:val="24"/>
          <w:szCs w:val="24"/>
          <w:lang w:val="es-ES" w:eastAsia="es-MX"/>
          <w14:ligatures w14:val="none"/>
        </w:rPr>
        <w:t xml:space="preserve">, integrando ETL, </w:t>
      </w:r>
      <w:proofErr w:type="spellStart"/>
      <w:r w:rsidRPr="00FB6470">
        <w:rPr>
          <w:rFonts w:ascii="Calibri" w:eastAsia="Times New Roman" w:hAnsi="Calibri" w:cs="Calibri"/>
          <w:kern w:val="36"/>
          <w:sz w:val="24"/>
          <w:szCs w:val="24"/>
          <w:lang w:val="es-ES" w:eastAsia="es-MX"/>
          <w14:ligatures w14:val="none"/>
        </w:rPr>
        <w:t>KPIs</w:t>
      </w:r>
      <w:proofErr w:type="spellEnd"/>
      <w:r w:rsidRPr="00FB6470">
        <w:rPr>
          <w:rFonts w:ascii="Calibri" w:eastAsia="Times New Roman" w:hAnsi="Calibri" w:cs="Calibri"/>
          <w:kern w:val="36"/>
          <w:sz w:val="24"/>
          <w:szCs w:val="24"/>
          <w:lang w:val="es-ES" w:eastAsia="es-MX"/>
          <w14:ligatures w14:val="none"/>
        </w:rPr>
        <w:t>, modelado y evaluación.</w:t>
      </w:r>
    </w:p>
    <w:p w14:paraId="014B1A7E" w14:textId="77777777" w:rsidR="0084030E" w:rsidRPr="00FB6470" w:rsidRDefault="0084030E" w:rsidP="00BE3662">
      <w:pPr>
        <w:numPr>
          <w:ilvl w:val="0"/>
          <w:numId w:val="15"/>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Entrenamiento de modelos de regresión y clasificación</w:t>
      </w:r>
      <w:r w:rsidRPr="00FB6470">
        <w:rPr>
          <w:rFonts w:ascii="Calibri" w:eastAsia="Times New Roman" w:hAnsi="Calibri" w:cs="Calibri"/>
          <w:kern w:val="36"/>
          <w:sz w:val="24"/>
          <w:szCs w:val="24"/>
          <w:lang w:val="es-ES" w:eastAsia="es-MX"/>
          <w14:ligatures w14:val="none"/>
        </w:rPr>
        <w:t>, con registro estructurado de métricas y artefactos.</w:t>
      </w:r>
    </w:p>
    <w:p w14:paraId="3943FB43" w14:textId="77777777" w:rsidR="0084030E" w:rsidRPr="00FB6470" w:rsidRDefault="0084030E" w:rsidP="00BE3662">
      <w:pPr>
        <w:numPr>
          <w:ilvl w:val="0"/>
          <w:numId w:val="15"/>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Estandarización de resultados</w:t>
      </w:r>
      <w:r w:rsidRPr="00FB6470">
        <w:rPr>
          <w:rFonts w:ascii="Calibri" w:eastAsia="Times New Roman" w:hAnsi="Calibri" w:cs="Calibri"/>
          <w:kern w:val="36"/>
          <w:sz w:val="24"/>
          <w:szCs w:val="24"/>
          <w:lang w:val="es-ES" w:eastAsia="es-MX"/>
          <w14:ligatures w14:val="none"/>
        </w:rPr>
        <w:t xml:space="preserve"> mediante figuras, tablas y logs.</w:t>
      </w:r>
    </w:p>
    <w:p w14:paraId="000B089F" w14:textId="77777777" w:rsidR="0084030E" w:rsidRPr="00FB6470" w:rsidRDefault="0084030E" w:rsidP="00BE3662">
      <w:pPr>
        <w:numPr>
          <w:ilvl w:val="0"/>
          <w:numId w:val="15"/>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Aplicación de técnicas de interpretabilidad (SHAP)</w:t>
      </w:r>
      <w:r w:rsidRPr="00FB6470">
        <w:rPr>
          <w:rFonts w:ascii="Calibri" w:eastAsia="Times New Roman" w:hAnsi="Calibri" w:cs="Calibri"/>
          <w:kern w:val="36"/>
          <w:sz w:val="24"/>
          <w:szCs w:val="24"/>
          <w:lang w:val="es-ES" w:eastAsia="es-MX"/>
          <w14:ligatures w14:val="none"/>
        </w:rPr>
        <w:t xml:space="preserve"> en el modelo estrella.</w:t>
      </w:r>
    </w:p>
    <w:p w14:paraId="42565B15" w14:textId="77777777" w:rsidR="0084030E" w:rsidRPr="00FB6470" w:rsidRDefault="0084030E" w:rsidP="00BE3662">
      <w:pPr>
        <w:numPr>
          <w:ilvl w:val="0"/>
          <w:numId w:val="15"/>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 xml:space="preserve">Preparación para integración con </w:t>
      </w:r>
      <w:proofErr w:type="spellStart"/>
      <w:r w:rsidRPr="00FB6470">
        <w:rPr>
          <w:rFonts w:ascii="Calibri" w:eastAsia="Times New Roman" w:hAnsi="Calibri" w:cs="Calibri"/>
          <w:b/>
          <w:bCs/>
          <w:kern w:val="36"/>
          <w:sz w:val="24"/>
          <w:szCs w:val="24"/>
          <w:lang w:val="es-ES" w:eastAsia="es-MX"/>
          <w14:ligatures w14:val="none"/>
        </w:rPr>
        <w:t>Power</w:t>
      </w:r>
      <w:proofErr w:type="spellEnd"/>
      <w:r w:rsidRPr="00FB6470">
        <w:rPr>
          <w:rFonts w:ascii="Calibri" w:eastAsia="Times New Roman" w:hAnsi="Calibri" w:cs="Calibri"/>
          <w:b/>
          <w:bCs/>
          <w:kern w:val="36"/>
          <w:sz w:val="24"/>
          <w:szCs w:val="24"/>
          <w:lang w:val="es-ES" w:eastAsia="es-MX"/>
          <w14:ligatures w14:val="none"/>
        </w:rPr>
        <w:t xml:space="preserve"> BI</w:t>
      </w:r>
      <w:r w:rsidRPr="00FB6470">
        <w:rPr>
          <w:rFonts w:ascii="Calibri" w:eastAsia="Times New Roman" w:hAnsi="Calibri" w:cs="Calibri"/>
          <w:kern w:val="36"/>
          <w:sz w:val="24"/>
          <w:szCs w:val="24"/>
          <w:lang w:val="es-ES" w:eastAsia="es-MX"/>
          <w14:ligatures w14:val="none"/>
        </w:rPr>
        <w:t xml:space="preserve">, facilitando la creación de </w:t>
      </w:r>
      <w:proofErr w:type="spellStart"/>
      <w:r w:rsidRPr="00FB6470">
        <w:rPr>
          <w:rFonts w:ascii="Calibri" w:eastAsia="Times New Roman" w:hAnsi="Calibri" w:cs="Calibri"/>
          <w:kern w:val="36"/>
          <w:sz w:val="24"/>
          <w:szCs w:val="24"/>
          <w:lang w:val="es-ES" w:eastAsia="es-MX"/>
          <w14:ligatures w14:val="none"/>
        </w:rPr>
        <w:t>dashboards</w:t>
      </w:r>
      <w:proofErr w:type="spellEnd"/>
      <w:r w:rsidRPr="00FB6470">
        <w:rPr>
          <w:rFonts w:ascii="Calibri" w:eastAsia="Times New Roman" w:hAnsi="Calibri" w:cs="Calibri"/>
          <w:kern w:val="36"/>
          <w:sz w:val="24"/>
          <w:szCs w:val="24"/>
          <w:lang w:val="es-ES" w:eastAsia="es-MX"/>
          <w14:ligatures w14:val="none"/>
        </w:rPr>
        <w:t xml:space="preserve"> ejecutivos y predictivos.</w:t>
      </w:r>
    </w:p>
    <w:p w14:paraId="05F10BA0"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Los resultados confirman que los patrones de compra en el sector moda pueden modelarse eficazmente mediante algoritmos de tipo árbol, y que las variables con mayor peso predictivo son el </w:t>
      </w:r>
      <w:r w:rsidRPr="00FB6470">
        <w:rPr>
          <w:rFonts w:ascii="Calibri" w:eastAsia="Times New Roman" w:hAnsi="Calibri" w:cs="Calibri"/>
          <w:b/>
          <w:bCs/>
          <w:kern w:val="36"/>
          <w:sz w:val="24"/>
          <w:szCs w:val="24"/>
          <w:lang w:val="es-ES" w:eastAsia="es-MX"/>
          <w14:ligatures w14:val="none"/>
        </w:rPr>
        <w:t>monto de compra</w:t>
      </w:r>
      <w:r w:rsidRPr="00FB6470">
        <w:rPr>
          <w:rFonts w:ascii="Calibri" w:eastAsia="Times New Roman" w:hAnsi="Calibri" w:cs="Calibri"/>
          <w:kern w:val="36"/>
          <w:sz w:val="24"/>
          <w:szCs w:val="24"/>
          <w:lang w:val="es-ES" w:eastAsia="es-MX"/>
          <w14:ligatures w14:val="none"/>
        </w:rPr>
        <w:t xml:space="preserve">, la </w:t>
      </w:r>
      <w:r w:rsidRPr="00FB6470">
        <w:rPr>
          <w:rFonts w:ascii="Calibri" w:eastAsia="Times New Roman" w:hAnsi="Calibri" w:cs="Calibri"/>
          <w:b/>
          <w:bCs/>
          <w:kern w:val="36"/>
          <w:sz w:val="24"/>
          <w:szCs w:val="24"/>
          <w:lang w:val="es-ES" w:eastAsia="es-MX"/>
          <w14:ligatures w14:val="none"/>
        </w:rPr>
        <w:t>satisfacción del cliente</w:t>
      </w:r>
      <w:r w:rsidRPr="00FB6470">
        <w:rPr>
          <w:rFonts w:ascii="Calibri" w:eastAsia="Times New Roman" w:hAnsi="Calibri" w:cs="Calibri"/>
          <w:kern w:val="36"/>
          <w:sz w:val="24"/>
          <w:szCs w:val="24"/>
          <w:lang w:val="es-ES" w:eastAsia="es-MX"/>
          <w14:ligatures w14:val="none"/>
        </w:rPr>
        <w:t xml:space="preserve"> y la </w:t>
      </w:r>
      <w:r w:rsidRPr="00FB6470">
        <w:rPr>
          <w:rFonts w:ascii="Calibri" w:eastAsia="Times New Roman" w:hAnsi="Calibri" w:cs="Calibri"/>
          <w:b/>
          <w:bCs/>
          <w:kern w:val="36"/>
          <w:sz w:val="24"/>
          <w:szCs w:val="24"/>
          <w:lang w:val="es-ES" w:eastAsia="es-MX"/>
          <w14:ligatures w14:val="none"/>
        </w:rPr>
        <w:t>estacionalidad</w:t>
      </w:r>
      <w:r w:rsidRPr="00FB6470">
        <w:rPr>
          <w:rFonts w:ascii="Calibri" w:eastAsia="Times New Roman" w:hAnsi="Calibri" w:cs="Calibri"/>
          <w:kern w:val="36"/>
          <w:sz w:val="24"/>
          <w:szCs w:val="24"/>
          <w:lang w:val="es-ES" w:eastAsia="es-MX"/>
          <w14:ligatures w14:val="none"/>
        </w:rPr>
        <w:t>.</w:t>
      </w:r>
    </w:p>
    <w:p w14:paraId="0B57B5D2" w14:textId="77777777" w:rsidR="0084030E" w:rsidRPr="00FB6470" w:rsidRDefault="0084030E" w:rsidP="0084030E">
      <w:p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b/>
          <w:bCs/>
          <w:kern w:val="36"/>
          <w:sz w:val="24"/>
          <w:szCs w:val="24"/>
          <w:lang w:val="es-ES" w:eastAsia="es-MX"/>
          <w14:ligatures w14:val="none"/>
        </w:rPr>
        <w:t>Recomendaciones futuras:</w:t>
      </w:r>
    </w:p>
    <w:p w14:paraId="3EE6F1B6" w14:textId="77777777" w:rsidR="0084030E" w:rsidRPr="00FB6470" w:rsidRDefault="0084030E" w:rsidP="00BE3662">
      <w:pPr>
        <w:numPr>
          <w:ilvl w:val="0"/>
          <w:numId w:val="16"/>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Incorporar variables de tipo RFM (recencia, frecuencia, monetario).</w:t>
      </w:r>
    </w:p>
    <w:p w14:paraId="3CD3A457" w14:textId="77777777" w:rsidR="0084030E" w:rsidRPr="00FB6470" w:rsidRDefault="0084030E" w:rsidP="00BE3662">
      <w:pPr>
        <w:numPr>
          <w:ilvl w:val="0"/>
          <w:numId w:val="16"/>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Ajustar </w:t>
      </w:r>
      <w:proofErr w:type="spellStart"/>
      <w:r w:rsidRPr="00FB6470">
        <w:rPr>
          <w:rFonts w:ascii="Calibri" w:eastAsia="Times New Roman" w:hAnsi="Calibri" w:cs="Calibri"/>
          <w:kern w:val="36"/>
          <w:sz w:val="24"/>
          <w:szCs w:val="24"/>
          <w:lang w:val="es-ES" w:eastAsia="es-MX"/>
          <w14:ligatures w14:val="none"/>
        </w:rPr>
        <w:t>hiperparámetros</w:t>
      </w:r>
      <w:proofErr w:type="spellEnd"/>
      <w:r w:rsidRPr="00FB6470">
        <w:rPr>
          <w:rFonts w:ascii="Calibri" w:eastAsia="Times New Roman" w:hAnsi="Calibri" w:cs="Calibri"/>
          <w:kern w:val="36"/>
          <w:sz w:val="24"/>
          <w:szCs w:val="24"/>
          <w:lang w:val="es-ES" w:eastAsia="es-MX"/>
          <w14:ligatures w14:val="none"/>
        </w:rPr>
        <w:t xml:space="preserve"> mediante optimización automática.</w:t>
      </w:r>
    </w:p>
    <w:p w14:paraId="1E54738D" w14:textId="77777777" w:rsidR="0084030E" w:rsidRPr="00FB6470" w:rsidRDefault="0084030E" w:rsidP="00BE3662">
      <w:pPr>
        <w:numPr>
          <w:ilvl w:val="0"/>
          <w:numId w:val="16"/>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Aplicar validación temporal para evitar sesgos.</w:t>
      </w:r>
    </w:p>
    <w:p w14:paraId="28E1A8D0" w14:textId="77777777" w:rsidR="0084030E" w:rsidRPr="00FB6470" w:rsidRDefault="0084030E" w:rsidP="00BE3662">
      <w:pPr>
        <w:numPr>
          <w:ilvl w:val="0"/>
          <w:numId w:val="16"/>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Balancear clases minoritarias en la clasificación.</w:t>
      </w:r>
    </w:p>
    <w:p w14:paraId="7415FD10" w14:textId="77777777" w:rsidR="0084030E" w:rsidRPr="00FB6470" w:rsidRDefault="0084030E" w:rsidP="00BE3662">
      <w:pPr>
        <w:numPr>
          <w:ilvl w:val="0"/>
          <w:numId w:val="16"/>
        </w:numPr>
        <w:jc w:val="both"/>
        <w:rPr>
          <w:rFonts w:ascii="Calibri" w:eastAsia="Times New Roman" w:hAnsi="Calibri" w:cs="Calibri"/>
          <w:kern w:val="36"/>
          <w:sz w:val="24"/>
          <w:szCs w:val="24"/>
          <w:lang w:val="es-ES" w:eastAsia="es-MX"/>
          <w14:ligatures w14:val="none"/>
        </w:rPr>
      </w:pPr>
      <w:r w:rsidRPr="00FB6470">
        <w:rPr>
          <w:rFonts w:ascii="Calibri" w:eastAsia="Times New Roman" w:hAnsi="Calibri" w:cs="Calibri"/>
          <w:kern w:val="36"/>
          <w:sz w:val="24"/>
          <w:szCs w:val="24"/>
          <w:lang w:val="es-ES" w:eastAsia="es-MX"/>
          <w14:ligatures w14:val="none"/>
        </w:rPr>
        <w:t xml:space="preserve">Integrar los resultados finales en </w:t>
      </w:r>
      <w:proofErr w:type="spellStart"/>
      <w:r w:rsidRPr="00FB6470">
        <w:rPr>
          <w:rFonts w:ascii="Calibri" w:eastAsia="Times New Roman" w:hAnsi="Calibri" w:cs="Calibri"/>
          <w:kern w:val="36"/>
          <w:sz w:val="24"/>
          <w:szCs w:val="24"/>
          <w:lang w:val="es-ES" w:eastAsia="es-MX"/>
          <w14:ligatures w14:val="none"/>
        </w:rPr>
        <w:t>Power</w:t>
      </w:r>
      <w:proofErr w:type="spellEnd"/>
      <w:r w:rsidRPr="00FB6470">
        <w:rPr>
          <w:rFonts w:ascii="Calibri" w:eastAsia="Times New Roman" w:hAnsi="Calibri" w:cs="Calibri"/>
          <w:kern w:val="36"/>
          <w:sz w:val="24"/>
          <w:szCs w:val="24"/>
          <w:lang w:val="es-ES" w:eastAsia="es-MX"/>
          <w14:ligatures w14:val="none"/>
        </w:rPr>
        <w:t xml:space="preserve"> BI para visualización dinámica.</w:t>
      </w:r>
    </w:p>
    <w:p w14:paraId="0B01C3C7" w14:textId="77777777" w:rsidR="00A248BF" w:rsidRPr="00FB6470" w:rsidRDefault="00A248BF" w:rsidP="00817D57">
      <w:pPr>
        <w:jc w:val="both"/>
        <w:rPr>
          <w:rFonts w:ascii="Calibri" w:eastAsia="Times New Roman" w:hAnsi="Calibri" w:cs="Calibri"/>
          <w:kern w:val="36"/>
          <w:sz w:val="24"/>
          <w:szCs w:val="24"/>
          <w:lang w:val="es-ES" w:eastAsia="es-MX"/>
          <w14:ligatures w14:val="none"/>
        </w:rPr>
      </w:pPr>
    </w:p>
    <w:p w14:paraId="34C6167A" w14:textId="77777777" w:rsidR="006B2324" w:rsidRPr="00FB6470" w:rsidRDefault="006B2324">
      <w:pPr>
        <w:rPr>
          <w:rFonts w:ascii="Calibri" w:eastAsia="Times New Roman" w:hAnsi="Calibri" w:cs="Calibri"/>
          <w:b/>
          <w:bCs/>
          <w:kern w:val="36"/>
          <w:sz w:val="24"/>
          <w:szCs w:val="24"/>
          <w:lang w:eastAsia="es-MX"/>
          <w14:ligatures w14:val="none"/>
        </w:rPr>
      </w:pPr>
      <w:r w:rsidRPr="00FB6470">
        <w:rPr>
          <w:rFonts w:ascii="Calibri" w:eastAsia="Times New Roman" w:hAnsi="Calibri" w:cs="Calibri"/>
          <w:bCs/>
          <w:kern w:val="36"/>
          <w:sz w:val="24"/>
          <w:szCs w:val="24"/>
        </w:rPr>
        <w:br w:type="page"/>
      </w:r>
    </w:p>
    <w:p w14:paraId="051BA471" w14:textId="541D15B2" w:rsidR="009B2AB5" w:rsidRPr="00FB6470" w:rsidRDefault="00F803DD" w:rsidP="009B2AB5">
      <w:pPr>
        <w:pStyle w:val="Ttulo1"/>
        <w:rPr>
          <w:rFonts w:ascii="Calibri" w:eastAsia="Times New Roman" w:hAnsi="Calibri" w:cs="Calibri"/>
          <w:bCs/>
          <w:kern w:val="36"/>
          <w:szCs w:val="24"/>
        </w:rPr>
      </w:pPr>
      <w:r w:rsidRPr="00F803DD">
        <w:rPr>
          <w:rFonts w:ascii="Calibri" w:eastAsia="Times New Roman" w:hAnsi="Calibri" w:cs="Calibri"/>
          <w:bCs/>
          <w:kern w:val="36"/>
          <w:szCs w:val="24"/>
        </w:rPr>
        <w:lastRenderedPageBreak/>
        <w:t xml:space="preserve">Visualización de resultados y sistema </w:t>
      </w:r>
      <w:proofErr w:type="gramStart"/>
      <w:r w:rsidRPr="00F803DD">
        <w:rPr>
          <w:rFonts w:ascii="Calibri" w:eastAsia="Times New Roman" w:hAnsi="Calibri" w:cs="Calibri"/>
          <w:bCs/>
          <w:kern w:val="36"/>
          <w:szCs w:val="24"/>
        </w:rPr>
        <w:t xml:space="preserve">Business </w:t>
      </w:r>
      <w:proofErr w:type="spellStart"/>
      <w:r w:rsidRPr="00F803DD">
        <w:rPr>
          <w:rFonts w:ascii="Calibri" w:eastAsia="Times New Roman" w:hAnsi="Calibri" w:cs="Calibri"/>
          <w:bCs/>
          <w:kern w:val="36"/>
          <w:szCs w:val="24"/>
        </w:rPr>
        <w:t>Intelligence</w:t>
      </w:r>
      <w:proofErr w:type="spellEnd"/>
      <w:proofErr w:type="gramEnd"/>
    </w:p>
    <w:p w14:paraId="21EC6055" w14:textId="541D606B" w:rsidR="005605A3" w:rsidRPr="00FB6470" w:rsidRDefault="005605A3" w:rsidP="005605A3">
      <w:pPr>
        <w:pStyle w:val="Ttulo2"/>
        <w:rPr>
          <w:rFonts w:ascii="Calibri" w:eastAsia="Times New Roman" w:hAnsi="Calibri" w:cs="Calibri"/>
          <w:bCs/>
          <w:kern w:val="36"/>
          <w:szCs w:val="24"/>
        </w:rPr>
      </w:pPr>
      <w:bookmarkStart w:id="32" w:name="_Toc212951485"/>
      <w:proofErr w:type="spellStart"/>
      <w:r w:rsidRPr="00FB6470">
        <w:rPr>
          <w:rFonts w:ascii="Calibri" w:eastAsia="Times New Roman" w:hAnsi="Calibri" w:cs="Calibri"/>
          <w:bCs/>
          <w:kern w:val="36"/>
          <w:szCs w:val="24"/>
        </w:rPr>
        <w:t>Dashboard</w:t>
      </w:r>
      <w:proofErr w:type="spellEnd"/>
      <w:r w:rsidRPr="00FB6470">
        <w:rPr>
          <w:rFonts w:ascii="Calibri" w:eastAsia="Times New Roman" w:hAnsi="Calibri" w:cs="Calibri"/>
          <w:bCs/>
          <w:kern w:val="36"/>
          <w:szCs w:val="24"/>
        </w:rPr>
        <w:t xml:space="preserve"> y Visualización en </w:t>
      </w:r>
      <w:proofErr w:type="spellStart"/>
      <w:r w:rsidRPr="00FB6470">
        <w:rPr>
          <w:rFonts w:ascii="Calibri" w:eastAsia="Times New Roman" w:hAnsi="Calibri" w:cs="Calibri"/>
          <w:bCs/>
          <w:kern w:val="36"/>
          <w:szCs w:val="24"/>
        </w:rPr>
        <w:t>Power</w:t>
      </w:r>
      <w:proofErr w:type="spellEnd"/>
      <w:r w:rsidRPr="00FB6470">
        <w:rPr>
          <w:rFonts w:ascii="Calibri" w:eastAsia="Times New Roman" w:hAnsi="Calibri" w:cs="Calibri"/>
          <w:bCs/>
          <w:kern w:val="36"/>
          <w:szCs w:val="24"/>
        </w:rPr>
        <w:t xml:space="preserve"> BI</w:t>
      </w:r>
      <w:bookmarkEnd w:id="32"/>
    </w:p>
    <w:p w14:paraId="5A992B80" w14:textId="2AC20B1E" w:rsidR="00FD3FB2" w:rsidRPr="00FB6470" w:rsidRDefault="00FD3FB2" w:rsidP="00A10442">
      <w:pPr>
        <w:pStyle w:val="Ttulo3"/>
        <w:rPr>
          <w:rFonts w:ascii="Calibri" w:eastAsia="Times New Roman" w:hAnsi="Calibri" w:cs="Calibri"/>
          <w:bCs/>
          <w:kern w:val="36"/>
          <w:szCs w:val="24"/>
        </w:rPr>
      </w:pPr>
      <w:bookmarkStart w:id="33" w:name="_Toc212951486"/>
      <w:r w:rsidRPr="00FB6470">
        <w:rPr>
          <w:rFonts w:ascii="Calibri" w:eastAsia="Times New Roman" w:hAnsi="Calibri" w:cs="Calibri"/>
          <w:bCs/>
          <w:kern w:val="36"/>
          <w:szCs w:val="24"/>
        </w:rPr>
        <w:t xml:space="preserve">Propósito del </w:t>
      </w:r>
      <w:proofErr w:type="spellStart"/>
      <w:r w:rsidRPr="00FB6470">
        <w:rPr>
          <w:rFonts w:ascii="Calibri" w:eastAsia="Times New Roman" w:hAnsi="Calibri" w:cs="Calibri"/>
          <w:bCs/>
          <w:kern w:val="36"/>
          <w:szCs w:val="24"/>
        </w:rPr>
        <w:t>dashboard</w:t>
      </w:r>
      <w:bookmarkEnd w:id="33"/>
      <w:proofErr w:type="spellEnd"/>
    </w:p>
    <w:p w14:paraId="134852F4" w14:textId="77777777" w:rsidR="00FD3FB2" w:rsidRPr="00FB6470" w:rsidRDefault="00FD3FB2" w:rsidP="00FD3FB2">
      <w:pPr>
        <w:jc w:val="both"/>
        <w:rPr>
          <w:rFonts w:ascii="Calibri" w:hAnsi="Calibri" w:cs="Calibri"/>
          <w:sz w:val="24"/>
          <w:szCs w:val="24"/>
          <w:lang w:val="es-ES" w:eastAsia="es-MX"/>
        </w:rPr>
      </w:pPr>
      <w:r w:rsidRPr="00FB6470">
        <w:rPr>
          <w:rFonts w:ascii="Calibri" w:hAnsi="Calibri" w:cs="Calibri"/>
          <w:sz w:val="24"/>
          <w:szCs w:val="24"/>
          <w:lang w:val="es-ES" w:eastAsia="es-MX"/>
        </w:rPr>
        <w:t xml:space="preserve">El propósito principal del </w:t>
      </w:r>
      <w:proofErr w:type="spellStart"/>
      <w:r w:rsidRPr="00FB6470">
        <w:rPr>
          <w:rFonts w:ascii="Calibri" w:hAnsi="Calibri" w:cs="Calibri"/>
          <w:sz w:val="24"/>
          <w:szCs w:val="24"/>
          <w:lang w:val="es-ES" w:eastAsia="es-MX"/>
        </w:rPr>
        <w:t>dashboard</w:t>
      </w:r>
      <w:proofErr w:type="spellEnd"/>
      <w:r w:rsidRPr="00FB6470">
        <w:rPr>
          <w:rFonts w:ascii="Calibri" w:hAnsi="Calibri" w:cs="Calibri"/>
          <w:sz w:val="24"/>
          <w:szCs w:val="24"/>
          <w:lang w:val="es-ES" w:eastAsia="es-MX"/>
        </w:rPr>
        <w:t xml:space="preserve"> desarrollado en </w:t>
      </w:r>
      <w:proofErr w:type="spellStart"/>
      <w:r w:rsidRPr="00FB6470">
        <w:rPr>
          <w:rFonts w:ascii="Calibri" w:hAnsi="Calibri" w:cs="Calibri"/>
          <w:b/>
          <w:bCs/>
          <w:sz w:val="24"/>
          <w:szCs w:val="24"/>
          <w:lang w:val="es-ES" w:eastAsia="es-MX"/>
        </w:rPr>
        <w:t>Power</w:t>
      </w:r>
      <w:proofErr w:type="spellEnd"/>
      <w:r w:rsidRPr="00FB6470">
        <w:rPr>
          <w:rFonts w:ascii="Calibri" w:hAnsi="Calibri" w:cs="Calibri"/>
          <w:b/>
          <w:bCs/>
          <w:sz w:val="24"/>
          <w:szCs w:val="24"/>
          <w:lang w:val="es-ES" w:eastAsia="es-MX"/>
        </w:rPr>
        <w:t xml:space="preserve"> BI</w:t>
      </w:r>
      <w:r w:rsidRPr="00FB6470">
        <w:rPr>
          <w:rFonts w:ascii="Calibri" w:hAnsi="Calibri" w:cs="Calibri"/>
          <w:sz w:val="24"/>
          <w:szCs w:val="24"/>
          <w:lang w:val="es-ES" w:eastAsia="es-MX"/>
        </w:rPr>
        <w:t xml:space="preserve"> es transformar los resultados analíticos del proyecto </w:t>
      </w:r>
      <w:proofErr w:type="spellStart"/>
      <w:r w:rsidRPr="00FB6470">
        <w:rPr>
          <w:rFonts w:ascii="Calibri" w:hAnsi="Calibri" w:cs="Calibri"/>
          <w:i/>
          <w:iCs/>
          <w:sz w:val="24"/>
          <w:szCs w:val="24"/>
          <w:lang w:val="es-ES" w:eastAsia="es-MX"/>
        </w:rPr>
        <w:t>Fashion</w:t>
      </w:r>
      <w:proofErr w:type="spellEnd"/>
      <w:r w:rsidRPr="00FB6470">
        <w:rPr>
          <w:rFonts w:ascii="Calibri" w:hAnsi="Calibri" w:cs="Calibri"/>
          <w:i/>
          <w:iCs/>
          <w:sz w:val="24"/>
          <w:szCs w:val="24"/>
          <w:lang w:val="es-ES" w:eastAsia="es-MX"/>
        </w:rPr>
        <w:t xml:space="preserve"> Data</w:t>
      </w:r>
      <w:r w:rsidRPr="00FB6470">
        <w:rPr>
          <w:rFonts w:ascii="Calibri" w:hAnsi="Calibri" w:cs="Calibri"/>
          <w:sz w:val="24"/>
          <w:szCs w:val="24"/>
          <w:lang w:val="es-ES" w:eastAsia="es-MX"/>
        </w:rPr>
        <w:t xml:space="preserve"> en un entorno visual, interactivo y accesible para la toma de decisiones dentro del sector de la moda.</w:t>
      </w:r>
    </w:p>
    <w:p w14:paraId="1BF0AB5B" w14:textId="01602864" w:rsidR="00FD3FB2" w:rsidRPr="00FB6470" w:rsidRDefault="00FD3FB2" w:rsidP="00FD3FB2">
      <w:pPr>
        <w:jc w:val="both"/>
        <w:rPr>
          <w:rFonts w:ascii="Calibri" w:hAnsi="Calibri" w:cs="Calibri"/>
          <w:sz w:val="24"/>
          <w:szCs w:val="24"/>
          <w:lang w:val="es-ES" w:eastAsia="es-MX"/>
        </w:rPr>
      </w:pPr>
      <w:r w:rsidRPr="00FB6470">
        <w:rPr>
          <w:rFonts w:ascii="Calibri" w:hAnsi="Calibri" w:cs="Calibri"/>
          <w:sz w:val="24"/>
          <w:szCs w:val="24"/>
          <w:lang w:val="es-ES" w:eastAsia="es-MX"/>
        </w:rPr>
        <w:t>El tablero permite a los usuarios tanto analistas de datos como responsables comerciales explorar de manera dinámica la evolución de las ventas, los patrones de compra, los niveles de satisfacción del cliente y las proyecciones derivadas de los modelos predictivos desarrollados en Python.</w:t>
      </w:r>
    </w:p>
    <w:p w14:paraId="063020C7" w14:textId="2B133BFA" w:rsidR="00FD3FB2" w:rsidRPr="00FB6470" w:rsidRDefault="00FD3FB2" w:rsidP="00FD3FB2">
      <w:pPr>
        <w:jc w:val="both"/>
        <w:rPr>
          <w:rFonts w:ascii="Calibri" w:hAnsi="Calibri" w:cs="Calibri"/>
          <w:sz w:val="24"/>
          <w:szCs w:val="24"/>
          <w:lang w:val="es-ES" w:eastAsia="es-MX"/>
        </w:rPr>
      </w:pPr>
      <w:r w:rsidRPr="00FB6470">
        <w:rPr>
          <w:rFonts w:ascii="Calibri" w:hAnsi="Calibri" w:cs="Calibri"/>
          <w:sz w:val="24"/>
          <w:szCs w:val="24"/>
          <w:lang w:val="es-ES" w:eastAsia="es-MX"/>
        </w:rPr>
        <w:t xml:space="preserve">El objetivo de esta herramienta es </w:t>
      </w:r>
      <w:r w:rsidRPr="00FB6470">
        <w:rPr>
          <w:rFonts w:ascii="Calibri" w:hAnsi="Calibri" w:cs="Calibri"/>
          <w:b/>
          <w:bCs/>
          <w:sz w:val="24"/>
          <w:szCs w:val="24"/>
          <w:lang w:val="es-ES" w:eastAsia="es-MX"/>
        </w:rPr>
        <w:t xml:space="preserve">integrar los </w:t>
      </w:r>
      <w:proofErr w:type="spellStart"/>
      <w:r w:rsidRPr="00FB6470">
        <w:rPr>
          <w:rFonts w:ascii="Calibri" w:hAnsi="Calibri" w:cs="Calibri"/>
          <w:b/>
          <w:bCs/>
          <w:sz w:val="24"/>
          <w:szCs w:val="24"/>
          <w:lang w:val="es-ES" w:eastAsia="es-MX"/>
        </w:rPr>
        <w:t>KPIs</w:t>
      </w:r>
      <w:proofErr w:type="spellEnd"/>
      <w:r w:rsidRPr="00FB6470">
        <w:rPr>
          <w:rFonts w:ascii="Calibri" w:hAnsi="Calibri" w:cs="Calibri"/>
          <w:b/>
          <w:bCs/>
          <w:sz w:val="24"/>
          <w:szCs w:val="24"/>
          <w:lang w:val="es-ES" w:eastAsia="es-MX"/>
        </w:rPr>
        <w:t xml:space="preserve"> operativos y los resultados del modelo de machine </w:t>
      </w:r>
      <w:proofErr w:type="spellStart"/>
      <w:r w:rsidRPr="00FB6470">
        <w:rPr>
          <w:rFonts w:ascii="Calibri" w:hAnsi="Calibri" w:cs="Calibri"/>
          <w:b/>
          <w:bCs/>
          <w:sz w:val="24"/>
          <w:szCs w:val="24"/>
          <w:lang w:val="es-ES" w:eastAsia="es-MX"/>
        </w:rPr>
        <w:t>learning</w:t>
      </w:r>
      <w:proofErr w:type="spellEnd"/>
      <w:r w:rsidRPr="00FB6470">
        <w:rPr>
          <w:rFonts w:ascii="Calibri" w:hAnsi="Calibri" w:cs="Calibri"/>
          <w:sz w:val="24"/>
          <w:szCs w:val="24"/>
          <w:lang w:val="es-ES" w:eastAsia="es-MX"/>
        </w:rPr>
        <w:t xml:space="preserve"> en una única interfaz, facilitando la comprensión del comportamiento del negocio y la detección temprana de oportunidades de mejora en precios, métodos de pago, fidelización y gestión de stock.</w:t>
      </w:r>
    </w:p>
    <w:p w14:paraId="71A0DEC5" w14:textId="2A8233BB" w:rsidR="00A10442" w:rsidRPr="00FB6470" w:rsidRDefault="00A10442" w:rsidP="004F442B">
      <w:pPr>
        <w:pStyle w:val="Ttulo3"/>
        <w:rPr>
          <w:rFonts w:ascii="Calibri" w:eastAsia="Times New Roman" w:hAnsi="Calibri" w:cs="Calibri"/>
          <w:bCs/>
          <w:kern w:val="36"/>
          <w:szCs w:val="24"/>
        </w:rPr>
      </w:pPr>
      <w:bookmarkStart w:id="34" w:name="_Toc212951487"/>
      <w:r w:rsidRPr="00FB6470">
        <w:rPr>
          <w:rFonts w:ascii="Calibri" w:eastAsia="Times New Roman" w:hAnsi="Calibri" w:cs="Calibri"/>
          <w:bCs/>
          <w:kern w:val="36"/>
          <w:szCs w:val="24"/>
        </w:rPr>
        <w:t>Integración con el pipeline analítico</w:t>
      </w:r>
      <w:bookmarkEnd w:id="34"/>
    </w:p>
    <w:p w14:paraId="438F15D1" w14:textId="77777777" w:rsidR="00A10442" w:rsidRPr="00FB6470" w:rsidRDefault="00A10442" w:rsidP="00A10442">
      <w:pPr>
        <w:rPr>
          <w:rFonts w:ascii="Calibri" w:hAnsi="Calibri" w:cs="Calibri"/>
          <w:sz w:val="24"/>
          <w:szCs w:val="24"/>
          <w:lang w:val="es-ES" w:eastAsia="es-MX"/>
        </w:rPr>
      </w:pPr>
      <w:r w:rsidRPr="00FB6470">
        <w:rPr>
          <w:rFonts w:ascii="Calibri" w:hAnsi="Calibri" w:cs="Calibri"/>
          <w:sz w:val="24"/>
          <w:szCs w:val="24"/>
          <w:lang w:val="es-ES" w:eastAsia="es-MX"/>
        </w:rPr>
        <w:t xml:space="preserve">El </w:t>
      </w:r>
      <w:proofErr w:type="spellStart"/>
      <w:r w:rsidRPr="00FB6470">
        <w:rPr>
          <w:rFonts w:ascii="Calibri" w:hAnsi="Calibri" w:cs="Calibri"/>
          <w:sz w:val="24"/>
          <w:szCs w:val="24"/>
          <w:lang w:val="es-ES" w:eastAsia="es-MX"/>
        </w:rPr>
        <w:t>dashboard</w:t>
      </w:r>
      <w:proofErr w:type="spellEnd"/>
      <w:r w:rsidRPr="00FB6470">
        <w:rPr>
          <w:rFonts w:ascii="Calibri" w:hAnsi="Calibri" w:cs="Calibri"/>
          <w:sz w:val="24"/>
          <w:szCs w:val="24"/>
          <w:lang w:val="es-ES" w:eastAsia="es-MX"/>
        </w:rPr>
        <w:t xml:space="preserve"> se alimenta directamente de los archivos generados por el pipeline de Python, lo que garantiza consistencia y automatización de los datos.</w:t>
      </w:r>
      <w:r w:rsidRPr="00FB6470">
        <w:rPr>
          <w:rFonts w:ascii="Calibri" w:hAnsi="Calibri" w:cs="Calibri"/>
          <w:sz w:val="24"/>
          <w:szCs w:val="24"/>
          <w:lang w:val="es-ES" w:eastAsia="es-MX"/>
        </w:rPr>
        <w:br/>
        <w:t xml:space="preserve">Los archivos relevantes que se consumen en </w:t>
      </w:r>
      <w:proofErr w:type="spellStart"/>
      <w:r w:rsidRPr="00FB6470">
        <w:rPr>
          <w:rFonts w:ascii="Calibri" w:hAnsi="Calibri" w:cs="Calibri"/>
          <w:sz w:val="24"/>
          <w:szCs w:val="24"/>
          <w:lang w:val="es-ES" w:eastAsia="es-MX"/>
        </w:rPr>
        <w:t>Power</w:t>
      </w:r>
      <w:proofErr w:type="spellEnd"/>
      <w:r w:rsidRPr="00FB6470">
        <w:rPr>
          <w:rFonts w:ascii="Calibri" w:hAnsi="Calibri" w:cs="Calibri"/>
          <w:sz w:val="24"/>
          <w:szCs w:val="24"/>
          <w:lang w:val="es-ES" w:eastAsia="es-MX"/>
        </w:rPr>
        <w:t xml:space="preserve"> BI son los siguientes:</w:t>
      </w:r>
    </w:p>
    <w:tbl>
      <w:tblPr>
        <w:tblStyle w:val="Tablaconcuadrcula"/>
        <w:tblW w:w="0" w:type="auto"/>
        <w:tblLook w:val="04A0" w:firstRow="1" w:lastRow="0" w:firstColumn="1" w:lastColumn="0" w:noHBand="0" w:noVBand="1"/>
      </w:tblPr>
      <w:tblGrid>
        <w:gridCol w:w="1544"/>
        <w:gridCol w:w="3996"/>
        <w:gridCol w:w="3288"/>
      </w:tblGrid>
      <w:tr w:rsidR="00A10442" w:rsidRPr="00FB6470" w14:paraId="26756ED2" w14:textId="77777777" w:rsidTr="00A10442">
        <w:tc>
          <w:tcPr>
            <w:tcW w:w="0" w:type="auto"/>
            <w:hideMark/>
          </w:tcPr>
          <w:p w14:paraId="6344BC47" w14:textId="77777777" w:rsidR="00A10442" w:rsidRPr="00FB6470" w:rsidRDefault="00A10442" w:rsidP="00A10442">
            <w:pPr>
              <w:spacing w:after="160" w:line="259" w:lineRule="auto"/>
              <w:rPr>
                <w:rFonts w:ascii="Calibri" w:hAnsi="Calibri" w:cs="Calibri"/>
                <w:b/>
                <w:bCs/>
                <w:sz w:val="24"/>
                <w:szCs w:val="24"/>
                <w:lang w:val="es-ES" w:eastAsia="es-MX"/>
              </w:rPr>
            </w:pPr>
            <w:r w:rsidRPr="00FB6470">
              <w:rPr>
                <w:rFonts w:ascii="Calibri" w:hAnsi="Calibri" w:cs="Calibri"/>
                <w:b/>
                <w:bCs/>
                <w:sz w:val="24"/>
                <w:szCs w:val="24"/>
                <w:lang w:val="es-ES" w:eastAsia="es-MX"/>
              </w:rPr>
              <w:t>Fuente</w:t>
            </w:r>
          </w:p>
        </w:tc>
        <w:tc>
          <w:tcPr>
            <w:tcW w:w="0" w:type="auto"/>
            <w:hideMark/>
          </w:tcPr>
          <w:p w14:paraId="5EF7E953" w14:textId="77777777" w:rsidR="00A10442" w:rsidRPr="00FB6470" w:rsidRDefault="00A10442" w:rsidP="00A10442">
            <w:pPr>
              <w:spacing w:after="160" w:line="259" w:lineRule="auto"/>
              <w:rPr>
                <w:rFonts w:ascii="Calibri" w:hAnsi="Calibri" w:cs="Calibri"/>
                <w:b/>
                <w:bCs/>
                <w:sz w:val="24"/>
                <w:szCs w:val="24"/>
                <w:lang w:val="es-ES" w:eastAsia="es-MX"/>
              </w:rPr>
            </w:pPr>
            <w:r w:rsidRPr="00FB6470">
              <w:rPr>
                <w:rFonts w:ascii="Calibri" w:hAnsi="Calibri" w:cs="Calibri"/>
                <w:b/>
                <w:bCs/>
                <w:sz w:val="24"/>
                <w:szCs w:val="24"/>
                <w:lang w:val="es-ES" w:eastAsia="es-MX"/>
              </w:rPr>
              <w:t>Archivo</w:t>
            </w:r>
          </w:p>
        </w:tc>
        <w:tc>
          <w:tcPr>
            <w:tcW w:w="0" w:type="auto"/>
            <w:hideMark/>
          </w:tcPr>
          <w:p w14:paraId="67BF06D1" w14:textId="77777777" w:rsidR="00A10442" w:rsidRPr="00FB6470" w:rsidRDefault="00A10442" w:rsidP="00A10442">
            <w:pPr>
              <w:spacing w:after="160" w:line="259" w:lineRule="auto"/>
              <w:rPr>
                <w:rFonts w:ascii="Calibri" w:hAnsi="Calibri" w:cs="Calibri"/>
                <w:b/>
                <w:bCs/>
                <w:sz w:val="24"/>
                <w:szCs w:val="24"/>
                <w:lang w:val="es-ES" w:eastAsia="es-MX"/>
              </w:rPr>
            </w:pPr>
            <w:r w:rsidRPr="00FB6470">
              <w:rPr>
                <w:rFonts w:ascii="Calibri" w:hAnsi="Calibri" w:cs="Calibri"/>
                <w:b/>
                <w:bCs/>
                <w:sz w:val="24"/>
                <w:szCs w:val="24"/>
                <w:lang w:val="es-ES" w:eastAsia="es-MX"/>
              </w:rPr>
              <w:t>Descripción</w:t>
            </w:r>
          </w:p>
        </w:tc>
      </w:tr>
      <w:tr w:rsidR="00A10442" w:rsidRPr="00FB6470" w14:paraId="7E4CF164" w14:textId="77777777" w:rsidTr="00A10442">
        <w:tc>
          <w:tcPr>
            <w:tcW w:w="0" w:type="auto"/>
            <w:hideMark/>
          </w:tcPr>
          <w:p w14:paraId="0229418A"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ETL</w:t>
            </w:r>
          </w:p>
        </w:tc>
        <w:tc>
          <w:tcPr>
            <w:tcW w:w="0" w:type="auto"/>
            <w:hideMark/>
          </w:tcPr>
          <w:p w14:paraId="03C3F70B"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fashion_sales_clean.csv</w:t>
            </w:r>
          </w:p>
        </w:tc>
        <w:tc>
          <w:tcPr>
            <w:tcW w:w="0" w:type="auto"/>
            <w:hideMark/>
          </w:tcPr>
          <w:p w14:paraId="0FE92569"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Datos limpios y procesados de ventas, clientes y compras.</w:t>
            </w:r>
          </w:p>
        </w:tc>
      </w:tr>
      <w:tr w:rsidR="00A10442" w:rsidRPr="00FB6470" w14:paraId="58932A1A" w14:textId="77777777" w:rsidTr="00A10442">
        <w:tc>
          <w:tcPr>
            <w:tcW w:w="0" w:type="auto"/>
            <w:hideMark/>
          </w:tcPr>
          <w:p w14:paraId="68D58C7D" w14:textId="77777777" w:rsidR="00A10442" w:rsidRPr="00FB6470" w:rsidRDefault="00A10442" w:rsidP="00A10442">
            <w:pPr>
              <w:spacing w:after="160" w:line="259" w:lineRule="auto"/>
              <w:rPr>
                <w:rFonts w:ascii="Calibri" w:hAnsi="Calibri" w:cs="Calibri"/>
                <w:sz w:val="24"/>
                <w:szCs w:val="24"/>
                <w:lang w:val="es-ES" w:eastAsia="es-MX"/>
              </w:rPr>
            </w:pPr>
            <w:proofErr w:type="spellStart"/>
            <w:r w:rsidRPr="00FB6470">
              <w:rPr>
                <w:rFonts w:ascii="Calibri" w:hAnsi="Calibri" w:cs="Calibri"/>
                <w:sz w:val="24"/>
                <w:szCs w:val="24"/>
                <w:lang w:val="es-ES" w:eastAsia="es-MX"/>
              </w:rPr>
              <w:t>KPIs</w:t>
            </w:r>
            <w:proofErr w:type="spellEnd"/>
          </w:p>
        </w:tc>
        <w:tc>
          <w:tcPr>
            <w:tcW w:w="0" w:type="auto"/>
            <w:hideMark/>
          </w:tcPr>
          <w:p w14:paraId="637B8315" w14:textId="77777777" w:rsidR="00A10442" w:rsidRPr="00FB6470" w:rsidRDefault="00A10442" w:rsidP="00A10442">
            <w:pPr>
              <w:spacing w:after="160" w:line="259" w:lineRule="auto"/>
              <w:rPr>
                <w:rFonts w:ascii="Calibri" w:hAnsi="Calibri" w:cs="Calibri"/>
                <w:sz w:val="24"/>
                <w:szCs w:val="24"/>
                <w:lang w:val="en-US" w:eastAsia="es-MX"/>
              </w:rPr>
            </w:pPr>
            <w:r w:rsidRPr="00FB6470">
              <w:rPr>
                <w:rFonts w:ascii="Calibri" w:hAnsi="Calibri" w:cs="Calibri"/>
                <w:sz w:val="24"/>
                <w:szCs w:val="24"/>
                <w:lang w:val="en-US" w:eastAsia="es-MX"/>
              </w:rPr>
              <w:t>kpi_sales.csv, kpi_payment.csv, kpi_customer.csv, kpi_satisfaction.csv</w:t>
            </w:r>
          </w:p>
        </w:tc>
        <w:tc>
          <w:tcPr>
            <w:tcW w:w="0" w:type="auto"/>
            <w:hideMark/>
          </w:tcPr>
          <w:p w14:paraId="14609725"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Indicadores de negocio agregados por ventas, método de pago, clientes y satisfacción.</w:t>
            </w:r>
          </w:p>
        </w:tc>
      </w:tr>
      <w:tr w:rsidR="00A10442" w:rsidRPr="00FB6470" w14:paraId="726FBC41" w14:textId="77777777" w:rsidTr="00A10442">
        <w:tc>
          <w:tcPr>
            <w:tcW w:w="0" w:type="auto"/>
            <w:hideMark/>
          </w:tcPr>
          <w:p w14:paraId="20C3021C"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Modelos ML</w:t>
            </w:r>
          </w:p>
        </w:tc>
        <w:tc>
          <w:tcPr>
            <w:tcW w:w="0" w:type="auto"/>
            <w:hideMark/>
          </w:tcPr>
          <w:p w14:paraId="7434BDC4" w14:textId="77777777" w:rsidR="00A10442" w:rsidRPr="00FB6470" w:rsidRDefault="00A10442" w:rsidP="00A10442">
            <w:pPr>
              <w:spacing w:after="160" w:line="259" w:lineRule="auto"/>
              <w:rPr>
                <w:rFonts w:ascii="Calibri" w:hAnsi="Calibri" w:cs="Calibri"/>
                <w:sz w:val="24"/>
                <w:szCs w:val="24"/>
                <w:lang w:val="en-US" w:eastAsia="es-MX"/>
              </w:rPr>
            </w:pPr>
            <w:r w:rsidRPr="00FB6470">
              <w:rPr>
                <w:rFonts w:ascii="Calibri" w:hAnsi="Calibri" w:cs="Calibri"/>
                <w:sz w:val="24"/>
                <w:szCs w:val="24"/>
                <w:lang w:val="en-US" w:eastAsia="es-MX"/>
              </w:rPr>
              <w:t>ml_results_regression.csv, ml_results_classification.csv</w:t>
            </w:r>
          </w:p>
        </w:tc>
        <w:tc>
          <w:tcPr>
            <w:tcW w:w="0" w:type="auto"/>
            <w:hideMark/>
          </w:tcPr>
          <w:p w14:paraId="266100FD"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Métricas de desempeño de los modelos predictivos.</w:t>
            </w:r>
          </w:p>
        </w:tc>
      </w:tr>
      <w:tr w:rsidR="00A10442" w:rsidRPr="00FB6470" w14:paraId="230E117B" w14:textId="77777777" w:rsidTr="00A10442">
        <w:tc>
          <w:tcPr>
            <w:tcW w:w="0" w:type="auto"/>
            <w:hideMark/>
          </w:tcPr>
          <w:p w14:paraId="4395FB5B" w14:textId="77777777" w:rsidR="00A10442" w:rsidRPr="00FB6470" w:rsidRDefault="00A10442" w:rsidP="00A10442">
            <w:pPr>
              <w:spacing w:after="160" w:line="259" w:lineRule="auto"/>
              <w:rPr>
                <w:rFonts w:ascii="Calibri" w:hAnsi="Calibri" w:cs="Calibri"/>
                <w:sz w:val="24"/>
                <w:szCs w:val="24"/>
                <w:lang w:val="es-ES" w:eastAsia="es-MX"/>
              </w:rPr>
            </w:pPr>
            <w:proofErr w:type="spellStart"/>
            <w:r w:rsidRPr="00FB6470">
              <w:rPr>
                <w:rFonts w:ascii="Calibri" w:hAnsi="Calibri" w:cs="Calibri"/>
                <w:sz w:val="24"/>
                <w:szCs w:val="24"/>
                <w:lang w:val="es-ES" w:eastAsia="es-MX"/>
              </w:rPr>
              <w:t>Dashboard</w:t>
            </w:r>
            <w:proofErr w:type="spellEnd"/>
            <w:r w:rsidRPr="00FB6470">
              <w:rPr>
                <w:rFonts w:ascii="Calibri" w:hAnsi="Calibri" w:cs="Calibri"/>
                <w:sz w:val="24"/>
                <w:szCs w:val="24"/>
                <w:lang w:val="es-ES" w:eastAsia="es-MX"/>
              </w:rPr>
              <w:t xml:space="preserve"> predictivo</w:t>
            </w:r>
          </w:p>
        </w:tc>
        <w:tc>
          <w:tcPr>
            <w:tcW w:w="0" w:type="auto"/>
            <w:hideMark/>
          </w:tcPr>
          <w:p w14:paraId="6BD8A1B4"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fig_shap_summary.png</w:t>
            </w:r>
          </w:p>
        </w:tc>
        <w:tc>
          <w:tcPr>
            <w:tcW w:w="0" w:type="auto"/>
            <w:hideMark/>
          </w:tcPr>
          <w:p w14:paraId="70C079D0" w14:textId="77777777" w:rsidR="00A10442" w:rsidRPr="00FB6470" w:rsidRDefault="00A10442" w:rsidP="00A10442">
            <w:pPr>
              <w:spacing w:after="160" w:line="259" w:lineRule="auto"/>
              <w:rPr>
                <w:rFonts w:ascii="Calibri" w:hAnsi="Calibri" w:cs="Calibri"/>
                <w:sz w:val="24"/>
                <w:szCs w:val="24"/>
                <w:lang w:val="es-ES" w:eastAsia="es-MX"/>
              </w:rPr>
            </w:pPr>
            <w:r w:rsidRPr="00FB6470">
              <w:rPr>
                <w:rFonts w:ascii="Calibri" w:hAnsi="Calibri" w:cs="Calibri"/>
                <w:sz w:val="24"/>
                <w:szCs w:val="24"/>
                <w:lang w:val="es-ES" w:eastAsia="es-MX"/>
              </w:rPr>
              <w:t xml:space="preserve">Figura que muestra la importancia de variables del modelo </w:t>
            </w:r>
            <w:proofErr w:type="spellStart"/>
            <w:r w:rsidRPr="00FB6470">
              <w:rPr>
                <w:rFonts w:ascii="Calibri" w:hAnsi="Calibri" w:cs="Calibri"/>
                <w:sz w:val="24"/>
                <w:szCs w:val="24"/>
                <w:lang w:val="es-ES" w:eastAsia="es-MX"/>
              </w:rPr>
              <w:t>LightGBM</w:t>
            </w:r>
            <w:proofErr w:type="spellEnd"/>
            <w:r w:rsidRPr="00FB6470">
              <w:rPr>
                <w:rFonts w:ascii="Calibri" w:hAnsi="Calibri" w:cs="Calibri"/>
                <w:sz w:val="24"/>
                <w:szCs w:val="24"/>
                <w:lang w:val="es-ES" w:eastAsia="es-MX"/>
              </w:rPr>
              <w:t>.</w:t>
            </w:r>
          </w:p>
        </w:tc>
      </w:tr>
    </w:tbl>
    <w:p w14:paraId="0909BCD1" w14:textId="77777777" w:rsidR="00B676B5" w:rsidRPr="00FB6470" w:rsidRDefault="00B676B5" w:rsidP="00A10442">
      <w:pPr>
        <w:rPr>
          <w:rFonts w:ascii="Calibri" w:hAnsi="Calibri" w:cs="Calibri"/>
          <w:sz w:val="24"/>
          <w:szCs w:val="24"/>
          <w:lang w:val="es-ES" w:eastAsia="es-MX"/>
        </w:rPr>
      </w:pPr>
    </w:p>
    <w:p w14:paraId="0D9C615D" w14:textId="77777777" w:rsidR="00B676B5" w:rsidRPr="00FB6470" w:rsidRDefault="00B676B5">
      <w:pPr>
        <w:rPr>
          <w:rFonts w:ascii="Calibri" w:hAnsi="Calibri" w:cs="Calibri"/>
          <w:sz w:val="24"/>
          <w:szCs w:val="24"/>
          <w:lang w:val="es-ES" w:eastAsia="es-MX"/>
        </w:rPr>
      </w:pPr>
      <w:r w:rsidRPr="00FB6470">
        <w:rPr>
          <w:rFonts w:ascii="Calibri" w:hAnsi="Calibri" w:cs="Calibri"/>
          <w:sz w:val="24"/>
          <w:szCs w:val="24"/>
          <w:lang w:val="es-ES" w:eastAsia="es-MX"/>
        </w:rPr>
        <w:br w:type="page"/>
      </w:r>
    </w:p>
    <w:p w14:paraId="6DC16B54" w14:textId="559D463C" w:rsidR="00A10442" w:rsidRPr="00FB6470" w:rsidRDefault="00A10442" w:rsidP="00A10442">
      <w:pPr>
        <w:rPr>
          <w:rFonts w:ascii="Calibri" w:hAnsi="Calibri" w:cs="Calibri"/>
          <w:sz w:val="24"/>
          <w:szCs w:val="24"/>
          <w:lang w:val="es-ES" w:eastAsia="es-MX"/>
        </w:rPr>
      </w:pPr>
      <w:r w:rsidRPr="00FB6470">
        <w:rPr>
          <w:rFonts w:ascii="Calibri" w:hAnsi="Calibri" w:cs="Calibri"/>
          <w:sz w:val="24"/>
          <w:szCs w:val="24"/>
          <w:lang w:val="es-ES" w:eastAsia="es-MX"/>
        </w:rPr>
        <w:lastRenderedPageBreak/>
        <w:t>El flujo de información se desarrolla así:</w:t>
      </w:r>
    </w:p>
    <w:p w14:paraId="303F78F1" w14:textId="77777777" w:rsidR="00A10442" w:rsidRPr="00FB6470" w:rsidRDefault="00A10442" w:rsidP="00BE3662">
      <w:pPr>
        <w:numPr>
          <w:ilvl w:val="0"/>
          <w:numId w:val="17"/>
        </w:numPr>
        <w:rPr>
          <w:rFonts w:ascii="Calibri" w:hAnsi="Calibri" w:cs="Calibri"/>
          <w:sz w:val="24"/>
          <w:szCs w:val="24"/>
          <w:lang w:val="es-ES" w:eastAsia="es-MX"/>
        </w:rPr>
      </w:pPr>
      <w:r w:rsidRPr="00FB6470">
        <w:rPr>
          <w:rFonts w:ascii="Calibri" w:hAnsi="Calibri" w:cs="Calibri"/>
          <w:b/>
          <w:bCs/>
          <w:sz w:val="24"/>
          <w:szCs w:val="24"/>
          <w:lang w:val="es-ES" w:eastAsia="es-MX"/>
        </w:rPr>
        <w:t>Python (ETL + KPI + ML):</w:t>
      </w:r>
      <w:r w:rsidRPr="00FB6470">
        <w:rPr>
          <w:rFonts w:ascii="Calibri" w:hAnsi="Calibri" w:cs="Calibri"/>
          <w:sz w:val="24"/>
          <w:szCs w:val="24"/>
          <w:lang w:val="es-ES" w:eastAsia="es-MX"/>
        </w:rPr>
        <w:t xml:space="preserve"> genera datos actualizados en formato .</w:t>
      </w:r>
      <w:proofErr w:type="spellStart"/>
      <w:r w:rsidRPr="00FB6470">
        <w:rPr>
          <w:rFonts w:ascii="Calibri" w:hAnsi="Calibri" w:cs="Calibri"/>
          <w:sz w:val="24"/>
          <w:szCs w:val="24"/>
          <w:lang w:val="es-ES" w:eastAsia="es-MX"/>
        </w:rPr>
        <w:t>csv</w:t>
      </w:r>
      <w:proofErr w:type="spellEnd"/>
      <w:r w:rsidRPr="00FB6470">
        <w:rPr>
          <w:rFonts w:ascii="Calibri" w:hAnsi="Calibri" w:cs="Calibri"/>
          <w:sz w:val="24"/>
          <w:szCs w:val="24"/>
          <w:lang w:val="es-ES" w:eastAsia="es-MX"/>
        </w:rPr>
        <w:t xml:space="preserve"> dentro de data/</w:t>
      </w:r>
      <w:proofErr w:type="spellStart"/>
      <w:r w:rsidRPr="00FB6470">
        <w:rPr>
          <w:rFonts w:ascii="Calibri" w:hAnsi="Calibri" w:cs="Calibri"/>
          <w:sz w:val="24"/>
          <w:szCs w:val="24"/>
          <w:lang w:val="es-ES" w:eastAsia="es-MX"/>
        </w:rPr>
        <w:t>processed</w:t>
      </w:r>
      <w:proofErr w:type="spellEnd"/>
      <w:r w:rsidRPr="00FB6470">
        <w:rPr>
          <w:rFonts w:ascii="Calibri" w:hAnsi="Calibri" w:cs="Calibri"/>
          <w:sz w:val="24"/>
          <w:szCs w:val="24"/>
          <w:lang w:val="es-ES" w:eastAsia="es-MX"/>
        </w:rPr>
        <w:t>/.</w:t>
      </w:r>
    </w:p>
    <w:p w14:paraId="0E0F801C" w14:textId="77777777" w:rsidR="00A10442" w:rsidRPr="00FB6470" w:rsidRDefault="00A10442" w:rsidP="00BE3662">
      <w:pPr>
        <w:numPr>
          <w:ilvl w:val="0"/>
          <w:numId w:val="17"/>
        </w:numPr>
        <w:rPr>
          <w:rFonts w:ascii="Calibri" w:hAnsi="Calibri" w:cs="Calibri"/>
          <w:sz w:val="24"/>
          <w:szCs w:val="24"/>
          <w:lang w:val="es-ES" w:eastAsia="es-MX"/>
        </w:rPr>
      </w:pPr>
      <w:proofErr w:type="spellStart"/>
      <w:r w:rsidRPr="00FB6470">
        <w:rPr>
          <w:rFonts w:ascii="Calibri" w:hAnsi="Calibri" w:cs="Calibri"/>
          <w:b/>
          <w:bCs/>
          <w:sz w:val="24"/>
          <w:szCs w:val="24"/>
          <w:lang w:val="es-ES" w:eastAsia="es-MX"/>
        </w:rPr>
        <w:t>Power</w:t>
      </w:r>
      <w:proofErr w:type="spellEnd"/>
      <w:r w:rsidRPr="00FB6470">
        <w:rPr>
          <w:rFonts w:ascii="Calibri" w:hAnsi="Calibri" w:cs="Calibri"/>
          <w:b/>
          <w:bCs/>
          <w:sz w:val="24"/>
          <w:szCs w:val="24"/>
          <w:lang w:val="es-ES" w:eastAsia="es-MX"/>
        </w:rPr>
        <w:t xml:space="preserve"> BI:</w:t>
      </w:r>
      <w:r w:rsidRPr="00FB6470">
        <w:rPr>
          <w:rFonts w:ascii="Calibri" w:hAnsi="Calibri" w:cs="Calibri"/>
          <w:sz w:val="24"/>
          <w:szCs w:val="24"/>
          <w:lang w:val="es-ES" w:eastAsia="es-MX"/>
        </w:rPr>
        <w:t xml:space="preserve"> importa automáticamente estos archivos mediante conexión a carpeta o rutas locales.</w:t>
      </w:r>
    </w:p>
    <w:p w14:paraId="03B25B63" w14:textId="77777777" w:rsidR="00A10442" w:rsidRPr="00FB6470" w:rsidRDefault="00A10442" w:rsidP="00BE3662">
      <w:pPr>
        <w:numPr>
          <w:ilvl w:val="0"/>
          <w:numId w:val="17"/>
        </w:numPr>
        <w:rPr>
          <w:rFonts w:ascii="Calibri" w:hAnsi="Calibri" w:cs="Calibri"/>
          <w:sz w:val="24"/>
          <w:szCs w:val="24"/>
          <w:lang w:val="es-ES" w:eastAsia="es-MX"/>
        </w:rPr>
      </w:pPr>
      <w:r w:rsidRPr="00FB6470">
        <w:rPr>
          <w:rFonts w:ascii="Calibri" w:hAnsi="Calibri" w:cs="Calibri"/>
          <w:b/>
          <w:bCs/>
          <w:sz w:val="24"/>
          <w:szCs w:val="24"/>
          <w:lang w:val="es-ES" w:eastAsia="es-MX"/>
        </w:rPr>
        <w:t>Visualizaciones:</w:t>
      </w:r>
      <w:r w:rsidRPr="00FB6470">
        <w:rPr>
          <w:rFonts w:ascii="Calibri" w:hAnsi="Calibri" w:cs="Calibri"/>
          <w:sz w:val="24"/>
          <w:szCs w:val="24"/>
          <w:lang w:val="es-ES" w:eastAsia="es-MX"/>
        </w:rPr>
        <w:t xml:space="preserve"> se actualizan con cada nueva ejecución del pipeline, sin intervención manual.</w:t>
      </w:r>
    </w:p>
    <w:p w14:paraId="031D3F31" w14:textId="0B066539" w:rsidR="00A10442" w:rsidRPr="00FB6470" w:rsidRDefault="00A10442" w:rsidP="00A10442">
      <w:pPr>
        <w:rPr>
          <w:rFonts w:ascii="Calibri" w:hAnsi="Calibri" w:cs="Calibri"/>
          <w:sz w:val="24"/>
          <w:szCs w:val="24"/>
          <w:lang w:val="es-ES" w:eastAsia="es-MX"/>
        </w:rPr>
      </w:pPr>
      <w:r w:rsidRPr="00FB6470">
        <w:rPr>
          <w:rFonts w:ascii="Calibri" w:hAnsi="Calibri" w:cs="Calibri"/>
          <w:sz w:val="24"/>
          <w:szCs w:val="24"/>
          <w:lang w:val="es-ES" w:eastAsia="es-MX"/>
        </w:rPr>
        <w:t xml:space="preserve">Esta integración convierte a </w:t>
      </w:r>
      <w:proofErr w:type="spellStart"/>
      <w:r w:rsidRPr="00FB6470">
        <w:rPr>
          <w:rFonts w:ascii="Calibri" w:hAnsi="Calibri" w:cs="Calibri"/>
          <w:sz w:val="24"/>
          <w:szCs w:val="24"/>
          <w:lang w:val="es-ES" w:eastAsia="es-MX"/>
        </w:rPr>
        <w:t>Power</w:t>
      </w:r>
      <w:proofErr w:type="spellEnd"/>
      <w:r w:rsidRPr="00FB6470">
        <w:rPr>
          <w:rFonts w:ascii="Calibri" w:hAnsi="Calibri" w:cs="Calibri"/>
          <w:sz w:val="24"/>
          <w:szCs w:val="24"/>
          <w:lang w:val="es-ES" w:eastAsia="es-MX"/>
        </w:rPr>
        <w:t xml:space="preserve"> BI en la capa de presentación del proyecto, apoyada en un </w:t>
      </w:r>
      <w:proofErr w:type="spellStart"/>
      <w:r w:rsidRPr="00FB6470">
        <w:rPr>
          <w:rFonts w:ascii="Calibri" w:hAnsi="Calibri" w:cs="Calibri"/>
          <w:sz w:val="24"/>
          <w:szCs w:val="24"/>
          <w:lang w:val="es-ES" w:eastAsia="es-MX"/>
        </w:rPr>
        <w:t>backend</w:t>
      </w:r>
      <w:proofErr w:type="spellEnd"/>
      <w:r w:rsidRPr="00FB6470">
        <w:rPr>
          <w:rFonts w:ascii="Calibri" w:hAnsi="Calibri" w:cs="Calibri"/>
          <w:sz w:val="24"/>
          <w:szCs w:val="24"/>
          <w:lang w:val="es-ES" w:eastAsia="es-MX"/>
        </w:rPr>
        <w:t xml:space="preserve"> analítico completamente reproducible en Python.</w:t>
      </w:r>
    </w:p>
    <w:p w14:paraId="140DFC11" w14:textId="0F65EDEA" w:rsidR="00A10442" w:rsidRPr="00FB6470" w:rsidRDefault="00A10442" w:rsidP="004F442B">
      <w:pPr>
        <w:pStyle w:val="Ttulo3"/>
        <w:rPr>
          <w:rFonts w:ascii="Calibri" w:eastAsia="Times New Roman" w:hAnsi="Calibri" w:cs="Calibri"/>
          <w:bCs/>
          <w:kern w:val="36"/>
          <w:szCs w:val="24"/>
        </w:rPr>
      </w:pPr>
      <w:bookmarkStart w:id="35" w:name="_Toc212951488"/>
      <w:r w:rsidRPr="00FB6470">
        <w:rPr>
          <w:rFonts w:ascii="Calibri" w:eastAsia="Times New Roman" w:hAnsi="Calibri" w:cs="Calibri"/>
          <w:bCs/>
          <w:kern w:val="36"/>
          <w:szCs w:val="24"/>
        </w:rPr>
        <w:t xml:space="preserve">Estructura y componentes del </w:t>
      </w:r>
      <w:proofErr w:type="spellStart"/>
      <w:r w:rsidRPr="00FB6470">
        <w:rPr>
          <w:rFonts w:ascii="Calibri" w:eastAsia="Times New Roman" w:hAnsi="Calibri" w:cs="Calibri"/>
          <w:bCs/>
          <w:kern w:val="36"/>
          <w:szCs w:val="24"/>
        </w:rPr>
        <w:t>dashboard</w:t>
      </w:r>
      <w:bookmarkEnd w:id="35"/>
      <w:proofErr w:type="spellEnd"/>
    </w:p>
    <w:p w14:paraId="778BD3AB" w14:textId="77777777" w:rsidR="00A10442" w:rsidRPr="00FB6470" w:rsidRDefault="00A10442" w:rsidP="00A10442">
      <w:pPr>
        <w:rPr>
          <w:rFonts w:ascii="Calibri" w:hAnsi="Calibri" w:cs="Calibri"/>
          <w:sz w:val="24"/>
          <w:szCs w:val="24"/>
          <w:lang w:val="es-ES" w:eastAsia="es-MX"/>
        </w:rPr>
      </w:pPr>
      <w:r w:rsidRPr="00FB6470">
        <w:rPr>
          <w:rFonts w:ascii="Calibri" w:hAnsi="Calibri" w:cs="Calibri"/>
          <w:sz w:val="24"/>
          <w:szCs w:val="24"/>
          <w:lang w:val="es-ES" w:eastAsia="es-MX"/>
        </w:rPr>
        <w:t xml:space="preserve">El </w:t>
      </w:r>
      <w:proofErr w:type="spellStart"/>
      <w:r w:rsidRPr="00FB6470">
        <w:rPr>
          <w:rFonts w:ascii="Calibri" w:hAnsi="Calibri" w:cs="Calibri"/>
          <w:sz w:val="24"/>
          <w:szCs w:val="24"/>
          <w:lang w:val="es-ES" w:eastAsia="es-MX"/>
        </w:rPr>
        <w:t>dashboard</w:t>
      </w:r>
      <w:proofErr w:type="spellEnd"/>
      <w:r w:rsidRPr="00FB6470">
        <w:rPr>
          <w:rFonts w:ascii="Calibri" w:hAnsi="Calibri" w:cs="Calibri"/>
          <w:sz w:val="24"/>
          <w:szCs w:val="24"/>
          <w:lang w:val="es-ES" w:eastAsia="es-MX"/>
        </w:rPr>
        <w:t xml:space="preserve"> está organizado en </w:t>
      </w:r>
      <w:r w:rsidRPr="00FB6470">
        <w:rPr>
          <w:rFonts w:ascii="Calibri" w:hAnsi="Calibri" w:cs="Calibri"/>
          <w:b/>
          <w:bCs/>
          <w:sz w:val="24"/>
          <w:szCs w:val="24"/>
          <w:lang w:val="es-ES" w:eastAsia="es-MX"/>
        </w:rPr>
        <w:t>cuatro secciones principales</w:t>
      </w:r>
      <w:r w:rsidRPr="00FB6470">
        <w:rPr>
          <w:rFonts w:ascii="Calibri" w:hAnsi="Calibri" w:cs="Calibri"/>
          <w:sz w:val="24"/>
          <w:szCs w:val="24"/>
          <w:lang w:val="es-ES" w:eastAsia="es-MX"/>
        </w:rPr>
        <w:t>, cada una orientada a un objetivo analítico específico:</w:t>
      </w:r>
    </w:p>
    <w:p w14:paraId="4A444081" w14:textId="2AAE0D0F" w:rsidR="00A10442" w:rsidRPr="00FB6470" w:rsidRDefault="00A10442" w:rsidP="004F442B">
      <w:pPr>
        <w:pStyle w:val="Ttulo4"/>
        <w:rPr>
          <w:rFonts w:ascii="Calibri" w:hAnsi="Calibri" w:cs="Calibri"/>
        </w:rPr>
      </w:pPr>
      <w:r w:rsidRPr="00FB6470">
        <w:rPr>
          <w:rFonts w:ascii="Calibri" w:hAnsi="Calibri" w:cs="Calibri"/>
        </w:rPr>
        <w:t>Resumen general</w:t>
      </w:r>
    </w:p>
    <w:p w14:paraId="376B7898" w14:textId="77777777" w:rsidR="00A10442" w:rsidRPr="00FB6470" w:rsidRDefault="00A10442" w:rsidP="004F442B">
      <w:pPr>
        <w:jc w:val="both"/>
        <w:rPr>
          <w:rFonts w:ascii="Calibri" w:hAnsi="Calibri" w:cs="Calibri"/>
          <w:sz w:val="24"/>
          <w:szCs w:val="24"/>
          <w:lang w:val="es-ES" w:eastAsia="es-MX"/>
        </w:rPr>
      </w:pPr>
      <w:r w:rsidRPr="00FB6470">
        <w:rPr>
          <w:rFonts w:ascii="Calibri" w:hAnsi="Calibri" w:cs="Calibri"/>
          <w:sz w:val="24"/>
          <w:szCs w:val="24"/>
          <w:lang w:val="es-ES" w:eastAsia="es-MX"/>
        </w:rPr>
        <w:t>Muestra una visión ejecutiva con indicadores clave:</w:t>
      </w:r>
    </w:p>
    <w:p w14:paraId="30FE2FFE" w14:textId="77777777" w:rsidR="00A10442" w:rsidRPr="00FB6470" w:rsidRDefault="00A10442" w:rsidP="00BE3662">
      <w:pPr>
        <w:numPr>
          <w:ilvl w:val="0"/>
          <w:numId w:val="18"/>
        </w:numPr>
        <w:jc w:val="both"/>
        <w:rPr>
          <w:rFonts w:ascii="Calibri" w:hAnsi="Calibri" w:cs="Calibri"/>
          <w:sz w:val="24"/>
          <w:szCs w:val="24"/>
          <w:lang w:val="es-ES" w:eastAsia="es-MX"/>
        </w:rPr>
      </w:pPr>
      <w:r w:rsidRPr="00FB6470">
        <w:rPr>
          <w:rFonts w:ascii="Calibri" w:hAnsi="Calibri" w:cs="Calibri"/>
          <w:b/>
          <w:bCs/>
          <w:sz w:val="24"/>
          <w:szCs w:val="24"/>
          <w:lang w:val="es-ES" w:eastAsia="es-MX"/>
        </w:rPr>
        <w:t>Ventas totales (USD)</w:t>
      </w:r>
    </w:p>
    <w:p w14:paraId="2283F5C6" w14:textId="77777777" w:rsidR="00A10442" w:rsidRPr="00FB6470" w:rsidRDefault="00A10442" w:rsidP="00BE3662">
      <w:pPr>
        <w:numPr>
          <w:ilvl w:val="0"/>
          <w:numId w:val="18"/>
        </w:numPr>
        <w:jc w:val="both"/>
        <w:rPr>
          <w:rFonts w:ascii="Calibri" w:hAnsi="Calibri" w:cs="Calibri"/>
          <w:sz w:val="24"/>
          <w:szCs w:val="24"/>
          <w:lang w:val="es-ES" w:eastAsia="es-MX"/>
        </w:rPr>
      </w:pPr>
      <w:r w:rsidRPr="00FB6470">
        <w:rPr>
          <w:rFonts w:ascii="Calibri" w:hAnsi="Calibri" w:cs="Calibri"/>
          <w:b/>
          <w:bCs/>
          <w:sz w:val="24"/>
          <w:szCs w:val="24"/>
          <w:lang w:val="es-ES" w:eastAsia="es-MX"/>
        </w:rPr>
        <w:t>Número de clientes únicos</w:t>
      </w:r>
    </w:p>
    <w:p w14:paraId="3B785FE2" w14:textId="77777777" w:rsidR="00A10442" w:rsidRPr="00FB6470" w:rsidRDefault="00A10442" w:rsidP="00BE3662">
      <w:pPr>
        <w:numPr>
          <w:ilvl w:val="0"/>
          <w:numId w:val="18"/>
        </w:numPr>
        <w:jc w:val="both"/>
        <w:rPr>
          <w:rFonts w:ascii="Calibri" w:hAnsi="Calibri" w:cs="Calibri"/>
          <w:sz w:val="24"/>
          <w:szCs w:val="24"/>
          <w:lang w:val="es-ES" w:eastAsia="es-MX"/>
        </w:rPr>
      </w:pPr>
      <w:proofErr w:type="gramStart"/>
      <w:r w:rsidRPr="00FB6470">
        <w:rPr>
          <w:rFonts w:ascii="Calibri" w:hAnsi="Calibri" w:cs="Calibri"/>
          <w:b/>
          <w:bCs/>
          <w:sz w:val="24"/>
          <w:szCs w:val="24"/>
          <w:lang w:val="es-ES" w:eastAsia="es-MX"/>
        </w:rPr>
        <w:t>Ticket</w:t>
      </w:r>
      <w:proofErr w:type="gramEnd"/>
      <w:r w:rsidRPr="00FB6470">
        <w:rPr>
          <w:rFonts w:ascii="Calibri" w:hAnsi="Calibri" w:cs="Calibri"/>
          <w:b/>
          <w:bCs/>
          <w:sz w:val="24"/>
          <w:szCs w:val="24"/>
          <w:lang w:val="es-ES" w:eastAsia="es-MX"/>
        </w:rPr>
        <w:t xml:space="preserve"> medio</w:t>
      </w:r>
    </w:p>
    <w:p w14:paraId="1403285D" w14:textId="77777777" w:rsidR="00A10442" w:rsidRPr="00FB6470" w:rsidRDefault="00A10442" w:rsidP="00BE3662">
      <w:pPr>
        <w:numPr>
          <w:ilvl w:val="0"/>
          <w:numId w:val="18"/>
        </w:numPr>
        <w:jc w:val="both"/>
        <w:rPr>
          <w:rFonts w:ascii="Calibri" w:hAnsi="Calibri" w:cs="Calibri"/>
          <w:sz w:val="24"/>
          <w:szCs w:val="24"/>
          <w:lang w:val="es-ES" w:eastAsia="es-MX"/>
        </w:rPr>
      </w:pPr>
      <w:r w:rsidRPr="00FB6470">
        <w:rPr>
          <w:rFonts w:ascii="Calibri" w:hAnsi="Calibri" w:cs="Calibri"/>
          <w:b/>
          <w:bCs/>
          <w:sz w:val="24"/>
          <w:szCs w:val="24"/>
          <w:lang w:val="es-ES" w:eastAsia="es-MX"/>
        </w:rPr>
        <w:t>Calificación promedio (</w:t>
      </w:r>
      <w:proofErr w:type="spellStart"/>
      <w:r w:rsidRPr="00FB6470">
        <w:rPr>
          <w:rFonts w:ascii="Calibri" w:hAnsi="Calibri" w:cs="Calibri"/>
          <w:b/>
          <w:bCs/>
          <w:sz w:val="24"/>
          <w:szCs w:val="24"/>
          <w:lang w:val="es-ES" w:eastAsia="es-MX"/>
        </w:rPr>
        <w:t>review_rating</w:t>
      </w:r>
      <w:proofErr w:type="spellEnd"/>
      <w:r w:rsidRPr="00FB6470">
        <w:rPr>
          <w:rFonts w:ascii="Calibri" w:hAnsi="Calibri" w:cs="Calibri"/>
          <w:b/>
          <w:bCs/>
          <w:sz w:val="24"/>
          <w:szCs w:val="24"/>
          <w:lang w:val="es-ES" w:eastAsia="es-MX"/>
        </w:rPr>
        <w:t>)</w:t>
      </w:r>
    </w:p>
    <w:p w14:paraId="5830214B" w14:textId="77777777" w:rsidR="00A10442" w:rsidRPr="00FB6470" w:rsidRDefault="00A10442" w:rsidP="00BE3662">
      <w:pPr>
        <w:numPr>
          <w:ilvl w:val="0"/>
          <w:numId w:val="18"/>
        </w:numPr>
        <w:jc w:val="both"/>
        <w:rPr>
          <w:rFonts w:ascii="Calibri" w:hAnsi="Calibri" w:cs="Calibri"/>
          <w:sz w:val="24"/>
          <w:szCs w:val="24"/>
          <w:lang w:val="es-ES" w:eastAsia="es-MX"/>
        </w:rPr>
      </w:pPr>
      <w:r w:rsidRPr="00FB6470">
        <w:rPr>
          <w:rFonts w:ascii="Calibri" w:hAnsi="Calibri" w:cs="Calibri"/>
          <w:b/>
          <w:bCs/>
          <w:sz w:val="24"/>
          <w:szCs w:val="24"/>
          <w:lang w:val="es-ES" w:eastAsia="es-MX"/>
        </w:rPr>
        <w:t>Volumen total de transacciones</w:t>
      </w:r>
    </w:p>
    <w:p w14:paraId="497A2C36" w14:textId="77777777" w:rsidR="00A10442" w:rsidRPr="00FB6470" w:rsidRDefault="00A10442" w:rsidP="004F442B">
      <w:pPr>
        <w:jc w:val="both"/>
        <w:rPr>
          <w:rFonts w:ascii="Calibri" w:hAnsi="Calibri" w:cs="Calibri"/>
          <w:sz w:val="24"/>
          <w:szCs w:val="24"/>
          <w:lang w:val="es-ES" w:eastAsia="es-MX"/>
        </w:rPr>
      </w:pPr>
      <w:r w:rsidRPr="00FB6470">
        <w:rPr>
          <w:rFonts w:ascii="Calibri" w:hAnsi="Calibri" w:cs="Calibri"/>
          <w:sz w:val="24"/>
          <w:szCs w:val="24"/>
          <w:lang w:val="es-ES" w:eastAsia="es-MX"/>
        </w:rPr>
        <w:t>Además, se incluye una línea temporal de ventas por mes y una segmentación dinámica por año, permitiendo observar la evolución del negocio.</w:t>
      </w:r>
    </w:p>
    <w:p w14:paraId="6EFEF805" w14:textId="3492F517" w:rsidR="00A10442" w:rsidRPr="00FB6470" w:rsidRDefault="00A10442" w:rsidP="004F442B">
      <w:pPr>
        <w:pStyle w:val="Ttulo4"/>
        <w:rPr>
          <w:rFonts w:ascii="Calibri" w:hAnsi="Calibri" w:cs="Calibri"/>
        </w:rPr>
      </w:pPr>
      <w:r w:rsidRPr="00FB6470">
        <w:rPr>
          <w:rFonts w:ascii="Calibri" w:hAnsi="Calibri" w:cs="Calibri"/>
        </w:rPr>
        <w:t>Análisis de comportamiento del cliente</w:t>
      </w:r>
    </w:p>
    <w:p w14:paraId="467DC0F1" w14:textId="77777777" w:rsidR="00A10442" w:rsidRPr="00FB6470" w:rsidRDefault="00A10442" w:rsidP="004F442B">
      <w:pPr>
        <w:jc w:val="both"/>
        <w:rPr>
          <w:rFonts w:ascii="Calibri" w:hAnsi="Calibri" w:cs="Calibri"/>
          <w:sz w:val="24"/>
          <w:szCs w:val="24"/>
          <w:lang w:val="es-ES" w:eastAsia="es-MX"/>
        </w:rPr>
      </w:pPr>
      <w:r w:rsidRPr="00FB6470">
        <w:rPr>
          <w:rFonts w:ascii="Calibri" w:hAnsi="Calibri" w:cs="Calibri"/>
          <w:sz w:val="24"/>
          <w:szCs w:val="24"/>
          <w:lang w:val="es-ES" w:eastAsia="es-MX"/>
        </w:rPr>
        <w:t>Integra gráficos de barras y distribuciones para:</w:t>
      </w:r>
    </w:p>
    <w:p w14:paraId="615FB165" w14:textId="77777777" w:rsidR="00A10442" w:rsidRPr="00FB6470" w:rsidRDefault="00A10442" w:rsidP="00BE3662">
      <w:pPr>
        <w:numPr>
          <w:ilvl w:val="0"/>
          <w:numId w:val="19"/>
        </w:numPr>
        <w:jc w:val="both"/>
        <w:rPr>
          <w:rFonts w:ascii="Calibri" w:hAnsi="Calibri" w:cs="Calibri"/>
          <w:sz w:val="24"/>
          <w:szCs w:val="24"/>
          <w:lang w:val="es-ES" w:eastAsia="es-MX"/>
        </w:rPr>
      </w:pPr>
      <w:r w:rsidRPr="00FB6470">
        <w:rPr>
          <w:rFonts w:ascii="Calibri" w:hAnsi="Calibri" w:cs="Calibri"/>
          <w:sz w:val="24"/>
          <w:szCs w:val="24"/>
          <w:lang w:val="es-ES" w:eastAsia="es-MX"/>
        </w:rPr>
        <w:t>Segmentación por nivel de gasto (</w:t>
      </w:r>
      <w:r w:rsidRPr="00FB6470">
        <w:rPr>
          <w:rFonts w:ascii="Calibri" w:hAnsi="Calibri" w:cs="Calibri"/>
          <w:i/>
          <w:iCs/>
          <w:sz w:val="24"/>
          <w:szCs w:val="24"/>
          <w:lang w:val="es-ES" w:eastAsia="es-MX"/>
        </w:rPr>
        <w:t>Bajo, Medio, Alto, Premium</w:t>
      </w:r>
      <w:r w:rsidRPr="00FB6470">
        <w:rPr>
          <w:rFonts w:ascii="Calibri" w:hAnsi="Calibri" w:cs="Calibri"/>
          <w:sz w:val="24"/>
          <w:szCs w:val="24"/>
          <w:lang w:val="es-ES" w:eastAsia="es-MX"/>
        </w:rPr>
        <w:t>).</w:t>
      </w:r>
    </w:p>
    <w:p w14:paraId="2F255359" w14:textId="77777777" w:rsidR="00A10442" w:rsidRPr="00FB6470" w:rsidRDefault="00A10442" w:rsidP="00BE3662">
      <w:pPr>
        <w:numPr>
          <w:ilvl w:val="0"/>
          <w:numId w:val="19"/>
        </w:numPr>
        <w:jc w:val="both"/>
        <w:rPr>
          <w:rFonts w:ascii="Calibri" w:hAnsi="Calibri" w:cs="Calibri"/>
          <w:sz w:val="24"/>
          <w:szCs w:val="24"/>
          <w:lang w:val="es-ES" w:eastAsia="es-MX"/>
        </w:rPr>
      </w:pPr>
      <w:r w:rsidRPr="00FB6470">
        <w:rPr>
          <w:rFonts w:ascii="Calibri" w:hAnsi="Calibri" w:cs="Calibri"/>
          <w:sz w:val="24"/>
          <w:szCs w:val="24"/>
          <w:lang w:val="es-ES" w:eastAsia="es-MX"/>
        </w:rPr>
        <w:t>Métodos de pago más utilizados.</w:t>
      </w:r>
    </w:p>
    <w:p w14:paraId="45FB4723" w14:textId="77777777" w:rsidR="00A10442" w:rsidRPr="00FB6470" w:rsidRDefault="00A10442" w:rsidP="00BE3662">
      <w:pPr>
        <w:numPr>
          <w:ilvl w:val="0"/>
          <w:numId w:val="19"/>
        </w:numPr>
        <w:jc w:val="both"/>
        <w:rPr>
          <w:rFonts w:ascii="Calibri" w:hAnsi="Calibri" w:cs="Calibri"/>
          <w:sz w:val="24"/>
          <w:szCs w:val="24"/>
          <w:lang w:val="es-ES" w:eastAsia="es-MX"/>
        </w:rPr>
      </w:pPr>
      <w:r w:rsidRPr="00FB6470">
        <w:rPr>
          <w:rFonts w:ascii="Calibri" w:hAnsi="Calibri" w:cs="Calibri"/>
          <w:sz w:val="24"/>
          <w:szCs w:val="24"/>
          <w:lang w:val="es-ES" w:eastAsia="es-MX"/>
        </w:rPr>
        <w:t>Días de la semana con mayor actividad de compra.</w:t>
      </w:r>
    </w:p>
    <w:p w14:paraId="53E4E055" w14:textId="77777777" w:rsidR="00A10442" w:rsidRPr="00FB6470" w:rsidRDefault="00A10442" w:rsidP="004F442B">
      <w:pPr>
        <w:jc w:val="both"/>
        <w:rPr>
          <w:rFonts w:ascii="Calibri" w:hAnsi="Calibri" w:cs="Calibri"/>
          <w:sz w:val="24"/>
          <w:szCs w:val="24"/>
          <w:lang w:val="es-ES" w:eastAsia="es-MX"/>
        </w:rPr>
      </w:pPr>
      <w:r w:rsidRPr="00FB6470">
        <w:rPr>
          <w:rFonts w:ascii="Calibri" w:hAnsi="Calibri" w:cs="Calibri"/>
          <w:sz w:val="24"/>
          <w:szCs w:val="24"/>
          <w:lang w:val="es-ES" w:eastAsia="es-MX"/>
        </w:rPr>
        <w:t>Estas visualizaciones permiten identificar patrones de consumo y preferencias que pueden orientar estrategias de fidelización y promociones.</w:t>
      </w:r>
    </w:p>
    <w:p w14:paraId="6A529C66" w14:textId="77777777" w:rsidR="00B676B5" w:rsidRPr="00FB6470" w:rsidRDefault="00B676B5">
      <w:pPr>
        <w:rPr>
          <w:rFonts w:ascii="Calibri" w:eastAsia="Arial" w:hAnsi="Calibri" w:cs="Calibri"/>
          <w:b/>
          <w:kern w:val="0"/>
          <w:sz w:val="24"/>
          <w:szCs w:val="24"/>
          <w:lang w:eastAsia="es-MX"/>
          <w14:ligatures w14:val="none"/>
        </w:rPr>
      </w:pPr>
      <w:r w:rsidRPr="00FB6470">
        <w:rPr>
          <w:rFonts w:ascii="Calibri" w:hAnsi="Calibri" w:cs="Calibri"/>
          <w:sz w:val="24"/>
          <w:szCs w:val="24"/>
        </w:rPr>
        <w:br w:type="page"/>
      </w:r>
    </w:p>
    <w:p w14:paraId="0E7EF5D2" w14:textId="434FE009" w:rsidR="00A10442" w:rsidRPr="00FB6470" w:rsidRDefault="00A10442" w:rsidP="004F442B">
      <w:pPr>
        <w:pStyle w:val="Ttulo4"/>
        <w:rPr>
          <w:rFonts w:ascii="Calibri" w:hAnsi="Calibri" w:cs="Calibri"/>
        </w:rPr>
      </w:pPr>
      <w:r w:rsidRPr="00FB6470">
        <w:rPr>
          <w:rFonts w:ascii="Calibri" w:hAnsi="Calibri" w:cs="Calibri"/>
        </w:rPr>
        <w:lastRenderedPageBreak/>
        <w:t>Satisfacción y desempeño</w:t>
      </w:r>
    </w:p>
    <w:p w14:paraId="37A94411" w14:textId="77777777" w:rsidR="00A10442" w:rsidRPr="00FB6470" w:rsidRDefault="00A10442" w:rsidP="004F442B">
      <w:pPr>
        <w:jc w:val="both"/>
        <w:rPr>
          <w:rFonts w:ascii="Calibri" w:hAnsi="Calibri" w:cs="Calibri"/>
          <w:sz w:val="24"/>
          <w:szCs w:val="24"/>
          <w:lang w:val="es-ES" w:eastAsia="es-MX"/>
        </w:rPr>
      </w:pPr>
      <w:r w:rsidRPr="00FB6470">
        <w:rPr>
          <w:rFonts w:ascii="Calibri" w:hAnsi="Calibri" w:cs="Calibri"/>
          <w:sz w:val="24"/>
          <w:szCs w:val="24"/>
          <w:lang w:val="es-ES" w:eastAsia="es-MX"/>
        </w:rPr>
        <w:t>A partir del KPI de satisfacción (kpi_satisfaction.csv), se visualiza la distribución de valoraciones, correlacionada con el monto de compra y las categorías de producto.</w:t>
      </w:r>
      <w:r w:rsidRPr="00FB6470">
        <w:rPr>
          <w:rFonts w:ascii="Calibri" w:hAnsi="Calibri" w:cs="Calibri"/>
          <w:sz w:val="24"/>
          <w:szCs w:val="24"/>
          <w:lang w:val="es-ES" w:eastAsia="es-MX"/>
        </w:rPr>
        <w:br/>
        <w:t>Además, se incluyen filtros por rango de calificación, mes y segmento de cliente.</w:t>
      </w:r>
    </w:p>
    <w:p w14:paraId="73A524A7" w14:textId="62E97969" w:rsidR="00A10442" w:rsidRPr="00FB6470" w:rsidRDefault="00A10442" w:rsidP="004F442B">
      <w:pPr>
        <w:pStyle w:val="Ttulo4"/>
        <w:rPr>
          <w:rFonts w:ascii="Calibri" w:hAnsi="Calibri" w:cs="Calibri"/>
        </w:rPr>
      </w:pPr>
      <w:r w:rsidRPr="00FB6470">
        <w:rPr>
          <w:rFonts w:ascii="Calibri" w:hAnsi="Calibri" w:cs="Calibri"/>
        </w:rPr>
        <w:t xml:space="preserve">Modelos predictivos y </w:t>
      </w:r>
      <w:proofErr w:type="spellStart"/>
      <w:r w:rsidRPr="00FB6470">
        <w:rPr>
          <w:rFonts w:ascii="Calibri" w:hAnsi="Calibri" w:cs="Calibri"/>
        </w:rPr>
        <w:t>explicabilidad</w:t>
      </w:r>
      <w:proofErr w:type="spellEnd"/>
    </w:p>
    <w:p w14:paraId="217C0AC3" w14:textId="77777777" w:rsidR="00A10442" w:rsidRPr="00FB6470" w:rsidRDefault="00A10442" w:rsidP="00A10442">
      <w:pPr>
        <w:rPr>
          <w:rFonts w:ascii="Calibri" w:hAnsi="Calibri" w:cs="Calibri"/>
          <w:sz w:val="24"/>
          <w:szCs w:val="24"/>
          <w:lang w:val="es-ES" w:eastAsia="es-MX"/>
        </w:rPr>
      </w:pPr>
      <w:r w:rsidRPr="00FB6470">
        <w:rPr>
          <w:rFonts w:ascii="Calibri" w:hAnsi="Calibri" w:cs="Calibri"/>
          <w:sz w:val="24"/>
          <w:szCs w:val="24"/>
          <w:lang w:val="es-ES" w:eastAsia="es-MX"/>
        </w:rPr>
        <w:t>Esta sección presenta los resultados del modelado ML:</w:t>
      </w:r>
    </w:p>
    <w:p w14:paraId="2EB5AA7D" w14:textId="77777777" w:rsidR="00A10442" w:rsidRPr="00FB6470" w:rsidRDefault="00A10442" w:rsidP="00BE3662">
      <w:pPr>
        <w:numPr>
          <w:ilvl w:val="0"/>
          <w:numId w:val="20"/>
        </w:numPr>
        <w:rPr>
          <w:rFonts w:ascii="Calibri" w:hAnsi="Calibri" w:cs="Calibri"/>
          <w:sz w:val="24"/>
          <w:szCs w:val="24"/>
          <w:lang w:val="es-ES" w:eastAsia="es-MX"/>
        </w:rPr>
      </w:pPr>
      <w:r w:rsidRPr="00FB6470">
        <w:rPr>
          <w:rFonts w:ascii="Calibri" w:hAnsi="Calibri" w:cs="Calibri"/>
          <w:sz w:val="24"/>
          <w:szCs w:val="24"/>
          <w:lang w:val="es-ES" w:eastAsia="es-MX"/>
        </w:rPr>
        <w:t xml:space="preserve">Comparativa del error </w:t>
      </w:r>
      <w:r w:rsidRPr="00FB6470">
        <w:rPr>
          <w:rFonts w:ascii="Calibri" w:hAnsi="Calibri" w:cs="Calibri"/>
          <w:b/>
          <w:bCs/>
          <w:sz w:val="24"/>
          <w:szCs w:val="24"/>
          <w:lang w:val="es-ES" w:eastAsia="es-MX"/>
        </w:rPr>
        <w:t>RMSE</w:t>
      </w:r>
      <w:r w:rsidRPr="00FB6470">
        <w:rPr>
          <w:rFonts w:ascii="Calibri" w:hAnsi="Calibri" w:cs="Calibri"/>
          <w:sz w:val="24"/>
          <w:szCs w:val="24"/>
          <w:lang w:val="es-ES" w:eastAsia="es-MX"/>
        </w:rPr>
        <w:t xml:space="preserve"> entre modelos de regresión.</w:t>
      </w:r>
    </w:p>
    <w:p w14:paraId="0A5A5A7A" w14:textId="77777777" w:rsidR="00A10442" w:rsidRPr="00FB6470" w:rsidRDefault="00A10442" w:rsidP="00BE3662">
      <w:pPr>
        <w:numPr>
          <w:ilvl w:val="0"/>
          <w:numId w:val="20"/>
        </w:numPr>
        <w:rPr>
          <w:rFonts w:ascii="Calibri" w:hAnsi="Calibri" w:cs="Calibri"/>
          <w:sz w:val="24"/>
          <w:szCs w:val="24"/>
          <w:lang w:val="es-ES" w:eastAsia="es-MX"/>
        </w:rPr>
      </w:pPr>
      <w:r w:rsidRPr="00FB6470">
        <w:rPr>
          <w:rFonts w:ascii="Calibri" w:hAnsi="Calibri" w:cs="Calibri"/>
          <w:sz w:val="24"/>
          <w:szCs w:val="24"/>
          <w:lang w:val="es-ES" w:eastAsia="es-MX"/>
        </w:rPr>
        <w:t xml:space="preserve">Comparativa del </w:t>
      </w:r>
      <w:r w:rsidRPr="00FB6470">
        <w:rPr>
          <w:rFonts w:ascii="Calibri" w:hAnsi="Calibri" w:cs="Calibri"/>
          <w:b/>
          <w:bCs/>
          <w:sz w:val="24"/>
          <w:szCs w:val="24"/>
          <w:lang w:val="es-ES" w:eastAsia="es-MX"/>
        </w:rPr>
        <w:t>F1 Macro</w:t>
      </w:r>
      <w:r w:rsidRPr="00FB6470">
        <w:rPr>
          <w:rFonts w:ascii="Calibri" w:hAnsi="Calibri" w:cs="Calibri"/>
          <w:sz w:val="24"/>
          <w:szCs w:val="24"/>
          <w:lang w:val="es-ES" w:eastAsia="es-MX"/>
        </w:rPr>
        <w:t xml:space="preserve"> en clasificación.</w:t>
      </w:r>
    </w:p>
    <w:p w14:paraId="474D9E5C" w14:textId="77777777" w:rsidR="00A10442" w:rsidRPr="00FB6470" w:rsidRDefault="00A10442" w:rsidP="00BE3662">
      <w:pPr>
        <w:numPr>
          <w:ilvl w:val="0"/>
          <w:numId w:val="20"/>
        </w:numPr>
        <w:rPr>
          <w:rFonts w:ascii="Calibri" w:hAnsi="Calibri" w:cs="Calibri"/>
          <w:sz w:val="24"/>
          <w:szCs w:val="24"/>
          <w:lang w:val="es-ES" w:eastAsia="es-MX"/>
        </w:rPr>
      </w:pPr>
      <w:r w:rsidRPr="00FB6470">
        <w:rPr>
          <w:rFonts w:ascii="Calibri" w:hAnsi="Calibri" w:cs="Calibri"/>
          <w:sz w:val="24"/>
          <w:szCs w:val="24"/>
          <w:lang w:val="es-ES" w:eastAsia="es-MX"/>
        </w:rPr>
        <w:t xml:space="preserve">Visualización </w:t>
      </w:r>
      <w:r w:rsidRPr="00FB6470">
        <w:rPr>
          <w:rFonts w:ascii="Calibri" w:hAnsi="Calibri" w:cs="Calibri"/>
          <w:b/>
          <w:bCs/>
          <w:sz w:val="24"/>
          <w:szCs w:val="24"/>
          <w:lang w:val="es-ES" w:eastAsia="es-MX"/>
        </w:rPr>
        <w:t xml:space="preserve">SHAP </w:t>
      </w:r>
      <w:proofErr w:type="spellStart"/>
      <w:r w:rsidRPr="00FB6470">
        <w:rPr>
          <w:rFonts w:ascii="Calibri" w:hAnsi="Calibri" w:cs="Calibri"/>
          <w:b/>
          <w:bCs/>
          <w:sz w:val="24"/>
          <w:szCs w:val="24"/>
          <w:lang w:val="es-ES" w:eastAsia="es-MX"/>
        </w:rPr>
        <w:t>Summary</w:t>
      </w:r>
      <w:proofErr w:type="spellEnd"/>
      <w:r w:rsidRPr="00FB6470">
        <w:rPr>
          <w:rFonts w:ascii="Calibri" w:hAnsi="Calibri" w:cs="Calibri"/>
          <w:sz w:val="24"/>
          <w:szCs w:val="24"/>
          <w:lang w:val="es-ES" w:eastAsia="es-MX"/>
        </w:rPr>
        <w:t xml:space="preserve">, que muestra las variables con mayor impacto en las predicciones del modelo </w:t>
      </w:r>
      <w:proofErr w:type="spellStart"/>
      <w:r w:rsidRPr="00FB6470">
        <w:rPr>
          <w:rFonts w:ascii="Calibri" w:hAnsi="Calibri" w:cs="Calibri"/>
          <w:sz w:val="24"/>
          <w:szCs w:val="24"/>
          <w:lang w:val="es-ES" w:eastAsia="es-MX"/>
        </w:rPr>
        <w:t>LightGBM</w:t>
      </w:r>
      <w:proofErr w:type="spellEnd"/>
      <w:r w:rsidRPr="00FB6470">
        <w:rPr>
          <w:rFonts w:ascii="Calibri" w:hAnsi="Calibri" w:cs="Calibri"/>
          <w:sz w:val="24"/>
          <w:szCs w:val="24"/>
          <w:lang w:val="es-ES" w:eastAsia="es-MX"/>
        </w:rPr>
        <w:t>.</w:t>
      </w:r>
    </w:p>
    <w:p w14:paraId="07C1176D" w14:textId="77777777" w:rsidR="00A10442" w:rsidRPr="00FB6470" w:rsidRDefault="00A10442" w:rsidP="00A10442">
      <w:pPr>
        <w:rPr>
          <w:rFonts w:ascii="Calibri" w:hAnsi="Calibri" w:cs="Calibri"/>
          <w:sz w:val="24"/>
          <w:szCs w:val="24"/>
          <w:lang w:val="es-ES" w:eastAsia="es-MX"/>
        </w:rPr>
      </w:pPr>
      <w:r w:rsidRPr="00FB6470">
        <w:rPr>
          <w:rFonts w:ascii="Calibri" w:hAnsi="Calibri" w:cs="Calibri"/>
          <w:sz w:val="24"/>
          <w:szCs w:val="24"/>
          <w:lang w:val="es-ES" w:eastAsia="es-MX"/>
        </w:rPr>
        <w:t xml:space="preserve">Estas gráficas permiten comprender cómo influyen las variables del </w:t>
      </w:r>
      <w:proofErr w:type="spellStart"/>
      <w:r w:rsidRPr="00FB6470">
        <w:rPr>
          <w:rFonts w:ascii="Calibri" w:hAnsi="Calibri" w:cs="Calibri"/>
          <w:sz w:val="24"/>
          <w:szCs w:val="24"/>
          <w:lang w:val="es-ES" w:eastAsia="es-MX"/>
        </w:rPr>
        <w:t>dataset</w:t>
      </w:r>
      <w:proofErr w:type="spellEnd"/>
      <w:r w:rsidRPr="00FB6470">
        <w:rPr>
          <w:rFonts w:ascii="Calibri" w:hAnsi="Calibri" w:cs="Calibri"/>
          <w:sz w:val="24"/>
          <w:szCs w:val="24"/>
          <w:lang w:val="es-ES" w:eastAsia="es-MX"/>
        </w:rPr>
        <w:t xml:space="preserve"> (por ejemplo, </w:t>
      </w:r>
      <w:proofErr w:type="spellStart"/>
      <w:r w:rsidRPr="00FB6470">
        <w:rPr>
          <w:rFonts w:ascii="Calibri" w:hAnsi="Calibri" w:cs="Calibri"/>
          <w:i/>
          <w:iCs/>
          <w:sz w:val="24"/>
          <w:szCs w:val="24"/>
          <w:lang w:val="es-ES" w:eastAsia="es-MX"/>
        </w:rPr>
        <w:t>purchase_amount_usd</w:t>
      </w:r>
      <w:proofErr w:type="spellEnd"/>
      <w:r w:rsidRPr="00FB6470">
        <w:rPr>
          <w:rFonts w:ascii="Calibri" w:hAnsi="Calibri" w:cs="Calibri"/>
          <w:sz w:val="24"/>
          <w:szCs w:val="24"/>
          <w:lang w:val="es-ES" w:eastAsia="es-MX"/>
        </w:rPr>
        <w:t xml:space="preserve">, </w:t>
      </w:r>
      <w:proofErr w:type="spellStart"/>
      <w:r w:rsidRPr="00FB6470">
        <w:rPr>
          <w:rFonts w:ascii="Calibri" w:hAnsi="Calibri" w:cs="Calibri"/>
          <w:i/>
          <w:iCs/>
          <w:sz w:val="24"/>
          <w:szCs w:val="24"/>
          <w:lang w:val="es-ES" w:eastAsia="es-MX"/>
        </w:rPr>
        <w:t>review_rating</w:t>
      </w:r>
      <w:proofErr w:type="spellEnd"/>
      <w:r w:rsidRPr="00FB6470">
        <w:rPr>
          <w:rFonts w:ascii="Calibri" w:hAnsi="Calibri" w:cs="Calibri"/>
          <w:sz w:val="24"/>
          <w:szCs w:val="24"/>
          <w:lang w:val="es-ES" w:eastAsia="es-MX"/>
        </w:rPr>
        <w:t xml:space="preserve">, </w:t>
      </w:r>
      <w:proofErr w:type="spellStart"/>
      <w:r w:rsidRPr="00FB6470">
        <w:rPr>
          <w:rFonts w:ascii="Calibri" w:hAnsi="Calibri" w:cs="Calibri"/>
          <w:i/>
          <w:iCs/>
          <w:sz w:val="24"/>
          <w:szCs w:val="24"/>
          <w:lang w:val="es-ES" w:eastAsia="es-MX"/>
        </w:rPr>
        <w:t>purchase_month</w:t>
      </w:r>
      <w:proofErr w:type="spellEnd"/>
      <w:r w:rsidRPr="00FB6470">
        <w:rPr>
          <w:rFonts w:ascii="Calibri" w:hAnsi="Calibri" w:cs="Calibri"/>
          <w:sz w:val="24"/>
          <w:szCs w:val="24"/>
          <w:lang w:val="es-ES" w:eastAsia="es-MX"/>
        </w:rPr>
        <w:t>) en la capacidad predictiva del sistema, contribuyendo a una analítica más transparente y accionable.</w:t>
      </w:r>
    </w:p>
    <w:p w14:paraId="123476D1" w14:textId="7EAF38C6" w:rsidR="00A10442" w:rsidRPr="00FB6470" w:rsidRDefault="00A10442" w:rsidP="003454F3">
      <w:pPr>
        <w:pStyle w:val="Ttulo3"/>
        <w:rPr>
          <w:rFonts w:ascii="Calibri" w:eastAsia="Times New Roman" w:hAnsi="Calibri" w:cs="Calibri"/>
          <w:bCs/>
          <w:kern w:val="36"/>
          <w:szCs w:val="24"/>
        </w:rPr>
      </w:pPr>
      <w:bookmarkStart w:id="36" w:name="_Toc212951489"/>
      <w:r w:rsidRPr="00FB6470">
        <w:rPr>
          <w:rFonts w:ascii="Calibri" w:eastAsia="Times New Roman" w:hAnsi="Calibri" w:cs="Calibri"/>
          <w:bCs/>
          <w:kern w:val="36"/>
          <w:szCs w:val="24"/>
        </w:rPr>
        <w:t xml:space="preserve">Beneficios del </w:t>
      </w:r>
      <w:proofErr w:type="spellStart"/>
      <w:r w:rsidRPr="00FB6470">
        <w:rPr>
          <w:rFonts w:ascii="Calibri" w:eastAsia="Times New Roman" w:hAnsi="Calibri" w:cs="Calibri"/>
          <w:bCs/>
          <w:kern w:val="36"/>
          <w:szCs w:val="24"/>
        </w:rPr>
        <w:t>dashboard</w:t>
      </w:r>
      <w:bookmarkEnd w:id="36"/>
      <w:proofErr w:type="spellEnd"/>
    </w:p>
    <w:p w14:paraId="01BEF83C" w14:textId="77777777" w:rsidR="00A10442" w:rsidRPr="00FB6470" w:rsidRDefault="00A10442" w:rsidP="00BE2EED">
      <w:pPr>
        <w:jc w:val="both"/>
        <w:rPr>
          <w:rFonts w:ascii="Calibri" w:hAnsi="Calibri" w:cs="Calibri"/>
          <w:sz w:val="24"/>
          <w:szCs w:val="24"/>
          <w:lang w:val="es-ES" w:eastAsia="es-MX"/>
        </w:rPr>
      </w:pPr>
      <w:r w:rsidRPr="00FB6470">
        <w:rPr>
          <w:rFonts w:ascii="Calibri" w:hAnsi="Calibri" w:cs="Calibri"/>
          <w:sz w:val="24"/>
          <w:szCs w:val="24"/>
          <w:lang w:val="es-ES" w:eastAsia="es-MX"/>
        </w:rPr>
        <w:t xml:space="preserve">El desarrollo de este tablero en </w:t>
      </w:r>
      <w:proofErr w:type="spellStart"/>
      <w:r w:rsidRPr="00FB6470">
        <w:rPr>
          <w:rFonts w:ascii="Calibri" w:hAnsi="Calibri" w:cs="Calibri"/>
          <w:sz w:val="24"/>
          <w:szCs w:val="24"/>
          <w:lang w:val="es-ES" w:eastAsia="es-MX"/>
        </w:rPr>
        <w:t>Power</w:t>
      </w:r>
      <w:proofErr w:type="spellEnd"/>
      <w:r w:rsidRPr="00FB6470">
        <w:rPr>
          <w:rFonts w:ascii="Calibri" w:hAnsi="Calibri" w:cs="Calibri"/>
          <w:sz w:val="24"/>
          <w:szCs w:val="24"/>
          <w:lang w:val="es-ES" w:eastAsia="es-MX"/>
        </w:rPr>
        <w:t xml:space="preserve"> BI proporciona varias ventajas operativas y estratégicas:</w:t>
      </w:r>
    </w:p>
    <w:p w14:paraId="1645D424" w14:textId="77777777" w:rsidR="00A10442" w:rsidRPr="00FB6470" w:rsidRDefault="00A10442" w:rsidP="00BE2EED">
      <w:pPr>
        <w:numPr>
          <w:ilvl w:val="0"/>
          <w:numId w:val="21"/>
        </w:numPr>
        <w:jc w:val="both"/>
        <w:rPr>
          <w:rFonts w:ascii="Calibri" w:hAnsi="Calibri" w:cs="Calibri"/>
          <w:sz w:val="24"/>
          <w:szCs w:val="24"/>
          <w:lang w:val="es-ES" w:eastAsia="es-MX"/>
        </w:rPr>
      </w:pPr>
      <w:r w:rsidRPr="00FB6470">
        <w:rPr>
          <w:rFonts w:ascii="Calibri" w:hAnsi="Calibri" w:cs="Calibri"/>
          <w:b/>
          <w:bCs/>
          <w:sz w:val="24"/>
          <w:szCs w:val="24"/>
          <w:lang w:val="es-ES" w:eastAsia="es-MX"/>
        </w:rPr>
        <w:t>Automatización:</w:t>
      </w:r>
      <w:r w:rsidRPr="00FB6470">
        <w:rPr>
          <w:rFonts w:ascii="Calibri" w:hAnsi="Calibri" w:cs="Calibri"/>
          <w:sz w:val="24"/>
          <w:szCs w:val="24"/>
          <w:lang w:val="es-ES" w:eastAsia="es-MX"/>
        </w:rPr>
        <w:t xml:space="preserve"> los datos se actualizan de forma automática cada vez que se ejecuta el pipeline en Python.</w:t>
      </w:r>
    </w:p>
    <w:p w14:paraId="0FE8215B" w14:textId="77777777" w:rsidR="00A10442" w:rsidRPr="00FB6470" w:rsidRDefault="00A10442" w:rsidP="00BE2EED">
      <w:pPr>
        <w:numPr>
          <w:ilvl w:val="0"/>
          <w:numId w:val="21"/>
        </w:numPr>
        <w:jc w:val="both"/>
        <w:rPr>
          <w:rFonts w:ascii="Calibri" w:hAnsi="Calibri" w:cs="Calibri"/>
          <w:sz w:val="24"/>
          <w:szCs w:val="24"/>
          <w:lang w:val="es-ES" w:eastAsia="es-MX"/>
        </w:rPr>
      </w:pPr>
      <w:r w:rsidRPr="00FB6470">
        <w:rPr>
          <w:rFonts w:ascii="Calibri" w:hAnsi="Calibri" w:cs="Calibri"/>
          <w:b/>
          <w:bCs/>
          <w:sz w:val="24"/>
          <w:szCs w:val="24"/>
          <w:lang w:val="es-ES" w:eastAsia="es-MX"/>
        </w:rPr>
        <w:t>Interactividad:</w:t>
      </w:r>
      <w:r w:rsidRPr="00FB6470">
        <w:rPr>
          <w:rFonts w:ascii="Calibri" w:hAnsi="Calibri" w:cs="Calibri"/>
          <w:sz w:val="24"/>
          <w:szCs w:val="24"/>
          <w:lang w:val="es-ES" w:eastAsia="es-MX"/>
        </w:rPr>
        <w:t xml:space="preserve"> los usuarios pueden aplicar filtros, segmentaciones y analizar las métricas desde múltiples perspectivas.</w:t>
      </w:r>
    </w:p>
    <w:p w14:paraId="575453FC" w14:textId="77777777" w:rsidR="00A10442" w:rsidRPr="00FB6470" w:rsidRDefault="00A10442" w:rsidP="00BE2EED">
      <w:pPr>
        <w:numPr>
          <w:ilvl w:val="0"/>
          <w:numId w:val="21"/>
        </w:numPr>
        <w:jc w:val="both"/>
        <w:rPr>
          <w:rFonts w:ascii="Calibri" w:hAnsi="Calibri" w:cs="Calibri"/>
          <w:sz w:val="24"/>
          <w:szCs w:val="24"/>
          <w:lang w:val="es-ES" w:eastAsia="es-MX"/>
        </w:rPr>
      </w:pPr>
      <w:r w:rsidRPr="00FB6470">
        <w:rPr>
          <w:rFonts w:ascii="Calibri" w:hAnsi="Calibri" w:cs="Calibri"/>
          <w:b/>
          <w:bCs/>
          <w:sz w:val="24"/>
          <w:szCs w:val="24"/>
          <w:lang w:val="es-ES" w:eastAsia="es-MX"/>
        </w:rPr>
        <w:t>Accesibilidad:</w:t>
      </w:r>
      <w:r w:rsidRPr="00FB6470">
        <w:rPr>
          <w:rFonts w:ascii="Calibri" w:hAnsi="Calibri" w:cs="Calibri"/>
          <w:sz w:val="24"/>
          <w:szCs w:val="24"/>
          <w:lang w:val="es-ES" w:eastAsia="es-MX"/>
        </w:rPr>
        <w:t xml:space="preserve"> la interfaz visual permite a perfiles no técnicos explorar la información sin depender del código.</w:t>
      </w:r>
    </w:p>
    <w:p w14:paraId="5926BFAA" w14:textId="77777777" w:rsidR="00A10442" w:rsidRPr="00FB6470" w:rsidRDefault="00A10442" w:rsidP="00BE2EED">
      <w:pPr>
        <w:numPr>
          <w:ilvl w:val="0"/>
          <w:numId w:val="21"/>
        </w:numPr>
        <w:jc w:val="both"/>
        <w:rPr>
          <w:rFonts w:ascii="Calibri" w:hAnsi="Calibri" w:cs="Calibri"/>
          <w:sz w:val="24"/>
          <w:szCs w:val="24"/>
          <w:lang w:val="es-ES" w:eastAsia="es-MX"/>
        </w:rPr>
      </w:pPr>
      <w:r w:rsidRPr="00FB6470">
        <w:rPr>
          <w:rFonts w:ascii="Calibri" w:hAnsi="Calibri" w:cs="Calibri"/>
          <w:b/>
          <w:bCs/>
          <w:sz w:val="24"/>
          <w:szCs w:val="24"/>
          <w:lang w:val="es-ES" w:eastAsia="es-MX"/>
        </w:rPr>
        <w:t>Toma de decisiones basada en datos:</w:t>
      </w:r>
      <w:r w:rsidRPr="00FB6470">
        <w:rPr>
          <w:rFonts w:ascii="Calibri" w:hAnsi="Calibri" w:cs="Calibri"/>
          <w:sz w:val="24"/>
          <w:szCs w:val="24"/>
          <w:lang w:val="es-ES" w:eastAsia="es-MX"/>
        </w:rPr>
        <w:t xml:space="preserve"> el tablero facilita una visión integral del negocio, desde las ventas hasta la satisfacción y predicciones de comportamiento.</w:t>
      </w:r>
    </w:p>
    <w:p w14:paraId="3517C3BF" w14:textId="77777777" w:rsidR="00F803DD" w:rsidRDefault="00F803DD">
      <w:pPr>
        <w:rPr>
          <w:rFonts w:ascii="Calibri" w:eastAsia="Times New Roman" w:hAnsi="Calibri" w:cs="Calibri"/>
          <w:b/>
          <w:bCs/>
          <w:kern w:val="36"/>
          <w:sz w:val="24"/>
          <w:szCs w:val="24"/>
          <w:lang w:eastAsia="es-MX"/>
          <w14:ligatures w14:val="none"/>
        </w:rPr>
      </w:pPr>
      <w:bookmarkStart w:id="37" w:name="_Toc212951490"/>
      <w:r>
        <w:rPr>
          <w:rFonts w:ascii="Calibri" w:eastAsia="Times New Roman" w:hAnsi="Calibri" w:cs="Calibri"/>
          <w:bCs/>
          <w:kern w:val="36"/>
          <w:szCs w:val="24"/>
        </w:rPr>
        <w:br w:type="page"/>
      </w:r>
    </w:p>
    <w:p w14:paraId="45CAC67E" w14:textId="6BBD50D3" w:rsidR="00A10442" w:rsidRPr="00FB6470" w:rsidRDefault="00F803DD" w:rsidP="003454F3">
      <w:pPr>
        <w:pStyle w:val="Ttulo3"/>
        <w:rPr>
          <w:rFonts w:ascii="Calibri" w:eastAsia="Times New Roman" w:hAnsi="Calibri" w:cs="Calibri"/>
          <w:bCs/>
          <w:kern w:val="36"/>
          <w:szCs w:val="24"/>
        </w:rPr>
      </w:pPr>
      <w:proofErr w:type="spellStart"/>
      <w:r>
        <w:rPr>
          <w:rFonts w:ascii="Calibri" w:eastAsia="Times New Roman" w:hAnsi="Calibri" w:cs="Calibri"/>
          <w:bCs/>
          <w:kern w:val="36"/>
          <w:szCs w:val="24"/>
        </w:rPr>
        <w:lastRenderedPageBreak/>
        <w:t>g</w:t>
      </w:r>
      <w:r w:rsidR="00A10442" w:rsidRPr="00FB6470">
        <w:rPr>
          <w:rFonts w:ascii="Calibri" w:eastAsia="Times New Roman" w:hAnsi="Calibri" w:cs="Calibri"/>
          <w:bCs/>
          <w:kern w:val="36"/>
          <w:szCs w:val="24"/>
        </w:rPr>
        <w:t>Entregables</w:t>
      </w:r>
      <w:proofErr w:type="spellEnd"/>
      <w:r w:rsidR="00A10442" w:rsidRPr="00FB6470">
        <w:rPr>
          <w:rFonts w:ascii="Calibri" w:eastAsia="Times New Roman" w:hAnsi="Calibri" w:cs="Calibri"/>
          <w:bCs/>
          <w:kern w:val="36"/>
          <w:szCs w:val="24"/>
        </w:rPr>
        <w:t xml:space="preserve"> visuales</w:t>
      </w:r>
      <w:bookmarkEnd w:id="37"/>
    </w:p>
    <w:p w14:paraId="0F2DACC3" w14:textId="77777777" w:rsidR="00A10442" w:rsidRPr="00FB6470" w:rsidRDefault="00A10442" w:rsidP="00A10442">
      <w:pPr>
        <w:rPr>
          <w:rFonts w:ascii="Calibri" w:hAnsi="Calibri" w:cs="Calibri"/>
          <w:sz w:val="24"/>
          <w:szCs w:val="24"/>
          <w:lang w:val="es-ES" w:eastAsia="es-MX"/>
        </w:rPr>
      </w:pPr>
      <w:r w:rsidRPr="00FB6470">
        <w:rPr>
          <w:rFonts w:ascii="Calibri" w:hAnsi="Calibri" w:cs="Calibri"/>
          <w:sz w:val="24"/>
          <w:szCs w:val="24"/>
          <w:lang w:val="es-ES" w:eastAsia="es-MX"/>
        </w:rPr>
        <w:t xml:space="preserve">El </w:t>
      </w:r>
      <w:proofErr w:type="spellStart"/>
      <w:r w:rsidRPr="00FB6470">
        <w:rPr>
          <w:rFonts w:ascii="Calibri" w:hAnsi="Calibri" w:cs="Calibri"/>
          <w:sz w:val="24"/>
          <w:szCs w:val="24"/>
          <w:lang w:val="es-ES" w:eastAsia="es-MX"/>
        </w:rPr>
        <w:t>dashboard</w:t>
      </w:r>
      <w:proofErr w:type="spellEnd"/>
      <w:r w:rsidRPr="00FB6470">
        <w:rPr>
          <w:rFonts w:ascii="Calibri" w:hAnsi="Calibri" w:cs="Calibri"/>
          <w:sz w:val="24"/>
          <w:szCs w:val="24"/>
          <w:lang w:val="es-ES" w:eastAsia="es-MX"/>
        </w:rPr>
        <w:t xml:space="preserve"> se complementa con los siguientes elementos exportados desde </w:t>
      </w:r>
      <w:proofErr w:type="spellStart"/>
      <w:r w:rsidRPr="00FB6470">
        <w:rPr>
          <w:rFonts w:ascii="Calibri" w:hAnsi="Calibri" w:cs="Calibri"/>
          <w:sz w:val="24"/>
          <w:szCs w:val="24"/>
          <w:lang w:val="es-ES" w:eastAsia="es-MX"/>
        </w:rPr>
        <w:t>Power</w:t>
      </w:r>
      <w:proofErr w:type="spellEnd"/>
      <w:r w:rsidRPr="00FB6470">
        <w:rPr>
          <w:rFonts w:ascii="Calibri" w:hAnsi="Calibri" w:cs="Calibri"/>
          <w:sz w:val="24"/>
          <w:szCs w:val="24"/>
          <w:lang w:val="es-ES" w:eastAsia="es-MX"/>
        </w:rPr>
        <w:t xml:space="preserve"> BI y Python:</w:t>
      </w:r>
    </w:p>
    <w:p w14:paraId="6B60AA6A" w14:textId="0C17AEB7" w:rsidR="003B781F" w:rsidRPr="00FB6470" w:rsidRDefault="003B781F" w:rsidP="00467341">
      <w:pPr>
        <w:jc w:val="center"/>
        <w:rPr>
          <w:rFonts w:ascii="Calibri" w:hAnsi="Calibri" w:cs="Calibri"/>
          <w:i/>
          <w:iCs/>
          <w:sz w:val="24"/>
          <w:szCs w:val="24"/>
          <w:lang w:eastAsia="es-MX"/>
        </w:rPr>
      </w:pPr>
      <w:r w:rsidRPr="00FB6470">
        <w:rPr>
          <w:rFonts w:ascii="Calibri" w:hAnsi="Calibri" w:cs="Calibri"/>
          <w:b/>
          <w:bCs/>
          <w:sz w:val="24"/>
          <w:szCs w:val="24"/>
          <w:lang w:eastAsia="es-MX"/>
        </w:rPr>
        <w:t>Figura 4.1–4.2.</w:t>
      </w:r>
      <w:r w:rsidRPr="00FB6470">
        <w:rPr>
          <w:rFonts w:ascii="Calibri" w:hAnsi="Calibri" w:cs="Calibri"/>
          <w:sz w:val="24"/>
          <w:szCs w:val="24"/>
          <w:lang w:eastAsia="es-MX"/>
        </w:rPr>
        <w:t xml:space="preserve"> Evolución mensual de ventas (USD) y distribución de satisfacción por nivel.</w:t>
      </w:r>
      <w:r w:rsidRPr="00FB6470">
        <w:rPr>
          <w:rFonts w:ascii="Calibri" w:hAnsi="Calibri" w:cs="Calibri"/>
          <w:sz w:val="24"/>
          <w:szCs w:val="24"/>
          <w:lang w:eastAsia="es-MX"/>
        </w:rPr>
        <w:br/>
      </w:r>
      <w:r w:rsidRPr="00FB6470">
        <w:rPr>
          <w:rFonts w:ascii="Calibri" w:hAnsi="Calibri" w:cs="Calibri"/>
          <w:i/>
          <w:iCs/>
          <w:sz w:val="24"/>
          <w:szCs w:val="24"/>
          <w:lang w:eastAsia="es-MX"/>
        </w:rPr>
        <w:t xml:space="preserve">Fuente: Elaboración propia en </w:t>
      </w:r>
      <w:proofErr w:type="spellStart"/>
      <w:r w:rsidRPr="00FB6470">
        <w:rPr>
          <w:rFonts w:ascii="Calibri" w:hAnsi="Calibri" w:cs="Calibri"/>
          <w:i/>
          <w:iCs/>
          <w:sz w:val="24"/>
          <w:szCs w:val="24"/>
          <w:lang w:eastAsia="es-MX"/>
        </w:rPr>
        <w:t>Power</w:t>
      </w:r>
      <w:proofErr w:type="spellEnd"/>
      <w:r w:rsidRPr="00FB6470">
        <w:rPr>
          <w:rFonts w:ascii="Calibri" w:hAnsi="Calibri" w:cs="Calibri"/>
          <w:i/>
          <w:iCs/>
          <w:sz w:val="24"/>
          <w:szCs w:val="24"/>
          <w:lang w:eastAsia="es-MX"/>
        </w:rPr>
        <w:t xml:space="preserve"> BI con datos del </w:t>
      </w:r>
      <w:proofErr w:type="spellStart"/>
      <w:r w:rsidRPr="00FB6470">
        <w:rPr>
          <w:rFonts w:ascii="Calibri" w:hAnsi="Calibri" w:cs="Calibri"/>
          <w:i/>
          <w:iCs/>
          <w:sz w:val="24"/>
          <w:szCs w:val="24"/>
          <w:lang w:eastAsia="es-MX"/>
        </w:rPr>
        <w:t>dataset</w:t>
      </w:r>
      <w:proofErr w:type="spellEnd"/>
      <w:r w:rsidRPr="00FB6470">
        <w:rPr>
          <w:rFonts w:ascii="Calibri" w:hAnsi="Calibri" w:cs="Calibri"/>
          <w:i/>
          <w:iCs/>
          <w:sz w:val="24"/>
          <w:szCs w:val="24"/>
          <w:lang w:eastAsia="es-MX"/>
        </w:rPr>
        <w:t xml:space="preserve"> </w:t>
      </w:r>
      <w:proofErr w:type="spellStart"/>
      <w:r w:rsidRPr="00FB6470">
        <w:rPr>
          <w:rFonts w:ascii="Calibri" w:hAnsi="Calibri" w:cs="Calibri"/>
          <w:i/>
          <w:iCs/>
          <w:sz w:val="24"/>
          <w:szCs w:val="24"/>
          <w:lang w:eastAsia="es-MX"/>
        </w:rPr>
        <w:t>Fashion</w:t>
      </w:r>
      <w:proofErr w:type="spellEnd"/>
      <w:r w:rsidRPr="00FB6470">
        <w:rPr>
          <w:rFonts w:ascii="Calibri" w:hAnsi="Calibri" w:cs="Calibri"/>
          <w:i/>
          <w:iCs/>
          <w:sz w:val="24"/>
          <w:szCs w:val="24"/>
          <w:lang w:eastAsia="es-MX"/>
        </w:rPr>
        <w:t xml:space="preserve"> Data.</w:t>
      </w:r>
    </w:p>
    <w:p w14:paraId="062886B4" w14:textId="72A49D26" w:rsidR="00467341" w:rsidRPr="00FB6470" w:rsidRDefault="00467341" w:rsidP="00467341">
      <w:pPr>
        <w:jc w:val="center"/>
        <w:rPr>
          <w:rFonts w:ascii="Calibri" w:hAnsi="Calibri" w:cs="Calibri"/>
          <w:sz w:val="24"/>
          <w:szCs w:val="24"/>
          <w:lang w:val="es-ES" w:eastAsia="es-MX"/>
        </w:rPr>
      </w:pPr>
      <w:r w:rsidRPr="00FB6470">
        <w:rPr>
          <w:rFonts w:ascii="Calibri" w:hAnsi="Calibri" w:cs="Calibri"/>
          <w:sz w:val="24"/>
          <w:szCs w:val="24"/>
          <w:lang w:val="es-ES" w:eastAsia="es-MX"/>
        </w:rPr>
        <w:drawing>
          <wp:inline distT="0" distB="0" distL="0" distR="0" wp14:anchorId="302DBE4E" wp14:editId="6C152166">
            <wp:extent cx="4486275" cy="4317240"/>
            <wp:effectExtent l="0" t="0" r="0" b="7620"/>
            <wp:docPr id="47641674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16745" name="Imagen 1" descr="Gráfico, Gráfico de líneas&#10;&#10;El contenido generado por IA puede ser incorrecto."/>
                    <pic:cNvPicPr/>
                  </pic:nvPicPr>
                  <pic:blipFill>
                    <a:blip r:embed="rId14"/>
                    <a:stretch>
                      <a:fillRect/>
                    </a:stretch>
                  </pic:blipFill>
                  <pic:spPr>
                    <a:xfrm>
                      <a:off x="0" y="0"/>
                      <a:ext cx="4495692" cy="4326302"/>
                    </a:xfrm>
                    <a:prstGeom prst="rect">
                      <a:avLst/>
                    </a:prstGeom>
                  </pic:spPr>
                </pic:pic>
              </a:graphicData>
            </a:graphic>
          </wp:inline>
        </w:drawing>
      </w:r>
    </w:p>
    <w:p w14:paraId="794D991B" w14:textId="327C7351" w:rsidR="00A10442" w:rsidRPr="00FB6470" w:rsidRDefault="00A10442" w:rsidP="003B3064">
      <w:pPr>
        <w:jc w:val="both"/>
        <w:rPr>
          <w:rFonts w:ascii="Calibri" w:hAnsi="Calibri" w:cs="Calibri"/>
          <w:sz w:val="24"/>
          <w:szCs w:val="24"/>
          <w:lang w:val="es-ES" w:eastAsia="es-MX"/>
        </w:rPr>
      </w:pPr>
      <w:r w:rsidRPr="00FB6470">
        <w:rPr>
          <w:rFonts w:ascii="Calibri" w:hAnsi="Calibri" w:cs="Calibri"/>
          <w:sz w:val="24"/>
          <w:szCs w:val="24"/>
          <w:lang w:val="es-ES" w:eastAsia="es-MX"/>
        </w:rPr>
        <w:t>Estos componentes forman la base visual del informe final, integrando los análisis descriptivos, predictivos y explicativos en una narrativa coherente de inteligencia de negocio.</w:t>
      </w:r>
    </w:p>
    <w:p w14:paraId="30F78F08" w14:textId="65DF5F8D" w:rsidR="00A10442" w:rsidRPr="00FB6470" w:rsidRDefault="00A10442" w:rsidP="003454F3">
      <w:pPr>
        <w:pStyle w:val="Ttulo3"/>
        <w:rPr>
          <w:rFonts w:ascii="Calibri" w:eastAsia="Times New Roman" w:hAnsi="Calibri" w:cs="Calibri"/>
          <w:bCs/>
          <w:kern w:val="36"/>
          <w:szCs w:val="24"/>
        </w:rPr>
      </w:pPr>
      <w:bookmarkStart w:id="38" w:name="_Toc212951491"/>
      <w:r w:rsidRPr="00FB6470">
        <w:rPr>
          <w:rFonts w:ascii="Calibri" w:eastAsia="Times New Roman" w:hAnsi="Calibri" w:cs="Calibri"/>
          <w:bCs/>
          <w:kern w:val="36"/>
          <w:szCs w:val="24"/>
        </w:rPr>
        <w:t>Conclusión del capítulo</w:t>
      </w:r>
      <w:bookmarkEnd w:id="38"/>
    </w:p>
    <w:p w14:paraId="3FF1E348" w14:textId="77777777" w:rsidR="003B3064" w:rsidRPr="00FB6470" w:rsidRDefault="00A10442" w:rsidP="003B3064">
      <w:pPr>
        <w:jc w:val="both"/>
        <w:rPr>
          <w:rFonts w:ascii="Calibri" w:hAnsi="Calibri" w:cs="Calibri"/>
          <w:sz w:val="24"/>
          <w:szCs w:val="24"/>
          <w:lang w:val="es-ES" w:eastAsia="es-MX"/>
        </w:rPr>
      </w:pPr>
      <w:r w:rsidRPr="00FB6470">
        <w:rPr>
          <w:rFonts w:ascii="Calibri" w:hAnsi="Calibri" w:cs="Calibri"/>
          <w:sz w:val="24"/>
          <w:szCs w:val="24"/>
          <w:lang w:val="es-ES" w:eastAsia="es-MX"/>
        </w:rPr>
        <w:t xml:space="preserve">El desarrollo del </w:t>
      </w:r>
      <w:proofErr w:type="spellStart"/>
      <w:r w:rsidRPr="00FB6470">
        <w:rPr>
          <w:rFonts w:ascii="Calibri" w:hAnsi="Calibri" w:cs="Calibri"/>
          <w:sz w:val="24"/>
          <w:szCs w:val="24"/>
          <w:lang w:val="es-ES" w:eastAsia="es-MX"/>
        </w:rPr>
        <w:t>dashboard</w:t>
      </w:r>
      <w:proofErr w:type="spellEnd"/>
      <w:r w:rsidRPr="00FB6470">
        <w:rPr>
          <w:rFonts w:ascii="Calibri" w:hAnsi="Calibri" w:cs="Calibri"/>
          <w:sz w:val="24"/>
          <w:szCs w:val="24"/>
          <w:lang w:val="es-ES" w:eastAsia="es-MX"/>
        </w:rPr>
        <w:t xml:space="preserve"> en </w:t>
      </w:r>
      <w:proofErr w:type="spellStart"/>
      <w:r w:rsidRPr="00FB6470">
        <w:rPr>
          <w:rFonts w:ascii="Calibri" w:hAnsi="Calibri" w:cs="Calibri"/>
          <w:sz w:val="24"/>
          <w:szCs w:val="24"/>
          <w:lang w:val="es-ES" w:eastAsia="es-MX"/>
        </w:rPr>
        <w:t>Power</w:t>
      </w:r>
      <w:proofErr w:type="spellEnd"/>
      <w:r w:rsidRPr="00FB6470">
        <w:rPr>
          <w:rFonts w:ascii="Calibri" w:hAnsi="Calibri" w:cs="Calibri"/>
          <w:sz w:val="24"/>
          <w:szCs w:val="24"/>
          <w:lang w:val="es-ES" w:eastAsia="es-MX"/>
        </w:rPr>
        <w:t xml:space="preserve"> BI representa la culminación práctica del proyecto </w:t>
      </w:r>
      <w:proofErr w:type="spellStart"/>
      <w:r w:rsidRPr="00FB6470">
        <w:rPr>
          <w:rFonts w:ascii="Calibri" w:hAnsi="Calibri" w:cs="Calibri"/>
          <w:i/>
          <w:iCs/>
          <w:sz w:val="24"/>
          <w:szCs w:val="24"/>
          <w:lang w:val="es-ES" w:eastAsia="es-MX"/>
        </w:rPr>
        <w:t>Fashion</w:t>
      </w:r>
      <w:proofErr w:type="spellEnd"/>
      <w:r w:rsidRPr="00FB6470">
        <w:rPr>
          <w:rFonts w:ascii="Calibri" w:hAnsi="Calibri" w:cs="Calibri"/>
          <w:i/>
          <w:iCs/>
          <w:sz w:val="24"/>
          <w:szCs w:val="24"/>
          <w:lang w:val="es-ES" w:eastAsia="es-MX"/>
        </w:rPr>
        <w:t xml:space="preserve"> Data</w:t>
      </w:r>
      <w:r w:rsidRPr="00FB6470">
        <w:rPr>
          <w:rFonts w:ascii="Calibri" w:hAnsi="Calibri" w:cs="Calibri"/>
          <w:sz w:val="24"/>
          <w:szCs w:val="24"/>
          <w:lang w:val="es-ES" w:eastAsia="es-MX"/>
        </w:rPr>
        <w:t>, al traducir los resultados analíticos obtenidos en Python en una herramienta</w:t>
      </w:r>
      <w:r w:rsidR="003B3064" w:rsidRPr="00FB6470">
        <w:rPr>
          <w:rFonts w:ascii="Calibri" w:hAnsi="Calibri" w:cs="Calibri"/>
          <w:sz w:val="24"/>
          <w:szCs w:val="24"/>
          <w:lang w:val="es-ES" w:eastAsia="es-MX"/>
        </w:rPr>
        <w:t xml:space="preserve"> </w:t>
      </w:r>
      <w:r w:rsidRPr="00FB6470">
        <w:rPr>
          <w:rFonts w:ascii="Calibri" w:hAnsi="Calibri" w:cs="Calibri"/>
          <w:sz w:val="24"/>
          <w:szCs w:val="24"/>
          <w:lang w:val="es-ES" w:eastAsia="es-MX"/>
        </w:rPr>
        <w:t>interactiva de apoyo a la toma de decisiones.</w:t>
      </w:r>
    </w:p>
    <w:p w14:paraId="2436E0E0" w14:textId="0C06D9B8" w:rsidR="003904E9" w:rsidRPr="00FB6470" w:rsidRDefault="00A10442" w:rsidP="003B3064">
      <w:pPr>
        <w:jc w:val="both"/>
        <w:rPr>
          <w:rFonts w:ascii="Calibri" w:hAnsi="Calibri" w:cs="Calibri"/>
          <w:sz w:val="24"/>
          <w:szCs w:val="24"/>
          <w:lang w:val="es-ES" w:eastAsia="es-MX"/>
        </w:rPr>
      </w:pPr>
      <w:r w:rsidRPr="00FB6470">
        <w:rPr>
          <w:rFonts w:ascii="Calibri" w:hAnsi="Calibri" w:cs="Calibri"/>
          <w:sz w:val="24"/>
          <w:szCs w:val="24"/>
          <w:lang w:val="es-ES" w:eastAsia="es-MX"/>
        </w:rPr>
        <w:t>El tablero permite identificar con rapidez las áreas de mejora, comprender las dinámicas de los clientes y visualizar los resultados de los modelos predictivos de forma accesible y accionable.</w:t>
      </w:r>
    </w:p>
    <w:p w14:paraId="7C8A8765" w14:textId="649D882A" w:rsidR="00BE2EED" w:rsidRPr="00FB6470" w:rsidRDefault="003904E9" w:rsidP="00BE2EED">
      <w:pPr>
        <w:pStyle w:val="Ttulo1"/>
        <w:rPr>
          <w:rFonts w:ascii="Calibri" w:eastAsia="Times New Roman" w:hAnsi="Calibri" w:cs="Calibri"/>
          <w:bCs/>
          <w:kern w:val="36"/>
          <w:szCs w:val="24"/>
        </w:rPr>
      </w:pPr>
      <w:r w:rsidRPr="00FB6470">
        <w:rPr>
          <w:rFonts w:ascii="Calibri" w:hAnsi="Calibri" w:cs="Calibri"/>
          <w:szCs w:val="24"/>
          <w:lang w:val="es-ES"/>
        </w:rPr>
        <w:br w:type="page"/>
      </w:r>
      <w:r w:rsidR="00F803DD" w:rsidRPr="00F803DD">
        <w:rPr>
          <w:rFonts w:ascii="Calibri" w:eastAsia="Times New Roman" w:hAnsi="Calibri" w:cs="Calibri"/>
          <w:bCs/>
          <w:kern w:val="36"/>
          <w:szCs w:val="24"/>
        </w:rPr>
        <w:lastRenderedPageBreak/>
        <w:t>Evaluación del modelo y resultados</w:t>
      </w:r>
    </w:p>
    <w:p w14:paraId="15659B3D" w14:textId="77777777" w:rsidR="00455441" w:rsidRPr="00FB6470" w:rsidRDefault="00455441" w:rsidP="00455441">
      <w:pPr>
        <w:jc w:val="both"/>
        <w:rPr>
          <w:rFonts w:ascii="Calibri" w:hAnsi="Calibri" w:cs="Calibri"/>
          <w:sz w:val="24"/>
          <w:szCs w:val="24"/>
          <w:lang w:val="es-ES" w:eastAsia="es-MX"/>
        </w:rPr>
      </w:pPr>
      <w:r w:rsidRPr="00455441">
        <w:rPr>
          <w:rFonts w:ascii="Calibri" w:hAnsi="Calibri" w:cs="Calibri"/>
          <w:sz w:val="24"/>
          <w:szCs w:val="24"/>
          <w:lang w:val="es-ES" w:eastAsia="es-MX"/>
        </w:rPr>
        <w:t xml:space="preserve">Este capítulo presenta el proceso de </w:t>
      </w:r>
      <w:r w:rsidRPr="00455441">
        <w:rPr>
          <w:rFonts w:ascii="Calibri" w:hAnsi="Calibri" w:cs="Calibri"/>
          <w:b/>
          <w:bCs/>
          <w:sz w:val="24"/>
          <w:szCs w:val="24"/>
          <w:lang w:val="es-ES" w:eastAsia="es-MX"/>
        </w:rPr>
        <w:t xml:space="preserve">evaluación de los modelos de Machine </w:t>
      </w:r>
      <w:proofErr w:type="spellStart"/>
      <w:r w:rsidRPr="00455441">
        <w:rPr>
          <w:rFonts w:ascii="Calibri" w:hAnsi="Calibri" w:cs="Calibri"/>
          <w:b/>
          <w:bCs/>
          <w:sz w:val="24"/>
          <w:szCs w:val="24"/>
          <w:lang w:val="es-ES" w:eastAsia="es-MX"/>
        </w:rPr>
        <w:t>Learning</w:t>
      </w:r>
      <w:proofErr w:type="spellEnd"/>
      <w:r w:rsidRPr="00455441">
        <w:rPr>
          <w:rFonts w:ascii="Calibri" w:hAnsi="Calibri" w:cs="Calibri"/>
          <w:sz w:val="24"/>
          <w:szCs w:val="24"/>
          <w:lang w:val="es-ES" w:eastAsia="es-MX"/>
        </w:rPr>
        <w:t xml:space="preserve"> desarrollados en el proyecto </w:t>
      </w:r>
      <w:proofErr w:type="spellStart"/>
      <w:r w:rsidRPr="00455441">
        <w:rPr>
          <w:rFonts w:ascii="Calibri" w:hAnsi="Calibri" w:cs="Calibri"/>
          <w:i/>
          <w:iCs/>
          <w:sz w:val="24"/>
          <w:szCs w:val="24"/>
          <w:lang w:val="es-ES" w:eastAsia="es-MX"/>
        </w:rPr>
        <w:t>Fashion</w:t>
      </w:r>
      <w:proofErr w:type="spellEnd"/>
      <w:r w:rsidRPr="00455441">
        <w:rPr>
          <w:rFonts w:ascii="Calibri" w:hAnsi="Calibri" w:cs="Calibri"/>
          <w:i/>
          <w:iCs/>
          <w:sz w:val="24"/>
          <w:szCs w:val="24"/>
          <w:lang w:val="es-ES" w:eastAsia="es-MX"/>
        </w:rPr>
        <w:t xml:space="preserve"> Data</w:t>
      </w:r>
      <w:r w:rsidRPr="00455441">
        <w:rPr>
          <w:rFonts w:ascii="Calibri" w:hAnsi="Calibri" w:cs="Calibri"/>
          <w:sz w:val="24"/>
          <w:szCs w:val="24"/>
          <w:lang w:val="es-ES" w:eastAsia="es-MX"/>
        </w:rPr>
        <w:t>.</w:t>
      </w:r>
    </w:p>
    <w:p w14:paraId="6DCC203B" w14:textId="4E3654F2" w:rsidR="00455441" w:rsidRPr="00455441" w:rsidRDefault="00455441" w:rsidP="00455441">
      <w:pPr>
        <w:jc w:val="both"/>
        <w:rPr>
          <w:rFonts w:ascii="Calibri" w:hAnsi="Calibri" w:cs="Calibri"/>
          <w:sz w:val="24"/>
          <w:szCs w:val="24"/>
          <w:lang w:val="es-ES" w:eastAsia="es-MX"/>
        </w:rPr>
      </w:pPr>
      <w:r w:rsidRPr="00455441">
        <w:rPr>
          <w:rFonts w:ascii="Calibri" w:hAnsi="Calibri" w:cs="Calibri"/>
          <w:sz w:val="24"/>
          <w:szCs w:val="24"/>
          <w:lang w:val="es-ES" w:eastAsia="es-MX"/>
        </w:rPr>
        <w:t>El objetivo principal es medir la capacidad predictiva y explicativa de los algoritmos seleccionados tanto de regresión como de clasificación, así como validar la calidad del flujo de datos y del preprocesamiento previo.</w:t>
      </w:r>
    </w:p>
    <w:p w14:paraId="4AFD5671" w14:textId="77777777" w:rsidR="00455441" w:rsidRPr="00455441" w:rsidRDefault="00455441" w:rsidP="00455441">
      <w:pPr>
        <w:jc w:val="both"/>
        <w:rPr>
          <w:rFonts w:ascii="Calibri" w:hAnsi="Calibri" w:cs="Calibri"/>
          <w:sz w:val="24"/>
          <w:szCs w:val="24"/>
          <w:lang w:val="es-ES" w:eastAsia="es-MX"/>
        </w:rPr>
      </w:pPr>
      <w:r w:rsidRPr="00455441">
        <w:rPr>
          <w:rFonts w:ascii="Calibri" w:hAnsi="Calibri" w:cs="Calibri"/>
          <w:sz w:val="24"/>
          <w:szCs w:val="24"/>
          <w:lang w:val="es-ES" w:eastAsia="es-MX"/>
        </w:rPr>
        <w:t xml:space="preserve">La evaluación se llevó a cabo bajo un enfoque </w:t>
      </w:r>
      <w:r w:rsidRPr="00455441">
        <w:rPr>
          <w:rFonts w:ascii="Calibri" w:hAnsi="Calibri" w:cs="Calibri"/>
          <w:b/>
          <w:bCs/>
          <w:sz w:val="24"/>
          <w:szCs w:val="24"/>
          <w:lang w:val="es-ES" w:eastAsia="es-MX"/>
        </w:rPr>
        <w:t>experimental, comparativo y reproducible</w:t>
      </w:r>
      <w:r w:rsidRPr="00455441">
        <w:rPr>
          <w:rFonts w:ascii="Calibri" w:hAnsi="Calibri" w:cs="Calibri"/>
          <w:sz w:val="24"/>
          <w:szCs w:val="24"/>
          <w:lang w:val="es-ES" w:eastAsia="es-MX"/>
        </w:rPr>
        <w:t>, siguiendo buenas prácticas de ciencia de datos:</w:t>
      </w:r>
    </w:p>
    <w:p w14:paraId="73EA132D" w14:textId="77777777" w:rsidR="00455441" w:rsidRPr="00455441" w:rsidRDefault="00455441" w:rsidP="00455441">
      <w:pPr>
        <w:numPr>
          <w:ilvl w:val="0"/>
          <w:numId w:val="22"/>
        </w:numPr>
        <w:jc w:val="both"/>
        <w:rPr>
          <w:rFonts w:ascii="Calibri" w:hAnsi="Calibri" w:cs="Calibri"/>
          <w:sz w:val="24"/>
          <w:szCs w:val="24"/>
          <w:lang w:val="es-ES" w:eastAsia="es-MX"/>
        </w:rPr>
      </w:pPr>
      <w:r w:rsidRPr="00455441">
        <w:rPr>
          <w:rFonts w:ascii="Calibri" w:hAnsi="Calibri" w:cs="Calibri"/>
          <w:sz w:val="24"/>
          <w:szCs w:val="24"/>
          <w:lang w:val="es-ES" w:eastAsia="es-MX"/>
        </w:rPr>
        <w:t>definición clara de variables objetivo,</w:t>
      </w:r>
    </w:p>
    <w:p w14:paraId="75EE954A" w14:textId="77777777" w:rsidR="00455441" w:rsidRPr="00455441" w:rsidRDefault="00455441" w:rsidP="00455441">
      <w:pPr>
        <w:numPr>
          <w:ilvl w:val="0"/>
          <w:numId w:val="22"/>
        </w:numPr>
        <w:jc w:val="both"/>
        <w:rPr>
          <w:rFonts w:ascii="Calibri" w:hAnsi="Calibri" w:cs="Calibri"/>
          <w:sz w:val="24"/>
          <w:szCs w:val="24"/>
          <w:lang w:val="es-ES" w:eastAsia="es-MX"/>
        </w:rPr>
      </w:pPr>
      <w:r w:rsidRPr="00455441">
        <w:rPr>
          <w:rFonts w:ascii="Calibri" w:hAnsi="Calibri" w:cs="Calibri"/>
          <w:sz w:val="24"/>
          <w:szCs w:val="24"/>
          <w:lang w:val="es-ES" w:eastAsia="es-MX"/>
        </w:rPr>
        <w:t>división estratificada del conjunto de datos,</w:t>
      </w:r>
    </w:p>
    <w:p w14:paraId="5CE2201B" w14:textId="77777777" w:rsidR="00455441" w:rsidRPr="00455441" w:rsidRDefault="00455441" w:rsidP="00455441">
      <w:pPr>
        <w:numPr>
          <w:ilvl w:val="0"/>
          <w:numId w:val="22"/>
        </w:numPr>
        <w:jc w:val="both"/>
        <w:rPr>
          <w:rFonts w:ascii="Calibri" w:hAnsi="Calibri" w:cs="Calibri"/>
          <w:sz w:val="24"/>
          <w:szCs w:val="24"/>
          <w:lang w:val="es-ES" w:eastAsia="es-MX"/>
        </w:rPr>
      </w:pPr>
      <w:r w:rsidRPr="00455441">
        <w:rPr>
          <w:rFonts w:ascii="Calibri" w:hAnsi="Calibri" w:cs="Calibri"/>
          <w:sz w:val="24"/>
          <w:szCs w:val="24"/>
          <w:lang w:val="es-ES" w:eastAsia="es-MX"/>
        </w:rPr>
        <w:t>uso de métricas estandarizadas,</w:t>
      </w:r>
    </w:p>
    <w:p w14:paraId="69F69F1F" w14:textId="77777777" w:rsidR="00455441" w:rsidRPr="00455441" w:rsidRDefault="00455441" w:rsidP="00455441">
      <w:pPr>
        <w:numPr>
          <w:ilvl w:val="0"/>
          <w:numId w:val="22"/>
        </w:numPr>
        <w:jc w:val="both"/>
        <w:rPr>
          <w:rFonts w:ascii="Calibri" w:hAnsi="Calibri" w:cs="Calibri"/>
          <w:sz w:val="24"/>
          <w:szCs w:val="24"/>
          <w:lang w:val="es-ES" w:eastAsia="es-MX"/>
        </w:rPr>
      </w:pPr>
      <w:r w:rsidRPr="00455441">
        <w:rPr>
          <w:rFonts w:ascii="Calibri" w:hAnsi="Calibri" w:cs="Calibri"/>
          <w:sz w:val="24"/>
          <w:szCs w:val="24"/>
          <w:lang w:val="es-ES" w:eastAsia="es-MX"/>
        </w:rPr>
        <w:t>registro automático de resultados y visualizaciones, y</w:t>
      </w:r>
    </w:p>
    <w:p w14:paraId="35435702" w14:textId="77777777" w:rsidR="00455441" w:rsidRPr="00455441" w:rsidRDefault="00455441" w:rsidP="00455441">
      <w:pPr>
        <w:numPr>
          <w:ilvl w:val="0"/>
          <w:numId w:val="22"/>
        </w:numPr>
        <w:jc w:val="both"/>
        <w:rPr>
          <w:rFonts w:ascii="Calibri" w:hAnsi="Calibri" w:cs="Calibri"/>
          <w:sz w:val="24"/>
          <w:szCs w:val="24"/>
          <w:lang w:val="es-ES" w:eastAsia="es-MX"/>
        </w:rPr>
      </w:pPr>
      <w:r w:rsidRPr="00455441">
        <w:rPr>
          <w:rFonts w:ascii="Calibri" w:hAnsi="Calibri" w:cs="Calibri"/>
          <w:sz w:val="24"/>
          <w:szCs w:val="24"/>
          <w:lang w:val="es-ES" w:eastAsia="es-MX"/>
        </w:rPr>
        <w:t>trazabilidad completa de cada ejecución mediante logs y persistencia de modelos.</w:t>
      </w:r>
    </w:p>
    <w:p w14:paraId="736DAD08" w14:textId="77777777" w:rsidR="00455441" w:rsidRPr="00455441" w:rsidRDefault="00455441" w:rsidP="00455441">
      <w:pPr>
        <w:jc w:val="both"/>
        <w:rPr>
          <w:rFonts w:ascii="Calibri" w:hAnsi="Calibri" w:cs="Calibri"/>
          <w:sz w:val="24"/>
          <w:szCs w:val="24"/>
          <w:lang w:val="es-ES" w:eastAsia="es-MX"/>
        </w:rPr>
      </w:pPr>
      <w:r w:rsidRPr="00455441">
        <w:rPr>
          <w:rFonts w:ascii="Calibri" w:hAnsi="Calibri" w:cs="Calibri"/>
          <w:sz w:val="24"/>
          <w:szCs w:val="24"/>
          <w:lang w:val="es-ES" w:eastAsia="es-MX"/>
        </w:rPr>
        <w:t xml:space="preserve">De esta manera, los resultados obtenidos permiten no solo cuantificar la precisión de los modelos, sino también </w:t>
      </w:r>
      <w:r w:rsidRPr="00455441">
        <w:rPr>
          <w:rFonts w:ascii="Calibri" w:hAnsi="Calibri" w:cs="Calibri"/>
          <w:b/>
          <w:bCs/>
          <w:sz w:val="24"/>
          <w:szCs w:val="24"/>
          <w:lang w:val="es-ES" w:eastAsia="es-MX"/>
        </w:rPr>
        <w:t>interpretar el impacto de las variables</w:t>
      </w:r>
      <w:r w:rsidRPr="00455441">
        <w:rPr>
          <w:rFonts w:ascii="Calibri" w:hAnsi="Calibri" w:cs="Calibri"/>
          <w:sz w:val="24"/>
          <w:szCs w:val="24"/>
          <w:lang w:val="es-ES" w:eastAsia="es-MX"/>
        </w:rPr>
        <w:t xml:space="preserve"> más relevantes, asegurando que las conclusiones técnicas puedan traducirse en decisiones de negocio coherentes.</w:t>
      </w:r>
    </w:p>
    <w:p w14:paraId="54EDBBEA" w14:textId="77777777" w:rsidR="00455441" w:rsidRPr="00FB6470" w:rsidRDefault="00455441" w:rsidP="00455441">
      <w:pPr>
        <w:jc w:val="both"/>
        <w:rPr>
          <w:rFonts w:ascii="Calibri" w:hAnsi="Calibri" w:cs="Calibri"/>
          <w:sz w:val="24"/>
          <w:szCs w:val="24"/>
          <w:lang w:val="es-ES" w:eastAsia="es-MX"/>
        </w:rPr>
      </w:pPr>
      <w:r w:rsidRPr="00455441">
        <w:rPr>
          <w:rFonts w:ascii="Calibri" w:hAnsi="Calibri" w:cs="Calibri"/>
          <w:sz w:val="24"/>
          <w:szCs w:val="24"/>
          <w:lang w:val="es-ES" w:eastAsia="es-MX"/>
        </w:rPr>
        <w:t xml:space="preserve">Los procedimientos descritos en este capítulo fueron implementados en el módulo </w:t>
      </w:r>
      <w:proofErr w:type="spellStart"/>
      <w:r w:rsidRPr="00455441">
        <w:rPr>
          <w:rFonts w:ascii="Calibri" w:hAnsi="Calibri" w:cs="Calibri"/>
          <w:sz w:val="24"/>
          <w:szCs w:val="24"/>
          <w:lang w:val="es-ES" w:eastAsia="es-MX"/>
        </w:rPr>
        <w:t>src</w:t>
      </w:r>
      <w:proofErr w:type="spellEnd"/>
      <w:r w:rsidRPr="00455441">
        <w:rPr>
          <w:rFonts w:ascii="Calibri" w:hAnsi="Calibri" w:cs="Calibri"/>
          <w:sz w:val="24"/>
          <w:szCs w:val="24"/>
          <w:lang w:val="es-ES" w:eastAsia="es-MX"/>
        </w:rPr>
        <w:t xml:space="preserve">/model.py, mientras que los análisis gráficos y comparativos se generaron a través de src/evaluation.py y </w:t>
      </w:r>
      <w:proofErr w:type="spellStart"/>
      <w:r w:rsidRPr="00455441">
        <w:rPr>
          <w:rFonts w:ascii="Calibri" w:hAnsi="Calibri" w:cs="Calibri"/>
          <w:sz w:val="24"/>
          <w:szCs w:val="24"/>
          <w:lang w:val="es-ES" w:eastAsia="es-MX"/>
        </w:rPr>
        <w:t>src</w:t>
      </w:r>
      <w:proofErr w:type="spellEnd"/>
      <w:r w:rsidRPr="00455441">
        <w:rPr>
          <w:rFonts w:ascii="Calibri" w:hAnsi="Calibri" w:cs="Calibri"/>
          <w:sz w:val="24"/>
          <w:szCs w:val="24"/>
          <w:lang w:val="es-ES" w:eastAsia="es-MX"/>
        </w:rPr>
        <w:t>/</w:t>
      </w:r>
      <w:proofErr w:type="spellStart"/>
      <w:r w:rsidRPr="00455441">
        <w:rPr>
          <w:rFonts w:ascii="Calibri" w:hAnsi="Calibri" w:cs="Calibri"/>
          <w:sz w:val="24"/>
          <w:szCs w:val="24"/>
          <w:lang w:val="es-ES" w:eastAsia="es-MX"/>
        </w:rPr>
        <w:t>dashboards.py.</w:t>
      </w:r>
      <w:proofErr w:type="spellEnd"/>
    </w:p>
    <w:p w14:paraId="51940CC8" w14:textId="54FBA4CA" w:rsidR="00455441" w:rsidRPr="00FB6470" w:rsidRDefault="00455441" w:rsidP="00455441">
      <w:pPr>
        <w:jc w:val="both"/>
        <w:rPr>
          <w:rFonts w:ascii="Calibri" w:hAnsi="Calibri" w:cs="Calibri"/>
          <w:sz w:val="24"/>
          <w:szCs w:val="24"/>
          <w:lang w:val="es-ES" w:eastAsia="es-MX"/>
        </w:rPr>
      </w:pPr>
      <w:r w:rsidRPr="00455441">
        <w:rPr>
          <w:rFonts w:ascii="Calibri" w:hAnsi="Calibri" w:cs="Calibri"/>
          <w:sz w:val="24"/>
          <w:szCs w:val="24"/>
          <w:lang w:val="es-ES" w:eastAsia="es-MX"/>
        </w:rPr>
        <w:t>Todo el flujo forma parte del pipeline ejecutable con el comando:</w:t>
      </w:r>
    </w:p>
    <w:p w14:paraId="251D0DEC" w14:textId="0309B35E" w:rsidR="00455441" w:rsidRPr="00FB6470" w:rsidRDefault="00455441" w:rsidP="00455441">
      <w:pPr>
        <w:jc w:val="both"/>
        <w:rPr>
          <w:rFonts w:ascii="Calibri" w:hAnsi="Calibri" w:cs="Calibri"/>
          <w:b/>
          <w:bCs/>
          <w:sz w:val="24"/>
          <w:szCs w:val="24"/>
          <w:lang w:val="es-ES" w:eastAsia="es-MX"/>
        </w:rPr>
      </w:pPr>
      <w:proofErr w:type="spellStart"/>
      <w:r w:rsidRPr="00FB6470">
        <w:rPr>
          <w:rFonts w:ascii="Calibri" w:hAnsi="Calibri" w:cs="Calibri"/>
          <w:b/>
          <w:bCs/>
          <w:sz w:val="24"/>
          <w:szCs w:val="24"/>
          <w:lang w:val="es-ES" w:eastAsia="es-MX"/>
        </w:rPr>
        <w:t>python</w:t>
      </w:r>
      <w:proofErr w:type="spellEnd"/>
      <w:r w:rsidRPr="00FB6470">
        <w:rPr>
          <w:rFonts w:ascii="Calibri" w:hAnsi="Calibri" w:cs="Calibri"/>
          <w:b/>
          <w:bCs/>
          <w:sz w:val="24"/>
          <w:szCs w:val="24"/>
          <w:lang w:val="es-ES" w:eastAsia="es-MX"/>
        </w:rPr>
        <w:t xml:space="preserve"> -m </w:t>
      </w:r>
      <w:proofErr w:type="spellStart"/>
      <w:r w:rsidRPr="00FB6470">
        <w:rPr>
          <w:rFonts w:ascii="Calibri" w:hAnsi="Calibri" w:cs="Calibri"/>
          <w:b/>
          <w:bCs/>
          <w:sz w:val="24"/>
          <w:szCs w:val="24"/>
          <w:lang w:val="es-ES" w:eastAsia="es-MX"/>
        </w:rPr>
        <w:t>src.app</w:t>
      </w:r>
      <w:proofErr w:type="spellEnd"/>
    </w:p>
    <w:p w14:paraId="42388609" w14:textId="7551B07D" w:rsidR="004A153D" w:rsidRPr="00FB6470" w:rsidRDefault="003F4096" w:rsidP="003F4096">
      <w:pPr>
        <w:jc w:val="center"/>
        <w:rPr>
          <w:rFonts w:ascii="Calibri" w:hAnsi="Calibri" w:cs="Calibri"/>
          <w:b/>
          <w:bCs/>
          <w:sz w:val="24"/>
          <w:szCs w:val="24"/>
          <w:lang w:val="es-ES" w:eastAsia="es-MX"/>
        </w:rPr>
      </w:pPr>
      <w:r w:rsidRPr="00FB6470">
        <w:rPr>
          <w:rFonts w:ascii="Calibri" w:hAnsi="Calibri" w:cs="Calibri"/>
          <w:b/>
          <w:bCs/>
          <w:sz w:val="24"/>
          <w:szCs w:val="24"/>
          <w:lang w:val="es-ES" w:eastAsia="es-MX"/>
        </w:rPr>
        <w:drawing>
          <wp:inline distT="0" distB="0" distL="0" distR="0" wp14:anchorId="59ECAD56" wp14:editId="76E439E2">
            <wp:extent cx="2799687" cy="2556000"/>
            <wp:effectExtent l="0" t="0" r="1270" b="0"/>
            <wp:docPr id="1508102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0261" name="Imagen 1" descr="Texto&#10;&#10;El contenido generado por IA puede ser incorrecto."/>
                    <pic:cNvPicPr/>
                  </pic:nvPicPr>
                  <pic:blipFill>
                    <a:blip r:embed="rId15"/>
                    <a:stretch>
                      <a:fillRect/>
                    </a:stretch>
                  </pic:blipFill>
                  <pic:spPr>
                    <a:xfrm>
                      <a:off x="0" y="0"/>
                      <a:ext cx="2840614" cy="2593365"/>
                    </a:xfrm>
                    <a:prstGeom prst="rect">
                      <a:avLst/>
                    </a:prstGeom>
                  </pic:spPr>
                </pic:pic>
              </a:graphicData>
            </a:graphic>
          </wp:inline>
        </w:drawing>
      </w:r>
    </w:p>
    <w:p w14:paraId="049D3145" w14:textId="18B67451" w:rsidR="00455441" w:rsidRPr="00455441" w:rsidRDefault="00177178" w:rsidP="00455441">
      <w:pPr>
        <w:jc w:val="both"/>
        <w:rPr>
          <w:rFonts w:ascii="Calibri" w:hAnsi="Calibri" w:cs="Calibri"/>
          <w:sz w:val="24"/>
          <w:szCs w:val="24"/>
          <w:lang w:val="es-ES" w:eastAsia="es-MX"/>
        </w:rPr>
      </w:pPr>
      <w:r w:rsidRPr="00FB6470">
        <w:rPr>
          <w:rFonts w:ascii="Calibri" w:hAnsi="Calibri" w:cs="Calibri"/>
          <w:sz w:val="24"/>
          <w:szCs w:val="24"/>
          <w:lang w:eastAsia="es-MX"/>
        </w:rPr>
        <w:lastRenderedPageBreak/>
        <w:t xml:space="preserve">lo que garantiza una ejecución orquestada desde la carga de datos hasta la generación automática de </w:t>
      </w:r>
      <w:proofErr w:type="spellStart"/>
      <w:r w:rsidRPr="00FB6470">
        <w:rPr>
          <w:rFonts w:ascii="Calibri" w:hAnsi="Calibri" w:cs="Calibri"/>
          <w:sz w:val="24"/>
          <w:szCs w:val="24"/>
          <w:lang w:eastAsia="es-MX"/>
        </w:rPr>
        <w:t>KPIs</w:t>
      </w:r>
      <w:proofErr w:type="spellEnd"/>
      <w:r w:rsidRPr="00FB6470">
        <w:rPr>
          <w:rFonts w:ascii="Calibri" w:hAnsi="Calibri" w:cs="Calibri"/>
          <w:sz w:val="24"/>
          <w:szCs w:val="24"/>
          <w:lang w:eastAsia="es-MX"/>
        </w:rPr>
        <w:t>, modelos y visualizaciones.</w:t>
      </w:r>
    </w:p>
    <w:p w14:paraId="453736C3" w14:textId="15007F92" w:rsidR="00177178" w:rsidRPr="00FB6470" w:rsidRDefault="00177178" w:rsidP="00734EB9">
      <w:pPr>
        <w:pStyle w:val="Ttulo2"/>
        <w:rPr>
          <w:rFonts w:ascii="Calibri" w:eastAsia="Times New Roman" w:hAnsi="Calibri" w:cs="Calibri"/>
          <w:bCs/>
          <w:kern w:val="36"/>
          <w:szCs w:val="24"/>
        </w:rPr>
      </w:pPr>
      <w:bookmarkStart w:id="39" w:name="_Toc212951493"/>
      <w:r w:rsidRPr="00FB6470">
        <w:rPr>
          <w:rFonts w:ascii="Calibri" w:eastAsia="Times New Roman" w:hAnsi="Calibri" w:cs="Calibri"/>
          <w:bCs/>
          <w:kern w:val="36"/>
          <w:szCs w:val="24"/>
        </w:rPr>
        <w:t>Entrenamiento y configuración de los modelos (Pipeline de IA)</w:t>
      </w:r>
      <w:bookmarkEnd w:id="39"/>
    </w:p>
    <w:p w14:paraId="78AF997B" w14:textId="77777777" w:rsidR="004A153D" w:rsidRPr="00FB6470" w:rsidRDefault="00951AAE" w:rsidP="004A153D">
      <w:pPr>
        <w:jc w:val="both"/>
        <w:rPr>
          <w:rFonts w:ascii="Calibri" w:hAnsi="Calibri" w:cs="Calibri"/>
          <w:sz w:val="24"/>
          <w:szCs w:val="24"/>
          <w:lang w:val="es-ES" w:eastAsia="es-MX"/>
        </w:rPr>
      </w:pPr>
      <w:r w:rsidRPr="00951AAE">
        <w:rPr>
          <w:rFonts w:ascii="Calibri" w:hAnsi="Calibri" w:cs="Calibri"/>
          <w:sz w:val="24"/>
          <w:szCs w:val="24"/>
          <w:lang w:val="es-ES" w:eastAsia="es-MX"/>
        </w:rPr>
        <w:t xml:space="preserve">El diseño del pipeline de inteligencia artificial se fundamenta en el principio de </w:t>
      </w:r>
      <w:r w:rsidRPr="00951AAE">
        <w:rPr>
          <w:rFonts w:ascii="Calibri" w:hAnsi="Calibri" w:cs="Calibri"/>
          <w:b/>
          <w:bCs/>
          <w:sz w:val="24"/>
          <w:szCs w:val="24"/>
          <w:lang w:val="es-ES" w:eastAsia="es-MX"/>
        </w:rPr>
        <w:t>modularidad y reproducibilidad</w:t>
      </w:r>
      <w:r w:rsidRPr="00951AAE">
        <w:rPr>
          <w:rFonts w:ascii="Calibri" w:hAnsi="Calibri" w:cs="Calibri"/>
          <w:sz w:val="24"/>
          <w:szCs w:val="24"/>
          <w:lang w:val="es-ES" w:eastAsia="es-MX"/>
        </w:rPr>
        <w:t>.</w:t>
      </w:r>
    </w:p>
    <w:p w14:paraId="6150525A" w14:textId="35863518" w:rsidR="00951AAE" w:rsidRPr="00951AAE" w:rsidRDefault="00951AAE" w:rsidP="004A153D">
      <w:pPr>
        <w:jc w:val="both"/>
        <w:rPr>
          <w:rFonts w:ascii="Calibri" w:hAnsi="Calibri" w:cs="Calibri"/>
          <w:sz w:val="24"/>
          <w:szCs w:val="24"/>
          <w:lang w:val="es-ES" w:eastAsia="es-MX"/>
        </w:rPr>
      </w:pPr>
      <w:r w:rsidRPr="00951AAE">
        <w:rPr>
          <w:rFonts w:ascii="Calibri" w:hAnsi="Calibri" w:cs="Calibri"/>
          <w:sz w:val="24"/>
          <w:szCs w:val="24"/>
          <w:lang w:val="es-ES" w:eastAsia="es-MX"/>
        </w:rPr>
        <w:t>Cada etapa desde la preparación de los datos hasta el almacenamiento de los resultados</w:t>
      </w:r>
      <w:r w:rsidR="004A153D" w:rsidRPr="00FB6470">
        <w:rPr>
          <w:rFonts w:ascii="Calibri" w:hAnsi="Calibri" w:cs="Calibri"/>
          <w:sz w:val="24"/>
          <w:szCs w:val="24"/>
          <w:lang w:val="es-ES" w:eastAsia="es-MX"/>
        </w:rPr>
        <w:t xml:space="preserve"> </w:t>
      </w:r>
      <w:r w:rsidRPr="00951AAE">
        <w:rPr>
          <w:rFonts w:ascii="Calibri" w:hAnsi="Calibri" w:cs="Calibri"/>
          <w:sz w:val="24"/>
          <w:szCs w:val="24"/>
          <w:lang w:val="es-ES" w:eastAsia="es-MX"/>
        </w:rPr>
        <w:t xml:space="preserve">fue desarrollada como un bloque independiente dentro del módulo </w:t>
      </w:r>
      <w:proofErr w:type="spellStart"/>
      <w:r w:rsidRPr="00951AAE">
        <w:rPr>
          <w:rFonts w:ascii="Calibri" w:hAnsi="Calibri" w:cs="Calibri"/>
          <w:sz w:val="24"/>
          <w:szCs w:val="24"/>
          <w:lang w:val="es-ES" w:eastAsia="es-MX"/>
        </w:rPr>
        <w:t>src</w:t>
      </w:r>
      <w:proofErr w:type="spellEnd"/>
      <w:r w:rsidRPr="00951AAE">
        <w:rPr>
          <w:rFonts w:ascii="Calibri" w:hAnsi="Calibri" w:cs="Calibri"/>
          <w:sz w:val="24"/>
          <w:szCs w:val="24"/>
          <w:lang w:val="es-ES" w:eastAsia="es-MX"/>
        </w:rPr>
        <w:t xml:space="preserve">/model.py, con soporte de configuración y </w:t>
      </w:r>
      <w:proofErr w:type="spellStart"/>
      <w:r w:rsidRPr="00951AAE">
        <w:rPr>
          <w:rFonts w:ascii="Calibri" w:hAnsi="Calibri" w:cs="Calibri"/>
          <w:sz w:val="24"/>
          <w:szCs w:val="24"/>
          <w:lang w:val="es-ES" w:eastAsia="es-MX"/>
        </w:rPr>
        <w:t>logging</w:t>
      </w:r>
      <w:proofErr w:type="spellEnd"/>
      <w:r w:rsidRPr="00951AAE">
        <w:rPr>
          <w:rFonts w:ascii="Calibri" w:hAnsi="Calibri" w:cs="Calibri"/>
          <w:sz w:val="24"/>
          <w:szCs w:val="24"/>
          <w:lang w:val="es-ES" w:eastAsia="es-MX"/>
        </w:rPr>
        <w:t xml:space="preserve"> centralizado desde </w:t>
      </w:r>
      <w:proofErr w:type="spellStart"/>
      <w:r w:rsidRPr="00951AAE">
        <w:rPr>
          <w:rFonts w:ascii="Calibri" w:hAnsi="Calibri" w:cs="Calibri"/>
          <w:sz w:val="24"/>
          <w:szCs w:val="24"/>
          <w:lang w:val="es-ES" w:eastAsia="es-MX"/>
        </w:rPr>
        <w:t>src</w:t>
      </w:r>
      <w:proofErr w:type="spellEnd"/>
      <w:r w:rsidRPr="00951AAE">
        <w:rPr>
          <w:rFonts w:ascii="Calibri" w:hAnsi="Calibri" w:cs="Calibri"/>
          <w:sz w:val="24"/>
          <w:szCs w:val="24"/>
          <w:lang w:val="es-ES" w:eastAsia="es-MX"/>
        </w:rPr>
        <w:t>/config.py.</w:t>
      </w:r>
    </w:p>
    <w:p w14:paraId="61743164" w14:textId="1226D36D" w:rsidR="00951AAE" w:rsidRPr="00951AAE" w:rsidRDefault="00951AAE" w:rsidP="004A153D">
      <w:pPr>
        <w:pStyle w:val="Ttulo3"/>
        <w:rPr>
          <w:rFonts w:ascii="Calibri" w:eastAsia="Times New Roman" w:hAnsi="Calibri" w:cs="Calibri"/>
          <w:bCs/>
          <w:kern w:val="36"/>
          <w:szCs w:val="24"/>
        </w:rPr>
      </w:pPr>
      <w:bookmarkStart w:id="40" w:name="_Toc212951494"/>
      <w:r w:rsidRPr="00951AAE">
        <w:rPr>
          <w:rFonts w:ascii="Calibri" w:eastAsia="Times New Roman" w:hAnsi="Calibri" w:cs="Calibri"/>
          <w:bCs/>
          <w:kern w:val="36"/>
          <w:szCs w:val="24"/>
        </w:rPr>
        <w:t>Objetivos del modelado</w:t>
      </w:r>
      <w:bookmarkEnd w:id="40"/>
    </w:p>
    <w:p w14:paraId="4197BC58" w14:textId="77777777" w:rsidR="00951AAE" w:rsidRPr="00951AAE" w:rsidRDefault="00951AAE" w:rsidP="00951AAE">
      <w:pPr>
        <w:ind w:left="360"/>
        <w:jc w:val="both"/>
        <w:rPr>
          <w:rFonts w:ascii="Calibri" w:hAnsi="Calibri" w:cs="Calibri"/>
          <w:sz w:val="24"/>
          <w:szCs w:val="24"/>
          <w:lang w:val="es-ES" w:eastAsia="es-MX"/>
        </w:rPr>
      </w:pPr>
      <w:r w:rsidRPr="00951AAE">
        <w:rPr>
          <w:rFonts w:ascii="Calibri" w:hAnsi="Calibri" w:cs="Calibri"/>
          <w:sz w:val="24"/>
          <w:szCs w:val="24"/>
          <w:lang w:val="es-ES" w:eastAsia="es-MX"/>
        </w:rPr>
        <w:t>El componente de IA aborda dos problemas complementarios:</w:t>
      </w:r>
    </w:p>
    <w:p w14:paraId="75214ED6" w14:textId="77777777" w:rsidR="00951AAE" w:rsidRPr="00FB6470" w:rsidRDefault="00951AAE" w:rsidP="00734EB9">
      <w:pPr>
        <w:pStyle w:val="Ttulo4"/>
        <w:rPr>
          <w:rFonts w:ascii="Calibri" w:hAnsi="Calibri" w:cs="Calibri"/>
          <w:lang w:val="es-ES"/>
        </w:rPr>
      </w:pPr>
      <w:r w:rsidRPr="00FB6470">
        <w:rPr>
          <w:rFonts w:ascii="Calibri" w:hAnsi="Calibri" w:cs="Calibri"/>
          <w:bCs/>
          <w:lang w:val="es-ES"/>
        </w:rPr>
        <w:t>Regresión</w:t>
      </w:r>
      <w:r w:rsidRPr="00FB6470">
        <w:rPr>
          <w:rFonts w:ascii="Calibri" w:hAnsi="Calibri" w:cs="Calibri"/>
          <w:b w:val="0"/>
          <w:lang w:val="es-ES"/>
        </w:rPr>
        <w:t>: predecir la calificación de reseña del cliente (</w:t>
      </w:r>
      <w:proofErr w:type="spellStart"/>
      <w:r w:rsidRPr="00FB6470">
        <w:rPr>
          <w:rFonts w:ascii="Calibri" w:hAnsi="Calibri" w:cs="Calibri"/>
          <w:b w:val="0"/>
          <w:lang w:val="es-ES"/>
        </w:rPr>
        <w:t>review_rating</w:t>
      </w:r>
      <w:proofErr w:type="spellEnd"/>
      <w:r w:rsidRPr="00FB6470">
        <w:rPr>
          <w:rFonts w:ascii="Calibri" w:hAnsi="Calibri" w:cs="Calibri"/>
          <w:b w:val="0"/>
          <w:lang w:val="es-ES"/>
        </w:rPr>
        <w:t>) a partir del comportamiento de compra.</w:t>
      </w:r>
    </w:p>
    <w:p w14:paraId="19DA63E7" w14:textId="77777777" w:rsidR="00951AAE" w:rsidRPr="00951AAE" w:rsidRDefault="00951AAE" w:rsidP="00F45F16">
      <w:pPr>
        <w:numPr>
          <w:ilvl w:val="1"/>
          <w:numId w:val="23"/>
        </w:numPr>
        <w:jc w:val="both"/>
        <w:rPr>
          <w:rFonts w:ascii="Calibri" w:hAnsi="Calibri" w:cs="Calibri"/>
          <w:sz w:val="24"/>
          <w:szCs w:val="24"/>
          <w:lang w:val="es-ES" w:eastAsia="es-MX"/>
        </w:rPr>
      </w:pPr>
      <w:r w:rsidRPr="00951AAE">
        <w:rPr>
          <w:rFonts w:ascii="Calibri" w:hAnsi="Calibri" w:cs="Calibri"/>
          <w:sz w:val="24"/>
          <w:szCs w:val="24"/>
          <w:lang w:val="es-ES" w:eastAsia="es-MX"/>
        </w:rPr>
        <w:t xml:space="preserve">Tipo: </w:t>
      </w:r>
      <w:r w:rsidRPr="00951AAE">
        <w:rPr>
          <w:rFonts w:ascii="Calibri" w:hAnsi="Calibri" w:cs="Calibri"/>
          <w:i/>
          <w:iCs/>
          <w:sz w:val="24"/>
          <w:szCs w:val="24"/>
          <w:lang w:val="es-ES" w:eastAsia="es-MX"/>
        </w:rPr>
        <w:t>regresión supervisada continua</w:t>
      </w:r>
    </w:p>
    <w:p w14:paraId="6A3747A4" w14:textId="77777777" w:rsidR="00951AAE" w:rsidRPr="00951AAE" w:rsidRDefault="00951AAE" w:rsidP="00F45F16">
      <w:pPr>
        <w:numPr>
          <w:ilvl w:val="1"/>
          <w:numId w:val="23"/>
        </w:numPr>
        <w:jc w:val="both"/>
        <w:rPr>
          <w:rFonts w:ascii="Calibri" w:hAnsi="Calibri" w:cs="Calibri"/>
          <w:sz w:val="24"/>
          <w:szCs w:val="24"/>
          <w:lang w:val="es-ES" w:eastAsia="es-MX"/>
        </w:rPr>
      </w:pPr>
      <w:r w:rsidRPr="00951AAE">
        <w:rPr>
          <w:rFonts w:ascii="Calibri" w:hAnsi="Calibri" w:cs="Calibri"/>
          <w:sz w:val="24"/>
          <w:szCs w:val="24"/>
          <w:lang w:val="es-ES" w:eastAsia="es-MX"/>
        </w:rPr>
        <w:t>Propósito: estimar el nivel de satisfacción esperado en función de variables cuantitativas y categóricas (precio, mes, método de pago, ítem adquirido).</w:t>
      </w:r>
    </w:p>
    <w:p w14:paraId="65C45DA8" w14:textId="77777777" w:rsidR="00951AAE" w:rsidRPr="00FB6470" w:rsidRDefault="00951AAE" w:rsidP="00734EB9">
      <w:pPr>
        <w:pStyle w:val="Ttulo4"/>
        <w:rPr>
          <w:rFonts w:ascii="Calibri" w:hAnsi="Calibri" w:cs="Calibri"/>
          <w:b w:val="0"/>
          <w:lang w:val="es-ES"/>
        </w:rPr>
      </w:pPr>
      <w:r w:rsidRPr="00FB6470">
        <w:rPr>
          <w:rFonts w:ascii="Calibri" w:hAnsi="Calibri" w:cs="Calibri"/>
          <w:bCs/>
          <w:lang w:val="es-ES"/>
        </w:rPr>
        <w:t>Clasificación</w:t>
      </w:r>
      <w:r w:rsidRPr="00FB6470">
        <w:rPr>
          <w:rFonts w:ascii="Calibri" w:hAnsi="Calibri" w:cs="Calibri"/>
          <w:b w:val="0"/>
          <w:lang w:val="es-ES"/>
        </w:rPr>
        <w:t xml:space="preserve">: predecir el segmento de </w:t>
      </w:r>
      <w:proofErr w:type="gramStart"/>
      <w:r w:rsidRPr="00FB6470">
        <w:rPr>
          <w:rFonts w:ascii="Calibri" w:hAnsi="Calibri" w:cs="Calibri"/>
          <w:b w:val="0"/>
          <w:lang w:val="es-ES"/>
        </w:rPr>
        <w:t>ticket</w:t>
      </w:r>
      <w:proofErr w:type="gramEnd"/>
      <w:r w:rsidRPr="00FB6470">
        <w:rPr>
          <w:rFonts w:ascii="Calibri" w:hAnsi="Calibri" w:cs="Calibri"/>
          <w:b w:val="0"/>
          <w:lang w:val="es-ES"/>
        </w:rPr>
        <w:t xml:space="preserve"> (</w:t>
      </w:r>
      <w:proofErr w:type="spellStart"/>
      <w:proofErr w:type="gramStart"/>
      <w:r w:rsidRPr="00FB6470">
        <w:rPr>
          <w:rFonts w:ascii="Calibri" w:hAnsi="Calibri" w:cs="Calibri"/>
          <w:b w:val="0"/>
          <w:lang w:val="es-ES"/>
        </w:rPr>
        <w:t>ticket</w:t>
      </w:r>
      <w:proofErr w:type="gramEnd"/>
      <w:r w:rsidRPr="00FB6470">
        <w:rPr>
          <w:rFonts w:ascii="Calibri" w:hAnsi="Calibri" w:cs="Calibri"/>
          <w:b w:val="0"/>
          <w:lang w:val="es-ES"/>
        </w:rPr>
        <w:t>_segment</w:t>
      </w:r>
      <w:proofErr w:type="spellEnd"/>
      <w:r w:rsidRPr="00FB6470">
        <w:rPr>
          <w:rFonts w:ascii="Calibri" w:hAnsi="Calibri" w:cs="Calibri"/>
          <w:b w:val="0"/>
          <w:lang w:val="es-ES"/>
        </w:rPr>
        <w:t xml:space="preserve">) categorizado en cuatro niveles: </w:t>
      </w:r>
      <w:r w:rsidRPr="00FB6470">
        <w:rPr>
          <w:rFonts w:ascii="Calibri" w:hAnsi="Calibri" w:cs="Calibri"/>
          <w:b w:val="0"/>
          <w:i/>
          <w:iCs/>
          <w:lang w:val="es-ES"/>
        </w:rPr>
        <w:t>Bajo</w:t>
      </w:r>
      <w:r w:rsidRPr="00FB6470">
        <w:rPr>
          <w:rFonts w:ascii="Calibri" w:hAnsi="Calibri" w:cs="Calibri"/>
          <w:b w:val="0"/>
          <w:lang w:val="es-ES"/>
        </w:rPr>
        <w:t xml:space="preserve">, </w:t>
      </w:r>
      <w:r w:rsidRPr="00FB6470">
        <w:rPr>
          <w:rFonts w:ascii="Calibri" w:hAnsi="Calibri" w:cs="Calibri"/>
          <w:b w:val="0"/>
          <w:i/>
          <w:iCs/>
          <w:lang w:val="es-ES"/>
        </w:rPr>
        <w:t>Medio</w:t>
      </w:r>
      <w:r w:rsidRPr="00FB6470">
        <w:rPr>
          <w:rFonts w:ascii="Calibri" w:hAnsi="Calibri" w:cs="Calibri"/>
          <w:b w:val="0"/>
          <w:lang w:val="es-ES"/>
        </w:rPr>
        <w:t xml:space="preserve">, </w:t>
      </w:r>
      <w:r w:rsidRPr="00FB6470">
        <w:rPr>
          <w:rFonts w:ascii="Calibri" w:hAnsi="Calibri" w:cs="Calibri"/>
          <w:b w:val="0"/>
          <w:i/>
          <w:iCs/>
          <w:lang w:val="es-ES"/>
        </w:rPr>
        <w:t>Alto</w:t>
      </w:r>
      <w:r w:rsidRPr="00FB6470">
        <w:rPr>
          <w:rFonts w:ascii="Calibri" w:hAnsi="Calibri" w:cs="Calibri"/>
          <w:b w:val="0"/>
          <w:lang w:val="es-ES"/>
        </w:rPr>
        <w:t xml:space="preserve"> y </w:t>
      </w:r>
      <w:r w:rsidRPr="00FB6470">
        <w:rPr>
          <w:rFonts w:ascii="Calibri" w:hAnsi="Calibri" w:cs="Calibri"/>
          <w:b w:val="0"/>
          <w:i/>
          <w:iCs/>
          <w:lang w:val="es-ES"/>
        </w:rPr>
        <w:t>Premium</w:t>
      </w:r>
      <w:r w:rsidRPr="00FB6470">
        <w:rPr>
          <w:rFonts w:ascii="Calibri" w:hAnsi="Calibri" w:cs="Calibri"/>
          <w:b w:val="0"/>
          <w:lang w:val="es-ES"/>
        </w:rPr>
        <w:t>.</w:t>
      </w:r>
    </w:p>
    <w:p w14:paraId="3949D245" w14:textId="77777777" w:rsidR="00951AAE" w:rsidRPr="00951AAE" w:rsidRDefault="00951AAE" w:rsidP="00F45F16">
      <w:pPr>
        <w:numPr>
          <w:ilvl w:val="1"/>
          <w:numId w:val="23"/>
        </w:numPr>
        <w:jc w:val="both"/>
        <w:rPr>
          <w:rFonts w:ascii="Calibri" w:hAnsi="Calibri" w:cs="Calibri"/>
          <w:sz w:val="24"/>
          <w:szCs w:val="24"/>
          <w:lang w:val="es-ES" w:eastAsia="es-MX"/>
        </w:rPr>
      </w:pPr>
      <w:r w:rsidRPr="00951AAE">
        <w:rPr>
          <w:rFonts w:ascii="Calibri" w:hAnsi="Calibri" w:cs="Calibri"/>
          <w:sz w:val="24"/>
          <w:szCs w:val="24"/>
          <w:lang w:val="es-ES" w:eastAsia="es-MX"/>
        </w:rPr>
        <w:t xml:space="preserve">Tipo: </w:t>
      </w:r>
      <w:r w:rsidRPr="00951AAE">
        <w:rPr>
          <w:rFonts w:ascii="Calibri" w:hAnsi="Calibri" w:cs="Calibri"/>
          <w:i/>
          <w:iCs/>
          <w:sz w:val="24"/>
          <w:szCs w:val="24"/>
          <w:lang w:val="es-ES" w:eastAsia="es-MX"/>
        </w:rPr>
        <w:t>clasificación supervisada multiclase</w:t>
      </w:r>
    </w:p>
    <w:p w14:paraId="60146B8B" w14:textId="77777777" w:rsidR="00951AAE" w:rsidRPr="00951AAE" w:rsidRDefault="00951AAE" w:rsidP="00F45F16">
      <w:pPr>
        <w:numPr>
          <w:ilvl w:val="1"/>
          <w:numId w:val="23"/>
        </w:numPr>
        <w:jc w:val="both"/>
        <w:rPr>
          <w:rFonts w:ascii="Calibri" w:hAnsi="Calibri" w:cs="Calibri"/>
          <w:sz w:val="24"/>
          <w:szCs w:val="24"/>
          <w:lang w:val="es-ES" w:eastAsia="es-MX"/>
        </w:rPr>
      </w:pPr>
      <w:r w:rsidRPr="00951AAE">
        <w:rPr>
          <w:rFonts w:ascii="Calibri" w:hAnsi="Calibri" w:cs="Calibri"/>
          <w:sz w:val="24"/>
          <w:szCs w:val="24"/>
          <w:lang w:val="es-ES" w:eastAsia="es-MX"/>
        </w:rPr>
        <w:t>Propósito: identificar patrones de gasto y comportamiento de cliente en función de variables de contexto y valoración.</w:t>
      </w:r>
    </w:p>
    <w:p w14:paraId="0A6EA278" w14:textId="77777777" w:rsidR="00951AAE" w:rsidRPr="00951AAE" w:rsidRDefault="00951AAE" w:rsidP="00951AAE">
      <w:pPr>
        <w:ind w:left="360"/>
        <w:jc w:val="both"/>
        <w:rPr>
          <w:rFonts w:ascii="Calibri" w:hAnsi="Calibri" w:cs="Calibri"/>
          <w:sz w:val="24"/>
          <w:szCs w:val="24"/>
          <w:lang w:val="es-ES" w:eastAsia="es-MX"/>
        </w:rPr>
      </w:pPr>
      <w:r w:rsidRPr="00951AAE">
        <w:rPr>
          <w:rFonts w:ascii="Calibri" w:hAnsi="Calibri" w:cs="Calibri"/>
          <w:sz w:val="24"/>
          <w:szCs w:val="24"/>
          <w:lang w:val="es-ES" w:eastAsia="es-MX"/>
        </w:rPr>
        <w:t xml:space="preserve">Este enfoque dual permite analizar tanto la relación entre </w:t>
      </w:r>
      <w:r w:rsidRPr="00951AAE">
        <w:rPr>
          <w:rFonts w:ascii="Calibri" w:hAnsi="Calibri" w:cs="Calibri"/>
          <w:b/>
          <w:bCs/>
          <w:sz w:val="24"/>
          <w:szCs w:val="24"/>
          <w:lang w:val="es-ES" w:eastAsia="es-MX"/>
        </w:rPr>
        <w:t>precio y satisfacción</w:t>
      </w:r>
      <w:r w:rsidRPr="00951AAE">
        <w:rPr>
          <w:rFonts w:ascii="Calibri" w:hAnsi="Calibri" w:cs="Calibri"/>
          <w:sz w:val="24"/>
          <w:szCs w:val="24"/>
          <w:lang w:val="es-ES" w:eastAsia="es-MX"/>
        </w:rPr>
        <w:t xml:space="preserve"> (modelo de regresión) como la </w:t>
      </w:r>
      <w:r w:rsidRPr="00951AAE">
        <w:rPr>
          <w:rFonts w:ascii="Calibri" w:hAnsi="Calibri" w:cs="Calibri"/>
          <w:b/>
          <w:bCs/>
          <w:sz w:val="24"/>
          <w:szCs w:val="24"/>
          <w:lang w:val="es-ES" w:eastAsia="es-MX"/>
        </w:rPr>
        <w:t>segmentación del comportamiento de compra</w:t>
      </w:r>
      <w:r w:rsidRPr="00951AAE">
        <w:rPr>
          <w:rFonts w:ascii="Calibri" w:hAnsi="Calibri" w:cs="Calibri"/>
          <w:sz w:val="24"/>
          <w:szCs w:val="24"/>
          <w:lang w:val="es-ES" w:eastAsia="es-MX"/>
        </w:rPr>
        <w:t xml:space="preserve"> (modelo de clasificación).</w:t>
      </w:r>
    </w:p>
    <w:p w14:paraId="3FB4A891" w14:textId="1BB5EC63" w:rsidR="00951AAE" w:rsidRPr="00951AAE" w:rsidRDefault="00951AAE" w:rsidP="00734EB9">
      <w:pPr>
        <w:pStyle w:val="Ttulo3"/>
        <w:rPr>
          <w:rFonts w:ascii="Calibri" w:eastAsia="Times New Roman" w:hAnsi="Calibri" w:cs="Calibri"/>
          <w:bCs/>
          <w:kern w:val="36"/>
          <w:szCs w:val="24"/>
        </w:rPr>
      </w:pPr>
      <w:bookmarkStart w:id="41" w:name="_Toc212951495"/>
      <w:r w:rsidRPr="00951AAE">
        <w:rPr>
          <w:rFonts w:ascii="Calibri" w:eastAsia="Times New Roman" w:hAnsi="Calibri" w:cs="Calibri"/>
          <w:bCs/>
          <w:kern w:val="36"/>
          <w:szCs w:val="24"/>
        </w:rPr>
        <w:t>Datos de entrada</w:t>
      </w:r>
      <w:bookmarkEnd w:id="41"/>
    </w:p>
    <w:p w14:paraId="10B38777" w14:textId="77777777" w:rsidR="00951AAE" w:rsidRPr="00951AAE" w:rsidRDefault="00951AAE" w:rsidP="00951AAE">
      <w:pPr>
        <w:ind w:left="360"/>
        <w:jc w:val="both"/>
        <w:rPr>
          <w:rFonts w:ascii="Calibri" w:hAnsi="Calibri" w:cs="Calibri"/>
          <w:sz w:val="24"/>
          <w:szCs w:val="24"/>
          <w:lang w:val="es-ES" w:eastAsia="es-MX"/>
        </w:rPr>
      </w:pPr>
      <w:r w:rsidRPr="00951AAE">
        <w:rPr>
          <w:rFonts w:ascii="Calibri" w:hAnsi="Calibri" w:cs="Calibri"/>
          <w:sz w:val="24"/>
          <w:szCs w:val="24"/>
          <w:lang w:val="es-ES" w:eastAsia="es-MX"/>
        </w:rPr>
        <w:t>El conjunto de datos utilizado procede del archivo limpio generado en la fase ETL:</w:t>
      </w:r>
      <w:r w:rsidRPr="00951AAE">
        <w:rPr>
          <w:rFonts w:ascii="Calibri" w:hAnsi="Calibri" w:cs="Calibri"/>
          <w:sz w:val="24"/>
          <w:szCs w:val="24"/>
          <w:lang w:val="es-ES" w:eastAsia="es-MX"/>
        </w:rPr>
        <w:br/>
        <w:t>data/</w:t>
      </w:r>
      <w:proofErr w:type="spellStart"/>
      <w:r w:rsidRPr="00951AAE">
        <w:rPr>
          <w:rFonts w:ascii="Calibri" w:hAnsi="Calibri" w:cs="Calibri"/>
          <w:sz w:val="24"/>
          <w:szCs w:val="24"/>
          <w:lang w:val="es-ES" w:eastAsia="es-MX"/>
        </w:rPr>
        <w:t>processed</w:t>
      </w:r>
      <w:proofErr w:type="spellEnd"/>
      <w:r w:rsidRPr="00951AAE">
        <w:rPr>
          <w:rFonts w:ascii="Calibri" w:hAnsi="Calibri" w:cs="Calibri"/>
          <w:sz w:val="24"/>
          <w:szCs w:val="24"/>
          <w:lang w:val="es-ES" w:eastAsia="es-MX"/>
        </w:rPr>
        <w:t>/fashion_sales_clean.csv.</w:t>
      </w:r>
      <w:r w:rsidRPr="00951AAE">
        <w:rPr>
          <w:rFonts w:ascii="Calibri" w:hAnsi="Calibri" w:cs="Calibri"/>
          <w:sz w:val="24"/>
          <w:szCs w:val="24"/>
          <w:lang w:val="es-ES" w:eastAsia="es-MX"/>
        </w:rPr>
        <w:br/>
        <w:t xml:space="preserve">Este </w:t>
      </w:r>
      <w:proofErr w:type="spellStart"/>
      <w:r w:rsidRPr="00951AAE">
        <w:rPr>
          <w:rFonts w:ascii="Calibri" w:hAnsi="Calibri" w:cs="Calibri"/>
          <w:sz w:val="24"/>
          <w:szCs w:val="24"/>
          <w:lang w:val="es-ES" w:eastAsia="es-MX"/>
        </w:rPr>
        <w:t>dataset</w:t>
      </w:r>
      <w:proofErr w:type="spellEnd"/>
      <w:r w:rsidRPr="00951AAE">
        <w:rPr>
          <w:rFonts w:ascii="Calibri" w:hAnsi="Calibri" w:cs="Calibri"/>
          <w:sz w:val="24"/>
          <w:szCs w:val="24"/>
          <w:lang w:val="es-ES" w:eastAsia="es-MX"/>
        </w:rPr>
        <w:t xml:space="preserve"> contiene </w:t>
      </w:r>
      <w:r w:rsidRPr="00951AAE">
        <w:rPr>
          <w:rFonts w:ascii="Calibri" w:hAnsi="Calibri" w:cs="Calibri"/>
          <w:b/>
          <w:bCs/>
          <w:sz w:val="24"/>
          <w:szCs w:val="24"/>
          <w:lang w:val="es-ES" w:eastAsia="es-MX"/>
        </w:rPr>
        <w:t>3.400 registros</w:t>
      </w:r>
      <w:r w:rsidRPr="00951AAE">
        <w:rPr>
          <w:rFonts w:ascii="Calibri" w:hAnsi="Calibri" w:cs="Calibri"/>
          <w:sz w:val="24"/>
          <w:szCs w:val="24"/>
          <w:lang w:val="es-ES" w:eastAsia="es-MX"/>
        </w:rPr>
        <w:t xml:space="preserve"> y </w:t>
      </w:r>
      <w:r w:rsidRPr="00951AAE">
        <w:rPr>
          <w:rFonts w:ascii="Calibri" w:hAnsi="Calibri" w:cs="Calibri"/>
          <w:b/>
          <w:bCs/>
          <w:sz w:val="24"/>
          <w:szCs w:val="24"/>
          <w:lang w:val="es-ES" w:eastAsia="es-MX"/>
        </w:rPr>
        <w:t>12 columnas</w:t>
      </w:r>
      <w:r w:rsidRPr="00951AAE">
        <w:rPr>
          <w:rFonts w:ascii="Calibri" w:hAnsi="Calibri" w:cs="Calibri"/>
          <w:sz w:val="24"/>
          <w:szCs w:val="24"/>
          <w:lang w:val="es-ES" w:eastAsia="es-MX"/>
        </w:rPr>
        <w:t>, entre las que destacan:</w:t>
      </w:r>
    </w:p>
    <w:p w14:paraId="526089F7" w14:textId="77777777" w:rsidR="00951AAE" w:rsidRPr="00951AAE" w:rsidRDefault="00951AAE" w:rsidP="00F45F16">
      <w:pPr>
        <w:numPr>
          <w:ilvl w:val="0"/>
          <w:numId w:val="24"/>
        </w:numPr>
        <w:spacing w:after="0"/>
        <w:jc w:val="both"/>
        <w:rPr>
          <w:rFonts w:ascii="Calibri" w:hAnsi="Calibri" w:cs="Calibri"/>
          <w:sz w:val="24"/>
          <w:szCs w:val="24"/>
          <w:lang w:val="es-ES" w:eastAsia="es-MX"/>
        </w:rPr>
      </w:pPr>
      <w:proofErr w:type="spellStart"/>
      <w:r w:rsidRPr="00951AAE">
        <w:rPr>
          <w:rFonts w:ascii="Calibri" w:hAnsi="Calibri" w:cs="Calibri"/>
          <w:sz w:val="24"/>
          <w:szCs w:val="24"/>
          <w:lang w:val="es-ES" w:eastAsia="es-MX"/>
        </w:rPr>
        <w:t>purchase_amount_usd</w:t>
      </w:r>
      <w:proofErr w:type="spellEnd"/>
      <w:r w:rsidRPr="00951AAE">
        <w:rPr>
          <w:rFonts w:ascii="Calibri" w:hAnsi="Calibri" w:cs="Calibri"/>
          <w:sz w:val="24"/>
          <w:szCs w:val="24"/>
          <w:lang w:val="es-ES" w:eastAsia="es-MX"/>
        </w:rPr>
        <w:t xml:space="preserve"> (monto de compra en USD)</w:t>
      </w:r>
    </w:p>
    <w:p w14:paraId="5C99A93D" w14:textId="77777777" w:rsidR="00951AAE" w:rsidRPr="00951AAE" w:rsidRDefault="00951AAE" w:rsidP="00F45F16">
      <w:pPr>
        <w:numPr>
          <w:ilvl w:val="0"/>
          <w:numId w:val="24"/>
        </w:numPr>
        <w:spacing w:after="0"/>
        <w:jc w:val="both"/>
        <w:rPr>
          <w:rFonts w:ascii="Calibri" w:hAnsi="Calibri" w:cs="Calibri"/>
          <w:sz w:val="24"/>
          <w:szCs w:val="24"/>
          <w:lang w:val="es-ES" w:eastAsia="es-MX"/>
        </w:rPr>
      </w:pPr>
      <w:proofErr w:type="spellStart"/>
      <w:r w:rsidRPr="00951AAE">
        <w:rPr>
          <w:rFonts w:ascii="Calibri" w:hAnsi="Calibri" w:cs="Calibri"/>
          <w:sz w:val="24"/>
          <w:szCs w:val="24"/>
          <w:lang w:val="es-ES" w:eastAsia="es-MX"/>
        </w:rPr>
        <w:t>payment_method</w:t>
      </w:r>
      <w:proofErr w:type="spellEnd"/>
      <w:r w:rsidRPr="00951AAE">
        <w:rPr>
          <w:rFonts w:ascii="Calibri" w:hAnsi="Calibri" w:cs="Calibri"/>
          <w:sz w:val="24"/>
          <w:szCs w:val="24"/>
          <w:lang w:val="es-ES" w:eastAsia="es-MX"/>
        </w:rPr>
        <w:t xml:space="preserve"> (método de pago)</w:t>
      </w:r>
    </w:p>
    <w:p w14:paraId="0DFE6134" w14:textId="77777777" w:rsidR="00951AAE" w:rsidRPr="00951AAE" w:rsidRDefault="00951AAE" w:rsidP="00F45F16">
      <w:pPr>
        <w:numPr>
          <w:ilvl w:val="0"/>
          <w:numId w:val="24"/>
        </w:numPr>
        <w:spacing w:after="0"/>
        <w:jc w:val="both"/>
        <w:rPr>
          <w:rFonts w:ascii="Calibri" w:hAnsi="Calibri" w:cs="Calibri"/>
          <w:sz w:val="24"/>
          <w:szCs w:val="24"/>
          <w:lang w:val="es-ES" w:eastAsia="es-MX"/>
        </w:rPr>
      </w:pPr>
      <w:proofErr w:type="spellStart"/>
      <w:r w:rsidRPr="00951AAE">
        <w:rPr>
          <w:rFonts w:ascii="Calibri" w:hAnsi="Calibri" w:cs="Calibri"/>
          <w:sz w:val="24"/>
          <w:szCs w:val="24"/>
          <w:lang w:val="es-ES" w:eastAsia="es-MX"/>
        </w:rPr>
        <w:t>item_purchased</w:t>
      </w:r>
      <w:proofErr w:type="spellEnd"/>
      <w:r w:rsidRPr="00951AAE">
        <w:rPr>
          <w:rFonts w:ascii="Calibri" w:hAnsi="Calibri" w:cs="Calibri"/>
          <w:sz w:val="24"/>
          <w:szCs w:val="24"/>
          <w:lang w:val="es-ES" w:eastAsia="es-MX"/>
        </w:rPr>
        <w:t xml:space="preserve"> (producto adquirido)</w:t>
      </w:r>
    </w:p>
    <w:p w14:paraId="72E3CBC6" w14:textId="77777777" w:rsidR="00951AAE" w:rsidRPr="00951AAE" w:rsidRDefault="00951AAE" w:rsidP="00F45F16">
      <w:pPr>
        <w:numPr>
          <w:ilvl w:val="0"/>
          <w:numId w:val="24"/>
        </w:numPr>
        <w:spacing w:after="0"/>
        <w:jc w:val="both"/>
        <w:rPr>
          <w:rFonts w:ascii="Calibri" w:hAnsi="Calibri" w:cs="Calibri"/>
          <w:sz w:val="24"/>
          <w:szCs w:val="24"/>
          <w:lang w:val="es-ES" w:eastAsia="es-MX"/>
        </w:rPr>
      </w:pPr>
      <w:proofErr w:type="spellStart"/>
      <w:r w:rsidRPr="00951AAE">
        <w:rPr>
          <w:rFonts w:ascii="Calibri" w:hAnsi="Calibri" w:cs="Calibri"/>
          <w:sz w:val="24"/>
          <w:szCs w:val="24"/>
          <w:lang w:val="es-ES" w:eastAsia="es-MX"/>
        </w:rPr>
        <w:t>review_rating</w:t>
      </w:r>
      <w:proofErr w:type="spellEnd"/>
      <w:r w:rsidRPr="00951AAE">
        <w:rPr>
          <w:rFonts w:ascii="Calibri" w:hAnsi="Calibri" w:cs="Calibri"/>
          <w:sz w:val="24"/>
          <w:szCs w:val="24"/>
          <w:lang w:val="es-ES" w:eastAsia="es-MX"/>
        </w:rPr>
        <w:t xml:space="preserve"> (calificación del cliente)</w:t>
      </w:r>
    </w:p>
    <w:p w14:paraId="280D5A80" w14:textId="77777777" w:rsidR="00951AAE" w:rsidRPr="00951AAE" w:rsidRDefault="00951AAE" w:rsidP="00F45F16">
      <w:pPr>
        <w:numPr>
          <w:ilvl w:val="0"/>
          <w:numId w:val="24"/>
        </w:numPr>
        <w:spacing w:after="0"/>
        <w:jc w:val="both"/>
        <w:rPr>
          <w:rFonts w:ascii="Calibri" w:hAnsi="Calibri" w:cs="Calibri"/>
          <w:sz w:val="24"/>
          <w:szCs w:val="24"/>
          <w:lang w:val="es-ES" w:eastAsia="es-MX"/>
        </w:rPr>
      </w:pPr>
      <w:proofErr w:type="spellStart"/>
      <w:r w:rsidRPr="00951AAE">
        <w:rPr>
          <w:rFonts w:ascii="Calibri" w:hAnsi="Calibri" w:cs="Calibri"/>
          <w:sz w:val="24"/>
          <w:szCs w:val="24"/>
          <w:lang w:val="es-ES" w:eastAsia="es-MX"/>
        </w:rPr>
        <w:t>date_purchase</w:t>
      </w:r>
      <w:proofErr w:type="spellEnd"/>
      <w:r w:rsidRPr="00951AAE">
        <w:rPr>
          <w:rFonts w:ascii="Calibri" w:hAnsi="Calibri" w:cs="Calibri"/>
          <w:sz w:val="24"/>
          <w:szCs w:val="24"/>
          <w:lang w:val="es-ES" w:eastAsia="es-MX"/>
        </w:rPr>
        <w:t xml:space="preserve"> (fecha de compra)</w:t>
      </w:r>
    </w:p>
    <w:p w14:paraId="2355A5D0" w14:textId="77777777" w:rsidR="00951AAE" w:rsidRPr="00951AAE" w:rsidRDefault="00951AAE" w:rsidP="00951AAE">
      <w:pPr>
        <w:ind w:left="360"/>
        <w:jc w:val="both"/>
        <w:rPr>
          <w:rFonts w:ascii="Calibri" w:hAnsi="Calibri" w:cs="Calibri"/>
          <w:sz w:val="24"/>
          <w:szCs w:val="24"/>
          <w:lang w:val="es-ES" w:eastAsia="es-MX"/>
        </w:rPr>
      </w:pPr>
      <w:r w:rsidRPr="00951AAE">
        <w:rPr>
          <w:rFonts w:ascii="Calibri" w:hAnsi="Calibri" w:cs="Calibri"/>
          <w:sz w:val="24"/>
          <w:szCs w:val="24"/>
          <w:lang w:val="es-ES" w:eastAsia="es-MX"/>
        </w:rPr>
        <w:lastRenderedPageBreak/>
        <w:t xml:space="preserve">A partir de la columna temporal </w:t>
      </w:r>
      <w:proofErr w:type="spellStart"/>
      <w:r w:rsidRPr="00951AAE">
        <w:rPr>
          <w:rFonts w:ascii="Calibri" w:hAnsi="Calibri" w:cs="Calibri"/>
          <w:sz w:val="24"/>
          <w:szCs w:val="24"/>
          <w:lang w:val="es-ES" w:eastAsia="es-MX"/>
        </w:rPr>
        <w:t>date_purchase</w:t>
      </w:r>
      <w:proofErr w:type="spellEnd"/>
      <w:r w:rsidRPr="00951AAE">
        <w:rPr>
          <w:rFonts w:ascii="Calibri" w:hAnsi="Calibri" w:cs="Calibri"/>
          <w:sz w:val="24"/>
          <w:szCs w:val="24"/>
          <w:lang w:val="es-ES" w:eastAsia="es-MX"/>
        </w:rPr>
        <w:t>, se derivaron nuevas variables de calendario:</w:t>
      </w:r>
      <w:r w:rsidRPr="00951AAE">
        <w:rPr>
          <w:rFonts w:ascii="Calibri" w:hAnsi="Calibri" w:cs="Calibri"/>
          <w:sz w:val="24"/>
          <w:szCs w:val="24"/>
          <w:lang w:val="es-ES" w:eastAsia="es-MX"/>
        </w:rPr>
        <w:br/>
      </w:r>
      <w:proofErr w:type="spellStart"/>
      <w:r w:rsidRPr="00951AAE">
        <w:rPr>
          <w:rFonts w:ascii="Calibri" w:hAnsi="Calibri" w:cs="Calibri"/>
          <w:sz w:val="24"/>
          <w:szCs w:val="24"/>
          <w:lang w:val="es-ES" w:eastAsia="es-MX"/>
        </w:rPr>
        <w:t>purchase_year</w:t>
      </w:r>
      <w:proofErr w:type="spellEnd"/>
      <w:r w:rsidRPr="00951AAE">
        <w:rPr>
          <w:rFonts w:ascii="Calibri" w:hAnsi="Calibri" w:cs="Calibri"/>
          <w:sz w:val="24"/>
          <w:szCs w:val="24"/>
          <w:lang w:val="es-ES" w:eastAsia="es-MX"/>
        </w:rPr>
        <w:t xml:space="preserve">, </w:t>
      </w:r>
      <w:proofErr w:type="spellStart"/>
      <w:r w:rsidRPr="00951AAE">
        <w:rPr>
          <w:rFonts w:ascii="Calibri" w:hAnsi="Calibri" w:cs="Calibri"/>
          <w:sz w:val="24"/>
          <w:szCs w:val="24"/>
          <w:lang w:val="es-ES" w:eastAsia="es-MX"/>
        </w:rPr>
        <w:t>purchase_month</w:t>
      </w:r>
      <w:proofErr w:type="spellEnd"/>
      <w:r w:rsidRPr="00951AAE">
        <w:rPr>
          <w:rFonts w:ascii="Calibri" w:hAnsi="Calibri" w:cs="Calibri"/>
          <w:sz w:val="24"/>
          <w:szCs w:val="24"/>
          <w:lang w:val="es-ES" w:eastAsia="es-MX"/>
        </w:rPr>
        <w:t xml:space="preserve"> y </w:t>
      </w:r>
      <w:proofErr w:type="spellStart"/>
      <w:r w:rsidRPr="00951AAE">
        <w:rPr>
          <w:rFonts w:ascii="Calibri" w:hAnsi="Calibri" w:cs="Calibri"/>
          <w:sz w:val="24"/>
          <w:szCs w:val="24"/>
          <w:lang w:val="es-ES" w:eastAsia="es-MX"/>
        </w:rPr>
        <w:t>purchase_weekday</w:t>
      </w:r>
      <w:proofErr w:type="spellEnd"/>
      <w:r w:rsidRPr="00951AAE">
        <w:rPr>
          <w:rFonts w:ascii="Calibri" w:hAnsi="Calibri" w:cs="Calibri"/>
          <w:sz w:val="24"/>
          <w:szCs w:val="24"/>
          <w:lang w:val="es-ES" w:eastAsia="es-MX"/>
        </w:rPr>
        <w:t>.</w:t>
      </w:r>
    </w:p>
    <w:p w14:paraId="1141C025" w14:textId="4CB50379" w:rsidR="00951AAE" w:rsidRPr="00951AAE" w:rsidRDefault="00951AAE" w:rsidP="00734EB9">
      <w:pPr>
        <w:ind w:left="360"/>
        <w:jc w:val="both"/>
        <w:rPr>
          <w:rFonts w:ascii="Calibri" w:hAnsi="Calibri" w:cs="Calibri"/>
          <w:sz w:val="24"/>
          <w:szCs w:val="24"/>
          <w:lang w:val="es-ES" w:eastAsia="es-MX"/>
        </w:rPr>
      </w:pPr>
      <w:r w:rsidRPr="00951AAE">
        <w:rPr>
          <w:rFonts w:ascii="Calibri" w:hAnsi="Calibri" w:cs="Calibri"/>
          <w:sz w:val="24"/>
          <w:szCs w:val="24"/>
          <w:lang w:val="es-ES" w:eastAsia="es-MX"/>
        </w:rPr>
        <w:t xml:space="preserve">Asimismo, se construyeron variables derivadas de negocio como </w:t>
      </w:r>
      <w:proofErr w:type="spellStart"/>
      <w:proofErr w:type="gramStart"/>
      <w:r w:rsidRPr="00951AAE">
        <w:rPr>
          <w:rFonts w:ascii="Calibri" w:hAnsi="Calibri" w:cs="Calibri"/>
          <w:sz w:val="24"/>
          <w:szCs w:val="24"/>
          <w:lang w:val="es-ES" w:eastAsia="es-MX"/>
        </w:rPr>
        <w:t>ticket</w:t>
      </w:r>
      <w:proofErr w:type="gramEnd"/>
      <w:r w:rsidRPr="00951AAE">
        <w:rPr>
          <w:rFonts w:ascii="Calibri" w:hAnsi="Calibri" w:cs="Calibri"/>
          <w:sz w:val="24"/>
          <w:szCs w:val="24"/>
          <w:lang w:val="es-ES" w:eastAsia="es-MX"/>
        </w:rPr>
        <w:t>_segment</w:t>
      </w:r>
      <w:proofErr w:type="spellEnd"/>
      <w:r w:rsidRPr="00951AAE">
        <w:rPr>
          <w:rFonts w:ascii="Calibri" w:hAnsi="Calibri" w:cs="Calibri"/>
          <w:sz w:val="24"/>
          <w:szCs w:val="24"/>
          <w:lang w:val="es-ES" w:eastAsia="es-MX"/>
        </w:rPr>
        <w:t xml:space="preserve"> y </w:t>
      </w:r>
      <w:proofErr w:type="spellStart"/>
      <w:r w:rsidRPr="00951AAE">
        <w:rPr>
          <w:rFonts w:ascii="Calibri" w:hAnsi="Calibri" w:cs="Calibri"/>
          <w:sz w:val="24"/>
          <w:szCs w:val="24"/>
          <w:lang w:val="es-ES" w:eastAsia="es-MX"/>
        </w:rPr>
        <w:t>satisfaction_level</w:t>
      </w:r>
      <w:proofErr w:type="spellEnd"/>
      <w:r w:rsidRPr="00951AAE">
        <w:rPr>
          <w:rFonts w:ascii="Calibri" w:hAnsi="Calibri" w:cs="Calibri"/>
          <w:sz w:val="24"/>
          <w:szCs w:val="24"/>
          <w:lang w:val="es-ES" w:eastAsia="es-MX"/>
        </w:rPr>
        <w:t>, generadas mediante discretización de rangos (</w:t>
      </w:r>
      <w:proofErr w:type="spellStart"/>
      <w:r w:rsidRPr="00951AAE">
        <w:rPr>
          <w:rFonts w:ascii="Calibri" w:hAnsi="Calibri" w:cs="Calibri"/>
          <w:sz w:val="24"/>
          <w:szCs w:val="24"/>
          <w:lang w:val="es-ES" w:eastAsia="es-MX"/>
        </w:rPr>
        <w:t>binning</w:t>
      </w:r>
      <w:proofErr w:type="spellEnd"/>
      <w:r w:rsidRPr="00951AAE">
        <w:rPr>
          <w:rFonts w:ascii="Calibri" w:hAnsi="Calibri" w:cs="Calibri"/>
          <w:sz w:val="24"/>
          <w:szCs w:val="24"/>
          <w:lang w:val="es-ES" w:eastAsia="es-MX"/>
        </w:rPr>
        <w:t>) y reglas de negocio para representar comportamientos diferenciados de gasto.</w:t>
      </w:r>
    </w:p>
    <w:p w14:paraId="2274FFBE" w14:textId="3735B680" w:rsidR="00951AAE" w:rsidRPr="00951AAE" w:rsidRDefault="00951AAE" w:rsidP="00734EB9">
      <w:pPr>
        <w:pStyle w:val="Ttulo3"/>
        <w:rPr>
          <w:rFonts w:ascii="Calibri" w:eastAsia="Times New Roman" w:hAnsi="Calibri" w:cs="Calibri"/>
          <w:bCs/>
          <w:kern w:val="36"/>
          <w:szCs w:val="24"/>
        </w:rPr>
      </w:pPr>
      <w:bookmarkStart w:id="42" w:name="_Toc212951496"/>
      <w:r w:rsidRPr="00951AAE">
        <w:rPr>
          <w:rFonts w:ascii="Calibri" w:eastAsia="Times New Roman" w:hAnsi="Calibri" w:cs="Calibri"/>
          <w:bCs/>
          <w:kern w:val="36"/>
          <w:szCs w:val="24"/>
        </w:rPr>
        <w:t>Preprocesamiento y transformación de variables</w:t>
      </w:r>
      <w:bookmarkEnd w:id="42"/>
    </w:p>
    <w:p w14:paraId="7D83ED9E" w14:textId="77777777" w:rsidR="00951AAE" w:rsidRPr="00951AAE" w:rsidRDefault="00951AAE" w:rsidP="00951AAE">
      <w:pPr>
        <w:ind w:left="360"/>
        <w:jc w:val="both"/>
        <w:rPr>
          <w:rFonts w:ascii="Calibri" w:hAnsi="Calibri" w:cs="Calibri"/>
          <w:sz w:val="24"/>
          <w:szCs w:val="24"/>
          <w:lang w:val="es-ES" w:eastAsia="es-MX"/>
        </w:rPr>
      </w:pPr>
      <w:r w:rsidRPr="00951AAE">
        <w:rPr>
          <w:rFonts w:ascii="Calibri" w:hAnsi="Calibri" w:cs="Calibri"/>
          <w:sz w:val="24"/>
          <w:szCs w:val="24"/>
          <w:lang w:val="es-ES" w:eastAsia="es-MX"/>
        </w:rPr>
        <w:t xml:space="preserve">El pipeline implementa un </w:t>
      </w:r>
      <w:proofErr w:type="spellStart"/>
      <w:r w:rsidRPr="00951AAE">
        <w:rPr>
          <w:rFonts w:ascii="Calibri" w:hAnsi="Calibri" w:cs="Calibri"/>
          <w:b/>
          <w:bCs/>
          <w:sz w:val="24"/>
          <w:szCs w:val="24"/>
          <w:lang w:val="es-ES" w:eastAsia="es-MX"/>
        </w:rPr>
        <w:t>ColumnTransformer</w:t>
      </w:r>
      <w:proofErr w:type="spellEnd"/>
      <w:r w:rsidRPr="00951AAE">
        <w:rPr>
          <w:rFonts w:ascii="Calibri" w:hAnsi="Calibri" w:cs="Calibri"/>
          <w:sz w:val="24"/>
          <w:szCs w:val="24"/>
          <w:lang w:val="es-ES" w:eastAsia="es-MX"/>
        </w:rPr>
        <w:t xml:space="preserve"> de </w:t>
      </w:r>
      <w:proofErr w:type="spellStart"/>
      <w:r w:rsidRPr="00951AAE">
        <w:rPr>
          <w:rFonts w:ascii="Calibri" w:hAnsi="Calibri" w:cs="Calibri"/>
          <w:i/>
          <w:iCs/>
          <w:sz w:val="24"/>
          <w:szCs w:val="24"/>
          <w:lang w:val="es-ES" w:eastAsia="es-MX"/>
        </w:rPr>
        <w:t>Scikit-Learn</w:t>
      </w:r>
      <w:proofErr w:type="spellEnd"/>
      <w:r w:rsidRPr="00951AAE">
        <w:rPr>
          <w:rFonts w:ascii="Calibri" w:hAnsi="Calibri" w:cs="Calibri"/>
          <w:sz w:val="24"/>
          <w:szCs w:val="24"/>
          <w:lang w:val="es-ES" w:eastAsia="es-MX"/>
        </w:rPr>
        <w:t>, que automatiza el tratamiento diferenciado de variables numéricas y categóricas:</w:t>
      </w:r>
    </w:p>
    <w:tbl>
      <w:tblPr>
        <w:tblStyle w:val="Tablaconcuadrcula"/>
        <w:tblW w:w="0" w:type="auto"/>
        <w:tblLook w:val="04A0" w:firstRow="1" w:lastRow="0" w:firstColumn="1" w:lastColumn="0" w:noHBand="0" w:noVBand="1"/>
      </w:tblPr>
      <w:tblGrid>
        <w:gridCol w:w="1603"/>
        <w:gridCol w:w="4525"/>
        <w:gridCol w:w="2700"/>
      </w:tblGrid>
      <w:tr w:rsidR="00951AAE" w:rsidRPr="00951AAE" w14:paraId="39FF6889" w14:textId="77777777" w:rsidTr="00582670">
        <w:tc>
          <w:tcPr>
            <w:tcW w:w="1652" w:type="dxa"/>
            <w:hideMark/>
          </w:tcPr>
          <w:p w14:paraId="493FBF2F" w14:textId="77777777" w:rsidR="00951AAE" w:rsidRPr="00951AAE" w:rsidRDefault="00951AAE" w:rsidP="00951AAE">
            <w:pPr>
              <w:spacing w:after="160" w:line="259" w:lineRule="auto"/>
              <w:ind w:left="360"/>
              <w:jc w:val="both"/>
              <w:rPr>
                <w:rFonts w:ascii="Calibri" w:hAnsi="Calibri" w:cs="Calibri"/>
                <w:b/>
                <w:bCs/>
                <w:sz w:val="24"/>
                <w:szCs w:val="24"/>
                <w:lang w:val="es-ES" w:eastAsia="es-MX"/>
              </w:rPr>
            </w:pPr>
            <w:r w:rsidRPr="00951AAE">
              <w:rPr>
                <w:rFonts w:ascii="Calibri" w:hAnsi="Calibri" w:cs="Calibri"/>
                <w:b/>
                <w:bCs/>
                <w:sz w:val="24"/>
                <w:szCs w:val="24"/>
                <w:lang w:val="es-ES" w:eastAsia="es-MX"/>
              </w:rPr>
              <w:t>Tipo de variable</w:t>
            </w:r>
          </w:p>
        </w:tc>
        <w:tc>
          <w:tcPr>
            <w:tcW w:w="3021" w:type="dxa"/>
            <w:hideMark/>
          </w:tcPr>
          <w:p w14:paraId="2D96406C" w14:textId="77777777" w:rsidR="00951AAE" w:rsidRPr="00951AAE" w:rsidRDefault="00951AAE" w:rsidP="00951AAE">
            <w:pPr>
              <w:spacing w:after="160" w:line="259" w:lineRule="auto"/>
              <w:ind w:left="360"/>
              <w:jc w:val="both"/>
              <w:rPr>
                <w:rFonts w:ascii="Calibri" w:hAnsi="Calibri" w:cs="Calibri"/>
                <w:b/>
                <w:bCs/>
                <w:sz w:val="24"/>
                <w:szCs w:val="24"/>
                <w:lang w:val="es-ES" w:eastAsia="es-MX"/>
              </w:rPr>
            </w:pPr>
            <w:r w:rsidRPr="00951AAE">
              <w:rPr>
                <w:rFonts w:ascii="Calibri" w:hAnsi="Calibri" w:cs="Calibri"/>
                <w:b/>
                <w:bCs/>
                <w:sz w:val="24"/>
                <w:szCs w:val="24"/>
                <w:lang w:val="es-ES" w:eastAsia="es-MX"/>
              </w:rPr>
              <w:t>Transformación aplicada</w:t>
            </w:r>
          </w:p>
        </w:tc>
        <w:tc>
          <w:tcPr>
            <w:tcW w:w="4155" w:type="dxa"/>
            <w:hideMark/>
          </w:tcPr>
          <w:p w14:paraId="78323A9C" w14:textId="77777777" w:rsidR="00951AAE" w:rsidRPr="00951AAE" w:rsidRDefault="00951AAE" w:rsidP="00951AAE">
            <w:pPr>
              <w:spacing w:after="160" w:line="259" w:lineRule="auto"/>
              <w:ind w:left="360"/>
              <w:jc w:val="both"/>
              <w:rPr>
                <w:rFonts w:ascii="Calibri" w:hAnsi="Calibri" w:cs="Calibri"/>
                <w:b/>
                <w:bCs/>
                <w:sz w:val="24"/>
                <w:szCs w:val="24"/>
                <w:lang w:val="es-ES" w:eastAsia="es-MX"/>
              </w:rPr>
            </w:pPr>
            <w:r w:rsidRPr="00951AAE">
              <w:rPr>
                <w:rFonts w:ascii="Calibri" w:hAnsi="Calibri" w:cs="Calibri"/>
                <w:b/>
                <w:bCs/>
                <w:sz w:val="24"/>
                <w:szCs w:val="24"/>
                <w:lang w:val="es-ES" w:eastAsia="es-MX"/>
              </w:rPr>
              <w:t>Variables incluidas</w:t>
            </w:r>
          </w:p>
        </w:tc>
      </w:tr>
      <w:tr w:rsidR="00951AAE" w:rsidRPr="00951AAE" w14:paraId="7DB16EDA" w14:textId="77777777" w:rsidTr="00582670">
        <w:tc>
          <w:tcPr>
            <w:tcW w:w="1652" w:type="dxa"/>
            <w:hideMark/>
          </w:tcPr>
          <w:p w14:paraId="165A1EF9" w14:textId="77777777" w:rsidR="00951AAE" w:rsidRPr="00951AAE" w:rsidRDefault="00951AAE" w:rsidP="00582670">
            <w:pPr>
              <w:spacing w:after="160" w:line="259" w:lineRule="auto"/>
              <w:ind w:left="360"/>
              <w:jc w:val="center"/>
              <w:rPr>
                <w:rFonts w:ascii="Calibri" w:hAnsi="Calibri" w:cs="Calibri"/>
                <w:sz w:val="24"/>
                <w:szCs w:val="24"/>
                <w:lang w:val="es-ES" w:eastAsia="es-MX"/>
              </w:rPr>
            </w:pPr>
            <w:r w:rsidRPr="00951AAE">
              <w:rPr>
                <w:rFonts w:ascii="Calibri" w:hAnsi="Calibri" w:cs="Calibri"/>
                <w:sz w:val="24"/>
                <w:szCs w:val="24"/>
                <w:lang w:val="es-ES" w:eastAsia="es-MX"/>
              </w:rPr>
              <w:t>Numéricas</w:t>
            </w:r>
          </w:p>
        </w:tc>
        <w:tc>
          <w:tcPr>
            <w:tcW w:w="3021" w:type="dxa"/>
            <w:hideMark/>
          </w:tcPr>
          <w:p w14:paraId="1A62E9B6" w14:textId="77777777" w:rsidR="00951AAE" w:rsidRPr="00951AAE" w:rsidRDefault="00951AAE" w:rsidP="00582670">
            <w:pPr>
              <w:spacing w:after="160" w:line="259" w:lineRule="auto"/>
              <w:ind w:left="360"/>
              <w:jc w:val="center"/>
              <w:rPr>
                <w:rFonts w:ascii="Calibri" w:hAnsi="Calibri" w:cs="Calibri"/>
                <w:sz w:val="24"/>
                <w:szCs w:val="24"/>
                <w:lang w:val="es-ES" w:eastAsia="es-MX"/>
              </w:rPr>
            </w:pPr>
            <w:proofErr w:type="spellStart"/>
            <w:proofErr w:type="gramStart"/>
            <w:r w:rsidRPr="00951AAE">
              <w:rPr>
                <w:rFonts w:ascii="Calibri" w:hAnsi="Calibri" w:cs="Calibri"/>
                <w:sz w:val="24"/>
                <w:szCs w:val="24"/>
                <w:lang w:val="es-ES" w:eastAsia="es-MX"/>
              </w:rPr>
              <w:t>StandardScaler</w:t>
            </w:r>
            <w:proofErr w:type="spellEnd"/>
            <w:r w:rsidRPr="00951AAE">
              <w:rPr>
                <w:rFonts w:ascii="Calibri" w:hAnsi="Calibri" w:cs="Calibri"/>
                <w:sz w:val="24"/>
                <w:szCs w:val="24"/>
                <w:lang w:val="es-ES" w:eastAsia="es-MX"/>
              </w:rPr>
              <w:t>(</w:t>
            </w:r>
            <w:proofErr w:type="gramEnd"/>
            <w:r w:rsidRPr="00951AAE">
              <w:rPr>
                <w:rFonts w:ascii="Calibri" w:hAnsi="Calibri" w:cs="Calibri"/>
                <w:sz w:val="24"/>
                <w:szCs w:val="24"/>
                <w:lang w:val="es-ES" w:eastAsia="es-MX"/>
              </w:rPr>
              <w:t>) (normalización Z-score)</w:t>
            </w:r>
          </w:p>
        </w:tc>
        <w:tc>
          <w:tcPr>
            <w:tcW w:w="4155" w:type="dxa"/>
            <w:hideMark/>
          </w:tcPr>
          <w:p w14:paraId="5FACA7E2" w14:textId="77777777" w:rsidR="00951AAE" w:rsidRPr="00951AAE" w:rsidRDefault="00951AAE" w:rsidP="00582670">
            <w:pPr>
              <w:spacing w:after="160" w:line="259" w:lineRule="auto"/>
              <w:ind w:left="360"/>
              <w:jc w:val="center"/>
              <w:rPr>
                <w:rFonts w:ascii="Calibri" w:hAnsi="Calibri" w:cs="Calibri"/>
                <w:sz w:val="24"/>
                <w:szCs w:val="24"/>
                <w:lang w:val="en-US" w:eastAsia="es-MX"/>
              </w:rPr>
            </w:pPr>
            <w:proofErr w:type="spellStart"/>
            <w:r w:rsidRPr="00951AAE">
              <w:rPr>
                <w:rFonts w:ascii="Calibri" w:hAnsi="Calibri" w:cs="Calibri"/>
                <w:sz w:val="24"/>
                <w:szCs w:val="24"/>
                <w:lang w:val="en-US" w:eastAsia="es-MX"/>
              </w:rPr>
              <w:t>purchase_amount_usd</w:t>
            </w:r>
            <w:proofErr w:type="spellEnd"/>
            <w:r w:rsidRPr="00951AAE">
              <w:rPr>
                <w:rFonts w:ascii="Calibri" w:hAnsi="Calibri" w:cs="Calibri"/>
                <w:sz w:val="24"/>
                <w:szCs w:val="24"/>
                <w:lang w:val="en-US" w:eastAsia="es-MX"/>
              </w:rPr>
              <w:t>, year, month</w:t>
            </w:r>
          </w:p>
        </w:tc>
      </w:tr>
      <w:tr w:rsidR="00951AAE" w:rsidRPr="00951AAE" w14:paraId="17C13A04" w14:textId="77777777" w:rsidTr="00582670">
        <w:tc>
          <w:tcPr>
            <w:tcW w:w="1652" w:type="dxa"/>
            <w:hideMark/>
          </w:tcPr>
          <w:p w14:paraId="1AF694AA" w14:textId="77777777" w:rsidR="00951AAE" w:rsidRPr="00951AAE" w:rsidRDefault="00951AAE" w:rsidP="00582670">
            <w:pPr>
              <w:spacing w:after="160" w:line="259" w:lineRule="auto"/>
              <w:ind w:left="360"/>
              <w:jc w:val="center"/>
              <w:rPr>
                <w:rFonts w:ascii="Calibri" w:hAnsi="Calibri" w:cs="Calibri"/>
                <w:sz w:val="24"/>
                <w:szCs w:val="24"/>
                <w:lang w:val="es-ES" w:eastAsia="es-MX"/>
              </w:rPr>
            </w:pPr>
            <w:r w:rsidRPr="00951AAE">
              <w:rPr>
                <w:rFonts w:ascii="Calibri" w:hAnsi="Calibri" w:cs="Calibri"/>
                <w:sz w:val="24"/>
                <w:szCs w:val="24"/>
                <w:lang w:val="es-ES" w:eastAsia="es-MX"/>
              </w:rPr>
              <w:t>Categóricas</w:t>
            </w:r>
          </w:p>
        </w:tc>
        <w:tc>
          <w:tcPr>
            <w:tcW w:w="3021" w:type="dxa"/>
            <w:hideMark/>
          </w:tcPr>
          <w:p w14:paraId="00B1EDCB" w14:textId="77777777" w:rsidR="00951AAE" w:rsidRPr="00951AAE" w:rsidRDefault="00951AAE" w:rsidP="00582670">
            <w:pPr>
              <w:spacing w:after="160" w:line="259" w:lineRule="auto"/>
              <w:ind w:left="360"/>
              <w:jc w:val="center"/>
              <w:rPr>
                <w:rFonts w:ascii="Calibri" w:hAnsi="Calibri" w:cs="Calibri"/>
                <w:sz w:val="24"/>
                <w:szCs w:val="24"/>
                <w:lang w:val="es-ES" w:eastAsia="es-MX"/>
              </w:rPr>
            </w:pPr>
            <w:proofErr w:type="spellStart"/>
            <w:r w:rsidRPr="00951AAE">
              <w:rPr>
                <w:rFonts w:ascii="Calibri" w:hAnsi="Calibri" w:cs="Calibri"/>
                <w:sz w:val="24"/>
                <w:szCs w:val="24"/>
                <w:lang w:val="es-ES" w:eastAsia="es-MX"/>
              </w:rPr>
              <w:t>OneHotEncoder</w:t>
            </w:r>
            <w:proofErr w:type="spellEnd"/>
            <w:r w:rsidRPr="00951AAE">
              <w:rPr>
                <w:rFonts w:ascii="Calibri" w:hAnsi="Calibri" w:cs="Calibri"/>
                <w:sz w:val="24"/>
                <w:szCs w:val="24"/>
                <w:lang w:val="es-ES" w:eastAsia="es-MX"/>
              </w:rPr>
              <w:t>(</w:t>
            </w:r>
            <w:proofErr w:type="spellStart"/>
            <w:r w:rsidRPr="00951AAE">
              <w:rPr>
                <w:rFonts w:ascii="Calibri" w:hAnsi="Calibri" w:cs="Calibri"/>
                <w:sz w:val="24"/>
                <w:szCs w:val="24"/>
                <w:lang w:val="es-ES" w:eastAsia="es-MX"/>
              </w:rPr>
              <w:t>handle_unknown</w:t>
            </w:r>
            <w:proofErr w:type="spellEnd"/>
            <w:r w:rsidRPr="00951AAE">
              <w:rPr>
                <w:rFonts w:ascii="Calibri" w:hAnsi="Calibri" w:cs="Calibri"/>
                <w:sz w:val="24"/>
                <w:szCs w:val="24"/>
                <w:lang w:val="es-ES" w:eastAsia="es-MX"/>
              </w:rPr>
              <w:t>='ignore')</w:t>
            </w:r>
          </w:p>
        </w:tc>
        <w:tc>
          <w:tcPr>
            <w:tcW w:w="4155" w:type="dxa"/>
            <w:hideMark/>
          </w:tcPr>
          <w:p w14:paraId="44FC226B" w14:textId="77777777" w:rsidR="00951AAE" w:rsidRPr="00951AAE" w:rsidRDefault="00951AAE" w:rsidP="00582670">
            <w:pPr>
              <w:spacing w:after="160" w:line="259" w:lineRule="auto"/>
              <w:ind w:left="360"/>
              <w:jc w:val="center"/>
              <w:rPr>
                <w:rFonts w:ascii="Calibri" w:hAnsi="Calibri" w:cs="Calibri"/>
                <w:sz w:val="24"/>
                <w:szCs w:val="24"/>
                <w:lang w:val="es-ES" w:eastAsia="es-MX"/>
              </w:rPr>
            </w:pPr>
            <w:proofErr w:type="spellStart"/>
            <w:r w:rsidRPr="00951AAE">
              <w:rPr>
                <w:rFonts w:ascii="Calibri" w:hAnsi="Calibri" w:cs="Calibri"/>
                <w:sz w:val="24"/>
                <w:szCs w:val="24"/>
                <w:lang w:val="es-ES" w:eastAsia="es-MX"/>
              </w:rPr>
              <w:t>payment_method</w:t>
            </w:r>
            <w:proofErr w:type="spellEnd"/>
            <w:r w:rsidRPr="00951AAE">
              <w:rPr>
                <w:rFonts w:ascii="Calibri" w:hAnsi="Calibri" w:cs="Calibri"/>
                <w:sz w:val="24"/>
                <w:szCs w:val="24"/>
                <w:lang w:val="es-ES" w:eastAsia="es-MX"/>
              </w:rPr>
              <w:t xml:space="preserve">, </w:t>
            </w:r>
            <w:proofErr w:type="spellStart"/>
            <w:r w:rsidRPr="00951AAE">
              <w:rPr>
                <w:rFonts w:ascii="Calibri" w:hAnsi="Calibri" w:cs="Calibri"/>
                <w:sz w:val="24"/>
                <w:szCs w:val="24"/>
                <w:lang w:val="es-ES" w:eastAsia="es-MX"/>
              </w:rPr>
              <w:t>item_purchased</w:t>
            </w:r>
            <w:proofErr w:type="spellEnd"/>
          </w:p>
        </w:tc>
      </w:tr>
    </w:tbl>
    <w:p w14:paraId="6ADB73E8" w14:textId="77777777" w:rsidR="00951AAE" w:rsidRPr="00951AAE" w:rsidRDefault="00951AAE" w:rsidP="00951AAE">
      <w:pPr>
        <w:ind w:left="360"/>
        <w:rPr>
          <w:rFonts w:ascii="Calibri" w:hAnsi="Calibri" w:cs="Calibri"/>
          <w:sz w:val="24"/>
          <w:szCs w:val="24"/>
          <w:lang w:val="es-ES" w:eastAsia="es-MX"/>
        </w:rPr>
      </w:pPr>
      <w:r w:rsidRPr="00951AAE">
        <w:rPr>
          <w:rFonts w:ascii="Calibri" w:hAnsi="Calibri" w:cs="Calibri"/>
          <w:sz w:val="24"/>
          <w:szCs w:val="24"/>
          <w:lang w:val="es-ES" w:eastAsia="es-MX"/>
        </w:rPr>
        <w:t>Durante la limpieza:</w:t>
      </w:r>
    </w:p>
    <w:p w14:paraId="7FFA7DEB" w14:textId="77777777" w:rsidR="00951AAE" w:rsidRPr="00951AAE" w:rsidRDefault="00951AAE" w:rsidP="00F45F16">
      <w:pPr>
        <w:numPr>
          <w:ilvl w:val="0"/>
          <w:numId w:val="25"/>
        </w:numPr>
        <w:spacing w:after="0"/>
        <w:rPr>
          <w:rFonts w:ascii="Calibri" w:hAnsi="Calibri" w:cs="Calibri"/>
          <w:sz w:val="24"/>
          <w:szCs w:val="24"/>
          <w:lang w:val="es-ES" w:eastAsia="es-MX"/>
        </w:rPr>
      </w:pPr>
      <w:r w:rsidRPr="00951AAE">
        <w:rPr>
          <w:rFonts w:ascii="Calibri" w:hAnsi="Calibri" w:cs="Calibri"/>
          <w:sz w:val="24"/>
          <w:szCs w:val="24"/>
          <w:lang w:val="es-ES" w:eastAsia="es-MX"/>
        </w:rPr>
        <w:t xml:space="preserve">Se forzaron las columnas categóricas a tipo </w:t>
      </w:r>
      <w:proofErr w:type="spellStart"/>
      <w:r w:rsidRPr="00951AAE">
        <w:rPr>
          <w:rFonts w:ascii="Calibri" w:hAnsi="Calibri" w:cs="Calibri"/>
          <w:sz w:val="24"/>
          <w:szCs w:val="24"/>
          <w:lang w:val="es-ES" w:eastAsia="es-MX"/>
        </w:rPr>
        <w:t>str</w:t>
      </w:r>
      <w:proofErr w:type="spellEnd"/>
      <w:r w:rsidRPr="00951AAE">
        <w:rPr>
          <w:rFonts w:ascii="Calibri" w:hAnsi="Calibri" w:cs="Calibri"/>
          <w:sz w:val="24"/>
          <w:szCs w:val="24"/>
          <w:lang w:val="es-ES" w:eastAsia="es-MX"/>
        </w:rPr>
        <w:t xml:space="preserve"> para evitar errores de tipo mixto (</w:t>
      </w:r>
      <w:proofErr w:type="spellStart"/>
      <w:r w:rsidRPr="00951AAE">
        <w:rPr>
          <w:rFonts w:ascii="Calibri" w:hAnsi="Calibri" w:cs="Calibri"/>
          <w:sz w:val="24"/>
          <w:szCs w:val="24"/>
          <w:lang w:val="es-ES" w:eastAsia="es-MX"/>
        </w:rPr>
        <w:t>int</w:t>
      </w:r>
      <w:proofErr w:type="spellEnd"/>
      <w:r w:rsidRPr="00951AAE">
        <w:rPr>
          <w:rFonts w:ascii="Calibri" w:hAnsi="Calibri" w:cs="Calibri"/>
          <w:sz w:val="24"/>
          <w:szCs w:val="24"/>
          <w:lang w:val="es-ES" w:eastAsia="es-MX"/>
        </w:rPr>
        <w:t xml:space="preserve"> vs </w:t>
      </w:r>
      <w:proofErr w:type="spellStart"/>
      <w:r w:rsidRPr="00951AAE">
        <w:rPr>
          <w:rFonts w:ascii="Calibri" w:hAnsi="Calibri" w:cs="Calibri"/>
          <w:sz w:val="24"/>
          <w:szCs w:val="24"/>
          <w:lang w:val="es-ES" w:eastAsia="es-MX"/>
        </w:rPr>
        <w:t>object</w:t>
      </w:r>
      <w:proofErr w:type="spellEnd"/>
      <w:r w:rsidRPr="00951AAE">
        <w:rPr>
          <w:rFonts w:ascii="Calibri" w:hAnsi="Calibri" w:cs="Calibri"/>
          <w:sz w:val="24"/>
          <w:szCs w:val="24"/>
          <w:lang w:val="es-ES" w:eastAsia="es-MX"/>
        </w:rPr>
        <w:t>).</w:t>
      </w:r>
    </w:p>
    <w:p w14:paraId="47BD9D47" w14:textId="77777777" w:rsidR="00951AAE" w:rsidRPr="00951AAE" w:rsidRDefault="00951AAE" w:rsidP="00F45F16">
      <w:pPr>
        <w:numPr>
          <w:ilvl w:val="0"/>
          <w:numId w:val="25"/>
        </w:numPr>
        <w:spacing w:after="0"/>
        <w:rPr>
          <w:rFonts w:ascii="Calibri" w:hAnsi="Calibri" w:cs="Calibri"/>
          <w:sz w:val="24"/>
          <w:szCs w:val="24"/>
          <w:lang w:val="es-ES" w:eastAsia="es-MX"/>
        </w:rPr>
      </w:pPr>
      <w:r w:rsidRPr="00951AAE">
        <w:rPr>
          <w:rFonts w:ascii="Calibri" w:hAnsi="Calibri" w:cs="Calibri"/>
          <w:sz w:val="24"/>
          <w:szCs w:val="24"/>
          <w:lang w:val="es-ES" w:eastAsia="es-MX"/>
        </w:rPr>
        <w:t>Se agruparon las categorías poco frecuentes bajo la etiqueta OTHER, reduciendo la cardinalidad y mejorando la estabilidad del modelo.</w:t>
      </w:r>
    </w:p>
    <w:p w14:paraId="50477ED7" w14:textId="77777777" w:rsidR="00951AAE" w:rsidRPr="00951AAE" w:rsidRDefault="00951AAE" w:rsidP="00F45F16">
      <w:pPr>
        <w:numPr>
          <w:ilvl w:val="0"/>
          <w:numId w:val="25"/>
        </w:numPr>
        <w:spacing w:after="0"/>
        <w:rPr>
          <w:rFonts w:ascii="Calibri" w:hAnsi="Calibri" w:cs="Calibri"/>
          <w:sz w:val="24"/>
          <w:szCs w:val="24"/>
          <w:lang w:val="es-ES" w:eastAsia="es-MX"/>
        </w:rPr>
      </w:pPr>
      <w:r w:rsidRPr="00951AAE">
        <w:rPr>
          <w:rFonts w:ascii="Calibri" w:hAnsi="Calibri" w:cs="Calibri"/>
          <w:sz w:val="24"/>
          <w:szCs w:val="24"/>
          <w:lang w:val="es-ES" w:eastAsia="es-MX"/>
        </w:rPr>
        <w:t>Se manejaron valores nulos mediante imputación con moda (categóricas) y mediana (numéricas).</w:t>
      </w:r>
    </w:p>
    <w:p w14:paraId="7CA5D770" w14:textId="3E02B909" w:rsidR="00951AAE" w:rsidRPr="00951AAE" w:rsidRDefault="00951AAE" w:rsidP="00582670">
      <w:pPr>
        <w:ind w:left="360"/>
        <w:rPr>
          <w:rFonts w:ascii="Calibri" w:hAnsi="Calibri" w:cs="Calibri"/>
          <w:sz w:val="24"/>
          <w:szCs w:val="24"/>
          <w:lang w:val="es-ES" w:eastAsia="es-MX"/>
        </w:rPr>
      </w:pPr>
      <w:r w:rsidRPr="00951AAE">
        <w:rPr>
          <w:rFonts w:ascii="Calibri" w:hAnsi="Calibri" w:cs="Calibri"/>
          <w:sz w:val="24"/>
          <w:szCs w:val="24"/>
          <w:lang w:val="es-ES" w:eastAsia="es-MX"/>
        </w:rPr>
        <w:t>Este proceso asegura que todos los modelos reciban entradas homogéneas y que el pipeline sea totalmente reproducible en futuras ejecuciones.</w:t>
      </w:r>
    </w:p>
    <w:p w14:paraId="2E69186F" w14:textId="77777777" w:rsidR="007E7D80" w:rsidRDefault="007E7D80">
      <w:pPr>
        <w:rPr>
          <w:rFonts w:ascii="Calibri" w:eastAsia="Times New Roman" w:hAnsi="Calibri" w:cs="Calibri"/>
          <w:b/>
          <w:bCs/>
          <w:kern w:val="36"/>
          <w:sz w:val="24"/>
          <w:szCs w:val="24"/>
          <w:lang w:eastAsia="es-MX"/>
          <w14:ligatures w14:val="none"/>
        </w:rPr>
      </w:pPr>
      <w:bookmarkStart w:id="43" w:name="_Toc212951497"/>
      <w:r>
        <w:rPr>
          <w:rFonts w:ascii="Calibri" w:eastAsia="Times New Roman" w:hAnsi="Calibri" w:cs="Calibri"/>
          <w:bCs/>
          <w:kern w:val="36"/>
          <w:szCs w:val="24"/>
        </w:rPr>
        <w:br w:type="page"/>
      </w:r>
    </w:p>
    <w:p w14:paraId="0146D7AE" w14:textId="655CA66A" w:rsidR="00951AAE" w:rsidRPr="00951AAE" w:rsidRDefault="00951AAE" w:rsidP="00582670">
      <w:pPr>
        <w:pStyle w:val="Ttulo3"/>
        <w:rPr>
          <w:rFonts w:ascii="Calibri" w:eastAsia="Times New Roman" w:hAnsi="Calibri" w:cs="Calibri"/>
          <w:bCs/>
          <w:kern w:val="36"/>
          <w:szCs w:val="24"/>
        </w:rPr>
      </w:pPr>
      <w:r w:rsidRPr="00951AAE">
        <w:rPr>
          <w:rFonts w:ascii="Calibri" w:eastAsia="Times New Roman" w:hAnsi="Calibri" w:cs="Calibri"/>
          <w:bCs/>
          <w:kern w:val="36"/>
          <w:szCs w:val="24"/>
        </w:rPr>
        <w:lastRenderedPageBreak/>
        <w:t>Modelos entrenados</w:t>
      </w:r>
      <w:bookmarkEnd w:id="43"/>
    </w:p>
    <w:p w14:paraId="15CCE895" w14:textId="77777777" w:rsidR="00951AAE" w:rsidRPr="00951AAE" w:rsidRDefault="00951AAE" w:rsidP="00951AAE">
      <w:pPr>
        <w:ind w:left="360"/>
        <w:rPr>
          <w:rFonts w:ascii="Calibri" w:hAnsi="Calibri" w:cs="Calibri"/>
          <w:sz w:val="24"/>
          <w:szCs w:val="24"/>
          <w:lang w:val="es-ES" w:eastAsia="es-MX"/>
        </w:rPr>
      </w:pPr>
      <w:r w:rsidRPr="00951AAE">
        <w:rPr>
          <w:rFonts w:ascii="Calibri" w:hAnsi="Calibri" w:cs="Calibri"/>
          <w:sz w:val="24"/>
          <w:szCs w:val="24"/>
          <w:lang w:val="es-ES" w:eastAsia="es-MX"/>
        </w:rPr>
        <w:t>Se entrenaron dos pares de modelos supervisados:</w:t>
      </w:r>
    </w:p>
    <w:tbl>
      <w:tblPr>
        <w:tblStyle w:val="Tablaconcuadrcula"/>
        <w:tblW w:w="0" w:type="auto"/>
        <w:tblLook w:val="04A0" w:firstRow="1" w:lastRow="0" w:firstColumn="1" w:lastColumn="0" w:noHBand="0" w:noVBand="1"/>
      </w:tblPr>
      <w:tblGrid>
        <w:gridCol w:w="1774"/>
        <w:gridCol w:w="3532"/>
        <w:gridCol w:w="3522"/>
      </w:tblGrid>
      <w:tr w:rsidR="00951AAE" w:rsidRPr="00951AAE" w14:paraId="6A70935A" w14:textId="77777777" w:rsidTr="00582670">
        <w:tc>
          <w:tcPr>
            <w:tcW w:w="0" w:type="auto"/>
            <w:hideMark/>
          </w:tcPr>
          <w:p w14:paraId="710362B6" w14:textId="77777777" w:rsidR="00951AAE" w:rsidRPr="00951AAE" w:rsidRDefault="00951AAE" w:rsidP="00951AAE">
            <w:pPr>
              <w:spacing w:after="160" w:line="259" w:lineRule="auto"/>
              <w:ind w:left="360"/>
              <w:rPr>
                <w:rFonts w:ascii="Calibri" w:hAnsi="Calibri" w:cs="Calibri"/>
                <w:b/>
                <w:bCs/>
                <w:sz w:val="24"/>
                <w:szCs w:val="24"/>
                <w:lang w:val="es-ES" w:eastAsia="es-MX"/>
              </w:rPr>
            </w:pPr>
            <w:r w:rsidRPr="00951AAE">
              <w:rPr>
                <w:rFonts w:ascii="Calibri" w:hAnsi="Calibri" w:cs="Calibri"/>
                <w:b/>
                <w:bCs/>
                <w:sz w:val="24"/>
                <w:szCs w:val="24"/>
                <w:lang w:val="es-ES" w:eastAsia="es-MX"/>
              </w:rPr>
              <w:t>Tarea</w:t>
            </w:r>
          </w:p>
        </w:tc>
        <w:tc>
          <w:tcPr>
            <w:tcW w:w="0" w:type="auto"/>
            <w:hideMark/>
          </w:tcPr>
          <w:p w14:paraId="29EEC981" w14:textId="77777777" w:rsidR="00951AAE" w:rsidRPr="00951AAE" w:rsidRDefault="00951AAE" w:rsidP="00951AAE">
            <w:pPr>
              <w:spacing w:after="160" w:line="259" w:lineRule="auto"/>
              <w:ind w:left="360"/>
              <w:rPr>
                <w:rFonts w:ascii="Calibri" w:hAnsi="Calibri" w:cs="Calibri"/>
                <w:b/>
                <w:bCs/>
                <w:sz w:val="24"/>
                <w:szCs w:val="24"/>
                <w:lang w:val="es-ES" w:eastAsia="es-MX"/>
              </w:rPr>
            </w:pPr>
            <w:r w:rsidRPr="00951AAE">
              <w:rPr>
                <w:rFonts w:ascii="Calibri" w:hAnsi="Calibri" w:cs="Calibri"/>
                <w:b/>
                <w:bCs/>
                <w:sz w:val="24"/>
                <w:szCs w:val="24"/>
                <w:lang w:val="es-ES" w:eastAsia="es-MX"/>
              </w:rPr>
              <w:t>Algoritmo</w:t>
            </w:r>
          </w:p>
        </w:tc>
        <w:tc>
          <w:tcPr>
            <w:tcW w:w="0" w:type="auto"/>
            <w:hideMark/>
          </w:tcPr>
          <w:p w14:paraId="48B532F4" w14:textId="77777777" w:rsidR="00951AAE" w:rsidRPr="00951AAE" w:rsidRDefault="00951AAE" w:rsidP="00951AAE">
            <w:pPr>
              <w:spacing w:after="160" w:line="259" w:lineRule="auto"/>
              <w:ind w:left="360"/>
              <w:rPr>
                <w:rFonts w:ascii="Calibri" w:hAnsi="Calibri" w:cs="Calibri"/>
                <w:b/>
                <w:bCs/>
                <w:sz w:val="24"/>
                <w:szCs w:val="24"/>
                <w:lang w:val="es-ES" w:eastAsia="es-MX"/>
              </w:rPr>
            </w:pPr>
            <w:r w:rsidRPr="00951AAE">
              <w:rPr>
                <w:rFonts w:ascii="Calibri" w:hAnsi="Calibri" w:cs="Calibri"/>
                <w:b/>
                <w:bCs/>
                <w:sz w:val="24"/>
                <w:szCs w:val="24"/>
                <w:lang w:val="es-ES" w:eastAsia="es-MX"/>
              </w:rPr>
              <w:t>Justificación</w:t>
            </w:r>
          </w:p>
        </w:tc>
      </w:tr>
      <w:tr w:rsidR="00951AAE" w:rsidRPr="00951AAE" w14:paraId="43742553" w14:textId="77777777" w:rsidTr="00582670">
        <w:tc>
          <w:tcPr>
            <w:tcW w:w="0" w:type="auto"/>
            <w:hideMark/>
          </w:tcPr>
          <w:p w14:paraId="7BD1E64B"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Regresión</w:t>
            </w:r>
          </w:p>
        </w:tc>
        <w:tc>
          <w:tcPr>
            <w:tcW w:w="0" w:type="auto"/>
            <w:hideMark/>
          </w:tcPr>
          <w:p w14:paraId="3E7CBC17" w14:textId="77777777" w:rsidR="00951AAE" w:rsidRPr="00951AAE" w:rsidRDefault="00951AAE" w:rsidP="00951AAE">
            <w:pPr>
              <w:spacing w:after="160" w:line="259" w:lineRule="auto"/>
              <w:ind w:left="360"/>
              <w:rPr>
                <w:rFonts w:ascii="Calibri" w:hAnsi="Calibri" w:cs="Calibri"/>
                <w:sz w:val="24"/>
                <w:szCs w:val="24"/>
                <w:lang w:val="es-ES" w:eastAsia="es-MX"/>
              </w:rPr>
            </w:pPr>
            <w:proofErr w:type="spellStart"/>
            <w:r w:rsidRPr="00951AAE">
              <w:rPr>
                <w:rFonts w:ascii="Calibri" w:hAnsi="Calibri" w:cs="Calibri"/>
                <w:b/>
                <w:bCs/>
                <w:sz w:val="24"/>
                <w:szCs w:val="24"/>
                <w:lang w:val="es-ES" w:eastAsia="es-MX"/>
              </w:rPr>
              <w:t>LinearRegression</w:t>
            </w:r>
            <w:proofErr w:type="spellEnd"/>
          </w:p>
        </w:tc>
        <w:tc>
          <w:tcPr>
            <w:tcW w:w="0" w:type="auto"/>
            <w:hideMark/>
          </w:tcPr>
          <w:p w14:paraId="5248871C"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Modelo base interpretable. Útil para análisis de sensibilidad y validación.</w:t>
            </w:r>
          </w:p>
        </w:tc>
      </w:tr>
      <w:tr w:rsidR="00951AAE" w:rsidRPr="00951AAE" w14:paraId="033DFCA2" w14:textId="77777777" w:rsidTr="00582670">
        <w:tc>
          <w:tcPr>
            <w:tcW w:w="0" w:type="auto"/>
            <w:hideMark/>
          </w:tcPr>
          <w:p w14:paraId="59C8A70F"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Regresión</w:t>
            </w:r>
          </w:p>
        </w:tc>
        <w:tc>
          <w:tcPr>
            <w:tcW w:w="0" w:type="auto"/>
            <w:hideMark/>
          </w:tcPr>
          <w:p w14:paraId="01BDD65A" w14:textId="77777777" w:rsidR="00951AAE" w:rsidRPr="00951AAE" w:rsidRDefault="00951AAE" w:rsidP="00951AAE">
            <w:pPr>
              <w:spacing w:after="160" w:line="259" w:lineRule="auto"/>
              <w:ind w:left="360"/>
              <w:rPr>
                <w:rFonts w:ascii="Calibri" w:hAnsi="Calibri" w:cs="Calibri"/>
                <w:sz w:val="24"/>
                <w:szCs w:val="24"/>
                <w:lang w:val="es-ES" w:eastAsia="es-MX"/>
              </w:rPr>
            </w:pPr>
            <w:proofErr w:type="spellStart"/>
            <w:r w:rsidRPr="00951AAE">
              <w:rPr>
                <w:rFonts w:ascii="Calibri" w:hAnsi="Calibri" w:cs="Calibri"/>
                <w:b/>
                <w:bCs/>
                <w:sz w:val="24"/>
                <w:szCs w:val="24"/>
                <w:lang w:val="es-ES" w:eastAsia="es-MX"/>
              </w:rPr>
              <w:t>RandomForestRegressor</w:t>
            </w:r>
            <w:proofErr w:type="spellEnd"/>
            <w:r w:rsidRPr="00951AAE">
              <w:rPr>
                <w:rFonts w:ascii="Calibri" w:hAnsi="Calibri" w:cs="Calibri"/>
                <w:b/>
                <w:bCs/>
                <w:sz w:val="24"/>
                <w:szCs w:val="24"/>
                <w:lang w:val="es-ES" w:eastAsia="es-MX"/>
              </w:rPr>
              <w:t xml:space="preserve"> (</w:t>
            </w:r>
            <w:proofErr w:type="spellStart"/>
            <w:r w:rsidRPr="00951AAE">
              <w:rPr>
                <w:rFonts w:ascii="Calibri" w:hAnsi="Calibri" w:cs="Calibri"/>
                <w:b/>
                <w:bCs/>
                <w:sz w:val="24"/>
                <w:szCs w:val="24"/>
                <w:lang w:val="es-ES" w:eastAsia="es-MX"/>
              </w:rPr>
              <w:t>n_estimators</w:t>
            </w:r>
            <w:proofErr w:type="spellEnd"/>
            <w:r w:rsidRPr="00951AAE">
              <w:rPr>
                <w:rFonts w:ascii="Calibri" w:hAnsi="Calibri" w:cs="Calibri"/>
                <w:b/>
                <w:bCs/>
                <w:sz w:val="24"/>
                <w:szCs w:val="24"/>
                <w:lang w:val="es-ES" w:eastAsia="es-MX"/>
              </w:rPr>
              <w:t>=400)</w:t>
            </w:r>
          </w:p>
        </w:tc>
        <w:tc>
          <w:tcPr>
            <w:tcW w:w="0" w:type="auto"/>
            <w:hideMark/>
          </w:tcPr>
          <w:p w14:paraId="6AD4DD63"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Captura relaciones no lineales. Alta robustez ante ruido.</w:t>
            </w:r>
          </w:p>
        </w:tc>
      </w:tr>
      <w:tr w:rsidR="00951AAE" w:rsidRPr="00951AAE" w14:paraId="53180F51" w14:textId="77777777" w:rsidTr="00582670">
        <w:tc>
          <w:tcPr>
            <w:tcW w:w="0" w:type="auto"/>
            <w:hideMark/>
          </w:tcPr>
          <w:p w14:paraId="7C1178FD"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Clasificación</w:t>
            </w:r>
          </w:p>
        </w:tc>
        <w:tc>
          <w:tcPr>
            <w:tcW w:w="0" w:type="auto"/>
            <w:hideMark/>
          </w:tcPr>
          <w:p w14:paraId="455B6D36" w14:textId="77777777" w:rsidR="00951AAE" w:rsidRPr="00951AAE" w:rsidRDefault="00951AAE" w:rsidP="00951AAE">
            <w:pPr>
              <w:spacing w:after="160" w:line="259" w:lineRule="auto"/>
              <w:ind w:left="360"/>
              <w:rPr>
                <w:rFonts w:ascii="Calibri" w:hAnsi="Calibri" w:cs="Calibri"/>
                <w:sz w:val="24"/>
                <w:szCs w:val="24"/>
                <w:lang w:val="es-ES" w:eastAsia="es-MX"/>
              </w:rPr>
            </w:pPr>
            <w:proofErr w:type="spellStart"/>
            <w:r w:rsidRPr="00951AAE">
              <w:rPr>
                <w:rFonts w:ascii="Calibri" w:hAnsi="Calibri" w:cs="Calibri"/>
                <w:b/>
                <w:bCs/>
                <w:sz w:val="24"/>
                <w:szCs w:val="24"/>
                <w:lang w:val="es-ES" w:eastAsia="es-MX"/>
              </w:rPr>
              <w:t>LogisticRegression</w:t>
            </w:r>
            <w:proofErr w:type="spellEnd"/>
            <w:r w:rsidRPr="00951AAE">
              <w:rPr>
                <w:rFonts w:ascii="Calibri" w:hAnsi="Calibri" w:cs="Calibri"/>
                <w:b/>
                <w:bCs/>
                <w:sz w:val="24"/>
                <w:szCs w:val="24"/>
                <w:lang w:val="es-ES" w:eastAsia="es-MX"/>
              </w:rPr>
              <w:t xml:space="preserve"> (</w:t>
            </w:r>
            <w:proofErr w:type="spellStart"/>
            <w:r w:rsidRPr="00951AAE">
              <w:rPr>
                <w:rFonts w:ascii="Calibri" w:hAnsi="Calibri" w:cs="Calibri"/>
                <w:b/>
                <w:bCs/>
                <w:sz w:val="24"/>
                <w:szCs w:val="24"/>
                <w:lang w:val="es-ES" w:eastAsia="es-MX"/>
              </w:rPr>
              <w:t>max_iter</w:t>
            </w:r>
            <w:proofErr w:type="spellEnd"/>
            <w:r w:rsidRPr="00951AAE">
              <w:rPr>
                <w:rFonts w:ascii="Calibri" w:hAnsi="Calibri" w:cs="Calibri"/>
                <w:b/>
                <w:bCs/>
                <w:sz w:val="24"/>
                <w:szCs w:val="24"/>
                <w:lang w:val="es-ES" w:eastAsia="es-MX"/>
              </w:rPr>
              <w:t>=200)</w:t>
            </w:r>
          </w:p>
        </w:tc>
        <w:tc>
          <w:tcPr>
            <w:tcW w:w="0" w:type="auto"/>
            <w:hideMark/>
          </w:tcPr>
          <w:p w14:paraId="5F797F5D"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Modelo base multiclase. Eficiente y fácilmente interpretable.</w:t>
            </w:r>
          </w:p>
        </w:tc>
      </w:tr>
      <w:tr w:rsidR="00951AAE" w:rsidRPr="00951AAE" w14:paraId="77F6612A" w14:textId="77777777" w:rsidTr="00582670">
        <w:tc>
          <w:tcPr>
            <w:tcW w:w="0" w:type="auto"/>
            <w:hideMark/>
          </w:tcPr>
          <w:p w14:paraId="5D106BEB"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Clasificación</w:t>
            </w:r>
          </w:p>
        </w:tc>
        <w:tc>
          <w:tcPr>
            <w:tcW w:w="0" w:type="auto"/>
            <w:hideMark/>
          </w:tcPr>
          <w:p w14:paraId="5A08F9E0" w14:textId="77777777" w:rsidR="00951AAE" w:rsidRPr="00951AAE" w:rsidRDefault="00951AAE" w:rsidP="00951AAE">
            <w:pPr>
              <w:spacing w:after="160" w:line="259" w:lineRule="auto"/>
              <w:ind w:left="360"/>
              <w:rPr>
                <w:rFonts w:ascii="Calibri" w:hAnsi="Calibri" w:cs="Calibri"/>
                <w:sz w:val="24"/>
                <w:szCs w:val="24"/>
                <w:lang w:val="es-ES" w:eastAsia="es-MX"/>
              </w:rPr>
            </w:pPr>
            <w:proofErr w:type="spellStart"/>
            <w:r w:rsidRPr="00951AAE">
              <w:rPr>
                <w:rFonts w:ascii="Calibri" w:hAnsi="Calibri" w:cs="Calibri"/>
                <w:b/>
                <w:bCs/>
                <w:sz w:val="24"/>
                <w:szCs w:val="24"/>
                <w:lang w:val="es-ES" w:eastAsia="es-MX"/>
              </w:rPr>
              <w:t>RandomForestClassifier</w:t>
            </w:r>
            <w:proofErr w:type="spellEnd"/>
            <w:r w:rsidRPr="00951AAE">
              <w:rPr>
                <w:rFonts w:ascii="Calibri" w:hAnsi="Calibri" w:cs="Calibri"/>
                <w:b/>
                <w:bCs/>
                <w:sz w:val="24"/>
                <w:szCs w:val="24"/>
                <w:lang w:val="es-ES" w:eastAsia="es-MX"/>
              </w:rPr>
              <w:t xml:space="preserve"> (</w:t>
            </w:r>
            <w:proofErr w:type="spellStart"/>
            <w:r w:rsidRPr="00951AAE">
              <w:rPr>
                <w:rFonts w:ascii="Calibri" w:hAnsi="Calibri" w:cs="Calibri"/>
                <w:b/>
                <w:bCs/>
                <w:sz w:val="24"/>
                <w:szCs w:val="24"/>
                <w:lang w:val="es-ES" w:eastAsia="es-MX"/>
              </w:rPr>
              <w:t>n_estimators</w:t>
            </w:r>
            <w:proofErr w:type="spellEnd"/>
            <w:r w:rsidRPr="00951AAE">
              <w:rPr>
                <w:rFonts w:ascii="Calibri" w:hAnsi="Calibri" w:cs="Calibri"/>
                <w:b/>
                <w:bCs/>
                <w:sz w:val="24"/>
                <w:szCs w:val="24"/>
                <w:lang w:val="es-ES" w:eastAsia="es-MX"/>
              </w:rPr>
              <w:t>=500)</w:t>
            </w:r>
          </w:p>
        </w:tc>
        <w:tc>
          <w:tcPr>
            <w:tcW w:w="0" w:type="auto"/>
            <w:hideMark/>
          </w:tcPr>
          <w:p w14:paraId="2566E89C" w14:textId="77777777" w:rsidR="00951AAE" w:rsidRPr="00951AAE" w:rsidRDefault="00951AAE" w:rsidP="00951AAE">
            <w:pPr>
              <w:spacing w:after="160" w:line="259" w:lineRule="auto"/>
              <w:ind w:left="360"/>
              <w:rPr>
                <w:rFonts w:ascii="Calibri" w:hAnsi="Calibri" w:cs="Calibri"/>
                <w:sz w:val="24"/>
                <w:szCs w:val="24"/>
                <w:lang w:val="es-ES" w:eastAsia="es-MX"/>
              </w:rPr>
            </w:pPr>
            <w:r w:rsidRPr="00951AAE">
              <w:rPr>
                <w:rFonts w:ascii="Calibri" w:hAnsi="Calibri" w:cs="Calibri"/>
                <w:sz w:val="24"/>
                <w:szCs w:val="24"/>
                <w:lang w:val="es-ES" w:eastAsia="es-MX"/>
              </w:rPr>
              <w:t>Modelo de ensamblado con gran capacidad de generalización.</w:t>
            </w:r>
          </w:p>
        </w:tc>
      </w:tr>
    </w:tbl>
    <w:p w14:paraId="4C585AD6" w14:textId="4771DC58" w:rsidR="005E1E21" w:rsidRPr="00FB6470" w:rsidRDefault="00951AAE" w:rsidP="000B7490">
      <w:pPr>
        <w:ind w:left="360"/>
        <w:rPr>
          <w:rFonts w:ascii="Calibri" w:hAnsi="Calibri" w:cs="Calibri"/>
          <w:sz w:val="24"/>
          <w:szCs w:val="24"/>
          <w:lang w:val="es-ES" w:eastAsia="es-MX"/>
        </w:rPr>
      </w:pPr>
      <w:r w:rsidRPr="00951AAE">
        <w:rPr>
          <w:rFonts w:ascii="Calibri" w:hAnsi="Calibri" w:cs="Calibri"/>
          <w:sz w:val="24"/>
          <w:szCs w:val="24"/>
          <w:lang w:val="es-ES" w:eastAsia="es-MX"/>
        </w:rPr>
        <w:t>Ambos grupos de modelos se ejecutan de manera secuencial en el pipeline, y sus resultados se almacenan automáticamente en data/</w:t>
      </w:r>
      <w:proofErr w:type="spellStart"/>
      <w:r w:rsidRPr="00951AAE">
        <w:rPr>
          <w:rFonts w:ascii="Calibri" w:hAnsi="Calibri" w:cs="Calibri"/>
          <w:sz w:val="24"/>
          <w:szCs w:val="24"/>
          <w:lang w:val="es-ES" w:eastAsia="es-MX"/>
        </w:rPr>
        <w:t>processed</w:t>
      </w:r>
      <w:proofErr w:type="spellEnd"/>
      <w:r w:rsidRPr="00951AAE">
        <w:rPr>
          <w:rFonts w:ascii="Calibri" w:hAnsi="Calibri" w:cs="Calibri"/>
          <w:sz w:val="24"/>
          <w:szCs w:val="24"/>
          <w:lang w:val="es-ES" w:eastAsia="es-MX"/>
        </w:rPr>
        <w:t>/ml/.</w:t>
      </w:r>
    </w:p>
    <w:p w14:paraId="7C51C090" w14:textId="0663C9DF" w:rsidR="005E1E21" w:rsidRPr="005E1E21" w:rsidRDefault="005E1E21" w:rsidP="005E1E21">
      <w:pPr>
        <w:pStyle w:val="Ttulo3"/>
        <w:rPr>
          <w:rFonts w:ascii="Calibri" w:eastAsia="Times New Roman" w:hAnsi="Calibri" w:cs="Calibri"/>
          <w:bCs/>
          <w:kern w:val="36"/>
          <w:szCs w:val="24"/>
        </w:rPr>
      </w:pPr>
      <w:bookmarkStart w:id="44" w:name="_Toc212951498"/>
      <w:r w:rsidRPr="005E1E21">
        <w:rPr>
          <w:rFonts w:ascii="Calibri" w:eastAsia="Times New Roman" w:hAnsi="Calibri" w:cs="Calibri"/>
          <w:bCs/>
          <w:kern w:val="36"/>
          <w:szCs w:val="24"/>
        </w:rPr>
        <w:t>Partición y validación</w:t>
      </w:r>
      <w:bookmarkEnd w:id="44"/>
    </w:p>
    <w:p w14:paraId="67555C3B" w14:textId="77777777" w:rsidR="005E1E21" w:rsidRPr="005E1E21" w:rsidRDefault="005E1E21" w:rsidP="005E1E21">
      <w:pPr>
        <w:ind w:left="360"/>
        <w:rPr>
          <w:rFonts w:ascii="Calibri" w:hAnsi="Calibri" w:cs="Calibri"/>
          <w:sz w:val="24"/>
          <w:szCs w:val="24"/>
          <w:lang w:val="es-ES" w:eastAsia="es-MX"/>
        </w:rPr>
      </w:pPr>
      <w:r w:rsidRPr="005E1E21">
        <w:rPr>
          <w:rFonts w:ascii="Calibri" w:hAnsi="Calibri" w:cs="Calibri"/>
          <w:sz w:val="24"/>
          <w:szCs w:val="24"/>
          <w:lang w:val="es-ES" w:eastAsia="es-MX"/>
        </w:rPr>
        <w:t>Los datos se dividen de forma reproducible mediante:</w:t>
      </w:r>
    </w:p>
    <w:p w14:paraId="50C03074" w14:textId="77777777" w:rsidR="005E1E21" w:rsidRPr="005E1E21" w:rsidRDefault="005E1E21" w:rsidP="005E1E21">
      <w:pPr>
        <w:ind w:left="360"/>
        <w:rPr>
          <w:rFonts w:ascii="Calibri" w:hAnsi="Calibri" w:cs="Calibri"/>
          <w:sz w:val="24"/>
          <w:szCs w:val="24"/>
          <w:lang w:val="en-US" w:eastAsia="es-MX"/>
        </w:rPr>
      </w:pPr>
      <w:proofErr w:type="spellStart"/>
      <w:r w:rsidRPr="005E1E21">
        <w:rPr>
          <w:rFonts w:ascii="Calibri" w:hAnsi="Calibri" w:cs="Calibri"/>
          <w:sz w:val="24"/>
          <w:szCs w:val="24"/>
          <w:lang w:val="en-US" w:eastAsia="es-MX"/>
        </w:rPr>
        <w:t>train_test_</w:t>
      </w:r>
      <w:proofErr w:type="gramStart"/>
      <w:r w:rsidRPr="005E1E21">
        <w:rPr>
          <w:rFonts w:ascii="Calibri" w:hAnsi="Calibri" w:cs="Calibri"/>
          <w:sz w:val="24"/>
          <w:szCs w:val="24"/>
          <w:lang w:val="en-US" w:eastAsia="es-MX"/>
        </w:rPr>
        <w:t>split</w:t>
      </w:r>
      <w:proofErr w:type="spellEnd"/>
      <w:r w:rsidRPr="005E1E21">
        <w:rPr>
          <w:rFonts w:ascii="Calibri" w:hAnsi="Calibri" w:cs="Calibri"/>
          <w:sz w:val="24"/>
          <w:szCs w:val="24"/>
          <w:lang w:val="en-US" w:eastAsia="es-MX"/>
        </w:rPr>
        <w:t>(</w:t>
      </w:r>
      <w:proofErr w:type="spellStart"/>
      <w:proofErr w:type="gramEnd"/>
      <w:r w:rsidRPr="005E1E21">
        <w:rPr>
          <w:rFonts w:ascii="Calibri" w:hAnsi="Calibri" w:cs="Calibri"/>
          <w:sz w:val="24"/>
          <w:szCs w:val="24"/>
          <w:lang w:val="en-US" w:eastAsia="es-MX"/>
        </w:rPr>
        <w:t>test_size</w:t>
      </w:r>
      <w:proofErr w:type="spellEnd"/>
      <w:r w:rsidRPr="005E1E21">
        <w:rPr>
          <w:rFonts w:ascii="Calibri" w:hAnsi="Calibri" w:cs="Calibri"/>
          <w:sz w:val="24"/>
          <w:szCs w:val="24"/>
          <w:lang w:val="en-US" w:eastAsia="es-MX"/>
        </w:rPr>
        <w:t xml:space="preserve">=0.2, </w:t>
      </w:r>
      <w:proofErr w:type="spellStart"/>
      <w:r w:rsidRPr="005E1E21">
        <w:rPr>
          <w:rFonts w:ascii="Calibri" w:hAnsi="Calibri" w:cs="Calibri"/>
          <w:sz w:val="24"/>
          <w:szCs w:val="24"/>
          <w:lang w:val="en-US" w:eastAsia="es-MX"/>
        </w:rPr>
        <w:t>random_state</w:t>
      </w:r>
      <w:proofErr w:type="spellEnd"/>
      <w:r w:rsidRPr="005E1E21">
        <w:rPr>
          <w:rFonts w:ascii="Calibri" w:hAnsi="Calibri" w:cs="Calibri"/>
          <w:sz w:val="24"/>
          <w:szCs w:val="24"/>
          <w:lang w:val="en-US" w:eastAsia="es-MX"/>
        </w:rPr>
        <w:t>=42)</w:t>
      </w:r>
    </w:p>
    <w:p w14:paraId="780FB6FE" w14:textId="77777777" w:rsidR="005E1E21" w:rsidRPr="005E1E21" w:rsidRDefault="005E1E21" w:rsidP="00F45F16">
      <w:pPr>
        <w:numPr>
          <w:ilvl w:val="0"/>
          <w:numId w:val="26"/>
        </w:numPr>
        <w:spacing w:after="0"/>
        <w:rPr>
          <w:rFonts w:ascii="Calibri" w:hAnsi="Calibri" w:cs="Calibri"/>
          <w:sz w:val="24"/>
          <w:szCs w:val="24"/>
          <w:lang w:val="es-ES" w:eastAsia="es-MX"/>
        </w:rPr>
      </w:pPr>
      <w:r w:rsidRPr="005E1E21">
        <w:rPr>
          <w:rFonts w:ascii="Calibri" w:hAnsi="Calibri" w:cs="Calibri"/>
          <w:sz w:val="24"/>
          <w:szCs w:val="24"/>
          <w:lang w:val="es-ES" w:eastAsia="es-MX"/>
        </w:rPr>
        <w:t xml:space="preserve">En clasificación se usa </w:t>
      </w:r>
      <w:proofErr w:type="spellStart"/>
      <w:r w:rsidRPr="005E1E21">
        <w:rPr>
          <w:rFonts w:ascii="Calibri" w:hAnsi="Calibri" w:cs="Calibri"/>
          <w:sz w:val="24"/>
          <w:szCs w:val="24"/>
          <w:lang w:val="es-ES" w:eastAsia="es-MX"/>
        </w:rPr>
        <w:t>stratify</w:t>
      </w:r>
      <w:proofErr w:type="spellEnd"/>
      <w:r w:rsidRPr="005E1E21">
        <w:rPr>
          <w:rFonts w:ascii="Calibri" w:hAnsi="Calibri" w:cs="Calibri"/>
          <w:sz w:val="24"/>
          <w:szCs w:val="24"/>
          <w:lang w:val="es-ES" w:eastAsia="es-MX"/>
        </w:rPr>
        <w:t>=y para mantener la proporción original de clases.</w:t>
      </w:r>
    </w:p>
    <w:p w14:paraId="0DEC1AD9" w14:textId="77777777" w:rsidR="005E1E21" w:rsidRPr="005E1E21" w:rsidRDefault="005E1E21" w:rsidP="00F45F16">
      <w:pPr>
        <w:numPr>
          <w:ilvl w:val="0"/>
          <w:numId w:val="26"/>
        </w:numPr>
        <w:spacing w:after="0"/>
        <w:rPr>
          <w:rFonts w:ascii="Calibri" w:hAnsi="Calibri" w:cs="Calibri"/>
          <w:sz w:val="24"/>
          <w:szCs w:val="24"/>
          <w:lang w:val="es-ES" w:eastAsia="es-MX"/>
        </w:rPr>
      </w:pPr>
      <w:r w:rsidRPr="005E1E21">
        <w:rPr>
          <w:rFonts w:ascii="Calibri" w:hAnsi="Calibri" w:cs="Calibri"/>
          <w:sz w:val="24"/>
          <w:szCs w:val="24"/>
          <w:lang w:val="es-ES" w:eastAsia="es-MX"/>
        </w:rPr>
        <w:t>En regresión se realiza división simple (80/20) asegurando independencia entre entrenamiento y test.</w:t>
      </w:r>
    </w:p>
    <w:p w14:paraId="558D9D2E" w14:textId="594246AF" w:rsidR="005E1E21" w:rsidRPr="005E1E21" w:rsidRDefault="005E1E21" w:rsidP="00F45F16">
      <w:pPr>
        <w:numPr>
          <w:ilvl w:val="0"/>
          <w:numId w:val="26"/>
        </w:numPr>
        <w:spacing w:after="0"/>
        <w:rPr>
          <w:rFonts w:ascii="Calibri" w:hAnsi="Calibri" w:cs="Calibri"/>
          <w:sz w:val="24"/>
          <w:szCs w:val="24"/>
          <w:lang w:val="es-ES" w:eastAsia="es-MX"/>
        </w:rPr>
      </w:pPr>
      <w:r w:rsidRPr="005E1E21">
        <w:rPr>
          <w:rFonts w:ascii="Calibri" w:hAnsi="Calibri" w:cs="Calibri"/>
          <w:sz w:val="24"/>
          <w:szCs w:val="24"/>
          <w:lang w:val="es-ES" w:eastAsia="es-MX"/>
        </w:rPr>
        <w:t>La semilla fija garantiza consistencia entre ejecuciones.</w:t>
      </w:r>
    </w:p>
    <w:p w14:paraId="1AEBAD57" w14:textId="77777777" w:rsidR="000B7490" w:rsidRDefault="000B7490">
      <w:pPr>
        <w:rPr>
          <w:rFonts w:ascii="Calibri" w:eastAsia="Times New Roman" w:hAnsi="Calibri" w:cs="Calibri"/>
          <w:b/>
          <w:bCs/>
          <w:kern w:val="36"/>
          <w:sz w:val="24"/>
          <w:szCs w:val="24"/>
          <w:lang w:eastAsia="es-MX"/>
          <w14:ligatures w14:val="none"/>
        </w:rPr>
      </w:pPr>
      <w:bookmarkStart w:id="45" w:name="_Toc212951499"/>
      <w:r>
        <w:rPr>
          <w:rFonts w:ascii="Calibri" w:eastAsia="Times New Roman" w:hAnsi="Calibri" w:cs="Calibri"/>
          <w:bCs/>
          <w:kern w:val="36"/>
          <w:szCs w:val="24"/>
        </w:rPr>
        <w:br w:type="page"/>
      </w:r>
    </w:p>
    <w:p w14:paraId="34D3C8C0" w14:textId="761EE95E" w:rsidR="005E1E21" w:rsidRPr="005E1E21" w:rsidRDefault="005E1E21" w:rsidP="005E1E21">
      <w:pPr>
        <w:pStyle w:val="Ttulo3"/>
        <w:rPr>
          <w:rFonts w:ascii="Calibri" w:eastAsia="Times New Roman" w:hAnsi="Calibri" w:cs="Calibri"/>
          <w:bCs/>
          <w:kern w:val="36"/>
          <w:szCs w:val="24"/>
        </w:rPr>
      </w:pPr>
      <w:r w:rsidRPr="005E1E21">
        <w:rPr>
          <w:rFonts w:ascii="Calibri" w:eastAsia="Times New Roman" w:hAnsi="Calibri" w:cs="Calibri"/>
          <w:bCs/>
          <w:kern w:val="36"/>
          <w:szCs w:val="24"/>
        </w:rPr>
        <w:lastRenderedPageBreak/>
        <w:t>Persistencia y registros</w:t>
      </w:r>
      <w:bookmarkEnd w:id="45"/>
    </w:p>
    <w:p w14:paraId="3BC93BD3" w14:textId="77777777" w:rsidR="005E1E21" w:rsidRPr="005E1E21" w:rsidRDefault="005E1E21" w:rsidP="005E1E21">
      <w:pPr>
        <w:ind w:left="360"/>
        <w:rPr>
          <w:rFonts w:ascii="Calibri" w:hAnsi="Calibri" w:cs="Calibri"/>
          <w:sz w:val="24"/>
          <w:szCs w:val="24"/>
          <w:lang w:val="es-ES" w:eastAsia="es-MX"/>
        </w:rPr>
      </w:pPr>
      <w:r w:rsidRPr="005E1E21">
        <w:rPr>
          <w:rFonts w:ascii="Calibri" w:hAnsi="Calibri" w:cs="Calibri"/>
          <w:sz w:val="24"/>
          <w:szCs w:val="24"/>
          <w:lang w:val="es-ES" w:eastAsia="es-MX"/>
        </w:rPr>
        <w:t>Cada pipeline completo (preprocesamiento + modelo) se guarda mediante:</w:t>
      </w:r>
    </w:p>
    <w:p w14:paraId="3208F1D5" w14:textId="77777777" w:rsidR="005E1E21" w:rsidRPr="005E1E21" w:rsidRDefault="005E1E21" w:rsidP="005E1E21">
      <w:pPr>
        <w:ind w:left="360"/>
        <w:rPr>
          <w:rFonts w:ascii="Calibri" w:hAnsi="Calibri" w:cs="Calibri"/>
          <w:sz w:val="24"/>
          <w:szCs w:val="24"/>
          <w:lang w:val="es-ES" w:eastAsia="es-MX"/>
        </w:rPr>
      </w:pPr>
      <w:proofErr w:type="spellStart"/>
      <w:proofErr w:type="gramStart"/>
      <w:r w:rsidRPr="005E1E21">
        <w:rPr>
          <w:rFonts w:ascii="Calibri" w:hAnsi="Calibri" w:cs="Calibri"/>
          <w:sz w:val="24"/>
          <w:szCs w:val="24"/>
          <w:lang w:val="es-ES" w:eastAsia="es-MX"/>
        </w:rPr>
        <w:t>joblib.dump</w:t>
      </w:r>
      <w:proofErr w:type="spellEnd"/>
      <w:proofErr w:type="gramEnd"/>
      <w:r w:rsidRPr="005E1E21">
        <w:rPr>
          <w:rFonts w:ascii="Calibri" w:hAnsi="Calibri" w:cs="Calibri"/>
          <w:sz w:val="24"/>
          <w:szCs w:val="24"/>
          <w:lang w:val="es-ES" w:eastAsia="es-MX"/>
        </w:rPr>
        <w:t>(pipe, MODELS_DIR / "</w:t>
      </w:r>
      <w:proofErr w:type="spellStart"/>
      <w:r w:rsidRPr="005E1E21">
        <w:rPr>
          <w:rFonts w:ascii="Calibri" w:hAnsi="Calibri" w:cs="Calibri"/>
          <w:sz w:val="24"/>
          <w:szCs w:val="24"/>
          <w:lang w:val="es-ES" w:eastAsia="es-MX"/>
        </w:rPr>
        <w:t>nombre_modelo.pkl</w:t>
      </w:r>
      <w:proofErr w:type="spellEnd"/>
      <w:r w:rsidRPr="005E1E21">
        <w:rPr>
          <w:rFonts w:ascii="Calibri" w:hAnsi="Calibri" w:cs="Calibri"/>
          <w:sz w:val="24"/>
          <w:szCs w:val="24"/>
          <w:lang w:val="es-ES" w:eastAsia="es-MX"/>
        </w:rPr>
        <w:t>")</w:t>
      </w:r>
    </w:p>
    <w:p w14:paraId="1C324C9A" w14:textId="77777777" w:rsidR="005E1E21" w:rsidRPr="005E1E21" w:rsidRDefault="005E1E21" w:rsidP="005E1E21">
      <w:pPr>
        <w:ind w:left="360"/>
        <w:rPr>
          <w:rFonts w:ascii="Calibri" w:hAnsi="Calibri" w:cs="Calibri"/>
          <w:sz w:val="24"/>
          <w:szCs w:val="24"/>
          <w:lang w:val="es-ES" w:eastAsia="es-MX"/>
        </w:rPr>
      </w:pPr>
      <w:r w:rsidRPr="005E1E21">
        <w:rPr>
          <w:rFonts w:ascii="Calibri" w:hAnsi="Calibri" w:cs="Calibri"/>
          <w:sz w:val="24"/>
          <w:szCs w:val="24"/>
          <w:lang w:val="es-ES" w:eastAsia="es-MX"/>
        </w:rPr>
        <w:t>Se generan los siguientes artefactos:</w:t>
      </w:r>
    </w:p>
    <w:tbl>
      <w:tblPr>
        <w:tblStyle w:val="Tablaconcuadrcula"/>
        <w:tblW w:w="0" w:type="auto"/>
        <w:tblLook w:val="04A0" w:firstRow="1" w:lastRow="0" w:firstColumn="1" w:lastColumn="0" w:noHBand="0" w:noVBand="1"/>
      </w:tblPr>
      <w:tblGrid>
        <w:gridCol w:w="1697"/>
        <w:gridCol w:w="4931"/>
        <w:gridCol w:w="2200"/>
      </w:tblGrid>
      <w:tr w:rsidR="005E1E21" w:rsidRPr="005E1E21" w14:paraId="165EDDBF" w14:textId="77777777" w:rsidTr="005E1E21">
        <w:tc>
          <w:tcPr>
            <w:tcW w:w="0" w:type="auto"/>
            <w:hideMark/>
          </w:tcPr>
          <w:p w14:paraId="50B169B7" w14:textId="77777777" w:rsidR="005E1E21" w:rsidRPr="005E1E21" w:rsidRDefault="005E1E21" w:rsidP="005E1E21">
            <w:pPr>
              <w:spacing w:after="160" w:line="259" w:lineRule="auto"/>
              <w:ind w:left="360"/>
              <w:rPr>
                <w:rFonts w:ascii="Calibri" w:hAnsi="Calibri" w:cs="Calibri"/>
                <w:b/>
                <w:bCs/>
                <w:sz w:val="24"/>
                <w:szCs w:val="24"/>
                <w:lang w:val="es-ES" w:eastAsia="es-MX"/>
              </w:rPr>
            </w:pPr>
            <w:r w:rsidRPr="005E1E21">
              <w:rPr>
                <w:rFonts w:ascii="Calibri" w:hAnsi="Calibri" w:cs="Calibri"/>
                <w:b/>
                <w:bCs/>
                <w:sz w:val="24"/>
                <w:szCs w:val="24"/>
                <w:lang w:val="es-ES" w:eastAsia="es-MX"/>
              </w:rPr>
              <w:t>Tipo</w:t>
            </w:r>
          </w:p>
        </w:tc>
        <w:tc>
          <w:tcPr>
            <w:tcW w:w="0" w:type="auto"/>
            <w:hideMark/>
          </w:tcPr>
          <w:p w14:paraId="41316D0B" w14:textId="77777777" w:rsidR="005E1E21" w:rsidRPr="005E1E21" w:rsidRDefault="005E1E21" w:rsidP="005E1E21">
            <w:pPr>
              <w:spacing w:after="160" w:line="259" w:lineRule="auto"/>
              <w:ind w:left="360"/>
              <w:rPr>
                <w:rFonts w:ascii="Calibri" w:hAnsi="Calibri" w:cs="Calibri"/>
                <w:b/>
                <w:bCs/>
                <w:sz w:val="24"/>
                <w:szCs w:val="24"/>
                <w:lang w:val="es-ES" w:eastAsia="es-MX"/>
              </w:rPr>
            </w:pPr>
            <w:r w:rsidRPr="005E1E21">
              <w:rPr>
                <w:rFonts w:ascii="Calibri" w:hAnsi="Calibri" w:cs="Calibri"/>
                <w:b/>
                <w:bCs/>
                <w:sz w:val="24"/>
                <w:szCs w:val="24"/>
                <w:lang w:val="es-ES" w:eastAsia="es-MX"/>
              </w:rPr>
              <w:t>Archivo</w:t>
            </w:r>
          </w:p>
        </w:tc>
        <w:tc>
          <w:tcPr>
            <w:tcW w:w="0" w:type="auto"/>
            <w:hideMark/>
          </w:tcPr>
          <w:p w14:paraId="2031177D" w14:textId="77777777" w:rsidR="005E1E21" w:rsidRPr="005E1E21" w:rsidRDefault="005E1E21" w:rsidP="005E1E21">
            <w:pPr>
              <w:spacing w:after="160" w:line="259" w:lineRule="auto"/>
              <w:ind w:left="360"/>
              <w:rPr>
                <w:rFonts w:ascii="Calibri" w:hAnsi="Calibri" w:cs="Calibri"/>
                <w:b/>
                <w:bCs/>
                <w:sz w:val="24"/>
                <w:szCs w:val="24"/>
                <w:lang w:val="es-ES" w:eastAsia="es-MX"/>
              </w:rPr>
            </w:pPr>
            <w:r w:rsidRPr="005E1E21">
              <w:rPr>
                <w:rFonts w:ascii="Calibri" w:hAnsi="Calibri" w:cs="Calibri"/>
                <w:b/>
                <w:bCs/>
                <w:sz w:val="24"/>
                <w:szCs w:val="24"/>
                <w:lang w:val="es-ES" w:eastAsia="es-MX"/>
              </w:rPr>
              <w:t>Descripción</w:t>
            </w:r>
          </w:p>
        </w:tc>
      </w:tr>
      <w:tr w:rsidR="005E1E21" w:rsidRPr="005E1E21" w14:paraId="595066CE" w14:textId="77777777" w:rsidTr="005E1E21">
        <w:tc>
          <w:tcPr>
            <w:tcW w:w="0" w:type="auto"/>
            <w:hideMark/>
          </w:tcPr>
          <w:p w14:paraId="506D98DD" w14:textId="77777777" w:rsidR="005E1E21" w:rsidRPr="005E1E21" w:rsidRDefault="005E1E21" w:rsidP="005E1E21">
            <w:pPr>
              <w:spacing w:after="160" w:line="259" w:lineRule="auto"/>
              <w:ind w:left="360"/>
              <w:rPr>
                <w:rFonts w:ascii="Calibri" w:hAnsi="Calibri" w:cs="Calibri"/>
                <w:sz w:val="24"/>
                <w:szCs w:val="24"/>
                <w:lang w:val="es-ES" w:eastAsia="es-MX"/>
              </w:rPr>
            </w:pPr>
            <w:r w:rsidRPr="005E1E21">
              <w:rPr>
                <w:rFonts w:ascii="Calibri" w:hAnsi="Calibri" w:cs="Calibri"/>
                <w:sz w:val="24"/>
                <w:szCs w:val="24"/>
                <w:lang w:val="es-ES" w:eastAsia="es-MX"/>
              </w:rPr>
              <w:t>Modelo serializado</w:t>
            </w:r>
          </w:p>
        </w:tc>
        <w:tc>
          <w:tcPr>
            <w:tcW w:w="0" w:type="auto"/>
            <w:hideMark/>
          </w:tcPr>
          <w:p w14:paraId="178E4422" w14:textId="77777777" w:rsidR="005E1E21" w:rsidRPr="005E1E21" w:rsidRDefault="005E1E21" w:rsidP="005E1E21">
            <w:pPr>
              <w:spacing w:after="160" w:line="259" w:lineRule="auto"/>
              <w:ind w:left="360"/>
              <w:rPr>
                <w:rFonts w:ascii="Calibri" w:hAnsi="Calibri" w:cs="Calibri"/>
                <w:sz w:val="24"/>
                <w:szCs w:val="24"/>
                <w:lang w:val="en-US" w:eastAsia="es-MX"/>
              </w:rPr>
            </w:pPr>
            <w:proofErr w:type="spellStart"/>
            <w:r w:rsidRPr="005E1E21">
              <w:rPr>
                <w:rFonts w:ascii="Calibri" w:hAnsi="Calibri" w:cs="Calibri"/>
                <w:sz w:val="24"/>
                <w:szCs w:val="24"/>
                <w:lang w:val="en-US" w:eastAsia="es-MX"/>
              </w:rPr>
              <w:t>linear_regression.pkl</w:t>
            </w:r>
            <w:proofErr w:type="spellEnd"/>
            <w:r w:rsidRPr="005E1E21">
              <w:rPr>
                <w:rFonts w:ascii="Calibri" w:hAnsi="Calibri" w:cs="Calibri"/>
                <w:sz w:val="24"/>
                <w:szCs w:val="24"/>
                <w:lang w:val="en-US" w:eastAsia="es-MX"/>
              </w:rPr>
              <w:t xml:space="preserve"> / </w:t>
            </w:r>
            <w:proofErr w:type="spellStart"/>
            <w:r w:rsidRPr="005E1E21">
              <w:rPr>
                <w:rFonts w:ascii="Calibri" w:hAnsi="Calibri" w:cs="Calibri"/>
                <w:sz w:val="24"/>
                <w:szCs w:val="24"/>
                <w:lang w:val="en-US" w:eastAsia="es-MX"/>
              </w:rPr>
              <w:t>random_forest_regression.pkl</w:t>
            </w:r>
            <w:proofErr w:type="spellEnd"/>
            <w:r w:rsidRPr="005E1E21">
              <w:rPr>
                <w:rFonts w:ascii="Calibri" w:hAnsi="Calibri" w:cs="Calibri"/>
                <w:sz w:val="24"/>
                <w:szCs w:val="24"/>
                <w:lang w:val="en-US" w:eastAsia="es-MX"/>
              </w:rPr>
              <w:t xml:space="preserve"> / </w:t>
            </w:r>
            <w:proofErr w:type="spellStart"/>
            <w:r w:rsidRPr="005E1E21">
              <w:rPr>
                <w:rFonts w:ascii="Calibri" w:hAnsi="Calibri" w:cs="Calibri"/>
                <w:sz w:val="24"/>
                <w:szCs w:val="24"/>
                <w:lang w:val="en-US" w:eastAsia="es-MX"/>
              </w:rPr>
              <w:t>logistic_regression.pkl</w:t>
            </w:r>
            <w:proofErr w:type="spellEnd"/>
            <w:r w:rsidRPr="005E1E21">
              <w:rPr>
                <w:rFonts w:ascii="Calibri" w:hAnsi="Calibri" w:cs="Calibri"/>
                <w:sz w:val="24"/>
                <w:szCs w:val="24"/>
                <w:lang w:val="en-US" w:eastAsia="es-MX"/>
              </w:rPr>
              <w:t xml:space="preserve"> / </w:t>
            </w:r>
            <w:proofErr w:type="spellStart"/>
            <w:r w:rsidRPr="005E1E21">
              <w:rPr>
                <w:rFonts w:ascii="Calibri" w:hAnsi="Calibri" w:cs="Calibri"/>
                <w:sz w:val="24"/>
                <w:szCs w:val="24"/>
                <w:lang w:val="en-US" w:eastAsia="es-MX"/>
              </w:rPr>
              <w:t>random_forest_classification.pkl</w:t>
            </w:r>
            <w:proofErr w:type="spellEnd"/>
          </w:p>
        </w:tc>
        <w:tc>
          <w:tcPr>
            <w:tcW w:w="0" w:type="auto"/>
            <w:hideMark/>
          </w:tcPr>
          <w:p w14:paraId="47D88AC4" w14:textId="77777777" w:rsidR="005E1E21" w:rsidRPr="005E1E21" w:rsidRDefault="005E1E21" w:rsidP="005E1E21">
            <w:pPr>
              <w:spacing w:after="160" w:line="259" w:lineRule="auto"/>
              <w:ind w:left="360"/>
              <w:rPr>
                <w:rFonts w:ascii="Calibri" w:hAnsi="Calibri" w:cs="Calibri"/>
                <w:sz w:val="24"/>
                <w:szCs w:val="24"/>
                <w:lang w:val="es-ES" w:eastAsia="es-MX"/>
              </w:rPr>
            </w:pPr>
            <w:r w:rsidRPr="005E1E21">
              <w:rPr>
                <w:rFonts w:ascii="Calibri" w:hAnsi="Calibri" w:cs="Calibri"/>
                <w:sz w:val="24"/>
                <w:szCs w:val="24"/>
                <w:lang w:val="es-ES" w:eastAsia="es-MX"/>
              </w:rPr>
              <w:t xml:space="preserve">Permiten </w:t>
            </w:r>
            <w:proofErr w:type="spellStart"/>
            <w:r w:rsidRPr="005E1E21">
              <w:rPr>
                <w:rFonts w:ascii="Calibri" w:hAnsi="Calibri" w:cs="Calibri"/>
                <w:sz w:val="24"/>
                <w:szCs w:val="24"/>
                <w:lang w:val="es-ES" w:eastAsia="es-MX"/>
              </w:rPr>
              <w:t>reuso</w:t>
            </w:r>
            <w:proofErr w:type="spellEnd"/>
            <w:r w:rsidRPr="005E1E21">
              <w:rPr>
                <w:rFonts w:ascii="Calibri" w:hAnsi="Calibri" w:cs="Calibri"/>
                <w:sz w:val="24"/>
                <w:szCs w:val="24"/>
                <w:lang w:val="es-ES" w:eastAsia="es-MX"/>
              </w:rPr>
              <w:t xml:space="preserve"> en </w:t>
            </w:r>
            <w:proofErr w:type="spellStart"/>
            <w:r w:rsidRPr="005E1E21">
              <w:rPr>
                <w:rFonts w:ascii="Calibri" w:hAnsi="Calibri" w:cs="Calibri"/>
                <w:sz w:val="24"/>
                <w:szCs w:val="24"/>
                <w:lang w:val="es-ES" w:eastAsia="es-MX"/>
              </w:rPr>
              <w:t>dashboards</w:t>
            </w:r>
            <w:proofErr w:type="spellEnd"/>
            <w:r w:rsidRPr="005E1E21">
              <w:rPr>
                <w:rFonts w:ascii="Calibri" w:hAnsi="Calibri" w:cs="Calibri"/>
                <w:sz w:val="24"/>
                <w:szCs w:val="24"/>
                <w:lang w:val="es-ES" w:eastAsia="es-MX"/>
              </w:rPr>
              <w:t xml:space="preserve"> o despliegues</w:t>
            </w:r>
          </w:p>
        </w:tc>
      </w:tr>
      <w:tr w:rsidR="005E1E21" w:rsidRPr="005E1E21" w14:paraId="5F19E45A" w14:textId="77777777" w:rsidTr="005E1E21">
        <w:tc>
          <w:tcPr>
            <w:tcW w:w="0" w:type="auto"/>
            <w:hideMark/>
          </w:tcPr>
          <w:p w14:paraId="7C84D25C" w14:textId="77777777" w:rsidR="005E1E21" w:rsidRPr="005E1E21" w:rsidRDefault="005E1E21" w:rsidP="005E1E21">
            <w:pPr>
              <w:spacing w:after="160" w:line="259" w:lineRule="auto"/>
              <w:ind w:left="360"/>
              <w:rPr>
                <w:rFonts w:ascii="Calibri" w:hAnsi="Calibri" w:cs="Calibri"/>
                <w:sz w:val="24"/>
                <w:szCs w:val="24"/>
                <w:lang w:val="es-ES" w:eastAsia="es-MX"/>
              </w:rPr>
            </w:pPr>
            <w:r w:rsidRPr="005E1E21">
              <w:rPr>
                <w:rFonts w:ascii="Calibri" w:hAnsi="Calibri" w:cs="Calibri"/>
                <w:sz w:val="24"/>
                <w:szCs w:val="24"/>
                <w:lang w:val="es-ES" w:eastAsia="es-MX"/>
              </w:rPr>
              <w:t>Métricas</w:t>
            </w:r>
          </w:p>
        </w:tc>
        <w:tc>
          <w:tcPr>
            <w:tcW w:w="0" w:type="auto"/>
            <w:hideMark/>
          </w:tcPr>
          <w:p w14:paraId="0E871859" w14:textId="77777777" w:rsidR="005E1E21" w:rsidRPr="005E1E21" w:rsidRDefault="005E1E21" w:rsidP="005E1E21">
            <w:pPr>
              <w:spacing w:after="160" w:line="259" w:lineRule="auto"/>
              <w:ind w:left="360"/>
              <w:rPr>
                <w:rFonts w:ascii="Calibri" w:hAnsi="Calibri" w:cs="Calibri"/>
                <w:sz w:val="24"/>
                <w:szCs w:val="24"/>
                <w:lang w:val="en-US" w:eastAsia="es-MX"/>
              </w:rPr>
            </w:pPr>
            <w:r w:rsidRPr="005E1E21">
              <w:rPr>
                <w:rFonts w:ascii="Calibri" w:hAnsi="Calibri" w:cs="Calibri"/>
                <w:sz w:val="24"/>
                <w:szCs w:val="24"/>
                <w:lang w:val="en-US" w:eastAsia="es-MX"/>
              </w:rPr>
              <w:t>ml_results_regression.csv / ml_results_classification.csv</w:t>
            </w:r>
          </w:p>
        </w:tc>
        <w:tc>
          <w:tcPr>
            <w:tcW w:w="0" w:type="auto"/>
            <w:hideMark/>
          </w:tcPr>
          <w:p w14:paraId="6FBDCACC" w14:textId="77777777" w:rsidR="005E1E21" w:rsidRPr="005E1E21" w:rsidRDefault="005E1E21" w:rsidP="005E1E21">
            <w:pPr>
              <w:spacing w:after="160" w:line="259" w:lineRule="auto"/>
              <w:ind w:left="360"/>
              <w:rPr>
                <w:rFonts w:ascii="Calibri" w:hAnsi="Calibri" w:cs="Calibri"/>
                <w:sz w:val="24"/>
                <w:szCs w:val="24"/>
                <w:lang w:val="es-ES" w:eastAsia="es-MX"/>
              </w:rPr>
            </w:pPr>
            <w:r w:rsidRPr="005E1E21">
              <w:rPr>
                <w:rFonts w:ascii="Calibri" w:hAnsi="Calibri" w:cs="Calibri"/>
                <w:sz w:val="24"/>
                <w:szCs w:val="24"/>
                <w:lang w:val="es-ES" w:eastAsia="es-MX"/>
              </w:rPr>
              <w:t>Contienen los resultados cuantitativos</w:t>
            </w:r>
          </w:p>
        </w:tc>
      </w:tr>
      <w:tr w:rsidR="005E1E21" w:rsidRPr="005E1E21" w14:paraId="6A9C228F" w14:textId="77777777" w:rsidTr="005E1E21">
        <w:tc>
          <w:tcPr>
            <w:tcW w:w="0" w:type="auto"/>
            <w:hideMark/>
          </w:tcPr>
          <w:p w14:paraId="7F5A2E6D" w14:textId="77777777" w:rsidR="005E1E21" w:rsidRPr="005E1E21" w:rsidRDefault="005E1E21" w:rsidP="005E1E21">
            <w:pPr>
              <w:spacing w:after="160" w:line="259" w:lineRule="auto"/>
              <w:ind w:left="360"/>
              <w:rPr>
                <w:rFonts w:ascii="Calibri" w:hAnsi="Calibri" w:cs="Calibri"/>
                <w:sz w:val="24"/>
                <w:szCs w:val="24"/>
                <w:lang w:val="es-ES" w:eastAsia="es-MX"/>
              </w:rPr>
            </w:pPr>
            <w:r w:rsidRPr="005E1E21">
              <w:rPr>
                <w:rFonts w:ascii="Calibri" w:hAnsi="Calibri" w:cs="Calibri"/>
                <w:sz w:val="24"/>
                <w:szCs w:val="24"/>
                <w:lang w:val="es-ES" w:eastAsia="es-MX"/>
              </w:rPr>
              <w:t>Matriz de confusión</w:t>
            </w:r>
          </w:p>
        </w:tc>
        <w:tc>
          <w:tcPr>
            <w:tcW w:w="0" w:type="auto"/>
            <w:hideMark/>
          </w:tcPr>
          <w:p w14:paraId="41B414B7" w14:textId="77777777" w:rsidR="005E1E21" w:rsidRPr="005E1E21" w:rsidRDefault="005E1E21" w:rsidP="005E1E21">
            <w:pPr>
              <w:spacing w:after="160" w:line="259" w:lineRule="auto"/>
              <w:ind w:left="360"/>
              <w:rPr>
                <w:rFonts w:ascii="Calibri" w:hAnsi="Calibri" w:cs="Calibri"/>
                <w:sz w:val="24"/>
                <w:szCs w:val="24"/>
                <w:lang w:val="en-US" w:eastAsia="es-MX"/>
              </w:rPr>
            </w:pPr>
            <w:r w:rsidRPr="005E1E21">
              <w:rPr>
                <w:rFonts w:ascii="Calibri" w:hAnsi="Calibri" w:cs="Calibri"/>
                <w:sz w:val="24"/>
                <w:szCs w:val="24"/>
                <w:lang w:val="en-US" w:eastAsia="es-MX"/>
              </w:rPr>
              <w:t>confusion_matrix_ticket_segment.csv</w:t>
            </w:r>
          </w:p>
        </w:tc>
        <w:tc>
          <w:tcPr>
            <w:tcW w:w="0" w:type="auto"/>
            <w:hideMark/>
          </w:tcPr>
          <w:p w14:paraId="348B99E8" w14:textId="77777777" w:rsidR="005E1E21" w:rsidRPr="005E1E21" w:rsidRDefault="005E1E21" w:rsidP="005E1E21">
            <w:pPr>
              <w:spacing w:after="160" w:line="259" w:lineRule="auto"/>
              <w:ind w:left="360"/>
              <w:rPr>
                <w:rFonts w:ascii="Calibri" w:hAnsi="Calibri" w:cs="Calibri"/>
                <w:sz w:val="24"/>
                <w:szCs w:val="24"/>
                <w:lang w:val="es-ES" w:eastAsia="es-MX"/>
              </w:rPr>
            </w:pPr>
            <w:r w:rsidRPr="005E1E21">
              <w:rPr>
                <w:rFonts w:ascii="Calibri" w:hAnsi="Calibri" w:cs="Calibri"/>
                <w:sz w:val="24"/>
                <w:szCs w:val="24"/>
                <w:lang w:val="es-ES" w:eastAsia="es-MX"/>
              </w:rPr>
              <w:t>Resume aciertos y errores del modelo de clasificación</w:t>
            </w:r>
          </w:p>
        </w:tc>
      </w:tr>
    </w:tbl>
    <w:p w14:paraId="688E2960" w14:textId="085BB0AE" w:rsidR="005E1E21" w:rsidRPr="005E1E21" w:rsidRDefault="005E1E21" w:rsidP="005E1E21">
      <w:pPr>
        <w:ind w:left="360"/>
        <w:rPr>
          <w:rFonts w:ascii="Calibri" w:hAnsi="Calibri" w:cs="Calibri"/>
          <w:sz w:val="24"/>
          <w:szCs w:val="24"/>
          <w:lang w:val="es-ES" w:eastAsia="es-MX"/>
        </w:rPr>
      </w:pPr>
      <w:r w:rsidRPr="005E1E21">
        <w:rPr>
          <w:rFonts w:ascii="Calibri" w:hAnsi="Calibri" w:cs="Calibri"/>
          <w:sz w:val="24"/>
          <w:szCs w:val="24"/>
          <w:lang w:val="es-ES" w:eastAsia="es-MX"/>
        </w:rPr>
        <w:t>Los logs se almacenan en data/</w:t>
      </w:r>
      <w:proofErr w:type="spellStart"/>
      <w:r w:rsidRPr="005E1E21">
        <w:rPr>
          <w:rFonts w:ascii="Calibri" w:hAnsi="Calibri" w:cs="Calibri"/>
          <w:sz w:val="24"/>
          <w:szCs w:val="24"/>
          <w:lang w:val="es-ES" w:eastAsia="es-MX"/>
        </w:rPr>
        <w:t>processed</w:t>
      </w:r>
      <w:proofErr w:type="spellEnd"/>
      <w:r w:rsidRPr="005E1E21">
        <w:rPr>
          <w:rFonts w:ascii="Calibri" w:hAnsi="Calibri" w:cs="Calibri"/>
          <w:sz w:val="24"/>
          <w:szCs w:val="24"/>
          <w:lang w:val="es-ES" w:eastAsia="es-MX"/>
        </w:rPr>
        <w:t>/logs/, documentando cada ejecución con marcas de tiempo, métricas y rutas de salida.</w:t>
      </w:r>
    </w:p>
    <w:p w14:paraId="30D63666" w14:textId="01E630D6" w:rsidR="005E1E21" w:rsidRPr="005E1E21" w:rsidRDefault="005E1E21" w:rsidP="005E1E21">
      <w:pPr>
        <w:pStyle w:val="Ttulo3"/>
        <w:rPr>
          <w:rFonts w:ascii="Calibri" w:eastAsia="Times New Roman" w:hAnsi="Calibri" w:cs="Calibri"/>
          <w:bCs/>
          <w:kern w:val="36"/>
          <w:szCs w:val="24"/>
        </w:rPr>
      </w:pPr>
      <w:bookmarkStart w:id="46" w:name="_Toc212951500"/>
      <w:r w:rsidRPr="005E1E21">
        <w:rPr>
          <w:rFonts w:ascii="Calibri" w:eastAsia="Times New Roman" w:hAnsi="Calibri" w:cs="Calibri"/>
          <w:bCs/>
          <w:kern w:val="36"/>
          <w:szCs w:val="24"/>
        </w:rPr>
        <w:t>Síntesis del pipeline completo</w:t>
      </w:r>
      <w:bookmarkEnd w:id="46"/>
    </w:p>
    <w:p w14:paraId="24F1AE77" w14:textId="77777777" w:rsidR="005E1E21" w:rsidRPr="005E1E21" w:rsidRDefault="005E1E21" w:rsidP="005E1E21">
      <w:pPr>
        <w:ind w:left="360"/>
        <w:rPr>
          <w:rFonts w:ascii="Calibri" w:hAnsi="Calibri" w:cs="Calibri"/>
          <w:sz w:val="24"/>
          <w:szCs w:val="24"/>
          <w:lang w:val="es-ES" w:eastAsia="es-MX"/>
        </w:rPr>
      </w:pPr>
      <w:r w:rsidRPr="005E1E21">
        <w:rPr>
          <w:rFonts w:ascii="Calibri" w:hAnsi="Calibri" w:cs="Calibri"/>
          <w:sz w:val="24"/>
          <w:szCs w:val="24"/>
          <w:lang w:val="es-ES" w:eastAsia="es-MX"/>
        </w:rPr>
        <w:t>El flujo completo de IA puede representarse como sigue:</w:t>
      </w:r>
    </w:p>
    <w:p w14:paraId="66BEC2AD" w14:textId="77777777"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[ETL limpio]</w:t>
      </w:r>
    </w:p>
    <w:p w14:paraId="3F3F5092" w14:textId="5DAE836F"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w:t>
      </w:r>
    </w:p>
    <w:p w14:paraId="7B02D630" w14:textId="77777777"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[Derivación de variables temporales y categóricas]</w:t>
      </w:r>
    </w:p>
    <w:p w14:paraId="36DFF7E2" w14:textId="0AF50F6C"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w:t>
      </w:r>
    </w:p>
    <w:p w14:paraId="49356A19" w14:textId="77777777"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w:t>
      </w:r>
      <w:proofErr w:type="spellStart"/>
      <w:r w:rsidRPr="005E1E21">
        <w:rPr>
          <w:rFonts w:ascii="Calibri" w:hAnsi="Calibri" w:cs="Calibri"/>
          <w:sz w:val="24"/>
          <w:szCs w:val="24"/>
          <w:lang w:val="es-ES" w:eastAsia="es-MX"/>
        </w:rPr>
        <w:t>ColumnTransformer</w:t>
      </w:r>
      <w:proofErr w:type="spellEnd"/>
      <w:r w:rsidRPr="005E1E21">
        <w:rPr>
          <w:rFonts w:ascii="Calibri" w:hAnsi="Calibri" w:cs="Calibri"/>
          <w:sz w:val="24"/>
          <w:szCs w:val="24"/>
          <w:lang w:val="es-ES" w:eastAsia="es-MX"/>
        </w:rPr>
        <w:t xml:space="preserve"> → </w:t>
      </w:r>
      <w:proofErr w:type="spellStart"/>
      <w:r w:rsidRPr="005E1E21">
        <w:rPr>
          <w:rFonts w:ascii="Calibri" w:hAnsi="Calibri" w:cs="Calibri"/>
          <w:sz w:val="24"/>
          <w:szCs w:val="24"/>
          <w:lang w:val="es-ES" w:eastAsia="es-MX"/>
        </w:rPr>
        <w:t>StandardScaler</w:t>
      </w:r>
      <w:proofErr w:type="spellEnd"/>
      <w:r w:rsidRPr="005E1E21">
        <w:rPr>
          <w:rFonts w:ascii="Calibri" w:hAnsi="Calibri" w:cs="Calibri"/>
          <w:sz w:val="24"/>
          <w:szCs w:val="24"/>
          <w:lang w:val="es-ES" w:eastAsia="es-MX"/>
        </w:rPr>
        <w:t xml:space="preserve"> + </w:t>
      </w:r>
      <w:proofErr w:type="spellStart"/>
      <w:r w:rsidRPr="005E1E21">
        <w:rPr>
          <w:rFonts w:ascii="Calibri" w:hAnsi="Calibri" w:cs="Calibri"/>
          <w:sz w:val="24"/>
          <w:szCs w:val="24"/>
          <w:lang w:val="es-ES" w:eastAsia="es-MX"/>
        </w:rPr>
        <w:t>OneHotEncoder</w:t>
      </w:r>
      <w:proofErr w:type="spellEnd"/>
      <w:r w:rsidRPr="005E1E21">
        <w:rPr>
          <w:rFonts w:ascii="Calibri" w:hAnsi="Calibri" w:cs="Calibri"/>
          <w:sz w:val="24"/>
          <w:szCs w:val="24"/>
          <w:lang w:val="es-ES" w:eastAsia="es-MX"/>
        </w:rPr>
        <w:t>]</w:t>
      </w:r>
    </w:p>
    <w:p w14:paraId="2134287C" w14:textId="765D4A65"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w:t>
      </w:r>
    </w:p>
    <w:p w14:paraId="6901E9FF" w14:textId="77777777"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[Modelos supervisados: Regresión y Clasificación]</w:t>
      </w:r>
    </w:p>
    <w:p w14:paraId="097ACA62" w14:textId="73FBEC50"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w:t>
      </w:r>
    </w:p>
    <w:p w14:paraId="46B2D6E9" w14:textId="77777777"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[Evaluación → Exportación de métricas y figuras]</w:t>
      </w:r>
    </w:p>
    <w:p w14:paraId="55EB8328" w14:textId="22A5C15C"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w:t>
      </w:r>
    </w:p>
    <w:p w14:paraId="47137F8E" w14:textId="77777777" w:rsidR="005E1E21" w:rsidRPr="005E1E21" w:rsidRDefault="005E1E21" w:rsidP="000B7490">
      <w:pPr>
        <w:spacing w:after="0"/>
        <w:ind w:left="360"/>
        <w:jc w:val="center"/>
        <w:rPr>
          <w:rFonts w:ascii="Calibri" w:hAnsi="Calibri" w:cs="Calibri"/>
          <w:sz w:val="24"/>
          <w:szCs w:val="24"/>
          <w:lang w:val="es-ES" w:eastAsia="es-MX"/>
        </w:rPr>
      </w:pPr>
      <w:r w:rsidRPr="005E1E21">
        <w:rPr>
          <w:rFonts w:ascii="Calibri" w:hAnsi="Calibri" w:cs="Calibri"/>
          <w:sz w:val="24"/>
          <w:szCs w:val="24"/>
          <w:lang w:val="es-ES" w:eastAsia="es-MX"/>
        </w:rPr>
        <w:t xml:space="preserve">[Persistencia de modelos + visualizaciones </w:t>
      </w:r>
      <w:proofErr w:type="spellStart"/>
      <w:r w:rsidRPr="005E1E21">
        <w:rPr>
          <w:rFonts w:ascii="Calibri" w:hAnsi="Calibri" w:cs="Calibri"/>
          <w:sz w:val="24"/>
          <w:szCs w:val="24"/>
          <w:lang w:val="es-ES" w:eastAsia="es-MX"/>
        </w:rPr>
        <w:t>Power</w:t>
      </w:r>
      <w:proofErr w:type="spellEnd"/>
      <w:r w:rsidRPr="005E1E21">
        <w:rPr>
          <w:rFonts w:ascii="Calibri" w:hAnsi="Calibri" w:cs="Calibri"/>
          <w:sz w:val="24"/>
          <w:szCs w:val="24"/>
          <w:lang w:val="es-ES" w:eastAsia="es-MX"/>
        </w:rPr>
        <w:t xml:space="preserve"> BI]</w:t>
      </w:r>
    </w:p>
    <w:p w14:paraId="25A69ECC" w14:textId="30AB31AB" w:rsidR="00732671" w:rsidRPr="00FB6470" w:rsidRDefault="005E1E21" w:rsidP="000B7490">
      <w:pPr>
        <w:ind w:left="360"/>
        <w:jc w:val="both"/>
        <w:rPr>
          <w:rFonts w:ascii="Calibri" w:hAnsi="Calibri" w:cs="Calibri"/>
          <w:sz w:val="24"/>
          <w:szCs w:val="24"/>
          <w:lang w:val="es-ES" w:eastAsia="es-MX"/>
        </w:rPr>
      </w:pPr>
      <w:r w:rsidRPr="005E1E21">
        <w:rPr>
          <w:rFonts w:ascii="Calibri" w:hAnsi="Calibri" w:cs="Calibri"/>
          <w:sz w:val="24"/>
          <w:szCs w:val="24"/>
          <w:lang w:val="es-ES" w:eastAsia="es-MX"/>
        </w:rPr>
        <w:t>Este pipeline constituye la base del componente de inteligencia artificial del proyecto y garantiza trazabilidad, automatización y coherencia con los objetivos de negocio definidos en los capítulos anteriores.</w:t>
      </w:r>
      <w:r w:rsidR="00732671" w:rsidRPr="00FB6470">
        <w:rPr>
          <w:rFonts w:ascii="Calibri" w:hAnsi="Calibri" w:cs="Calibri"/>
          <w:sz w:val="24"/>
          <w:szCs w:val="24"/>
          <w:lang w:val="es-ES" w:eastAsia="es-MX"/>
        </w:rPr>
        <w:br w:type="page"/>
      </w:r>
    </w:p>
    <w:p w14:paraId="1360BB63" w14:textId="1E2CDD4E" w:rsidR="00177178" w:rsidRPr="00FB6470" w:rsidRDefault="000B7490" w:rsidP="00732671">
      <w:pPr>
        <w:pStyle w:val="Ttulo1"/>
        <w:rPr>
          <w:rFonts w:ascii="Calibri" w:hAnsi="Calibri" w:cs="Calibri"/>
          <w:szCs w:val="24"/>
        </w:rPr>
      </w:pPr>
      <w:bookmarkStart w:id="47" w:name="_Toc212951501"/>
      <w:r w:rsidRPr="000B7490">
        <w:rPr>
          <w:rFonts w:ascii="Calibri" w:hAnsi="Calibri" w:cs="Calibri"/>
          <w:szCs w:val="24"/>
        </w:rPr>
        <w:lastRenderedPageBreak/>
        <w:t>Gestión del proyecto</w:t>
      </w:r>
      <w:bookmarkEnd w:id="47"/>
    </w:p>
    <w:p w14:paraId="4D77E259" w14:textId="77777777" w:rsidR="00732671" w:rsidRPr="00FB6470" w:rsidRDefault="00732671" w:rsidP="00732671">
      <w:pPr>
        <w:jc w:val="both"/>
        <w:rPr>
          <w:rFonts w:ascii="Calibri" w:hAnsi="Calibri" w:cs="Calibri"/>
          <w:sz w:val="24"/>
          <w:szCs w:val="24"/>
          <w:lang w:eastAsia="es-MX"/>
        </w:rPr>
      </w:pPr>
      <w:r w:rsidRPr="00FB6470">
        <w:rPr>
          <w:rFonts w:ascii="Calibri" w:hAnsi="Calibri" w:cs="Calibri"/>
          <w:sz w:val="24"/>
          <w:szCs w:val="24"/>
          <w:lang w:eastAsia="es-MX"/>
        </w:rPr>
        <w:t xml:space="preserve">Este capítulo se centra en los </w:t>
      </w:r>
      <w:r w:rsidRPr="00FB6470">
        <w:rPr>
          <w:rFonts w:ascii="Calibri" w:hAnsi="Calibri" w:cs="Calibri"/>
          <w:b/>
          <w:bCs/>
          <w:sz w:val="24"/>
          <w:szCs w:val="24"/>
          <w:lang w:eastAsia="es-MX"/>
        </w:rPr>
        <w:t>aspectos de planificación, organización y control</w:t>
      </w:r>
      <w:r w:rsidRPr="00FB6470">
        <w:rPr>
          <w:rFonts w:ascii="Calibri" w:hAnsi="Calibri" w:cs="Calibri"/>
          <w:sz w:val="24"/>
          <w:szCs w:val="24"/>
          <w:lang w:eastAsia="es-MX"/>
        </w:rPr>
        <w:t xml:space="preserve"> que permitieron ejecutar el proyecto </w:t>
      </w:r>
      <w:proofErr w:type="spellStart"/>
      <w:r w:rsidRPr="00FB6470">
        <w:rPr>
          <w:rFonts w:ascii="Calibri" w:hAnsi="Calibri" w:cs="Calibri"/>
          <w:i/>
          <w:iCs/>
          <w:sz w:val="24"/>
          <w:szCs w:val="24"/>
          <w:lang w:eastAsia="es-MX"/>
        </w:rPr>
        <w:t>Fashion</w:t>
      </w:r>
      <w:proofErr w:type="spellEnd"/>
      <w:r w:rsidRPr="00FB6470">
        <w:rPr>
          <w:rFonts w:ascii="Calibri" w:hAnsi="Calibri" w:cs="Calibri"/>
          <w:i/>
          <w:iCs/>
          <w:sz w:val="24"/>
          <w:szCs w:val="24"/>
          <w:lang w:eastAsia="es-MX"/>
        </w:rPr>
        <w:t xml:space="preserve"> Data</w:t>
      </w:r>
      <w:r w:rsidRPr="00FB6470">
        <w:rPr>
          <w:rFonts w:ascii="Calibri" w:hAnsi="Calibri" w:cs="Calibri"/>
          <w:sz w:val="24"/>
          <w:szCs w:val="24"/>
          <w:lang w:eastAsia="es-MX"/>
        </w:rPr>
        <w:t xml:space="preserve"> de forma estructurada, dentro de un ciclo iterativo alineado con metodologías ágiles.</w:t>
      </w:r>
    </w:p>
    <w:p w14:paraId="774A4031" w14:textId="2C016B23" w:rsidR="00732671" w:rsidRPr="00FB6470" w:rsidRDefault="00732671" w:rsidP="00732671">
      <w:pPr>
        <w:jc w:val="both"/>
        <w:rPr>
          <w:rFonts w:ascii="Calibri" w:hAnsi="Calibri" w:cs="Calibri"/>
          <w:sz w:val="24"/>
          <w:szCs w:val="24"/>
          <w:lang w:eastAsia="es-MX"/>
        </w:rPr>
      </w:pPr>
      <w:r w:rsidRPr="00FB6470">
        <w:rPr>
          <w:rFonts w:ascii="Calibri" w:hAnsi="Calibri" w:cs="Calibri"/>
          <w:sz w:val="24"/>
          <w:szCs w:val="24"/>
          <w:lang w:eastAsia="es-MX"/>
        </w:rPr>
        <w:t>Se describen la metodología aplicada, la distribución temporal, los recursos utilizados, las herramientas tecnológicas, las estrategias de aseguramiento de la calidad y el cierre del proyecto.</w:t>
      </w:r>
    </w:p>
    <w:p w14:paraId="5C4ECD9D" w14:textId="64E741EB" w:rsidR="00773ECF" w:rsidRPr="00773ECF" w:rsidRDefault="00773ECF" w:rsidP="00773ECF">
      <w:pPr>
        <w:pStyle w:val="Ttulo2"/>
        <w:rPr>
          <w:rFonts w:ascii="Calibri" w:eastAsia="Times New Roman" w:hAnsi="Calibri" w:cs="Calibri"/>
          <w:bCs/>
          <w:kern w:val="36"/>
          <w:szCs w:val="24"/>
        </w:rPr>
      </w:pPr>
      <w:bookmarkStart w:id="48" w:name="_Toc212951502"/>
      <w:r w:rsidRPr="00773ECF">
        <w:rPr>
          <w:rFonts w:ascii="Calibri" w:eastAsia="Times New Roman" w:hAnsi="Calibri" w:cs="Calibri"/>
          <w:bCs/>
          <w:kern w:val="36"/>
          <w:szCs w:val="24"/>
        </w:rPr>
        <w:t>Metodología de desarrollo</w:t>
      </w:r>
      <w:bookmarkEnd w:id="48"/>
    </w:p>
    <w:p w14:paraId="5632D6E0" w14:textId="77777777"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El proyecto se desarrolló bajo un </w:t>
      </w:r>
      <w:r w:rsidRPr="00773ECF">
        <w:rPr>
          <w:rFonts w:ascii="Calibri" w:hAnsi="Calibri" w:cs="Calibri"/>
          <w:b/>
          <w:bCs/>
          <w:sz w:val="24"/>
          <w:szCs w:val="24"/>
          <w:lang w:val="es-ES" w:eastAsia="es-MX"/>
        </w:rPr>
        <w:t>enfoque iterativo e incremental</w:t>
      </w:r>
      <w:r w:rsidRPr="00773ECF">
        <w:rPr>
          <w:rFonts w:ascii="Calibri" w:hAnsi="Calibri" w:cs="Calibri"/>
          <w:sz w:val="24"/>
          <w:szCs w:val="24"/>
          <w:lang w:val="es-ES" w:eastAsia="es-MX"/>
        </w:rPr>
        <w:t xml:space="preserve">, inspirado en la metodología </w:t>
      </w:r>
      <w:r w:rsidRPr="00773ECF">
        <w:rPr>
          <w:rFonts w:ascii="Calibri" w:hAnsi="Calibri" w:cs="Calibri"/>
          <w:b/>
          <w:bCs/>
          <w:sz w:val="24"/>
          <w:szCs w:val="24"/>
          <w:lang w:val="es-ES" w:eastAsia="es-MX"/>
        </w:rPr>
        <w:t>Scrum adaptada a proyectos de analítica e inteligencia artificial</w:t>
      </w:r>
      <w:r w:rsidRPr="00773ECF">
        <w:rPr>
          <w:rFonts w:ascii="Calibri" w:hAnsi="Calibri" w:cs="Calibri"/>
          <w:sz w:val="24"/>
          <w:szCs w:val="24"/>
          <w:lang w:val="es-ES" w:eastAsia="es-MX"/>
        </w:rPr>
        <w:t>.</w:t>
      </w:r>
      <w:r w:rsidRPr="00773ECF">
        <w:rPr>
          <w:rFonts w:ascii="Calibri" w:hAnsi="Calibri" w:cs="Calibri"/>
          <w:sz w:val="24"/>
          <w:szCs w:val="24"/>
          <w:lang w:val="es-ES" w:eastAsia="es-MX"/>
        </w:rPr>
        <w:br/>
        <w:t xml:space="preserve">Cada iteración o </w:t>
      </w:r>
      <w:r w:rsidRPr="00773ECF">
        <w:rPr>
          <w:rFonts w:ascii="Calibri" w:hAnsi="Calibri" w:cs="Calibri"/>
          <w:i/>
          <w:iCs/>
          <w:sz w:val="24"/>
          <w:szCs w:val="24"/>
          <w:lang w:val="es-ES" w:eastAsia="es-MX"/>
        </w:rPr>
        <w:t>sprint</w:t>
      </w:r>
      <w:r w:rsidRPr="00773ECF">
        <w:rPr>
          <w:rFonts w:ascii="Calibri" w:hAnsi="Calibri" w:cs="Calibri"/>
          <w:sz w:val="24"/>
          <w:szCs w:val="24"/>
          <w:lang w:val="es-ES" w:eastAsia="es-MX"/>
        </w:rPr>
        <w:t xml:space="preserve"> abordó una etapa completa del flujo de datos, asegurando entregables funcionales verificables en cada paso.</w:t>
      </w:r>
    </w:p>
    <w:p w14:paraId="776A3D38" w14:textId="77777777" w:rsidR="00773ECF" w:rsidRPr="00773ECF" w:rsidRDefault="00773ECF" w:rsidP="00773ECF">
      <w:pPr>
        <w:jc w:val="both"/>
        <w:rPr>
          <w:rFonts w:ascii="Calibri" w:hAnsi="Calibri" w:cs="Calibri"/>
          <w:sz w:val="24"/>
          <w:szCs w:val="24"/>
          <w:lang w:val="es-ES" w:eastAsia="es-MX"/>
        </w:rPr>
      </w:pPr>
      <w:r w:rsidRPr="00773ECF">
        <w:rPr>
          <w:rFonts w:ascii="Calibri" w:hAnsi="Calibri" w:cs="Calibri"/>
          <w:b/>
          <w:bCs/>
          <w:sz w:val="24"/>
          <w:szCs w:val="24"/>
          <w:lang w:val="es-ES" w:eastAsia="es-MX"/>
        </w:rPr>
        <w:t>Estructura general del proceso:</w:t>
      </w:r>
    </w:p>
    <w:tbl>
      <w:tblPr>
        <w:tblStyle w:val="Tablaconcuadrcula"/>
        <w:tblW w:w="0" w:type="auto"/>
        <w:tblLook w:val="04A0" w:firstRow="1" w:lastRow="0" w:firstColumn="1" w:lastColumn="0" w:noHBand="0" w:noVBand="1"/>
      </w:tblPr>
      <w:tblGrid>
        <w:gridCol w:w="2066"/>
        <w:gridCol w:w="2160"/>
        <w:gridCol w:w="2865"/>
        <w:gridCol w:w="1737"/>
      </w:tblGrid>
      <w:tr w:rsidR="00773ECF" w:rsidRPr="00773ECF" w14:paraId="613E9925" w14:textId="77777777" w:rsidTr="00773ECF">
        <w:tc>
          <w:tcPr>
            <w:tcW w:w="0" w:type="auto"/>
            <w:hideMark/>
          </w:tcPr>
          <w:p w14:paraId="41BB721F"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Fase / Sprint</w:t>
            </w:r>
          </w:p>
        </w:tc>
        <w:tc>
          <w:tcPr>
            <w:tcW w:w="0" w:type="auto"/>
            <w:hideMark/>
          </w:tcPr>
          <w:p w14:paraId="4F15F4F0"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Objetivo principal</w:t>
            </w:r>
          </w:p>
        </w:tc>
        <w:tc>
          <w:tcPr>
            <w:tcW w:w="0" w:type="auto"/>
            <w:hideMark/>
          </w:tcPr>
          <w:p w14:paraId="186287B0"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Entregables generados</w:t>
            </w:r>
          </w:p>
        </w:tc>
        <w:tc>
          <w:tcPr>
            <w:tcW w:w="0" w:type="auto"/>
            <w:hideMark/>
          </w:tcPr>
          <w:p w14:paraId="16FC1F04"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Herramientas</w:t>
            </w:r>
          </w:p>
        </w:tc>
      </w:tr>
      <w:tr w:rsidR="00773ECF" w:rsidRPr="00773ECF" w14:paraId="60E021FB" w14:textId="77777777" w:rsidTr="00773ECF">
        <w:tc>
          <w:tcPr>
            <w:tcW w:w="0" w:type="auto"/>
            <w:hideMark/>
          </w:tcPr>
          <w:p w14:paraId="3985FF3A"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Sprint 1 – ETL y limpieza</w:t>
            </w:r>
          </w:p>
        </w:tc>
        <w:tc>
          <w:tcPr>
            <w:tcW w:w="0" w:type="auto"/>
            <w:hideMark/>
          </w:tcPr>
          <w:p w14:paraId="649D254A"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Diseñar el flujo de ingestión y depuración de datos.</w:t>
            </w:r>
          </w:p>
        </w:tc>
        <w:tc>
          <w:tcPr>
            <w:tcW w:w="0" w:type="auto"/>
            <w:hideMark/>
          </w:tcPr>
          <w:p w14:paraId="7BAC842F" w14:textId="77777777" w:rsidR="00773ECF" w:rsidRPr="00773ECF" w:rsidRDefault="00773ECF" w:rsidP="00773ECF">
            <w:pPr>
              <w:spacing w:after="160" w:line="259" w:lineRule="auto"/>
              <w:jc w:val="both"/>
              <w:rPr>
                <w:rFonts w:ascii="Calibri" w:hAnsi="Calibri" w:cs="Calibri"/>
                <w:sz w:val="24"/>
                <w:szCs w:val="24"/>
                <w:lang w:val="en-US" w:eastAsia="es-MX"/>
              </w:rPr>
            </w:pPr>
            <w:r w:rsidRPr="00773ECF">
              <w:rPr>
                <w:rFonts w:ascii="Calibri" w:hAnsi="Calibri" w:cs="Calibri"/>
                <w:sz w:val="24"/>
                <w:szCs w:val="24"/>
                <w:lang w:val="en-US" w:eastAsia="es-MX"/>
              </w:rPr>
              <w:t xml:space="preserve">etl.py, dataset </w:t>
            </w:r>
            <w:proofErr w:type="spellStart"/>
            <w:r w:rsidRPr="00773ECF">
              <w:rPr>
                <w:rFonts w:ascii="Calibri" w:hAnsi="Calibri" w:cs="Calibri"/>
                <w:sz w:val="24"/>
                <w:szCs w:val="24"/>
                <w:lang w:val="en-US" w:eastAsia="es-MX"/>
              </w:rPr>
              <w:t>limpio</w:t>
            </w:r>
            <w:proofErr w:type="spellEnd"/>
            <w:r w:rsidRPr="00773ECF">
              <w:rPr>
                <w:rFonts w:ascii="Calibri" w:hAnsi="Calibri" w:cs="Calibri"/>
                <w:sz w:val="24"/>
                <w:szCs w:val="24"/>
                <w:lang w:val="en-US" w:eastAsia="es-MX"/>
              </w:rPr>
              <w:t xml:space="preserve"> fashion_sales_clean.csv</w:t>
            </w:r>
          </w:p>
        </w:tc>
        <w:tc>
          <w:tcPr>
            <w:tcW w:w="0" w:type="auto"/>
            <w:hideMark/>
          </w:tcPr>
          <w:p w14:paraId="24580C64"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Python, pandas</w:t>
            </w:r>
          </w:p>
        </w:tc>
      </w:tr>
      <w:tr w:rsidR="00773ECF" w:rsidRPr="00773ECF" w14:paraId="1FB38719" w14:textId="77777777" w:rsidTr="00773ECF">
        <w:tc>
          <w:tcPr>
            <w:tcW w:w="0" w:type="auto"/>
            <w:hideMark/>
          </w:tcPr>
          <w:p w14:paraId="1184893B"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Sprint 2 – EDA y visualización inicial</w:t>
            </w:r>
          </w:p>
        </w:tc>
        <w:tc>
          <w:tcPr>
            <w:tcW w:w="0" w:type="auto"/>
            <w:hideMark/>
          </w:tcPr>
          <w:p w14:paraId="24915741"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Analizar la distribución, correlaciones y patrones.</w:t>
            </w:r>
          </w:p>
        </w:tc>
        <w:tc>
          <w:tcPr>
            <w:tcW w:w="0" w:type="auto"/>
            <w:hideMark/>
          </w:tcPr>
          <w:p w14:paraId="76CD22A4"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Notebooks exploratorios, figuras </w:t>
            </w:r>
            <w:proofErr w:type="spellStart"/>
            <w:r w:rsidRPr="00773ECF">
              <w:rPr>
                <w:rFonts w:ascii="Calibri" w:hAnsi="Calibri" w:cs="Calibri"/>
                <w:sz w:val="24"/>
                <w:szCs w:val="24"/>
                <w:lang w:val="es-ES" w:eastAsia="es-MX"/>
              </w:rPr>
              <w:t>report</w:t>
            </w:r>
            <w:proofErr w:type="spellEnd"/>
            <w:r w:rsidRPr="00773ECF">
              <w:rPr>
                <w:rFonts w:ascii="Calibri" w:hAnsi="Calibri" w:cs="Calibri"/>
                <w:sz w:val="24"/>
                <w:szCs w:val="24"/>
                <w:lang w:val="es-ES" w:eastAsia="es-MX"/>
              </w:rPr>
              <w:t>/figuras/</w:t>
            </w:r>
            <w:proofErr w:type="spellStart"/>
            <w:r w:rsidRPr="00773ECF">
              <w:rPr>
                <w:rFonts w:ascii="Calibri" w:hAnsi="Calibri" w:cs="Calibri"/>
                <w:sz w:val="24"/>
                <w:szCs w:val="24"/>
                <w:lang w:val="es-ES" w:eastAsia="es-MX"/>
              </w:rPr>
              <w:t>etl</w:t>
            </w:r>
            <w:proofErr w:type="spellEnd"/>
            <w:r w:rsidRPr="00773ECF">
              <w:rPr>
                <w:rFonts w:ascii="Calibri" w:hAnsi="Calibri" w:cs="Calibri"/>
                <w:sz w:val="24"/>
                <w:szCs w:val="24"/>
                <w:lang w:val="es-ES" w:eastAsia="es-MX"/>
              </w:rPr>
              <w:t>/</w:t>
            </w:r>
          </w:p>
        </w:tc>
        <w:tc>
          <w:tcPr>
            <w:tcW w:w="0" w:type="auto"/>
            <w:hideMark/>
          </w:tcPr>
          <w:p w14:paraId="36B6D91A"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pandas, </w:t>
            </w:r>
            <w:proofErr w:type="spellStart"/>
            <w:r w:rsidRPr="00773ECF">
              <w:rPr>
                <w:rFonts w:ascii="Calibri" w:hAnsi="Calibri" w:cs="Calibri"/>
                <w:sz w:val="24"/>
                <w:szCs w:val="24"/>
                <w:lang w:val="es-ES" w:eastAsia="es-MX"/>
              </w:rPr>
              <w:t>seaborn</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matplotlib</w:t>
            </w:r>
            <w:proofErr w:type="spellEnd"/>
          </w:p>
        </w:tc>
      </w:tr>
      <w:tr w:rsidR="00773ECF" w:rsidRPr="00773ECF" w14:paraId="23D1D90E" w14:textId="77777777" w:rsidTr="00773ECF">
        <w:tc>
          <w:tcPr>
            <w:tcW w:w="0" w:type="auto"/>
            <w:hideMark/>
          </w:tcPr>
          <w:p w14:paraId="45529CF4"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Sprint 3 – Modelado IA (ML)</w:t>
            </w:r>
          </w:p>
        </w:tc>
        <w:tc>
          <w:tcPr>
            <w:tcW w:w="0" w:type="auto"/>
            <w:hideMark/>
          </w:tcPr>
          <w:p w14:paraId="0D5C1270"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Entrenar modelos de regresión y clasificación.</w:t>
            </w:r>
          </w:p>
        </w:tc>
        <w:tc>
          <w:tcPr>
            <w:tcW w:w="0" w:type="auto"/>
            <w:hideMark/>
          </w:tcPr>
          <w:p w14:paraId="203C0557"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model.py, métricas </w:t>
            </w:r>
            <w:proofErr w:type="spellStart"/>
            <w:r w:rsidRPr="00773ECF">
              <w:rPr>
                <w:rFonts w:ascii="Calibri" w:hAnsi="Calibri" w:cs="Calibri"/>
                <w:sz w:val="24"/>
                <w:szCs w:val="24"/>
                <w:lang w:val="es-ES" w:eastAsia="es-MX"/>
              </w:rPr>
              <w:t>ml_results</w:t>
            </w:r>
            <w:proofErr w:type="spellEnd"/>
            <w:r w:rsidRPr="00773ECF">
              <w:rPr>
                <w:rFonts w:ascii="Calibri" w:hAnsi="Calibri" w:cs="Calibri"/>
                <w:sz w:val="24"/>
                <w:szCs w:val="24"/>
                <w:lang w:val="es-ES" w:eastAsia="es-MX"/>
              </w:rPr>
              <w:t>_*.</w:t>
            </w:r>
            <w:proofErr w:type="spellStart"/>
            <w:r w:rsidRPr="00773ECF">
              <w:rPr>
                <w:rFonts w:ascii="Calibri" w:hAnsi="Calibri" w:cs="Calibri"/>
                <w:sz w:val="24"/>
                <w:szCs w:val="24"/>
                <w:lang w:val="es-ES" w:eastAsia="es-MX"/>
              </w:rPr>
              <w:t>csv</w:t>
            </w:r>
            <w:proofErr w:type="spellEnd"/>
            <w:r w:rsidRPr="00773ECF">
              <w:rPr>
                <w:rFonts w:ascii="Calibri" w:hAnsi="Calibri" w:cs="Calibri"/>
                <w:sz w:val="24"/>
                <w:szCs w:val="24"/>
                <w:lang w:val="es-ES" w:eastAsia="es-MX"/>
              </w:rPr>
              <w:t xml:space="preserve">, </w:t>
            </w:r>
            <w:proofErr w:type="gramStart"/>
            <w:r w:rsidRPr="00773ECF">
              <w:rPr>
                <w:rFonts w:ascii="Calibri" w:hAnsi="Calibri" w:cs="Calibri"/>
                <w:sz w:val="24"/>
                <w:szCs w:val="24"/>
                <w:lang w:val="es-ES" w:eastAsia="es-MX"/>
              </w:rPr>
              <w:t>modelos .</w:t>
            </w:r>
            <w:proofErr w:type="spellStart"/>
            <w:r w:rsidRPr="00773ECF">
              <w:rPr>
                <w:rFonts w:ascii="Calibri" w:hAnsi="Calibri" w:cs="Calibri"/>
                <w:sz w:val="24"/>
                <w:szCs w:val="24"/>
                <w:lang w:val="es-ES" w:eastAsia="es-MX"/>
              </w:rPr>
              <w:t>pkl</w:t>
            </w:r>
            <w:proofErr w:type="spellEnd"/>
            <w:proofErr w:type="gramEnd"/>
          </w:p>
        </w:tc>
        <w:tc>
          <w:tcPr>
            <w:tcW w:w="0" w:type="auto"/>
            <w:hideMark/>
          </w:tcPr>
          <w:p w14:paraId="39A5AC5A" w14:textId="77777777" w:rsidR="00773ECF" w:rsidRPr="00773ECF" w:rsidRDefault="00773ECF" w:rsidP="00773ECF">
            <w:pPr>
              <w:spacing w:after="160" w:line="259" w:lineRule="auto"/>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scikit-learn</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LightGBM</w:t>
            </w:r>
            <w:proofErr w:type="spellEnd"/>
          </w:p>
        </w:tc>
      </w:tr>
      <w:tr w:rsidR="00773ECF" w:rsidRPr="00773ECF" w14:paraId="1A1736B3" w14:textId="77777777" w:rsidTr="00773ECF">
        <w:tc>
          <w:tcPr>
            <w:tcW w:w="0" w:type="auto"/>
            <w:hideMark/>
          </w:tcPr>
          <w:p w14:paraId="4480B831"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 xml:space="preserve">Sprint 4 – Evaluación y </w:t>
            </w:r>
            <w:proofErr w:type="spellStart"/>
            <w:r w:rsidRPr="00773ECF">
              <w:rPr>
                <w:rFonts w:ascii="Calibri" w:hAnsi="Calibri" w:cs="Calibri"/>
                <w:b/>
                <w:bCs/>
                <w:sz w:val="24"/>
                <w:szCs w:val="24"/>
                <w:lang w:val="es-ES" w:eastAsia="es-MX"/>
              </w:rPr>
              <w:t>reporting</w:t>
            </w:r>
            <w:proofErr w:type="spellEnd"/>
          </w:p>
        </w:tc>
        <w:tc>
          <w:tcPr>
            <w:tcW w:w="0" w:type="auto"/>
            <w:hideMark/>
          </w:tcPr>
          <w:p w14:paraId="1926FBEE"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Comparar modelos, generar </w:t>
            </w:r>
            <w:proofErr w:type="spellStart"/>
            <w:r w:rsidRPr="00773ECF">
              <w:rPr>
                <w:rFonts w:ascii="Calibri" w:hAnsi="Calibri" w:cs="Calibri"/>
                <w:sz w:val="24"/>
                <w:szCs w:val="24"/>
                <w:lang w:val="es-ES" w:eastAsia="es-MX"/>
              </w:rPr>
              <w:t>KPIs</w:t>
            </w:r>
            <w:proofErr w:type="spellEnd"/>
            <w:r w:rsidRPr="00773ECF">
              <w:rPr>
                <w:rFonts w:ascii="Calibri" w:hAnsi="Calibri" w:cs="Calibri"/>
                <w:sz w:val="24"/>
                <w:szCs w:val="24"/>
                <w:lang w:val="es-ES" w:eastAsia="es-MX"/>
              </w:rPr>
              <w:t xml:space="preserve"> y visualizaciones finales.</w:t>
            </w:r>
          </w:p>
        </w:tc>
        <w:tc>
          <w:tcPr>
            <w:tcW w:w="0" w:type="auto"/>
            <w:hideMark/>
          </w:tcPr>
          <w:p w14:paraId="079BA1EC"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evaluation.py, figuras </w:t>
            </w:r>
            <w:proofErr w:type="spellStart"/>
            <w:r w:rsidRPr="00773ECF">
              <w:rPr>
                <w:rFonts w:ascii="Calibri" w:hAnsi="Calibri" w:cs="Calibri"/>
                <w:sz w:val="24"/>
                <w:szCs w:val="24"/>
                <w:lang w:val="es-ES" w:eastAsia="es-MX"/>
              </w:rPr>
              <w:t>report</w:t>
            </w:r>
            <w:proofErr w:type="spellEnd"/>
            <w:r w:rsidRPr="00773ECF">
              <w:rPr>
                <w:rFonts w:ascii="Calibri" w:hAnsi="Calibri" w:cs="Calibri"/>
                <w:sz w:val="24"/>
                <w:szCs w:val="24"/>
                <w:lang w:val="es-ES" w:eastAsia="es-MX"/>
              </w:rPr>
              <w:t>/figuras/</w:t>
            </w:r>
            <w:proofErr w:type="spellStart"/>
            <w:r w:rsidRPr="00773ECF">
              <w:rPr>
                <w:rFonts w:ascii="Calibri" w:hAnsi="Calibri" w:cs="Calibri"/>
                <w:sz w:val="24"/>
                <w:szCs w:val="24"/>
                <w:lang w:val="es-ES" w:eastAsia="es-MX"/>
              </w:rPr>
              <w:t>models</w:t>
            </w:r>
            <w:proofErr w:type="spellEnd"/>
            <w:r w:rsidRPr="00773ECF">
              <w:rPr>
                <w:rFonts w:ascii="Calibri" w:hAnsi="Calibri" w:cs="Calibri"/>
                <w:sz w:val="24"/>
                <w:szCs w:val="24"/>
                <w:lang w:val="es-ES" w:eastAsia="es-MX"/>
              </w:rPr>
              <w:t>/</w:t>
            </w:r>
          </w:p>
        </w:tc>
        <w:tc>
          <w:tcPr>
            <w:tcW w:w="0" w:type="auto"/>
            <w:hideMark/>
          </w:tcPr>
          <w:p w14:paraId="789F80A5" w14:textId="77777777" w:rsidR="00773ECF" w:rsidRPr="00773ECF" w:rsidRDefault="00773ECF" w:rsidP="00773ECF">
            <w:pPr>
              <w:spacing w:after="160" w:line="259" w:lineRule="auto"/>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seaborn</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Power</w:t>
            </w:r>
            <w:proofErr w:type="spellEnd"/>
            <w:r w:rsidRPr="00773ECF">
              <w:rPr>
                <w:rFonts w:ascii="Calibri" w:hAnsi="Calibri" w:cs="Calibri"/>
                <w:sz w:val="24"/>
                <w:szCs w:val="24"/>
                <w:lang w:val="es-ES" w:eastAsia="es-MX"/>
              </w:rPr>
              <w:t xml:space="preserve"> BI</w:t>
            </w:r>
          </w:p>
        </w:tc>
      </w:tr>
      <w:tr w:rsidR="00773ECF" w:rsidRPr="00773ECF" w14:paraId="01F6C716" w14:textId="77777777" w:rsidTr="00773ECF">
        <w:tc>
          <w:tcPr>
            <w:tcW w:w="0" w:type="auto"/>
            <w:hideMark/>
          </w:tcPr>
          <w:p w14:paraId="079A3524"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Sprint 5 – Documentación y despliegue</w:t>
            </w:r>
          </w:p>
        </w:tc>
        <w:tc>
          <w:tcPr>
            <w:tcW w:w="0" w:type="auto"/>
            <w:hideMark/>
          </w:tcPr>
          <w:p w14:paraId="41F55DD3"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Integrar memoria final y validación CEI.</w:t>
            </w:r>
          </w:p>
        </w:tc>
        <w:tc>
          <w:tcPr>
            <w:tcW w:w="0" w:type="auto"/>
            <w:hideMark/>
          </w:tcPr>
          <w:p w14:paraId="7D1D46E2" w14:textId="77777777" w:rsidR="00773ECF" w:rsidRPr="00773ECF" w:rsidRDefault="00773ECF" w:rsidP="00773ECF">
            <w:pPr>
              <w:spacing w:after="160" w:line="259" w:lineRule="auto"/>
              <w:jc w:val="both"/>
              <w:rPr>
                <w:rFonts w:ascii="Calibri" w:hAnsi="Calibri" w:cs="Calibri"/>
                <w:sz w:val="24"/>
                <w:szCs w:val="24"/>
                <w:lang w:val="en-US" w:eastAsia="es-MX"/>
              </w:rPr>
            </w:pPr>
            <w:proofErr w:type="spellStart"/>
            <w:r w:rsidRPr="00773ECF">
              <w:rPr>
                <w:rFonts w:ascii="Calibri" w:hAnsi="Calibri" w:cs="Calibri"/>
                <w:sz w:val="24"/>
                <w:szCs w:val="24"/>
                <w:lang w:val="en-US" w:eastAsia="es-MX"/>
              </w:rPr>
              <w:t>Documento</w:t>
            </w:r>
            <w:proofErr w:type="spellEnd"/>
            <w:r w:rsidRPr="00773ECF">
              <w:rPr>
                <w:rFonts w:ascii="Calibri" w:hAnsi="Calibri" w:cs="Calibri"/>
                <w:sz w:val="24"/>
                <w:szCs w:val="24"/>
                <w:lang w:val="en-US" w:eastAsia="es-MX"/>
              </w:rPr>
              <w:t xml:space="preserve"> Word/PDF, </w:t>
            </w:r>
            <w:proofErr w:type="spellStart"/>
            <w:r w:rsidRPr="00773ECF">
              <w:rPr>
                <w:rFonts w:ascii="Calibri" w:hAnsi="Calibri" w:cs="Calibri"/>
                <w:sz w:val="24"/>
                <w:szCs w:val="24"/>
                <w:lang w:val="en-US" w:eastAsia="es-MX"/>
              </w:rPr>
              <w:t>anexos</w:t>
            </w:r>
            <w:proofErr w:type="spellEnd"/>
            <w:r w:rsidRPr="00773ECF">
              <w:rPr>
                <w:rFonts w:ascii="Calibri" w:hAnsi="Calibri" w:cs="Calibri"/>
                <w:sz w:val="24"/>
                <w:szCs w:val="24"/>
                <w:lang w:val="en-US" w:eastAsia="es-MX"/>
              </w:rPr>
              <w:t>, logs, dashboard PBIX</w:t>
            </w:r>
          </w:p>
        </w:tc>
        <w:tc>
          <w:tcPr>
            <w:tcW w:w="0" w:type="auto"/>
            <w:hideMark/>
          </w:tcPr>
          <w:p w14:paraId="67354722" w14:textId="77777777" w:rsidR="00773ECF" w:rsidRPr="00773ECF" w:rsidRDefault="00773ECF" w:rsidP="00773ECF">
            <w:pPr>
              <w:spacing w:after="160" w:line="259" w:lineRule="auto"/>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Power</w:t>
            </w:r>
            <w:proofErr w:type="spellEnd"/>
            <w:r w:rsidRPr="00773ECF">
              <w:rPr>
                <w:rFonts w:ascii="Calibri" w:hAnsi="Calibri" w:cs="Calibri"/>
                <w:sz w:val="24"/>
                <w:szCs w:val="24"/>
                <w:lang w:val="es-ES" w:eastAsia="es-MX"/>
              </w:rPr>
              <w:t xml:space="preserve"> BI, MS Word</w:t>
            </w:r>
          </w:p>
        </w:tc>
      </w:tr>
    </w:tbl>
    <w:p w14:paraId="4766937F" w14:textId="0348CEC8" w:rsidR="00773ECF" w:rsidRPr="000B7490" w:rsidRDefault="00773ECF" w:rsidP="000B7490">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Cada sprint tuvo una duración aproximada de </w:t>
      </w:r>
      <w:r w:rsidRPr="00773ECF">
        <w:rPr>
          <w:rFonts w:ascii="Calibri" w:hAnsi="Calibri" w:cs="Calibri"/>
          <w:b/>
          <w:bCs/>
          <w:sz w:val="24"/>
          <w:szCs w:val="24"/>
          <w:lang w:val="es-ES" w:eastAsia="es-MX"/>
        </w:rPr>
        <w:t>una semana</w:t>
      </w:r>
      <w:r w:rsidRPr="00773ECF">
        <w:rPr>
          <w:rFonts w:ascii="Calibri" w:hAnsi="Calibri" w:cs="Calibri"/>
          <w:sz w:val="24"/>
          <w:szCs w:val="24"/>
          <w:lang w:val="es-ES" w:eastAsia="es-MX"/>
        </w:rPr>
        <w:t>, con revisión continua del progreso y validación de resultados al cierre de cada etapa.</w:t>
      </w:r>
    </w:p>
    <w:p w14:paraId="1289A754" w14:textId="0F9FB909" w:rsidR="00773ECF" w:rsidRPr="00773ECF" w:rsidRDefault="00773ECF" w:rsidP="00773ECF">
      <w:pPr>
        <w:pStyle w:val="Ttulo2"/>
        <w:rPr>
          <w:rFonts w:ascii="Calibri" w:eastAsia="Times New Roman" w:hAnsi="Calibri" w:cs="Calibri"/>
          <w:bCs/>
          <w:kern w:val="36"/>
          <w:szCs w:val="24"/>
        </w:rPr>
      </w:pPr>
      <w:bookmarkStart w:id="49" w:name="_Toc212951503"/>
      <w:r w:rsidRPr="00773ECF">
        <w:rPr>
          <w:rFonts w:ascii="Calibri" w:eastAsia="Times New Roman" w:hAnsi="Calibri" w:cs="Calibri"/>
          <w:bCs/>
          <w:kern w:val="36"/>
          <w:szCs w:val="24"/>
        </w:rPr>
        <w:lastRenderedPageBreak/>
        <w:t>Cronograma de ejecución</w:t>
      </w:r>
      <w:bookmarkEnd w:id="49"/>
    </w:p>
    <w:p w14:paraId="45E4FFB5" w14:textId="77777777"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A continuación, se detalla el cronograma resumen (tipo mini-Gantt) del proyecto, que tuvo una duración total de </w:t>
      </w:r>
      <w:r w:rsidRPr="00773ECF">
        <w:rPr>
          <w:rFonts w:ascii="Calibri" w:hAnsi="Calibri" w:cs="Calibri"/>
          <w:b/>
          <w:bCs/>
          <w:sz w:val="24"/>
          <w:szCs w:val="24"/>
          <w:lang w:val="es-ES" w:eastAsia="es-MX"/>
        </w:rPr>
        <w:t>4 semanas efectivas</w:t>
      </w:r>
      <w:r w:rsidRPr="00773ECF">
        <w:rPr>
          <w:rFonts w:ascii="Calibri" w:hAnsi="Calibri" w:cs="Calibri"/>
          <w:sz w:val="24"/>
          <w:szCs w:val="24"/>
          <w:lang w:val="es-ES" w:eastAsia="es-MX"/>
        </w:rPr>
        <w:t>:</w:t>
      </w:r>
    </w:p>
    <w:tbl>
      <w:tblPr>
        <w:tblStyle w:val="Tablaconcuadrcula"/>
        <w:tblW w:w="0" w:type="auto"/>
        <w:tblLook w:val="04A0" w:firstRow="1" w:lastRow="0" w:firstColumn="1" w:lastColumn="0" w:noHBand="0" w:noVBand="1"/>
      </w:tblPr>
      <w:tblGrid>
        <w:gridCol w:w="1100"/>
        <w:gridCol w:w="4377"/>
        <w:gridCol w:w="3351"/>
      </w:tblGrid>
      <w:tr w:rsidR="00773ECF" w:rsidRPr="00773ECF" w14:paraId="65F1DFF3" w14:textId="77777777" w:rsidTr="00773ECF">
        <w:tc>
          <w:tcPr>
            <w:tcW w:w="0" w:type="auto"/>
            <w:hideMark/>
          </w:tcPr>
          <w:p w14:paraId="7D32AA74"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Semana</w:t>
            </w:r>
          </w:p>
        </w:tc>
        <w:tc>
          <w:tcPr>
            <w:tcW w:w="0" w:type="auto"/>
            <w:hideMark/>
          </w:tcPr>
          <w:p w14:paraId="1BC20CF8"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Actividades principales</w:t>
            </w:r>
          </w:p>
        </w:tc>
        <w:tc>
          <w:tcPr>
            <w:tcW w:w="0" w:type="auto"/>
            <w:hideMark/>
          </w:tcPr>
          <w:p w14:paraId="7E783E10" w14:textId="77777777" w:rsidR="00773ECF" w:rsidRPr="00773ECF" w:rsidRDefault="00773ECF" w:rsidP="00773ECF">
            <w:pPr>
              <w:spacing w:after="160" w:line="259" w:lineRule="auto"/>
              <w:jc w:val="both"/>
              <w:rPr>
                <w:rFonts w:ascii="Calibri" w:hAnsi="Calibri" w:cs="Calibri"/>
                <w:b/>
                <w:bCs/>
                <w:sz w:val="24"/>
                <w:szCs w:val="24"/>
                <w:lang w:val="es-ES" w:eastAsia="es-MX"/>
              </w:rPr>
            </w:pPr>
            <w:proofErr w:type="gramStart"/>
            <w:r w:rsidRPr="00773ECF">
              <w:rPr>
                <w:rFonts w:ascii="Calibri" w:hAnsi="Calibri" w:cs="Calibri"/>
                <w:b/>
                <w:bCs/>
                <w:sz w:val="24"/>
                <w:szCs w:val="24"/>
                <w:lang w:val="es-ES" w:eastAsia="es-MX"/>
              </w:rPr>
              <w:t>Entregables clave</w:t>
            </w:r>
            <w:proofErr w:type="gramEnd"/>
          </w:p>
        </w:tc>
      </w:tr>
      <w:tr w:rsidR="00773ECF" w:rsidRPr="00773ECF" w14:paraId="6EBCC7F5" w14:textId="77777777" w:rsidTr="00773ECF">
        <w:tc>
          <w:tcPr>
            <w:tcW w:w="0" w:type="auto"/>
            <w:hideMark/>
          </w:tcPr>
          <w:p w14:paraId="0B295C1A"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Semana 1</w:t>
            </w:r>
          </w:p>
        </w:tc>
        <w:tc>
          <w:tcPr>
            <w:tcW w:w="0" w:type="auto"/>
            <w:hideMark/>
          </w:tcPr>
          <w:p w14:paraId="4CBEF75C"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Definición del alcance y objetivos del proyecto.</w:t>
            </w:r>
            <w:r w:rsidRPr="00773ECF">
              <w:rPr>
                <w:rFonts w:ascii="Calibri" w:hAnsi="Calibri" w:cs="Calibri"/>
                <w:sz w:val="24"/>
                <w:szCs w:val="24"/>
                <w:lang w:val="es-ES" w:eastAsia="es-MX"/>
              </w:rPr>
              <w:br/>
              <w:t>- Configuración del entorno virtual y estructura de carpetas.</w:t>
            </w:r>
            <w:r w:rsidRPr="00773ECF">
              <w:rPr>
                <w:rFonts w:ascii="Calibri" w:hAnsi="Calibri" w:cs="Calibri"/>
                <w:sz w:val="24"/>
                <w:szCs w:val="24"/>
                <w:lang w:val="es-ES" w:eastAsia="es-MX"/>
              </w:rPr>
              <w:br/>
              <w:t>- Ejecución del proceso ETL y validación de la calidad de datos.</w:t>
            </w:r>
          </w:p>
        </w:tc>
        <w:tc>
          <w:tcPr>
            <w:tcW w:w="0" w:type="auto"/>
            <w:hideMark/>
          </w:tcPr>
          <w:p w14:paraId="55245AD0" w14:textId="77777777" w:rsidR="00773ECF" w:rsidRPr="00773ECF" w:rsidRDefault="00773ECF" w:rsidP="00773ECF">
            <w:pPr>
              <w:spacing w:after="160" w:line="259" w:lineRule="auto"/>
              <w:jc w:val="both"/>
              <w:rPr>
                <w:rFonts w:ascii="Calibri" w:hAnsi="Calibri" w:cs="Calibri"/>
                <w:sz w:val="24"/>
                <w:szCs w:val="24"/>
                <w:lang w:val="en-US" w:eastAsia="es-MX"/>
              </w:rPr>
            </w:pPr>
            <w:r w:rsidRPr="00773ECF">
              <w:rPr>
                <w:rFonts w:ascii="Calibri" w:hAnsi="Calibri" w:cs="Calibri"/>
                <w:sz w:val="24"/>
                <w:szCs w:val="24"/>
                <w:lang w:val="en-US" w:eastAsia="es-MX"/>
              </w:rPr>
              <w:t>etl.py + fashion_sales_clean.csv</w:t>
            </w:r>
          </w:p>
        </w:tc>
      </w:tr>
      <w:tr w:rsidR="00773ECF" w:rsidRPr="00773ECF" w14:paraId="65B0D139" w14:textId="77777777" w:rsidTr="00773ECF">
        <w:tc>
          <w:tcPr>
            <w:tcW w:w="0" w:type="auto"/>
            <w:hideMark/>
          </w:tcPr>
          <w:p w14:paraId="5B4FFF82"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Semana 2</w:t>
            </w:r>
          </w:p>
        </w:tc>
        <w:tc>
          <w:tcPr>
            <w:tcW w:w="0" w:type="auto"/>
            <w:hideMark/>
          </w:tcPr>
          <w:p w14:paraId="270A01A9"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Exploración de datos (EDA).</w:t>
            </w:r>
            <w:r w:rsidRPr="00773ECF">
              <w:rPr>
                <w:rFonts w:ascii="Calibri" w:hAnsi="Calibri" w:cs="Calibri"/>
                <w:sz w:val="24"/>
                <w:szCs w:val="24"/>
                <w:lang w:val="es-ES" w:eastAsia="es-MX"/>
              </w:rPr>
              <w:br/>
              <w:t>- Generación de variables derivadas y gráficos estadísticos.</w:t>
            </w:r>
            <w:r w:rsidRPr="00773ECF">
              <w:rPr>
                <w:rFonts w:ascii="Calibri" w:hAnsi="Calibri" w:cs="Calibri"/>
                <w:sz w:val="24"/>
                <w:szCs w:val="24"/>
                <w:lang w:val="es-ES" w:eastAsia="es-MX"/>
              </w:rPr>
              <w:br/>
              <w:t>- Identificación de patrones de compra y satisfacción.</w:t>
            </w:r>
          </w:p>
        </w:tc>
        <w:tc>
          <w:tcPr>
            <w:tcW w:w="0" w:type="auto"/>
            <w:hideMark/>
          </w:tcPr>
          <w:p w14:paraId="45EE654B"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Notebooks + Figuras iniciales</w:t>
            </w:r>
          </w:p>
        </w:tc>
      </w:tr>
      <w:tr w:rsidR="00773ECF" w:rsidRPr="00773ECF" w14:paraId="0C8F25D4" w14:textId="77777777" w:rsidTr="00773ECF">
        <w:tc>
          <w:tcPr>
            <w:tcW w:w="0" w:type="auto"/>
            <w:hideMark/>
          </w:tcPr>
          <w:p w14:paraId="4B5775E3"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Semana 3</w:t>
            </w:r>
          </w:p>
        </w:tc>
        <w:tc>
          <w:tcPr>
            <w:tcW w:w="0" w:type="auto"/>
            <w:hideMark/>
          </w:tcPr>
          <w:p w14:paraId="75525ACE"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Implementación del pipeline de IA.</w:t>
            </w:r>
            <w:r w:rsidRPr="00773ECF">
              <w:rPr>
                <w:rFonts w:ascii="Calibri" w:hAnsi="Calibri" w:cs="Calibri"/>
                <w:sz w:val="24"/>
                <w:szCs w:val="24"/>
                <w:lang w:val="es-ES" w:eastAsia="es-MX"/>
              </w:rPr>
              <w:br/>
              <w:t>- Entrenamiento de modelos supervisados (Regresión y Clasificación).</w:t>
            </w:r>
            <w:r w:rsidRPr="00773ECF">
              <w:rPr>
                <w:rFonts w:ascii="Calibri" w:hAnsi="Calibri" w:cs="Calibri"/>
                <w:sz w:val="24"/>
                <w:szCs w:val="24"/>
                <w:lang w:val="es-ES" w:eastAsia="es-MX"/>
              </w:rPr>
              <w:br/>
              <w:t>- Exportación de métricas y evaluación comparativa.</w:t>
            </w:r>
          </w:p>
        </w:tc>
        <w:tc>
          <w:tcPr>
            <w:tcW w:w="0" w:type="auto"/>
            <w:hideMark/>
          </w:tcPr>
          <w:p w14:paraId="73728CC4"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model.py, </w:t>
            </w:r>
            <w:proofErr w:type="spellStart"/>
            <w:r w:rsidRPr="00773ECF">
              <w:rPr>
                <w:rFonts w:ascii="Calibri" w:hAnsi="Calibri" w:cs="Calibri"/>
                <w:sz w:val="24"/>
                <w:szCs w:val="24"/>
                <w:lang w:val="es-ES" w:eastAsia="es-MX"/>
              </w:rPr>
              <w:t>ml_results</w:t>
            </w:r>
            <w:proofErr w:type="spellEnd"/>
            <w:r w:rsidRPr="00773ECF">
              <w:rPr>
                <w:rFonts w:ascii="Calibri" w:hAnsi="Calibri" w:cs="Calibri"/>
                <w:sz w:val="24"/>
                <w:szCs w:val="24"/>
                <w:lang w:val="es-ES" w:eastAsia="es-MX"/>
              </w:rPr>
              <w:t>_*.</w:t>
            </w:r>
            <w:proofErr w:type="spellStart"/>
            <w:r w:rsidRPr="00773ECF">
              <w:rPr>
                <w:rFonts w:ascii="Calibri" w:hAnsi="Calibri" w:cs="Calibri"/>
                <w:sz w:val="24"/>
                <w:szCs w:val="24"/>
                <w:lang w:val="es-ES" w:eastAsia="es-MX"/>
              </w:rPr>
              <w:t>csv</w:t>
            </w:r>
            <w:proofErr w:type="spellEnd"/>
            <w:r w:rsidRPr="00773ECF">
              <w:rPr>
                <w:rFonts w:ascii="Calibri" w:hAnsi="Calibri" w:cs="Calibri"/>
                <w:sz w:val="24"/>
                <w:szCs w:val="24"/>
                <w:lang w:val="es-ES" w:eastAsia="es-MX"/>
              </w:rPr>
              <w:t xml:space="preserve">, </w:t>
            </w:r>
            <w:proofErr w:type="gramStart"/>
            <w:r w:rsidRPr="00773ECF">
              <w:rPr>
                <w:rFonts w:ascii="Calibri" w:hAnsi="Calibri" w:cs="Calibri"/>
                <w:sz w:val="24"/>
                <w:szCs w:val="24"/>
                <w:lang w:val="es-ES" w:eastAsia="es-MX"/>
              </w:rPr>
              <w:t>modelos .</w:t>
            </w:r>
            <w:proofErr w:type="spellStart"/>
            <w:r w:rsidRPr="00773ECF">
              <w:rPr>
                <w:rFonts w:ascii="Calibri" w:hAnsi="Calibri" w:cs="Calibri"/>
                <w:sz w:val="24"/>
                <w:szCs w:val="24"/>
                <w:lang w:val="es-ES" w:eastAsia="es-MX"/>
              </w:rPr>
              <w:t>pkl</w:t>
            </w:r>
            <w:proofErr w:type="spellEnd"/>
            <w:proofErr w:type="gramEnd"/>
          </w:p>
        </w:tc>
      </w:tr>
      <w:tr w:rsidR="00773ECF" w:rsidRPr="00773ECF" w14:paraId="7184AC89" w14:textId="77777777" w:rsidTr="00773ECF">
        <w:tc>
          <w:tcPr>
            <w:tcW w:w="0" w:type="auto"/>
            <w:hideMark/>
          </w:tcPr>
          <w:p w14:paraId="6AAAFBC6"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Semana 4</w:t>
            </w:r>
          </w:p>
        </w:tc>
        <w:tc>
          <w:tcPr>
            <w:tcW w:w="0" w:type="auto"/>
            <w:hideMark/>
          </w:tcPr>
          <w:p w14:paraId="3C89B8E4"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 Elaboración de visualizaciones </w:t>
            </w:r>
            <w:proofErr w:type="spellStart"/>
            <w:r w:rsidRPr="00773ECF">
              <w:rPr>
                <w:rFonts w:ascii="Calibri" w:hAnsi="Calibri" w:cs="Calibri"/>
                <w:sz w:val="24"/>
                <w:szCs w:val="24"/>
                <w:lang w:val="es-ES" w:eastAsia="es-MX"/>
              </w:rPr>
              <w:t>Power</w:t>
            </w:r>
            <w:proofErr w:type="spellEnd"/>
            <w:r w:rsidRPr="00773ECF">
              <w:rPr>
                <w:rFonts w:ascii="Calibri" w:hAnsi="Calibri" w:cs="Calibri"/>
                <w:sz w:val="24"/>
                <w:szCs w:val="24"/>
                <w:lang w:val="es-ES" w:eastAsia="es-MX"/>
              </w:rPr>
              <w:t xml:space="preserve"> BI.</w:t>
            </w:r>
            <w:r w:rsidRPr="00773ECF">
              <w:rPr>
                <w:rFonts w:ascii="Calibri" w:hAnsi="Calibri" w:cs="Calibri"/>
                <w:sz w:val="24"/>
                <w:szCs w:val="24"/>
                <w:lang w:val="es-ES" w:eastAsia="es-MX"/>
              </w:rPr>
              <w:br/>
              <w:t>- Documentación técnica y redacción final.</w:t>
            </w:r>
            <w:r w:rsidRPr="00773ECF">
              <w:rPr>
                <w:rFonts w:ascii="Calibri" w:hAnsi="Calibri" w:cs="Calibri"/>
                <w:sz w:val="24"/>
                <w:szCs w:val="24"/>
                <w:lang w:val="es-ES" w:eastAsia="es-MX"/>
              </w:rPr>
              <w:br/>
              <w:t>- Generación de anexos, referencias y presentación final.</w:t>
            </w:r>
          </w:p>
        </w:tc>
        <w:tc>
          <w:tcPr>
            <w:tcW w:w="0" w:type="auto"/>
            <w:hideMark/>
          </w:tcPr>
          <w:p w14:paraId="0A86D421"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Memoria CEI + </w:t>
            </w:r>
            <w:proofErr w:type="spellStart"/>
            <w:r w:rsidRPr="00773ECF">
              <w:rPr>
                <w:rFonts w:ascii="Calibri" w:hAnsi="Calibri" w:cs="Calibri"/>
                <w:sz w:val="24"/>
                <w:szCs w:val="24"/>
                <w:lang w:val="es-ES" w:eastAsia="es-MX"/>
              </w:rPr>
              <w:t>dashboard.pbix</w:t>
            </w:r>
            <w:proofErr w:type="spellEnd"/>
          </w:p>
        </w:tc>
      </w:tr>
    </w:tbl>
    <w:p w14:paraId="542A6BE6" w14:textId="019B7DBF"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La planificación permitió mantener una </w:t>
      </w:r>
      <w:r w:rsidRPr="00773ECF">
        <w:rPr>
          <w:rFonts w:ascii="Calibri" w:hAnsi="Calibri" w:cs="Calibri"/>
          <w:b/>
          <w:bCs/>
          <w:sz w:val="24"/>
          <w:szCs w:val="24"/>
          <w:lang w:val="es-ES" w:eastAsia="es-MX"/>
        </w:rPr>
        <w:t>secuencia lógica y controlada</w:t>
      </w:r>
      <w:r w:rsidRPr="00773ECF">
        <w:rPr>
          <w:rFonts w:ascii="Calibri" w:hAnsi="Calibri" w:cs="Calibri"/>
          <w:sz w:val="24"/>
          <w:szCs w:val="24"/>
          <w:lang w:val="es-ES" w:eastAsia="es-MX"/>
        </w:rPr>
        <w:t>, asegurando consistencia entre las etapas técnicas y las de análisis de negocio.</w:t>
      </w:r>
    </w:p>
    <w:p w14:paraId="7A7A3B1B" w14:textId="0A951C0C" w:rsidR="00773ECF" w:rsidRPr="00773ECF" w:rsidRDefault="00773ECF" w:rsidP="003E79D9">
      <w:pPr>
        <w:pStyle w:val="Ttulo2"/>
        <w:rPr>
          <w:rFonts w:ascii="Calibri" w:eastAsia="Times New Roman" w:hAnsi="Calibri" w:cs="Calibri"/>
          <w:bCs/>
          <w:kern w:val="36"/>
          <w:szCs w:val="24"/>
        </w:rPr>
      </w:pPr>
      <w:bookmarkStart w:id="50" w:name="_Toc212951504"/>
      <w:r w:rsidRPr="00773ECF">
        <w:rPr>
          <w:rFonts w:ascii="Calibri" w:eastAsia="Times New Roman" w:hAnsi="Calibri" w:cs="Calibri"/>
          <w:bCs/>
          <w:kern w:val="36"/>
          <w:szCs w:val="24"/>
        </w:rPr>
        <w:t>Recursos y herramientas</w:t>
      </w:r>
      <w:bookmarkEnd w:id="50"/>
    </w:p>
    <w:p w14:paraId="3E3A71DF" w14:textId="77777777" w:rsidR="00773ECF" w:rsidRPr="00773ECF" w:rsidRDefault="00773ECF" w:rsidP="003E79D9">
      <w:pPr>
        <w:pStyle w:val="Ttulo3"/>
        <w:rPr>
          <w:rFonts w:ascii="Calibri" w:hAnsi="Calibri" w:cs="Calibri"/>
          <w:szCs w:val="24"/>
          <w:lang w:val="es-ES"/>
        </w:rPr>
      </w:pPr>
      <w:bookmarkStart w:id="51" w:name="_Toc212951505"/>
      <w:r w:rsidRPr="00773ECF">
        <w:rPr>
          <w:rFonts w:ascii="Calibri" w:hAnsi="Calibri" w:cs="Calibri"/>
          <w:bCs/>
          <w:szCs w:val="24"/>
          <w:lang w:val="es-ES"/>
        </w:rPr>
        <w:t>Recursos humanos:</w:t>
      </w:r>
      <w:bookmarkEnd w:id="51"/>
    </w:p>
    <w:p w14:paraId="632F439D" w14:textId="77777777" w:rsidR="00773ECF" w:rsidRPr="00773ECF" w:rsidRDefault="00773ECF" w:rsidP="00F45F16">
      <w:pPr>
        <w:numPr>
          <w:ilvl w:val="0"/>
          <w:numId w:val="27"/>
        </w:numPr>
        <w:jc w:val="both"/>
        <w:rPr>
          <w:rFonts w:ascii="Calibri" w:hAnsi="Calibri" w:cs="Calibri"/>
          <w:sz w:val="24"/>
          <w:szCs w:val="24"/>
          <w:lang w:val="es-ES" w:eastAsia="es-MX"/>
        </w:rPr>
      </w:pPr>
      <w:r w:rsidRPr="00773ECF">
        <w:rPr>
          <w:rFonts w:ascii="Calibri" w:hAnsi="Calibri" w:cs="Calibri"/>
          <w:i/>
          <w:iCs/>
          <w:sz w:val="24"/>
          <w:szCs w:val="24"/>
          <w:lang w:val="es-ES" w:eastAsia="es-MX"/>
        </w:rPr>
        <w:t>Autora:</w:t>
      </w:r>
      <w:r w:rsidRPr="00773ECF">
        <w:rPr>
          <w:rFonts w:ascii="Calibri" w:hAnsi="Calibri" w:cs="Calibri"/>
          <w:sz w:val="24"/>
          <w:szCs w:val="24"/>
          <w:lang w:val="es-ES" w:eastAsia="es-MX"/>
        </w:rPr>
        <w:t xml:space="preserve"> Agustina </w:t>
      </w:r>
      <w:proofErr w:type="spellStart"/>
      <w:r w:rsidRPr="00773ECF">
        <w:rPr>
          <w:rFonts w:ascii="Calibri" w:hAnsi="Calibri" w:cs="Calibri"/>
          <w:sz w:val="24"/>
          <w:szCs w:val="24"/>
          <w:lang w:val="es-ES" w:eastAsia="es-MX"/>
        </w:rPr>
        <w:t>Arrospide</w:t>
      </w:r>
      <w:proofErr w:type="spellEnd"/>
      <w:r w:rsidRPr="00773ECF">
        <w:rPr>
          <w:rFonts w:ascii="Calibri" w:hAnsi="Calibri" w:cs="Calibri"/>
          <w:sz w:val="24"/>
          <w:szCs w:val="24"/>
          <w:lang w:val="es-ES" w:eastAsia="es-MX"/>
        </w:rPr>
        <w:t xml:space="preserve"> — Data </w:t>
      </w:r>
      <w:proofErr w:type="spellStart"/>
      <w:r w:rsidRPr="00773ECF">
        <w:rPr>
          <w:rFonts w:ascii="Calibri" w:hAnsi="Calibri" w:cs="Calibri"/>
          <w:sz w:val="24"/>
          <w:szCs w:val="24"/>
          <w:lang w:val="es-ES" w:eastAsia="es-MX"/>
        </w:rPr>
        <w:t>Analyst</w:t>
      </w:r>
      <w:proofErr w:type="spellEnd"/>
      <w:r w:rsidRPr="00773ECF">
        <w:rPr>
          <w:rFonts w:ascii="Calibri" w:hAnsi="Calibri" w:cs="Calibri"/>
          <w:sz w:val="24"/>
          <w:szCs w:val="24"/>
          <w:lang w:val="es-ES" w:eastAsia="es-MX"/>
        </w:rPr>
        <w:t xml:space="preserve"> &amp; Data </w:t>
      </w:r>
      <w:proofErr w:type="spellStart"/>
      <w:r w:rsidRPr="00773ECF">
        <w:rPr>
          <w:rFonts w:ascii="Calibri" w:hAnsi="Calibri" w:cs="Calibri"/>
          <w:sz w:val="24"/>
          <w:szCs w:val="24"/>
          <w:lang w:val="es-ES" w:eastAsia="es-MX"/>
        </w:rPr>
        <w:t>Scientist</w:t>
      </w:r>
      <w:proofErr w:type="spellEnd"/>
      <w:r w:rsidRPr="00773ECF">
        <w:rPr>
          <w:rFonts w:ascii="Calibri" w:hAnsi="Calibri" w:cs="Calibri"/>
          <w:sz w:val="24"/>
          <w:szCs w:val="24"/>
          <w:lang w:val="es-ES" w:eastAsia="es-MX"/>
        </w:rPr>
        <w:t>.</w:t>
      </w:r>
      <w:r w:rsidRPr="00773ECF">
        <w:rPr>
          <w:rFonts w:ascii="Calibri" w:hAnsi="Calibri" w:cs="Calibri"/>
          <w:sz w:val="24"/>
          <w:szCs w:val="24"/>
          <w:lang w:val="es-ES" w:eastAsia="es-MX"/>
        </w:rPr>
        <w:br/>
        <w:t>Responsable del diseño metodológico, desarrollo técnico, documentación y visualización final.</w:t>
      </w:r>
    </w:p>
    <w:p w14:paraId="3DC6AD81" w14:textId="77777777" w:rsidR="003E79D9" w:rsidRPr="00FB6470" w:rsidRDefault="003E79D9">
      <w:pPr>
        <w:rPr>
          <w:rFonts w:ascii="Calibri" w:hAnsi="Calibri" w:cs="Calibri"/>
          <w:b/>
          <w:bCs/>
          <w:sz w:val="24"/>
          <w:szCs w:val="24"/>
          <w:lang w:val="es-ES" w:eastAsia="es-MX"/>
        </w:rPr>
      </w:pPr>
      <w:r w:rsidRPr="00FB6470">
        <w:rPr>
          <w:rFonts w:ascii="Calibri" w:hAnsi="Calibri" w:cs="Calibri"/>
          <w:b/>
          <w:bCs/>
          <w:sz w:val="24"/>
          <w:szCs w:val="24"/>
          <w:lang w:val="es-ES" w:eastAsia="es-MX"/>
        </w:rPr>
        <w:br w:type="page"/>
      </w:r>
    </w:p>
    <w:p w14:paraId="2741C271" w14:textId="2C43BD6C" w:rsidR="00773ECF" w:rsidRPr="00773ECF" w:rsidRDefault="00773ECF" w:rsidP="003E79D9">
      <w:pPr>
        <w:pStyle w:val="Ttulo3"/>
        <w:rPr>
          <w:rFonts w:ascii="Calibri" w:hAnsi="Calibri" w:cs="Calibri"/>
          <w:bCs/>
          <w:szCs w:val="24"/>
          <w:lang w:val="es-ES"/>
        </w:rPr>
      </w:pPr>
      <w:bookmarkStart w:id="52" w:name="_Toc212951506"/>
      <w:r w:rsidRPr="00773ECF">
        <w:rPr>
          <w:rFonts w:ascii="Calibri" w:hAnsi="Calibri" w:cs="Calibri"/>
          <w:bCs/>
          <w:szCs w:val="24"/>
          <w:lang w:val="es-ES"/>
        </w:rPr>
        <w:lastRenderedPageBreak/>
        <w:t>Recursos tecnológicos:</w:t>
      </w:r>
      <w:bookmarkEnd w:id="52"/>
    </w:p>
    <w:tbl>
      <w:tblPr>
        <w:tblStyle w:val="Tablaconcuadrcula"/>
        <w:tblW w:w="0" w:type="auto"/>
        <w:tblLook w:val="04A0" w:firstRow="1" w:lastRow="0" w:firstColumn="1" w:lastColumn="0" w:noHBand="0" w:noVBand="1"/>
      </w:tblPr>
      <w:tblGrid>
        <w:gridCol w:w="2504"/>
        <w:gridCol w:w="3151"/>
        <w:gridCol w:w="3173"/>
      </w:tblGrid>
      <w:tr w:rsidR="00773ECF" w:rsidRPr="00773ECF" w14:paraId="308D2BAD" w14:textId="77777777" w:rsidTr="003E79D9">
        <w:tc>
          <w:tcPr>
            <w:tcW w:w="0" w:type="auto"/>
            <w:hideMark/>
          </w:tcPr>
          <w:p w14:paraId="20CD2BD0"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Categoría</w:t>
            </w:r>
          </w:p>
        </w:tc>
        <w:tc>
          <w:tcPr>
            <w:tcW w:w="0" w:type="auto"/>
            <w:hideMark/>
          </w:tcPr>
          <w:p w14:paraId="7A169E54"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Herramientas / Librerías utilizadas</w:t>
            </w:r>
          </w:p>
        </w:tc>
        <w:tc>
          <w:tcPr>
            <w:tcW w:w="0" w:type="auto"/>
            <w:hideMark/>
          </w:tcPr>
          <w:p w14:paraId="50C4FF91" w14:textId="77777777" w:rsidR="00773ECF" w:rsidRPr="00773ECF" w:rsidRDefault="00773ECF" w:rsidP="00773ECF">
            <w:pPr>
              <w:spacing w:after="160" w:line="259" w:lineRule="auto"/>
              <w:jc w:val="both"/>
              <w:rPr>
                <w:rFonts w:ascii="Calibri" w:hAnsi="Calibri" w:cs="Calibri"/>
                <w:b/>
                <w:bCs/>
                <w:sz w:val="24"/>
                <w:szCs w:val="24"/>
                <w:lang w:val="es-ES" w:eastAsia="es-MX"/>
              </w:rPr>
            </w:pPr>
            <w:r w:rsidRPr="00773ECF">
              <w:rPr>
                <w:rFonts w:ascii="Calibri" w:hAnsi="Calibri" w:cs="Calibri"/>
                <w:b/>
                <w:bCs/>
                <w:sz w:val="24"/>
                <w:szCs w:val="24"/>
                <w:lang w:val="es-ES" w:eastAsia="es-MX"/>
              </w:rPr>
              <w:t>Propósito</w:t>
            </w:r>
          </w:p>
        </w:tc>
      </w:tr>
      <w:tr w:rsidR="00773ECF" w:rsidRPr="00773ECF" w14:paraId="102FD12A" w14:textId="77777777" w:rsidTr="003E79D9">
        <w:tc>
          <w:tcPr>
            <w:tcW w:w="0" w:type="auto"/>
            <w:hideMark/>
          </w:tcPr>
          <w:p w14:paraId="32D1690F"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Lenguaje principal</w:t>
            </w:r>
          </w:p>
        </w:tc>
        <w:tc>
          <w:tcPr>
            <w:tcW w:w="0" w:type="auto"/>
            <w:hideMark/>
          </w:tcPr>
          <w:p w14:paraId="26B83CCB"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b/>
                <w:bCs/>
                <w:sz w:val="24"/>
                <w:szCs w:val="24"/>
                <w:lang w:val="es-ES" w:eastAsia="es-MX"/>
              </w:rPr>
              <w:t>Python 3.11</w:t>
            </w:r>
          </w:p>
        </w:tc>
        <w:tc>
          <w:tcPr>
            <w:tcW w:w="0" w:type="auto"/>
            <w:hideMark/>
          </w:tcPr>
          <w:p w14:paraId="0500F125"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Procesamiento, análisis y modelado</w:t>
            </w:r>
          </w:p>
        </w:tc>
      </w:tr>
      <w:tr w:rsidR="00773ECF" w:rsidRPr="00773ECF" w14:paraId="5D403A62" w14:textId="77777777" w:rsidTr="003E79D9">
        <w:tc>
          <w:tcPr>
            <w:tcW w:w="0" w:type="auto"/>
            <w:hideMark/>
          </w:tcPr>
          <w:p w14:paraId="1577FEFE"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Librerías base</w:t>
            </w:r>
          </w:p>
        </w:tc>
        <w:tc>
          <w:tcPr>
            <w:tcW w:w="0" w:type="auto"/>
            <w:hideMark/>
          </w:tcPr>
          <w:p w14:paraId="377E1BBC"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pandas, </w:t>
            </w:r>
            <w:proofErr w:type="spellStart"/>
            <w:r w:rsidRPr="00773ECF">
              <w:rPr>
                <w:rFonts w:ascii="Calibri" w:hAnsi="Calibri" w:cs="Calibri"/>
                <w:sz w:val="24"/>
                <w:szCs w:val="24"/>
                <w:lang w:val="es-ES" w:eastAsia="es-MX"/>
              </w:rPr>
              <w:t>numpy</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matplotlib</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seaborn</w:t>
            </w:r>
            <w:proofErr w:type="spellEnd"/>
          </w:p>
        </w:tc>
        <w:tc>
          <w:tcPr>
            <w:tcW w:w="0" w:type="auto"/>
            <w:hideMark/>
          </w:tcPr>
          <w:p w14:paraId="7BFABD61"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ETL y EDA</w:t>
            </w:r>
          </w:p>
        </w:tc>
      </w:tr>
      <w:tr w:rsidR="00773ECF" w:rsidRPr="00773ECF" w14:paraId="768E7157" w14:textId="77777777" w:rsidTr="003E79D9">
        <w:tc>
          <w:tcPr>
            <w:tcW w:w="0" w:type="auto"/>
            <w:hideMark/>
          </w:tcPr>
          <w:p w14:paraId="040C9D18"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Machine </w:t>
            </w:r>
            <w:proofErr w:type="spellStart"/>
            <w:r w:rsidRPr="00773ECF">
              <w:rPr>
                <w:rFonts w:ascii="Calibri" w:hAnsi="Calibri" w:cs="Calibri"/>
                <w:sz w:val="24"/>
                <w:szCs w:val="24"/>
                <w:lang w:val="es-ES" w:eastAsia="es-MX"/>
              </w:rPr>
              <w:t>Learning</w:t>
            </w:r>
            <w:proofErr w:type="spellEnd"/>
          </w:p>
        </w:tc>
        <w:tc>
          <w:tcPr>
            <w:tcW w:w="0" w:type="auto"/>
            <w:hideMark/>
          </w:tcPr>
          <w:p w14:paraId="72F34CE0" w14:textId="77777777" w:rsidR="00773ECF" w:rsidRPr="00773ECF" w:rsidRDefault="00773ECF" w:rsidP="00773ECF">
            <w:pPr>
              <w:spacing w:after="160" w:line="259" w:lineRule="auto"/>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scikit-learn</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LightGBM</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joblib</w:t>
            </w:r>
            <w:proofErr w:type="spellEnd"/>
          </w:p>
        </w:tc>
        <w:tc>
          <w:tcPr>
            <w:tcW w:w="0" w:type="auto"/>
            <w:hideMark/>
          </w:tcPr>
          <w:p w14:paraId="7AD91F30"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Modelado y evaluación</w:t>
            </w:r>
          </w:p>
        </w:tc>
      </w:tr>
      <w:tr w:rsidR="00773ECF" w:rsidRPr="00773ECF" w14:paraId="4FFD3A72" w14:textId="77777777" w:rsidTr="003E79D9">
        <w:tc>
          <w:tcPr>
            <w:tcW w:w="0" w:type="auto"/>
            <w:hideMark/>
          </w:tcPr>
          <w:p w14:paraId="519F0F04"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Visualización y </w:t>
            </w:r>
            <w:proofErr w:type="spellStart"/>
            <w:r w:rsidRPr="00773ECF">
              <w:rPr>
                <w:rFonts w:ascii="Calibri" w:hAnsi="Calibri" w:cs="Calibri"/>
                <w:sz w:val="24"/>
                <w:szCs w:val="24"/>
                <w:lang w:val="es-ES" w:eastAsia="es-MX"/>
              </w:rPr>
              <w:t>reporting</w:t>
            </w:r>
            <w:proofErr w:type="spellEnd"/>
          </w:p>
        </w:tc>
        <w:tc>
          <w:tcPr>
            <w:tcW w:w="0" w:type="auto"/>
            <w:hideMark/>
          </w:tcPr>
          <w:p w14:paraId="5E0FE265" w14:textId="77777777" w:rsidR="00773ECF" w:rsidRPr="00773ECF" w:rsidRDefault="00773ECF" w:rsidP="00773ECF">
            <w:pPr>
              <w:spacing w:after="160" w:line="259" w:lineRule="auto"/>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Power</w:t>
            </w:r>
            <w:proofErr w:type="spellEnd"/>
            <w:r w:rsidRPr="00773ECF">
              <w:rPr>
                <w:rFonts w:ascii="Calibri" w:hAnsi="Calibri" w:cs="Calibri"/>
                <w:sz w:val="24"/>
                <w:szCs w:val="24"/>
                <w:lang w:val="es-ES" w:eastAsia="es-MX"/>
              </w:rPr>
              <w:t xml:space="preserve"> BI, </w:t>
            </w:r>
            <w:proofErr w:type="spellStart"/>
            <w:r w:rsidRPr="00773ECF">
              <w:rPr>
                <w:rFonts w:ascii="Calibri" w:hAnsi="Calibri" w:cs="Calibri"/>
                <w:sz w:val="24"/>
                <w:szCs w:val="24"/>
                <w:lang w:val="es-ES" w:eastAsia="es-MX"/>
              </w:rPr>
              <w:t>seaborn</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matplotlib</w:t>
            </w:r>
            <w:proofErr w:type="spellEnd"/>
          </w:p>
        </w:tc>
        <w:tc>
          <w:tcPr>
            <w:tcW w:w="0" w:type="auto"/>
            <w:hideMark/>
          </w:tcPr>
          <w:p w14:paraId="226D23A5" w14:textId="77777777" w:rsidR="00773ECF" w:rsidRPr="00773ECF" w:rsidRDefault="00773ECF" w:rsidP="00773ECF">
            <w:pPr>
              <w:spacing w:after="160" w:line="259" w:lineRule="auto"/>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KPIs</w:t>
            </w:r>
            <w:proofErr w:type="spellEnd"/>
            <w:r w:rsidRPr="00773ECF">
              <w:rPr>
                <w:rFonts w:ascii="Calibri" w:hAnsi="Calibri" w:cs="Calibri"/>
                <w:sz w:val="24"/>
                <w:szCs w:val="24"/>
                <w:lang w:val="es-ES" w:eastAsia="es-MX"/>
              </w:rPr>
              <w:t xml:space="preserve"> y </w:t>
            </w:r>
            <w:proofErr w:type="spellStart"/>
            <w:r w:rsidRPr="00773ECF">
              <w:rPr>
                <w:rFonts w:ascii="Calibri" w:hAnsi="Calibri" w:cs="Calibri"/>
                <w:sz w:val="24"/>
                <w:szCs w:val="24"/>
                <w:lang w:val="es-ES" w:eastAsia="es-MX"/>
              </w:rPr>
              <w:t>dashboards</w:t>
            </w:r>
            <w:proofErr w:type="spellEnd"/>
          </w:p>
        </w:tc>
      </w:tr>
      <w:tr w:rsidR="00773ECF" w:rsidRPr="00773ECF" w14:paraId="2F3D6DB0" w14:textId="77777777" w:rsidTr="003E79D9">
        <w:tc>
          <w:tcPr>
            <w:tcW w:w="0" w:type="auto"/>
            <w:hideMark/>
          </w:tcPr>
          <w:p w14:paraId="40B80885"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Control y reproducibilidad</w:t>
            </w:r>
          </w:p>
        </w:tc>
        <w:tc>
          <w:tcPr>
            <w:tcW w:w="0" w:type="auto"/>
            <w:hideMark/>
          </w:tcPr>
          <w:p w14:paraId="6F2BBFBD" w14:textId="77777777" w:rsidR="00773ECF" w:rsidRPr="00773ECF" w:rsidRDefault="00773ECF" w:rsidP="00773ECF">
            <w:pPr>
              <w:spacing w:after="160" w:line="259" w:lineRule="auto"/>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logging</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pathlib</w:t>
            </w:r>
            <w:proofErr w:type="spellEnd"/>
            <w:r w:rsidRPr="00773ECF">
              <w:rPr>
                <w:rFonts w:ascii="Calibri" w:hAnsi="Calibri" w:cs="Calibri"/>
                <w:sz w:val="24"/>
                <w:szCs w:val="24"/>
                <w:lang w:val="es-ES" w:eastAsia="es-MX"/>
              </w:rPr>
              <w:t>, config.py</w:t>
            </w:r>
          </w:p>
        </w:tc>
        <w:tc>
          <w:tcPr>
            <w:tcW w:w="0" w:type="auto"/>
            <w:hideMark/>
          </w:tcPr>
          <w:p w14:paraId="7C67A54D"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Auditoría y organización de rutas</w:t>
            </w:r>
          </w:p>
        </w:tc>
      </w:tr>
      <w:tr w:rsidR="00773ECF" w:rsidRPr="00773ECF" w14:paraId="7C69DB37" w14:textId="77777777" w:rsidTr="003E79D9">
        <w:tc>
          <w:tcPr>
            <w:tcW w:w="0" w:type="auto"/>
            <w:hideMark/>
          </w:tcPr>
          <w:p w14:paraId="62A5D65F"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Plataforma</w:t>
            </w:r>
          </w:p>
        </w:tc>
        <w:tc>
          <w:tcPr>
            <w:tcW w:w="0" w:type="auto"/>
            <w:hideMark/>
          </w:tcPr>
          <w:p w14:paraId="0F1DE7C3"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 xml:space="preserve">Windows 11, </w:t>
            </w:r>
            <w:proofErr w:type="spellStart"/>
            <w:r w:rsidRPr="00773ECF">
              <w:rPr>
                <w:rFonts w:ascii="Calibri" w:hAnsi="Calibri" w:cs="Calibri"/>
                <w:sz w:val="24"/>
                <w:szCs w:val="24"/>
                <w:lang w:val="es-ES" w:eastAsia="es-MX"/>
              </w:rPr>
              <w:t>VSCode</w:t>
            </w:r>
            <w:proofErr w:type="spellEnd"/>
          </w:p>
        </w:tc>
        <w:tc>
          <w:tcPr>
            <w:tcW w:w="0" w:type="auto"/>
            <w:hideMark/>
          </w:tcPr>
          <w:p w14:paraId="0950D0E0" w14:textId="77777777" w:rsidR="00773ECF" w:rsidRPr="00773ECF" w:rsidRDefault="00773ECF" w:rsidP="00773ECF">
            <w:pPr>
              <w:spacing w:after="160" w:line="259" w:lineRule="auto"/>
              <w:jc w:val="both"/>
              <w:rPr>
                <w:rFonts w:ascii="Calibri" w:hAnsi="Calibri" w:cs="Calibri"/>
                <w:sz w:val="24"/>
                <w:szCs w:val="24"/>
                <w:lang w:val="es-ES" w:eastAsia="es-MX"/>
              </w:rPr>
            </w:pPr>
            <w:r w:rsidRPr="00773ECF">
              <w:rPr>
                <w:rFonts w:ascii="Calibri" w:hAnsi="Calibri" w:cs="Calibri"/>
                <w:sz w:val="24"/>
                <w:szCs w:val="24"/>
                <w:lang w:val="es-ES" w:eastAsia="es-MX"/>
              </w:rPr>
              <w:t>Entorno de desarrollo local</w:t>
            </w:r>
          </w:p>
        </w:tc>
      </w:tr>
    </w:tbl>
    <w:p w14:paraId="786897A9" w14:textId="77777777" w:rsidR="003E79D9" w:rsidRPr="00FB6470" w:rsidRDefault="00773ECF" w:rsidP="00773ECF">
      <w:pPr>
        <w:jc w:val="both"/>
        <w:rPr>
          <w:rFonts w:ascii="Calibri" w:hAnsi="Calibri" w:cs="Calibri"/>
          <w:sz w:val="24"/>
          <w:szCs w:val="24"/>
          <w:lang w:val="es-ES" w:eastAsia="es-MX"/>
        </w:rPr>
      </w:pPr>
      <w:r w:rsidRPr="00773ECF">
        <w:rPr>
          <w:rFonts w:ascii="Calibri" w:hAnsi="Calibri" w:cs="Calibri"/>
          <w:b/>
          <w:bCs/>
          <w:sz w:val="24"/>
          <w:szCs w:val="24"/>
          <w:lang w:val="es-ES" w:eastAsia="es-MX"/>
        </w:rPr>
        <w:t>Recursos de datos:</w:t>
      </w:r>
    </w:p>
    <w:p w14:paraId="040BD5E1" w14:textId="2F30A64D" w:rsidR="00773ECF" w:rsidRPr="00773ECF" w:rsidRDefault="00773ECF" w:rsidP="00773ECF">
      <w:pPr>
        <w:jc w:val="both"/>
        <w:rPr>
          <w:rFonts w:ascii="Calibri" w:hAnsi="Calibri" w:cs="Calibri"/>
          <w:sz w:val="24"/>
          <w:szCs w:val="24"/>
          <w:lang w:val="es-ES" w:eastAsia="es-MX"/>
        </w:rPr>
      </w:pPr>
      <w:proofErr w:type="spellStart"/>
      <w:r w:rsidRPr="00773ECF">
        <w:rPr>
          <w:rFonts w:ascii="Calibri" w:hAnsi="Calibri" w:cs="Calibri"/>
          <w:sz w:val="24"/>
          <w:szCs w:val="24"/>
          <w:lang w:val="es-ES" w:eastAsia="es-MX"/>
        </w:rPr>
        <w:t>Dataset</w:t>
      </w:r>
      <w:proofErr w:type="spellEnd"/>
      <w:r w:rsidRPr="00773ECF">
        <w:rPr>
          <w:rFonts w:ascii="Calibri" w:hAnsi="Calibri" w:cs="Calibri"/>
          <w:sz w:val="24"/>
          <w:szCs w:val="24"/>
          <w:lang w:val="es-ES" w:eastAsia="es-MX"/>
        </w:rPr>
        <w:t xml:space="preserve"> base: </w:t>
      </w:r>
      <w:proofErr w:type="spellStart"/>
      <w:r w:rsidRPr="00773ECF">
        <w:rPr>
          <w:rFonts w:ascii="Calibri" w:hAnsi="Calibri" w:cs="Calibri"/>
          <w:i/>
          <w:iCs/>
          <w:sz w:val="24"/>
          <w:szCs w:val="24"/>
          <w:lang w:val="es-ES" w:eastAsia="es-MX"/>
        </w:rPr>
        <w:t>Fashion</w:t>
      </w:r>
      <w:proofErr w:type="spellEnd"/>
      <w:r w:rsidRPr="00773ECF">
        <w:rPr>
          <w:rFonts w:ascii="Calibri" w:hAnsi="Calibri" w:cs="Calibri"/>
          <w:i/>
          <w:iCs/>
          <w:sz w:val="24"/>
          <w:szCs w:val="24"/>
          <w:lang w:val="es-ES" w:eastAsia="es-MX"/>
        </w:rPr>
        <w:t xml:space="preserve"> </w:t>
      </w:r>
      <w:proofErr w:type="spellStart"/>
      <w:r w:rsidRPr="00773ECF">
        <w:rPr>
          <w:rFonts w:ascii="Calibri" w:hAnsi="Calibri" w:cs="Calibri"/>
          <w:i/>
          <w:iCs/>
          <w:sz w:val="24"/>
          <w:szCs w:val="24"/>
          <w:lang w:val="es-ES" w:eastAsia="es-MX"/>
        </w:rPr>
        <w:t>Retail</w:t>
      </w:r>
      <w:proofErr w:type="spellEnd"/>
      <w:r w:rsidRPr="00773ECF">
        <w:rPr>
          <w:rFonts w:ascii="Calibri" w:hAnsi="Calibri" w:cs="Calibri"/>
          <w:i/>
          <w:iCs/>
          <w:sz w:val="24"/>
          <w:szCs w:val="24"/>
          <w:lang w:val="es-ES" w:eastAsia="es-MX"/>
        </w:rPr>
        <w:t xml:space="preserve"> Sales </w:t>
      </w:r>
      <w:proofErr w:type="spellStart"/>
      <w:r w:rsidRPr="00773ECF">
        <w:rPr>
          <w:rFonts w:ascii="Calibri" w:hAnsi="Calibri" w:cs="Calibri"/>
          <w:i/>
          <w:iCs/>
          <w:sz w:val="24"/>
          <w:szCs w:val="24"/>
          <w:lang w:val="es-ES" w:eastAsia="es-MX"/>
        </w:rPr>
        <w:t>Dataset</w:t>
      </w:r>
      <w:proofErr w:type="spellEnd"/>
      <w:r w:rsidRPr="00773ECF">
        <w:rPr>
          <w:rFonts w:ascii="Calibri" w:hAnsi="Calibri" w:cs="Calibri"/>
          <w:i/>
          <w:iCs/>
          <w:sz w:val="24"/>
          <w:szCs w:val="24"/>
          <w:lang w:val="es-ES" w:eastAsia="es-MX"/>
        </w:rPr>
        <w:t xml:space="preserve"> (</w:t>
      </w:r>
      <w:proofErr w:type="spellStart"/>
      <w:r w:rsidRPr="00773ECF">
        <w:rPr>
          <w:rFonts w:ascii="Calibri" w:hAnsi="Calibri" w:cs="Calibri"/>
          <w:i/>
          <w:iCs/>
          <w:sz w:val="24"/>
          <w:szCs w:val="24"/>
          <w:lang w:val="es-ES" w:eastAsia="es-MX"/>
        </w:rPr>
        <w:t>Kaggle</w:t>
      </w:r>
      <w:proofErr w:type="spellEnd"/>
      <w:r w:rsidRPr="00773ECF">
        <w:rPr>
          <w:rFonts w:ascii="Calibri" w:hAnsi="Calibri" w:cs="Calibri"/>
          <w:i/>
          <w:iCs/>
          <w:sz w:val="24"/>
          <w:szCs w:val="24"/>
          <w:lang w:val="es-ES" w:eastAsia="es-MX"/>
        </w:rPr>
        <w:t>)</w:t>
      </w:r>
      <w:r w:rsidRPr="00773ECF">
        <w:rPr>
          <w:rFonts w:ascii="Calibri" w:hAnsi="Calibri" w:cs="Calibri"/>
          <w:sz w:val="24"/>
          <w:szCs w:val="24"/>
          <w:lang w:val="es-ES" w:eastAsia="es-MX"/>
        </w:rPr>
        <w:t xml:space="preserve"> — información de 3.400 transacciones, con variables de monto, producto, método de pago, fecha y valoración de satisfacción.</w:t>
      </w:r>
    </w:p>
    <w:p w14:paraId="329034F7" w14:textId="263A92A8" w:rsidR="00773ECF" w:rsidRPr="00773ECF" w:rsidRDefault="00773ECF" w:rsidP="003E79D9">
      <w:pPr>
        <w:pStyle w:val="Ttulo2"/>
        <w:rPr>
          <w:rFonts w:ascii="Calibri" w:eastAsia="Times New Roman" w:hAnsi="Calibri" w:cs="Calibri"/>
          <w:bCs/>
          <w:kern w:val="36"/>
          <w:szCs w:val="24"/>
        </w:rPr>
      </w:pPr>
      <w:bookmarkStart w:id="53" w:name="_Toc212951507"/>
      <w:r w:rsidRPr="00773ECF">
        <w:rPr>
          <w:rFonts w:ascii="Calibri" w:eastAsia="Times New Roman" w:hAnsi="Calibri" w:cs="Calibri"/>
          <w:bCs/>
          <w:kern w:val="36"/>
          <w:szCs w:val="24"/>
        </w:rPr>
        <w:t>Control de calidad y validación</w:t>
      </w:r>
      <w:bookmarkEnd w:id="53"/>
    </w:p>
    <w:p w14:paraId="614CB6EE" w14:textId="77777777"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El control de calidad se aplicó de forma continua a lo largo del proyecto, con criterios definidos en tres niveles:</w:t>
      </w:r>
    </w:p>
    <w:p w14:paraId="5712A213" w14:textId="77777777" w:rsidR="00773ECF" w:rsidRPr="00773ECF" w:rsidRDefault="00773ECF" w:rsidP="00D71612">
      <w:pPr>
        <w:pStyle w:val="Ttulo3"/>
        <w:rPr>
          <w:rFonts w:ascii="Calibri" w:hAnsi="Calibri" w:cs="Calibri"/>
          <w:szCs w:val="24"/>
          <w:lang w:val="es-ES"/>
        </w:rPr>
      </w:pPr>
      <w:bookmarkStart w:id="54" w:name="_Toc212951508"/>
      <w:r w:rsidRPr="00773ECF">
        <w:rPr>
          <w:rFonts w:ascii="Calibri" w:hAnsi="Calibri" w:cs="Calibri"/>
          <w:bCs/>
          <w:szCs w:val="24"/>
          <w:lang w:val="es-ES"/>
        </w:rPr>
        <w:t>Calidad de datos (ETL)</w:t>
      </w:r>
      <w:bookmarkEnd w:id="54"/>
    </w:p>
    <w:p w14:paraId="00E09609"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Verificación de nulos, duplicados y tipos de datos.</w:t>
      </w:r>
    </w:p>
    <w:p w14:paraId="42E896A9"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Limpieza automática mediante logs en data/</w:t>
      </w:r>
      <w:proofErr w:type="spellStart"/>
      <w:r w:rsidRPr="00773ECF">
        <w:rPr>
          <w:rFonts w:ascii="Calibri" w:hAnsi="Calibri" w:cs="Calibri"/>
          <w:sz w:val="24"/>
          <w:szCs w:val="24"/>
          <w:lang w:val="es-ES" w:eastAsia="es-MX"/>
        </w:rPr>
        <w:t>processed</w:t>
      </w:r>
      <w:proofErr w:type="spellEnd"/>
      <w:r w:rsidRPr="00773ECF">
        <w:rPr>
          <w:rFonts w:ascii="Calibri" w:hAnsi="Calibri" w:cs="Calibri"/>
          <w:sz w:val="24"/>
          <w:szCs w:val="24"/>
          <w:lang w:val="es-ES" w:eastAsia="es-MX"/>
        </w:rPr>
        <w:t>/logs/etl_log.txt.</w:t>
      </w:r>
    </w:p>
    <w:p w14:paraId="6FE89E7F"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Validación de dimensiones y consistencia temporal.</w:t>
      </w:r>
    </w:p>
    <w:p w14:paraId="4A154FEB" w14:textId="77777777" w:rsidR="00773ECF" w:rsidRPr="00773ECF" w:rsidRDefault="00773ECF" w:rsidP="00D71612">
      <w:pPr>
        <w:pStyle w:val="Ttulo3"/>
        <w:rPr>
          <w:rFonts w:ascii="Calibri" w:hAnsi="Calibri" w:cs="Calibri"/>
          <w:bCs/>
          <w:szCs w:val="24"/>
          <w:lang w:val="es-ES"/>
        </w:rPr>
      </w:pPr>
      <w:bookmarkStart w:id="55" w:name="_Toc212951509"/>
      <w:r w:rsidRPr="00773ECF">
        <w:rPr>
          <w:rFonts w:ascii="Calibri" w:hAnsi="Calibri" w:cs="Calibri"/>
          <w:bCs/>
          <w:szCs w:val="24"/>
          <w:lang w:val="es-ES"/>
        </w:rPr>
        <w:t>Calidad del modelo (IA)</w:t>
      </w:r>
      <w:bookmarkEnd w:id="55"/>
    </w:p>
    <w:p w14:paraId="2EA7C5DC"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 xml:space="preserve">División </w:t>
      </w:r>
      <w:proofErr w:type="spellStart"/>
      <w:r w:rsidRPr="00773ECF">
        <w:rPr>
          <w:rFonts w:ascii="Calibri" w:hAnsi="Calibri" w:cs="Calibri"/>
          <w:i/>
          <w:iCs/>
          <w:sz w:val="24"/>
          <w:szCs w:val="24"/>
          <w:lang w:val="es-ES" w:eastAsia="es-MX"/>
        </w:rPr>
        <w:t>train</w:t>
      </w:r>
      <w:proofErr w:type="spellEnd"/>
      <w:r w:rsidRPr="00773ECF">
        <w:rPr>
          <w:rFonts w:ascii="Calibri" w:hAnsi="Calibri" w:cs="Calibri"/>
          <w:i/>
          <w:iCs/>
          <w:sz w:val="24"/>
          <w:szCs w:val="24"/>
          <w:lang w:val="es-ES" w:eastAsia="es-MX"/>
        </w:rPr>
        <w:t>/test</w:t>
      </w:r>
      <w:r w:rsidRPr="00773ECF">
        <w:rPr>
          <w:rFonts w:ascii="Calibri" w:hAnsi="Calibri" w:cs="Calibri"/>
          <w:sz w:val="24"/>
          <w:szCs w:val="24"/>
          <w:lang w:val="es-ES" w:eastAsia="es-MX"/>
        </w:rPr>
        <w:t xml:space="preserve"> con semilla fija para garantizar reproducibilidad.</w:t>
      </w:r>
    </w:p>
    <w:p w14:paraId="755E5A71"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Métricas objetivas registradas automáticamente en CSV.</w:t>
      </w:r>
    </w:p>
    <w:p w14:paraId="3FC092DE"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Comparación de modelos y revisión de sesgos de clase.</w:t>
      </w:r>
    </w:p>
    <w:p w14:paraId="59CF2530" w14:textId="77777777" w:rsidR="00773ECF" w:rsidRPr="00773ECF" w:rsidRDefault="00773ECF" w:rsidP="00D71612">
      <w:pPr>
        <w:pStyle w:val="Ttulo3"/>
        <w:rPr>
          <w:rFonts w:ascii="Calibri" w:hAnsi="Calibri" w:cs="Calibri"/>
          <w:bCs/>
          <w:szCs w:val="24"/>
          <w:lang w:val="es-ES"/>
        </w:rPr>
      </w:pPr>
      <w:bookmarkStart w:id="56" w:name="_Toc212951510"/>
      <w:r w:rsidRPr="00773ECF">
        <w:rPr>
          <w:rFonts w:ascii="Calibri" w:hAnsi="Calibri" w:cs="Calibri"/>
          <w:bCs/>
          <w:szCs w:val="24"/>
          <w:lang w:val="es-ES"/>
        </w:rPr>
        <w:t>Calidad de documentación y trazabilidad</w:t>
      </w:r>
      <w:bookmarkEnd w:id="56"/>
    </w:p>
    <w:p w14:paraId="7AD29AC5"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Versionado interno del código (v1.8 en evaluación.py, v1.6 en model.py).</w:t>
      </w:r>
    </w:p>
    <w:p w14:paraId="7C886CD3" w14:textId="77777777" w:rsidR="00773ECF" w:rsidRPr="00773ECF" w:rsidRDefault="00773ECF" w:rsidP="00F45F16">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Registro de ejecución (</w:t>
      </w:r>
      <w:proofErr w:type="spellStart"/>
      <w:r w:rsidRPr="00773ECF">
        <w:rPr>
          <w:rFonts w:ascii="Calibri" w:hAnsi="Calibri" w:cs="Calibri"/>
          <w:sz w:val="24"/>
          <w:szCs w:val="24"/>
          <w:lang w:val="es-ES" w:eastAsia="es-MX"/>
        </w:rPr>
        <w:t>logs_eval</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logs_ml</w:t>
      </w:r>
      <w:proofErr w:type="spellEnd"/>
      <w:r w:rsidRPr="00773ECF">
        <w:rPr>
          <w:rFonts w:ascii="Calibri" w:hAnsi="Calibri" w:cs="Calibri"/>
          <w:sz w:val="24"/>
          <w:szCs w:val="24"/>
          <w:lang w:val="es-ES" w:eastAsia="es-MX"/>
        </w:rPr>
        <w:t>).</w:t>
      </w:r>
    </w:p>
    <w:p w14:paraId="33090744" w14:textId="36BE92A9" w:rsidR="00D71612" w:rsidRPr="000B7490" w:rsidRDefault="00773ECF" w:rsidP="00E21AA0">
      <w:pPr>
        <w:numPr>
          <w:ilvl w:val="1"/>
          <w:numId w:val="28"/>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 xml:space="preserve">Carpeta </w:t>
      </w:r>
      <w:proofErr w:type="spellStart"/>
      <w:r w:rsidRPr="00773ECF">
        <w:rPr>
          <w:rFonts w:ascii="Calibri" w:hAnsi="Calibri" w:cs="Calibri"/>
          <w:sz w:val="24"/>
          <w:szCs w:val="24"/>
          <w:lang w:val="es-ES" w:eastAsia="es-MX"/>
        </w:rPr>
        <w:t>report</w:t>
      </w:r>
      <w:proofErr w:type="spellEnd"/>
      <w:r w:rsidRPr="00773ECF">
        <w:rPr>
          <w:rFonts w:ascii="Calibri" w:hAnsi="Calibri" w:cs="Calibri"/>
          <w:sz w:val="24"/>
          <w:szCs w:val="24"/>
          <w:lang w:val="es-ES" w:eastAsia="es-MX"/>
        </w:rPr>
        <w:t>/figuras/ como repositorio único de evidencia visual</w:t>
      </w:r>
      <w:r w:rsidR="00D71612" w:rsidRPr="000B7490">
        <w:rPr>
          <w:rFonts w:ascii="Calibri" w:hAnsi="Calibri" w:cs="Calibri"/>
          <w:sz w:val="24"/>
          <w:szCs w:val="24"/>
          <w:lang w:val="es-ES" w:eastAsia="es-MX"/>
        </w:rPr>
        <w:br w:type="page"/>
      </w:r>
    </w:p>
    <w:p w14:paraId="2E3C8376" w14:textId="047C63B0"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lastRenderedPageBreak/>
        <w:t>La correcta ejecución del pipeline fue confirmada con el mensaje final del orquestador:</w:t>
      </w:r>
    </w:p>
    <w:p w14:paraId="628C069A" w14:textId="3AB9F0C0" w:rsidR="00773ECF" w:rsidRPr="00773ECF" w:rsidRDefault="00773ECF" w:rsidP="00773ECF">
      <w:pPr>
        <w:jc w:val="both"/>
        <w:rPr>
          <w:rFonts w:ascii="Calibri" w:hAnsi="Calibri" w:cs="Calibri"/>
          <w:sz w:val="24"/>
          <w:szCs w:val="24"/>
          <w:lang w:val="es-ES" w:eastAsia="es-MX"/>
        </w:rPr>
      </w:pPr>
      <w:r w:rsidRPr="00773ECF">
        <w:rPr>
          <w:rFonts w:ascii="Calibri" w:hAnsi="Calibri" w:cs="Calibri"/>
          <w:i/>
          <w:iCs/>
          <w:sz w:val="24"/>
          <w:szCs w:val="24"/>
          <w:lang w:val="es-ES" w:eastAsia="es-MX"/>
        </w:rPr>
        <w:t>“Pipeline ejecutado con éxito.”</w:t>
      </w:r>
    </w:p>
    <w:p w14:paraId="0C28819E" w14:textId="49C5FF9C"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Esto certifica que todas las fases (ETL → KPI → ML → Evaluación → </w:t>
      </w:r>
      <w:proofErr w:type="spellStart"/>
      <w:r w:rsidRPr="00773ECF">
        <w:rPr>
          <w:rFonts w:ascii="Calibri" w:hAnsi="Calibri" w:cs="Calibri"/>
          <w:sz w:val="24"/>
          <w:szCs w:val="24"/>
          <w:lang w:val="es-ES" w:eastAsia="es-MX"/>
        </w:rPr>
        <w:t>Dashboard</w:t>
      </w:r>
      <w:proofErr w:type="spellEnd"/>
      <w:r w:rsidRPr="00773ECF">
        <w:rPr>
          <w:rFonts w:ascii="Calibri" w:hAnsi="Calibri" w:cs="Calibri"/>
          <w:sz w:val="24"/>
          <w:szCs w:val="24"/>
          <w:lang w:val="es-ES" w:eastAsia="es-MX"/>
        </w:rPr>
        <w:t>) se completaron sin errores, cumpliendo los criterios CEI de reproducibilidad y transparencia.</w:t>
      </w:r>
    </w:p>
    <w:p w14:paraId="09014E36" w14:textId="16BDA388" w:rsidR="00773ECF" w:rsidRPr="00773ECF" w:rsidRDefault="00773ECF" w:rsidP="00D71612">
      <w:pPr>
        <w:pStyle w:val="Ttulo2"/>
        <w:rPr>
          <w:rFonts w:ascii="Calibri" w:eastAsia="Times New Roman" w:hAnsi="Calibri" w:cs="Calibri"/>
          <w:bCs/>
          <w:kern w:val="36"/>
          <w:szCs w:val="24"/>
        </w:rPr>
      </w:pPr>
      <w:bookmarkStart w:id="57" w:name="_Toc212951511"/>
      <w:r w:rsidRPr="00773ECF">
        <w:rPr>
          <w:rFonts w:ascii="Calibri" w:eastAsia="Times New Roman" w:hAnsi="Calibri" w:cs="Calibri"/>
          <w:bCs/>
          <w:kern w:val="36"/>
          <w:szCs w:val="24"/>
        </w:rPr>
        <w:t>Cierre del proyecto</w:t>
      </w:r>
      <w:bookmarkEnd w:id="57"/>
    </w:p>
    <w:p w14:paraId="12222FDB" w14:textId="77777777"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El proyecto </w:t>
      </w:r>
      <w:proofErr w:type="spellStart"/>
      <w:r w:rsidRPr="00773ECF">
        <w:rPr>
          <w:rFonts w:ascii="Calibri" w:hAnsi="Calibri" w:cs="Calibri"/>
          <w:i/>
          <w:iCs/>
          <w:sz w:val="24"/>
          <w:szCs w:val="24"/>
          <w:lang w:val="es-ES" w:eastAsia="es-MX"/>
        </w:rPr>
        <w:t>Fashion</w:t>
      </w:r>
      <w:proofErr w:type="spellEnd"/>
      <w:r w:rsidRPr="00773ECF">
        <w:rPr>
          <w:rFonts w:ascii="Calibri" w:hAnsi="Calibri" w:cs="Calibri"/>
          <w:i/>
          <w:iCs/>
          <w:sz w:val="24"/>
          <w:szCs w:val="24"/>
          <w:lang w:val="es-ES" w:eastAsia="es-MX"/>
        </w:rPr>
        <w:t xml:space="preserve"> Data</w:t>
      </w:r>
      <w:r w:rsidRPr="00773ECF">
        <w:rPr>
          <w:rFonts w:ascii="Calibri" w:hAnsi="Calibri" w:cs="Calibri"/>
          <w:sz w:val="24"/>
          <w:szCs w:val="24"/>
          <w:lang w:val="es-ES" w:eastAsia="es-MX"/>
        </w:rPr>
        <w:t xml:space="preserve"> cumple plenamente los objetivos planteados en su fase de planificación, entregando una solución integral de </w:t>
      </w:r>
      <w:proofErr w:type="gramStart"/>
      <w:r w:rsidRPr="00773ECF">
        <w:rPr>
          <w:rFonts w:ascii="Calibri" w:hAnsi="Calibri" w:cs="Calibri"/>
          <w:b/>
          <w:bCs/>
          <w:sz w:val="24"/>
          <w:szCs w:val="24"/>
          <w:lang w:val="es-ES" w:eastAsia="es-MX"/>
        </w:rPr>
        <w:t xml:space="preserve">Business </w:t>
      </w:r>
      <w:proofErr w:type="spellStart"/>
      <w:r w:rsidRPr="00773ECF">
        <w:rPr>
          <w:rFonts w:ascii="Calibri" w:hAnsi="Calibri" w:cs="Calibri"/>
          <w:b/>
          <w:bCs/>
          <w:sz w:val="24"/>
          <w:szCs w:val="24"/>
          <w:lang w:val="es-ES" w:eastAsia="es-MX"/>
        </w:rPr>
        <w:t>Intelligence</w:t>
      </w:r>
      <w:proofErr w:type="spellEnd"/>
      <w:proofErr w:type="gramEnd"/>
      <w:r w:rsidRPr="00773ECF">
        <w:rPr>
          <w:rFonts w:ascii="Calibri" w:hAnsi="Calibri" w:cs="Calibri"/>
          <w:b/>
          <w:bCs/>
          <w:sz w:val="24"/>
          <w:szCs w:val="24"/>
          <w:lang w:val="es-ES" w:eastAsia="es-MX"/>
        </w:rPr>
        <w:t xml:space="preserve"> + IA</w:t>
      </w:r>
      <w:r w:rsidRPr="00773ECF">
        <w:rPr>
          <w:rFonts w:ascii="Calibri" w:hAnsi="Calibri" w:cs="Calibri"/>
          <w:sz w:val="24"/>
          <w:szCs w:val="24"/>
          <w:lang w:val="es-ES" w:eastAsia="es-MX"/>
        </w:rPr>
        <w:t>, compuesta por:</w:t>
      </w:r>
    </w:p>
    <w:p w14:paraId="4492ADEA" w14:textId="77777777" w:rsidR="00773ECF" w:rsidRPr="00773ECF" w:rsidRDefault="00773ECF" w:rsidP="00F45F16">
      <w:pPr>
        <w:numPr>
          <w:ilvl w:val="0"/>
          <w:numId w:val="29"/>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 xml:space="preserve">Un </w:t>
      </w:r>
      <w:r w:rsidRPr="00773ECF">
        <w:rPr>
          <w:rFonts w:ascii="Calibri" w:hAnsi="Calibri" w:cs="Calibri"/>
          <w:b/>
          <w:bCs/>
          <w:sz w:val="24"/>
          <w:szCs w:val="24"/>
          <w:lang w:val="es-ES" w:eastAsia="es-MX"/>
        </w:rPr>
        <w:t>pipeline automatizado</w:t>
      </w:r>
      <w:r w:rsidRPr="00773ECF">
        <w:rPr>
          <w:rFonts w:ascii="Calibri" w:hAnsi="Calibri" w:cs="Calibri"/>
          <w:sz w:val="24"/>
          <w:szCs w:val="24"/>
          <w:lang w:val="es-ES" w:eastAsia="es-MX"/>
        </w:rPr>
        <w:t xml:space="preserve"> de datos y modelos reproducibles.</w:t>
      </w:r>
    </w:p>
    <w:p w14:paraId="4A26BD2E" w14:textId="77777777" w:rsidR="00773ECF" w:rsidRPr="00773ECF" w:rsidRDefault="00773ECF" w:rsidP="00F45F16">
      <w:pPr>
        <w:numPr>
          <w:ilvl w:val="0"/>
          <w:numId w:val="29"/>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 xml:space="preserve">Un </w:t>
      </w:r>
      <w:r w:rsidRPr="00773ECF">
        <w:rPr>
          <w:rFonts w:ascii="Calibri" w:hAnsi="Calibri" w:cs="Calibri"/>
          <w:b/>
          <w:bCs/>
          <w:sz w:val="24"/>
          <w:szCs w:val="24"/>
          <w:lang w:val="es-ES" w:eastAsia="es-MX"/>
        </w:rPr>
        <w:t>modelo predictivo validado</w:t>
      </w:r>
      <w:r w:rsidRPr="00773ECF">
        <w:rPr>
          <w:rFonts w:ascii="Calibri" w:hAnsi="Calibri" w:cs="Calibri"/>
          <w:sz w:val="24"/>
          <w:szCs w:val="24"/>
          <w:lang w:val="es-ES" w:eastAsia="es-MX"/>
        </w:rPr>
        <w:t>, con resultados interpretables y aplicables a negocio.</w:t>
      </w:r>
    </w:p>
    <w:p w14:paraId="4B345903" w14:textId="77777777" w:rsidR="00773ECF" w:rsidRPr="00773ECF" w:rsidRDefault="00773ECF" w:rsidP="00F45F16">
      <w:pPr>
        <w:numPr>
          <w:ilvl w:val="0"/>
          <w:numId w:val="29"/>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 xml:space="preserve">Un </w:t>
      </w:r>
      <w:proofErr w:type="spellStart"/>
      <w:r w:rsidRPr="00773ECF">
        <w:rPr>
          <w:rFonts w:ascii="Calibri" w:hAnsi="Calibri" w:cs="Calibri"/>
          <w:b/>
          <w:bCs/>
          <w:sz w:val="24"/>
          <w:szCs w:val="24"/>
          <w:lang w:val="es-ES" w:eastAsia="es-MX"/>
        </w:rPr>
        <w:t>dashboard</w:t>
      </w:r>
      <w:proofErr w:type="spellEnd"/>
      <w:r w:rsidRPr="00773ECF">
        <w:rPr>
          <w:rFonts w:ascii="Calibri" w:hAnsi="Calibri" w:cs="Calibri"/>
          <w:b/>
          <w:bCs/>
          <w:sz w:val="24"/>
          <w:szCs w:val="24"/>
          <w:lang w:val="es-ES" w:eastAsia="es-MX"/>
        </w:rPr>
        <w:t xml:space="preserve"> analítico</w:t>
      </w:r>
      <w:r w:rsidRPr="00773ECF">
        <w:rPr>
          <w:rFonts w:ascii="Calibri" w:hAnsi="Calibri" w:cs="Calibri"/>
          <w:sz w:val="24"/>
          <w:szCs w:val="24"/>
          <w:lang w:val="es-ES" w:eastAsia="es-MX"/>
        </w:rPr>
        <w:t xml:space="preserve"> en </w:t>
      </w:r>
      <w:proofErr w:type="spellStart"/>
      <w:r w:rsidRPr="00773ECF">
        <w:rPr>
          <w:rFonts w:ascii="Calibri" w:hAnsi="Calibri" w:cs="Calibri"/>
          <w:sz w:val="24"/>
          <w:szCs w:val="24"/>
          <w:lang w:val="es-ES" w:eastAsia="es-MX"/>
        </w:rPr>
        <w:t>Power</w:t>
      </w:r>
      <w:proofErr w:type="spellEnd"/>
      <w:r w:rsidRPr="00773ECF">
        <w:rPr>
          <w:rFonts w:ascii="Calibri" w:hAnsi="Calibri" w:cs="Calibri"/>
          <w:sz w:val="24"/>
          <w:szCs w:val="24"/>
          <w:lang w:val="es-ES" w:eastAsia="es-MX"/>
        </w:rPr>
        <w:t xml:space="preserve"> BI, alineado con los </w:t>
      </w:r>
      <w:proofErr w:type="spellStart"/>
      <w:r w:rsidRPr="00773ECF">
        <w:rPr>
          <w:rFonts w:ascii="Calibri" w:hAnsi="Calibri" w:cs="Calibri"/>
          <w:sz w:val="24"/>
          <w:szCs w:val="24"/>
          <w:lang w:val="es-ES" w:eastAsia="es-MX"/>
        </w:rPr>
        <w:t>KPIs</w:t>
      </w:r>
      <w:proofErr w:type="spellEnd"/>
      <w:r w:rsidRPr="00773ECF">
        <w:rPr>
          <w:rFonts w:ascii="Calibri" w:hAnsi="Calibri" w:cs="Calibri"/>
          <w:sz w:val="24"/>
          <w:szCs w:val="24"/>
          <w:lang w:val="es-ES" w:eastAsia="es-MX"/>
        </w:rPr>
        <w:t xml:space="preserve"> generados desde Python.</w:t>
      </w:r>
    </w:p>
    <w:p w14:paraId="3247B6FC" w14:textId="77777777" w:rsidR="00773ECF" w:rsidRPr="00773ECF" w:rsidRDefault="00773ECF" w:rsidP="00F45F16">
      <w:pPr>
        <w:numPr>
          <w:ilvl w:val="0"/>
          <w:numId w:val="29"/>
        </w:numPr>
        <w:spacing w:after="0"/>
        <w:jc w:val="both"/>
        <w:rPr>
          <w:rFonts w:ascii="Calibri" w:hAnsi="Calibri" w:cs="Calibri"/>
          <w:sz w:val="24"/>
          <w:szCs w:val="24"/>
          <w:lang w:val="es-ES" w:eastAsia="es-MX"/>
        </w:rPr>
      </w:pPr>
      <w:r w:rsidRPr="00773ECF">
        <w:rPr>
          <w:rFonts w:ascii="Calibri" w:hAnsi="Calibri" w:cs="Calibri"/>
          <w:sz w:val="24"/>
          <w:szCs w:val="24"/>
          <w:lang w:val="es-ES" w:eastAsia="es-MX"/>
        </w:rPr>
        <w:t xml:space="preserve">Una </w:t>
      </w:r>
      <w:r w:rsidRPr="00773ECF">
        <w:rPr>
          <w:rFonts w:ascii="Calibri" w:hAnsi="Calibri" w:cs="Calibri"/>
          <w:b/>
          <w:bCs/>
          <w:sz w:val="24"/>
          <w:szCs w:val="24"/>
          <w:lang w:val="es-ES" w:eastAsia="es-MX"/>
        </w:rPr>
        <w:t>memoria técnica completa</w:t>
      </w:r>
      <w:r w:rsidRPr="00773ECF">
        <w:rPr>
          <w:rFonts w:ascii="Calibri" w:hAnsi="Calibri" w:cs="Calibri"/>
          <w:sz w:val="24"/>
          <w:szCs w:val="24"/>
          <w:lang w:val="es-ES" w:eastAsia="es-MX"/>
        </w:rPr>
        <w:t>, que documenta tanto la arquitectura del sistema como las conclusiones analíticas y visuales.</w:t>
      </w:r>
    </w:p>
    <w:p w14:paraId="0443B4CC" w14:textId="77777777"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La sinergia entre el análisis exploratorio, la modelización y la presentación visual ha permitido obtener una comprensión profunda del comportamiento de los clientes y de los factores que influyen en el gasto y la satisfacción.</w:t>
      </w:r>
    </w:p>
    <w:p w14:paraId="347BA205" w14:textId="77777777" w:rsidR="00773ECF" w:rsidRPr="00773ECF" w:rsidRDefault="00773ECF" w:rsidP="001C7611">
      <w:pPr>
        <w:pStyle w:val="Ttulo2"/>
        <w:rPr>
          <w:rFonts w:ascii="Calibri" w:eastAsia="Times New Roman" w:hAnsi="Calibri" w:cs="Calibri"/>
          <w:bCs/>
          <w:kern w:val="36"/>
          <w:szCs w:val="24"/>
        </w:rPr>
      </w:pPr>
      <w:bookmarkStart w:id="58" w:name="_Toc212951512"/>
      <w:r w:rsidRPr="00773ECF">
        <w:rPr>
          <w:rFonts w:ascii="Calibri" w:eastAsia="Times New Roman" w:hAnsi="Calibri" w:cs="Calibri"/>
          <w:bCs/>
          <w:kern w:val="36"/>
          <w:szCs w:val="24"/>
        </w:rPr>
        <w:t>Conclusión de gestión</w:t>
      </w:r>
      <w:bookmarkEnd w:id="58"/>
    </w:p>
    <w:p w14:paraId="06035E3B" w14:textId="77777777" w:rsidR="00773ECF" w:rsidRPr="00773ECF"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El uso de metodologías ágiles, </w:t>
      </w:r>
      <w:proofErr w:type="gramStart"/>
      <w:r w:rsidRPr="00773ECF">
        <w:rPr>
          <w:rFonts w:ascii="Calibri" w:hAnsi="Calibri" w:cs="Calibri"/>
          <w:sz w:val="24"/>
          <w:szCs w:val="24"/>
          <w:lang w:val="es-ES" w:eastAsia="es-MX"/>
        </w:rPr>
        <w:t>la modularidad</w:t>
      </w:r>
      <w:proofErr w:type="gramEnd"/>
      <w:r w:rsidRPr="00773ECF">
        <w:rPr>
          <w:rFonts w:ascii="Calibri" w:hAnsi="Calibri" w:cs="Calibri"/>
          <w:sz w:val="24"/>
          <w:szCs w:val="24"/>
          <w:lang w:val="es-ES" w:eastAsia="es-MX"/>
        </w:rPr>
        <w:t xml:space="preserve"> del código y la integración con herramientas de visualización garantizan que el proyecto sea </w:t>
      </w:r>
      <w:r w:rsidRPr="00773ECF">
        <w:rPr>
          <w:rFonts w:ascii="Calibri" w:hAnsi="Calibri" w:cs="Calibri"/>
          <w:b/>
          <w:bCs/>
          <w:sz w:val="24"/>
          <w:szCs w:val="24"/>
          <w:lang w:val="es-ES" w:eastAsia="es-MX"/>
        </w:rPr>
        <w:t>escalable, mantenible y transferible</w:t>
      </w:r>
      <w:r w:rsidRPr="00773ECF">
        <w:rPr>
          <w:rFonts w:ascii="Calibri" w:hAnsi="Calibri" w:cs="Calibri"/>
          <w:sz w:val="24"/>
          <w:szCs w:val="24"/>
          <w:lang w:val="es-ES" w:eastAsia="es-MX"/>
        </w:rPr>
        <w:t xml:space="preserve"> a otros contextos empresariales.</w:t>
      </w:r>
      <w:r w:rsidRPr="00773ECF">
        <w:rPr>
          <w:rFonts w:ascii="Calibri" w:hAnsi="Calibri" w:cs="Calibri"/>
          <w:sz w:val="24"/>
          <w:szCs w:val="24"/>
          <w:lang w:val="es-ES" w:eastAsia="es-MX"/>
        </w:rPr>
        <w:br/>
        <w:t xml:space="preserve">La correcta documentación y organización del repositorio (data/, </w:t>
      </w:r>
      <w:proofErr w:type="spellStart"/>
      <w:r w:rsidRPr="00773ECF">
        <w:rPr>
          <w:rFonts w:ascii="Calibri" w:hAnsi="Calibri" w:cs="Calibri"/>
          <w:sz w:val="24"/>
          <w:szCs w:val="24"/>
          <w:lang w:val="es-ES" w:eastAsia="es-MX"/>
        </w:rPr>
        <w:t>src</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report</w:t>
      </w:r>
      <w:proofErr w:type="spellEnd"/>
      <w:r w:rsidRPr="00773ECF">
        <w:rPr>
          <w:rFonts w:ascii="Calibri" w:hAnsi="Calibri" w:cs="Calibri"/>
          <w:sz w:val="24"/>
          <w:szCs w:val="24"/>
          <w:lang w:val="es-ES" w:eastAsia="es-MX"/>
        </w:rPr>
        <w:t xml:space="preserve">/, </w:t>
      </w:r>
      <w:proofErr w:type="spellStart"/>
      <w:r w:rsidRPr="00773ECF">
        <w:rPr>
          <w:rFonts w:ascii="Calibri" w:hAnsi="Calibri" w:cs="Calibri"/>
          <w:sz w:val="24"/>
          <w:szCs w:val="24"/>
          <w:lang w:val="es-ES" w:eastAsia="es-MX"/>
        </w:rPr>
        <w:t>powerbi</w:t>
      </w:r>
      <w:proofErr w:type="spellEnd"/>
      <w:r w:rsidRPr="00773ECF">
        <w:rPr>
          <w:rFonts w:ascii="Calibri" w:hAnsi="Calibri" w:cs="Calibri"/>
          <w:sz w:val="24"/>
          <w:szCs w:val="24"/>
          <w:lang w:val="es-ES" w:eastAsia="es-MX"/>
        </w:rPr>
        <w:t>/) permiten su replicación inmediata por terceros.</w:t>
      </w:r>
    </w:p>
    <w:p w14:paraId="4A42AAB1" w14:textId="25FE77B1" w:rsidR="008D7E73" w:rsidRPr="00FB6470" w:rsidRDefault="00773ECF" w:rsidP="00773ECF">
      <w:pPr>
        <w:jc w:val="both"/>
        <w:rPr>
          <w:rFonts w:ascii="Calibri" w:hAnsi="Calibri" w:cs="Calibri"/>
          <w:sz w:val="24"/>
          <w:szCs w:val="24"/>
          <w:lang w:val="es-ES" w:eastAsia="es-MX"/>
        </w:rPr>
      </w:pPr>
      <w:r w:rsidRPr="00773ECF">
        <w:rPr>
          <w:rFonts w:ascii="Calibri" w:hAnsi="Calibri" w:cs="Calibri"/>
          <w:sz w:val="24"/>
          <w:szCs w:val="24"/>
          <w:lang w:val="es-ES" w:eastAsia="es-MX"/>
        </w:rPr>
        <w:t xml:space="preserve">En definitiva, el proyecto logra combinar </w:t>
      </w:r>
      <w:r w:rsidRPr="00773ECF">
        <w:rPr>
          <w:rFonts w:ascii="Calibri" w:hAnsi="Calibri" w:cs="Calibri"/>
          <w:b/>
          <w:bCs/>
          <w:sz w:val="24"/>
          <w:szCs w:val="24"/>
          <w:lang w:val="es-ES" w:eastAsia="es-MX"/>
        </w:rPr>
        <w:t>rigurosidad técnica y aplicabilidad práctica</w:t>
      </w:r>
      <w:r w:rsidRPr="00773ECF">
        <w:rPr>
          <w:rFonts w:ascii="Calibri" w:hAnsi="Calibri" w:cs="Calibri"/>
          <w:sz w:val="24"/>
          <w:szCs w:val="24"/>
          <w:lang w:val="es-ES" w:eastAsia="es-MX"/>
        </w:rPr>
        <w:t>, cumpliendo con los estándares de calidad y evaluación del programa CEI.</w:t>
      </w:r>
    </w:p>
    <w:p w14:paraId="2E427BD2" w14:textId="77777777" w:rsidR="008D7E73" w:rsidRPr="00FB6470" w:rsidRDefault="008D7E73">
      <w:pPr>
        <w:rPr>
          <w:rFonts w:ascii="Calibri" w:hAnsi="Calibri" w:cs="Calibri"/>
          <w:sz w:val="24"/>
          <w:szCs w:val="24"/>
          <w:lang w:val="es-ES" w:eastAsia="es-MX"/>
        </w:rPr>
      </w:pPr>
      <w:r w:rsidRPr="00FB6470">
        <w:rPr>
          <w:rFonts w:ascii="Calibri" w:hAnsi="Calibri" w:cs="Calibri"/>
          <w:sz w:val="24"/>
          <w:szCs w:val="24"/>
          <w:lang w:val="es-ES" w:eastAsia="es-MX"/>
        </w:rPr>
        <w:br w:type="page"/>
      </w:r>
    </w:p>
    <w:p w14:paraId="077B732F" w14:textId="130B4C11" w:rsidR="00773ECF" w:rsidRPr="00773ECF" w:rsidRDefault="008D7E73" w:rsidP="008D7E73">
      <w:pPr>
        <w:pStyle w:val="Ttulo1"/>
        <w:rPr>
          <w:rFonts w:ascii="Calibri" w:hAnsi="Calibri" w:cs="Calibri"/>
          <w:szCs w:val="24"/>
          <w:lang w:val="es-ES"/>
        </w:rPr>
      </w:pPr>
      <w:bookmarkStart w:id="59" w:name="_Toc212951513"/>
      <w:r w:rsidRPr="00FB6470">
        <w:rPr>
          <w:rFonts w:ascii="Calibri" w:hAnsi="Calibri" w:cs="Calibri"/>
          <w:bCs/>
          <w:szCs w:val="24"/>
        </w:rPr>
        <w:lastRenderedPageBreak/>
        <w:t>Conclusiones y recomendaciones</w:t>
      </w:r>
      <w:bookmarkEnd w:id="59"/>
    </w:p>
    <w:p w14:paraId="3DD535BE" w14:textId="4162A5AA" w:rsidR="00773ECF" w:rsidRPr="00FB6470" w:rsidRDefault="00C842AA" w:rsidP="00732671">
      <w:pPr>
        <w:jc w:val="both"/>
        <w:rPr>
          <w:rFonts w:ascii="Calibri" w:hAnsi="Calibri" w:cs="Calibri"/>
          <w:sz w:val="24"/>
          <w:szCs w:val="24"/>
          <w:lang w:eastAsia="es-MX"/>
        </w:rPr>
      </w:pPr>
      <w:r w:rsidRPr="00FB6470">
        <w:rPr>
          <w:rFonts w:ascii="Calibri" w:hAnsi="Calibri" w:cs="Calibri"/>
          <w:sz w:val="24"/>
          <w:szCs w:val="24"/>
          <w:lang w:eastAsia="es-MX"/>
        </w:rPr>
        <w:t xml:space="preserve">El presente capítulo sintetiza los hallazgos, logros y aprendizajes obtenidos a lo largo del desarrollo del proyecto </w:t>
      </w:r>
      <w:proofErr w:type="spellStart"/>
      <w:r w:rsidRPr="00FB6470">
        <w:rPr>
          <w:rFonts w:ascii="Calibri" w:hAnsi="Calibri" w:cs="Calibri"/>
          <w:i/>
          <w:iCs/>
          <w:sz w:val="24"/>
          <w:szCs w:val="24"/>
          <w:lang w:eastAsia="es-MX"/>
        </w:rPr>
        <w:t>Fashion</w:t>
      </w:r>
      <w:proofErr w:type="spellEnd"/>
      <w:r w:rsidRPr="00FB6470">
        <w:rPr>
          <w:rFonts w:ascii="Calibri" w:hAnsi="Calibri" w:cs="Calibri"/>
          <w:i/>
          <w:iCs/>
          <w:sz w:val="24"/>
          <w:szCs w:val="24"/>
          <w:lang w:eastAsia="es-MX"/>
        </w:rPr>
        <w:t xml:space="preserve"> Data</w:t>
      </w:r>
      <w:r w:rsidRPr="00FB6470">
        <w:rPr>
          <w:rFonts w:ascii="Calibri" w:hAnsi="Calibri" w:cs="Calibri"/>
          <w:sz w:val="24"/>
          <w:szCs w:val="24"/>
          <w:lang w:eastAsia="es-MX"/>
        </w:rPr>
        <w:t>, integrando los resultados técnicos del modelado de inteligencia artificial con su aplicabilidad en el ámbito del análisis de negocio.</w:t>
      </w:r>
      <w:r w:rsidRPr="00FB6470">
        <w:rPr>
          <w:rFonts w:ascii="Calibri" w:hAnsi="Calibri" w:cs="Calibri"/>
          <w:sz w:val="24"/>
          <w:szCs w:val="24"/>
          <w:lang w:eastAsia="es-MX"/>
        </w:rPr>
        <w:br/>
        <w:t>Además, se plantean recomendaciones orientadas a la mejora continua del sistema y su posible escalabilidad hacia entornos productivos o corporativos.</w:t>
      </w:r>
    </w:p>
    <w:p w14:paraId="7B7E4837" w14:textId="658DC514" w:rsidR="00C842AA" w:rsidRPr="00C842AA" w:rsidRDefault="00C842AA" w:rsidP="00C842AA">
      <w:pPr>
        <w:pStyle w:val="Ttulo2"/>
        <w:rPr>
          <w:rFonts w:ascii="Calibri" w:hAnsi="Calibri" w:cs="Calibri"/>
          <w:bCs/>
          <w:szCs w:val="24"/>
          <w:lang w:val="es-ES"/>
        </w:rPr>
      </w:pPr>
      <w:bookmarkStart w:id="60" w:name="_Toc212951514"/>
      <w:r w:rsidRPr="00C842AA">
        <w:rPr>
          <w:rFonts w:ascii="Calibri" w:hAnsi="Calibri" w:cs="Calibri"/>
          <w:bCs/>
          <w:szCs w:val="24"/>
          <w:lang w:val="es-ES"/>
        </w:rPr>
        <w:t>Conclusiones generales del proyecto</w:t>
      </w:r>
      <w:bookmarkEnd w:id="60"/>
    </w:p>
    <w:p w14:paraId="36A56489" w14:textId="77777777"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t xml:space="preserve">El proyecto </w:t>
      </w:r>
      <w:proofErr w:type="spellStart"/>
      <w:r w:rsidRPr="00C842AA">
        <w:rPr>
          <w:rFonts w:ascii="Calibri" w:hAnsi="Calibri" w:cs="Calibri"/>
          <w:i/>
          <w:iCs/>
          <w:sz w:val="24"/>
          <w:szCs w:val="24"/>
          <w:lang w:val="es-ES" w:eastAsia="es-MX"/>
        </w:rPr>
        <w:t>Fashion</w:t>
      </w:r>
      <w:proofErr w:type="spellEnd"/>
      <w:r w:rsidRPr="00C842AA">
        <w:rPr>
          <w:rFonts w:ascii="Calibri" w:hAnsi="Calibri" w:cs="Calibri"/>
          <w:i/>
          <w:iCs/>
          <w:sz w:val="24"/>
          <w:szCs w:val="24"/>
          <w:lang w:val="es-ES" w:eastAsia="es-MX"/>
        </w:rPr>
        <w:t xml:space="preserve"> Data</w:t>
      </w:r>
      <w:r w:rsidRPr="00C842AA">
        <w:rPr>
          <w:rFonts w:ascii="Calibri" w:hAnsi="Calibri" w:cs="Calibri"/>
          <w:sz w:val="24"/>
          <w:szCs w:val="24"/>
          <w:lang w:val="es-ES" w:eastAsia="es-MX"/>
        </w:rPr>
        <w:t xml:space="preserve"> logró cumplir de manera integral los objetivos planteados en las fases iniciales:</w:t>
      </w:r>
      <w:r w:rsidRPr="00C842AA">
        <w:rPr>
          <w:rFonts w:ascii="Calibri" w:hAnsi="Calibri" w:cs="Calibri"/>
          <w:sz w:val="24"/>
          <w:szCs w:val="24"/>
          <w:lang w:val="es-ES" w:eastAsia="es-MX"/>
        </w:rPr>
        <w:br/>
        <w:t xml:space="preserve">diseñar un </w:t>
      </w:r>
      <w:r w:rsidRPr="00C842AA">
        <w:rPr>
          <w:rFonts w:ascii="Calibri" w:hAnsi="Calibri" w:cs="Calibri"/>
          <w:b/>
          <w:bCs/>
          <w:sz w:val="24"/>
          <w:szCs w:val="24"/>
          <w:lang w:val="es-ES" w:eastAsia="es-MX"/>
        </w:rPr>
        <w:t>pipeline automatizado y modular</w:t>
      </w:r>
      <w:r w:rsidRPr="00C842AA">
        <w:rPr>
          <w:rFonts w:ascii="Calibri" w:hAnsi="Calibri" w:cs="Calibri"/>
          <w:sz w:val="24"/>
          <w:szCs w:val="24"/>
          <w:lang w:val="es-ES" w:eastAsia="es-MX"/>
        </w:rPr>
        <w:t xml:space="preserve"> capaz de procesar, analizar y modelar datos de ventas del sector moda, generando indicadores y predicciones útiles para la toma de decisiones.</w:t>
      </w:r>
    </w:p>
    <w:p w14:paraId="020EADAC" w14:textId="77777777"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t>A lo largo del desarrollo se alcanzaron los siguientes hitos principales:</w:t>
      </w:r>
    </w:p>
    <w:p w14:paraId="0829410E" w14:textId="54ABCAFE" w:rsidR="00C842AA" w:rsidRPr="00C842AA" w:rsidRDefault="00C842AA" w:rsidP="00F45F16">
      <w:pPr>
        <w:numPr>
          <w:ilvl w:val="0"/>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Ejecución de un proceso ETL reproducible</w:t>
      </w:r>
      <w:r w:rsidRPr="00C842AA">
        <w:rPr>
          <w:rFonts w:ascii="Calibri" w:hAnsi="Calibri" w:cs="Calibri"/>
          <w:sz w:val="24"/>
          <w:szCs w:val="24"/>
          <w:lang w:val="es-ES" w:eastAsia="es-MX"/>
        </w:rPr>
        <w:t xml:space="preserve">, con trazabilidad completa, que garantizó la limpieza, normalización y enriquecimiento del </w:t>
      </w:r>
      <w:proofErr w:type="spellStart"/>
      <w:r w:rsidRPr="00C842AA">
        <w:rPr>
          <w:rFonts w:ascii="Calibri" w:hAnsi="Calibri" w:cs="Calibri"/>
          <w:sz w:val="24"/>
          <w:szCs w:val="24"/>
          <w:lang w:val="es-ES" w:eastAsia="es-MX"/>
        </w:rPr>
        <w:t>dataset</w:t>
      </w:r>
      <w:proofErr w:type="spellEnd"/>
      <w:r w:rsidRPr="00C842AA">
        <w:rPr>
          <w:rFonts w:ascii="Calibri" w:hAnsi="Calibri" w:cs="Calibri"/>
          <w:sz w:val="24"/>
          <w:szCs w:val="24"/>
          <w:lang w:val="es-ES" w:eastAsia="es-MX"/>
        </w:rPr>
        <w:t xml:space="preserve"> original.</w:t>
      </w:r>
      <w:r w:rsidRPr="00FB6470">
        <w:rPr>
          <w:rFonts w:ascii="Calibri" w:hAnsi="Calibri" w:cs="Calibri"/>
          <w:sz w:val="24"/>
          <w:szCs w:val="24"/>
          <w:lang w:val="es-ES" w:eastAsia="es-MX"/>
        </w:rPr>
        <w:t xml:space="preserve"> </w:t>
      </w:r>
      <w:r w:rsidRPr="00C842AA">
        <w:rPr>
          <w:rFonts w:ascii="Calibri" w:hAnsi="Calibri" w:cs="Calibri"/>
          <w:sz w:val="24"/>
          <w:szCs w:val="24"/>
          <w:lang w:val="es-ES" w:eastAsia="es-MX"/>
        </w:rPr>
        <w:t>El resultado fue un archivo limpio (fashion_sales_clean.csv) de 3.400 registros y 12 variables relevantes, preparado para análisis exploratorio y modelado predictivo.</w:t>
      </w:r>
    </w:p>
    <w:p w14:paraId="31B177F4" w14:textId="1471969E" w:rsidR="00C842AA" w:rsidRPr="00C842AA" w:rsidRDefault="00C842AA" w:rsidP="00F45F16">
      <w:pPr>
        <w:numPr>
          <w:ilvl w:val="0"/>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Desarrollo de indicadores clave de rendimiento (</w:t>
      </w:r>
      <w:proofErr w:type="spellStart"/>
      <w:r w:rsidRPr="00C842AA">
        <w:rPr>
          <w:rFonts w:ascii="Calibri" w:hAnsi="Calibri" w:cs="Calibri"/>
          <w:b/>
          <w:bCs/>
          <w:sz w:val="24"/>
          <w:szCs w:val="24"/>
          <w:lang w:val="es-ES" w:eastAsia="es-MX"/>
        </w:rPr>
        <w:t>KPIs</w:t>
      </w:r>
      <w:proofErr w:type="spellEnd"/>
      <w:r w:rsidRPr="00C842AA">
        <w:rPr>
          <w:rFonts w:ascii="Calibri" w:hAnsi="Calibri" w:cs="Calibri"/>
          <w:b/>
          <w:bCs/>
          <w:sz w:val="24"/>
          <w:szCs w:val="24"/>
          <w:lang w:val="es-ES" w:eastAsia="es-MX"/>
        </w:rPr>
        <w:t>)</w:t>
      </w:r>
      <w:r w:rsidRPr="00C842AA">
        <w:rPr>
          <w:rFonts w:ascii="Calibri" w:hAnsi="Calibri" w:cs="Calibri"/>
          <w:sz w:val="24"/>
          <w:szCs w:val="24"/>
          <w:lang w:val="es-ES" w:eastAsia="es-MX"/>
        </w:rPr>
        <w:t xml:space="preserve"> que permitieron comprender la dinámica comercial del negocio.</w:t>
      </w:r>
      <w:r w:rsidRPr="00FB6470">
        <w:rPr>
          <w:rFonts w:ascii="Calibri" w:hAnsi="Calibri" w:cs="Calibri"/>
          <w:sz w:val="24"/>
          <w:szCs w:val="24"/>
          <w:lang w:val="es-ES" w:eastAsia="es-MX"/>
        </w:rPr>
        <w:t xml:space="preserve"> </w:t>
      </w:r>
      <w:r w:rsidRPr="00C842AA">
        <w:rPr>
          <w:rFonts w:ascii="Calibri" w:hAnsi="Calibri" w:cs="Calibri"/>
          <w:sz w:val="24"/>
          <w:szCs w:val="24"/>
          <w:lang w:val="es-ES" w:eastAsia="es-MX"/>
        </w:rPr>
        <w:t xml:space="preserve">Entre ellos destacan: ventas totales (502.452 USD), </w:t>
      </w:r>
      <w:proofErr w:type="gramStart"/>
      <w:r w:rsidRPr="00C842AA">
        <w:rPr>
          <w:rFonts w:ascii="Calibri" w:hAnsi="Calibri" w:cs="Calibri"/>
          <w:sz w:val="24"/>
          <w:szCs w:val="24"/>
          <w:lang w:val="es-ES" w:eastAsia="es-MX"/>
        </w:rPr>
        <w:t>ticket</w:t>
      </w:r>
      <w:proofErr w:type="gramEnd"/>
      <w:r w:rsidRPr="00C842AA">
        <w:rPr>
          <w:rFonts w:ascii="Calibri" w:hAnsi="Calibri" w:cs="Calibri"/>
          <w:sz w:val="24"/>
          <w:szCs w:val="24"/>
          <w:lang w:val="es-ES" w:eastAsia="es-MX"/>
        </w:rPr>
        <w:t xml:space="preserve"> medio (147,78 USD) y rating promedio (3,0), los cuales fueron integrados al </w:t>
      </w:r>
      <w:proofErr w:type="spellStart"/>
      <w:r w:rsidRPr="00C842AA">
        <w:rPr>
          <w:rFonts w:ascii="Calibri" w:hAnsi="Calibri" w:cs="Calibri"/>
          <w:sz w:val="24"/>
          <w:szCs w:val="24"/>
          <w:lang w:val="es-ES" w:eastAsia="es-MX"/>
        </w:rPr>
        <w:t>dashboard</w:t>
      </w:r>
      <w:proofErr w:type="spellEnd"/>
      <w:r w:rsidRPr="00C842AA">
        <w:rPr>
          <w:rFonts w:ascii="Calibri" w:hAnsi="Calibri" w:cs="Calibri"/>
          <w:sz w:val="24"/>
          <w:szCs w:val="24"/>
          <w:lang w:val="es-ES" w:eastAsia="es-MX"/>
        </w:rPr>
        <w:t xml:space="preserve"> final en </w:t>
      </w:r>
      <w:proofErr w:type="spellStart"/>
      <w:r w:rsidRPr="00C842AA">
        <w:rPr>
          <w:rFonts w:ascii="Calibri" w:hAnsi="Calibri" w:cs="Calibri"/>
          <w:sz w:val="24"/>
          <w:szCs w:val="24"/>
          <w:lang w:val="es-ES" w:eastAsia="es-MX"/>
        </w:rPr>
        <w:t>Power</w:t>
      </w:r>
      <w:proofErr w:type="spellEnd"/>
      <w:r w:rsidRPr="00C842AA">
        <w:rPr>
          <w:rFonts w:ascii="Calibri" w:hAnsi="Calibri" w:cs="Calibri"/>
          <w:sz w:val="24"/>
          <w:szCs w:val="24"/>
          <w:lang w:val="es-ES" w:eastAsia="es-MX"/>
        </w:rPr>
        <w:t xml:space="preserve"> BI.</w:t>
      </w:r>
    </w:p>
    <w:p w14:paraId="00538927" w14:textId="77777777" w:rsidR="00C842AA" w:rsidRPr="00C842AA" w:rsidRDefault="00C842AA" w:rsidP="00F45F16">
      <w:pPr>
        <w:numPr>
          <w:ilvl w:val="0"/>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Implementación de un pipeline de IA</w:t>
      </w:r>
      <w:r w:rsidRPr="00C842AA">
        <w:rPr>
          <w:rFonts w:ascii="Calibri" w:hAnsi="Calibri" w:cs="Calibri"/>
          <w:sz w:val="24"/>
          <w:szCs w:val="24"/>
          <w:lang w:val="es-ES" w:eastAsia="es-MX"/>
        </w:rPr>
        <w:t xml:space="preserve"> con tareas de regresión y clasificación:</w:t>
      </w:r>
    </w:p>
    <w:p w14:paraId="1FC14645" w14:textId="77777777" w:rsidR="00C842AA" w:rsidRPr="00C842AA" w:rsidRDefault="00C842AA" w:rsidP="00F45F16">
      <w:pPr>
        <w:numPr>
          <w:ilvl w:val="1"/>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Regresión</w:t>
      </w:r>
      <w:r w:rsidRPr="00C842AA">
        <w:rPr>
          <w:rFonts w:ascii="Calibri" w:hAnsi="Calibri" w:cs="Calibri"/>
          <w:sz w:val="24"/>
          <w:szCs w:val="24"/>
          <w:lang w:val="es-ES" w:eastAsia="es-MX"/>
        </w:rPr>
        <w:t xml:space="preserve"> para estimar la valoración esperada del cliente (</w:t>
      </w:r>
      <w:proofErr w:type="spellStart"/>
      <w:r w:rsidRPr="00C842AA">
        <w:rPr>
          <w:rFonts w:ascii="Calibri" w:hAnsi="Calibri" w:cs="Calibri"/>
          <w:sz w:val="24"/>
          <w:szCs w:val="24"/>
          <w:lang w:val="es-ES" w:eastAsia="es-MX"/>
        </w:rPr>
        <w:t>review_rating</w:t>
      </w:r>
      <w:proofErr w:type="spellEnd"/>
      <w:r w:rsidRPr="00C842AA">
        <w:rPr>
          <w:rFonts w:ascii="Calibri" w:hAnsi="Calibri" w:cs="Calibri"/>
          <w:sz w:val="24"/>
          <w:szCs w:val="24"/>
          <w:lang w:val="es-ES" w:eastAsia="es-MX"/>
        </w:rPr>
        <w:t>).</w:t>
      </w:r>
    </w:p>
    <w:p w14:paraId="54B17D87" w14:textId="77777777" w:rsidR="00C842AA" w:rsidRPr="00C842AA" w:rsidRDefault="00C842AA" w:rsidP="00F45F16">
      <w:pPr>
        <w:numPr>
          <w:ilvl w:val="1"/>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Clasificación</w:t>
      </w:r>
      <w:r w:rsidRPr="00C842AA">
        <w:rPr>
          <w:rFonts w:ascii="Calibri" w:hAnsi="Calibri" w:cs="Calibri"/>
          <w:sz w:val="24"/>
          <w:szCs w:val="24"/>
          <w:lang w:val="es-ES" w:eastAsia="es-MX"/>
        </w:rPr>
        <w:t xml:space="preserve"> para segmentar a los clientes según su nivel de gasto (</w:t>
      </w:r>
      <w:proofErr w:type="spellStart"/>
      <w:proofErr w:type="gramStart"/>
      <w:r w:rsidRPr="00C842AA">
        <w:rPr>
          <w:rFonts w:ascii="Calibri" w:hAnsi="Calibri" w:cs="Calibri"/>
          <w:sz w:val="24"/>
          <w:szCs w:val="24"/>
          <w:lang w:val="es-ES" w:eastAsia="es-MX"/>
        </w:rPr>
        <w:t>ticket</w:t>
      </w:r>
      <w:proofErr w:type="gramEnd"/>
      <w:r w:rsidRPr="00C842AA">
        <w:rPr>
          <w:rFonts w:ascii="Calibri" w:hAnsi="Calibri" w:cs="Calibri"/>
          <w:sz w:val="24"/>
          <w:szCs w:val="24"/>
          <w:lang w:val="es-ES" w:eastAsia="es-MX"/>
        </w:rPr>
        <w:t>_segment</w:t>
      </w:r>
      <w:proofErr w:type="spellEnd"/>
      <w:r w:rsidRPr="00C842AA">
        <w:rPr>
          <w:rFonts w:ascii="Calibri" w:hAnsi="Calibri" w:cs="Calibri"/>
          <w:sz w:val="24"/>
          <w:szCs w:val="24"/>
          <w:lang w:val="es-ES" w:eastAsia="es-MX"/>
        </w:rPr>
        <w:t>: Bajo, Medio, Alto, Premium).</w:t>
      </w:r>
      <w:r w:rsidRPr="00C842AA">
        <w:rPr>
          <w:rFonts w:ascii="Calibri" w:hAnsi="Calibri" w:cs="Calibri"/>
          <w:sz w:val="24"/>
          <w:szCs w:val="24"/>
          <w:lang w:val="es-ES" w:eastAsia="es-MX"/>
        </w:rPr>
        <w:br/>
        <w:t xml:space="preserve">Estos modelos fueron construidos con </w:t>
      </w:r>
      <w:proofErr w:type="spellStart"/>
      <w:r w:rsidRPr="00C842AA">
        <w:rPr>
          <w:rFonts w:ascii="Calibri" w:hAnsi="Calibri" w:cs="Calibri"/>
          <w:i/>
          <w:iCs/>
          <w:sz w:val="24"/>
          <w:szCs w:val="24"/>
          <w:lang w:val="es-ES" w:eastAsia="es-MX"/>
        </w:rPr>
        <w:t>Scikit-Learn</w:t>
      </w:r>
      <w:proofErr w:type="spellEnd"/>
      <w:r w:rsidRPr="00C842AA">
        <w:rPr>
          <w:rFonts w:ascii="Calibri" w:hAnsi="Calibri" w:cs="Calibri"/>
          <w:sz w:val="24"/>
          <w:szCs w:val="24"/>
          <w:lang w:val="es-ES" w:eastAsia="es-MX"/>
        </w:rPr>
        <w:t xml:space="preserve"> y ejecutados de manera automatizada mediante </w:t>
      </w:r>
      <w:proofErr w:type="spellStart"/>
      <w:r w:rsidRPr="00C842AA">
        <w:rPr>
          <w:rFonts w:ascii="Calibri" w:hAnsi="Calibri" w:cs="Calibri"/>
          <w:sz w:val="24"/>
          <w:szCs w:val="24"/>
          <w:lang w:val="es-ES" w:eastAsia="es-MX"/>
        </w:rPr>
        <w:t>python</w:t>
      </w:r>
      <w:proofErr w:type="spellEnd"/>
      <w:r w:rsidRPr="00C842AA">
        <w:rPr>
          <w:rFonts w:ascii="Calibri" w:hAnsi="Calibri" w:cs="Calibri"/>
          <w:sz w:val="24"/>
          <w:szCs w:val="24"/>
          <w:lang w:val="es-ES" w:eastAsia="es-MX"/>
        </w:rPr>
        <w:t xml:space="preserve"> -m </w:t>
      </w:r>
      <w:proofErr w:type="spellStart"/>
      <w:r w:rsidRPr="00C842AA">
        <w:rPr>
          <w:rFonts w:ascii="Calibri" w:hAnsi="Calibri" w:cs="Calibri"/>
          <w:sz w:val="24"/>
          <w:szCs w:val="24"/>
          <w:lang w:val="es-ES" w:eastAsia="es-MX"/>
        </w:rPr>
        <w:t>src.app</w:t>
      </w:r>
      <w:proofErr w:type="spellEnd"/>
      <w:r w:rsidRPr="00C842AA">
        <w:rPr>
          <w:rFonts w:ascii="Calibri" w:hAnsi="Calibri" w:cs="Calibri"/>
          <w:sz w:val="24"/>
          <w:szCs w:val="24"/>
          <w:lang w:val="es-ES" w:eastAsia="es-MX"/>
        </w:rPr>
        <w:t>.</w:t>
      </w:r>
    </w:p>
    <w:p w14:paraId="382973F4" w14:textId="3332AAC9" w:rsidR="00C842AA" w:rsidRPr="00C842AA" w:rsidRDefault="00C842AA" w:rsidP="00F45F16">
      <w:pPr>
        <w:numPr>
          <w:ilvl w:val="0"/>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Evaluación técnica exhaustiva</w:t>
      </w:r>
      <w:r w:rsidRPr="00C842AA">
        <w:rPr>
          <w:rFonts w:ascii="Calibri" w:hAnsi="Calibri" w:cs="Calibri"/>
          <w:sz w:val="24"/>
          <w:szCs w:val="24"/>
          <w:lang w:val="es-ES" w:eastAsia="es-MX"/>
        </w:rPr>
        <w:t xml:space="preserve">, respaldada por métricas cuantitativas (MAE, RMSE, R², F1-macro, </w:t>
      </w:r>
      <w:proofErr w:type="spellStart"/>
      <w:r w:rsidRPr="00C842AA">
        <w:rPr>
          <w:rFonts w:ascii="Calibri" w:hAnsi="Calibri" w:cs="Calibri"/>
          <w:sz w:val="24"/>
          <w:szCs w:val="24"/>
          <w:lang w:val="es-ES" w:eastAsia="es-MX"/>
        </w:rPr>
        <w:t>Accuracy</w:t>
      </w:r>
      <w:proofErr w:type="spellEnd"/>
      <w:r w:rsidRPr="00C842AA">
        <w:rPr>
          <w:rFonts w:ascii="Calibri" w:hAnsi="Calibri" w:cs="Calibri"/>
          <w:sz w:val="24"/>
          <w:szCs w:val="24"/>
          <w:lang w:val="es-ES" w:eastAsia="es-MX"/>
        </w:rPr>
        <w:t>) y figuras comparativas generadas por evaluation.py.</w:t>
      </w:r>
      <w:r w:rsidRPr="00FB6470">
        <w:rPr>
          <w:rFonts w:ascii="Calibri" w:hAnsi="Calibri" w:cs="Calibri"/>
          <w:sz w:val="24"/>
          <w:szCs w:val="24"/>
          <w:lang w:val="es-ES" w:eastAsia="es-MX"/>
        </w:rPr>
        <w:t xml:space="preserve"> </w:t>
      </w:r>
      <w:r w:rsidRPr="00C842AA">
        <w:rPr>
          <w:rFonts w:ascii="Calibri" w:hAnsi="Calibri" w:cs="Calibri"/>
          <w:sz w:val="24"/>
          <w:szCs w:val="24"/>
          <w:lang w:val="es-ES" w:eastAsia="es-MX"/>
        </w:rPr>
        <w:t xml:space="preserve">Los modelos </w:t>
      </w:r>
      <w:proofErr w:type="spellStart"/>
      <w:r w:rsidRPr="00C842AA">
        <w:rPr>
          <w:rFonts w:ascii="Calibri" w:hAnsi="Calibri" w:cs="Calibri"/>
          <w:b/>
          <w:bCs/>
          <w:sz w:val="24"/>
          <w:szCs w:val="24"/>
          <w:lang w:val="es-ES" w:eastAsia="es-MX"/>
        </w:rPr>
        <w:t>Random</w:t>
      </w:r>
      <w:proofErr w:type="spellEnd"/>
      <w:r w:rsidRPr="00C842AA">
        <w:rPr>
          <w:rFonts w:ascii="Calibri" w:hAnsi="Calibri" w:cs="Calibri"/>
          <w:b/>
          <w:bCs/>
          <w:sz w:val="24"/>
          <w:szCs w:val="24"/>
          <w:lang w:val="es-ES" w:eastAsia="es-MX"/>
        </w:rPr>
        <w:t xml:space="preserve"> Forest</w:t>
      </w:r>
      <w:r w:rsidRPr="00C842AA">
        <w:rPr>
          <w:rFonts w:ascii="Calibri" w:hAnsi="Calibri" w:cs="Calibri"/>
          <w:sz w:val="24"/>
          <w:szCs w:val="24"/>
          <w:lang w:val="es-ES" w:eastAsia="es-MX"/>
        </w:rPr>
        <w:t xml:space="preserve"> (tanto en regresión como en clasificación) mostraron el mejor desempeño, con </w:t>
      </w:r>
      <w:r w:rsidRPr="00C842AA">
        <w:rPr>
          <w:rFonts w:ascii="Calibri" w:hAnsi="Calibri" w:cs="Calibri"/>
          <w:b/>
          <w:bCs/>
          <w:sz w:val="24"/>
          <w:szCs w:val="24"/>
          <w:lang w:val="es-ES" w:eastAsia="es-MX"/>
        </w:rPr>
        <w:t>RMSE ≈ 0.81</w:t>
      </w:r>
      <w:r w:rsidRPr="00C842AA">
        <w:rPr>
          <w:rFonts w:ascii="Calibri" w:hAnsi="Calibri" w:cs="Calibri"/>
          <w:sz w:val="24"/>
          <w:szCs w:val="24"/>
          <w:lang w:val="es-ES" w:eastAsia="es-MX"/>
        </w:rPr>
        <w:t xml:space="preserve"> y </w:t>
      </w:r>
      <w:r w:rsidRPr="00C842AA">
        <w:rPr>
          <w:rFonts w:ascii="Calibri" w:hAnsi="Calibri" w:cs="Calibri"/>
          <w:b/>
          <w:bCs/>
          <w:sz w:val="24"/>
          <w:szCs w:val="24"/>
          <w:lang w:val="es-ES" w:eastAsia="es-MX"/>
        </w:rPr>
        <w:t>F1_macro ≈ 0.76</w:t>
      </w:r>
      <w:r w:rsidRPr="00C842AA">
        <w:rPr>
          <w:rFonts w:ascii="Calibri" w:hAnsi="Calibri" w:cs="Calibri"/>
          <w:sz w:val="24"/>
          <w:szCs w:val="24"/>
          <w:lang w:val="es-ES" w:eastAsia="es-MX"/>
        </w:rPr>
        <w:t>, respectivamente.</w:t>
      </w:r>
    </w:p>
    <w:p w14:paraId="295239F3" w14:textId="4A08E56C" w:rsidR="00C842AA" w:rsidRPr="00C842AA" w:rsidRDefault="00C842AA" w:rsidP="00F45F16">
      <w:pPr>
        <w:numPr>
          <w:ilvl w:val="0"/>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Visualizaciones analíticas y de negocio</w:t>
      </w:r>
      <w:r w:rsidRPr="00C842AA">
        <w:rPr>
          <w:rFonts w:ascii="Calibri" w:hAnsi="Calibri" w:cs="Calibri"/>
          <w:sz w:val="24"/>
          <w:szCs w:val="24"/>
          <w:lang w:val="es-ES" w:eastAsia="es-MX"/>
        </w:rPr>
        <w:t xml:space="preserve">, integradas tanto en el entorno Python como en el </w:t>
      </w:r>
      <w:proofErr w:type="spellStart"/>
      <w:r w:rsidRPr="00C842AA">
        <w:rPr>
          <w:rFonts w:ascii="Calibri" w:hAnsi="Calibri" w:cs="Calibri"/>
          <w:sz w:val="24"/>
          <w:szCs w:val="24"/>
          <w:lang w:val="es-ES" w:eastAsia="es-MX"/>
        </w:rPr>
        <w:t>dashboard</w:t>
      </w:r>
      <w:proofErr w:type="spellEnd"/>
      <w:r w:rsidRPr="00C842AA">
        <w:rPr>
          <w:rFonts w:ascii="Calibri" w:hAnsi="Calibri" w:cs="Calibri"/>
          <w:sz w:val="24"/>
          <w:szCs w:val="24"/>
          <w:lang w:val="es-ES" w:eastAsia="es-MX"/>
        </w:rPr>
        <w:t xml:space="preserve"> </w:t>
      </w:r>
      <w:proofErr w:type="spellStart"/>
      <w:r w:rsidRPr="00C842AA">
        <w:rPr>
          <w:rFonts w:ascii="Calibri" w:hAnsi="Calibri" w:cs="Calibri"/>
          <w:sz w:val="24"/>
          <w:szCs w:val="24"/>
          <w:lang w:val="es-ES" w:eastAsia="es-MX"/>
        </w:rPr>
        <w:t>Power</w:t>
      </w:r>
      <w:proofErr w:type="spellEnd"/>
      <w:r w:rsidRPr="00C842AA">
        <w:rPr>
          <w:rFonts w:ascii="Calibri" w:hAnsi="Calibri" w:cs="Calibri"/>
          <w:sz w:val="24"/>
          <w:szCs w:val="24"/>
          <w:lang w:val="es-ES" w:eastAsia="es-MX"/>
        </w:rPr>
        <w:t xml:space="preserve"> BI.</w:t>
      </w:r>
      <w:r w:rsidRPr="00FB6470">
        <w:rPr>
          <w:rFonts w:ascii="Calibri" w:hAnsi="Calibri" w:cs="Calibri"/>
          <w:sz w:val="24"/>
          <w:szCs w:val="24"/>
          <w:lang w:val="es-ES" w:eastAsia="es-MX"/>
        </w:rPr>
        <w:t xml:space="preserve"> </w:t>
      </w:r>
      <w:r w:rsidRPr="00C842AA">
        <w:rPr>
          <w:rFonts w:ascii="Calibri" w:hAnsi="Calibri" w:cs="Calibri"/>
          <w:sz w:val="24"/>
          <w:szCs w:val="24"/>
          <w:lang w:val="es-ES" w:eastAsia="es-MX"/>
        </w:rPr>
        <w:t>Estas visualizaciones facilitaron la comprensión de patrones de compra, estacionalidad de ventas y factores de satisfacción, aportando valor interpretativo más allá de las métricas puramente técnicas.</w:t>
      </w:r>
    </w:p>
    <w:p w14:paraId="5285DEBE" w14:textId="77777777" w:rsidR="00C842AA" w:rsidRPr="00C842AA" w:rsidRDefault="00C842AA" w:rsidP="00F45F16">
      <w:pPr>
        <w:numPr>
          <w:ilvl w:val="0"/>
          <w:numId w:val="30"/>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Cumplimiento del ciclo completo de un proyecto de IA</w:t>
      </w:r>
      <w:r w:rsidRPr="00C842AA">
        <w:rPr>
          <w:rFonts w:ascii="Calibri" w:hAnsi="Calibri" w:cs="Calibri"/>
          <w:sz w:val="24"/>
          <w:szCs w:val="24"/>
          <w:lang w:val="es-ES" w:eastAsia="es-MX"/>
        </w:rPr>
        <w:t xml:space="preserve">, desde la ingestión de datos hasta la entrega de </w:t>
      </w:r>
      <w:proofErr w:type="spellStart"/>
      <w:r w:rsidRPr="00C842AA">
        <w:rPr>
          <w:rFonts w:ascii="Calibri" w:hAnsi="Calibri" w:cs="Calibri"/>
          <w:sz w:val="24"/>
          <w:szCs w:val="24"/>
          <w:lang w:val="es-ES" w:eastAsia="es-MX"/>
        </w:rPr>
        <w:t>insights</w:t>
      </w:r>
      <w:proofErr w:type="spellEnd"/>
      <w:r w:rsidRPr="00C842AA">
        <w:rPr>
          <w:rFonts w:ascii="Calibri" w:hAnsi="Calibri" w:cs="Calibri"/>
          <w:sz w:val="24"/>
          <w:szCs w:val="24"/>
          <w:lang w:val="es-ES" w:eastAsia="es-MX"/>
        </w:rPr>
        <w:t xml:space="preserve"> visuales, validando la aplicabilidad de los conocimientos adquiridos durante el máster CEI.</w:t>
      </w:r>
    </w:p>
    <w:p w14:paraId="5C80B1EA" w14:textId="1224A5CA"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lastRenderedPageBreak/>
        <w:t xml:space="preserve">En conjunto, el proyecto demuestra que la combinación de análisis exploratorio, aprendizaje automático y visualización estratégica permite </w:t>
      </w:r>
      <w:r w:rsidRPr="00C842AA">
        <w:rPr>
          <w:rFonts w:ascii="Calibri" w:hAnsi="Calibri" w:cs="Calibri"/>
          <w:b/>
          <w:bCs/>
          <w:sz w:val="24"/>
          <w:szCs w:val="24"/>
          <w:lang w:val="es-ES" w:eastAsia="es-MX"/>
        </w:rPr>
        <w:t>transformar datos transaccionales en información útil para la toma de decisiones empresariales</w:t>
      </w:r>
      <w:r w:rsidRPr="00C842AA">
        <w:rPr>
          <w:rFonts w:ascii="Calibri" w:hAnsi="Calibri" w:cs="Calibri"/>
          <w:sz w:val="24"/>
          <w:szCs w:val="24"/>
          <w:lang w:val="es-ES" w:eastAsia="es-MX"/>
        </w:rPr>
        <w:t>.</w:t>
      </w:r>
    </w:p>
    <w:p w14:paraId="503641E3" w14:textId="77777777" w:rsidR="00C842AA" w:rsidRPr="00C842AA" w:rsidRDefault="00C842AA" w:rsidP="00C842AA">
      <w:pPr>
        <w:pStyle w:val="Ttulo2"/>
        <w:rPr>
          <w:rFonts w:ascii="Calibri" w:hAnsi="Calibri" w:cs="Calibri"/>
          <w:bCs/>
          <w:szCs w:val="24"/>
          <w:lang w:val="es-ES"/>
        </w:rPr>
      </w:pPr>
      <w:bookmarkStart w:id="61" w:name="_Toc212951515"/>
      <w:r w:rsidRPr="00C842AA">
        <w:rPr>
          <w:rFonts w:ascii="Calibri" w:hAnsi="Calibri" w:cs="Calibri"/>
          <w:bCs/>
          <w:szCs w:val="24"/>
          <w:lang w:val="es-ES"/>
        </w:rPr>
        <w:t>7.2 Conclusiones técnicas</w:t>
      </w:r>
      <w:bookmarkEnd w:id="61"/>
    </w:p>
    <w:p w14:paraId="4C8A802C" w14:textId="77777777"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t>Desde una perspectiva técnica, los principales logros del componente de inteligencia artificial son los siguientes:</w:t>
      </w:r>
    </w:p>
    <w:p w14:paraId="35FBC8D5" w14:textId="77777777" w:rsidR="00C842AA" w:rsidRPr="00FB6470" w:rsidRDefault="00C842AA" w:rsidP="00F45F16">
      <w:pPr>
        <w:numPr>
          <w:ilvl w:val="0"/>
          <w:numId w:val="31"/>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Preprocesamiento robusto y automatizado.</w:t>
      </w:r>
    </w:p>
    <w:p w14:paraId="78640899" w14:textId="54C21DBD" w:rsidR="00C842AA" w:rsidRPr="00C842AA" w:rsidRDefault="00C842AA" w:rsidP="00C842AA">
      <w:pPr>
        <w:spacing w:after="0"/>
        <w:ind w:left="720"/>
        <w:jc w:val="both"/>
        <w:rPr>
          <w:rFonts w:ascii="Calibri" w:hAnsi="Calibri" w:cs="Calibri"/>
          <w:sz w:val="24"/>
          <w:szCs w:val="24"/>
          <w:lang w:val="es-ES" w:eastAsia="es-MX"/>
        </w:rPr>
      </w:pPr>
      <w:r w:rsidRPr="00C842AA">
        <w:rPr>
          <w:rFonts w:ascii="Calibri" w:hAnsi="Calibri" w:cs="Calibri"/>
          <w:sz w:val="24"/>
          <w:szCs w:val="24"/>
          <w:lang w:val="es-ES" w:eastAsia="es-MX"/>
        </w:rPr>
        <w:t xml:space="preserve">El uso de </w:t>
      </w:r>
      <w:proofErr w:type="spellStart"/>
      <w:r w:rsidRPr="00C842AA">
        <w:rPr>
          <w:rFonts w:ascii="Calibri" w:hAnsi="Calibri" w:cs="Calibri"/>
          <w:sz w:val="24"/>
          <w:szCs w:val="24"/>
          <w:lang w:val="es-ES" w:eastAsia="es-MX"/>
        </w:rPr>
        <w:t>ColumnTransformer</w:t>
      </w:r>
      <w:proofErr w:type="spellEnd"/>
      <w:r w:rsidRPr="00C842AA">
        <w:rPr>
          <w:rFonts w:ascii="Calibri" w:hAnsi="Calibri" w:cs="Calibri"/>
          <w:sz w:val="24"/>
          <w:szCs w:val="24"/>
          <w:lang w:val="es-ES" w:eastAsia="es-MX"/>
        </w:rPr>
        <w:t xml:space="preserve">, </w:t>
      </w:r>
      <w:proofErr w:type="spellStart"/>
      <w:r w:rsidRPr="00C842AA">
        <w:rPr>
          <w:rFonts w:ascii="Calibri" w:hAnsi="Calibri" w:cs="Calibri"/>
          <w:sz w:val="24"/>
          <w:szCs w:val="24"/>
          <w:lang w:val="es-ES" w:eastAsia="es-MX"/>
        </w:rPr>
        <w:t>StandardScaler</w:t>
      </w:r>
      <w:proofErr w:type="spellEnd"/>
      <w:r w:rsidRPr="00C842AA">
        <w:rPr>
          <w:rFonts w:ascii="Calibri" w:hAnsi="Calibri" w:cs="Calibri"/>
          <w:sz w:val="24"/>
          <w:szCs w:val="24"/>
          <w:lang w:val="es-ES" w:eastAsia="es-MX"/>
        </w:rPr>
        <w:t xml:space="preserve"> y </w:t>
      </w:r>
      <w:proofErr w:type="spellStart"/>
      <w:r w:rsidRPr="00C842AA">
        <w:rPr>
          <w:rFonts w:ascii="Calibri" w:hAnsi="Calibri" w:cs="Calibri"/>
          <w:sz w:val="24"/>
          <w:szCs w:val="24"/>
          <w:lang w:val="es-ES" w:eastAsia="es-MX"/>
        </w:rPr>
        <w:t>OneHotEncoder</w:t>
      </w:r>
      <w:proofErr w:type="spellEnd"/>
      <w:r w:rsidRPr="00C842AA">
        <w:rPr>
          <w:rFonts w:ascii="Calibri" w:hAnsi="Calibri" w:cs="Calibri"/>
          <w:sz w:val="24"/>
          <w:szCs w:val="24"/>
          <w:lang w:val="es-ES" w:eastAsia="es-MX"/>
        </w:rPr>
        <w:t xml:space="preserve"> permitió homogenizar los datos y crear un pipeline completamente reproducible.</w:t>
      </w:r>
    </w:p>
    <w:p w14:paraId="754C9B69" w14:textId="77777777" w:rsidR="00C842AA" w:rsidRPr="00FB6470" w:rsidRDefault="00C842AA" w:rsidP="00F45F16">
      <w:pPr>
        <w:numPr>
          <w:ilvl w:val="0"/>
          <w:numId w:val="31"/>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Modelos complementarios.</w:t>
      </w:r>
    </w:p>
    <w:p w14:paraId="30AAD603" w14:textId="1AEC462B" w:rsidR="00C842AA" w:rsidRPr="00C842AA" w:rsidRDefault="00C842AA" w:rsidP="00C842AA">
      <w:pPr>
        <w:spacing w:after="0"/>
        <w:ind w:left="720"/>
        <w:jc w:val="both"/>
        <w:rPr>
          <w:rFonts w:ascii="Calibri" w:hAnsi="Calibri" w:cs="Calibri"/>
          <w:sz w:val="24"/>
          <w:szCs w:val="24"/>
          <w:lang w:val="es-ES" w:eastAsia="es-MX"/>
        </w:rPr>
      </w:pPr>
      <w:r w:rsidRPr="00C842AA">
        <w:rPr>
          <w:rFonts w:ascii="Calibri" w:hAnsi="Calibri" w:cs="Calibri"/>
          <w:sz w:val="24"/>
          <w:szCs w:val="24"/>
          <w:lang w:val="es-ES" w:eastAsia="es-MX"/>
        </w:rPr>
        <w:t xml:space="preserve">La regresión lineal sirvió como </w:t>
      </w:r>
      <w:proofErr w:type="spellStart"/>
      <w:r w:rsidRPr="00C842AA">
        <w:rPr>
          <w:rFonts w:ascii="Calibri" w:hAnsi="Calibri" w:cs="Calibri"/>
          <w:sz w:val="24"/>
          <w:szCs w:val="24"/>
          <w:lang w:val="es-ES" w:eastAsia="es-MX"/>
        </w:rPr>
        <w:t>baseline</w:t>
      </w:r>
      <w:proofErr w:type="spellEnd"/>
      <w:r w:rsidRPr="00C842AA">
        <w:rPr>
          <w:rFonts w:ascii="Calibri" w:hAnsi="Calibri" w:cs="Calibri"/>
          <w:sz w:val="24"/>
          <w:szCs w:val="24"/>
          <w:lang w:val="es-ES" w:eastAsia="es-MX"/>
        </w:rPr>
        <w:t xml:space="preserve"> interpretable, mientras que los modelos de bosque aleatorio aportaron capacidad de ajuste no lineal, mejorando la precisión sin sacrificar estabilidad.</w:t>
      </w:r>
    </w:p>
    <w:p w14:paraId="4B4C4977" w14:textId="77777777" w:rsidR="00C842AA" w:rsidRPr="00FB6470" w:rsidRDefault="00C842AA" w:rsidP="00F45F16">
      <w:pPr>
        <w:numPr>
          <w:ilvl w:val="0"/>
          <w:numId w:val="31"/>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Evaluación transparente.</w:t>
      </w:r>
    </w:p>
    <w:p w14:paraId="24E0F175" w14:textId="04BC6A72" w:rsidR="00C842AA" w:rsidRPr="00C842AA" w:rsidRDefault="00C842AA" w:rsidP="00C842AA">
      <w:pPr>
        <w:spacing w:after="0"/>
        <w:ind w:left="720"/>
        <w:jc w:val="both"/>
        <w:rPr>
          <w:rFonts w:ascii="Calibri" w:hAnsi="Calibri" w:cs="Calibri"/>
          <w:sz w:val="24"/>
          <w:szCs w:val="24"/>
          <w:lang w:val="es-ES" w:eastAsia="es-MX"/>
        </w:rPr>
      </w:pPr>
      <w:r w:rsidRPr="00C842AA">
        <w:rPr>
          <w:rFonts w:ascii="Calibri" w:hAnsi="Calibri" w:cs="Calibri"/>
          <w:sz w:val="24"/>
          <w:szCs w:val="24"/>
          <w:lang w:val="es-ES" w:eastAsia="es-MX"/>
        </w:rPr>
        <w:t>Las métricas fueron generadas y exportadas automáticamente a data/</w:t>
      </w:r>
      <w:proofErr w:type="spellStart"/>
      <w:r w:rsidRPr="00C842AA">
        <w:rPr>
          <w:rFonts w:ascii="Calibri" w:hAnsi="Calibri" w:cs="Calibri"/>
          <w:sz w:val="24"/>
          <w:szCs w:val="24"/>
          <w:lang w:val="es-ES" w:eastAsia="es-MX"/>
        </w:rPr>
        <w:t>processed</w:t>
      </w:r>
      <w:proofErr w:type="spellEnd"/>
      <w:r w:rsidRPr="00C842AA">
        <w:rPr>
          <w:rFonts w:ascii="Calibri" w:hAnsi="Calibri" w:cs="Calibri"/>
          <w:sz w:val="24"/>
          <w:szCs w:val="24"/>
          <w:lang w:val="es-ES" w:eastAsia="es-MX"/>
        </w:rPr>
        <w:t>/ml/, garantizando objetividad y trazabilidad.</w:t>
      </w:r>
      <w:r w:rsidRPr="00C842AA">
        <w:rPr>
          <w:rFonts w:ascii="Calibri" w:hAnsi="Calibri" w:cs="Calibri"/>
          <w:sz w:val="24"/>
          <w:szCs w:val="24"/>
          <w:lang w:val="es-ES" w:eastAsia="es-MX"/>
        </w:rPr>
        <w:br/>
        <w:t>Además, los logs almacenados en data/</w:t>
      </w:r>
      <w:proofErr w:type="spellStart"/>
      <w:r w:rsidRPr="00C842AA">
        <w:rPr>
          <w:rFonts w:ascii="Calibri" w:hAnsi="Calibri" w:cs="Calibri"/>
          <w:sz w:val="24"/>
          <w:szCs w:val="24"/>
          <w:lang w:val="es-ES" w:eastAsia="es-MX"/>
        </w:rPr>
        <w:t>processed</w:t>
      </w:r>
      <w:proofErr w:type="spellEnd"/>
      <w:r w:rsidRPr="00C842AA">
        <w:rPr>
          <w:rFonts w:ascii="Calibri" w:hAnsi="Calibri" w:cs="Calibri"/>
          <w:sz w:val="24"/>
          <w:szCs w:val="24"/>
          <w:lang w:val="es-ES" w:eastAsia="es-MX"/>
        </w:rPr>
        <w:t>/logs/ permitieron auditar cada ejecución con detalle.</w:t>
      </w:r>
    </w:p>
    <w:p w14:paraId="146EDE34" w14:textId="77777777" w:rsidR="00C842AA" w:rsidRPr="00FB6470" w:rsidRDefault="00C842AA" w:rsidP="00F45F16">
      <w:pPr>
        <w:numPr>
          <w:ilvl w:val="0"/>
          <w:numId w:val="31"/>
        </w:numPr>
        <w:spacing w:after="0"/>
        <w:jc w:val="both"/>
        <w:rPr>
          <w:rFonts w:ascii="Calibri" w:hAnsi="Calibri" w:cs="Calibri"/>
          <w:sz w:val="24"/>
          <w:szCs w:val="24"/>
          <w:lang w:val="es-ES" w:eastAsia="es-MX"/>
        </w:rPr>
      </w:pPr>
      <w:proofErr w:type="spellStart"/>
      <w:r w:rsidRPr="00C842AA">
        <w:rPr>
          <w:rFonts w:ascii="Calibri" w:hAnsi="Calibri" w:cs="Calibri"/>
          <w:b/>
          <w:bCs/>
          <w:sz w:val="24"/>
          <w:szCs w:val="24"/>
          <w:lang w:val="es-ES" w:eastAsia="es-MX"/>
        </w:rPr>
        <w:t>Explicabilidad</w:t>
      </w:r>
      <w:proofErr w:type="spellEnd"/>
      <w:r w:rsidRPr="00C842AA">
        <w:rPr>
          <w:rFonts w:ascii="Calibri" w:hAnsi="Calibri" w:cs="Calibri"/>
          <w:b/>
          <w:bCs/>
          <w:sz w:val="24"/>
          <w:szCs w:val="24"/>
          <w:lang w:val="es-ES" w:eastAsia="es-MX"/>
        </w:rPr>
        <w:t xml:space="preserve"> del modelo.</w:t>
      </w:r>
    </w:p>
    <w:p w14:paraId="649BCA1A" w14:textId="6CE7D1F7" w:rsidR="00C842AA" w:rsidRPr="00C842AA" w:rsidRDefault="00C842AA" w:rsidP="00C842AA">
      <w:pPr>
        <w:spacing w:after="0"/>
        <w:ind w:left="720"/>
        <w:jc w:val="both"/>
        <w:rPr>
          <w:rFonts w:ascii="Calibri" w:hAnsi="Calibri" w:cs="Calibri"/>
          <w:sz w:val="24"/>
          <w:szCs w:val="24"/>
          <w:lang w:val="es-ES" w:eastAsia="es-MX"/>
        </w:rPr>
      </w:pPr>
      <w:r w:rsidRPr="00C842AA">
        <w:rPr>
          <w:rFonts w:ascii="Calibri" w:hAnsi="Calibri" w:cs="Calibri"/>
          <w:sz w:val="24"/>
          <w:szCs w:val="24"/>
          <w:lang w:val="es-ES" w:eastAsia="es-MX"/>
        </w:rPr>
        <w:t xml:space="preserve">El análisis SHAP aplicado sobre el modelo </w:t>
      </w:r>
      <w:proofErr w:type="spellStart"/>
      <w:r w:rsidRPr="00C842AA">
        <w:rPr>
          <w:rFonts w:ascii="Calibri" w:hAnsi="Calibri" w:cs="Calibri"/>
          <w:sz w:val="24"/>
          <w:szCs w:val="24"/>
          <w:lang w:val="es-ES" w:eastAsia="es-MX"/>
        </w:rPr>
        <w:t>LightGBM</w:t>
      </w:r>
      <w:proofErr w:type="spellEnd"/>
      <w:r w:rsidRPr="00C842AA">
        <w:rPr>
          <w:rFonts w:ascii="Calibri" w:hAnsi="Calibri" w:cs="Calibri"/>
          <w:sz w:val="24"/>
          <w:szCs w:val="24"/>
          <w:lang w:val="es-ES" w:eastAsia="es-MX"/>
        </w:rPr>
        <w:t xml:space="preserve"> confirmó la relevancia de variables como </w:t>
      </w:r>
      <w:proofErr w:type="spellStart"/>
      <w:r w:rsidRPr="00C842AA">
        <w:rPr>
          <w:rFonts w:ascii="Calibri" w:hAnsi="Calibri" w:cs="Calibri"/>
          <w:sz w:val="24"/>
          <w:szCs w:val="24"/>
          <w:lang w:val="es-ES" w:eastAsia="es-MX"/>
        </w:rPr>
        <w:t>purchase_amount_usd</w:t>
      </w:r>
      <w:proofErr w:type="spellEnd"/>
      <w:r w:rsidRPr="00C842AA">
        <w:rPr>
          <w:rFonts w:ascii="Calibri" w:hAnsi="Calibri" w:cs="Calibri"/>
          <w:sz w:val="24"/>
          <w:szCs w:val="24"/>
          <w:lang w:val="es-ES" w:eastAsia="es-MX"/>
        </w:rPr>
        <w:t xml:space="preserve">, </w:t>
      </w:r>
      <w:proofErr w:type="spellStart"/>
      <w:r w:rsidRPr="00C842AA">
        <w:rPr>
          <w:rFonts w:ascii="Calibri" w:hAnsi="Calibri" w:cs="Calibri"/>
          <w:sz w:val="24"/>
          <w:szCs w:val="24"/>
          <w:lang w:val="es-ES" w:eastAsia="es-MX"/>
        </w:rPr>
        <w:t>payment_method</w:t>
      </w:r>
      <w:proofErr w:type="spellEnd"/>
      <w:r w:rsidRPr="00C842AA">
        <w:rPr>
          <w:rFonts w:ascii="Calibri" w:hAnsi="Calibri" w:cs="Calibri"/>
          <w:sz w:val="24"/>
          <w:szCs w:val="24"/>
          <w:lang w:val="es-ES" w:eastAsia="es-MX"/>
        </w:rPr>
        <w:t xml:space="preserve"> y </w:t>
      </w:r>
      <w:proofErr w:type="spellStart"/>
      <w:r w:rsidRPr="00C842AA">
        <w:rPr>
          <w:rFonts w:ascii="Calibri" w:hAnsi="Calibri" w:cs="Calibri"/>
          <w:sz w:val="24"/>
          <w:szCs w:val="24"/>
          <w:lang w:val="es-ES" w:eastAsia="es-MX"/>
        </w:rPr>
        <w:t>purchase_month</w:t>
      </w:r>
      <w:proofErr w:type="spellEnd"/>
      <w:r w:rsidRPr="00C842AA">
        <w:rPr>
          <w:rFonts w:ascii="Calibri" w:hAnsi="Calibri" w:cs="Calibri"/>
          <w:sz w:val="24"/>
          <w:szCs w:val="24"/>
          <w:lang w:val="es-ES" w:eastAsia="es-MX"/>
        </w:rPr>
        <w:t>, reforzando la coherencia entre el EDA y el comportamiento del modelo predictivo.</w:t>
      </w:r>
    </w:p>
    <w:p w14:paraId="00ABA430" w14:textId="77777777" w:rsidR="00C842AA" w:rsidRPr="00FB6470" w:rsidRDefault="00C842AA" w:rsidP="00F45F16">
      <w:pPr>
        <w:numPr>
          <w:ilvl w:val="0"/>
          <w:numId w:val="31"/>
        </w:numPr>
        <w:spacing w:after="0"/>
        <w:jc w:val="both"/>
        <w:rPr>
          <w:rFonts w:ascii="Calibri" w:hAnsi="Calibri" w:cs="Calibri"/>
          <w:sz w:val="24"/>
          <w:szCs w:val="24"/>
          <w:lang w:val="es-ES" w:eastAsia="es-MX"/>
        </w:rPr>
      </w:pPr>
      <w:r w:rsidRPr="00C842AA">
        <w:rPr>
          <w:rFonts w:ascii="Calibri" w:hAnsi="Calibri" w:cs="Calibri"/>
          <w:b/>
          <w:bCs/>
          <w:sz w:val="24"/>
          <w:szCs w:val="24"/>
          <w:lang w:val="es-ES" w:eastAsia="es-MX"/>
        </w:rPr>
        <w:t>Integración tecnológica completa.</w:t>
      </w:r>
    </w:p>
    <w:p w14:paraId="47A534EA" w14:textId="5149360E" w:rsidR="00C842AA" w:rsidRPr="00C842AA" w:rsidRDefault="00C842AA" w:rsidP="00C842AA">
      <w:pPr>
        <w:spacing w:after="0"/>
        <w:ind w:left="720"/>
        <w:jc w:val="both"/>
        <w:rPr>
          <w:rFonts w:ascii="Calibri" w:hAnsi="Calibri" w:cs="Calibri"/>
          <w:sz w:val="24"/>
          <w:szCs w:val="24"/>
          <w:lang w:val="es-ES" w:eastAsia="es-MX"/>
        </w:rPr>
      </w:pPr>
      <w:r w:rsidRPr="00C842AA">
        <w:rPr>
          <w:rFonts w:ascii="Calibri" w:hAnsi="Calibri" w:cs="Calibri"/>
          <w:sz w:val="24"/>
          <w:szCs w:val="24"/>
          <w:lang w:val="es-ES" w:eastAsia="es-MX"/>
        </w:rPr>
        <w:t xml:space="preserve">Todo el proceso se desarrolló en Python 3.11 y se integró con </w:t>
      </w:r>
      <w:proofErr w:type="spellStart"/>
      <w:r w:rsidRPr="00C842AA">
        <w:rPr>
          <w:rFonts w:ascii="Calibri" w:hAnsi="Calibri" w:cs="Calibri"/>
          <w:sz w:val="24"/>
          <w:szCs w:val="24"/>
          <w:lang w:val="es-ES" w:eastAsia="es-MX"/>
        </w:rPr>
        <w:t>Power</w:t>
      </w:r>
      <w:proofErr w:type="spellEnd"/>
      <w:r w:rsidRPr="00C842AA">
        <w:rPr>
          <w:rFonts w:ascii="Calibri" w:hAnsi="Calibri" w:cs="Calibri"/>
          <w:sz w:val="24"/>
          <w:szCs w:val="24"/>
          <w:lang w:val="es-ES" w:eastAsia="es-MX"/>
        </w:rPr>
        <w:t xml:space="preserve"> BI, consolidando una arquitectura moderna y escalable que conecta ciencia de datos y analítica de negocio.</w:t>
      </w:r>
    </w:p>
    <w:p w14:paraId="1E95F38C" w14:textId="2904FD62"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t xml:space="preserve">En resumen, los modelos implementados presentan </w:t>
      </w:r>
      <w:r w:rsidRPr="00C842AA">
        <w:rPr>
          <w:rFonts w:ascii="Calibri" w:hAnsi="Calibri" w:cs="Calibri"/>
          <w:b/>
          <w:bCs/>
          <w:sz w:val="24"/>
          <w:szCs w:val="24"/>
          <w:lang w:val="es-ES" w:eastAsia="es-MX"/>
        </w:rPr>
        <w:t xml:space="preserve">un equilibrio entre precisión </w:t>
      </w:r>
      <w:proofErr w:type="spellStart"/>
      <w:r w:rsidRPr="00C842AA">
        <w:rPr>
          <w:rFonts w:ascii="Calibri" w:hAnsi="Calibri" w:cs="Calibri"/>
          <w:b/>
          <w:bCs/>
          <w:sz w:val="24"/>
          <w:szCs w:val="24"/>
          <w:lang w:val="es-ES" w:eastAsia="es-MX"/>
        </w:rPr>
        <w:t>y</w:t>
      </w:r>
      <w:proofErr w:type="spellEnd"/>
      <w:r w:rsidRPr="00C842AA">
        <w:rPr>
          <w:rFonts w:ascii="Calibri" w:hAnsi="Calibri" w:cs="Calibri"/>
          <w:b/>
          <w:bCs/>
          <w:sz w:val="24"/>
          <w:szCs w:val="24"/>
          <w:lang w:val="es-ES" w:eastAsia="es-MX"/>
        </w:rPr>
        <w:t xml:space="preserve"> interpretabilidad</w:t>
      </w:r>
      <w:r w:rsidRPr="00C842AA">
        <w:rPr>
          <w:rFonts w:ascii="Calibri" w:hAnsi="Calibri" w:cs="Calibri"/>
          <w:sz w:val="24"/>
          <w:szCs w:val="24"/>
          <w:lang w:val="es-ES" w:eastAsia="es-MX"/>
        </w:rPr>
        <w:t>, y demuestran que los datos de venta minorista pueden ser aprovechados de manera efectiva para optimizar estrategias comerciales y de satisfacción del cliente.</w:t>
      </w:r>
    </w:p>
    <w:p w14:paraId="79ACFF26" w14:textId="5EB9FF94" w:rsidR="00C842AA" w:rsidRPr="00C842AA" w:rsidRDefault="00C842AA" w:rsidP="00C842AA">
      <w:pPr>
        <w:pStyle w:val="Ttulo2"/>
        <w:rPr>
          <w:rFonts w:ascii="Calibri" w:hAnsi="Calibri" w:cs="Calibri"/>
          <w:bCs/>
          <w:szCs w:val="24"/>
          <w:lang w:val="es-ES"/>
        </w:rPr>
      </w:pPr>
      <w:bookmarkStart w:id="62" w:name="_Toc212951516"/>
      <w:r w:rsidRPr="00C842AA">
        <w:rPr>
          <w:rFonts w:ascii="Calibri" w:hAnsi="Calibri" w:cs="Calibri"/>
          <w:bCs/>
          <w:szCs w:val="24"/>
          <w:lang w:val="es-ES"/>
        </w:rPr>
        <w:t>Conclusiones de negocio</w:t>
      </w:r>
      <w:bookmarkEnd w:id="62"/>
    </w:p>
    <w:p w14:paraId="7CC544F8" w14:textId="77777777"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t xml:space="preserve">Desde una óptica empresarial, los resultados del proyecto </w:t>
      </w:r>
      <w:proofErr w:type="spellStart"/>
      <w:r w:rsidRPr="00C842AA">
        <w:rPr>
          <w:rFonts w:ascii="Calibri" w:hAnsi="Calibri" w:cs="Calibri"/>
          <w:i/>
          <w:iCs/>
          <w:sz w:val="24"/>
          <w:szCs w:val="24"/>
          <w:lang w:val="es-ES" w:eastAsia="es-MX"/>
        </w:rPr>
        <w:t>Fashion</w:t>
      </w:r>
      <w:proofErr w:type="spellEnd"/>
      <w:r w:rsidRPr="00C842AA">
        <w:rPr>
          <w:rFonts w:ascii="Calibri" w:hAnsi="Calibri" w:cs="Calibri"/>
          <w:i/>
          <w:iCs/>
          <w:sz w:val="24"/>
          <w:szCs w:val="24"/>
          <w:lang w:val="es-ES" w:eastAsia="es-MX"/>
        </w:rPr>
        <w:t xml:space="preserve"> Data</w:t>
      </w:r>
      <w:r w:rsidRPr="00C842AA">
        <w:rPr>
          <w:rFonts w:ascii="Calibri" w:hAnsi="Calibri" w:cs="Calibri"/>
          <w:sz w:val="24"/>
          <w:szCs w:val="24"/>
          <w:lang w:val="es-ES" w:eastAsia="es-MX"/>
        </w:rPr>
        <w:t xml:space="preserve"> ofrecen múltiples aprendizajes aplicables a la gestión comercial y de marketing:</w:t>
      </w:r>
    </w:p>
    <w:p w14:paraId="36F3DB26" w14:textId="77777777" w:rsidR="00C842AA" w:rsidRPr="00C842AA" w:rsidRDefault="00C842AA" w:rsidP="00F45F16">
      <w:pPr>
        <w:numPr>
          <w:ilvl w:val="0"/>
          <w:numId w:val="32"/>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Las </w:t>
      </w:r>
      <w:r w:rsidRPr="00C842AA">
        <w:rPr>
          <w:rFonts w:ascii="Calibri" w:hAnsi="Calibri" w:cs="Calibri"/>
          <w:b/>
          <w:bCs/>
          <w:sz w:val="24"/>
          <w:szCs w:val="24"/>
          <w:lang w:val="es-ES" w:eastAsia="es-MX"/>
        </w:rPr>
        <w:t>tendencias estacionales</w:t>
      </w:r>
      <w:r w:rsidRPr="00C842AA">
        <w:rPr>
          <w:rFonts w:ascii="Calibri" w:hAnsi="Calibri" w:cs="Calibri"/>
          <w:sz w:val="24"/>
          <w:szCs w:val="24"/>
          <w:lang w:val="es-ES" w:eastAsia="es-MX"/>
        </w:rPr>
        <w:t xml:space="preserve"> detectadas confirman la necesidad de planificar campañas de ventas y promociones en función de los picos de demanda observados (principalmente en mayo y diciembre).</w:t>
      </w:r>
    </w:p>
    <w:p w14:paraId="442B20CA" w14:textId="77777777" w:rsidR="00C842AA" w:rsidRPr="00C842AA" w:rsidRDefault="00C842AA" w:rsidP="00F45F16">
      <w:pPr>
        <w:numPr>
          <w:ilvl w:val="0"/>
          <w:numId w:val="32"/>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lastRenderedPageBreak/>
        <w:t xml:space="preserve">La variable </w:t>
      </w:r>
      <w:r w:rsidRPr="00C842AA">
        <w:rPr>
          <w:rFonts w:ascii="Calibri" w:hAnsi="Calibri" w:cs="Calibri"/>
          <w:b/>
          <w:bCs/>
          <w:sz w:val="24"/>
          <w:szCs w:val="24"/>
          <w:lang w:val="es-ES" w:eastAsia="es-MX"/>
        </w:rPr>
        <w:t>método de pago</w:t>
      </w:r>
      <w:r w:rsidRPr="00C842AA">
        <w:rPr>
          <w:rFonts w:ascii="Calibri" w:hAnsi="Calibri" w:cs="Calibri"/>
          <w:sz w:val="24"/>
          <w:szCs w:val="24"/>
          <w:lang w:val="es-ES" w:eastAsia="es-MX"/>
        </w:rPr>
        <w:t xml:space="preserve"> emerge como un predictor relevante tanto de satisfacción como de monto de compra, lo que sugiere que la diversificación de opciones de pago puede aumentar la conversión.</w:t>
      </w:r>
    </w:p>
    <w:p w14:paraId="4595B302" w14:textId="77777777" w:rsidR="00C842AA" w:rsidRPr="00C842AA" w:rsidRDefault="00C842AA" w:rsidP="00F45F16">
      <w:pPr>
        <w:numPr>
          <w:ilvl w:val="0"/>
          <w:numId w:val="32"/>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Los clientes clasificados en segmentos </w:t>
      </w:r>
      <w:r w:rsidRPr="00C842AA">
        <w:rPr>
          <w:rFonts w:ascii="Calibri" w:hAnsi="Calibri" w:cs="Calibri"/>
          <w:i/>
          <w:iCs/>
          <w:sz w:val="24"/>
          <w:szCs w:val="24"/>
          <w:lang w:val="es-ES" w:eastAsia="es-MX"/>
        </w:rPr>
        <w:t>Premium</w:t>
      </w:r>
      <w:r w:rsidRPr="00C842AA">
        <w:rPr>
          <w:rFonts w:ascii="Calibri" w:hAnsi="Calibri" w:cs="Calibri"/>
          <w:sz w:val="24"/>
          <w:szCs w:val="24"/>
          <w:lang w:val="es-ES" w:eastAsia="es-MX"/>
        </w:rPr>
        <w:t xml:space="preserve"> muestran comportamientos más volátiles, lo que evidencia la necesidad de </w:t>
      </w:r>
      <w:r w:rsidRPr="00C842AA">
        <w:rPr>
          <w:rFonts w:ascii="Calibri" w:hAnsi="Calibri" w:cs="Calibri"/>
          <w:b/>
          <w:bCs/>
          <w:sz w:val="24"/>
          <w:szCs w:val="24"/>
          <w:lang w:val="es-ES" w:eastAsia="es-MX"/>
        </w:rPr>
        <w:t>estrategias de retención específicas</w:t>
      </w:r>
      <w:r w:rsidRPr="00C842AA">
        <w:rPr>
          <w:rFonts w:ascii="Calibri" w:hAnsi="Calibri" w:cs="Calibri"/>
          <w:sz w:val="24"/>
          <w:szCs w:val="24"/>
          <w:lang w:val="es-ES" w:eastAsia="es-MX"/>
        </w:rPr>
        <w:t>, como programas de fidelización o descuentos exclusivos.</w:t>
      </w:r>
    </w:p>
    <w:p w14:paraId="1B013476" w14:textId="77777777" w:rsidR="00C842AA" w:rsidRPr="00C842AA" w:rsidRDefault="00C842AA" w:rsidP="00F45F16">
      <w:pPr>
        <w:numPr>
          <w:ilvl w:val="0"/>
          <w:numId w:val="32"/>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La </w:t>
      </w:r>
      <w:r w:rsidRPr="00C842AA">
        <w:rPr>
          <w:rFonts w:ascii="Calibri" w:hAnsi="Calibri" w:cs="Calibri"/>
          <w:b/>
          <w:bCs/>
          <w:sz w:val="24"/>
          <w:szCs w:val="24"/>
          <w:lang w:val="es-ES" w:eastAsia="es-MX"/>
        </w:rPr>
        <w:t>satisfacción promedio (3.0)</w:t>
      </w:r>
      <w:r w:rsidRPr="00C842AA">
        <w:rPr>
          <w:rFonts w:ascii="Calibri" w:hAnsi="Calibri" w:cs="Calibri"/>
          <w:sz w:val="24"/>
          <w:szCs w:val="24"/>
          <w:lang w:val="es-ES" w:eastAsia="es-MX"/>
        </w:rPr>
        <w:t xml:space="preserve"> indica un margen importante de mejora en la experiencia postventa y en la comunicación con el cliente.</w:t>
      </w:r>
    </w:p>
    <w:p w14:paraId="18465974" w14:textId="77777777"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t xml:space="preserve">En síntesis, los resultados no solo explican patrones de compra, sino que aportan una base empírica para diseñar </w:t>
      </w:r>
      <w:r w:rsidRPr="00C842AA">
        <w:rPr>
          <w:rFonts w:ascii="Calibri" w:hAnsi="Calibri" w:cs="Calibri"/>
          <w:b/>
          <w:bCs/>
          <w:sz w:val="24"/>
          <w:szCs w:val="24"/>
          <w:lang w:val="es-ES" w:eastAsia="es-MX"/>
        </w:rPr>
        <w:t>acciones concretas de optimización comercial</w:t>
      </w:r>
      <w:r w:rsidRPr="00C842AA">
        <w:rPr>
          <w:rFonts w:ascii="Calibri" w:hAnsi="Calibri" w:cs="Calibri"/>
          <w:sz w:val="24"/>
          <w:szCs w:val="24"/>
          <w:lang w:val="es-ES" w:eastAsia="es-MX"/>
        </w:rPr>
        <w:t>.</w:t>
      </w:r>
    </w:p>
    <w:p w14:paraId="52BC3A16" w14:textId="595E73BE" w:rsidR="00C842AA" w:rsidRPr="00C842AA" w:rsidRDefault="00C842AA" w:rsidP="00C842AA">
      <w:pPr>
        <w:pStyle w:val="Ttulo2"/>
        <w:rPr>
          <w:rFonts w:ascii="Calibri" w:hAnsi="Calibri" w:cs="Calibri"/>
          <w:bCs/>
          <w:szCs w:val="24"/>
          <w:lang w:val="es-ES"/>
        </w:rPr>
      </w:pPr>
      <w:bookmarkStart w:id="63" w:name="_Toc212951517"/>
      <w:r w:rsidRPr="00C842AA">
        <w:rPr>
          <w:rFonts w:ascii="Calibri" w:hAnsi="Calibri" w:cs="Calibri"/>
          <w:bCs/>
          <w:szCs w:val="24"/>
          <w:lang w:val="es-ES"/>
        </w:rPr>
        <w:t>Recomendaciones técnicas y estratégicas</w:t>
      </w:r>
      <w:bookmarkEnd w:id="63"/>
    </w:p>
    <w:p w14:paraId="1A0D3F07" w14:textId="30D41619" w:rsidR="00C842AA" w:rsidRPr="00C842AA" w:rsidRDefault="00C842AA" w:rsidP="00C842AA">
      <w:pPr>
        <w:pStyle w:val="Ttulo3"/>
        <w:rPr>
          <w:rFonts w:ascii="Calibri" w:hAnsi="Calibri" w:cs="Calibri"/>
          <w:bCs/>
          <w:szCs w:val="24"/>
          <w:lang w:val="es-ES"/>
        </w:rPr>
      </w:pPr>
      <w:bookmarkStart w:id="64" w:name="_Toc212951518"/>
      <w:r w:rsidRPr="00C842AA">
        <w:rPr>
          <w:rFonts w:ascii="Calibri" w:hAnsi="Calibri" w:cs="Calibri"/>
          <w:bCs/>
          <w:szCs w:val="24"/>
          <w:lang w:val="es-ES"/>
        </w:rPr>
        <w:t>Mejoras técnicas</w:t>
      </w:r>
      <w:bookmarkEnd w:id="64"/>
    </w:p>
    <w:p w14:paraId="0937ABA4" w14:textId="77777777" w:rsidR="00C842AA" w:rsidRPr="00C842AA" w:rsidRDefault="00C842AA" w:rsidP="00F45F16">
      <w:pPr>
        <w:numPr>
          <w:ilvl w:val="0"/>
          <w:numId w:val="33"/>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Incluir nuevas variables de contexto (por ejemplo, categoría del producto, región geográfica o antigüedad del cliente) para aumentar el poder explicativo de los modelos.</w:t>
      </w:r>
    </w:p>
    <w:p w14:paraId="37C0599E" w14:textId="77777777" w:rsidR="00C842AA" w:rsidRPr="00C842AA" w:rsidRDefault="00C842AA" w:rsidP="00F45F16">
      <w:pPr>
        <w:numPr>
          <w:ilvl w:val="0"/>
          <w:numId w:val="33"/>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Implementar algoritmos de </w:t>
      </w:r>
      <w:proofErr w:type="spellStart"/>
      <w:r w:rsidRPr="00C842AA">
        <w:rPr>
          <w:rFonts w:ascii="Calibri" w:hAnsi="Calibri" w:cs="Calibri"/>
          <w:i/>
          <w:iCs/>
          <w:sz w:val="24"/>
          <w:szCs w:val="24"/>
          <w:lang w:val="es-ES" w:eastAsia="es-MX"/>
        </w:rPr>
        <w:t>boosting</w:t>
      </w:r>
      <w:proofErr w:type="spellEnd"/>
      <w:r w:rsidRPr="00C842AA">
        <w:rPr>
          <w:rFonts w:ascii="Calibri" w:hAnsi="Calibri" w:cs="Calibri"/>
          <w:sz w:val="24"/>
          <w:szCs w:val="24"/>
          <w:lang w:val="es-ES" w:eastAsia="es-MX"/>
        </w:rPr>
        <w:t xml:space="preserve"> (</w:t>
      </w:r>
      <w:proofErr w:type="spellStart"/>
      <w:r w:rsidRPr="00C842AA">
        <w:rPr>
          <w:rFonts w:ascii="Calibri" w:hAnsi="Calibri" w:cs="Calibri"/>
          <w:sz w:val="24"/>
          <w:szCs w:val="24"/>
          <w:lang w:val="es-ES" w:eastAsia="es-MX"/>
        </w:rPr>
        <w:t>XGBoost</w:t>
      </w:r>
      <w:proofErr w:type="spellEnd"/>
      <w:r w:rsidRPr="00C842AA">
        <w:rPr>
          <w:rFonts w:ascii="Calibri" w:hAnsi="Calibri" w:cs="Calibri"/>
          <w:sz w:val="24"/>
          <w:szCs w:val="24"/>
          <w:lang w:val="es-ES" w:eastAsia="es-MX"/>
        </w:rPr>
        <w:t xml:space="preserve"> o </w:t>
      </w:r>
      <w:proofErr w:type="spellStart"/>
      <w:r w:rsidRPr="00C842AA">
        <w:rPr>
          <w:rFonts w:ascii="Calibri" w:hAnsi="Calibri" w:cs="Calibri"/>
          <w:sz w:val="24"/>
          <w:szCs w:val="24"/>
          <w:lang w:val="es-ES" w:eastAsia="es-MX"/>
        </w:rPr>
        <w:t>LightGBM</w:t>
      </w:r>
      <w:proofErr w:type="spellEnd"/>
      <w:r w:rsidRPr="00C842AA">
        <w:rPr>
          <w:rFonts w:ascii="Calibri" w:hAnsi="Calibri" w:cs="Calibri"/>
          <w:sz w:val="24"/>
          <w:szCs w:val="24"/>
          <w:lang w:val="es-ES" w:eastAsia="es-MX"/>
        </w:rPr>
        <w:t xml:space="preserve">) para tareas de clasificación multiclase y modelos más eficientes en </w:t>
      </w:r>
      <w:proofErr w:type="spellStart"/>
      <w:r w:rsidRPr="00C842AA">
        <w:rPr>
          <w:rFonts w:ascii="Calibri" w:hAnsi="Calibri" w:cs="Calibri"/>
          <w:sz w:val="24"/>
          <w:szCs w:val="24"/>
          <w:lang w:val="es-ES" w:eastAsia="es-MX"/>
        </w:rPr>
        <w:t>datasets</w:t>
      </w:r>
      <w:proofErr w:type="spellEnd"/>
      <w:r w:rsidRPr="00C842AA">
        <w:rPr>
          <w:rFonts w:ascii="Calibri" w:hAnsi="Calibri" w:cs="Calibri"/>
          <w:sz w:val="24"/>
          <w:szCs w:val="24"/>
          <w:lang w:val="es-ES" w:eastAsia="es-MX"/>
        </w:rPr>
        <w:t xml:space="preserve"> medianos.</w:t>
      </w:r>
    </w:p>
    <w:p w14:paraId="693ACE39" w14:textId="77777777" w:rsidR="00C842AA" w:rsidRPr="00C842AA" w:rsidRDefault="00C842AA" w:rsidP="00F45F16">
      <w:pPr>
        <w:numPr>
          <w:ilvl w:val="0"/>
          <w:numId w:val="33"/>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Incorporar un módulo de </w:t>
      </w:r>
      <w:r w:rsidRPr="00C842AA">
        <w:rPr>
          <w:rFonts w:ascii="Calibri" w:hAnsi="Calibri" w:cs="Calibri"/>
          <w:i/>
          <w:iCs/>
          <w:sz w:val="24"/>
          <w:szCs w:val="24"/>
          <w:lang w:val="es-ES" w:eastAsia="es-MX"/>
        </w:rPr>
        <w:t>reentrenamiento automático</w:t>
      </w:r>
      <w:r w:rsidRPr="00C842AA">
        <w:rPr>
          <w:rFonts w:ascii="Calibri" w:hAnsi="Calibri" w:cs="Calibri"/>
          <w:sz w:val="24"/>
          <w:szCs w:val="24"/>
          <w:lang w:val="es-ES" w:eastAsia="es-MX"/>
        </w:rPr>
        <w:t xml:space="preserve"> (</w:t>
      </w:r>
      <w:proofErr w:type="spellStart"/>
      <w:r w:rsidRPr="00C842AA">
        <w:rPr>
          <w:rFonts w:ascii="Calibri" w:hAnsi="Calibri" w:cs="Calibri"/>
          <w:sz w:val="24"/>
          <w:szCs w:val="24"/>
          <w:lang w:val="es-ES" w:eastAsia="es-MX"/>
        </w:rPr>
        <w:t>MLOps</w:t>
      </w:r>
      <w:proofErr w:type="spellEnd"/>
      <w:r w:rsidRPr="00C842AA">
        <w:rPr>
          <w:rFonts w:ascii="Calibri" w:hAnsi="Calibri" w:cs="Calibri"/>
          <w:sz w:val="24"/>
          <w:szCs w:val="24"/>
          <w:lang w:val="es-ES" w:eastAsia="es-MX"/>
        </w:rPr>
        <w:t>) con control de versiones y alertas ante degradación del modelo.</w:t>
      </w:r>
    </w:p>
    <w:p w14:paraId="10065A05" w14:textId="77777777" w:rsidR="00C842AA" w:rsidRPr="00C842AA" w:rsidRDefault="00C842AA" w:rsidP="00F45F16">
      <w:pPr>
        <w:numPr>
          <w:ilvl w:val="0"/>
          <w:numId w:val="33"/>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Extender el pipeline para permitir la exportación de datos en formato </w:t>
      </w:r>
      <w:proofErr w:type="spellStart"/>
      <w:r w:rsidRPr="00C842AA">
        <w:rPr>
          <w:rFonts w:ascii="Calibri" w:hAnsi="Calibri" w:cs="Calibri"/>
          <w:b/>
          <w:bCs/>
          <w:sz w:val="24"/>
          <w:szCs w:val="24"/>
          <w:lang w:val="es-ES" w:eastAsia="es-MX"/>
        </w:rPr>
        <w:t>Parquet</w:t>
      </w:r>
      <w:proofErr w:type="spellEnd"/>
      <w:r w:rsidRPr="00C842AA">
        <w:rPr>
          <w:rFonts w:ascii="Calibri" w:hAnsi="Calibri" w:cs="Calibri"/>
          <w:sz w:val="24"/>
          <w:szCs w:val="24"/>
          <w:lang w:val="es-ES" w:eastAsia="es-MX"/>
        </w:rPr>
        <w:t>, optimizando el almacenamiento y la interoperabilidad.</w:t>
      </w:r>
    </w:p>
    <w:p w14:paraId="5EB82836" w14:textId="21BC6D39" w:rsidR="00C842AA" w:rsidRPr="00C842AA" w:rsidRDefault="00C842AA" w:rsidP="00F45F16">
      <w:pPr>
        <w:pStyle w:val="Ttulo3"/>
        <w:rPr>
          <w:rFonts w:ascii="Calibri" w:hAnsi="Calibri" w:cs="Calibri"/>
          <w:bCs/>
          <w:szCs w:val="24"/>
          <w:lang w:val="es-ES"/>
        </w:rPr>
      </w:pPr>
      <w:bookmarkStart w:id="65" w:name="_Toc212951519"/>
      <w:r w:rsidRPr="00C842AA">
        <w:rPr>
          <w:rFonts w:ascii="Calibri" w:hAnsi="Calibri" w:cs="Calibri"/>
          <w:bCs/>
          <w:szCs w:val="24"/>
          <w:lang w:val="es-ES"/>
        </w:rPr>
        <w:t>Recomendaciones de negocio</w:t>
      </w:r>
      <w:bookmarkEnd w:id="65"/>
    </w:p>
    <w:p w14:paraId="59EB9ADF" w14:textId="77777777" w:rsidR="00C842AA" w:rsidRPr="00C842AA" w:rsidRDefault="00C842AA" w:rsidP="00F45F16">
      <w:pPr>
        <w:numPr>
          <w:ilvl w:val="0"/>
          <w:numId w:val="34"/>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Aprovechar los segmentos de </w:t>
      </w:r>
      <w:proofErr w:type="gramStart"/>
      <w:r w:rsidRPr="00C842AA">
        <w:rPr>
          <w:rFonts w:ascii="Calibri" w:hAnsi="Calibri" w:cs="Calibri"/>
          <w:sz w:val="24"/>
          <w:szCs w:val="24"/>
          <w:lang w:val="es-ES" w:eastAsia="es-MX"/>
        </w:rPr>
        <w:t>ticket</w:t>
      </w:r>
      <w:proofErr w:type="gramEnd"/>
      <w:r w:rsidRPr="00C842AA">
        <w:rPr>
          <w:rFonts w:ascii="Calibri" w:hAnsi="Calibri" w:cs="Calibri"/>
          <w:sz w:val="24"/>
          <w:szCs w:val="24"/>
          <w:lang w:val="es-ES" w:eastAsia="es-MX"/>
        </w:rPr>
        <w:t xml:space="preserve"> identificados para crear campañas de marketing personalizadas.</w:t>
      </w:r>
    </w:p>
    <w:p w14:paraId="3EA1557F" w14:textId="77777777" w:rsidR="00C842AA" w:rsidRPr="00C842AA" w:rsidRDefault="00C842AA" w:rsidP="00F45F16">
      <w:pPr>
        <w:numPr>
          <w:ilvl w:val="0"/>
          <w:numId w:val="34"/>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Desarrollar un sistema de </w:t>
      </w:r>
      <w:r w:rsidRPr="00C842AA">
        <w:rPr>
          <w:rFonts w:ascii="Calibri" w:hAnsi="Calibri" w:cs="Calibri"/>
          <w:b/>
          <w:bCs/>
          <w:sz w:val="24"/>
          <w:szCs w:val="24"/>
          <w:lang w:val="es-ES" w:eastAsia="es-MX"/>
        </w:rPr>
        <w:t>alertas de satisfacción</w:t>
      </w:r>
      <w:r w:rsidRPr="00C842AA">
        <w:rPr>
          <w:rFonts w:ascii="Calibri" w:hAnsi="Calibri" w:cs="Calibri"/>
          <w:sz w:val="24"/>
          <w:szCs w:val="24"/>
          <w:lang w:val="es-ES" w:eastAsia="es-MX"/>
        </w:rPr>
        <w:t xml:space="preserve"> basado en predicciones de baja valoración (</w:t>
      </w:r>
      <w:proofErr w:type="spellStart"/>
      <w:r w:rsidRPr="00C842AA">
        <w:rPr>
          <w:rFonts w:ascii="Calibri" w:hAnsi="Calibri" w:cs="Calibri"/>
          <w:sz w:val="24"/>
          <w:szCs w:val="24"/>
          <w:lang w:val="es-ES" w:eastAsia="es-MX"/>
        </w:rPr>
        <w:t>review_rating</w:t>
      </w:r>
      <w:proofErr w:type="spellEnd"/>
      <w:r w:rsidRPr="00C842AA">
        <w:rPr>
          <w:rFonts w:ascii="Calibri" w:hAnsi="Calibri" w:cs="Calibri"/>
          <w:sz w:val="24"/>
          <w:szCs w:val="24"/>
          <w:lang w:val="es-ES" w:eastAsia="es-MX"/>
        </w:rPr>
        <w:t>) para intervenir de manera preventiva.</w:t>
      </w:r>
    </w:p>
    <w:p w14:paraId="4E59C5F9" w14:textId="77777777" w:rsidR="00C842AA" w:rsidRPr="00C842AA" w:rsidRDefault="00C842AA" w:rsidP="00F45F16">
      <w:pPr>
        <w:numPr>
          <w:ilvl w:val="0"/>
          <w:numId w:val="34"/>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 xml:space="preserve">Integrar el </w:t>
      </w:r>
      <w:proofErr w:type="spellStart"/>
      <w:r w:rsidRPr="00C842AA">
        <w:rPr>
          <w:rFonts w:ascii="Calibri" w:hAnsi="Calibri" w:cs="Calibri"/>
          <w:sz w:val="24"/>
          <w:szCs w:val="24"/>
          <w:lang w:val="es-ES" w:eastAsia="es-MX"/>
        </w:rPr>
        <w:t>dashboard</w:t>
      </w:r>
      <w:proofErr w:type="spellEnd"/>
      <w:r w:rsidRPr="00C842AA">
        <w:rPr>
          <w:rFonts w:ascii="Calibri" w:hAnsi="Calibri" w:cs="Calibri"/>
          <w:sz w:val="24"/>
          <w:szCs w:val="24"/>
          <w:lang w:val="es-ES" w:eastAsia="es-MX"/>
        </w:rPr>
        <w:t xml:space="preserve"> de </w:t>
      </w:r>
      <w:proofErr w:type="spellStart"/>
      <w:r w:rsidRPr="00C842AA">
        <w:rPr>
          <w:rFonts w:ascii="Calibri" w:hAnsi="Calibri" w:cs="Calibri"/>
          <w:sz w:val="24"/>
          <w:szCs w:val="24"/>
          <w:lang w:val="es-ES" w:eastAsia="es-MX"/>
        </w:rPr>
        <w:t>Power</w:t>
      </w:r>
      <w:proofErr w:type="spellEnd"/>
      <w:r w:rsidRPr="00C842AA">
        <w:rPr>
          <w:rFonts w:ascii="Calibri" w:hAnsi="Calibri" w:cs="Calibri"/>
          <w:sz w:val="24"/>
          <w:szCs w:val="24"/>
          <w:lang w:val="es-ES" w:eastAsia="es-MX"/>
        </w:rPr>
        <w:t xml:space="preserve"> BI con fuentes en tiempo real (por ejemplo, ventas diarias) para mejorar la toma de decisiones operativas.</w:t>
      </w:r>
    </w:p>
    <w:p w14:paraId="34C7C0CA" w14:textId="0CF0C460" w:rsidR="00C842AA" w:rsidRPr="00C842AA" w:rsidRDefault="00C842AA" w:rsidP="00F45F16">
      <w:pPr>
        <w:numPr>
          <w:ilvl w:val="0"/>
          <w:numId w:val="34"/>
        </w:numPr>
        <w:spacing w:after="0"/>
        <w:jc w:val="both"/>
        <w:rPr>
          <w:rFonts w:ascii="Calibri" w:hAnsi="Calibri" w:cs="Calibri"/>
          <w:sz w:val="24"/>
          <w:szCs w:val="24"/>
          <w:lang w:val="es-ES" w:eastAsia="es-MX"/>
        </w:rPr>
      </w:pPr>
      <w:r w:rsidRPr="00C842AA">
        <w:rPr>
          <w:rFonts w:ascii="Calibri" w:hAnsi="Calibri" w:cs="Calibri"/>
          <w:sz w:val="24"/>
          <w:szCs w:val="24"/>
          <w:lang w:val="es-ES" w:eastAsia="es-MX"/>
        </w:rPr>
        <w:t>Mantener actualizados los modelos trimestralmente para asegurar que reflejen las tendencias cambiantes del mercado.</w:t>
      </w:r>
    </w:p>
    <w:p w14:paraId="6E3BE297" w14:textId="7E189E0A" w:rsidR="00C842AA" w:rsidRPr="00C842AA" w:rsidRDefault="00C842AA" w:rsidP="00F45F16">
      <w:pPr>
        <w:pStyle w:val="Ttulo3"/>
        <w:rPr>
          <w:rFonts w:ascii="Calibri" w:hAnsi="Calibri" w:cs="Calibri"/>
          <w:bCs/>
          <w:szCs w:val="24"/>
          <w:lang w:val="es-ES"/>
        </w:rPr>
      </w:pPr>
      <w:bookmarkStart w:id="66" w:name="_Toc212951520"/>
      <w:r w:rsidRPr="00C842AA">
        <w:rPr>
          <w:rFonts w:ascii="Calibri" w:hAnsi="Calibri" w:cs="Calibri"/>
          <w:bCs/>
          <w:szCs w:val="24"/>
          <w:lang w:val="es-ES"/>
        </w:rPr>
        <w:t>Reflexión final</w:t>
      </w:r>
      <w:bookmarkEnd w:id="66"/>
    </w:p>
    <w:p w14:paraId="0A70B990" w14:textId="77777777"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t xml:space="preserve">El proyecto </w:t>
      </w:r>
      <w:proofErr w:type="spellStart"/>
      <w:r w:rsidRPr="00C842AA">
        <w:rPr>
          <w:rFonts w:ascii="Calibri" w:hAnsi="Calibri" w:cs="Calibri"/>
          <w:i/>
          <w:iCs/>
          <w:sz w:val="24"/>
          <w:szCs w:val="24"/>
          <w:lang w:val="es-ES" w:eastAsia="es-MX"/>
        </w:rPr>
        <w:t>Fashion</w:t>
      </w:r>
      <w:proofErr w:type="spellEnd"/>
      <w:r w:rsidRPr="00C842AA">
        <w:rPr>
          <w:rFonts w:ascii="Calibri" w:hAnsi="Calibri" w:cs="Calibri"/>
          <w:i/>
          <w:iCs/>
          <w:sz w:val="24"/>
          <w:szCs w:val="24"/>
          <w:lang w:val="es-ES" w:eastAsia="es-MX"/>
        </w:rPr>
        <w:t xml:space="preserve"> Data</w:t>
      </w:r>
      <w:r w:rsidRPr="00C842AA">
        <w:rPr>
          <w:rFonts w:ascii="Calibri" w:hAnsi="Calibri" w:cs="Calibri"/>
          <w:sz w:val="24"/>
          <w:szCs w:val="24"/>
          <w:lang w:val="es-ES" w:eastAsia="es-MX"/>
        </w:rPr>
        <w:t xml:space="preserve"> representa un ejercicio integral de aplicación de técnicas de inteligencia artificial al análisis del comportamiento del consumidor, demostrando que la </w:t>
      </w:r>
      <w:r w:rsidRPr="00C842AA">
        <w:rPr>
          <w:rFonts w:ascii="Calibri" w:hAnsi="Calibri" w:cs="Calibri"/>
          <w:b/>
          <w:bCs/>
          <w:sz w:val="24"/>
          <w:szCs w:val="24"/>
          <w:lang w:val="es-ES" w:eastAsia="es-MX"/>
        </w:rPr>
        <w:t>analítica avanzada puede traducirse en valor tangible</w:t>
      </w:r>
      <w:r w:rsidRPr="00C842AA">
        <w:rPr>
          <w:rFonts w:ascii="Calibri" w:hAnsi="Calibri" w:cs="Calibri"/>
          <w:sz w:val="24"/>
          <w:szCs w:val="24"/>
          <w:lang w:val="es-ES" w:eastAsia="es-MX"/>
        </w:rPr>
        <w:t xml:space="preserve"> para las organizaciones.</w:t>
      </w:r>
    </w:p>
    <w:p w14:paraId="218B82C9" w14:textId="77777777" w:rsidR="00C842AA" w:rsidRPr="00C842AA" w:rsidRDefault="00C842AA" w:rsidP="00C842AA">
      <w:pPr>
        <w:jc w:val="both"/>
        <w:rPr>
          <w:rFonts w:ascii="Calibri" w:hAnsi="Calibri" w:cs="Calibri"/>
          <w:sz w:val="24"/>
          <w:szCs w:val="24"/>
          <w:lang w:val="es-ES" w:eastAsia="es-MX"/>
        </w:rPr>
      </w:pPr>
      <w:r w:rsidRPr="00C842AA">
        <w:rPr>
          <w:rFonts w:ascii="Calibri" w:hAnsi="Calibri" w:cs="Calibri"/>
          <w:sz w:val="24"/>
          <w:szCs w:val="24"/>
          <w:lang w:val="es-ES" w:eastAsia="es-MX"/>
        </w:rPr>
        <w:lastRenderedPageBreak/>
        <w:t xml:space="preserve">El flujo implementado —que combina ETL, análisis exploratorio, modelado predictivo y visualización ejecutiva— constituye un ejemplo reproducible de cómo un </w:t>
      </w:r>
      <w:r w:rsidRPr="00C842AA">
        <w:rPr>
          <w:rFonts w:ascii="Calibri" w:hAnsi="Calibri" w:cs="Calibri"/>
          <w:i/>
          <w:iCs/>
          <w:sz w:val="24"/>
          <w:szCs w:val="24"/>
          <w:lang w:val="es-ES" w:eastAsia="es-MX"/>
        </w:rPr>
        <w:t xml:space="preserve">Data </w:t>
      </w:r>
      <w:proofErr w:type="spellStart"/>
      <w:r w:rsidRPr="00C842AA">
        <w:rPr>
          <w:rFonts w:ascii="Calibri" w:hAnsi="Calibri" w:cs="Calibri"/>
          <w:i/>
          <w:iCs/>
          <w:sz w:val="24"/>
          <w:szCs w:val="24"/>
          <w:lang w:val="es-ES" w:eastAsia="es-MX"/>
        </w:rPr>
        <w:t>Analyst</w:t>
      </w:r>
      <w:proofErr w:type="spellEnd"/>
      <w:r w:rsidRPr="00C842AA">
        <w:rPr>
          <w:rFonts w:ascii="Calibri" w:hAnsi="Calibri" w:cs="Calibri"/>
          <w:sz w:val="24"/>
          <w:szCs w:val="24"/>
          <w:lang w:val="es-ES" w:eastAsia="es-MX"/>
        </w:rPr>
        <w:t xml:space="preserve"> y un </w:t>
      </w:r>
      <w:r w:rsidRPr="00C842AA">
        <w:rPr>
          <w:rFonts w:ascii="Calibri" w:hAnsi="Calibri" w:cs="Calibri"/>
          <w:i/>
          <w:iCs/>
          <w:sz w:val="24"/>
          <w:szCs w:val="24"/>
          <w:lang w:val="es-ES" w:eastAsia="es-MX"/>
        </w:rPr>
        <w:t xml:space="preserve">Data </w:t>
      </w:r>
      <w:proofErr w:type="spellStart"/>
      <w:r w:rsidRPr="00C842AA">
        <w:rPr>
          <w:rFonts w:ascii="Calibri" w:hAnsi="Calibri" w:cs="Calibri"/>
          <w:i/>
          <w:iCs/>
          <w:sz w:val="24"/>
          <w:szCs w:val="24"/>
          <w:lang w:val="es-ES" w:eastAsia="es-MX"/>
        </w:rPr>
        <w:t>Scientist</w:t>
      </w:r>
      <w:proofErr w:type="spellEnd"/>
      <w:r w:rsidRPr="00C842AA">
        <w:rPr>
          <w:rFonts w:ascii="Calibri" w:hAnsi="Calibri" w:cs="Calibri"/>
          <w:sz w:val="24"/>
          <w:szCs w:val="24"/>
          <w:lang w:val="es-ES" w:eastAsia="es-MX"/>
        </w:rPr>
        <w:t xml:space="preserve"> pueden colaborar en la creación de soluciones basadas en datos.</w:t>
      </w:r>
    </w:p>
    <w:p w14:paraId="52DE06A1" w14:textId="1AAA242D" w:rsidR="009F790B" w:rsidRPr="00FB6470" w:rsidRDefault="00C842AA" w:rsidP="00732671">
      <w:pPr>
        <w:jc w:val="both"/>
        <w:rPr>
          <w:rFonts w:ascii="Calibri" w:hAnsi="Calibri" w:cs="Calibri"/>
          <w:sz w:val="24"/>
          <w:szCs w:val="24"/>
          <w:lang w:val="es-ES" w:eastAsia="es-MX"/>
        </w:rPr>
      </w:pPr>
      <w:r w:rsidRPr="00C842AA">
        <w:rPr>
          <w:rFonts w:ascii="Calibri" w:hAnsi="Calibri" w:cs="Calibri"/>
          <w:sz w:val="24"/>
          <w:szCs w:val="24"/>
          <w:lang w:val="es-ES" w:eastAsia="es-MX"/>
        </w:rPr>
        <w:t>Más allá del cumplimiento académico, este trabajo evidencia que el dominio de herramientas de código abierto y la estructuración rigurosa de los procesos son los pilares para desarrollar proyectos sostenibles, auditables y alineados con las necesidades reales de negocio.</w:t>
      </w:r>
    </w:p>
    <w:p w14:paraId="0C3A93C3" w14:textId="77777777" w:rsidR="009F790B" w:rsidRPr="00FB6470" w:rsidRDefault="009F790B">
      <w:pPr>
        <w:rPr>
          <w:rFonts w:ascii="Calibri" w:hAnsi="Calibri" w:cs="Calibri"/>
          <w:sz w:val="24"/>
          <w:szCs w:val="24"/>
          <w:lang w:val="es-ES" w:eastAsia="es-MX"/>
        </w:rPr>
      </w:pPr>
      <w:r w:rsidRPr="00FB6470">
        <w:rPr>
          <w:rFonts w:ascii="Calibri" w:hAnsi="Calibri" w:cs="Calibri"/>
          <w:sz w:val="24"/>
          <w:szCs w:val="24"/>
          <w:lang w:val="es-ES" w:eastAsia="es-MX"/>
        </w:rPr>
        <w:br w:type="page"/>
      </w:r>
    </w:p>
    <w:p w14:paraId="53BD27BB" w14:textId="3371D97B" w:rsidR="00C842AA" w:rsidRPr="00FB6470" w:rsidRDefault="009F790B" w:rsidP="009F790B">
      <w:pPr>
        <w:pStyle w:val="Ttulo1"/>
        <w:rPr>
          <w:rFonts w:ascii="Calibri" w:hAnsi="Calibri" w:cs="Calibri"/>
          <w:bCs/>
          <w:szCs w:val="24"/>
        </w:rPr>
      </w:pPr>
      <w:bookmarkStart w:id="67" w:name="_Toc212951521"/>
      <w:r w:rsidRPr="00FB6470">
        <w:rPr>
          <w:rFonts w:ascii="Calibri" w:hAnsi="Calibri" w:cs="Calibri"/>
          <w:bCs/>
          <w:szCs w:val="24"/>
        </w:rPr>
        <w:lastRenderedPageBreak/>
        <w:t>Referencias y Anexo de Uso Ético de IA</w:t>
      </w:r>
      <w:bookmarkEnd w:id="67"/>
    </w:p>
    <w:p w14:paraId="684D8912" w14:textId="5E5ED4E0" w:rsidR="005F5D47" w:rsidRPr="005F5D47" w:rsidRDefault="005F5D47" w:rsidP="005F5D47">
      <w:pPr>
        <w:pStyle w:val="Ttulo2"/>
        <w:rPr>
          <w:rFonts w:ascii="Calibri" w:hAnsi="Calibri" w:cs="Calibri"/>
          <w:bCs/>
          <w:szCs w:val="24"/>
          <w:lang w:val="es-ES"/>
        </w:rPr>
      </w:pPr>
      <w:bookmarkStart w:id="68" w:name="_Toc212951522"/>
      <w:r w:rsidRPr="005F5D47">
        <w:rPr>
          <w:rFonts w:ascii="Calibri" w:hAnsi="Calibri" w:cs="Calibri"/>
          <w:bCs/>
          <w:szCs w:val="24"/>
          <w:lang w:val="es-ES"/>
        </w:rPr>
        <w:t>Referencias bibliográficas</w:t>
      </w:r>
      <w:bookmarkEnd w:id="68"/>
    </w:p>
    <w:p w14:paraId="01906517" w14:textId="77777777" w:rsidR="005F5D47" w:rsidRPr="005F5D47" w:rsidRDefault="005F5D47" w:rsidP="005F5D47">
      <w:pPr>
        <w:rPr>
          <w:rFonts w:ascii="Calibri" w:hAnsi="Calibri" w:cs="Calibri"/>
          <w:sz w:val="24"/>
          <w:szCs w:val="24"/>
          <w:lang w:val="es-ES" w:eastAsia="es-MX"/>
        </w:rPr>
      </w:pPr>
      <w:r w:rsidRPr="005F5D47">
        <w:rPr>
          <w:rFonts w:ascii="Calibri" w:hAnsi="Calibri" w:cs="Calibri"/>
          <w:sz w:val="24"/>
          <w:szCs w:val="24"/>
          <w:lang w:val="es-ES" w:eastAsia="es-MX"/>
        </w:rPr>
        <w:t xml:space="preserve">A </w:t>
      </w:r>
      <w:proofErr w:type="gramStart"/>
      <w:r w:rsidRPr="005F5D47">
        <w:rPr>
          <w:rFonts w:ascii="Calibri" w:hAnsi="Calibri" w:cs="Calibri"/>
          <w:sz w:val="24"/>
          <w:szCs w:val="24"/>
          <w:lang w:val="es-ES" w:eastAsia="es-MX"/>
        </w:rPr>
        <w:t>continuación</w:t>
      </w:r>
      <w:proofErr w:type="gramEnd"/>
      <w:r w:rsidRPr="005F5D47">
        <w:rPr>
          <w:rFonts w:ascii="Calibri" w:hAnsi="Calibri" w:cs="Calibri"/>
          <w:sz w:val="24"/>
          <w:szCs w:val="24"/>
          <w:lang w:val="es-ES" w:eastAsia="es-MX"/>
        </w:rPr>
        <w:t xml:space="preserve"> se presentan las principales fuentes bibliográficas, técnicas y documentales utilizadas en el desarrollo del proyecto </w:t>
      </w:r>
      <w:proofErr w:type="spellStart"/>
      <w:r w:rsidRPr="005F5D47">
        <w:rPr>
          <w:rFonts w:ascii="Calibri" w:hAnsi="Calibri" w:cs="Calibri"/>
          <w:i/>
          <w:iCs/>
          <w:sz w:val="24"/>
          <w:szCs w:val="24"/>
          <w:lang w:val="es-ES" w:eastAsia="es-MX"/>
        </w:rPr>
        <w:t>Fashion</w:t>
      </w:r>
      <w:proofErr w:type="spellEnd"/>
      <w:r w:rsidRPr="005F5D47">
        <w:rPr>
          <w:rFonts w:ascii="Calibri" w:hAnsi="Calibri" w:cs="Calibri"/>
          <w:i/>
          <w:iCs/>
          <w:sz w:val="24"/>
          <w:szCs w:val="24"/>
          <w:lang w:val="es-ES" w:eastAsia="es-MX"/>
        </w:rPr>
        <w:t xml:space="preserve"> Data</w:t>
      </w:r>
      <w:r w:rsidRPr="005F5D47">
        <w:rPr>
          <w:rFonts w:ascii="Calibri" w:hAnsi="Calibri" w:cs="Calibri"/>
          <w:sz w:val="24"/>
          <w:szCs w:val="24"/>
          <w:lang w:val="es-ES" w:eastAsia="es-MX"/>
        </w:rPr>
        <w:t>.</w:t>
      </w:r>
      <w:r w:rsidRPr="005F5D47">
        <w:rPr>
          <w:rFonts w:ascii="Calibri" w:hAnsi="Calibri" w:cs="Calibri"/>
          <w:sz w:val="24"/>
          <w:szCs w:val="24"/>
          <w:lang w:val="es-ES" w:eastAsia="es-MX"/>
        </w:rPr>
        <w:br/>
        <w:t xml:space="preserve">Se aplicó el formato </w:t>
      </w:r>
      <w:r w:rsidRPr="005F5D47">
        <w:rPr>
          <w:rFonts w:ascii="Calibri" w:hAnsi="Calibri" w:cs="Calibri"/>
          <w:b/>
          <w:bCs/>
          <w:sz w:val="24"/>
          <w:szCs w:val="24"/>
          <w:lang w:val="es-ES" w:eastAsia="es-MX"/>
        </w:rPr>
        <w:t>APA 7.ª edición</w:t>
      </w:r>
      <w:r w:rsidRPr="005F5D47">
        <w:rPr>
          <w:rFonts w:ascii="Calibri" w:hAnsi="Calibri" w:cs="Calibri"/>
          <w:sz w:val="24"/>
          <w:szCs w:val="24"/>
          <w:lang w:val="es-ES" w:eastAsia="es-MX"/>
        </w:rPr>
        <w:t>, siguiendo las directrices del CEI para la presentación de proyectos finales.</w:t>
      </w:r>
    </w:p>
    <w:p w14:paraId="1B82DCE7" w14:textId="77777777" w:rsidR="005F5D47" w:rsidRPr="005F5D47" w:rsidRDefault="005F5D47" w:rsidP="005F5D47">
      <w:pPr>
        <w:numPr>
          <w:ilvl w:val="0"/>
          <w:numId w:val="37"/>
        </w:numPr>
        <w:spacing w:after="0"/>
        <w:jc w:val="both"/>
        <w:rPr>
          <w:rFonts w:ascii="Calibri" w:hAnsi="Calibri" w:cs="Calibri"/>
          <w:b/>
          <w:bCs/>
          <w:sz w:val="24"/>
          <w:szCs w:val="24"/>
          <w:lang w:val="es-ES" w:eastAsia="es-MX"/>
        </w:rPr>
      </w:pPr>
      <w:r w:rsidRPr="005F5D47">
        <w:rPr>
          <w:rFonts w:ascii="Calibri" w:hAnsi="Calibri" w:cs="Calibri"/>
          <w:b/>
          <w:bCs/>
          <w:sz w:val="24"/>
          <w:szCs w:val="24"/>
          <w:lang w:val="es-ES" w:eastAsia="es-MX"/>
        </w:rPr>
        <w:t>Fuentes técnicas y documentales</w:t>
      </w:r>
    </w:p>
    <w:p w14:paraId="06615095" w14:textId="77777777" w:rsidR="005F5D47" w:rsidRPr="005F5D47" w:rsidRDefault="005F5D47" w:rsidP="005F5D47">
      <w:pPr>
        <w:numPr>
          <w:ilvl w:val="0"/>
          <w:numId w:val="36"/>
        </w:numPr>
        <w:spacing w:after="0"/>
        <w:jc w:val="both"/>
        <w:rPr>
          <w:rFonts w:ascii="Calibri" w:hAnsi="Calibri" w:cs="Calibri"/>
          <w:sz w:val="24"/>
          <w:szCs w:val="24"/>
          <w:lang w:val="es-ES" w:eastAsia="es-MX"/>
        </w:rPr>
      </w:pPr>
      <w:r w:rsidRPr="005F5D47">
        <w:rPr>
          <w:rFonts w:ascii="Calibri" w:hAnsi="Calibri" w:cs="Calibri"/>
          <w:sz w:val="24"/>
          <w:szCs w:val="24"/>
          <w:lang w:val="en-US" w:eastAsia="es-MX"/>
        </w:rPr>
        <w:t xml:space="preserve">Bishop, C. M. (2006). </w:t>
      </w:r>
      <w:r w:rsidRPr="005F5D47">
        <w:rPr>
          <w:rFonts w:ascii="Calibri" w:hAnsi="Calibri" w:cs="Calibri"/>
          <w:i/>
          <w:iCs/>
          <w:sz w:val="24"/>
          <w:szCs w:val="24"/>
          <w:lang w:val="en-US" w:eastAsia="es-MX"/>
        </w:rPr>
        <w:t>Pattern Recognition and Machine Learning</w:t>
      </w:r>
      <w:r w:rsidRPr="005F5D47">
        <w:rPr>
          <w:rFonts w:ascii="Calibri" w:hAnsi="Calibri" w:cs="Calibri"/>
          <w:sz w:val="24"/>
          <w:szCs w:val="24"/>
          <w:lang w:val="en-US" w:eastAsia="es-MX"/>
        </w:rPr>
        <w:t xml:space="preserve">. </w:t>
      </w:r>
      <w:r w:rsidRPr="005F5D47">
        <w:rPr>
          <w:rFonts w:ascii="Calibri" w:hAnsi="Calibri" w:cs="Calibri"/>
          <w:sz w:val="24"/>
          <w:szCs w:val="24"/>
          <w:lang w:val="es-ES" w:eastAsia="es-MX"/>
        </w:rPr>
        <w:t>Springer.</w:t>
      </w:r>
    </w:p>
    <w:p w14:paraId="5E5D07C1" w14:textId="77777777" w:rsidR="005F5D47" w:rsidRPr="005F5D47" w:rsidRDefault="005F5D47" w:rsidP="005F5D47">
      <w:pPr>
        <w:numPr>
          <w:ilvl w:val="0"/>
          <w:numId w:val="36"/>
        </w:numPr>
        <w:spacing w:after="0"/>
        <w:jc w:val="both"/>
        <w:rPr>
          <w:rFonts w:ascii="Calibri" w:hAnsi="Calibri" w:cs="Calibri"/>
          <w:sz w:val="24"/>
          <w:szCs w:val="24"/>
          <w:lang w:val="es-ES" w:eastAsia="es-MX"/>
        </w:rPr>
      </w:pPr>
      <w:proofErr w:type="spellStart"/>
      <w:r w:rsidRPr="005F5D47">
        <w:rPr>
          <w:rFonts w:ascii="Calibri" w:hAnsi="Calibri" w:cs="Calibri"/>
          <w:sz w:val="24"/>
          <w:szCs w:val="24"/>
          <w:lang w:val="en-US" w:eastAsia="es-MX"/>
        </w:rPr>
        <w:t>Géron</w:t>
      </w:r>
      <w:proofErr w:type="spellEnd"/>
      <w:r w:rsidRPr="005F5D47">
        <w:rPr>
          <w:rFonts w:ascii="Calibri" w:hAnsi="Calibri" w:cs="Calibri"/>
          <w:sz w:val="24"/>
          <w:szCs w:val="24"/>
          <w:lang w:val="en-US" w:eastAsia="es-MX"/>
        </w:rPr>
        <w:t xml:space="preserve">, A. (2023). </w:t>
      </w:r>
      <w:r w:rsidRPr="005F5D47">
        <w:rPr>
          <w:rFonts w:ascii="Calibri" w:hAnsi="Calibri" w:cs="Calibri"/>
          <w:i/>
          <w:iCs/>
          <w:sz w:val="24"/>
          <w:szCs w:val="24"/>
          <w:lang w:val="en-US" w:eastAsia="es-MX"/>
        </w:rPr>
        <w:t xml:space="preserve">Hands-On Machine Learning with Scikit-Learn, </w:t>
      </w:r>
      <w:proofErr w:type="spellStart"/>
      <w:r w:rsidRPr="005F5D47">
        <w:rPr>
          <w:rFonts w:ascii="Calibri" w:hAnsi="Calibri" w:cs="Calibri"/>
          <w:i/>
          <w:iCs/>
          <w:sz w:val="24"/>
          <w:szCs w:val="24"/>
          <w:lang w:val="en-US" w:eastAsia="es-MX"/>
        </w:rPr>
        <w:t>Keras</w:t>
      </w:r>
      <w:proofErr w:type="spellEnd"/>
      <w:r w:rsidRPr="005F5D47">
        <w:rPr>
          <w:rFonts w:ascii="Calibri" w:hAnsi="Calibri" w:cs="Calibri"/>
          <w:i/>
          <w:iCs/>
          <w:sz w:val="24"/>
          <w:szCs w:val="24"/>
          <w:lang w:val="en-US" w:eastAsia="es-MX"/>
        </w:rPr>
        <w:t xml:space="preserve"> &amp; TensorFlow</w:t>
      </w:r>
      <w:r w:rsidRPr="005F5D47">
        <w:rPr>
          <w:rFonts w:ascii="Calibri" w:hAnsi="Calibri" w:cs="Calibri"/>
          <w:sz w:val="24"/>
          <w:szCs w:val="24"/>
          <w:lang w:val="en-US" w:eastAsia="es-MX"/>
        </w:rPr>
        <w:t xml:space="preserve"> (3rd ed.). </w:t>
      </w:r>
      <w:r w:rsidRPr="005F5D47">
        <w:rPr>
          <w:rFonts w:ascii="Calibri" w:hAnsi="Calibri" w:cs="Calibri"/>
          <w:sz w:val="24"/>
          <w:szCs w:val="24"/>
          <w:lang w:val="es-ES" w:eastAsia="es-MX"/>
        </w:rPr>
        <w:t>O’Reilly Media.</w:t>
      </w:r>
    </w:p>
    <w:p w14:paraId="31FF7256" w14:textId="77777777" w:rsidR="005F5D47" w:rsidRPr="005F5D47" w:rsidRDefault="005F5D47" w:rsidP="005F5D47">
      <w:pPr>
        <w:numPr>
          <w:ilvl w:val="0"/>
          <w:numId w:val="36"/>
        </w:numPr>
        <w:spacing w:after="0"/>
        <w:jc w:val="both"/>
        <w:rPr>
          <w:rFonts w:ascii="Calibri" w:hAnsi="Calibri" w:cs="Calibri"/>
          <w:sz w:val="24"/>
          <w:szCs w:val="24"/>
          <w:lang w:val="es-ES" w:eastAsia="es-MX"/>
        </w:rPr>
      </w:pPr>
      <w:r w:rsidRPr="005F5D47">
        <w:rPr>
          <w:rFonts w:ascii="Calibri" w:hAnsi="Calibri" w:cs="Calibri"/>
          <w:sz w:val="24"/>
          <w:szCs w:val="24"/>
          <w:lang w:val="en-US" w:eastAsia="es-MX"/>
        </w:rPr>
        <w:t xml:space="preserve">McKinney, W. (2022). </w:t>
      </w:r>
      <w:r w:rsidRPr="005F5D47">
        <w:rPr>
          <w:rFonts w:ascii="Calibri" w:hAnsi="Calibri" w:cs="Calibri"/>
          <w:i/>
          <w:iCs/>
          <w:sz w:val="24"/>
          <w:szCs w:val="24"/>
          <w:lang w:val="en-US" w:eastAsia="es-MX"/>
        </w:rPr>
        <w:t>Python for Data Analysis</w:t>
      </w:r>
      <w:r w:rsidRPr="005F5D47">
        <w:rPr>
          <w:rFonts w:ascii="Calibri" w:hAnsi="Calibri" w:cs="Calibri"/>
          <w:sz w:val="24"/>
          <w:szCs w:val="24"/>
          <w:lang w:val="en-US" w:eastAsia="es-MX"/>
        </w:rPr>
        <w:t xml:space="preserve"> (3rd ed.). </w:t>
      </w:r>
      <w:r w:rsidRPr="005F5D47">
        <w:rPr>
          <w:rFonts w:ascii="Calibri" w:hAnsi="Calibri" w:cs="Calibri"/>
          <w:sz w:val="24"/>
          <w:szCs w:val="24"/>
          <w:lang w:val="es-ES" w:eastAsia="es-MX"/>
        </w:rPr>
        <w:t>O’Reilly Media.</w:t>
      </w:r>
    </w:p>
    <w:p w14:paraId="2FD208BD" w14:textId="77777777" w:rsidR="005F5D47" w:rsidRPr="005F5D47" w:rsidRDefault="005F5D47" w:rsidP="005F5D47">
      <w:pPr>
        <w:numPr>
          <w:ilvl w:val="0"/>
          <w:numId w:val="36"/>
        </w:numPr>
        <w:spacing w:after="0"/>
        <w:jc w:val="both"/>
        <w:rPr>
          <w:rFonts w:ascii="Calibri" w:hAnsi="Calibri" w:cs="Calibri"/>
          <w:sz w:val="24"/>
          <w:szCs w:val="24"/>
          <w:lang w:val="en-US" w:eastAsia="es-MX"/>
        </w:rPr>
      </w:pPr>
      <w:r w:rsidRPr="005F5D47">
        <w:rPr>
          <w:rFonts w:ascii="Calibri" w:hAnsi="Calibri" w:cs="Calibri"/>
          <w:sz w:val="24"/>
          <w:szCs w:val="24"/>
          <w:lang w:val="en-US" w:eastAsia="es-MX"/>
        </w:rPr>
        <w:t xml:space="preserve">Pedregosa, F., </w:t>
      </w:r>
      <w:proofErr w:type="spellStart"/>
      <w:r w:rsidRPr="005F5D47">
        <w:rPr>
          <w:rFonts w:ascii="Calibri" w:hAnsi="Calibri" w:cs="Calibri"/>
          <w:sz w:val="24"/>
          <w:szCs w:val="24"/>
          <w:lang w:val="en-US" w:eastAsia="es-MX"/>
        </w:rPr>
        <w:t>Varoquaux</w:t>
      </w:r>
      <w:proofErr w:type="spellEnd"/>
      <w:r w:rsidRPr="005F5D47">
        <w:rPr>
          <w:rFonts w:ascii="Calibri" w:hAnsi="Calibri" w:cs="Calibri"/>
          <w:sz w:val="24"/>
          <w:szCs w:val="24"/>
          <w:lang w:val="en-US" w:eastAsia="es-MX"/>
        </w:rPr>
        <w:t xml:space="preserve">, G., </w:t>
      </w:r>
      <w:proofErr w:type="spellStart"/>
      <w:r w:rsidRPr="005F5D47">
        <w:rPr>
          <w:rFonts w:ascii="Calibri" w:hAnsi="Calibri" w:cs="Calibri"/>
          <w:sz w:val="24"/>
          <w:szCs w:val="24"/>
          <w:lang w:val="en-US" w:eastAsia="es-MX"/>
        </w:rPr>
        <w:t>Gramfort</w:t>
      </w:r>
      <w:proofErr w:type="spellEnd"/>
      <w:r w:rsidRPr="005F5D47">
        <w:rPr>
          <w:rFonts w:ascii="Calibri" w:hAnsi="Calibri" w:cs="Calibri"/>
          <w:sz w:val="24"/>
          <w:szCs w:val="24"/>
          <w:lang w:val="en-US" w:eastAsia="es-MX"/>
        </w:rPr>
        <w:t xml:space="preserve">, A., Michel, V., Thirion, B., Grisel, O., et al. (2011). </w:t>
      </w:r>
      <w:r w:rsidRPr="005F5D47">
        <w:rPr>
          <w:rFonts w:ascii="Calibri" w:hAnsi="Calibri" w:cs="Calibri"/>
          <w:i/>
          <w:iCs/>
          <w:sz w:val="24"/>
          <w:szCs w:val="24"/>
          <w:lang w:val="en-US" w:eastAsia="es-MX"/>
        </w:rPr>
        <w:t>Scikit-learn: Machine Learning in Python</w:t>
      </w:r>
      <w:r w:rsidRPr="005F5D47">
        <w:rPr>
          <w:rFonts w:ascii="Calibri" w:hAnsi="Calibri" w:cs="Calibri"/>
          <w:sz w:val="24"/>
          <w:szCs w:val="24"/>
          <w:lang w:val="en-US" w:eastAsia="es-MX"/>
        </w:rPr>
        <w:t>. Journal of Machine Learning Research, 12, 2825–2830.</w:t>
      </w:r>
    </w:p>
    <w:p w14:paraId="27A5F6AE" w14:textId="77777777" w:rsidR="005F5D47" w:rsidRPr="005F5D47" w:rsidRDefault="005F5D47" w:rsidP="005F5D47">
      <w:pPr>
        <w:numPr>
          <w:ilvl w:val="0"/>
          <w:numId w:val="36"/>
        </w:numPr>
        <w:spacing w:after="0"/>
        <w:jc w:val="both"/>
        <w:rPr>
          <w:rFonts w:ascii="Calibri" w:hAnsi="Calibri" w:cs="Calibri"/>
          <w:sz w:val="24"/>
          <w:szCs w:val="24"/>
          <w:lang w:val="es-ES" w:eastAsia="es-MX"/>
        </w:rPr>
      </w:pPr>
      <w:r w:rsidRPr="005F5D47">
        <w:rPr>
          <w:rFonts w:ascii="Calibri" w:hAnsi="Calibri" w:cs="Calibri"/>
          <w:sz w:val="24"/>
          <w:szCs w:val="24"/>
          <w:lang w:val="en-US" w:eastAsia="es-MX"/>
        </w:rPr>
        <w:t xml:space="preserve">Lundberg, S. M., &amp; Lee, S.-I. (2017). </w:t>
      </w:r>
      <w:r w:rsidRPr="005F5D47">
        <w:rPr>
          <w:rFonts w:ascii="Calibri" w:hAnsi="Calibri" w:cs="Calibri"/>
          <w:i/>
          <w:iCs/>
          <w:sz w:val="24"/>
          <w:szCs w:val="24"/>
          <w:lang w:val="en-US" w:eastAsia="es-MX"/>
        </w:rPr>
        <w:t>A Unified Approach to Interpreting Model Predictions (SHAP)</w:t>
      </w:r>
      <w:r w:rsidRPr="005F5D47">
        <w:rPr>
          <w:rFonts w:ascii="Calibri" w:hAnsi="Calibri" w:cs="Calibri"/>
          <w:sz w:val="24"/>
          <w:szCs w:val="24"/>
          <w:lang w:val="en-US" w:eastAsia="es-MX"/>
        </w:rPr>
        <w:t xml:space="preserve">. </w:t>
      </w:r>
      <w:proofErr w:type="spellStart"/>
      <w:r w:rsidRPr="005F5D47">
        <w:rPr>
          <w:rFonts w:ascii="Calibri" w:hAnsi="Calibri" w:cs="Calibri"/>
          <w:i/>
          <w:iCs/>
          <w:sz w:val="24"/>
          <w:szCs w:val="24"/>
          <w:lang w:val="es-ES" w:eastAsia="es-MX"/>
        </w:rPr>
        <w:t>Advances</w:t>
      </w:r>
      <w:proofErr w:type="spellEnd"/>
      <w:r w:rsidRPr="005F5D47">
        <w:rPr>
          <w:rFonts w:ascii="Calibri" w:hAnsi="Calibri" w:cs="Calibri"/>
          <w:i/>
          <w:iCs/>
          <w:sz w:val="24"/>
          <w:szCs w:val="24"/>
          <w:lang w:val="es-ES" w:eastAsia="es-MX"/>
        </w:rPr>
        <w:t xml:space="preserve"> in Neural </w:t>
      </w:r>
      <w:proofErr w:type="spellStart"/>
      <w:r w:rsidRPr="005F5D47">
        <w:rPr>
          <w:rFonts w:ascii="Calibri" w:hAnsi="Calibri" w:cs="Calibri"/>
          <w:i/>
          <w:iCs/>
          <w:sz w:val="24"/>
          <w:szCs w:val="24"/>
          <w:lang w:val="es-ES" w:eastAsia="es-MX"/>
        </w:rPr>
        <w:t>Information</w:t>
      </w:r>
      <w:proofErr w:type="spellEnd"/>
      <w:r w:rsidRPr="005F5D47">
        <w:rPr>
          <w:rFonts w:ascii="Calibri" w:hAnsi="Calibri" w:cs="Calibri"/>
          <w:i/>
          <w:iCs/>
          <w:sz w:val="24"/>
          <w:szCs w:val="24"/>
          <w:lang w:val="es-ES" w:eastAsia="es-MX"/>
        </w:rPr>
        <w:t xml:space="preserve"> Processing </w:t>
      </w:r>
      <w:proofErr w:type="spellStart"/>
      <w:r w:rsidRPr="005F5D47">
        <w:rPr>
          <w:rFonts w:ascii="Calibri" w:hAnsi="Calibri" w:cs="Calibri"/>
          <w:i/>
          <w:iCs/>
          <w:sz w:val="24"/>
          <w:szCs w:val="24"/>
          <w:lang w:val="es-ES" w:eastAsia="es-MX"/>
        </w:rPr>
        <w:t>Systems</w:t>
      </w:r>
      <w:proofErr w:type="spellEnd"/>
      <w:r w:rsidRPr="005F5D47">
        <w:rPr>
          <w:rFonts w:ascii="Calibri" w:hAnsi="Calibri" w:cs="Calibri"/>
          <w:sz w:val="24"/>
          <w:szCs w:val="24"/>
          <w:lang w:val="es-ES" w:eastAsia="es-MX"/>
        </w:rPr>
        <w:t>, 30.</w:t>
      </w:r>
    </w:p>
    <w:p w14:paraId="24F537A5" w14:textId="77777777" w:rsidR="005F5D47" w:rsidRPr="005F5D47" w:rsidRDefault="005F5D47" w:rsidP="005F5D47">
      <w:pPr>
        <w:numPr>
          <w:ilvl w:val="0"/>
          <w:numId w:val="36"/>
        </w:numPr>
        <w:spacing w:after="0"/>
        <w:jc w:val="both"/>
        <w:rPr>
          <w:rFonts w:ascii="Calibri" w:hAnsi="Calibri" w:cs="Calibri"/>
          <w:sz w:val="24"/>
          <w:szCs w:val="24"/>
          <w:lang w:val="en-US" w:eastAsia="es-MX"/>
        </w:rPr>
      </w:pPr>
      <w:r w:rsidRPr="005F5D47">
        <w:rPr>
          <w:rFonts w:ascii="Calibri" w:hAnsi="Calibri" w:cs="Calibri"/>
          <w:sz w:val="24"/>
          <w:szCs w:val="24"/>
          <w:lang w:val="en-US" w:eastAsia="es-MX"/>
        </w:rPr>
        <w:t xml:space="preserve">Microsoft Corporation. (2023). </w:t>
      </w:r>
      <w:r w:rsidRPr="005F5D47">
        <w:rPr>
          <w:rFonts w:ascii="Calibri" w:hAnsi="Calibri" w:cs="Calibri"/>
          <w:i/>
          <w:iCs/>
          <w:sz w:val="24"/>
          <w:szCs w:val="24"/>
          <w:lang w:val="en-US" w:eastAsia="es-MX"/>
        </w:rPr>
        <w:t>Power BI Documentation</w:t>
      </w:r>
      <w:r w:rsidRPr="005F5D47">
        <w:rPr>
          <w:rFonts w:ascii="Calibri" w:hAnsi="Calibri" w:cs="Calibri"/>
          <w:sz w:val="24"/>
          <w:szCs w:val="24"/>
          <w:lang w:val="en-US" w:eastAsia="es-MX"/>
        </w:rPr>
        <w:t>. https://learn.microsoft.com/power-bi</w:t>
      </w:r>
    </w:p>
    <w:p w14:paraId="6E6484E3" w14:textId="77777777" w:rsidR="005F5D47" w:rsidRPr="005F5D47" w:rsidRDefault="005F5D47" w:rsidP="005F5D47">
      <w:pPr>
        <w:numPr>
          <w:ilvl w:val="0"/>
          <w:numId w:val="36"/>
        </w:numPr>
        <w:spacing w:after="0"/>
        <w:jc w:val="both"/>
        <w:rPr>
          <w:rFonts w:ascii="Calibri" w:hAnsi="Calibri" w:cs="Calibri"/>
          <w:sz w:val="24"/>
          <w:szCs w:val="24"/>
          <w:lang w:val="es-ES" w:eastAsia="es-MX"/>
        </w:rPr>
      </w:pPr>
      <w:r w:rsidRPr="005F5D47">
        <w:rPr>
          <w:rFonts w:ascii="Calibri" w:hAnsi="Calibri" w:cs="Calibri"/>
          <w:sz w:val="24"/>
          <w:szCs w:val="24"/>
          <w:lang w:val="en-US" w:eastAsia="es-MX"/>
        </w:rPr>
        <w:t xml:space="preserve">Kaggle Inc. (2024). </w:t>
      </w:r>
      <w:r w:rsidRPr="005F5D47">
        <w:rPr>
          <w:rFonts w:ascii="Calibri" w:hAnsi="Calibri" w:cs="Calibri"/>
          <w:i/>
          <w:iCs/>
          <w:sz w:val="24"/>
          <w:szCs w:val="24"/>
          <w:lang w:val="en-US" w:eastAsia="es-MX"/>
        </w:rPr>
        <w:t>Fashion Retail Sales Dataset</w:t>
      </w:r>
      <w:r w:rsidRPr="005F5D47">
        <w:rPr>
          <w:rFonts w:ascii="Calibri" w:hAnsi="Calibri" w:cs="Calibri"/>
          <w:sz w:val="24"/>
          <w:szCs w:val="24"/>
          <w:lang w:val="en-US" w:eastAsia="es-MX"/>
        </w:rPr>
        <w:t xml:space="preserve">. </w:t>
      </w:r>
      <w:hyperlink r:id="rId16" w:tgtFrame="_new" w:history="1">
        <w:r w:rsidRPr="005F5D47">
          <w:rPr>
            <w:rStyle w:val="Hipervnculo"/>
            <w:rFonts w:ascii="Calibri" w:hAnsi="Calibri" w:cs="Calibri"/>
            <w:sz w:val="24"/>
            <w:szCs w:val="24"/>
            <w:lang w:val="es-ES" w:eastAsia="es-MX"/>
          </w:rPr>
          <w:t>https://www.kaggle.com/</w:t>
        </w:r>
      </w:hyperlink>
    </w:p>
    <w:p w14:paraId="214AF167" w14:textId="77777777" w:rsidR="005F5D47" w:rsidRPr="005F5D47" w:rsidRDefault="005F5D47" w:rsidP="005F5D47">
      <w:pPr>
        <w:numPr>
          <w:ilvl w:val="0"/>
          <w:numId w:val="36"/>
        </w:numPr>
        <w:spacing w:after="0"/>
        <w:jc w:val="both"/>
        <w:rPr>
          <w:rFonts w:ascii="Calibri" w:hAnsi="Calibri" w:cs="Calibri"/>
          <w:sz w:val="24"/>
          <w:szCs w:val="24"/>
          <w:lang w:val="en-US" w:eastAsia="es-MX"/>
        </w:rPr>
      </w:pPr>
      <w:proofErr w:type="spellStart"/>
      <w:r w:rsidRPr="005F5D47">
        <w:rPr>
          <w:rFonts w:ascii="Calibri" w:hAnsi="Calibri" w:cs="Calibri"/>
          <w:sz w:val="24"/>
          <w:szCs w:val="24"/>
          <w:lang w:val="en-US" w:eastAsia="es-MX"/>
        </w:rPr>
        <w:t>LightGBM</w:t>
      </w:r>
      <w:proofErr w:type="spellEnd"/>
      <w:r w:rsidRPr="005F5D47">
        <w:rPr>
          <w:rFonts w:ascii="Calibri" w:hAnsi="Calibri" w:cs="Calibri"/>
          <w:sz w:val="24"/>
          <w:szCs w:val="24"/>
          <w:lang w:val="en-US" w:eastAsia="es-MX"/>
        </w:rPr>
        <w:t xml:space="preserve"> Team. (2023). </w:t>
      </w:r>
      <w:proofErr w:type="spellStart"/>
      <w:r w:rsidRPr="005F5D47">
        <w:rPr>
          <w:rFonts w:ascii="Calibri" w:hAnsi="Calibri" w:cs="Calibri"/>
          <w:i/>
          <w:iCs/>
          <w:sz w:val="24"/>
          <w:szCs w:val="24"/>
          <w:lang w:val="en-US" w:eastAsia="es-MX"/>
        </w:rPr>
        <w:t>LightGBM</w:t>
      </w:r>
      <w:proofErr w:type="spellEnd"/>
      <w:r w:rsidRPr="005F5D47">
        <w:rPr>
          <w:rFonts w:ascii="Calibri" w:hAnsi="Calibri" w:cs="Calibri"/>
          <w:i/>
          <w:iCs/>
          <w:sz w:val="24"/>
          <w:szCs w:val="24"/>
          <w:lang w:val="en-US" w:eastAsia="es-MX"/>
        </w:rPr>
        <w:t xml:space="preserve"> Documentation</w:t>
      </w:r>
      <w:r w:rsidRPr="005F5D47">
        <w:rPr>
          <w:rFonts w:ascii="Calibri" w:hAnsi="Calibri" w:cs="Calibri"/>
          <w:sz w:val="24"/>
          <w:szCs w:val="24"/>
          <w:lang w:val="en-US" w:eastAsia="es-MX"/>
        </w:rPr>
        <w:t xml:space="preserve">. </w:t>
      </w:r>
      <w:hyperlink r:id="rId17" w:tgtFrame="_new" w:history="1">
        <w:r w:rsidRPr="005F5D47">
          <w:rPr>
            <w:rStyle w:val="Hipervnculo"/>
            <w:rFonts w:ascii="Calibri" w:hAnsi="Calibri" w:cs="Calibri"/>
            <w:sz w:val="24"/>
            <w:szCs w:val="24"/>
            <w:lang w:val="en-US" w:eastAsia="es-MX"/>
          </w:rPr>
          <w:t>https://lightgbm.readthedocs.io/</w:t>
        </w:r>
      </w:hyperlink>
    </w:p>
    <w:p w14:paraId="531BB67D" w14:textId="77777777" w:rsidR="005F5D47" w:rsidRPr="005F5D47" w:rsidRDefault="005F5D47" w:rsidP="005F5D47">
      <w:pPr>
        <w:numPr>
          <w:ilvl w:val="0"/>
          <w:numId w:val="36"/>
        </w:numPr>
        <w:spacing w:after="0"/>
        <w:jc w:val="both"/>
        <w:rPr>
          <w:rFonts w:ascii="Calibri" w:hAnsi="Calibri" w:cs="Calibri"/>
          <w:sz w:val="24"/>
          <w:szCs w:val="24"/>
          <w:lang w:val="es-ES" w:eastAsia="es-MX"/>
        </w:rPr>
      </w:pPr>
      <w:r w:rsidRPr="005F5D47">
        <w:rPr>
          <w:rFonts w:ascii="Calibri" w:hAnsi="Calibri" w:cs="Calibri"/>
          <w:sz w:val="24"/>
          <w:szCs w:val="24"/>
          <w:lang w:val="en-US" w:eastAsia="es-MX"/>
        </w:rPr>
        <w:t xml:space="preserve">Python Software Foundation. (2024). </w:t>
      </w:r>
      <w:r w:rsidRPr="005F5D47">
        <w:rPr>
          <w:rFonts w:ascii="Calibri" w:hAnsi="Calibri" w:cs="Calibri"/>
          <w:i/>
          <w:iCs/>
          <w:sz w:val="24"/>
          <w:szCs w:val="24"/>
          <w:lang w:val="en-US" w:eastAsia="es-MX"/>
        </w:rPr>
        <w:t>Python Language Reference, Version 3.11</w:t>
      </w:r>
      <w:r w:rsidRPr="005F5D47">
        <w:rPr>
          <w:rFonts w:ascii="Calibri" w:hAnsi="Calibri" w:cs="Calibri"/>
          <w:sz w:val="24"/>
          <w:szCs w:val="24"/>
          <w:lang w:val="en-US" w:eastAsia="es-MX"/>
        </w:rPr>
        <w:t xml:space="preserve">. </w:t>
      </w:r>
      <w:hyperlink r:id="rId18" w:tgtFrame="_new" w:history="1">
        <w:r w:rsidRPr="005F5D47">
          <w:rPr>
            <w:rStyle w:val="Hipervnculo"/>
            <w:rFonts w:ascii="Calibri" w:hAnsi="Calibri" w:cs="Calibri"/>
            <w:sz w:val="24"/>
            <w:szCs w:val="24"/>
            <w:lang w:val="es-ES" w:eastAsia="es-MX"/>
          </w:rPr>
          <w:t>https://docs.python.org/3/</w:t>
        </w:r>
      </w:hyperlink>
    </w:p>
    <w:p w14:paraId="6934AA7B" w14:textId="77777777" w:rsidR="005F5D47" w:rsidRPr="005F5D47" w:rsidRDefault="005F5D47" w:rsidP="005F5D47">
      <w:pPr>
        <w:numPr>
          <w:ilvl w:val="0"/>
          <w:numId w:val="37"/>
        </w:numPr>
        <w:spacing w:after="0"/>
        <w:jc w:val="both"/>
        <w:rPr>
          <w:rFonts w:ascii="Calibri" w:hAnsi="Calibri" w:cs="Calibri"/>
          <w:b/>
          <w:bCs/>
          <w:sz w:val="24"/>
          <w:szCs w:val="24"/>
          <w:lang w:val="es-ES" w:eastAsia="es-MX"/>
        </w:rPr>
      </w:pPr>
      <w:r w:rsidRPr="005F5D47">
        <w:rPr>
          <w:rFonts w:ascii="Calibri" w:hAnsi="Calibri" w:cs="Calibri"/>
          <w:b/>
          <w:bCs/>
          <w:sz w:val="24"/>
          <w:szCs w:val="24"/>
          <w:lang w:val="es-ES" w:eastAsia="es-MX"/>
        </w:rPr>
        <w:t>Normativa y guías académicas</w:t>
      </w:r>
    </w:p>
    <w:p w14:paraId="247D1F0E" w14:textId="77777777" w:rsidR="005F5D47" w:rsidRPr="005F5D47" w:rsidRDefault="005F5D47" w:rsidP="005F5D47">
      <w:pPr>
        <w:numPr>
          <w:ilvl w:val="0"/>
          <w:numId w:val="37"/>
        </w:numPr>
        <w:spacing w:after="0"/>
        <w:jc w:val="both"/>
        <w:rPr>
          <w:rFonts w:ascii="Calibri" w:hAnsi="Calibri" w:cs="Calibri"/>
          <w:sz w:val="24"/>
          <w:szCs w:val="24"/>
          <w:lang w:val="es-ES" w:eastAsia="es-MX"/>
        </w:rPr>
      </w:pPr>
      <w:r w:rsidRPr="005F5D47">
        <w:rPr>
          <w:rFonts w:ascii="Calibri" w:hAnsi="Calibri" w:cs="Calibri"/>
          <w:sz w:val="24"/>
          <w:szCs w:val="24"/>
          <w:lang w:val="es-ES" w:eastAsia="es-MX"/>
        </w:rPr>
        <w:t xml:space="preserve">Centro Europeo de Innovación (CEI). (2025). </w:t>
      </w:r>
      <w:r w:rsidRPr="005F5D47">
        <w:rPr>
          <w:rFonts w:ascii="Calibri" w:hAnsi="Calibri" w:cs="Calibri"/>
          <w:i/>
          <w:iCs/>
          <w:sz w:val="24"/>
          <w:szCs w:val="24"/>
          <w:lang w:val="es-ES" w:eastAsia="es-MX"/>
        </w:rPr>
        <w:t>Guía de evaluación de proyectos finales – Máster en Inteligencia Artificial y Big Data</w:t>
      </w:r>
      <w:r w:rsidRPr="005F5D47">
        <w:rPr>
          <w:rFonts w:ascii="Calibri" w:hAnsi="Calibri" w:cs="Calibri"/>
          <w:sz w:val="24"/>
          <w:szCs w:val="24"/>
          <w:lang w:val="es-ES" w:eastAsia="es-MX"/>
        </w:rPr>
        <w:t>. Madrid: CEI.</w:t>
      </w:r>
    </w:p>
    <w:p w14:paraId="6F1D24EA" w14:textId="77777777" w:rsidR="005F5D47" w:rsidRPr="005F5D47" w:rsidRDefault="005F5D47" w:rsidP="005F5D47">
      <w:pPr>
        <w:numPr>
          <w:ilvl w:val="0"/>
          <w:numId w:val="37"/>
        </w:numPr>
        <w:spacing w:after="0"/>
        <w:jc w:val="both"/>
        <w:rPr>
          <w:rFonts w:ascii="Calibri" w:hAnsi="Calibri" w:cs="Calibri"/>
          <w:sz w:val="24"/>
          <w:szCs w:val="24"/>
          <w:lang w:val="es-ES" w:eastAsia="es-MX"/>
        </w:rPr>
      </w:pPr>
      <w:r w:rsidRPr="005F5D47">
        <w:rPr>
          <w:rFonts w:ascii="Calibri" w:hAnsi="Calibri" w:cs="Calibri"/>
          <w:sz w:val="24"/>
          <w:szCs w:val="24"/>
          <w:lang w:val="en-US" w:eastAsia="es-MX"/>
        </w:rPr>
        <w:t xml:space="preserve">European Commission. (2023). </w:t>
      </w:r>
      <w:r w:rsidRPr="005F5D47">
        <w:rPr>
          <w:rFonts w:ascii="Calibri" w:hAnsi="Calibri" w:cs="Calibri"/>
          <w:i/>
          <w:iCs/>
          <w:sz w:val="24"/>
          <w:szCs w:val="24"/>
          <w:lang w:val="en-US" w:eastAsia="es-MX"/>
        </w:rPr>
        <w:t>Ethics Guidelines for Trustworthy AI</w:t>
      </w:r>
      <w:r w:rsidRPr="005F5D47">
        <w:rPr>
          <w:rFonts w:ascii="Calibri" w:hAnsi="Calibri" w:cs="Calibri"/>
          <w:sz w:val="24"/>
          <w:szCs w:val="24"/>
          <w:lang w:val="en-US" w:eastAsia="es-MX"/>
        </w:rPr>
        <w:t xml:space="preserve">. </w:t>
      </w:r>
      <w:r w:rsidRPr="005F5D47">
        <w:rPr>
          <w:rFonts w:ascii="Calibri" w:hAnsi="Calibri" w:cs="Calibri"/>
          <w:sz w:val="24"/>
          <w:szCs w:val="24"/>
          <w:lang w:val="es-ES" w:eastAsia="es-MX"/>
        </w:rPr>
        <w:t>Bruselas: Unión Europea.</w:t>
      </w:r>
    </w:p>
    <w:p w14:paraId="38F6F7DA" w14:textId="4EE9C94C" w:rsidR="005F5D47" w:rsidRPr="005F5D47" w:rsidRDefault="005F5D47" w:rsidP="005F5D47">
      <w:pPr>
        <w:numPr>
          <w:ilvl w:val="0"/>
          <w:numId w:val="37"/>
        </w:numPr>
        <w:spacing w:after="0"/>
        <w:jc w:val="both"/>
        <w:rPr>
          <w:rFonts w:ascii="Calibri" w:hAnsi="Calibri" w:cs="Calibri"/>
          <w:sz w:val="24"/>
          <w:szCs w:val="24"/>
          <w:lang w:val="es-ES" w:eastAsia="es-MX"/>
        </w:rPr>
      </w:pPr>
      <w:r w:rsidRPr="005F5D47">
        <w:rPr>
          <w:rFonts w:ascii="Calibri" w:hAnsi="Calibri" w:cs="Calibri"/>
          <w:sz w:val="24"/>
          <w:szCs w:val="24"/>
          <w:lang w:val="en-US" w:eastAsia="es-MX"/>
        </w:rPr>
        <w:t xml:space="preserve">UNESCO. (2021). </w:t>
      </w:r>
      <w:r w:rsidRPr="005F5D47">
        <w:rPr>
          <w:rFonts w:ascii="Calibri" w:hAnsi="Calibri" w:cs="Calibri"/>
          <w:i/>
          <w:iCs/>
          <w:sz w:val="24"/>
          <w:szCs w:val="24"/>
          <w:lang w:val="en-US" w:eastAsia="es-MX"/>
        </w:rPr>
        <w:t>Recommendation on the Ethics of Artificial Intelligence</w:t>
      </w:r>
      <w:r w:rsidRPr="005F5D47">
        <w:rPr>
          <w:rFonts w:ascii="Calibri" w:hAnsi="Calibri" w:cs="Calibri"/>
          <w:sz w:val="24"/>
          <w:szCs w:val="24"/>
          <w:lang w:val="en-US" w:eastAsia="es-MX"/>
        </w:rPr>
        <w:t xml:space="preserve">. </w:t>
      </w:r>
      <w:r w:rsidRPr="005F5D47">
        <w:rPr>
          <w:rFonts w:ascii="Calibri" w:hAnsi="Calibri" w:cs="Calibri"/>
          <w:sz w:val="24"/>
          <w:szCs w:val="24"/>
          <w:lang w:val="es-ES" w:eastAsia="es-MX"/>
        </w:rPr>
        <w:t>París: UNESCO.</w:t>
      </w:r>
    </w:p>
    <w:p w14:paraId="6EFA49E4" w14:textId="77777777" w:rsidR="005F5D47" w:rsidRPr="00FB6470" w:rsidRDefault="005F5D47">
      <w:pPr>
        <w:rPr>
          <w:rFonts w:ascii="Calibri" w:eastAsia="Arial" w:hAnsi="Calibri" w:cs="Calibri"/>
          <w:b/>
          <w:bCs/>
          <w:kern w:val="0"/>
          <w:sz w:val="24"/>
          <w:szCs w:val="24"/>
          <w:lang w:val="es-ES" w:eastAsia="es-MX"/>
          <w14:ligatures w14:val="none"/>
        </w:rPr>
      </w:pPr>
      <w:r w:rsidRPr="00FB6470">
        <w:rPr>
          <w:rFonts w:ascii="Calibri" w:hAnsi="Calibri" w:cs="Calibri"/>
          <w:bCs/>
          <w:sz w:val="24"/>
          <w:szCs w:val="24"/>
          <w:lang w:val="es-ES"/>
        </w:rPr>
        <w:br w:type="page"/>
      </w:r>
    </w:p>
    <w:p w14:paraId="758F3312" w14:textId="5DD928AC" w:rsidR="005F5D47" w:rsidRPr="005F5D47" w:rsidRDefault="005F5D47" w:rsidP="005F5D47">
      <w:pPr>
        <w:pStyle w:val="Ttulo2"/>
        <w:rPr>
          <w:rFonts w:ascii="Calibri" w:hAnsi="Calibri" w:cs="Calibri"/>
          <w:bCs/>
          <w:szCs w:val="24"/>
          <w:lang w:val="es-ES"/>
        </w:rPr>
      </w:pPr>
      <w:bookmarkStart w:id="69" w:name="_Toc212951523"/>
      <w:r w:rsidRPr="005F5D47">
        <w:rPr>
          <w:rFonts w:ascii="Calibri" w:hAnsi="Calibri" w:cs="Calibri"/>
          <w:bCs/>
          <w:szCs w:val="24"/>
          <w:lang w:val="es-ES"/>
        </w:rPr>
        <w:lastRenderedPageBreak/>
        <w:t>Declaración de uso ético de la inteligencia artificial</w:t>
      </w:r>
      <w:bookmarkEnd w:id="69"/>
    </w:p>
    <w:p w14:paraId="11A72151" w14:textId="77777777" w:rsidR="005F5D47" w:rsidRPr="005F5D47" w:rsidRDefault="005F5D47" w:rsidP="005F5D47">
      <w:pPr>
        <w:rPr>
          <w:rFonts w:ascii="Calibri" w:hAnsi="Calibri" w:cs="Calibri"/>
          <w:sz w:val="24"/>
          <w:szCs w:val="24"/>
          <w:lang w:val="es-ES" w:eastAsia="es-MX"/>
        </w:rPr>
      </w:pPr>
      <w:r w:rsidRPr="005F5D47">
        <w:rPr>
          <w:rFonts w:ascii="Calibri" w:hAnsi="Calibri" w:cs="Calibri"/>
          <w:sz w:val="24"/>
          <w:szCs w:val="24"/>
          <w:lang w:val="es-ES" w:eastAsia="es-MX"/>
        </w:rPr>
        <w:t xml:space="preserve">En el desarrollo del presente proyecto se utilizaron herramientas de inteligencia artificial, entre ellas </w:t>
      </w:r>
      <w:proofErr w:type="spellStart"/>
      <w:r w:rsidRPr="005F5D47">
        <w:rPr>
          <w:rFonts w:ascii="Calibri" w:hAnsi="Calibri" w:cs="Calibri"/>
          <w:b/>
          <w:bCs/>
          <w:sz w:val="24"/>
          <w:szCs w:val="24"/>
          <w:lang w:val="es-ES" w:eastAsia="es-MX"/>
        </w:rPr>
        <w:t>ChatGPT</w:t>
      </w:r>
      <w:proofErr w:type="spellEnd"/>
      <w:r w:rsidRPr="005F5D47">
        <w:rPr>
          <w:rFonts w:ascii="Calibri" w:hAnsi="Calibri" w:cs="Calibri"/>
          <w:b/>
          <w:bCs/>
          <w:sz w:val="24"/>
          <w:szCs w:val="24"/>
          <w:lang w:val="es-ES" w:eastAsia="es-MX"/>
        </w:rPr>
        <w:t xml:space="preserve"> (</w:t>
      </w:r>
      <w:proofErr w:type="spellStart"/>
      <w:r w:rsidRPr="005F5D47">
        <w:rPr>
          <w:rFonts w:ascii="Calibri" w:hAnsi="Calibri" w:cs="Calibri"/>
          <w:b/>
          <w:bCs/>
          <w:sz w:val="24"/>
          <w:szCs w:val="24"/>
          <w:lang w:val="es-ES" w:eastAsia="es-MX"/>
        </w:rPr>
        <w:t>OpenAI</w:t>
      </w:r>
      <w:proofErr w:type="spellEnd"/>
      <w:r w:rsidRPr="005F5D47">
        <w:rPr>
          <w:rFonts w:ascii="Calibri" w:hAnsi="Calibri" w:cs="Calibri"/>
          <w:b/>
          <w:bCs/>
          <w:sz w:val="24"/>
          <w:szCs w:val="24"/>
          <w:lang w:val="es-ES" w:eastAsia="es-MX"/>
        </w:rPr>
        <w:t>)</w:t>
      </w:r>
      <w:r w:rsidRPr="005F5D47">
        <w:rPr>
          <w:rFonts w:ascii="Calibri" w:hAnsi="Calibri" w:cs="Calibri"/>
          <w:sz w:val="24"/>
          <w:szCs w:val="24"/>
          <w:lang w:val="es-ES" w:eastAsia="es-MX"/>
        </w:rPr>
        <w:t xml:space="preserve">, </w:t>
      </w:r>
      <w:r w:rsidRPr="005F5D47">
        <w:rPr>
          <w:rFonts w:ascii="Calibri" w:hAnsi="Calibri" w:cs="Calibri"/>
          <w:b/>
          <w:bCs/>
          <w:sz w:val="24"/>
          <w:szCs w:val="24"/>
          <w:lang w:val="es-ES" w:eastAsia="es-MX"/>
        </w:rPr>
        <w:t>SHAP</w:t>
      </w:r>
      <w:r w:rsidRPr="005F5D47">
        <w:rPr>
          <w:rFonts w:ascii="Calibri" w:hAnsi="Calibri" w:cs="Calibri"/>
          <w:sz w:val="24"/>
          <w:szCs w:val="24"/>
          <w:lang w:val="es-ES" w:eastAsia="es-MX"/>
        </w:rPr>
        <w:t xml:space="preserve">, </w:t>
      </w:r>
      <w:proofErr w:type="spellStart"/>
      <w:r w:rsidRPr="005F5D47">
        <w:rPr>
          <w:rFonts w:ascii="Calibri" w:hAnsi="Calibri" w:cs="Calibri"/>
          <w:b/>
          <w:bCs/>
          <w:sz w:val="24"/>
          <w:szCs w:val="24"/>
          <w:lang w:val="es-ES" w:eastAsia="es-MX"/>
        </w:rPr>
        <w:t>LightGBM</w:t>
      </w:r>
      <w:proofErr w:type="spellEnd"/>
      <w:r w:rsidRPr="005F5D47">
        <w:rPr>
          <w:rFonts w:ascii="Calibri" w:hAnsi="Calibri" w:cs="Calibri"/>
          <w:sz w:val="24"/>
          <w:szCs w:val="24"/>
          <w:lang w:val="es-ES" w:eastAsia="es-MX"/>
        </w:rPr>
        <w:t xml:space="preserve"> y </w:t>
      </w:r>
      <w:proofErr w:type="spellStart"/>
      <w:r w:rsidRPr="005F5D47">
        <w:rPr>
          <w:rFonts w:ascii="Calibri" w:hAnsi="Calibri" w:cs="Calibri"/>
          <w:b/>
          <w:bCs/>
          <w:sz w:val="24"/>
          <w:szCs w:val="24"/>
          <w:lang w:val="es-ES" w:eastAsia="es-MX"/>
        </w:rPr>
        <w:t>Scikit-learn</w:t>
      </w:r>
      <w:proofErr w:type="spellEnd"/>
      <w:r w:rsidRPr="005F5D47">
        <w:rPr>
          <w:rFonts w:ascii="Calibri" w:hAnsi="Calibri" w:cs="Calibri"/>
          <w:sz w:val="24"/>
          <w:szCs w:val="24"/>
          <w:lang w:val="es-ES" w:eastAsia="es-MX"/>
        </w:rPr>
        <w:t xml:space="preserve">, con el único propósito de </w:t>
      </w:r>
      <w:r w:rsidRPr="005F5D47">
        <w:rPr>
          <w:rFonts w:ascii="Calibri" w:hAnsi="Calibri" w:cs="Calibri"/>
          <w:b/>
          <w:bCs/>
          <w:sz w:val="24"/>
          <w:szCs w:val="24"/>
          <w:lang w:val="es-ES" w:eastAsia="es-MX"/>
        </w:rPr>
        <w:t>asistir en tareas de análisis técnico, redacción y validación de resultados</w:t>
      </w:r>
      <w:r w:rsidRPr="005F5D47">
        <w:rPr>
          <w:rFonts w:ascii="Calibri" w:hAnsi="Calibri" w:cs="Calibri"/>
          <w:sz w:val="24"/>
          <w:szCs w:val="24"/>
          <w:lang w:val="es-ES" w:eastAsia="es-MX"/>
        </w:rPr>
        <w:t>.</w:t>
      </w:r>
    </w:p>
    <w:p w14:paraId="53B5E9EE" w14:textId="77777777" w:rsidR="005F5D47" w:rsidRPr="005F5D47" w:rsidRDefault="005F5D47" w:rsidP="005F5D47">
      <w:pPr>
        <w:rPr>
          <w:rFonts w:ascii="Calibri" w:hAnsi="Calibri" w:cs="Calibri"/>
          <w:sz w:val="24"/>
          <w:szCs w:val="24"/>
          <w:lang w:val="es-ES" w:eastAsia="es-MX"/>
        </w:rPr>
      </w:pPr>
      <w:r w:rsidRPr="005F5D47">
        <w:rPr>
          <w:rFonts w:ascii="Calibri" w:hAnsi="Calibri" w:cs="Calibri"/>
          <w:sz w:val="24"/>
          <w:szCs w:val="24"/>
          <w:lang w:val="es-ES" w:eastAsia="es-MX"/>
        </w:rPr>
        <w:t>El uso de dichas herramientas se realizó bajo criterios éticos y de integridad académica, conforme a las políticas del CEI y las recomendaciones de la Unión Europea sobre IA responsable.</w:t>
      </w:r>
    </w:p>
    <w:p w14:paraId="04DC3092" w14:textId="77777777" w:rsidR="005F5D47" w:rsidRPr="005F5D47" w:rsidRDefault="005F5D47" w:rsidP="005F5D47">
      <w:pPr>
        <w:numPr>
          <w:ilvl w:val="0"/>
          <w:numId w:val="37"/>
        </w:numPr>
        <w:spacing w:after="0"/>
        <w:jc w:val="both"/>
        <w:rPr>
          <w:rFonts w:ascii="Calibri" w:hAnsi="Calibri" w:cs="Calibri"/>
          <w:b/>
          <w:bCs/>
          <w:sz w:val="24"/>
          <w:szCs w:val="24"/>
          <w:lang w:val="es-ES" w:eastAsia="es-MX"/>
        </w:rPr>
      </w:pPr>
      <w:r w:rsidRPr="005F5D47">
        <w:rPr>
          <w:rFonts w:ascii="Calibri" w:hAnsi="Calibri" w:cs="Calibri"/>
          <w:b/>
          <w:bCs/>
          <w:sz w:val="24"/>
          <w:szCs w:val="24"/>
          <w:lang w:val="es-ES" w:eastAsia="es-MX"/>
        </w:rPr>
        <w:t>Principios de uso ético aplicados:</w:t>
      </w:r>
    </w:p>
    <w:p w14:paraId="0E40141A" w14:textId="77777777" w:rsidR="005F5D47" w:rsidRPr="005F5D47" w:rsidRDefault="005F5D47" w:rsidP="005F5D47">
      <w:pPr>
        <w:numPr>
          <w:ilvl w:val="0"/>
          <w:numId w:val="38"/>
        </w:numPr>
        <w:spacing w:after="0"/>
        <w:jc w:val="both"/>
        <w:rPr>
          <w:rFonts w:ascii="Calibri" w:hAnsi="Calibri" w:cs="Calibri"/>
          <w:sz w:val="24"/>
          <w:szCs w:val="24"/>
          <w:lang w:val="es-ES" w:eastAsia="es-MX"/>
        </w:rPr>
      </w:pPr>
      <w:r w:rsidRPr="005F5D47">
        <w:rPr>
          <w:rFonts w:ascii="Calibri" w:hAnsi="Calibri" w:cs="Calibri"/>
          <w:b/>
          <w:bCs/>
          <w:sz w:val="24"/>
          <w:szCs w:val="24"/>
          <w:lang w:val="es-ES" w:eastAsia="es-MX"/>
        </w:rPr>
        <w:t>Transparencia:</w:t>
      </w:r>
      <w:r w:rsidRPr="005F5D47">
        <w:rPr>
          <w:rFonts w:ascii="Calibri" w:hAnsi="Calibri" w:cs="Calibri"/>
          <w:sz w:val="24"/>
          <w:szCs w:val="24"/>
          <w:lang w:val="es-ES" w:eastAsia="es-MX"/>
        </w:rPr>
        <w:br/>
        <w:t>Todas las secciones generadas o revisadas con apoyo de IA han sido verificadas y reinterpretadas por la autora, garantizando su comprensión y coherencia con los objetivos del proyecto.</w:t>
      </w:r>
    </w:p>
    <w:p w14:paraId="4B4FF2BA" w14:textId="77777777" w:rsidR="005F5D47" w:rsidRPr="005F5D47" w:rsidRDefault="005F5D47" w:rsidP="005F5D47">
      <w:pPr>
        <w:numPr>
          <w:ilvl w:val="0"/>
          <w:numId w:val="38"/>
        </w:numPr>
        <w:spacing w:after="0"/>
        <w:jc w:val="both"/>
        <w:rPr>
          <w:rFonts w:ascii="Calibri" w:hAnsi="Calibri" w:cs="Calibri"/>
          <w:sz w:val="24"/>
          <w:szCs w:val="24"/>
          <w:lang w:val="es-ES" w:eastAsia="es-MX"/>
        </w:rPr>
      </w:pPr>
      <w:r w:rsidRPr="005F5D47">
        <w:rPr>
          <w:rFonts w:ascii="Calibri" w:hAnsi="Calibri" w:cs="Calibri"/>
          <w:b/>
          <w:bCs/>
          <w:sz w:val="24"/>
          <w:szCs w:val="24"/>
          <w:lang w:val="es-ES" w:eastAsia="es-MX"/>
        </w:rPr>
        <w:t>Originalidad:</w:t>
      </w:r>
      <w:r w:rsidRPr="005F5D47">
        <w:rPr>
          <w:rFonts w:ascii="Calibri" w:hAnsi="Calibri" w:cs="Calibri"/>
          <w:sz w:val="24"/>
          <w:szCs w:val="24"/>
          <w:lang w:val="es-ES" w:eastAsia="es-MX"/>
        </w:rPr>
        <w:br/>
        <w:t>Ningún texto ha sido copiado literalmente de fuentes externas ni de las respuestas de la IA. Se han utilizado los resultados generados como guía conceptual o borrador técnico, reformulados posteriormente con estilo propio.</w:t>
      </w:r>
    </w:p>
    <w:p w14:paraId="551F95C5" w14:textId="77777777" w:rsidR="005F5D47" w:rsidRPr="005F5D47" w:rsidRDefault="005F5D47" w:rsidP="00FF5B52">
      <w:pPr>
        <w:numPr>
          <w:ilvl w:val="0"/>
          <w:numId w:val="38"/>
        </w:numPr>
        <w:spacing w:after="0"/>
        <w:jc w:val="both"/>
        <w:rPr>
          <w:rFonts w:ascii="Calibri" w:hAnsi="Calibri" w:cs="Calibri"/>
          <w:sz w:val="24"/>
          <w:szCs w:val="24"/>
          <w:lang w:val="es-ES" w:eastAsia="es-MX"/>
        </w:rPr>
      </w:pPr>
      <w:r w:rsidRPr="005F5D47">
        <w:rPr>
          <w:rFonts w:ascii="Calibri" w:hAnsi="Calibri" w:cs="Calibri"/>
          <w:b/>
          <w:bCs/>
          <w:sz w:val="24"/>
          <w:szCs w:val="24"/>
          <w:lang w:val="es-ES" w:eastAsia="es-MX"/>
        </w:rPr>
        <w:t>Responsabilidad:</w:t>
      </w:r>
      <w:r w:rsidRPr="005F5D47">
        <w:rPr>
          <w:rFonts w:ascii="Calibri" w:hAnsi="Calibri" w:cs="Calibri"/>
          <w:sz w:val="24"/>
          <w:szCs w:val="24"/>
          <w:lang w:val="es-ES" w:eastAsia="es-MX"/>
        </w:rPr>
        <w:br/>
        <w:t>La autora asume la plena autoría del análisis, diseño metodológico, interpretación de resultados y conclusiones. La IA ha funcionado como asistente técnico, no como sustituto del trabajo intelectual.</w:t>
      </w:r>
    </w:p>
    <w:p w14:paraId="37C19C5B" w14:textId="77777777" w:rsidR="005F5D47" w:rsidRPr="005F5D47" w:rsidRDefault="005F5D47" w:rsidP="00FF5B52">
      <w:pPr>
        <w:numPr>
          <w:ilvl w:val="0"/>
          <w:numId w:val="38"/>
        </w:numPr>
        <w:spacing w:after="0"/>
        <w:jc w:val="both"/>
        <w:rPr>
          <w:rFonts w:ascii="Calibri" w:hAnsi="Calibri" w:cs="Calibri"/>
          <w:sz w:val="24"/>
          <w:szCs w:val="24"/>
          <w:lang w:val="es-ES" w:eastAsia="es-MX"/>
        </w:rPr>
      </w:pPr>
      <w:r w:rsidRPr="005F5D47">
        <w:rPr>
          <w:rFonts w:ascii="Calibri" w:hAnsi="Calibri" w:cs="Calibri"/>
          <w:b/>
          <w:bCs/>
          <w:sz w:val="24"/>
          <w:szCs w:val="24"/>
          <w:lang w:val="es-ES" w:eastAsia="es-MX"/>
        </w:rPr>
        <w:t>Trazabilidad:</w:t>
      </w:r>
      <w:r w:rsidRPr="005F5D47">
        <w:rPr>
          <w:rFonts w:ascii="Calibri" w:hAnsi="Calibri" w:cs="Calibri"/>
          <w:sz w:val="24"/>
          <w:szCs w:val="24"/>
          <w:lang w:val="es-ES" w:eastAsia="es-MX"/>
        </w:rPr>
        <w:br/>
        <w:t xml:space="preserve">Todos los </w:t>
      </w:r>
      <w:proofErr w:type="spellStart"/>
      <w:r w:rsidRPr="005F5D47">
        <w:rPr>
          <w:rFonts w:ascii="Calibri" w:hAnsi="Calibri" w:cs="Calibri"/>
          <w:sz w:val="24"/>
          <w:szCs w:val="24"/>
          <w:lang w:val="es-ES" w:eastAsia="es-MX"/>
        </w:rPr>
        <w:t>prompts</w:t>
      </w:r>
      <w:proofErr w:type="spellEnd"/>
      <w:r w:rsidRPr="005F5D47">
        <w:rPr>
          <w:rFonts w:ascii="Calibri" w:hAnsi="Calibri" w:cs="Calibri"/>
          <w:sz w:val="24"/>
          <w:szCs w:val="24"/>
          <w:lang w:val="es-ES" w:eastAsia="es-MX"/>
        </w:rPr>
        <w:t xml:space="preserve"> utilizados para obtener ayuda de la IA han sido documentados y se incluyen en el anexo 8.3, asegurando transparencia total en el proceso.</w:t>
      </w:r>
    </w:p>
    <w:p w14:paraId="7ABF6FBF" w14:textId="52AE588D" w:rsidR="005F5D47" w:rsidRPr="005F5D47" w:rsidRDefault="005F5D47" w:rsidP="00FF5B52">
      <w:pPr>
        <w:jc w:val="both"/>
        <w:rPr>
          <w:rFonts w:ascii="Calibri" w:hAnsi="Calibri" w:cs="Calibri"/>
          <w:sz w:val="24"/>
          <w:szCs w:val="24"/>
          <w:lang w:val="es-ES" w:eastAsia="es-MX"/>
        </w:rPr>
      </w:pPr>
      <w:r w:rsidRPr="005F5D47">
        <w:rPr>
          <w:rFonts w:ascii="Calibri" w:hAnsi="Calibri" w:cs="Calibri"/>
          <w:sz w:val="24"/>
          <w:szCs w:val="24"/>
          <w:lang w:val="es-ES" w:eastAsia="es-MX"/>
        </w:rPr>
        <w:t>Esta metodología de trabajo se ajusta a la práctica profesional actual en entornos de analítica avanzada, donde la IA se emplea como herramienta de apoyo y no como fuente de contenido autónomo.</w:t>
      </w:r>
    </w:p>
    <w:p w14:paraId="1D2ED944" w14:textId="62E77711" w:rsidR="005F5D47" w:rsidRPr="005F5D47" w:rsidRDefault="005F5D47" w:rsidP="005F5D47">
      <w:pPr>
        <w:pStyle w:val="Ttulo2"/>
        <w:rPr>
          <w:rFonts w:ascii="Calibri" w:hAnsi="Calibri" w:cs="Calibri"/>
          <w:bCs/>
          <w:szCs w:val="24"/>
          <w:lang w:val="es-ES"/>
        </w:rPr>
      </w:pPr>
      <w:bookmarkStart w:id="70" w:name="_Toc212951524"/>
      <w:r w:rsidRPr="005F5D47">
        <w:rPr>
          <w:rFonts w:ascii="Calibri" w:hAnsi="Calibri" w:cs="Calibri"/>
          <w:bCs/>
          <w:szCs w:val="24"/>
          <w:lang w:val="es-ES"/>
        </w:rPr>
        <w:t xml:space="preserve">Anexo: </w:t>
      </w:r>
      <w:proofErr w:type="spellStart"/>
      <w:r w:rsidRPr="005F5D47">
        <w:rPr>
          <w:rFonts w:ascii="Calibri" w:hAnsi="Calibri" w:cs="Calibri"/>
          <w:bCs/>
          <w:szCs w:val="24"/>
          <w:lang w:val="es-ES"/>
        </w:rPr>
        <w:t>Prompts</w:t>
      </w:r>
      <w:proofErr w:type="spellEnd"/>
      <w:r w:rsidRPr="005F5D47">
        <w:rPr>
          <w:rFonts w:ascii="Calibri" w:hAnsi="Calibri" w:cs="Calibri"/>
          <w:bCs/>
          <w:szCs w:val="24"/>
          <w:lang w:val="es-ES"/>
        </w:rPr>
        <w:t xml:space="preserve"> y herramientas de IA utilizadas</w:t>
      </w:r>
      <w:bookmarkEnd w:id="70"/>
    </w:p>
    <w:p w14:paraId="1B4B3B4F" w14:textId="77777777" w:rsidR="006A438B" w:rsidRPr="00FB6470" w:rsidRDefault="006A438B" w:rsidP="006A438B">
      <w:pPr>
        <w:rPr>
          <w:rFonts w:ascii="Calibri" w:hAnsi="Calibri" w:cs="Calibri"/>
          <w:sz w:val="24"/>
          <w:szCs w:val="24"/>
          <w:lang w:val="es-ES" w:eastAsia="es-MX"/>
        </w:rPr>
      </w:pPr>
      <w:r w:rsidRPr="00FB6470">
        <w:rPr>
          <w:rFonts w:ascii="Calibri" w:hAnsi="Calibri" w:cs="Calibri"/>
          <w:sz w:val="24"/>
          <w:szCs w:val="24"/>
          <w:lang w:val="es-ES" w:eastAsia="es-MX"/>
        </w:rPr>
        <w:t xml:space="preserve">Durante el desarrollo del proyecto </w:t>
      </w:r>
      <w:proofErr w:type="spellStart"/>
      <w:r w:rsidRPr="00FB6470">
        <w:rPr>
          <w:rFonts w:ascii="Calibri" w:hAnsi="Calibri" w:cs="Calibri"/>
          <w:sz w:val="24"/>
          <w:szCs w:val="24"/>
          <w:lang w:val="es-ES" w:eastAsia="es-MX"/>
        </w:rPr>
        <w:t>Fashion</w:t>
      </w:r>
      <w:proofErr w:type="spellEnd"/>
      <w:r w:rsidRPr="00FB6470">
        <w:rPr>
          <w:rFonts w:ascii="Calibri" w:hAnsi="Calibri" w:cs="Calibri"/>
          <w:sz w:val="24"/>
          <w:szCs w:val="24"/>
          <w:lang w:val="es-ES" w:eastAsia="es-MX"/>
        </w:rPr>
        <w:t xml:space="preserve"> Data, se utilizaron herramientas de inteligencia artificial generativa y bibliotecas de análisis de datos con fines formativos, explicativos y de validación técnica, en ningún caso como sustituto del trabajo académico o del razonamiento propio de la autora.</w:t>
      </w:r>
    </w:p>
    <w:p w14:paraId="1CE69F82" w14:textId="1D5303D3" w:rsidR="006A438B" w:rsidRPr="006A438B" w:rsidRDefault="006A438B" w:rsidP="00F82509">
      <w:pPr>
        <w:pStyle w:val="Ttulo3"/>
        <w:rPr>
          <w:rFonts w:ascii="Calibri" w:hAnsi="Calibri" w:cs="Calibri"/>
          <w:bCs/>
          <w:szCs w:val="24"/>
          <w:lang w:val="es-ES"/>
        </w:rPr>
      </w:pPr>
      <w:bookmarkStart w:id="71" w:name="_Toc212951525"/>
      <w:r w:rsidRPr="006A438B">
        <w:rPr>
          <w:rFonts w:ascii="Calibri" w:hAnsi="Calibri" w:cs="Calibri"/>
          <w:bCs/>
          <w:szCs w:val="24"/>
          <w:lang w:val="es-ES"/>
        </w:rPr>
        <w:t>Objetivo del uso de IA</w:t>
      </w:r>
      <w:bookmarkEnd w:id="71"/>
    </w:p>
    <w:p w14:paraId="568210F2" w14:textId="77777777" w:rsidR="006A438B" w:rsidRPr="006A438B" w:rsidRDefault="006A438B" w:rsidP="006A438B">
      <w:pPr>
        <w:rPr>
          <w:rFonts w:ascii="Calibri" w:hAnsi="Calibri" w:cs="Calibri"/>
          <w:sz w:val="24"/>
          <w:szCs w:val="24"/>
          <w:lang w:val="es-ES" w:eastAsia="es-MX"/>
        </w:rPr>
      </w:pPr>
      <w:r w:rsidRPr="006A438B">
        <w:rPr>
          <w:rFonts w:ascii="Calibri" w:hAnsi="Calibri" w:cs="Calibri"/>
          <w:sz w:val="24"/>
          <w:szCs w:val="24"/>
          <w:lang w:val="es-ES" w:eastAsia="es-MX"/>
        </w:rPr>
        <w:t>El uso de IA tuvo como propósito:</w:t>
      </w:r>
    </w:p>
    <w:p w14:paraId="56D10222" w14:textId="77777777" w:rsidR="006A438B" w:rsidRPr="006A438B" w:rsidRDefault="006A438B" w:rsidP="00FF5B52">
      <w:pPr>
        <w:numPr>
          <w:ilvl w:val="0"/>
          <w:numId w:val="41"/>
        </w:numPr>
        <w:spacing w:after="0"/>
        <w:rPr>
          <w:rFonts w:ascii="Calibri" w:hAnsi="Calibri" w:cs="Calibri"/>
          <w:sz w:val="24"/>
          <w:szCs w:val="24"/>
          <w:lang w:val="es-ES" w:eastAsia="es-MX"/>
        </w:rPr>
      </w:pPr>
      <w:r w:rsidRPr="006A438B">
        <w:rPr>
          <w:rFonts w:ascii="Calibri" w:hAnsi="Calibri" w:cs="Calibri"/>
          <w:b/>
          <w:bCs/>
          <w:sz w:val="24"/>
          <w:szCs w:val="24"/>
          <w:lang w:val="es-ES" w:eastAsia="es-MX"/>
        </w:rPr>
        <w:t>Comprender conceptos complejos</w:t>
      </w:r>
      <w:r w:rsidRPr="006A438B">
        <w:rPr>
          <w:rFonts w:ascii="Calibri" w:hAnsi="Calibri" w:cs="Calibri"/>
          <w:sz w:val="24"/>
          <w:szCs w:val="24"/>
          <w:lang w:val="es-ES" w:eastAsia="es-MX"/>
        </w:rPr>
        <w:t xml:space="preserve"> de programación, machine </w:t>
      </w:r>
      <w:proofErr w:type="spellStart"/>
      <w:r w:rsidRPr="006A438B">
        <w:rPr>
          <w:rFonts w:ascii="Calibri" w:hAnsi="Calibri" w:cs="Calibri"/>
          <w:sz w:val="24"/>
          <w:szCs w:val="24"/>
          <w:lang w:val="es-ES" w:eastAsia="es-MX"/>
        </w:rPr>
        <w:t>learning</w:t>
      </w:r>
      <w:proofErr w:type="spellEnd"/>
      <w:r w:rsidRPr="006A438B">
        <w:rPr>
          <w:rFonts w:ascii="Calibri" w:hAnsi="Calibri" w:cs="Calibri"/>
          <w:sz w:val="24"/>
          <w:szCs w:val="24"/>
          <w:lang w:val="es-ES" w:eastAsia="es-MX"/>
        </w:rPr>
        <w:t xml:space="preserve"> y visualización.</w:t>
      </w:r>
    </w:p>
    <w:p w14:paraId="2B4BB39C" w14:textId="77777777" w:rsidR="006A438B" w:rsidRPr="006A438B" w:rsidRDefault="006A438B" w:rsidP="00FF5B52">
      <w:pPr>
        <w:numPr>
          <w:ilvl w:val="0"/>
          <w:numId w:val="41"/>
        </w:numPr>
        <w:spacing w:after="0"/>
        <w:rPr>
          <w:rFonts w:ascii="Calibri" w:hAnsi="Calibri" w:cs="Calibri"/>
          <w:sz w:val="24"/>
          <w:szCs w:val="24"/>
          <w:lang w:val="es-ES" w:eastAsia="es-MX"/>
        </w:rPr>
      </w:pPr>
      <w:r w:rsidRPr="006A438B">
        <w:rPr>
          <w:rFonts w:ascii="Calibri" w:hAnsi="Calibri" w:cs="Calibri"/>
          <w:b/>
          <w:bCs/>
          <w:sz w:val="24"/>
          <w:szCs w:val="24"/>
          <w:lang w:val="es-ES" w:eastAsia="es-MX"/>
        </w:rPr>
        <w:t>Obtener explicaciones didácticas</w:t>
      </w:r>
      <w:r w:rsidRPr="006A438B">
        <w:rPr>
          <w:rFonts w:ascii="Calibri" w:hAnsi="Calibri" w:cs="Calibri"/>
          <w:sz w:val="24"/>
          <w:szCs w:val="24"/>
          <w:lang w:val="es-ES" w:eastAsia="es-MX"/>
        </w:rPr>
        <w:t xml:space="preserve"> sobre el funcionamiento del código desarrollado.</w:t>
      </w:r>
    </w:p>
    <w:p w14:paraId="123638AC" w14:textId="77777777" w:rsidR="006A438B" w:rsidRPr="006A438B" w:rsidRDefault="006A438B" w:rsidP="00FF5B52">
      <w:pPr>
        <w:numPr>
          <w:ilvl w:val="0"/>
          <w:numId w:val="41"/>
        </w:numPr>
        <w:spacing w:after="0"/>
        <w:rPr>
          <w:rFonts w:ascii="Calibri" w:hAnsi="Calibri" w:cs="Calibri"/>
          <w:sz w:val="24"/>
          <w:szCs w:val="24"/>
          <w:lang w:val="es-ES" w:eastAsia="es-MX"/>
        </w:rPr>
      </w:pPr>
      <w:r w:rsidRPr="006A438B">
        <w:rPr>
          <w:rFonts w:ascii="Calibri" w:hAnsi="Calibri" w:cs="Calibri"/>
          <w:b/>
          <w:bCs/>
          <w:sz w:val="24"/>
          <w:szCs w:val="24"/>
          <w:lang w:val="es-ES" w:eastAsia="es-MX"/>
        </w:rPr>
        <w:lastRenderedPageBreak/>
        <w:t>Revisar la coherencia</w:t>
      </w:r>
      <w:r w:rsidRPr="006A438B">
        <w:rPr>
          <w:rFonts w:ascii="Calibri" w:hAnsi="Calibri" w:cs="Calibri"/>
          <w:sz w:val="24"/>
          <w:szCs w:val="24"/>
          <w:lang w:val="es-ES" w:eastAsia="es-MX"/>
        </w:rPr>
        <w:t xml:space="preserve"> en la redacción técnica y la interpretación de métricas.</w:t>
      </w:r>
    </w:p>
    <w:p w14:paraId="3236E33C" w14:textId="20635224" w:rsidR="006A438B" w:rsidRPr="006A438B" w:rsidRDefault="006A438B" w:rsidP="006A438B">
      <w:pPr>
        <w:rPr>
          <w:rFonts w:ascii="Calibri" w:hAnsi="Calibri" w:cs="Calibri"/>
          <w:sz w:val="24"/>
          <w:szCs w:val="24"/>
          <w:lang w:val="es-ES" w:eastAsia="es-MX"/>
        </w:rPr>
      </w:pPr>
      <w:r w:rsidRPr="006A438B">
        <w:rPr>
          <w:rFonts w:ascii="Calibri" w:hAnsi="Calibri" w:cs="Calibri"/>
          <w:sz w:val="24"/>
          <w:szCs w:val="24"/>
          <w:lang w:val="es-ES" w:eastAsia="es-MX"/>
        </w:rPr>
        <w:t>En ningún momento se generaron automáticamente secciones completas del trabajo sin revisión, corrección y reescritura personal.</w:t>
      </w:r>
    </w:p>
    <w:p w14:paraId="7EB83A1A" w14:textId="78E07E25" w:rsidR="006A438B" w:rsidRPr="006A438B" w:rsidRDefault="006A438B" w:rsidP="00F82509">
      <w:pPr>
        <w:pStyle w:val="Ttulo3"/>
        <w:rPr>
          <w:rFonts w:ascii="Calibri" w:hAnsi="Calibri" w:cs="Calibri"/>
          <w:bCs/>
          <w:szCs w:val="24"/>
          <w:lang w:val="es-ES"/>
        </w:rPr>
      </w:pPr>
      <w:bookmarkStart w:id="72" w:name="_Toc212951526"/>
      <w:r w:rsidRPr="006A438B">
        <w:rPr>
          <w:rFonts w:ascii="Calibri" w:hAnsi="Calibri" w:cs="Calibri"/>
          <w:bCs/>
          <w:szCs w:val="24"/>
          <w:lang w:val="es-ES"/>
        </w:rPr>
        <w:t>Tipos de consultas realizadas</w:t>
      </w:r>
      <w:bookmarkEnd w:id="72"/>
    </w:p>
    <w:p w14:paraId="7C99F852" w14:textId="77777777" w:rsidR="006A438B" w:rsidRPr="006A438B" w:rsidRDefault="006A438B" w:rsidP="006A438B">
      <w:pPr>
        <w:rPr>
          <w:rFonts w:ascii="Calibri" w:hAnsi="Calibri" w:cs="Calibri"/>
          <w:sz w:val="24"/>
          <w:szCs w:val="24"/>
          <w:lang w:val="es-ES" w:eastAsia="es-MX"/>
        </w:rPr>
      </w:pPr>
      <w:r w:rsidRPr="006A438B">
        <w:rPr>
          <w:rFonts w:ascii="Calibri" w:hAnsi="Calibri" w:cs="Calibri"/>
          <w:sz w:val="24"/>
          <w:szCs w:val="24"/>
          <w:lang w:val="es-ES" w:eastAsia="es-MX"/>
        </w:rPr>
        <w:t xml:space="preserve">Las consultas a herramientas de IA (principalmente </w:t>
      </w:r>
      <w:proofErr w:type="spellStart"/>
      <w:r w:rsidRPr="006A438B">
        <w:rPr>
          <w:rFonts w:ascii="Calibri" w:hAnsi="Calibri" w:cs="Calibri"/>
          <w:b/>
          <w:bCs/>
          <w:sz w:val="24"/>
          <w:szCs w:val="24"/>
          <w:lang w:val="es-ES" w:eastAsia="es-MX"/>
        </w:rPr>
        <w:t>ChatGPT</w:t>
      </w:r>
      <w:proofErr w:type="spellEnd"/>
      <w:r w:rsidRPr="006A438B">
        <w:rPr>
          <w:rFonts w:ascii="Calibri" w:hAnsi="Calibri" w:cs="Calibri"/>
          <w:sz w:val="24"/>
          <w:szCs w:val="24"/>
          <w:lang w:val="es-ES" w:eastAsia="es-MX"/>
        </w:rPr>
        <w:t xml:space="preserve">, modelo GPT-5, y la documentación de </w:t>
      </w:r>
      <w:proofErr w:type="spellStart"/>
      <w:r w:rsidRPr="006A438B">
        <w:rPr>
          <w:rFonts w:ascii="Calibri" w:hAnsi="Calibri" w:cs="Calibri"/>
          <w:b/>
          <w:bCs/>
          <w:sz w:val="24"/>
          <w:szCs w:val="24"/>
          <w:lang w:val="es-ES" w:eastAsia="es-MX"/>
        </w:rPr>
        <w:t>Scikit-Learn</w:t>
      </w:r>
      <w:proofErr w:type="spellEnd"/>
      <w:r w:rsidRPr="006A438B">
        <w:rPr>
          <w:rFonts w:ascii="Calibri" w:hAnsi="Calibri" w:cs="Calibri"/>
          <w:sz w:val="24"/>
          <w:szCs w:val="24"/>
          <w:lang w:val="es-ES" w:eastAsia="es-MX"/>
        </w:rPr>
        <w:t xml:space="preserve">, </w:t>
      </w:r>
      <w:r w:rsidRPr="006A438B">
        <w:rPr>
          <w:rFonts w:ascii="Calibri" w:hAnsi="Calibri" w:cs="Calibri"/>
          <w:b/>
          <w:bCs/>
          <w:sz w:val="24"/>
          <w:szCs w:val="24"/>
          <w:lang w:val="es-ES" w:eastAsia="es-MX"/>
        </w:rPr>
        <w:t>SHAP</w:t>
      </w:r>
      <w:r w:rsidRPr="006A438B">
        <w:rPr>
          <w:rFonts w:ascii="Calibri" w:hAnsi="Calibri" w:cs="Calibri"/>
          <w:sz w:val="24"/>
          <w:szCs w:val="24"/>
          <w:lang w:val="es-ES" w:eastAsia="es-MX"/>
        </w:rPr>
        <w:t xml:space="preserve"> y </w:t>
      </w:r>
      <w:proofErr w:type="spellStart"/>
      <w:r w:rsidRPr="006A438B">
        <w:rPr>
          <w:rFonts w:ascii="Calibri" w:hAnsi="Calibri" w:cs="Calibri"/>
          <w:b/>
          <w:bCs/>
          <w:sz w:val="24"/>
          <w:szCs w:val="24"/>
          <w:lang w:val="es-ES" w:eastAsia="es-MX"/>
        </w:rPr>
        <w:t>Power</w:t>
      </w:r>
      <w:proofErr w:type="spellEnd"/>
      <w:r w:rsidRPr="006A438B">
        <w:rPr>
          <w:rFonts w:ascii="Calibri" w:hAnsi="Calibri" w:cs="Calibri"/>
          <w:b/>
          <w:bCs/>
          <w:sz w:val="24"/>
          <w:szCs w:val="24"/>
          <w:lang w:val="es-ES" w:eastAsia="es-MX"/>
        </w:rPr>
        <w:t xml:space="preserve"> BI</w:t>
      </w:r>
      <w:r w:rsidRPr="006A438B">
        <w:rPr>
          <w:rFonts w:ascii="Calibri" w:hAnsi="Calibri" w:cs="Calibri"/>
          <w:sz w:val="24"/>
          <w:szCs w:val="24"/>
          <w:lang w:val="es-ES" w:eastAsia="es-MX"/>
        </w:rPr>
        <w:t>) se centraron en los siguientes aspectos:</w:t>
      </w:r>
    </w:p>
    <w:tbl>
      <w:tblPr>
        <w:tblStyle w:val="Tablaconcuadrcula"/>
        <w:tblW w:w="0" w:type="auto"/>
        <w:tblLook w:val="04A0" w:firstRow="1" w:lastRow="0" w:firstColumn="1" w:lastColumn="0" w:noHBand="0" w:noVBand="1"/>
      </w:tblPr>
      <w:tblGrid>
        <w:gridCol w:w="2124"/>
        <w:gridCol w:w="4037"/>
        <w:gridCol w:w="2667"/>
      </w:tblGrid>
      <w:tr w:rsidR="006A438B" w:rsidRPr="006A438B" w14:paraId="4E59436F" w14:textId="77777777" w:rsidTr="00246B24">
        <w:tc>
          <w:tcPr>
            <w:tcW w:w="0" w:type="auto"/>
            <w:hideMark/>
          </w:tcPr>
          <w:p w14:paraId="39D84BD0" w14:textId="77777777" w:rsidR="006A438B" w:rsidRPr="006A438B" w:rsidRDefault="006A438B" w:rsidP="006A438B">
            <w:pPr>
              <w:spacing w:after="160" w:line="259" w:lineRule="auto"/>
              <w:rPr>
                <w:rFonts w:ascii="Calibri" w:hAnsi="Calibri" w:cs="Calibri"/>
                <w:b/>
                <w:bCs/>
                <w:sz w:val="24"/>
                <w:szCs w:val="24"/>
                <w:lang w:val="es-ES" w:eastAsia="es-MX"/>
              </w:rPr>
            </w:pPr>
            <w:r w:rsidRPr="006A438B">
              <w:rPr>
                <w:rFonts w:ascii="Calibri" w:hAnsi="Calibri" w:cs="Calibri"/>
                <w:b/>
                <w:bCs/>
                <w:sz w:val="24"/>
                <w:szCs w:val="24"/>
                <w:lang w:val="es-ES" w:eastAsia="es-MX"/>
              </w:rPr>
              <w:t>Tipo de consulta</w:t>
            </w:r>
          </w:p>
        </w:tc>
        <w:tc>
          <w:tcPr>
            <w:tcW w:w="0" w:type="auto"/>
            <w:hideMark/>
          </w:tcPr>
          <w:p w14:paraId="39E1454D" w14:textId="77777777" w:rsidR="006A438B" w:rsidRPr="006A438B" w:rsidRDefault="006A438B" w:rsidP="006A438B">
            <w:pPr>
              <w:spacing w:after="160" w:line="259" w:lineRule="auto"/>
              <w:rPr>
                <w:rFonts w:ascii="Calibri" w:hAnsi="Calibri" w:cs="Calibri"/>
                <w:b/>
                <w:bCs/>
                <w:sz w:val="24"/>
                <w:szCs w:val="24"/>
                <w:lang w:val="es-ES" w:eastAsia="es-MX"/>
              </w:rPr>
            </w:pPr>
            <w:r w:rsidRPr="006A438B">
              <w:rPr>
                <w:rFonts w:ascii="Calibri" w:hAnsi="Calibri" w:cs="Calibri"/>
                <w:b/>
                <w:bCs/>
                <w:sz w:val="24"/>
                <w:szCs w:val="24"/>
                <w:lang w:val="es-ES" w:eastAsia="es-MX"/>
              </w:rPr>
              <w:t>Ejemplo de uso</w:t>
            </w:r>
          </w:p>
        </w:tc>
        <w:tc>
          <w:tcPr>
            <w:tcW w:w="0" w:type="auto"/>
            <w:hideMark/>
          </w:tcPr>
          <w:p w14:paraId="122C738B" w14:textId="77777777" w:rsidR="006A438B" w:rsidRPr="006A438B" w:rsidRDefault="006A438B" w:rsidP="006A438B">
            <w:pPr>
              <w:spacing w:after="160" w:line="259" w:lineRule="auto"/>
              <w:rPr>
                <w:rFonts w:ascii="Calibri" w:hAnsi="Calibri" w:cs="Calibri"/>
                <w:b/>
                <w:bCs/>
                <w:sz w:val="24"/>
                <w:szCs w:val="24"/>
                <w:lang w:val="es-ES" w:eastAsia="es-MX"/>
              </w:rPr>
            </w:pPr>
            <w:r w:rsidRPr="006A438B">
              <w:rPr>
                <w:rFonts w:ascii="Calibri" w:hAnsi="Calibri" w:cs="Calibri"/>
                <w:b/>
                <w:bCs/>
                <w:sz w:val="24"/>
                <w:szCs w:val="24"/>
                <w:lang w:val="es-ES" w:eastAsia="es-MX"/>
              </w:rPr>
              <w:t>Aplicación práctica</w:t>
            </w:r>
          </w:p>
        </w:tc>
      </w:tr>
      <w:tr w:rsidR="006A438B" w:rsidRPr="006A438B" w14:paraId="3CE26828" w14:textId="77777777" w:rsidTr="00246B24">
        <w:tc>
          <w:tcPr>
            <w:tcW w:w="0" w:type="auto"/>
            <w:hideMark/>
          </w:tcPr>
          <w:p w14:paraId="517CCC0B"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b/>
                <w:bCs/>
                <w:sz w:val="24"/>
                <w:szCs w:val="24"/>
                <w:lang w:val="es-ES" w:eastAsia="es-MX"/>
              </w:rPr>
              <w:t>Explicación de conceptos</w:t>
            </w:r>
          </w:p>
        </w:tc>
        <w:tc>
          <w:tcPr>
            <w:tcW w:w="0" w:type="auto"/>
            <w:hideMark/>
          </w:tcPr>
          <w:p w14:paraId="3BACB037"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“¿Qué es un </w:t>
            </w:r>
            <w:proofErr w:type="spellStart"/>
            <w:r w:rsidRPr="006A438B">
              <w:rPr>
                <w:rFonts w:ascii="Calibri" w:hAnsi="Calibri" w:cs="Calibri"/>
                <w:sz w:val="24"/>
                <w:szCs w:val="24"/>
                <w:lang w:val="es-ES" w:eastAsia="es-MX"/>
              </w:rPr>
              <w:t>ColumnTransformer</w:t>
            </w:r>
            <w:proofErr w:type="spellEnd"/>
            <w:r w:rsidRPr="006A438B">
              <w:rPr>
                <w:rFonts w:ascii="Calibri" w:hAnsi="Calibri" w:cs="Calibri"/>
                <w:sz w:val="24"/>
                <w:szCs w:val="24"/>
                <w:lang w:val="es-ES" w:eastAsia="es-MX"/>
              </w:rPr>
              <w:t xml:space="preserve"> en </w:t>
            </w:r>
            <w:proofErr w:type="spellStart"/>
            <w:r w:rsidRPr="006A438B">
              <w:rPr>
                <w:rFonts w:ascii="Calibri" w:hAnsi="Calibri" w:cs="Calibri"/>
                <w:sz w:val="24"/>
                <w:szCs w:val="24"/>
                <w:lang w:val="es-ES" w:eastAsia="es-MX"/>
              </w:rPr>
              <w:t>Scikit-Learn</w:t>
            </w:r>
            <w:proofErr w:type="spellEnd"/>
            <w:r w:rsidRPr="006A438B">
              <w:rPr>
                <w:rFonts w:ascii="Calibri" w:hAnsi="Calibri" w:cs="Calibri"/>
                <w:sz w:val="24"/>
                <w:szCs w:val="24"/>
                <w:lang w:val="es-ES" w:eastAsia="es-MX"/>
              </w:rPr>
              <w:t xml:space="preserve"> y para qué sirve?”</w:t>
            </w:r>
          </w:p>
        </w:tc>
        <w:tc>
          <w:tcPr>
            <w:tcW w:w="0" w:type="auto"/>
            <w:hideMark/>
          </w:tcPr>
          <w:p w14:paraId="6AF10F3C"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Entender los pasos del pipeline IA.</w:t>
            </w:r>
          </w:p>
        </w:tc>
      </w:tr>
      <w:tr w:rsidR="006A438B" w:rsidRPr="006A438B" w14:paraId="05D29A5D" w14:textId="77777777" w:rsidTr="00246B24">
        <w:tc>
          <w:tcPr>
            <w:tcW w:w="0" w:type="auto"/>
            <w:hideMark/>
          </w:tcPr>
          <w:p w14:paraId="54C2AE02"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b/>
                <w:bCs/>
                <w:sz w:val="24"/>
                <w:szCs w:val="24"/>
                <w:lang w:val="es-ES" w:eastAsia="es-MX"/>
              </w:rPr>
              <w:t>Apoyo metodológico</w:t>
            </w:r>
          </w:p>
        </w:tc>
        <w:tc>
          <w:tcPr>
            <w:tcW w:w="0" w:type="auto"/>
            <w:hideMark/>
          </w:tcPr>
          <w:p w14:paraId="4B9A56A5"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“Cómo presentar un cronograma tipo Gantt en un proyecto de datos.”</w:t>
            </w:r>
          </w:p>
        </w:tc>
        <w:tc>
          <w:tcPr>
            <w:tcW w:w="0" w:type="auto"/>
            <w:hideMark/>
          </w:tcPr>
          <w:p w14:paraId="7AFAE290"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Redactar el Capítulo 6 con formato CEI.</w:t>
            </w:r>
          </w:p>
        </w:tc>
      </w:tr>
      <w:tr w:rsidR="006A438B" w:rsidRPr="006A438B" w14:paraId="27A7F65A" w14:textId="77777777" w:rsidTr="00246B24">
        <w:tc>
          <w:tcPr>
            <w:tcW w:w="0" w:type="auto"/>
            <w:hideMark/>
          </w:tcPr>
          <w:p w14:paraId="7B78928F"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b/>
                <w:bCs/>
                <w:sz w:val="24"/>
                <w:szCs w:val="24"/>
                <w:lang w:val="es-ES" w:eastAsia="es-MX"/>
              </w:rPr>
              <w:t>Revisión de estilo</w:t>
            </w:r>
          </w:p>
        </w:tc>
        <w:tc>
          <w:tcPr>
            <w:tcW w:w="0" w:type="auto"/>
            <w:hideMark/>
          </w:tcPr>
          <w:p w14:paraId="5B9B81AB"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“Revisa este párrafo técnico y hazlo más claro sin cambiar el sentido.”</w:t>
            </w:r>
          </w:p>
        </w:tc>
        <w:tc>
          <w:tcPr>
            <w:tcW w:w="0" w:type="auto"/>
            <w:hideMark/>
          </w:tcPr>
          <w:p w14:paraId="77CA5190"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Mejorar redacción y coherencia del documento.</w:t>
            </w:r>
          </w:p>
        </w:tc>
      </w:tr>
      <w:tr w:rsidR="006A438B" w:rsidRPr="006A438B" w14:paraId="169AADA2" w14:textId="77777777" w:rsidTr="00246B24">
        <w:tc>
          <w:tcPr>
            <w:tcW w:w="0" w:type="auto"/>
            <w:hideMark/>
          </w:tcPr>
          <w:p w14:paraId="71A2AA0B"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b/>
                <w:bCs/>
                <w:sz w:val="24"/>
                <w:szCs w:val="24"/>
                <w:lang w:val="es-ES" w:eastAsia="es-MX"/>
              </w:rPr>
              <w:t>Interpretación de resultados</w:t>
            </w:r>
          </w:p>
        </w:tc>
        <w:tc>
          <w:tcPr>
            <w:tcW w:w="0" w:type="auto"/>
            <w:hideMark/>
          </w:tcPr>
          <w:p w14:paraId="08624F8D"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“Cómo se interpreta un RMSE de 0.81 en un modelo de regresión.”</w:t>
            </w:r>
          </w:p>
        </w:tc>
        <w:tc>
          <w:tcPr>
            <w:tcW w:w="0" w:type="auto"/>
            <w:hideMark/>
          </w:tcPr>
          <w:p w14:paraId="3E9288E6"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Apoyar la explicación de las métricas en Cap. 5.2.</w:t>
            </w:r>
          </w:p>
        </w:tc>
      </w:tr>
      <w:tr w:rsidR="006A438B" w:rsidRPr="006A438B" w14:paraId="1BB9384D" w14:textId="77777777" w:rsidTr="00246B24">
        <w:tc>
          <w:tcPr>
            <w:tcW w:w="0" w:type="auto"/>
            <w:hideMark/>
          </w:tcPr>
          <w:p w14:paraId="4703DDAB"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b/>
                <w:bCs/>
                <w:sz w:val="24"/>
                <w:szCs w:val="24"/>
                <w:lang w:val="es-ES" w:eastAsia="es-MX"/>
              </w:rPr>
              <w:t xml:space="preserve">Orientación </w:t>
            </w:r>
            <w:proofErr w:type="spellStart"/>
            <w:r w:rsidRPr="006A438B">
              <w:rPr>
                <w:rFonts w:ascii="Calibri" w:hAnsi="Calibri" w:cs="Calibri"/>
                <w:b/>
                <w:bCs/>
                <w:sz w:val="24"/>
                <w:szCs w:val="24"/>
                <w:lang w:val="es-ES" w:eastAsia="es-MX"/>
              </w:rPr>
              <w:t>Power</w:t>
            </w:r>
            <w:proofErr w:type="spellEnd"/>
            <w:r w:rsidRPr="006A438B">
              <w:rPr>
                <w:rFonts w:ascii="Calibri" w:hAnsi="Calibri" w:cs="Calibri"/>
                <w:b/>
                <w:bCs/>
                <w:sz w:val="24"/>
                <w:szCs w:val="24"/>
                <w:lang w:val="es-ES" w:eastAsia="es-MX"/>
              </w:rPr>
              <w:t xml:space="preserve"> BI</w:t>
            </w:r>
          </w:p>
        </w:tc>
        <w:tc>
          <w:tcPr>
            <w:tcW w:w="0" w:type="auto"/>
            <w:hideMark/>
          </w:tcPr>
          <w:p w14:paraId="7A5BBD56"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“Cómo conectar un archivo CSV a </w:t>
            </w:r>
            <w:proofErr w:type="spellStart"/>
            <w:r w:rsidRPr="006A438B">
              <w:rPr>
                <w:rFonts w:ascii="Calibri" w:hAnsi="Calibri" w:cs="Calibri"/>
                <w:sz w:val="24"/>
                <w:szCs w:val="24"/>
                <w:lang w:val="es-ES" w:eastAsia="es-MX"/>
              </w:rPr>
              <w:t>Power</w:t>
            </w:r>
            <w:proofErr w:type="spellEnd"/>
            <w:r w:rsidRPr="006A438B">
              <w:rPr>
                <w:rFonts w:ascii="Calibri" w:hAnsi="Calibri" w:cs="Calibri"/>
                <w:sz w:val="24"/>
                <w:szCs w:val="24"/>
                <w:lang w:val="es-ES" w:eastAsia="es-MX"/>
              </w:rPr>
              <w:t xml:space="preserve"> BI y crear una visualización básica.”</w:t>
            </w:r>
          </w:p>
        </w:tc>
        <w:tc>
          <w:tcPr>
            <w:tcW w:w="0" w:type="auto"/>
            <w:hideMark/>
          </w:tcPr>
          <w:p w14:paraId="2C7B92BD"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Comprender la fase de </w:t>
            </w:r>
            <w:proofErr w:type="spellStart"/>
            <w:r w:rsidRPr="006A438B">
              <w:rPr>
                <w:rFonts w:ascii="Calibri" w:hAnsi="Calibri" w:cs="Calibri"/>
                <w:sz w:val="24"/>
                <w:szCs w:val="24"/>
                <w:lang w:val="es-ES" w:eastAsia="es-MX"/>
              </w:rPr>
              <w:t>reporting</w:t>
            </w:r>
            <w:proofErr w:type="spellEnd"/>
            <w:r w:rsidRPr="006A438B">
              <w:rPr>
                <w:rFonts w:ascii="Calibri" w:hAnsi="Calibri" w:cs="Calibri"/>
                <w:sz w:val="24"/>
                <w:szCs w:val="24"/>
                <w:lang w:val="es-ES" w:eastAsia="es-MX"/>
              </w:rPr>
              <w:t>.</w:t>
            </w:r>
          </w:p>
        </w:tc>
      </w:tr>
    </w:tbl>
    <w:p w14:paraId="5796C4C0" w14:textId="2F3B1EA2" w:rsidR="006A438B" w:rsidRPr="006A438B" w:rsidRDefault="006A438B" w:rsidP="006A438B">
      <w:pPr>
        <w:rPr>
          <w:rFonts w:ascii="Calibri" w:hAnsi="Calibri" w:cs="Calibri"/>
          <w:sz w:val="24"/>
          <w:szCs w:val="24"/>
          <w:lang w:val="es-ES" w:eastAsia="es-MX"/>
        </w:rPr>
      </w:pPr>
      <w:r w:rsidRPr="006A438B">
        <w:rPr>
          <w:rFonts w:ascii="Calibri" w:hAnsi="Calibri" w:cs="Calibri"/>
          <w:sz w:val="24"/>
          <w:szCs w:val="24"/>
          <w:lang w:val="es-ES" w:eastAsia="es-MX"/>
        </w:rPr>
        <w:t xml:space="preserve">Estas interacciones se utilizaron como </w:t>
      </w:r>
      <w:r w:rsidRPr="006A438B">
        <w:rPr>
          <w:rFonts w:ascii="Calibri" w:hAnsi="Calibri" w:cs="Calibri"/>
          <w:b/>
          <w:bCs/>
          <w:sz w:val="24"/>
          <w:szCs w:val="24"/>
          <w:lang w:val="es-ES" w:eastAsia="es-MX"/>
        </w:rPr>
        <w:t>herramientas pedagógicas</w:t>
      </w:r>
      <w:r w:rsidRPr="006A438B">
        <w:rPr>
          <w:rFonts w:ascii="Calibri" w:hAnsi="Calibri" w:cs="Calibri"/>
          <w:sz w:val="24"/>
          <w:szCs w:val="24"/>
          <w:lang w:val="es-ES" w:eastAsia="es-MX"/>
        </w:rPr>
        <w:t>, similares a la consulta de un tutor virtual o la lectura de manuales técnicos.</w:t>
      </w:r>
    </w:p>
    <w:p w14:paraId="4E06D0F7" w14:textId="78A832D3" w:rsidR="006A438B" w:rsidRPr="006A438B" w:rsidRDefault="006A438B" w:rsidP="00F82509">
      <w:pPr>
        <w:pStyle w:val="Ttulo3"/>
        <w:rPr>
          <w:rFonts w:ascii="Calibri" w:hAnsi="Calibri" w:cs="Calibri"/>
          <w:bCs/>
          <w:szCs w:val="24"/>
          <w:lang w:val="es-ES"/>
        </w:rPr>
      </w:pPr>
      <w:bookmarkStart w:id="73" w:name="_Toc212951527"/>
      <w:r w:rsidRPr="006A438B">
        <w:rPr>
          <w:rFonts w:ascii="Calibri" w:hAnsi="Calibri" w:cs="Calibri"/>
          <w:bCs/>
          <w:szCs w:val="24"/>
          <w:lang w:val="es-ES"/>
        </w:rPr>
        <w:t>Herramientas IA y librerías utilizadas</w:t>
      </w:r>
      <w:bookmarkEnd w:id="73"/>
    </w:p>
    <w:tbl>
      <w:tblPr>
        <w:tblStyle w:val="Tablaconcuadrcula"/>
        <w:tblW w:w="0" w:type="auto"/>
        <w:tblLook w:val="04A0" w:firstRow="1" w:lastRow="0" w:firstColumn="1" w:lastColumn="0" w:noHBand="0" w:noVBand="1"/>
      </w:tblPr>
      <w:tblGrid>
        <w:gridCol w:w="2751"/>
        <w:gridCol w:w="3990"/>
        <w:gridCol w:w="2087"/>
      </w:tblGrid>
      <w:tr w:rsidR="006A438B" w:rsidRPr="006A438B" w14:paraId="11711BCE" w14:textId="77777777" w:rsidTr="00F82509">
        <w:tc>
          <w:tcPr>
            <w:tcW w:w="0" w:type="auto"/>
            <w:hideMark/>
          </w:tcPr>
          <w:p w14:paraId="768B7E0D" w14:textId="77777777" w:rsidR="006A438B" w:rsidRPr="006A438B" w:rsidRDefault="006A438B" w:rsidP="006A438B">
            <w:pPr>
              <w:spacing w:after="160" w:line="259" w:lineRule="auto"/>
              <w:rPr>
                <w:rFonts w:ascii="Calibri" w:hAnsi="Calibri" w:cs="Calibri"/>
                <w:b/>
                <w:bCs/>
                <w:sz w:val="24"/>
                <w:szCs w:val="24"/>
                <w:lang w:val="es-ES" w:eastAsia="es-MX"/>
              </w:rPr>
            </w:pPr>
            <w:r w:rsidRPr="006A438B">
              <w:rPr>
                <w:rFonts w:ascii="Calibri" w:hAnsi="Calibri" w:cs="Calibri"/>
                <w:b/>
                <w:bCs/>
                <w:sz w:val="24"/>
                <w:szCs w:val="24"/>
                <w:lang w:val="es-ES" w:eastAsia="es-MX"/>
              </w:rPr>
              <w:t>Herramienta / Fuente</w:t>
            </w:r>
          </w:p>
        </w:tc>
        <w:tc>
          <w:tcPr>
            <w:tcW w:w="0" w:type="auto"/>
            <w:hideMark/>
          </w:tcPr>
          <w:p w14:paraId="606FAF42" w14:textId="77777777" w:rsidR="006A438B" w:rsidRPr="006A438B" w:rsidRDefault="006A438B" w:rsidP="006A438B">
            <w:pPr>
              <w:spacing w:after="160" w:line="259" w:lineRule="auto"/>
              <w:rPr>
                <w:rFonts w:ascii="Calibri" w:hAnsi="Calibri" w:cs="Calibri"/>
                <w:b/>
                <w:bCs/>
                <w:sz w:val="24"/>
                <w:szCs w:val="24"/>
                <w:lang w:val="es-ES" w:eastAsia="es-MX"/>
              </w:rPr>
            </w:pPr>
            <w:r w:rsidRPr="006A438B">
              <w:rPr>
                <w:rFonts w:ascii="Calibri" w:hAnsi="Calibri" w:cs="Calibri"/>
                <w:b/>
                <w:bCs/>
                <w:sz w:val="24"/>
                <w:szCs w:val="24"/>
                <w:lang w:val="es-ES" w:eastAsia="es-MX"/>
              </w:rPr>
              <w:t>Rol dentro del proyecto</w:t>
            </w:r>
          </w:p>
        </w:tc>
        <w:tc>
          <w:tcPr>
            <w:tcW w:w="0" w:type="auto"/>
            <w:hideMark/>
          </w:tcPr>
          <w:p w14:paraId="37A35E9A" w14:textId="77777777" w:rsidR="006A438B" w:rsidRPr="006A438B" w:rsidRDefault="006A438B" w:rsidP="006A438B">
            <w:pPr>
              <w:spacing w:after="160" w:line="259" w:lineRule="auto"/>
              <w:rPr>
                <w:rFonts w:ascii="Calibri" w:hAnsi="Calibri" w:cs="Calibri"/>
                <w:b/>
                <w:bCs/>
                <w:sz w:val="24"/>
                <w:szCs w:val="24"/>
                <w:lang w:val="es-ES" w:eastAsia="es-MX"/>
              </w:rPr>
            </w:pPr>
            <w:r w:rsidRPr="006A438B">
              <w:rPr>
                <w:rFonts w:ascii="Calibri" w:hAnsi="Calibri" w:cs="Calibri"/>
                <w:b/>
                <w:bCs/>
                <w:sz w:val="24"/>
                <w:szCs w:val="24"/>
                <w:lang w:val="es-ES" w:eastAsia="es-MX"/>
              </w:rPr>
              <w:t>Tipo de licencia</w:t>
            </w:r>
          </w:p>
        </w:tc>
      </w:tr>
      <w:tr w:rsidR="006A438B" w:rsidRPr="006A438B" w14:paraId="57755947" w14:textId="77777777" w:rsidTr="00F82509">
        <w:tc>
          <w:tcPr>
            <w:tcW w:w="0" w:type="auto"/>
            <w:hideMark/>
          </w:tcPr>
          <w:p w14:paraId="3B4469DB" w14:textId="77777777" w:rsidR="006A438B" w:rsidRPr="006A438B" w:rsidRDefault="006A438B" w:rsidP="006A438B">
            <w:pPr>
              <w:spacing w:after="160" w:line="259" w:lineRule="auto"/>
              <w:rPr>
                <w:rFonts w:ascii="Calibri" w:hAnsi="Calibri" w:cs="Calibri"/>
                <w:sz w:val="24"/>
                <w:szCs w:val="24"/>
                <w:lang w:val="es-ES" w:eastAsia="es-MX"/>
              </w:rPr>
            </w:pPr>
            <w:proofErr w:type="spellStart"/>
            <w:r w:rsidRPr="006A438B">
              <w:rPr>
                <w:rFonts w:ascii="Calibri" w:hAnsi="Calibri" w:cs="Calibri"/>
                <w:b/>
                <w:bCs/>
                <w:sz w:val="24"/>
                <w:szCs w:val="24"/>
                <w:lang w:val="es-ES" w:eastAsia="es-MX"/>
              </w:rPr>
              <w:t>ChatGPT</w:t>
            </w:r>
            <w:proofErr w:type="spellEnd"/>
            <w:r w:rsidRPr="006A438B">
              <w:rPr>
                <w:rFonts w:ascii="Calibri" w:hAnsi="Calibri" w:cs="Calibri"/>
                <w:b/>
                <w:bCs/>
                <w:sz w:val="24"/>
                <w:szCs w:val="24"/>
                <w:lang w:val="es-ES" w:eastAsia="es-MX"/>
              </w:rPr>
              <w:t xml:space="preserve"> (</w:t>
            </w:r>
            <w:proofErr w:type="spellStart"/>
            <w:r w:rsidRPr="006A438B">
              <w:rPr>
                <w:rFonts w:ascii="Calibri" w:hAnsi="Calibri" w:cs="Calibri"/>
                <w:b/>
                <w:bCs/>
                <w:sz w:val="24"/>
                <w:szCs w:val="24"/>
                <w:lang w:val="es-ES" w:eastAsia="es-MX"/>
              </w:rPr>
              <w:t>OpenAI</w:t>
            </w:r>
            <w:proofErr w:type="spellEnd"/>
            <w:r w:rsidRPr="006A438B">
              <w:rPr>
                <w:rFonts w:ascii="Calibri" w:hAnsi="Calibri" w:cs="Calibri"/>
                <w:b/>
                <w:bCs/>
                <w:sz w:val="24"/>
                <w:szCs w:val="24"/>
                <w:lang w:val="es-ES" w:eastAsia="es-MX"/>
              </w:rPr>
              <w:t>)</w:t>
            </w:r>
          </w:p>
        </w:tc>
        <w:tc>
          <w:tcPr>
            <w:tcW w:w="0" w:type="auto"/>
            <w:hideMark/>
          </w:tcPr>
          <w:p w14:paraId="4A9DBCFE"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Tutor virtual para redacción técnica y dudas conceptuales.</w:t>
            </w:r>
          </w:p>
        </w:tc>
        <w:tc>
          <w:tcPr>
            <w:tcW w:w="0" w:type="auto"/>
            <w:hideMark/>
          </w:tcPr>
          <w:p w14:paraId="20682C39"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Propietaria / </w:t>
            </w:r>
            <w:proofErr w:type="spellStart"/>
            <w:r w:rsidRPr="006A438B">
              <w:rPr>
                <w:rFonts w:ascii="Calibri" w:hAnsi="Calibri" w:cs="Calibri"/>
                <w:sz w:val="24"/>
                <w:szCs w:val="24"/>
                <w:lang w:val="es-ES" w:eastAsia="es-MX"/>
              </w:rPr>
              <w:t>OpenAI</w:t>
            </w:r>
            <w:proofErr w:type="spellEnd"/>
            <w:r w:rsidRPr="006A438B">
              <w:rPr>
                <w:rFonts w:ascii="Calibri" w:hAnsi="Calibri" w:cs="Calibri"/>
                <w:sz w:val="24"/>
                <w:szCs w:val="24"/>
                <w:lang w:val="es-ES" w:eastAsia="es-MX"/>
              </w:rPr>
              <w:t>.</w:t>
            </w:r>
          </w:p>
        </w:tc>
      </w:tr>
      <w:tr w:rsidR="006A438B" w:rsidRPr="006A438B" w14:paraId="358EDA34" w14:textId="77777777" w:rsidTr="00F82509">
        <w:tc>
          <w:tcPr>
            <w:tcW w:w="0" w:type="auto"/>
            <w:hideMark/>
          </w:tcPr>
          <w:p w14:paraId="4BEED913"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b/>
                <w:bCs/>
                <w:sz w:val="24"/>
                <w:szCs w:val="24"/>
                <w:lang w:val="es-ES" w:eastAsia="es-MX"/>
              </w:rPr>
              <w:t>SHAP (</w:t>
            </w:r>
            <w:proofErr w:type="spellStart"/>
            <w:r w:rsidRPr="006A438B">
              <w:rPr>
                <w:rFonts w:ascii="Calibri" w:hAnsi="Calibri" w:cs="Calibri"/>
                <w:b/>
                <w:bCs/>
                <w:sz w:val="24"/>
                <w:szCs w:val="24"/>
                <w:lang w:val="es-ES" w:eastAsia="es-MX"/>
              </w:rPr>
              <w:t>SHapley</w:t>
            </w:r>
            <w:proofErr w:type="spellEnd"/>
            <w:r w:rsidRPr="006A438B">
              <w:rPr>
                <w:rFonts w:ascii="Calibri" w:hAnsi="Calibri" w:cs="Calibri"/>
                <w:b/>
                <w:bCs/>
                <w:sz w:val="24"/>
                <w:szCs w:val="24"/>
                <w:lang w:val="es-ES" w:eastAsia="es-MX"/>
              </w:rPr>
              <w:t xml:space="preserve"> </w:t>
            </w:r>
            <w:proofErr w:type="spellStart"/>
            <w:r w:rsidRPr="006A438B">
              <w:rPr>
                <w:rFonts w:ascii="Calibri" w:hAnsi="Calibri" w:cs="Calibri"/>
                <w:b/>
                <w:bCs/>
                <w:sz w:val="24"/>
                <w:szCs w:val="24"/>
                <w:lang w:val="es-ES" w:eastAsia="es-MX"/>
              </w:rPr>
              <w:t>Additive</w:t>
            </w:r>
            <w:proofErr w:type="spellEnd"/>
            <w:r w:rsidRPr="006A438B">
              <w:rPr>
                <w:rFonts w:ascii="Calibri" w:hAnsi="Calibri" w:cs="Calibri"/>
                <w:b/>
                <w:bCs/>
                <w:sz w:val="24"/>
                <w:szCs w:val="24"/>
                <w:lang w:val="es-ES" w:eastAsia="es-MX"/>
              </w:rPr>
              <w:t xml:space="preserve"> </w:t>
            </w:r>
            <w:proofErr w:type="spellStart"/>
            <w:r w:rsidRPr="006A438B">
              <w:rPr>
                <w:rFonts w:ascii="Calibri" w:hAnsi="Calibri" w:cs="Calibri"/>
                <w:b/>
                <w:bCs/>
                <w:sz w:val="24"/>
                <w:szCs w:val="24"/>
                <w:lang w:val="es-ES" w:eastAsia="es-MX"/>
              </w:rPr>
              <w:t>exPlanations</w:t>
            </w:r>
            <w:proofErr w:type="spellEnd"/>
            <w:r w:rsidRPr="006A438B">
              <w:rPr>
                <w:rFonts w:ascii="Calibri" w:hAnsi="Calibri" w:cs="Calibri"/>
                <w:b/>
                <w:bCs/>
                <w:sz w:val="24"/>
                <w:szCs w:val="24"/>
                <w:lang w:val="es-ES" w:eastAsia="es-MX"/>
              </w:rPr>
              <w:t>)</w:t>
            </w:r>
          </w:p>
        </w:tc>
        <w:tc>
          <w:tcPr>
            <w:tcW w:w="0" w:type="auto"/>
            <w:hideMark/>
          </w:tcPr>
          <w:p w14:paraId="250A9767"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Análisis de </w:t>
            </w:r>
            <w:proofErr w:type="spellStart"/>
            <w:r w:rsidRPr="006A438B">
              <w:rPr>
                <w:rFonts w:ascii="Calibri" w:hAnsi="Calibri" w:cs="Calibri"/>
                <w:sz w:val="24"/>
                <w:szCs w:val="24"/>
                <w:lang w:val="es-ES" w:eastAsia="es-MX"/>
              </w:rPr>
              <w:t>explicabilidad</w:t>
            </w:r>
            <w:proofErr w:type="spellEnd"/>
            <w:r w:rsidRPr="006A438B">
              <w:rPr>
                <w:rFonts w:ascii="Calibri" w:hAnsi="Calibri" w:cs="Calibri"/>
                <w:sz w:val="24"/>
                <w:szCs w:val="24"/>
                <w:lang w:val="es-ES" w:eastAsia="es-MX"/>
              </w:rPr>
              <w:t xml:space="preserve"> de modelos predictivos.</w:t>
            </w:r>
          </w:p>
        </w:tc>
        <w:tc>
          <w:tcPr>
            <w:tcW w:w="0" w:type="auto"/>
            <w:hideMark/>
          </w:tcPr>
          <w:p w14:paraId="225F1AAB"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MIT </w:t>
            </w:r>
            <w:proofErr w:type="spellStart"/>
            <w:r w:rsidRPr="006A438B">
              <w:rPr>
                <w:rFonts w:ascii="Calibri" w:hAnsi="Calibri" w:cs="Calibri"/>
                <w:sz w:val="24"/>
                <w:szCs w:val="24"/>
                <w:lang w:val="es-ES" w:eastAsia="es-MX"/>
              </w:rPr>
              <w:t>License</w:t>
            </w:r>
            <w:proofErr w:type="spellEnd"/>
            <w:r w:rsidRPr="006A438B">
              <w:rPr>
                <w:rFonts w:ascii="Calibri" w:hAnsi="Calibri" w:cs="Calibri"/>
                <w:sz w:val="24"/>
                <w:szCs w:val="24"/>
                <w:lang w:val="es-ES" w:eastAsia="es-MX"/>
              </w:rPr>
              <w:t>.</w:t>
            </w:r>
          </w:p>
        </w:tc>
      </w:tr>
      <w:tr w:rsidR="006A438B" w:rsidRPr="006A438B" w14:paraId="41CB8A15" w14:textId="77777777" w:rsidTr="00F82509">
        <w:tc>
          <w:tcPr>
            <w:tcW w:w="0" w:type="auto"/>
            <w:hideMark/>
          </w:tcPr>
          <w:p w14:paraId="4455CCB0" w14:textId="77777777" w:rsidR="006A438B" w:rsidRPr="006A438B" w:rsidRDefault="006A438B" w:rsidP="006A438B">
            <w:pPr>
              <w:spacing w:after="160" w:line="259" w:lineRule="auto"/>
              <w:rPr>
                <w:rFonts w:ascii="Calibri" w:hAnsi="Calibri" w:cs="Calibri"/>
                <w:sz w:val="24"/>
                <w:szCs w:val="24"/>
                <w:lang w:val="es-ES" w:eastAsia="es-MX"/>
              </w:rPr>
            </w:pPr>
            <w:proofErr w:type="spellStart"/>
            <w:r w:rsidRPr="006A438B">
              <w:rPr>
                <w:rFonts w:ascii="Calibri" w:hAnsi="Calibri" w:cs="Calibri"/>
                <w:b/>
                <w:bCs/>
                <w:sz w:val="24"/>
                <w:szCs w:val="24"/>
                <w:lang w:val="es-ES" w:eastAsia="es-MX"/>
              </w:rPr>
              <w:t>LightGBM</w:t>
            </w:r>
            <w:proofErr w:type="spellEnd"/>
          </w:p>
        </w:tc>
        <w:tc>
          <w:tcPr>
            <w:tcW w:w="0" w:type="auto"/>
            <w:hideMark/>
          </w:tcPr>
          <w:p w14:paraId="2A9A66F0"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Algoritmo adicional de regresión supervisada (modelo estrella).</w:t>
            </w:r>
          </w:p>
        </w:tc>
        <w:tc>
          <w:tcPr>
            <w:tcW w:w="0" w:type="auto"/>
            <w:hideMark/>
          </w:tcPr>
          <w:p w14:paraId="006BC75A"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MIT </w:t>
            </w:r>
            <w:proofErr w:type="spellStart"/>
            <w:r w:rsidRPr="006A438B">
              <w:rPr>
                <w:rFonts w:ascii="Calibri" w:hAnsi="Calibri" w:cs="Calibri"/>
                <w:sz w:val="24"/>
                <w:szCs w:val="24"/>
                <w:lang w:val="es-ES" w:eastAsia="es-MX"/>
              </w:rPr>
              <w:t>License</w:t>
            </w:r>
            <w:proofErr w:type="spellEnd"/>
            <w:r w:rsidRPr="006A438B">
              <w:rPr>
                <w:rFonts w:ascii="Calibri" w:hAnsi="Calibri" w:cs="Calibri"/>
                <w:sz w:val="24"/>
                <w:szCs w:val="24"/>
                <w:lang w:val="es-ES" w:eastAsia="es-MX"/>
              </w:rPr>
              <w:t>.</w:t>
            </w:r>
          </w:p>
        </w:tc>
      </w:tr>
      <w:tr w:rsidR="006A438B" w:rsidRPr="006A438B" w14:paraId="609F4552" w14:textId="77777777" w:rsidTr="00F82509">
        <w:tc>
          <w:tcPr>
            <w:tcW w:w="0" w:type="auto"/>
            <w:hideMark/>
          </w:tcPr>
          <w:p w14:paraId="387D1EEC" w14:textId="77777777" w:rsidR="006A438B" w:rsidRPr="006A438B" w:rsidRDefault="006A438B" w:rsidP="006A438B">
            <w:pPr>
              <w:spacing w:after="160" w:line="259" w:lineRule="auto"/>
              <w:rPr>
                <w:rFonts w:ascii="Calibri" w:hAnsi="Calibri" w:cs="Calibri"/>
                <w:sz w:val="24"/>
                <w:szCs w:val="24"/>
                <w:lang w:val="es-ES" w:eastAsia="es-MX"/>
              </w:rPr>
            </w:pPr>
            <w:proofErr w:type="spellStart"/>
            <w:r w:rsidRPr="006A438B">
              <w:rPr>
                <w:rFonts w:ascii="Calibri" w:hAnsi="Calibri" w:cs="Calibri"/>
                <w:b/>
                <w:bCs/>
                <w:sz w:val="24"/>
                <w:szCs w:val="24"/>
                <w:lang w:val="es-ES" w:eastAsia="es-MX"/>
              </w:rPr>
              <w:t>Scikit-Learn</w:t>
            </w:r>
            <w:proofErr w:type="spellEnd"/>
          </w:p>
        </w:tc>
        <w:tc>
          <w:tcPr>
            <w:tcW w:w="0" w:type="auto"/>
            <w:hideMark/>
          </w:tcPr>
          <w:p w14:paraId="33181A21"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Entrenamiento y evaluación de modelos (ML clásico).</w:t>
            </w:r>
          </w:p>
        </w:tc>
        <w:tc>
          <w:tcPr>
            <w:tcW w:w="0" w:type="auto"/>
            <w:hideMark/>
          </w:tcPr>
          <w:p w14:paraId="3EAF2806"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BSD </w:t>
            </w:r>
            <w:proofErr w:type="spellStart"/>
            <w:r w:rsidRPr="006A438B">
              <w:rPr>
                <w:rFonts w:ascii="Calibri" w:hAnsi="Calibri" w:cs="Calibri"/>
                <w:sz w:val="24"/>
                <w:szCs w:val="24"/>
                <w:lang w:val="es-ES" w:eastAsia="es-MX"/>
              </w:rPr>
              <w:t>License</w:t>
            </w:r>
            <w:proofErr w:type="spellEnd"/>
            <w:r w:rsidRPr="006A438B">
              <w:rPr>
                <w:rFonts w:ascii="Calibri" w:hAnsi="Calibri" w:cs="Calibri"/>
                <w:sz w:val="24"/>
                <w:szCs w:val="24"/>
                <w:lang w:val="es-ES" w:eastAsia="es-MX"/>
              </w:rPr>
              <w:t>.</w:t>
            </w:r>
          </w:p>
        </w:tc>
      </w:tr>
      <w:tr w:rsidR="006A438B" w:rsidRPr="006A438B" w14:paraId="24D9D47F" w14:textId="77777777" w:rsidTr="00F82509">
        <w:tc>
          <w:tcPr>
            <w:tcW w:w="0" w:type="auto"/>
            <w:hideMark/>
          </w:tcPr>
          <w:p w14:paraId="59333E25" w14:textId="77777777" w:rsidR="006A438B" w:rsidRPr="006A438B" w:rsidRDefault="006A438B" w:rsidP="006A438B">
            <w:pPr>
              <w:spacing w:after="160" w:line="259" w:lineRule="auto"/>
              <w:rPr>
                <w:rFonts w:ascii="Calibri" w:hAnsi="Calibri" w:cs="Calibri"/>
                <w:sz w:val="24"/>
                <w:szCs w:val="24"/>
                <w:lang w:val="es-ES" w:eastAsia="es-MX"/>
              </w:rPr>
            </w:pPr>
            <w:proofErr w:type="spellStart"/>
            <w:r w:rsidRPr="006A438B">
              <w:rPr>
                <w:rFonts w:ascii="Calibri" w:hAnsi="Calibri" w:cs="Calibri"/>
                <w:b/>
                <w:bCs/>
                <w:sz w:val="24"/>
                <w:szCs w:val="24"/>
                <w:lang w:val="es-ES" w:eastAsia="es-MX"/>
              </w:rPr>
              <w:lastRenderedPageBreak/>
              <w:t>Power</w:t>
            </w:r>
            <w:proofErr w:type="spellEnd"/>
            <w:r w:rsidRPr="006A438B">
              <w:rPr>
                <w:rFonts w:ascii="Calibri" w:hAnsi="Calibri" w:cs="Calibri"/>
                <w:b/>
                <w:bCs/>
                <w:sz w:val="24"/>
                <w:szCs w:val="24"/>
                <w:lang w:val="es-ES" w:eastAsia="es-MX"/>
              </w:rPr>
              <w:t xml:space="preserve"> BI</w:t>
            </w:r>
          </w:p>
        </w:tc>
        <w:tc>
          <w:tcPr>
            <w:tcW w:w="0" w:type="auto"/>
            <w:hideMark/>
          </w:tcPr>
          <w:p w14:paraId="1DE3E5BD"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Plataforma de visualización ejecutiva y presentación de </w:t>
            </w:r>
            <w:proofErr w:type="spellStart"/>
            <w:r w:rsidRPr="006A438B">
              <w:rPr>
                <w:rFonts w:ascii="Calibri" w:hAnsi="Calibri" w:cs="Calibri"/>
                <w:sz w:val="24"/>
                <w:szCs w:val="24"/>
                <w:lang w:val="es-ES" w:eastAsia="es-MX"/>
              </w:rPr>
              <w:t>KPIs</w:t>
            </w:r>
            <w:proofErr w:type="spellEnd"/>
            <w:r w:rsidRPr="006A438B">
              <w:rPr>
                <w:rFonts w:ascii="Calibri" w:hAnsi="Calibri" w:cs="Calibri"/>
                <w:sz w:val="24"/>
                <w:szCs w:val="24"/>
                <w:lang w:val="es-ES" w:eastAsia="es-MX"/>
              </w:rPr>
              <w:t>.</w:t>
            </w:r>
          </w:p>
        </w:tc>
        <w:tc>
          <w:tcPr>
            <w:tcW w:w="0" w:type="auto"/>
            <w:hideMark/>
          </w:tcPr>
          <w:p w14:paraId="4AF14466" w14:textId="77777777" w:rsidR="006A438B" w:rsidRPr="006A438B" w:rsidRDefault="006A438B" w:rsidP="006A438B">
            <w:pPr>
              <w:spacing w:after="160" w:line="259" w:lineRule="auto"/>
              <w:rPr>
                <w:rFonts w:ascii="Calibri" w:hAnsi="Calibri" w:cs="Calibri"/>
                <w:sz w:val="24"/>
                <w:szCs w:val="24"/>
                <w:lang w:val="es-ES" w:eastAsia="es-MX"/>
              </w:rPr>
            </w:pPr>
            <w:r w:rsidRPr="006A438B">
              <w:rPr>
                <w:rFonts w:ascii="Calibri" w:hAnsi="Calibri" w:cs="Calibri"/>
                <w:sz w:val="24"/>
                <w:szCs w:val="24"/>
                <w:lang w:val="es-ES" w:eastAsia="es-MX"/>
              </w:rPr>
              <w:t xml:space="preserve">Microsoft Software </w:t>
            </w:r>
            <w:proofErr w:type="spellStart"/>
            <w:r w:rsidRPr="006A438B">
              <w:rPr>
                <w:rFonts w:ascii="Calibri" w:hAnsi="Calibri" w:cs="Calibri"/>
                <w:sz w:val="24"/>
                <w:szCs w:val="24"/>
                <w:lang w:val="es-ES" w:eastAsia="es-MX"/>
              </w:rPr>
              <w:t>License</w:t>
            </w:r>
            <w:proofErr w:type="spellEnd"/>
            <w:r w:rsidRPr="006A438B">
              <w:rPr>
                <w:rFonts w:ascii="Calibri" w:hAnsi="Calibri" w:cs="Calibri"/>
                <w:sz w:val="24"/>
                <w:szCs w:val="24"/>
                <w:lang w:val="es-ES" w:eastAsia="es-MX"/>
              </w:rPr>
              <w:t>.</w:t>
            </w:r>
          </w:p>
        </w:tc>
      </w:tr>
    </w:tbl>
    <w:p w14:paraId="1D931B2D" w14:textId="2BA86D4C" w:rsidR="006A438B" w:rsidRPr="006A438B" w:rsidRDefault="006A438B" w:rsidP="00F82509">
      <w:pPr>
        <w:pStyle w:val="Ttulo3"/>
        <w:rPr>
          <w:rFonts w:ascii="Calibri" w:hAnsi="Calibri" w:cs="Calibri"/>
          <w:bCs/>
          <w:szCs w:val="24"/>
          <w:lang w:val="es-ES"/>
        </w:rPr>
      </w:pPr>
      <w:bookmarkStart w:id="74" w:name="_Toc212951528"/>
      <w:r w:rsidRPr="006A438B">
        <w:rPr>
          <w:rFonts w:ascii="Calibri" w:hAnsi="Calibri" w:cs="Calibri"/>
          <w:bCs/>
          <w:szCs w:val="24"/>
          <w:lang w:val="es-ES"/>
        </w:rPr>
        <w:t>Enfoque ético y educativo</w:t>
      </w:r>
      <w:bookmarkEnd w:id="74"/>
    </w:p>
    <w:p w14:paraId="2F864F96" w14:textId="77777777" w:rsidR="006A438B" w:rsidRPr="006A438B" w:rsidRDefault="006A438B" w:rsidP="006A438B">
      <w:pPr>
        <w:rPr>
          <w:rFonts w:ascii="Calibri" w:hAnsi="Calibri" w:cs="Calibri"/>
          <w:sz w:val="24"/>
          <w:szCs w:val="24"/>
          <w:lang w:val="es-ES" w:eastAsia="es-MX"/>
        </w:rPr>
      </w:pPr>
      <w:r w:rsidRPr="006A438B">
        <w:rPr>
          <w:rFonts w:ascii="Calibri" w:hAnsi="Calibri" w:cs="Calibri"/>
          <w:sz w:val="24"/>
          <w:szCs w:val="24"/>
          <w:lang w:val="es-ES" w:eastAsia="es-MX"/>
        </w:rPr>
        <w:t>El trabajo siguió las directrices CEI sobre el uso ético de inteligencia artificial en el ámbito académico:</w:t>
      </w:r>
    </w:p>
    <w:p w14:paraId="4EA7F6D9" w14:textId="77777777" w:rsidR="006A438B" w:rsidRPr="006A438B" w:rsidRDefault="006A438B" w:rsidP="006A438B">
      <w:pPr>
        <w:numPr>
          <w:ilvl w:val="0"/>
          <w:numId w:val="42"/>
        </w:numPr>
        <w:rPr>
          <w:rFonts w:ascii="Calibri" w:hAnsi="Calibri" w:cs="Calibri"/>
          <w:sz w:val="24"/>
          <w:szCs w:val="24"/>
          <w:lang w:val="es-ES" w:eastAsia="es-MX"/>
        </w:rPr>
      </w:pPr>
      <w:r w:rsidRPr="006A438B">
        <w:rPr>
          <w:rFonts w:ascii="Calibri" w:hAnsi="Calibri" w:cs="Calibri"/>
          <w:b/>
          <w:bCs/>
          <w:sz w:val="24"/>
          <w:szCs w:val="24"/>
          <w:lang w:val="es-ES" w:eastAsia="es-MX"/>
        </w:rPr>
        <w:t>IA como herramienta educativa</w:t>
      </w:r>
      <w:r w:rsidRPr="006A438B">
        <w:rPr>
          <w:rFonts w:ascii="Calibri" w:hAnsi="Calibri" w:cs="Calibri"/>
          <w:sz w:val="24"/>
          <w:szCs w:val="24"/>
          <w:lang w:val="es-ES" w:eastAsia="es-MX"/>
        </w:rPr>
        <w:t>, no como generadora de contenido final.</w:t>
      </w:r>
    </w:p>
    <w:p w14:paraId="1CB5B601" w14:textId="77777777" w:rsidR="006A438B" w:rsidRPr="006A438B" w:rsidRDefault="006A438B" w:rsidP="006A438B">
      <w:pPr>
        <w:numPr>
          <w:ilvl w:val="0"/>
          <w:numId w:val="42"/>
        </w:numPr>
        <w:rPr>
          <w:rFonts w:ascii="Calibri" w:hAnsi="Calibri" w:cs="Calibri"/>
          <w:sz w:val="24"/>
          <w:szCs w:val="24"/>
          <w:lang w:val="es-ES" w:eastAsia="es-MX"/>
        </w:rPr>
      </w:pPr>
      <w:r w:rsidRPr="006A438B">
        <w:rPr>
          <w:rFonts w:ascii="Calibri" w:hAnsi="Calibri" w:cs="Calibri"/>
          <w:b/>
          <w:bCs/>
          <w:sz w:val="24"/>
          <w:szCs w:val="24"/>
          <w:lang w:val="es-ES" w:eastAsia="es-MX"/>
        </w:rPr>
        <w:t>Reescritura humana obligatoria</w:t>
      </w:r>
      <w:r w:rsidRPr="006A438B">
        <w:rPr>
          <w:rFonts w:ascii="Calibri" w:hAnsi="Calibri" w:cs="Calibri"/>
          <w:sz w:val="24"/>
          <w:szCs w:val="24"/>
          <w:lang w:val="es-ES" w:eastAsia="es-MX"/>
        </w:rPr>
        <w:t xml:space="preserve"> de toda la información generada.</w:t>
      </w:r>
    </w:p>
    <w:p w14:paraId="02140FAC" w14:textId="77777777" w:rsidR="006A438B" w:rsidRPr="006A438B" w:rsidRDefault="006A438B" w:rsidP="006A438B">
      <w:pPr>
        <w:numPr>
          <w:ilvl w:val="0"/>
          <w:numId w:val="42"/>
        </w:numPr>
        <w:rPr>
          <w:rFonts w:ascii="Calibri" w:hAnsi="Calibri" w:cs="Calibri"/>
          <w:sz w:val="24"/>
          <w:szCs w:val="24"/>
          <w:lang w:val="es-ES" w:eastAsia="es-MX"/>
        </w:rPr>
      </w:pPr>
      <w:r w:rsidRPr="006A438B">
        <w:rPr>
          <w:rFonts w:ascii="Calibri" w:hAnsi="Calibri" w:cs="Calibri"/>
          <w:b/>
          <w:bCs/>
          <w:sz w:val="24"/>
          <w:szCs w:val="24"/>
          <w:lang w:val="es-ES" w:eastAsia="es-MX"/>
        </w:rPr>
        <w:t>Verificación manual</w:t>
      </w:r>
      <w:r w:rsidRPr="006A438B">
        <w:rPr>
          <w:rFonts w:ascii="Calibri" w:hAnsi="Calibri" w:cs="Calibri"/>
          <w:sz w:val="24"/>
          <w:szCs w:val="24"/>
          <w:lang w:val="es-ES" w:eastAsia="es-MX"/>
        </w:rPr>
        <w:t xml:space="preserve"> de resultados técnicos, métricas y código.</w:t>
      </w:r>
    </w:p>
    <w:p w14:paraId="56A9DBA7" w14:textId="77777777" w:rsidR="006A438B" w:rsidRPr="006A438B" w:rsidRDefault="006A438B" w:rsidP="006A438B">
      <w:pPr>
        <w:numPr>
          <w:ilvl w:val="0"/>
          <w:numId w:val="42"/>
        </w:numPr>
        <w:rPr>
          <w:rFonts w:ascii="Calibri" w:hAnsi="Calibri" w:cs="Calibri"/>
          <w:sz w:val="24"/>
          <w:szCs w:val="24"/>
          <w:lang w:val="es-ES" w:eastAsia="es-MX"/>
        </w:rPr>
      </w:pPr>
      <w:r w:rsidRPr="006A438B">
        <w:rPr>
          <w:rFonts w:ascii="Calibri" w:hAnsi="Calibri" w:cs="Calibri"/>
          <w:b/>
          <w:bCs/>
          <w:sz w:val="24"/>
          <w:szCs w:val="24"/>
          <w:lang w:val="es-ES" w:eastAsia="es-MX"/>
        </w:rPr>
        <w:t>Citación explícita</w:t>
      </w:r>
      <w:r w:rsidRPr="006A438B">
        <w:rPr>
          <w:rFonts w:ascii="Calibri" w:hAnsi="Calibri" w:cs="Calibri"/>
          <w:sz w:val="24"/>
          <w:szCs w:val="24"/>
          <w:lang w:val="es-ES" w:eastAsia="es-MX"/>
        </w:rPr>
        <w:t xml:space="preserve"> de las herramientas utilizadas en este anexo.</w:t>
      </w:r>
    </w:p>
    <w:p w14:paraId="4D5C68EA" w14:textId="77777777" w:rsidR="006A438B" w:rsidRPr="006A438B" w:rsidRDefault="006A438B" w:rsidP="006A438B">
      <w:pPr>
        <w:rPr>
          <w:rFonts w:ascii="Calibri" w:hAnsi="Calibri" w:cs="Calibri"/>
          <w:sz w:val="24"/>
          <w:szCs w:val="24"/>
          <w:lang w:val="es-ES" w:eastAsia="es-MX"/>
        </w:rPr>
      </w:pPr>
      <w:r w:rsidRPr="006A438B">
        <w:rPr>
          <w:rFonts w:ascii="Calibri" w:hAnsi="Calibri" w:cs="Calibri"/>
          <w:sz w:val="24"/>
          <w:szCs w:val="24"/>
          <w:lang w:val="es-ES" w:eastAsia="es-MX"/>
        </w:rPr>
        <w:t xml:space="preserve">El objetivo fue </w:t>
      </w:r>
      <w:r w:rsidRPr="006A438B">
        <w:rPr>
          <w:rFonts w:ascii="Calibri" w:hAnsi="Calibri" w:cs="Calibri"/>
          <w:b/>
          <w:bCs/>
          <w:sz w:val="24"/>
          <w:szCs w:val="24"/>
          <w:lang w:val="es-ES" w:eastAsia="es-MX"/>
        </w:rPr>
        <w:t>aprender a usar la IA como guía de estudio</w:t>
      </w:r>
      <w:r w:rsidRPr="006A438B">
        <w:rPr>
          <w:rFonts w:ascii="Calibri" w:hAnsi="Calibri" w:cs="Calibri"/>
          <w:sz w:val="24"/>
          <w:szCs w:val="24"/>
          <w:lang w:val="es-ES" w:eastAsia="es-MX"/>
        </w:rPr>
        <w:t>, no como sustituto de la autoría humana.</w:t>
      </w:r>
    </w:p>
    <w:p w14:paraId="28F725DD" w14:textId="44E776F5" w:rsidR="006A438B" w:rsidRPr="006A438B" w:rsidRDefault="006A438B" w:rsidP="00F82509">
      <w:pPr>
        <w:pStyle w:val="Ttulo3"/>
        <w:rPr>
          <w:rFonts w:ascii="Calibri" w:hAnsi="Calibri" w:cs="Calibri"/>
          <w:bCs/>
          <w:szCs w:val="24"/>
          <w:lang w:val="es-ES"/>
        </w:rPr>
      </w:pPr>
      <w:bookmarkStart w:id="75" w:name="_Toc212951529"/>
      <w:r w:rsidRPr="006A438B">
        <w:rPr>
          <w:rFonts w:ascii="Calibri" w:hAnsi="Calibri" w:cs="Calibri"/>
          <w:bCs/>
          <w:szCs w:val="24"/>
          <w:lang w:val="es-ES"/>
        </w:rPr>
        <w:t>Reflexión personal</w:t>
      </w:r>
      <w:bookmarkEnd w:id="75"/>
    </w:p>
    <w:p w14:paraId="2C7463BB" w14:textId="77777777" w:rsidR="006A438B" w:rsidRPr="006A438B" w:rsidRDefault="006A438B" w:rsidP="00F82509">
      <w:pPr>
        <w:jc w:val="both"/>
        <w:rPr>
          <w:rFonts w:ascii="Calibri" w:hAnsi="Calibri" w:cs="Calibri"/>
          <w:sz w:val="24"/>
          <w:szCs w:val="24"/>
          <w:lang w:val="es-ES" w:eastAsia="es-MX"/>
        </w:rPr>
      </w:pPr>
      <w:r w:rsidRPr="006A438B">
        <w:rPr>
          <w:rFonts w:ascii="Calibri" w:hAnsi="Calibri" w:cs="Calibri"/>
          <w:sz w:val="24"/>
          <w:szCs w:val="24"/>
          <w:lang w:val="es-ES" w:eastAsia="es-MX"/>
        </w:rPr>
        <w:t xml:space="preserve">La incorporación de IA en el proceso de aprendizaje permitió a la autora mejorar su comprensión sobre conceptos de machine </w:t>
      </w:r>
      <w:proofErr w:type="spellStart"/>
      <w:r w:rsidRPr="006A438B">
        <w:rPr>
          <w:rFonts w:ascii="Calibri" w:hAnsi="Calibri" w:cs="Calibri"/>
          <w:sz w:val="24"/>
          <w:szCs w:val="24"/>
          <w:lang w:val="es-ES" w:eastAsia="es-MX"/>
        </w:rPr>
        <w:t>learning</w:t>
      </w:r>
      <w:proofErr w:type="spellEnd"/>
      <w:r w:rsidRPr="006A438B">
        <w:rPr>
          <w:rFonts w:ascii="Calibri" w:hAnsi="Calibri" w:cs="Calibri"/>
          <w:sz w:val="24"/>
          <w:szCs w:val="24"/>
          <w:lang w:val="es-ES" w:eastAsia="es-MX"/>
        </w:rPr>
        <w:t xml:space="preserve"> y análisis de datos.</w:t>
      </w:r>
      <w:r w:rsidRPr="006A438B">
        <w:rPr>
          <w:rFonts w:ascii="Calibri" w:hAnsi="Calibri" w:cs="Calibri"/>
          <w:sz w:val="24"/>
          <w:szCs w:val="24"/>
          <w:lang w:val="es-ES" w:eastAsia="es-MX"/>
        </w:rPr>
        <w:br/>
        <w:t xml:space="preserve">El uso de </w:t>
      </w:r>
      <w:proofErr w:type="spellStart"/>
      <w:r w:rsidRPr="006A438B">
        <w:rPr>
          <w:rFonts w:ascii="Calibri" w:hAnsi="Calibri" w:cs="Calibri"/>
          <w:sz w:val="24"/>
          <w:szCs w:val="24"/>
          <w:lang w:val="es-ES" w:eastAsia="es-MX"/>
        </w:rPr>
        <w:t>ChatGPT</w:t>
      </w:r>
      <w:proofErr w:type="spellEnd"/>
      <w:r w:rsidRPr="006A438B">
        <w:rPr>
          <w:rFonts w:ascii="Calibri" w:hAnsi="Calibri" w:cs="Calibri"/>
          <w:sz w:val="24"/>
          <w:szCs w:val="24"/>
          <w:lang w:val="es-ES" w:eastAsia="es-MX"/>
        </w:rPr>
        <w:t xml:space="preserve"> sirvió como </w:t>
      </w:r>
      <w:r w:rsidRPr="006A438B">
        <w:rPr>
          <w:rFonts w:ascii="Calibri" w:hAnsi="Calibri" w:cs="Calibri"/>
          <w:b/>
          <w:bCs/>
          <w:sz w:val="24"/>
          <w:szCs w:val="24"/>
          <w:lang w:val="es-ES" w:eastAsia="es-MX"/>
        </w:rPr>
        <w:t>apoyo para estructurar ideas, resolver dudas técnicas y mejorar la redacción</w:t>
      </w:r>
      <w:r w:rsidRPr="006A438B">
        <w:rPr>
          <w:rFonts w:ascii="Calibri" w:hAnsi="Calibri" w:cs="Calibri"/>
          <w:sz w:val="24"/>
          <w:szCs w:val="24"/>
          <w:lang w:val="es-ES" w:eastAsia="es-MX"/>
        </w:rPr>
        <w:t>, manteniendo siempre la revisión crítica y la interpretación personal.</w:t>
      </w:r>
    </w:p>
    <w:p w14:paraId="679C91DA" w14:textId="64E1C8F6" w:rsidR="009F790B" w:rsidRPr="00FB6470" w:rsidRDefault="006A438B" w:rsidP="00FF5B52">
      <w:pPr>
        <w:jc w:val="both"/>
        <w:rPr>
          <w:rFonts w:ascii="Calibri" w:hAnsi="Calibri" w:cs="Calibri"/>
          <w:sz w:val="24"/>
          <w:szCs w:val="24"/>
          <w:lang w:val="es-ES" w:eastAsia="es-MX"/>
        </w:rPr>
      </w:pPr>
      <w:r w:rsidRPr="006A438B">
        <w:rPr>
          <w:rFonts w:ascii="Calibri" w:hAnsi="Calibri" w:cs="Calibri"/>
          <w:sz w:val="24"/>
          <w:szCs w:val="24"/>
          <w:lang w:val="es-ES" w:eastAsia="es-MX"/>
        </w:rPr>
        <w:t xml:space="preserve">Se concluye que, utilizada de forma ética, la IA puede ser una </w:t>
      </w:r>
      <w:r w:rsidRPr="006A438B">
        <w:rPr>
          <w:rFonts w:ascii="Calibri" w:hAnsi="Calibri" w:cs="Calibri"/>
          <w:b/>
          <w:bCs/>
          <w:sz w:val="24"/>
          <w:szCs w:val="24"/>
          <w:lang w:val="es-ES" w:eastAsia="es-MX"/>
        </w:rPr>
        <w:t>herramienta formativa valiosa</w:t>
      </w:r>
      <w:r w:rsidRPr="006A438B">
        <w:rPr>
          <w:rFonts w:ascii="Calibri" w:hAnsi="Calibri" w:cs="Calibri"/>
          <w:sz w:val="24"/>
          <w:szCs w:val="24"/>
          <w:lang w:val="es-ES" w:eastAsia="es-MX"/>
        </w:rPr>
        <w:t xml:space="preserve"> para estudiantes y profesionales del ámbito de la analítica y la inteligencia artificial, promoviendo la autonomía y la calidad del aprendizaje.</w:t>
      </w:r>
    </w:p>
    <w:sectPr w:rsidR="009F790B" w:rsidRPr="00FB64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39662AE"/>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8365FF2"/>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6130E1"/>
    <w:multiLevelType w:val="multilevel"/>
    <w:tmpl w:val="B4A81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5344A"/>
    <w:multiLevelType w:val="multilevel"/>
    <w:tmpl w:val="7132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003E"/>
    <w:multiLevelType w:val="multilevel"/>
    <w:tmpl w:val="081C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35A02"/>
    <w:multiLevelType w:val="multilevel"/>
    <w:tmpl w:val="AC30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E3D25"/>
    <w:multiLevelType w:val="multilevel"/>
    <w:tmpl w:val="0F0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54F39"/>
    <w:multiLevelType w:val="multilevel"/>
    <w:tmpl w:val="0C902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B00E1"/>
    <w:multiLevelType w:val="multilevel"/>
    <w:tmpl w:val="D714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B763A"/>
    <w:multiLevelType w:val="multilevel"/>
    <w:tmpl w:val="C09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15791"/>
    <w:multiLevelType w:val="multilevel"/>
    <w:tmpl w:val="535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44A3B"/>
    <w:multiLevelType w:val="multilevel"/>
    <w:tmpl w:val="EBC6B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9E4F54"/>
    <w:multiLevelType w:val="multilevel"/>
    <w:tmpl w:val="096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F4680"/>
    <w:multiLevelType w:val="multilevel"/>
    <w:tmpl w:val="B5A86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671AB"/>
    <w:multiLevelType w:val="multilevel"/>
    <w:tmpl w:val="19D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816F7"/>
    <w:multiLevelType w:val="multilevel"/>
    <w:tmpl w:val="91A4AD1C"/>
    <w:styleLink w:val="Paratrabajosuniversidad"/>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680134D"/>
    <w:multiLevelType w:val="multilevel"/>
    <w:tmpl w:val="326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84CEC"/>
    <w:multiLevelType w:val="multilevel"/>
    <w:tmpl w:val="7E6C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F5795"/>
    <w:multiLevelType w:val="multilevel"/>
    <w:tmpl w:val="521A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22578"/>
    <w:multiLevelType w:val="multilevel"/>
    <w:tmpl w:val="4358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716BB0"/>
    <w:multiLevelType w:val="multilevel"/>
    <w:tmpl w:val="38D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946C4"/>
    <w:multiLevelType w:val="multilevel"/>
    <w:tmpl w:val="FB7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0204B"/>
    <w:multiLevelType w:val="multilevel"/>
    <w:tmpl w:val="3408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442F5"/>
    <w:multiLevelType w:val="multilevel"/>
    <w:tmpl w:val="FEDA9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10626"/>
    <w:multiLevelType w:val="multilevel"/>
    <w:tmpl w:val="2FA6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DE258B"/>
    <w:multiLevelType w:val="multilevel"/>
    <w:tmpl w:val="F78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E1F87"/>
    <w:multiLevelType w:val="multilevel"/>
    <w:tmpl w:val="4DB6A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460B0B"/>
    <w:multiLevelType w:val="multilevel"/>
    <w:tmpl w:val="AA14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B75BCF"/>
    <w:multiLevelType w:val="multilevel"/>
    <w:tmpl w:val="E0D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90858"/>
    <w:multiLevelType w:val="multilevel"/>
    <w:tmpl w:val="834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A171F"/>
    <w:multiLevelType w:val="multilevel"/>
    <w:tmpl w:val="4A3E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F548C"/>
    <w:multiLevelType w:val="multilevel"/>
    <w:tmpl w:val="A698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9A13A7"/>
    <w:multiLevelType w:val="multilevel"/>
    <w:tmpl w:val="2FDEE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01CC7"/>
    <w:multiLevelType w:val="multilevel"/>
    <w:tmpl w:val="7AE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41BCD"/>
    <w:multiLevelType w:val="multilevel"/>
    <w:tmpl w:val="A0E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10AAB"/>
    <w:multiLevelType w:val="multilevel"/>
    <w:tmpl w:val="EF1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8B5118"/>
    <w:multiLevelType w:val="multilevel"/>
    <w:tmpl w:val="8026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8954ED"/>
    <w:multiLevelType w:val="multilevel"/>
    <w:tmpl w:val="905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706301">
    <w:abstractNumId w:val="15"/>
  </w:num>
  <w:num w:numId="2" w16cid:durableId="1005548358">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 w:numId="3" w16cid:durableId="13846479">
    <w:abstractNumId w:val="1"/>
  </w:num>
  <w:num w:numId="4" w16cid:durableId="337850512">
    <w:abstractNumId w:val="0"/>
  </w:num>
  <w:num w:numId="5" w16cid:durableId="1654795473">
    <w:abstractNumId w:val="23"/>
  </w:num>
  <w:num w:numId="6" w16cid:durableId="224874285">
    <w:abstractNumId w:val="22"/>
  </w:num>
  <w:num w:numId="7" w16cid:durableId="1247805472">
    <w:abstractNumId w:val="8"/>
  </w:num>
  <w:num w:numId="8" w16cid:durableId="713694615">
    <w:abstractNumId w:val="5"/>
  </w:num>
  <w:num w:numId="9" w16cid:durableId="740755092">
    <w:abstractNumId w:val="25"/>
  </w:num>
  <w:num w:numId="10" w16cid:durableId="118837998">
    <w:abstractNumId w:val="32"/>
  </w:num>
  <w:num w:numId="11" w16cid:durableId="673387046">
    <w:abstractNumId w:val="24"/>
  </w:num>
  <w:num w:numId="12" w16cid:durableId="849564233">
    <w:abstractNumId w:val="35"/>
  </w:num>
  <w:num w:numId="13" w16cid:durableId="1735271314">
    <w:abstractNumId w:val="2"/>
  </w:num>
  <w:num w:numId="14" w16cid:durableId="823621631">
    <w:abstractNumId w:val="20"/>
  </w:num>
  <w:num w:numId="15" w16cid:durableId="1204438837">
    <w:abstractNumId w:val="17"/>
  </w:num>
  <w:num w:numId="16" w16cid:durableId="722489084">
    <w:abstractNumId w:val="4"/>
  </w:num>
  <w:num w:numId="17" w16cid:durableId="483619683">
    <w:abstractNumId w:val="27"/>
  </w:num>
  <w:num w:numId="18" w16cid:durableId="356279836">
    <w:abstractNumId w:val="37"/>
  </w:num>
  <w:num w:numId="19" w16cid:durableId="1644701014">
    <w:abstractNumId w:val="9"/>
  </w:num>
  <w:num w:numId="20" w16cid:durableId="911506562">
    <w:abstractNumId w:val="10"/>
  </w:num>
  <w:num w:numId="21" w16cid:durableId="1259798942">
    <w:abstractNumId w:val="21"/>
  </w:num>
  <w:num w:numId="22" w16cid:durableId="1450776784">
    <w:abstractNumId w:val="33"/>
  </w:num>
  <w:num w:numId="23" w16cid:durableId="2107454145">
    <w:abstractNumId w:val="26"/>
  </w:num>
  <w:num w:numId="24" w16cid:durableId="686979962">
    <w:abstractNumId w:val="28"/>
  </w:num>
  <w:num w:numId="25" w16cid:durableId="1095899715">
    <w:abstractNumId w:val="34"/>
  </w:num>
  <w:num w:numId="26" w16cid:durableId="1069764260">
    <w:abstractNumId w:val="29"/>
  </w:num>
  <w:num w:numId="27" w16cid:durableId="1889293008">
    <w:abstractNumId w:val="12"/>
  </w:num>
  <w:num w:numId="28" w16cid:durableId="1494104882">
    <w:abstractNumId w:val="11"/>
  </w:num>
  <w:num w:numId="29" w16cid:durableId="578758782">
    <w:abstractNumId w:val="14"/>
  </w:num>
  <w:num w:numId="30" w16cid:durableId="1349143322">
    <w:abstractNumId w:val="13"/>
  </w:num>
  <w:num w:numId="31" w16cid:durableId="1346514147">
    <w:abstractNumId w:val="30"/>
  </w:num>
  <w:num w:numId="32" w16cid:durableId="909850889">
    <w:abstractNumId w:val="16"/>
  </w:num>
  <w:num w:numId="33" w16cid:durableId="1329481242">
    <w:abstractNumId w:val="19"/>
  </w:num>
  <w:num w:numId="34" w16cid:durableId="1197427164">
    <w:abstractNumId w:val="7"/>
  </w:num>
  <w:num w:numId="35" w16cid:durableId="1352805214">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 w:numId="36" w16cid:durableId="720634230">
    <w:abstractNumId w:val="3"/>
  </w:num>
  <w:num w:numId="37" w16cid:durableId="1142116202">
    <w:abstractNumId w:val="18"/>
  </w:num>
  <w:num w:numId="38" w16cid:durableId="2006082791">
    <w:abstractNumId w:val="31"/>
  </w:num>
  <w:num w:numId="39" w16cid:durableId="1000501648">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 w:numId="40" w16cid:durableId="981155402">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 w:numId="41" w16cid:durableId="477112694">
    <w:abstractNumId w:val="6"/>
  </w:num>
  <w:num w:numId="42" w16cid:durableId="1499688592">
    <w:abstractNumId w:val="36"/>
  </w:num>
  <w:num w:numId="43" w16cid:durableId="2101368613">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 w:numId="44" w16cid:durableId="815072423">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 w:numId="45" w16cid:durableId="201207810">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 w:numId="46" w16cid:durableId="1824542387">
    <w:abstractNumId w:val="15"/>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ascii="Calibri" w:hAnsi="Calibri" w:cs="Calibri" w:hint="default"/>
        </w:rPr>
      </w:lvl>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A5"/>
    <w:rsid w:val="00016909"/>
    <w:rsid w:val="00022955"/>
    <w:rsid w:val="000342BC"/>
    <w:rsid w:val="000667DF"/>
    <w:rsid w:val="00070EA9"/>
    <w:rsid w:val="000B7490"/>
    <w:rsid w:val="000E5F71"/>
    <w:rsid w:val="00136858"/>
    <w:rsid w:val="001417FC"/>
    <w:rsid w:val="00144F6C"/>
    <w:rsid w:val="00177178"/>
    <w:rsid w:val="001B716A"/>
    <w:rsid w:val="001C61EC"/>
    <w:rsid w:val="001C7611"/>
    <w:rsid w:val="001F2FD6"/>
    <w:rsid w:val="00236809"/>
    <w:rsid w:val="00246B24"/>
    <w:rsid w:val="00265721"/>
    <w:rsid w:val="00282340"/>
    <w:rsid w:val="002A3ECD"/>
    <w:rsid w:val="00313343"/>
    <w:rsid w:val="00331D55"/>
    <w:rsid w:val="003454F3"/>
    <w:rsid w:val="00366BC6"/>
    <w:rsid w:val="00377347"/>
    <w:rsid w:val="003904E9"/>
    <w:rsid w:val="003A4B13"/>
    <w:rsid w:val="003B3064"/>
    <w:rsid w:val="003B473B"/>
    <w:rsid w:val="003B781F"/>
    <w:rsid w:val="003C5AE1"/>
    <w:rsid w:val="003D2D2E"/>
    <w:rsid w:val="003E0AF3"/>
    <w:rsid w:val="003E79D9"/>
    <w:rsid w:val="003F4096"/>
    <w:rsid w:val="00416CF9"/>
    <w:rsid w:val="00416F8D"/>
    <w:rsid w:val="00437316"/>
    <w:rsid w:val="00455441"/>
    <w:rsid w:val="00463C76"/>
    <w:rsid w:val="00467341"/>
    <w:rsid w:val="0047764D"/>
    <w:rsid w:val="004814F1"/>
    <w:rsid w:val="00491A76"/>
    <w:rsid w:val="004A153D"/>
    <w:rsid w:val="004F442B"/>
    <w:rsid w:val="00502922"/>
    <w:rsid w:val="005305BC"/>
    <w:rsid w:val="005605A3"/>
    <w:rsid w:val="00582670"/>
    <w:rsid w:val="00592158"/>
    <w:rsid w:val="005B3818"/>
    <w:rsid w:val="005E1E21"/>
    <w:rsid w:val="005F5D47"/>
    <w:rsid w:val="00620786"/>
    <w:rsid w:val="0062467E"/>
    <w:rsid w:val="006460C8"/>
    <w:rsid w:val="006503A2"/>
    <w:rsid w:val="006613BE"/>
    <w:rsid w:val="00662440"/>
    <w:rsid w:val="006666AE"/>
    <w:rsid w:val="0068286C"/>
    <w:rsid w:val="006A438B"/>
    <w:rsid w:val="006B2324"/>
    <w:rsid w:val="006B51EE"/>
    <w:rsid w:val="006F6D75"/>
    <w:rsid w:val="00706DDF"/>
    <w:rsid w:val="00732671"/>
    <w:rsid w:val="00734EB9"/>
    <w:rsid w:val="00747299"/>
    <w:rsid w:val="00773ECF"/>
    <w:rsid w:val="007801C1"/>
    <w:rsid w:val="0078449E"/>
    <w:rsid w:val="007B1FAC"/>
    <w:rsid w:val="007B6827"/>
    <w:rsid w:val="007E4EE5"/>
    <w:rsid w:val="007E7D80"/>
    <w:rsid w:val="007F3AF0"/>
    <w:rsid w:val="00817D57"/>
    <w:rsid w:val="00826003"/>
    <w:rsid w:val="00830B03"/>
    <w:rsid w:val="0084030E"/>
    <w:rsid w:val="008A3A71"/>
    <w:rsid w:val="008B0B6D"/>
    <w:rsid w:val="008B1D64"/>
    <w:rsid w:val="008D6292"/>
    <w:rsid w:val="008D7E73"/>
    <w:rsid w:val="009162FC"/>
    <w:rsid w:val="00951AAE"/>
    <w:rsid w:val="00965EFA"/>
    <w:rsid w:val="00971B82"/>
    <w:rsid w:val="0097543D"/>
    <w:rsid w:val="0097799C"/>
    <w:rsid w:val="00984BD7"/>
    <w:rsid w:val="009B2AB5"/>
    <w:rsid w:val="009C6236"/>
    <w:rsid w:val="009D7EC4"/>
    <w:rsid w:val="009F790B"/>
    <w:rsid w:val="00A10442"/>
    <w:rsid w:val="00A248BF"/>
    <w:rsid w:val="00A37B8F"/>
    <w:rsid w:val="00A56D6D"/>
    <w:rsid w:val="00A70F5E"/>
    <w:rsid w:val="00A7473A"/>
    <w:rsid w:val="00AA0DA5"/>
    <w:rsid w:val="00AC657E"/>
    <w:rsid w:val="00AE10BC"/>
    <w:rsid w:val="00AE46AE"/>
    <w:rsid w:val="00B24A1A"/>
    <w:rsid w:val="00B349F1"/>
    <w:rsid w:val="00B533D8"/>
    <w:rsid w:val="00B54300"/>
    <w:rsid w:val="00B676B5"/>
    <w:rsid w:val="00B931C3"/>
    <w:rsid w:val="00BE2EED"/>
    <w:rsid w:val="00BE3662"/>
    <w:rsid w:val="00C15D76"/>
    <w:rsid w:val="00C20265"/>
    <w:rsid w:val="00C23FB1"/>
    <w:rsid w:val="00C2451A"/>
    <w:rsid w:val="00C5022E"/>
    <w:rsid w:val="00C710B4"/>
    <w:rsid w:val="00C80953"/>
    <w:rsid w:val="00C842AA"/>
    <w:rsid w:val="00C91FB1"/>
    <w:rsid w:val="00CB6C76"/>
    <w:rsid w:val="00CE534C"/>
    <w:rsid w:val="00CF604D"/>
    <w:rsid w:val="00CF7680"/>
    <w:rsid w:val="00D11181"/>
    <w:rsid w:val="00D143DD"/>
    <w:rsid w:val="00D624F6"/>
    <w:rsid w:val="00D70188"/>
    <w:rsid w:val="00D71612"/>
    <w:rsid w:val="00DA1E77"/>
    <w:rsid w:val="00DA52FB"/>
    <w:rsid w:val="00DA59ED"/>
    <w:rsid w:val="00DE07AD"/>
    <w:rsid w:val="00DF0F79"/>
    <w:rsid w:val="00E02DBE"/>
    <w:rsid w:val="00E338E8"/>
    <w:rsid w:val="00E64C07"/>
    <w:rsid w:val="00E67AB8"/>
    <w:rsid w:val="00E85B91"/>
    <w:rsid w:val="00EA14A8"/>
    <w:rsid w:val="00EB6E93"/>
    <w:rsid w:val="00EC2B55"/>
    <w:rsid w:val="00F2700D"/>
    <w:rsid w:val="00F45F16"/>
    <w:rsid w:val="00F74869"/>
    <w:rsid w:val="00F803DD"/>
    <w:rsid w:val="00F82509"/>
    <w:rsid w:val="00FB6470"/>
    <w:rsid w:val="00FC5217"/>
    <w:rsid w:val="00FD3FB2"/>
    <w:rsid w:val="00FE6284"/>
    <w:rsid w:val="00FF5B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3A80"/>
  <w15:chartTrackingRefBased/>
  <w15:docId w15:val="{6F878AB8-748C-4E2A-B2C1-F27059B3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4300"/>
    <w:pPr>
      <w:keepNext/>
      <w:keepLines/>
      <w:numPr>
        <w:numId w:val="2"/>
      </w:numPr>
      <w:spacing w:before="480" w:after="120" w:line="276" w:lineRule="auto"/>
      <w:jc w:val="center"/>
      <w:outlineLvl w:val="0"/>
    </w:pPr>
    <w:rPr>
      <w:rFonts w:ascii="Arial" w:eastAsia="Arial" w:hAnsi="Arial" w:cs="Arial"/>
      <w:b/>
      <w:kern w:val="0"/>
      <w:sz w:val="24"/>
      <w:szCs w:val="48"/>
      <w:lang w:eastAsia="es-MX"/>
      <w14:ligatures w14:val="none"/>
    </w:rPr>
  </w:style>
  <w:style w:type="paragraph" w:styleId="Ttulo2">
    <w:name w:val="heading 2"/>
    <w:basedOn w:val="Normal"/>
    <w:next w:val="Normal"/>
    <w:link w:val="Ttulo2Car"/>
    <w:uiPriority w:val="9"/>
    <w:unhideWhenUsed/>
    <w:qFormat/>
    <w:rsid w:val="00B54300"/>
    <w:pPr>
      <w:keepNext/>
      <w:keepLines/>
      <w:numPr>
        <w:ilvl w:val="1"/>
        <w:numId w:val="2"/>
      </w:numPr>
      <w:spacing w:before="360" w:after="80" w:line="276" w:lineRule="auto"/>
      <w:outlineLvl w:val="1"/>
    </w:pPr>
    <w:rPr>
      <w:rFonts w:ascii="Arial" w:eastAsia="Arial" w:hAnsi="Arial" w:cs="Arial"/>
      <w:b/>
      <w:kern w:val="0"/>
      <w:sz w:val="24"/>
      <w:szCs w:val="36"/>
      <w:lang w:eastAsia="es-MX"/>
      <w14:ligatures w14:val="none"/>
    </w:rPr>
  </w:style>
  <w:style w:type="paragraph" w:styleId="Ttulo3">
    <w:name w:val="heading 3"/>
    <w:basedOn w:val="Normal"/>
    <w:next w:val="Normal"/>
    <w:link w:val="Ttulo3Car"/>
    <w:uiPriority w:val="9"/>
    <w:unhideWhenUsed/>
    <w:qFormat/>
    <w:rsid w:val="00B54300"/>
    <w:pPr>
      <w:keepNext/>
      <w:keepLines/>
      <w:numPr>
        <w:ilvl w:val="2"/>
        <w:numId w:val="2"/>
      </w:numPr>
      <w:spacing w:before="280" w:after="80" w:line="276" w:lineRule="auto"/>
      <w:outlineLvl w:val="2"/>
    </w:pPr>
    <w:rPr>
      <w:rFonts w:ascii="Arial" w:eastAsia="Arial" w:hAnsi="Arial" w:cs="Arial"/>
      <w:b/>
      <w:kern w:val="0"/>
      <w:sz w:val="24"/>
      <w:szCs w:val="28"/>
      <w:lang w:eastAsia="es-MX"/>
      <w14:ligatures w14:val="none"/>
    </w:rPr>
  </w:style>
  <w:style w:type="paragraph" w:styleId="Ttulo4">
    <w:name w:val="heading 4"/>
    <w:basedOn w:val="Normal"/>
    <w:next w:val="Normal"/>
    <w:link w:val="Ttulo4Car"/>
    <w:uiPriority w:val="9"/>
    <w:unhideWhenUsed/>
    <w:qFormat/>
    <w:rsid w:val="00B54300"/>
    <w:pPr>
      <w:keepNext/>
      <w:keepLines/>
      <w:numPr>
        <w:ilvl w:val="3"/>
        <w:numId w:val="2"/>
      </w:numPr>
      <w:spacing w:before="240" w:after="40" w:line="276" w:lineRule="auto"/>
      <w:jc w:val="both"/>
      <w:outlineLvl w:val="3"/>
    </w:pPr>
    <w:rPr>
      <w:rFonts w:ascii="Arial" w:eastAsia="Arial" w:hAnsi="Arial" w:cs="Arial"/>
      <w:b/>
      <w:kern w:val="0"/>
      <w:sz w:val="24"/>
      <w:szCs w:val="24"/>
      <w:lang w:eastAsia="es-MX"/>
      <w14:ligatures w14:val="none"/>
    </w:rPr>
  </w:style>
  <w:style w:type="paragraph" w:styleId="Ttulo5">
    <w:name w:val="heading 5"/>
    <w:basedOn w:val="Normal"/>
    <w:next w:val="Normal"/>
    <w:link w:val="Ttulo5Car"/>
    <w:uiPriority w:val="9"/>
    <w:semiHidden/>
    <w:unhideWhenUsed/>
    <w:qFormat/>
    <w:rsid w:val="00AA0D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0D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0D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0D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0D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54300"/>
    <w:rPr>
      <w:rFonts w:ascii="Arial" w:eastAsia="Arial" w:hAnsi="Arial" w:cs="Arial"/>
      <w:b/>
      <w:kern w:val="0"/>
      <w:sz w:val="24"/>
      <w:szCs w:val="36"/>
      <w:lang w:eastAsia="es-MX"/>
      <w14:ligatures w14:val="none"/>
    </w:rPr>
  </w:style>
  <w:style w:type="character" w:customStyle="1" w:styleId="Ttulo1Car">
    <w:name w:val="Título 1 Car"/>
    <w:basedOn w:val="Fuentedeprrafopredeter"/>
    <w:link w:val="Ttulo1"/>
    <w:uiPriority w:val="9"/>
    <w:rsid w:val="00B54300"/>
    <w:rPr>
      <w:rFonts w:ascii="Arial" w:eastAsia="Arial" w:hAnsi="Arial" w:cs="Arial"/>
      <w:b/>
      <w:kern w:val="0"/>
      <w:sz w:val="24"/>
      <w:szCs w:val="48"/>
      <w:lang w:eastAsia="es-MX"/>
      <w14:ligatures w14:val="none"/>
    </w:rPr>
  </w:style>
  <w:style w:type="character" w:customStyle="1" w:styleId="Ttulo3Car">
    <w:name w:val="Título 3 Car"/>
    <w:basedOn w:val="Fuentedeprrafopredeter"/>
    <w:link w:val="Ttulo3"/>
    <w:uiPriority w:val="9"/>
    <w:rsid w:val="00B54300"/>
    <w:rPr>
      <w:rFonts w:ascii="Arial" w:eastAsia="Arial" w:hAnsi="Arial" w:cs="Arial"/>
      <w:b/>
      <w:kern w:val="0"/>
      <w:sz w:val="24"/>
      <w:szCs w:val="28"/>
      <w:lang w:eastAsia="es-MX"/>
      <w14:ligatures w14:val="none"/>
    </w:rPr>
  </w:style>
  <w:style w:type="character" w:customStyle="1" w:styleId="Ttulo4Car">
    <w:name w:val="Título 4 Car"/>
    <w:basedOn w:val="Fuentedeprrafopredeter"/>
    <w:link w:val="Ttulo4"/>
    <w:uiPriority w:val="9"/>
    <w:rsid w:val="00B54300"/>
    <w:rPr>
      <w:rFonts w:ascii="Arial" w:eastAsia="Arial" w:hAnsi="Arial" w:cs="Arial"/>
      <w:b/>
      <w:kern w:val="0"/>
      <w:sz w:val="24"/>
      <w:szCs w:val="24"/>
      <w:lang w:eastAsia="es-MX"/>
      <w14:ligatures w14:val="none"/>
    </w:rPr>
  </w:style>
  <w:style w:type="numbering" w:customStyle="1" w:styleId="Paratrabajosuniversidad">
    <w:name w:val="Para trabajos universidad"/>
    <w:uiPriority w:val="99"/>
    <w:rsid w:val="00B54300"/>
    <w:pPr>
      <w:numPr>
        <w:numId w:val="1"/>
      </w:numPr>
    </w:pPr>
  </w:style>
  <w:style w:type="character" w:customStyle="1" w:styleId="Ttulo5Car">
    <w:name w:val="Título 5 Car"/>
    <w:basedOn w:val="Fuentedeprrafopredeter"/>
    <w:link w:val="Ttulo5"/>
    <w:uiPriority w:val="9"/>
    <w:semiHidden/>
    <w:rsid w:val="00AA0D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0D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0D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0D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0DA5"/>
    <w:rPr>
      <w:rFonts w:eastAsiaTheme="majorEastAsia" w:cstheme="majorBidi"/>
      <w:color w:val="272727" w:themeColor="text1" w:themeTint="D8"/>
    </w:rPr>
  </w:style>
  <w:style w:type="paragraph" w:styleId="Ttulo">
    <w:name w:val="Title"/>
    <w:basedOn w:val="Normal"/>
    <w:next w:val="Normal"/>
    <w:link w:val="TtuloCar"/>
    <w:uiPriority w:val="10"/>
    <w:qFormat/>
    <w:rsid w:val="00AA0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0D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0D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0D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0DA5"/>
    <w:pPr>
      <w:spacing w:before="160"/>
      <w:jc w:val="center"/>
    </w:pPr>
    <w:rPr>
      <w:i/>
      <w:iCs/>
      <w:color w:val="404040" w:themeColor="text1" w:themeTint="BF"/>
    </w:rPr>
  </w:style>
  <w:style w:type="character" w:customStyle="1" w:styleId="CitaCar">
    <w:name w:val="Cita Car"/>
    <w:basedOn w:val="Fuentedeprrafopredeter"/>
    <w:link w:val="Cita"/>
    <w:uiPriority w:val="29"/>
    <w:rsid w:val="00AA0DA5"/>
    <w:rPr>
      <w:i/>
      <w:iCs/>
      <w:color w:val="404040" w:themeColor="text1" w:themeTint="BF"/>
    </w:rPr>
  </w:style>
  <w:style w:type="paragraph" w:styleId="Prrafodelista">
    <w:name w:val="List Paragraph"/>
    <w:basedOn w:val="Normal"/>
    <w:uiPriority w:val="34"/>
    <w:qFormat/>
    <w:rsid w:val="00AA0DA5"/>
    <w:pPr>
      <w:ind w:left="720"/>
      <w:contextualSpacing/>
    </w:pPr>
  </w:style>
  <w:style w:type="character" w:styleId="nfasisintenso">
    <w:name w:val="Intense Emphasis"/>
    <w:basedOn w:val="Fuentedeprrafopredeter"/>
    <w:uiPriority w:val="21"/>
    <w:qFormat/>
    <w:rsid w:val="00AA0DA5"/>
    <w:rPr>
      <w:i/>
      <w:iCs/>
      <w:color w:val="0F4761" w:themeColor="accent1" w:themeShade="BF"/>
    </w:rPr>
  </w:style>
  <w:style w:type="paragraph" w:styleId="Citadestacada">
    <w:name w:val="Intense Quote"/>
    <w:basedOn w:val="Normal"/>
    <w:next w:val="Normal"/>
    <w:link w:val="CitadestacadaCar"/>
    <w:uiPriority w:val="30"/>
    <w:qFormat/>
    <w:rsid w:val="00AA0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0DA5"/>
    <w:rPr>
      <w:i/>
      <w:iCs/>
      <w:color w:val="0F4761" w:themeColor="accent1" w:themeShade="BF"/>
    </w:rPr>
  </w:style>
  <w:style w:type="character" w:styleId="Referenciaintensa">
    <w:name w:val="Intense Reference"/>
    <w:basedOn w:val="Fuentedeprrafopredeter"/>
    <w:uiPriority w:val="32"/>
    <w:qFormat/>
    <w:rsid w:val="00AA0DA5"/>
    <w:rPr>
      <w:b/>
      <w:bCs/>
      <w:smallCaps/>
      <w:color w:val="0F4761" w:themeColor="accent1" w:themeShade="BF"/>
      <w:spacing w:val="5"/>
    </w:rPr>
  </w:style>
  <w:style w:type="character" w:styleId="CdigoHTML">
    <w:name w:val="HTML Code"/>
    <w:basedOn w:val="Fuentedeprrafopredeter"/>
    <w:uiPriority w:val="99"/>
    <w:semiHidden/>
    <w:unhideWhenUsed/>
    <w:rsid w:val="00AA0DA5"/>
    <w:rPr>
      <w:rFonts w:ascii="Courier New" w:eastAsia="Times New Roman" w:hAnsi="Courier New" w:cs="Courier New"/>
      <w:sz w:val="20"/>
      <w:szCs w:val="20"/>
    </w:rPr>
  </w:style>
  <w:style w:type="character" w:styleId="Textoennegrita">
    <w:name w:val="Strong"/>
    <w:basedOn w:val="Fuentedeprrafopredeter"/>
    <w:uiPriority w:val="22"/>
    <w:qFormat/>
    <w:rsid w:val="009C6236"/>
    <w:rPr>
      <w:b/>
      <w:bCs/>
    </w:rPr>
  </w:style>
  <w:style w:type="character" w:styleId="Hipervnculo">
    <w:name w:val="Hyperlink"/>
    <w:basedOn w:val="Fuentedeprrafopredeter"/>
    <w:uiPriority w:val="99"/>
    <w:unhideWhenUsed/>
    <w:rsid w:val="0068286C"/>
    <w:rPr>
      <w:color w:val="467886" w:themeColor="hyperlink"/>
      <w:u w:val="single"/>
    </w:rPr>
  </w:style>
  <w:style w:type="character" w:styleId="Mencinsinresolver">
    <w:name w:val="Unresolved Mention"/>
    <w:basedOn w:val="Fuentedeprrafopredeter"/>
    <w:uiPriority w:val="99"/>
    <w:semiHidden/>
    <w:unhideWhenUsed/>
    <w:rsid w:val="0068286C"/>
    <w:rPr>
      <w:color w:val="605E5C"/>
      <w:shd w:val="clear" w:color="auto" w:fill="E1DFDD"/>
    </w:rPr>
  </w:style>
  <w:style w:type="paragraph" w:styleId="TtuloTDC">
    <w:name w:val="TOC Heading"/>
    <w:basedOn w:val="Ttulo1"/>
    <w:next w:val="Normal"/>
    <w:uiPriority w:val="39"/>
    <w:unhideWhenUsed/>
    <w:qFormat/>
    <w:rsid w:val="0068286C"/>
    <w:pPr>
      <w:numPr>
        <w:numId w:val="0"/>
      </w:numPr>
      <w:spacing w:before="240" w:after="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DC1">
    <w:name w:val="toc 1"/>
    <w:basedOn w:val="Normal"/>
    <w:next w:val="Normal"/>
    <w:autoRedefine/>
    <w:uiPriority w:val="39"/>
    <w:unhideWhenUsed/>
    <w:rsid w:val="0068286C"/>
    <w:pPr>
      <w:spacing w:after="100"/>
    </w:pPr>
  </w:style>
  <w:style w:type="paragraph" w:styleId="TDC2">
    <w:name w:val="toc 2"/>
    <w:basedOn w:val="Normal"/>
    <w:next w:val="Normal"/>
    <w:autoRedefine/>
    <w:uiPriority w:val="39"/>
    <w:unhideWhenUsed/>
    <w:rsid w:val="0068286C"/>
    <w:pPr>
      <w:spacing w:after="100"/>
      <w:ind w:left="220"/>
    </w:pPr>
  </w:style>
  <w:style w:type="paragraph" w:styleId="TDC3">
    <w:name w:val="toc 3"/>
    <w:basedOn w:val="Normal"/>
    <w:next w:val="Normal"/>
    <w:autoRedefine/>
    <w:uiPriority w:val="39"/>
    <w:unhideWhenUsed/>
    <w:rsid w:val="0068286C"/>
    <w:pPr>
      <w:spacing w:after="100"/>
      <w:ind w:left="440"/>
    </w:pPr>
  </w:style>
  <w:style w:type="paragraph" w:styleId="Sinespaciado">
    <w:name w:val="No Spacing"/>
    <w:uiPriority w:val="1"/>
    <w:qFormat/>
    <w:rsid w:val="009D7EC4"/>
    <w:pPr>
      <w:spacing w:after="0" w:line="240" w:lineRule="auto"/>
    </w:pPr>
  </w:style>
  <w:style w:type="paragraph" w:styleId="Lista">
    <w:name w:val="List"/>
    <w:basedOn w:val="Normal"/>
    <w:uiPriority w:val="99"/>
    <w:unhideWhenUsed/>
    <w:rsid w:val="007801C1"/>
    <w:pPr>
      <w:ind w:left="283" w:hanging="283"/>
      <w:contextualSpacing/>
    </w:pPr>
  </w:style>
  <w:style w:type="paragraph" w:styleId="Lista2">
    <w:name w:val="List 2"/>
    <w:basedOn w:val="Normal"/>
    <w:uiPriority w:val="99"/>
    <w:unhideWhenUsed/>
    <w:rsid w:val="007801C1"/>
    <w:pPr>
      <w:ind w:left="566" w:hanging="283"/>
      <w:contextualSpacing/>
    </w:pPr>
  </w:style>
  <w:style w:type="paragraph" w:styleId="Saludo">
    <w:name w:val="Salutation"/>
    <w:basedOn w:val="Normal"/>
    <w:next w:val="Normal"/>
    <w:link w:val="SaludoCar"/>
    <w:uiPriority w:val="99"/>
    <w:semiHidden/>
    <w:unhideWhenUsed/>
    <w:rsid w:val="007801C1"/>
  </w:style>
  <w:style w:type="character" w:customStyle="1" w:styleId="SaludoCar">
    <w:name w:val="Saludo Car"/>
    <w:basedOn w:val="Fuentedeprrafopredeter"/>
    <w:link w:val="Saludo"/>
    <w:uiPriority w:val="99"/>
    <w:semiHidden/>
    <w:rsid w:val="007801C1"/>
  </w:style>
  <w:style w:type="paragraph" w:styleId="Listaconvietas2">
    <w:name w:val="List Bullet 2"/>
    <w:basedOn w:val="Normal"/>
    <w:uiPriority w:val="99"/>
    <w:unhideWhenUsed/>
    <w:rsid w:val="007801C1"/>
    <w:pPr>
      <w:numPr>
        <w:numId w:val="3"/>
      </w:numPr>
      <w:contextualSpacing/>
    </w:pPr>
  </w:style>
  <w:style w:type="paragraph" w:styleId="Listaconvietas3">
    <w:name w:val="List Bullet 3"/>
    <w:basedOn w:val="Normal"/>
    <w:uiPriority w:val="99"/>
    <w:unhideWhenUsed/>
    <w:rsid w:val="007801C1"/>
    <w:pPr>
      <w:numPr>
        <w:numId w:val="4"/>
      </w:numPr>
      <w:contextualSpacing/>
    </w:pPr>
  </w:style>
  <w:style w:type="paragraph" w:styleId="Continuarlista2">
    <w:name w:val="List Continue 2"/>
    <w:basedOn w:val="Normal"/>
    <w:uiPriority w:val="99"/>
    <w:unhideWhenUsed/>
    <w:rsid w:val="007801C1"/>
    <w:pPr>
      <w:spacing w:after="120"/>
      <w:ind w:left="566"/>
      <w:contextualSpacing/>
    </w:pPr>
  </w:style>
  <w:style w:type="paragraph" w:styleId="Textoindependiente">
    <w:name w:val="Body Text"/>
    <w:basedOn w:val="Normal"/>
    <w:link w:val="TextoindependienteCar"/>
    <w:uiPriority w:val="99"/>
    <w:unhideWhenUsed/>
    <w:rsid w:val="007801C1"/>
    <w:pPr>
      <w:spacing w:after="120"/>
    </w:pPr>
  </w:style>
  <w:style w:type="character" w:customStyle="1" w:styleId="TextoindependienteCar">
    <w:name w:val="Texto independiente Car"/>
    <w:basedOn w:val="Fuentedeprrafopredeter"/>
    <w:link w:val="Textoindependiente"/>
    <w:uiPriority w:val="99"/>
    <w:rsid w:val="007801C1"/>
  </w:style>
  <w:style w:type="paragraph" w:styleId="Sangradetextonormal">
    <w:name w:val="Body Text Indent"/>
    <w:basedOn w:val="Normal"/>
    <w:link w:val="SangradetextonormalCar"/>
    <w:uiPriority w:val="99"/>
    <w:unhideWhenUsed/>
    <w:rsid w:val="007801C1"/>
    <w:pPr>
      <w:spacing w:after="120"/>
      <w:ind w:left="283"/>
    </w:pPr>
  </w:style>
  <w:style w:type="character" w:customStyle="1" w:styleId="SangradetextonormalCar">
    <w:name w:val="Sangría de texto normal Car"/>
    <w:basedOn w:val="Fuentedeprrafopredeter"/>
    <w:link w:val="Sangradetextonormal"/>
    <w:uiPriority w:val="99"/>
    <w:rsid w:val="007801C1"/>
  </w:style>
  <w:style w:type="paragraph" w:customStyle="1" w:styleId="Lneadeasunto">
    <w:name w:val="Línea de asunto"/>
    <w:basedOn w:val="Normal"/>
    <w:rsid w:val="007801C1"/>
  </w:style>
  <w:style w:type="paragraph" w:styleId="Textoindependienteprimerasangra2">
    <w:name w:val="Body Text First Indent 2"/>
    <w:basedOn w:val="Sangradetextonormal"/>
    <w:link w:val="Textoindependienteprimerasangra2Car"/>
    <w:uiPriority w:val="99"/>
    <w:unhideWhenUsed/>
    <w:rsid w:val="007801C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801C1"/>
  </w:style>
  <w:style w:type="table" w:customStyle="1" w:styleId="TableNormal">
    <w:name w:val="Table Normal"/>
    <w:rsid w:val="007801C1"/>
    <w:pPr>
      <w:spacing w:after="0" w:line="276" w:lineRule="auto"/>
    </w:pPr>
    <w:rPr>
      <w:rFonts w:ascii="Arial" w:eastAsia="Arial" w:hAnsi="Arial" w:cs="Arial"/>
      <w:kern w:val="0"/>
      <w:lang w:eastAsia="es-MX"/>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144F6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nfasis">
    <w:name w:val="Emphasis"/>
    <w:basedOn w:val="Fuentedeprrafopredeter"/>
    <w:uiPriority w:val="20"/>
    <w:qFormat/>
    <w:rsid w:val="00144F6C"/>
    <w:rPr>
      <w:i/>
      <w:iCs/>
    </w:rPr>
  </w:style>
  <w:style w:type="table" w:styleId="Tablaconcuadrcula">
    <w:name w:val="Table Grid"/>
    <w:basedOn w:val="Tablanormal"/>
    <w:uiPriority w:val="39"/>
    <w:rsid w:val="003D2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5223">
      <w:bodyDiv w:val="1"/>
      <w:marLeft w:val="0"/>
      <w:marRight w:val="0"/>
      <w:marTop w:val="0"/>
      <w:marBottom w:val="0"/>
      <w:divBdr>
        <w:top w:val="none" w:sz="0" w:space="0" w:color="auto"/>
        <w:left w:val="none" w:sz="0" w:space="0" w:color="auto"/>
        <w:bottom w:val="none" w:sz="0" w:space="0" w:color="auto"/>
        <w:right w:val="none" w:sz="0" w:space="0" w:color="auto"/>
      </w:divBdr>
    </w:div>
    <w:div w:id="279606803">
      <w:bodyDiv w:val="1"/>
      <w:marLeft w:val="0"/>
      <w:marRight w:val="0"/>
      <w:marTop w:val="0"/>
      <w:marBottom w:val="0"/>
      <w:divBdr>
        <w:top w:val="none" w:sz="0" w:space="0" w:color="auto"/>
        <w:left w:val="none" w:sz="0" w:space="0" w:color="auto"/>
        <w:bottom w:val="none" w:sz="0" w:space="0" w:color="auto"/>
        <w:right w:val="none" w:sz="0" w:space="0" w:color="auto"/>
      </w:divBdr>
      <w:divsChild>
        <w:div w:id="1136289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773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2363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460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126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435304">
      <w:bodyDiv w:val="1"/>
      <w:marLeft w:val="0"/>
      <w:marRight w:val="0"/>
      <w:marTop w:val="0"/>
      <w:marBottom w:val="0"/>
      <w:divBdr>
        <w:top w:val="none" w:sz="0" w:space="0" w:color="auto"/>
        <w:left w:val="none" w:sz="0" w:space="0" w:color="auto"/>
        <w:bottom w:val="none" w:sz="0" w:space="0" w:color="auto"/>
        <w:right w:val="none" w:sz="0" w:space="0" w:color="auto"/>
      </w:divBdr>
    </w:div>
    <w:div w:id="346371064">
      <w:bodyDiv w:val="1"/>
      <w:marLeft w:val="0"/>
      <w:marRight w:val="0"/>
      <w:marTop w:val="0"/>
      <w:marBottom w:val="0"/>
      <w:divBdr>
        <w:top w:val="none" w:sz="0" w:space="0" w:color="auto"/>
        <w:left w:val="none" w:sz="0" w:space="0" w:color="auto"/>
        <w:bottom w:val="none" w:sz="0" w:space="0" w:color="auto"/>
        <w:right w:val="none" w:sz="0" w:space="0" w:color="auto"/>
      </w:divBdr>
    </w:div>
    <w:div w:id="353843997">
      <w:bodyDiv w:val="1"/>
      <w:marLeft w:val="0"/>
      <w:marRight w:val="0"/>
      <w:marTop w:val="0"/>
      <w:marBottom w:val="0"/>
      <w:divBdr>
        <w:top w:val="none" w:sz="0" w:space="0" w:color="auto"/>
        <w:left w:val="none" w:sz="0" w:space="0" w:color="auto"/>
        <w:bottom w:val="none" w:sz="0" w:space="0" w:color="auto"/>
        <w:right w:val="none" w:sz="0" w:space="0" w:color="auto"/>
      </w:divBdr>
    </w:div>
    <w:div w:id="425543928">
      <w:bodyDiv w:val="1"/>
      <w:marLeft w:val="0"/>
      <w:marRight w:val="0"/>
      <w:marTop w:val="0"/>
      <w:marBottom w:val="0"/>
      <w:divBdr>
        <w:top w:val="none" w:sz="0" w:space="0" w:color="auto"/>
        <w:left w:val="none" w:sz="0" w:space="0" w:color="auto"/>
        <w:bottom w:val="none" w:sz="0" w:space="0" w:color="auto"/>
        <w:right w:val="none" w:sz="0" w:space="0" w:color="auto"/>
      </w:divBdr>
    </w:div>
    <w:div w:id="478230171">
      <w:bodyDiv w:val="1"/>
      <w:marLeft w:val="0"/>
      <w:marRight w:val="0"/>
      <w:marTop w:val="0"/>
      <w:marBottom w:val="0"/>
      <w:divBdr>
        <w:top w:val="none" w:sz="0" w:space="0" w:color="auto"/>
        <w:left w:val="none" w:sz="0" w:space="0" w:color="auto"/>
        <w:bottom w:val="none" w:sz="0" w:space="0" w:color="auto"/>
        <w:right w:val="none" w:sz="0" w:space="0" w:color="auto"/>
      </w:divBdr>
      <w:divsChild>
        <w:div w:id="443814053">
          <w:marLeft w:val="0"/>
          <w:marRight w:val="0"/>
          <w:marTop w:val="0"/>
          <w:marBottom w:val="0"/>
          <w:divBdr>
            <w:top w:val="none" w:sz="0" w:space="0" w:color="auto"/>
            <w:left w:val="none" w:sz="0" w:space="0" w:color="auto"/>
            <w:bottom w:val="none" w:sz="0" w:space="0" w:color="auto"/>
            <w:right w:val="none" w:sz="0" w:space="0" w:color="auto"/>
          </w:divBdr>
          <w:divsChild>
            <w:div w:id="1684822425">
              <w:marLeft w:val="0"/>
              <w:marRight w:val="0"/>
              <w:marTop w:val="0"/>
              <w:marBottom w:val="0"/>
              <w:divBdr>
                <w:top w:val="none" w:sz="0" w:space="0" w:color="auto"/>
                <w:left w:val="none" w:sz="0" w:space="0" w:color="auto"/>
                <w:bottom w:val="none" w:sz="0" w:space="0" w:color="auto"/>
                <w:right w:val="none" w:sz="0" w:space="0" w:color="auto"/>
              </w:divBdr>
            </w:div>
            <w:div w:id="17008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1827">
      <w:bodyDiv w:val="1"/>
      <w:marLeft w:val="0"/>
      <w:marRight w:val="0"/>
      <w:marTop w:val="0"/>
      <w:marBottom w:val="0"/>
      <w:divBdr>
        <w:top w:val="none" w:sz="0" w:space="0" w:color="auto"/>
        <w:left w:val="none" w:sz="0" w:space="0" w:color="auto"/>
        <w:bottom w:val="none" w:sz="0" w:space="0" w:color="auto"/>
        <w:right w:val="none" w:sz="0" w:space="0" w:color="auto"/>
      </w:divBdr>
      <w:divsChild>
        <w:div w:id="59332557">
          <w:blockQuote w:val="1"/>
          <w:marLeft w:val="720"/>
          <w:marRight w:val="720"/>
          <w:marTop w:val="100"/>
          <w:marBottom w:val="100"/>
          <w:divBdr>
            <w:top w:val="none" w:sz="0" w:space="0" w:color="auto"/>
            <w:left w:val="none" w:sz="0" w:space="0" w:color="auto"/>
            <w:bottom w:val="none" w:sz="0" w:space="0" w:color="auto"/>
            <w:right w:val="none" w:sz="0" w:space="0" w:color="auto"/>
          </w:divBdr>
        </w:div>
        <w:div w:id="5505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52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529076971">
          <w:marLeft w:val="0"/>
          <w:marRight w:val="0"/>
          <w:marTop w:val="0"/>
          <w:marBottom w:val="0"/>
          <w:divBdr>
            <w:top w:val="none" w:sz="0" w:space="0" w:color="auto"/>
            <w:left w:val="none" w:sz="0" w:space="0" w:color="auto"/>
            <w:bottom w:val="none" w:sz="0" w:space="0" w:color="auto"/>
            <w:right w:val="none" w:sz="0" w:space="0" w:color="auto"/>
          </w:divBdr>
          <w:divsChild>
            <w:div w:id="548883542">
              <w:marLeft w:val="0"/>
              <w:marRight w:val="0"/>
              <w:marTop w:val="0"/>
              <w:marBottom w:val="0"/>
              <w:divBdr>
                <w:top w:val="none" w:sz="0" w:space="0" w:color="auto"/>
                <w:left w:val="none" w:sz="0" w:space="0" w:color="auto"/>
                <w:bottom w:val="none" w:sz="0" w:space="0" w:color="auto"/>
                <w:right w:val="none" w:sz="0" w:space="0" w:color="auto"/>
              </w:divBdr>
            </w:div>
            <w:div w:id="425999402">
              <w:marLeft w:val="0"/>
              <w:marRight w:val="0"/>
              <w:marTop w:val="0"/>
              <w:marBottom w:val="0"/>
              <w:divBdr>
                <w:top w:val="none" w:sz="0" w:space="0" w:color="auto"/>
                <w:left w:val="none" w:sz="0" w:space="0" w:color="auto"/>
                <w:bottom w:val="none" w:sz="0" w:space="0" w:color="auto"/>
                <w:right w:val="none" w:sz="0" w:space="0" w:color="auto"/>
              </w:divBdr>
              <w:divsChild>
                <w:div w:id="7290278">
                  <w:marLeft w:val="0"/>
                  <w:marRight w:val="0"/>
                  <w:marTop w:val="0"/>
                  <w:marBottom w:val="0"/>
                  <w:divBdr>
                    <w:top w:val="none" w:sz="0" w:space="0" w:color="auto"/>
                    <w:left w:val="none" w:sz="0" w:space="0" w:color="auto"/>
                    <w:bottom w:val="none" w:sz="0" w:space="0" w:color="auto"/>
                    <w:right w:val="none" w:sz="0" w:space="0" w:color="auto"/>
                  </w:divBdr>
                  <w:divsChild>
                    <w:div w:id="4315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7819">
              <w:marLeft w:val="0"/>
              <w:marRight w:val="0"/>
              <w:marTop w:val="0"/>
              <w:marBottom w:val="0"/>
              <w:divBdr>
                <w:top w:val="none" w:sz="0" w:space="0" w:color="auto"/>
                <w:left w:val="none" w:sz="0" w:space="0" w:color="auto"/>
                <w:bottom w:val="none" w:sz="0" w:space="0" w:color="auto"/>
                <w:right w:val="none" w:sz="0" w:space="0" w:color="auto"/>
              </w:divBdr>
            </w:div>
          </w:divsChild>
        </w:div>
        <w:div w:id="143585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99800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3868">
          <w:marLeft w:val="0"/>
          <w:marRight w:val="0"/>
          <w:marTop w:val="0"/>
          <w:marBottom w:val="0"/>
          <w:divBdr>
            <w:top w:val="none" w:sz="0" w:space="0" w:color="auto"/>
            <w:left w:val="none" w:sz="0" w:space="0" w:color="auto"/>
            <w:bottom w:val="none" w:sz="0" w:space="0" w:color="auto"/>
            <w:right w:val="none" w:sz="0" w:space="0" w:color="auto"/>
          </w:divBdr>
          <w:divsChild>
            <w:div w:id="1111511648">
              <w:marLeft w:val="0"/>
              <w:marRight w:val="0"/>
              <w:marTop w:val="0"/>
              <w:marBottom w:val="0"/>
              <w:divBdr>
                <w:top w:val="none" w:sz="0" w:space="0" w:color="auto"/>
                <w:left w:val="none" w:sz="0" w:space="0" w:color="auto"/>
                <w:bottom w:val="none" w:sz="0" w:space="0" w:color="auto"/>
                <w:right w:val="none" w:sz="0" w:space="0" w:color="auto"/>
              </w:divBdr>
            </w:div>
            <w:div w:id="2043045325">
              <w:marLeft w:val="0"/>
              <w:marRight w:val="0"/>
              <w:marTop w:val="0"/>
              <w:marBottom w:val="0"/>
              <w:divBdr>
                <w:top w:val="none" w:sz="0" w:space="0" w:color="auto"/>
                <w:left w:val="none" w:sz="0" w:space="0" w:color="auto"/>
                <w:bottom w:val="none" w:sz="0" w:space="0" w:color="auto"/>
                <w:right w:val="none" w:sz="0" w:space="0" w:color="auto"/>
              </w:divBdr>
              <w:divsChild>
                <w:div w:id="468518932">
                  <w:marLeft w:val="0"/>
                  <w:marRight w:val="0"/>
                  <w:marTop w:val="0"/>
                  <w:marBottom w:val="0"/>
                  <w:divBdr>
                    <w:top w:val="none" w:sz="0" w:space="0" w:color="auto"/>
                    <w:left w:val="none" w:sz="0" w:space="0" w:color="auto"/>
                    <w:bottom w:val="none" w:sz="0" w:space="0" w:color="auto"/>
                    <w:right w:val="none" w:sz="0" w:space="0" w:color="auto"/>
                  </w:divBdr>
                  <w:divsChild>
                    <w:div w:id="15504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2381">
              <w:marLeft w:val="0"/>
              <w:marRight w:val="0"/>
              <w:marTop w:val="0"/>
              <w:marBottom w:val="0"/>
              <w:divBdr>
                <w:top w:val="none" w:sz="0" w:space="0" w:color="auto"/>
                <w:left w:val="none" w:sz="0" w:space="0" w:color="auto"/>
                <w:bottom w:val="none" w:sz="0" w:space="0" w:color="auto"/>
                <w:right w:val="none" w:sz="0" w:space="0" w:color="auto"/>
              </w:divBdr>
            </w:div>
          </w:divsChild>
        </w:div>
        <w:div w:id="147568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470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158650">
          <w:marLeft w:val="0"/>
          <w:marRight w:val="0"/>
          <w:marTop w:val="0"/>
          <w:marBottom w:val="0"/>
          <w:divBdr>
            <w:top w:val="none" w:sz="0" w:space="0" w:color="auto"/>
            <w:left w:val="none" w:sz="0" w:space="0" w:color="auto"/>
            <w:bottom w:val="none" w:sz="0" w:space="0" w:color="auto"/>
            <w:right w:val="none" w:sz="0" w:space="0" w:color="auto"/>
          </w:divBdr>
          <w:divsChild>
            <w:div w:id="704720062">
              <w:marLeft w:val="0"/>
              <w:marRight w:val="0"/>
              <w:marTop w:val="0"/>
              <w:marBottom w:val="0"/>
              <w:divBdr>
                <w:top w:val="none" w:sz="0" w:space="0" w:color="auto"/>
                <w:left w:val="none" w:sz="0" w:space="0" w:color="auto"/>
                <w:bottom w:val="none" w:sz="0" w:space="0" w:color="auto"/>
                <w:right w:val="none" w:sz="0" w:space="0" w:color="auto"/>
              </w:divBdr>
            </w:div>
            <w:div w:id="768430688">
              <w:marLeft w:val="0"/>
              <w:marRight w:val="0"/>
              <w:marTop w:val="0"/>
              <w:marBottom w:val="0"/>
              <w:divBdr>
                <w:top w:val="none" w:sz="0" w:space="0" w:color="auto"/>
                <w:left w:val="none" w:sz="0" w:space="0" w:color="auto"/>
                <w:bottom w:val="none" w:sz="0" w:space="0" w:color="auto"/>
                <w:right w:val="none" w:sz="0" w:space="0" w:color="auto"/>
              </w:divBdr>
              <w:divsChild>
                <w:div w:id="1704136449">
                  <w:marLeft w:val="0"/>
                  <w:marRight w:val="0"/>
                  <w:marTop w:val="0"/>
                  <w:marBottom w:val="0"/>
                  <w:divBdr>
                    <w:top w:val="none" w:sz="0" w:space="0" w:color="auto"/>
                    <w:left w:val="none" w:sz="0" w:space="0" w:color="auto"/>
                    <w:bottom w:val="none" w:sz="0" w:space="0" w:color="auto"/>
                    <w:right w:val="none" w:sz="0" w:space="0" w:color="auto"/>
                  </w:divBdr>
                  <w:divsChild>
                    <w:div w:id="722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5698">
              <w:marLeft w:val="0"/>
              <w:marRight w:val="0"/>
              <w:marTop w:val="0"/>
              <w:marBottom w:val="0"/>
              <w:divBdr>
                <w:top w:val="none" w:sz="0" w:space="0" w:color="auto"/>
                <w:left w:val="none" w:sz="0" w:space="0" w:color="auto"/>
                <w:bottom w:val="none" w:sz="0" w:space="0" w:color="auto"/>
                <w:right w:val="none" w:sz="0" w:space="0" w:color="auto"/>
              </w:divBdr>
            </w:div>
          </w:divsChild>
        </w:div>
        <w:div w:id="18554616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792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33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404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534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64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482099">
      <w:bodyDiv w:val="1"/>
      <w:marLeft w:val="0"/>
      <w:marRight w:val="0"/>
      <w:marTop w:val="0"/>
      <w:marBottom w:val="0"/>
      <w:divBdr>
        <w:top w:val="none" w:sz="0" w:space="0" w:color="auto"/>
        <w:left w:val="none" w:sz="0" w:space="0" w:color="auto"/>
        <w:bottom w:val="none" w:sz="0" w:space="0" w:color="auto"/>
        <w:right w:val="none" w:sz="0" w:space="0" w:color="auto"/>
      </w:divBdr>
    </w:div>
    <w:div w:id="564802106">
      <w:bodyDiv w:val="1"/>
      <w:marLeft w:val="0"/>
      <w:marRight w:val="0"/>
      <w:marTop w:val="0"/>
      <w:marBottom w:val="0"/>
      <w:divBdr>
        <w:top w:val="none" w:sz="0" w:space="0" w:color="auto"/>
        <w:left w:val="none" w:sz="0" w:space="0" w:color="auto"/>
        <w:bottom w:val="none" w:sz="0" w:space="0" w:color="auto"/>
        <w:right w:val="none" w:sz="0" w:space="0" w:color="auto"/>
      </w:divBdr>
    </w:div>
    <w:div w:id="589313672">
      <w:bodyDiv w:val="1"/>
      <w:marLeft w:val="0"/>
      <w:marRight w:val="0"/>
      <w:marTop w:val="0"/>
      <w:marBottom w:val="0"/>
      <w:divBdr>
        <w:top w:val="none" w:sz="0" w:space="0" w:color="auto"/>
        <w:left w:val="none" w:sz="0" w:space="0" w:color="auto"/>
        <w:bottom w:val="none" w:sz="0" w:space="0" w:color="auto"/>
        <w:right w:val="none" w:sz="0" w:space="0" w:color="auto"/>
      </w:divBdr>
    </w:div>
    <w:div w:id="613749431">
      <w:bodyDiv w:val="1"/>
      <w:marLeft w:val="0"/>
      <w:marRight w:val="0"/>
      <w:marTop w:val="0"/>
      <w:marBottom w:val="0"/>
      <w:divBdr>
        <w:top w:val="none" w:sz="0" w:space="0" w:color="auto"/>
        <w:left w:val="none" w:sz="0" w:space="0" w:color="auto"/>
        <w:bottom w:val="none" w:sz="0" w:space="0" w:color="auto"/>
        <w:right w:val="none" w:sz="0" w:space="0" w:color="auto"/>
      </w:divBdr>
    </w:div>
    <w:div w:id="639849928">
      <w:bodyDiv w:val="1"/>
      <w:marLeft w:val="0"/>
      <w:marRight w:val="0"/>
      <w:marTop w:val="0"/>
      <w:marBottom w:val="0"/>
      <w:divBdr>
        <w:top w:val="none" w:sz="0" w:space="0" w:color="auto"/>
        <w:left w:val="none" w:sz="0" w:space="0" w:color="auto"/>
        <w:bottom w:val="none" w:sz="0" w:space="0" w:color="auto"/>
        <w:right w:val="none" w:sz="0" w:space="0" w:color="auto"/>
      </w:divBdr>
    </w:div>
    <w:div w:id="669452650">
      <w:bodyDiv w:val="1"/>
      <w:marLeft w:val="0"/>
      <w:marRight w:val="0"/>
      <w:marTop w:val="0"/>
      <w:marBottom w:val="0"/>
      <w:divBdr>
        <w:top w:val="none" w:sz="0" w:space="0" w:color="auto"/>
        <w:left w:val="none" w:sz="0" w:space="0" w:color="auto"/>
        <w:bottom w:val="none" w:sz="0" w:space="0" w:color="auto"/>
        <w:right w:val="none" w:sz="0" w:space="0" w:color="auto"/>
      </w:divBdr>
    </w:div>
    <w:div w:id="684088176">
      <w:bodyDiv w:val="1"/>
      <w:marLeft w:val="0"/>
      <w:marRight w:val="0"/>
      <w:marTop w:val="0"/>
      <w:marBottom w:val="0"/>
      <w:divBdr>
        <w:top w:val="none" w:sz="0" w:space="0" w:color="auto"/>
        <w:left w:val="none" w:sz="0" w:space="0" w:color="auto"/>
        <w:bottom w:val="none" w:sz="0" w:space="0" w:color="auto"/>
        <w:right w:val="none" w:sz="0" w:space="0" w:color="auto"/>
      </w:divBdr>
    </w:div>
    <w:div w:id="703558998">
      <w:bodyDiv w:val="1"/>
      <w:marLeft w:val="0"/>
      <w:marRight w:val="0"/>
      <w:marTop w:val="0"/>
      <w:marBottom w:val="0"/>
      <w:divBdr>
        <w:top w:val="none" w:sz="0" w:space="0" w:color="auto"/>
        <w:left w:val="none" w:sz="0" w:space="0" w:color="auto"/>
        <w:bottom w:val="none" w:sz="0" w:space="0" w:color="auto"/>
        <w:right w:val="none" w:sz="0" w:space="0" w:color="auto"/>
      </w:divBdr>
      <w:divsChild>
        <w:div w:id="80172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85206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3017452">
          <w:blockQuote w:val="1"/>
          <w:marLeft w:val="720"/>
          <w:marRight w:val="720"/>
          <w:marTop w:val="100"/>
          <w:marBottom w:val="100"/>
          <w:divBdr>
            <w:top w:val="none" w:sz="0" w:space="0" w:color="auto"/>
            <w:left w:val="none" w:sz="0" w:space="0" w:color="auto"/>
            <w:bottom w:val="none" w:sz="0" w:space="0" w:color="auto"/>
            <w:right w:val="none" w:sz="0" w:space="0" w:color="auto"/>
          </w:divBdr>
        </w:div>
        <w:div w:id="479419496">
          <w:blockQuote w:val="1"/>
          <w:marLeft w:val="720"/>
          <w:marRight w:val="720"/>
          <w:marTop w:val="100"/>
          <w:marBottom w:val="100"/>
          <w:divBdr>
            <w:top w:val="none" w:sz="0" w:space="0" w:color="auto"/>
            <w:left w:val="none" w:sz="0" w:space="0" w:color="auto"/>
            <w:bottom w:val="none" w:sz="0" w:space="0" w:color="auto"/>
            <w:right w:val="none" w:sz="0" w:space="0" w:color="auto"/>
          </w:divBdr>
        </w:div>
        <w:div w:id="586959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262999">
      <w:bodyDiv w:val="1"/>
      <w:marLeft w:val="0"/>
      <w:marRight w:val="0"/>
      <w:marTop w:val="0"/>
      <w:marBottom w:val="0"/>
      <w:divBdr>
        <w:top w:val="none" w:sz="0" w:space="0" w:color="auto"/>
        <w:left w:val="none" w:sz="0" w:space="0" w:color="auto"/>
        <w:bottom w:val="none" w:sz="0" w:space="0" w:color="auto"/>
        <w:right w:val="none" w:sz="0" w:space="0" w:color="auto"/>
      </w:divBdr>
    </w:div>
    <w:div w:id="840046955">
      <w:bodyDiv w:val="1"/>
      <w:marLeft w:val="0"/>
      <w:marRight w:val="0"/>
      <w:marTop w:val="0"/>
      <w:marBottom w:val="0"/>
      <w:divBdr>
        <w:top w:val="none" w:sz="0" w:space="0" w:color="auto"/>
        <w:left w:val="none" w:sz="0" w:space="0" w:color="auto"/>
        <w:bottom w:val="none" w:sz="0" w:space="0" w:color="auto"/>
        <w:right w:val="none" w:sz="0" w:space="0" w:color="auto"/>
      </w:divBdr>
      <w:divsChild>
        <w:div w:id="791286311">
          <w:marLeft w:val="0"/>
          <w:marRight w:val="0"/>
          <w:marTop w:val="0"/>
          <w:marBottom w:val="0"/>
          <w:divBdr>
            <w:top w:val="none" w:sz="0" w:space="0" w:color="auto"/>
            <w:left w:val="none" w:sz="0" w:space="0" w:color="auto"/>
            <w:bottom w:val="none" w:sz="0" w:space="0" w:color="auto"/>
            <w:right w:val="none" w:sz="0" w:space="0" w:color="auto"/>
          </w:divBdr>
          <w:divsChild>
            <w:div w:id="881088949">
              <w:marLeft w:val="0"/>
              <w:marRight w:val="0"/>
              <w:marTop w:val="0"/>
              <w:marBottom w:val="0"/>
              <w:divBdr>
                <w:top w:val="none" w:sz="0" w:space="0" w:color="auto"/>
                <w:left w:val="none" w:sz="0" w:space="0" w:color="auto"/>
                <w:bottom w:val="none" w:sz="0" w:space="0" w:color="auto"/>
                <w:right w:val="none" w:sz="0" w:space="0" w:color="auto"/>
              </w:divBdr>
            </w:div>
            <w:div w:id="47458617">
              <w:marLeft w:val="0"/>
              <w:marRight w:val="0"/>
              <w:marTop w:val="0"/>
              <w:marBottom w:val="0"/>
              <w:divBdr>
                <w:top w:val="none" w:sz="0" w:space="0" w:color="auto"/>
                <w:left w:val="none" w:sz="0" w:space="0" w:color="auto"/>
                <w:bottom w:val="none" w:sz="0" w:space="0" w:color="auto"/>
                <w:right w:val="none" w:sz="0" w:space="0" w:color="auto"/>
              </w:divBdr>
              <w:divsChild>
                <w:div w:id="816914814">
                  <w:marLeft w:val="0"/>
                  <w:marRight w:val="0"/>
                  <w:marTop w:val="0"/>
                  <w:marBottom w:val="0"/>
                  <w:divBdr>
                    <w:top w:val="none" w:sz="0" w:space="0" w:color="auto"/>
                    <w:left w:val="none" w:sz="0" w:space="0" w:color="auto"/>
                    <w:bottom w:val="none" w:sz="0" w:space="0" w:color="auto"/>
                    <w:right w:val="none" w:sz="0" w:space="0" w:color="auto"/>
                  </w:divBdr>
                  <w:divsChild>
                    <w:div w:id="2207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053">
              <w:marLeft w:val="0"/>
              <w:marRight w:val="0"/>
              <w:marTop w:val="0"/>
              <w:marBottom w:val="0"/>
              <w:divBdr>
                <w:top w:val="none" w:sz="0" w:space="0" w:color="auto"/>
                <w:left w:val="none" w:sz="0" w:space="0" w:color="auto"/>
                <w:bottom w:val="none" w:sz="0" w:space="0" w:color="auto"/>
                <w:right w:val="none" w:sz="0" w:space="0" w:color="auto"/>
              </w:divBdr>
            </w:div>
          </w:divsChild>
        </w:div>
        <w:div w:id="923487978">
          <w:marLeft w:val="0"/>
          <w:marRight w:val="0"/>
          <w:marTop w:val="0"/>
          <w:marBottom w:val="0"/>
          <w:divBdr>
            <w:top w:val="none" w:sz="0" w:space="0" w:color="auto"/>
            <w:left w:val="none" w:sz="0" w:space="0" w:color="auto"/>
            <w:bottom w:val="none" w:sz="0" w:space="0" w:color="auto"/>
            <w:right w:val="none" w:sz="0" w:space="0" w:color="auto"/>
          </w:divBdr>
          <w:divsChild>
            <w:div w:id="1760442003">
              <w:marLeft w:val="0"/>
              <w:marRight w:val="0"/>
              <w:marTop w:val="0"/>
              <w:marBottom w:val="0"/>
              <w:divBdr>
                <w:top w:val="none" w:sz="0" w:space="0" w:color="auto"/>
                <w:left w:val="none" w:sz="0" w:space="0" w:color="auto"/>
                <w:bottom w:val="none" w:sz="0" w:space="0" w:color="auto"/>
                <w:right w:val="none" w:sz="0" w:space="0" w:color="auto"/>
              </w:divBdr>
            </w:div>
            <w:div w:id="2042974977">
              <w:marLeft w:val="0"/>
              <w:marRight w:val="0"/>
              <w:marTop w:val="0"/>
              <w:marBottom w:val="0"/>
              <w:divBdr>
                <w:top w:val="none" w:sz="0" w:space="0" w:color="auto"/>
                <w:left w:val="none" w:sz="0" w:space="0" w:color="auto"/>
                <w:bottom w:val="none" w:sz="0" w:space="0" w:color="auto"/>
                <w:right w:val="none" w:sz="0" w:space="0" w:color="auto"/>
              </w:divBdr>
              <w:divsChild>
                <w:div w:id="991061876">
                  <w:marLeft w:val="0"/>
                  <w:marRight w:val="0"/>
                  <w:marTop w:val="0"/>
                  <w:marBottom w:val="0"/>
                  <w:divBdr>
                    <w:top w:val="none" w:sz="0" w:space="0" w:color="auto"/>
                    <w:left w:val="none" w:sz="0" w:space="0" w:color="auto"/>
                    <w:bottom w:val="none" w:sz="0" w:space="0" w:color="auto"/>
                    <w:right w:val="none" w:sz="0" w:space="0" w:color="auto"/>
                  </w:divBdr>
                  <w:divsChild>
                    <w:div w:id="8143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21442">
              <w:marLeft w:val="0"/>
              <w:marRight w:val="0"/>
              <w:marTop w:val="0"/>
              <w:marBottom w:val="0"/>
              <w:divBdr>
                <w:top w:val="none" w:sz="0" w:space="0" w:color="auto"/>
                <w:left w:val="none" w:sz="0" w:space="0" w:color="auto"/>
                <w:bottom w:val="none" w:sz="0" w:space="0" w:color="auto"/>
                <w:right w:val="none" w:sz="0" w:space="0" w:color="auto"/>
              </w:divBdr>
            </w:div>
          </w:divsChild>
        </w:div>
        <w:div w:id="272398993">
          <w:marLeft w:val="0"/>
          <w:marRight w:val="0"/>
          <w:marTop w:val="0"/>
          <w:marBottom w:val="0"/>
          <w:divBdr>
            <w:top w:val="none" w:sz="0" w:space="0" w:color="auto"/>
            <w:left w:val="none" w:sz="0" w:space="0" w:color="auto"/>
            <w:bottom w:val="none" w:sz="0" w:space="0" w:color="auto"/>
            <w:right w:val="none" w:sz="0" w:space="0" w:color="auto"/>
          </w:divBdr>
          <w:divsChild>
            <w:div w:id="19279246">
              <w:marLeft w:val="0"/>
              <w:marRight w:val="0"/>
              <w:marTop w:val="0"/>
              <w:marBottom w:val="0"/>
              <w:divBdr>
                <w:top w:val="none" w:sz="0" w:space="0" w:color="auto"/>
                <w:left w:val="none" w:sz="0" w:space="0" w:color="auto"/>
                <w:bottom w:val="none" w:sz="0" w:space="0" w:color="auto"/>
                <w:right w:val="none" w:sz="0" w:space="0" w:color="auto"/>
              </w:divBdr>
            </w:div>
            <w:div w:id="1752383150">
              <w:marLeft w:val="0"/>
              <w:marRight w:val="0"/>
              <w:marTop w:val="0"/>
              <w:marBottom w:val="0"/>
              <w:divBdr>
                <w:top w:val="none" w:sz="0" w:space="0" w:color="auto"/>
                <w:left w:val="none" w:sz="0" w:space="0" w:color="auto"/>
                <w:bottom w:val="none" w:sz="0" w:space="0" w:color="auto"/>
                <w:right w:val="none" w:sz="0" w:space="0" w:color="auto"/>
              </w:divBdr>
              <w:divsChild>
                <w:div w:id="985427591">
                  <w:marLeft w:val="0"/>
                  <w:marRight w:val="0"/>
                  <w:marTop w:val="0"/>
                  <w:marBottom w:val="0"/>
                  <w:divBdr>
                    <w:top w:val="none" w:sz="0" w:space="0" w:color="auto"/>
                    <w:left w:val="none" w:sz="0" w:space="0" w:color="auto"/>
                    <w:bottom w:val="none" w:sz="0" w:space="0" w:color="auto"/>
                    <w:right w:val="none" w:sz="0" w:space="0" w:color="auto"/>
                  </w:divBdr>
                  <w:divsChild>
                    <w:div w:id="11474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27302">
      <w:bodyDiv w:val="1"/>
      <w:marLeft w:val="0"/>
      <w:marRight w:val="0"/>
      <w:marTop w:val="0"/>
      <w:marBottom w:val="0"/>
      <w:divBdr>
        <w:top w:val="none" w:sz="0" w:space="0" w:color="auto"/>
        <w:left w:val="none" w:sz="0" w:space="0" w:color="auto"/>
        <w:bottom w:val="none" w:sz="0" w:space="0" w:color="auto"/>
        <w:right w:val="none" w:sz="0" w:space="0" w:color="auto"/>
      </w:divBdr>
    </w:div>
    <w:div w:id="926960255">
      <w:bodyDiv w:val="1"/>
      <w:marLeft w:val="0"/>
      <w:marRight w:val="0"/>
      <w:marTop w:val="0"/>
      <w:marBottom w:val="0"/>
      <w:divBdr>
        <w:top w:val="none" w:sz="0" w:space="0" w:color="auto"/>
        <w:left w:val="none" w:sz="0" w:space="0" w:color="auto"/>
        <w:bottom w:val="none" w:sz="0" w:space="0" w:color="auto"/>
        <w:right w:val="none" w:sz="0" w:space="0" w:color="auto"/>
      </w:divBdr>
    </w:div>
    <w:div w:id="931820990">
      <w:bodyDiv w:val="1"/>
      <w:marLeft w:val="0"/>
      <w:marRight w:val="0"/>
      <w:marTop w:val="0"/>
      <w:marBottom w:val="0"/>
      <w:divBdr>
        <w:top w:val="none" w:sz="0" w:space="0" w:color="auto"/>
        <w:left w:val="none" w:sz="0" w:space="0" w:color="auto"/>
        <w:bottom w:val="none" w:sz="0" w:space="0" w:color="auto"/>
        <w:right w:val="none" w:sz="0" w:space="0" w:color="auto"/>
      </w:divBdr>
      <w:divsChild>
        <w:div w:id="1206872249">
          <w:marLeft w:val="0"/>
          <w:marRight w:val="0"/>
          <w:marTop w:val="0"/>
          <w:marBottom w:val="0"/>
          <w:divBdr>
            <w:top w:val="none" w:sz="0" w:space="0" w:color="auto"/>
            <w:left w:val="none" w:sz="0" w:space="0" w:color="auto"/>
            <w:bottom w:val="none" w:sz="0" w:space="0" w:color="auto"/>
            <w:right w:val="none" w:sz="0" w:space="0" w:color="auto"/>
          </w:divBdr>
          <w:divsChild>
            <w:div w:id="2016570282">
              <w:marLeft w:val="0"/>
              <w:marRight w:val="0"/>
              <w:marTop w:val="0"/>
              <w:marBottom w:val="0"/>
              <w:divBdr>
                <w:top w:val="none" w:sz="0" w:space="0" w:color="auto"/>
                <w:left w:val="none" w:sz="0" w:space="0" w:color="auto"/>
                <w:bottom w:val="none" w:sz="0" w:space="0" w:color="auto"/>
                <w:right w:val="none" w:sz="0" w:space="0" w:color="auto"/>
              </w:divBdr>
            </w:div>
            <w:div w:id="1008825330">
              <w:marLeft w:val="0"/>
              <w:marRight w:val="0"/>
              <w:marTop w:val="0"/>
              <w:marBottom w:val="0"/>
              <w:divBdr>
                <w:top w:val="none" w:sz="0" w:space="0" w:color="auto"/>
                <w:left w:val="none" w:sz="0" w:space="0" w:color="auto"/>
                <w:bottom w:val="none" w:sz="0" w:space="0" w:color="auto"/>
                <w:right w:val="none" w:sz="0" w:space="0" w:color="auto"/>
              </w:divBdr>
              <w:divsChild>
                <w:div w:id="293752105">
                  <w:marLeft w:val="0"/>
                  <w:marRight w:val="0"/>
                  <w:marTop w:val="0"/>
                  <w:marBottom w:val="0"/>
                  <w:divBdr>
                    <w:top w:val="none" w:sz="0" w:space="0" w:color="auto"/>
                    <w:left w:val="none" w:sz="0" w:space="0" w:color="auto"/>
                    <w:bottom w:val="none" w:sz="0" w:space="0" w:color="auto"/>
                    <w:right w:val="none" w:sz="0" w:space="0" w:color="auto"/>
                  </w:divBdr>
                  <w:divsChild>
                    <w:div w:id="3337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5360">
      <w:bodyDiv w:val="1"/>
      <w:marLeft w:val="0"/>
      <w:marRight w:val="0"/>
      <w:marTop w:val="0"/>
      <w:marBottom w:val="0"/>
      <w:divBdr>
        <w:top w:val="none" w:sz="0" w:space="0" w:color="auto"/>
        <w:left w:val="none" w:sz="0" w:space="0" w:color="auto"/>
        <w:bottom w:val="none" w:sz="0" w:space="0" w:color="auto"/>
        <w:right w:val="none" w:sz="0" w:space="0" w:color="auto"/>
      </w:divBdr>
    </w:div>
    <w:div w:id="987633112">
      <w:bodyDiv w:val="1"/>
      <w:marLeft w:val="0"/>
      <w:marRight w:val="0"/>
      <w:marTop w:val="0"/>
      <w:marBottom w:val="0"/>
      <w:divBdr>
        <w:top w:val="none" w:sz="0" w:space="0" w:color="auto"/>
        <w:left w:val="none" w:sz="0" w:space="0" w:color="auto"/>
        <w:bottom w:val="none" w:sz="0" w:space="0" w:color="auto"/>
        <w:right w:val="none" w:sz="0" w:space="0" w:color="auto"/>
      </w:divBdr>
    </w:div>
    <w:div w:id="1162431456">
      <w:bodyDiv w:val="1"/>
      <w:marLeft w:val="0"/>
      <w:marRight w:val="0"/>
      <w:marTop w:val="0"/>
      <w:marBottom w:val="0"/>
      <w:divBdr>
        <w:top w:val="none" w:sz="0" w:space="0" w:color="auto"/>
        <w:left w:val="none" w:sz="0" w:space="0" w:color="auto"/>
        <w:bottom w:val="none" w:sz="0" w:space="0" w:color="auto"/>
        <w:right w:val="none" w:sz="0" w:space="0" w:color="auto"/>
      </w:divBdr>
    </w:div>
    <w:div w:id="1164395086">
      <w:bodyDiv w:val="1"/>
      <w:marLeft w:val="0"/>
      <w:marRight w:val="0"/>
      <w:marTop w:val="0"/>
      <w:marBottom w:val="0"/>
      <w:divBdr>
        <w:top w:val="none" w:sz="0" w:space="0" w:color="auto"/>
        <w:left w:val="none" w:sz="0" w:space="0" w:color="auto"/>
        <w:bottom w:val="none" w:sz="0" w:space="0" w:color="auto"/>
        <w:right w:val="none" w:sz="0" w:space="0" w:color="auto"/>
      </w:divBdr>
      <w:divsChild>
        <w:div w:id="55859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64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383410828">
          <w:blockQuote w:val="1"/>
          <w:marLeft w:val="720"/>
          <w:marRight w:val="720"/>
          <w:marTop w:val="100"/>
          <w:marBottom w:val="100"/>
          <w:divBdr>
            <w:top w:val="none" w:sz="0" w:space="0" w:color="auto"/>
            <w:left w:val="none" w:sz="0" w:space="0" w:color="auto"/>
            <w:bottom w:val="none" w:sz="0" w:space="0" w:color="auto"/>
            <w:right w:val="none" w:sz="0" w:space="0" w:color="auto"/>
          </w:divBdr>
        </w:div>
        <w:div w:id="277879653">
          <w:marLeft w:val="0"/>
          <w:marRight w:val="0"/>
          <w:marTop w:val="0"/>
          <w:marBottom w:val="0"/>
          <w:divBdr>
            <w:top w:val="none" w:sz="0" w:space="0" w:color="auto"/>
            <w:left w:val="none" w:sz="0" w:space="0" w:color="auto"/>
            <w:bottom w:val="none" w:sz="0" w:space="0" w:color="auto"/>
            <w:right w:val="none" w:sz="0" w:space="0" w:color="auto"/>
          </w:divBdr>
          <w:divsChild>
            <w:div w:id="1088891632">
              <w:marLeft w:val="0"/>
              <w:marRight w:val="0"/>
              <w:marTop w:val="0"/>
              <w:marBottom w:val="0"/>
              <w:divBdr>
                <w:top w:val="none" w:sz="0" w:space="0" w:color="auto"/>
                <w:left w:val="none" w:sz="0" w:space="0" w:color="auto"/>
                <w:bottom w:val="none" w:sz="0" w:space="0" w:color="auto"/>
                <w:right w:val="none" w:sz="0" w:space="0" w:color="auto"/>
              </w:divBdr>
            </w:div>
            <w:div w:id="2100366986">
              <w:marLeft w:val="0"/>
              <w:marRight w:val="0"/>
              <w:marTop w:val="0"/>
              <w:marBottom w:val="0"/>
              <w:divBdr>
                <w:top w:val="none" w:sz="0" w:space="0" w:color="auto"/>
                <w:left w:val="none" w:sz="0" w:space="0" w:color="auto"/>
                <w:bottom w:val="none" w:sz="0" w:space="0" w:color="auto"/>
                <w:right w:val="none" w:sz="0" w:space="0" w:color="auto"/>
              </w:divBdr>
              <w:divsChild>
                <w:div w:id="886912908">
                  <w:marLeft w:val="0"/>
                  <w:marRight w:val="0"/>
                  <w:marTop w:val="0"/>
                  <w:marBottom w:val="0"/>
                  <w:divBdr>
                    <w:top w:val="none" w:sz="0" w:space="0" w:color="auto"/>
                    <w:left w:val="none" w:sz="0" w:space="0" w:color="auto"/>
                    <w:bottom w:val="none" w:sz="0" w:space="0" w:color="auto"/>
                    <w:right w:val="none" w:sz="0" w:space="0" w:color="auto"/>
                  </w:divBdr>
                  <w:divsChild>
                    <w:div w:id="13553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5087">
              <w:marLeft w:val="0"/>
              <w:marRight w:val="0"/>
              <w:marTop w:val="0"/>
              <w:marBottom w:val="0"/>
              <w:divBdr>
                <w:top w:val="none" w:sz="0" w:space="0" w:color="auto"/>
                <w:left w:val="none" w:sz="0" w:space="0" w:color="auto"/>
                <w:bottom w:val="none" w:sz="0" w:space="0" w:color="auto"/>
                <w:right w:val="none" w:sz="0" w:space="0" w:color="auto"/>
              </w:divBdr>
            </w:div>
          </w:divsChild>
        </w:div>
        <w:div w:id="1037925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39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326711">
          <w:marLeft w:val="0"/>
          <w:marRight w:val="0"/>
          <w:marTop w:val="0"/>
          <w:marBottom w:val="0"/>
          <w:divBdr>
            <w:top w:val="none" w:sz="0" w:space="0" w:color="auto"/>
            <w:left w:val="none" w:sz="0" w:space="0" w:color="auto"/>
            <w:bottom w:val="none" w:sz="0" w:space="0" w:color="auto"/>
            <w:right w:val="none" w:sz="0" w:space="0" w:color="auto"/>
          </w:divBdr>
          <w:divsChild>
            <w:div w:id="1068649854">
              <w:marLeft w:val="0"/>
              <w:marRight w:val="0"/>
              <w:marTop w:val="0"/>
              <w:marBottom w:val="0"/>
              <w:divBdr>
                <w:top w:val="none" w:sz="0" w:space="0" w:color="auto"/>
                <w:left w:val="none" w:sz="0" w:space="0" w:color="auto"/>
                <w:bottom w:val="none" w:sz="0" w:space="0" w:color="auto"/>
                <w:right w:val="none" w:sz="0" w:space="0" w:color="auto"/>
              </w:divBdr>
            </w:div>
            <w:div w:id="225727465">
              <w:marLeft w:val="0"/>
              <w:marRight w:val="0"/>
              <w:marTop w:val="0"/>
              <w:marBottom w:val="0"/>
              <w:divBdr>
                <w:top w:val="none" w:sz="0" w:space="0" w:color="auto"/>
                <w:left w:val="none" w:sz="0" w:space="0" w:color="auto"/>
                <w:bottom w:val="none" w:sz="0" w:space="0" w:color="auto"/>
                <w:right w:val="none" w:sz="0" w:space="0" w:color="auto"/>
              </w:divBdr>
              <w:divsChild>
                <w:div w:id="1813331125">
                  <w:marLeft w:val="0"/>
                  <w:marRight w:val="0"/>
                  <w:marTop w:val="0"/>
                  <w:marBottom w:val="0"/>
                  <w:divBdr>
                    <w:top w:val="none" w:sz="0" w:space="0" w:color="auto"/>
                    <w:left w:val="none" w:sz="0" w:space="0" w:color="auto"/>
                    <w:bottom w:val="none" w:sz="0" w:space="0" w:color="auto"/>
                    <w:right w:val="none" w:sz="0" w:space="0" w:color="auto"/>
                  </w:divBdr>
                  <w:divsChild>
                    <w:div w:id="19280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6447">
              <w:marLeft w:val="0"/>
              <w:marRight w:val="0"/>
              <w:marTop w:val="0"/>
              <w:marBottom w:val="0"/>
              <w:divBdr>
                <w:top w:val="none" w:sz="0" w:space="0" w:color="auto"/>
                <w:left w:val="none" w:sz="0" w:space="0" w:color="auto"/>
                <w:bottom w:val="none" w:sz="0" w:space="0" w:color="auto"/>
                <w:right w:val="none" w:sz="0" w:space="0" w:color="auto"/>
              </w:divBdr>
            </w:div>
          </w:divsChild>
        </w:div>
        <w:div w:id="210239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613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078284">
          <w:marLeft w:val="0"/>
          <w:marRight w:val="0"/>
          <w:marTop w:val="0"/>
          <w:marBottom w:val="0"/>
          <w:divBdr>
            <w:top w:val="none" w:sz="0" w:space="0" w:color="auto"/>
            <w:left w:val="none" w:sz="0" w:space="0" w:color="auto"/>
            <w:bottom w:val="none" w:sz="0" w:space="0" w:color="auto"/>
            <w:right w:val="none" w:sz="0" w:space="0" w:color="auto"/>
          </w:divBdr>
          <w:divsChild>
            <w:div w:id="1572887725">
              <w:marLeft w:val="0"/>
              <w:marRight w:val="0"/>
              <w:marTop w:val="0"/>
              <w:marBottom w:val="0"/>
              <w:divBdr>
                <w:top w:val="none" w:sz="0" w:space="0" w:color="auto"/>
                <w:left w:val="none" w:sz="0" w:space="0" w:color="auto"/>
                <w:bottom w:val="none" w:sz="0" w:space="0" w:color="auto"/>
                <w:right w:val="none" w:sz="0" w:space="0" w:color="auto"/>
              </w:divBdr>
            </w:div>
            <w:div w:id="2026127058">
              <w:marLeft w:val="0"/>
              <w:marRight w:val="0"/>
              <w:marTop w:val="0"/>
              <w:marBottom w:val="0"/>
              <w:divBdr>
                <w:top w:val="none" w:sz="0" w:space="0" w:color="auto"/>
                <w:left w:val="none" w:sz="0" w:space="0" w:color="auto"/>
                <w:bottom w:val="none" w:sz="0" w:space="0" w:color="auto"/>
                <w:right w:val="none" w:sz="0" w:space="0" w:color="auto"/>
              </w:divBdr>
              <w:divsChild>
                <w:div w:id="1082527371">
                  <w:marLeft w:val="0"/>
                  <w:marRight w:val="0"/>
                  <w:marTop w:val="0"/>
                  <w:marBottom w:val="0"/>
                  <w:divBdr>
                    <w:top w:val="none" w:sz="0" w:space="0" w:color="auto"/>
                    <w:left w:val="none" w:sz="0" w:space="0" w:color="auto"/>
                    <w:bottom w:val="none" w:sz="0" w:space="0" w:color="auto"/>
                    <w:right w:val="none" w:sz="0" w:space="0" w:color="auto"/>
                  </w:divBdr>
                  <w:divsChild>
                    <w:div w:id="195678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1864">
              <w:marLeft w:val="0"/>
              <w:marRight w:val="0"/>
              <w:marTop w:val="0"/>
              <w:marBottom w:val="0"/>
              <w:divBdr>
                <w:top w:val="none" w:sz="0" w:space="0" w:color="auto"/>
                <w:left w:val="none" w:sz="0" w:space="0" w:color="auto"/>
                <w:bottom w:val="none" w:sz="0" w:space="0" w:color="auto"/>
                <w:right w:val="none" w:sz="0" w:space="0" w:color="auto"/>
              </w:divBdr>
            </w:div>
          </w:divsChild>
        </w:div>
        <w:div w:id="83126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295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88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94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02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22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167186">
      <w:bodyDiv w:val="1"/>
      <w:marLeft w:val="0"/>
      <w:marRight w:val="0"/>
      <w:marTop w:val="0"/>
      <w:marBottom w:val="0"/>
      <w:divBdr>
        <w:top w:val="none" w:sz="0" w:space="0" w:color="auto"/>
        <w:left w:val="none" w:sz="0" w:space="0" w:color="auto"/>
        <w:bottom w:val="none" w:sz="0" w:space="0" w:color="auto"/>
        <w:right w:val="none" w:sz="0" w:space="0" w:color="auto"/>
      </w:divBdr>
    </w:div>
    <w:div w:id="1269852759">
      <w:bodyDiv w:val="1"/>
      <w:marLeft w:val="0"/>
      <w:marRight w:val="0"/>
      <w:marTop w:val="0"/>
      <w:marBottom w:val="0"/>
      <w:divBdr>
        <w:top w:val="none" w:sz="0" w:space="0" w:color="auto"/>
        <w:left w:val="none" w:sz="0" w:space="0" w:color="auto"/>
        <w:bottom w:val="none" w:sz="0" w:space="0" w:color="auto"/>
        <w:right w:val="none" w:sz="0" w:space="0" w:color="auto"/>
      </w:divBdr>
    </w:div>
    <w:div w:id="1304113955">
      <w:bodyDiv w:val="1"/>
      <w:marLeft w:val="0"/>
      <w:marRight w:val="0"/>
      <w:marTop w:val="0"/>
      <w:marBottom w:val="0"/>
      <w:divBdr>
        <w:top w:val="none" w:sz="0" w:space="0" w:color="auto"/>
        <w:left w:val="none" w:sz="0" w:space="0" w:color="auto"/>
        <w:bottom w:val="none" w:sz="0" w:space="0" w:color="auto"/>
        <w:right w:val="none" w:sz="0" w:space="0" w:color="auto"/>
      </w:divBdr>
    </w:div>
    <w:div w:id="1322200091">
      <w:bodyDiv w:val="1"/>
      <w:marLeft w:val="0"/>
      <w:marRight w:val="0"/>
      <w:marTop w:val="0"/>
      <w:marBottom w:val="0"/>
      <w:divBdr>
        <w:top w:val="none" w:sz="0" w:space="0" w:color="auto"/>
        <w:left w:val="none" w:sz="0" w:space="0" w:color="auto"/>
        <w:bottom w:val="none" w:sz="0" w:space="0" w:color="auto"/>
        <w:right w:val="none" w:sz="0" w:space="0" w:color="auto"/>
      </w:divBdr>
      <w:divsChild>
        <w:div w:id="327563200">
          <w:marLeft w:val="0"/>
          <w:marRight w:val="0"/>
          <w:marTop w:val="0"/>
          <w:marBottom w:val="0"/>
          <w:divBdr>
            <w:top w:val="none" w:sz="0" w:space="0" w:color="auto"/>
            <w:left w:val="none" w:sz="0" w:space="0" w:color="auto"/>
            <w:bottom w:val="none" w:sz="0" w:space="0" w:color="auto"/>
            <w:right w:val="none" w:sz="0" w:space="0" w:color="auto"/>
          </w:divBdr>
          <w:divsChild>
            <w:div w:id="1420523754">
              <w:marLeft w:val="0"/>
              <w:marRight w:val="0"/>
              <w:marTop w:val="0"/>
              <w:marBottom w:val="0"/>
              <w:divBdr>
                <w:top w:val="none" w:sz="0" w:space="0" w:color="auto"/>
                <w:left w:val="none" w:sz="0" w:space="0" w:color="auto"/>
                <w:bottom w:val="none" w:sz="0" w:space="0" w:color="auto"/>
                <w:right w:val="none" w:sz="0" w:space="0" w:color="auto"/>
              </w:divBdr>
            </w:div>
            <w:div w:id="182091293">
              <w:marLeft w:val="0"/>
              <w:marRight w:val="0"/>
              <w:marTop w:val="0"/>
              <w:marBottom w:val="0"/>
              <w:divBdr>
                <w:top w:val="none" w:sz="0" w:space="0" w:color="auto"/>
                <w:left w:val="none" w:sz="0" w:space="0" w:color="auto"/>
                <w:bottom w:val="none" w:sz="0" w:space="0" w:color="auto"/>
                <w:right w:val="none" w:sz="0" w:space="0" w:color="auto"/>
              </w:divBdr>
              <w:divsChild>
                <w:div w:id="96559004">
                  <w:marLeft w:val="0"/>
                  <w:marRight w:val="0"/>
                  <w:marTop w:val="0"/>
                  <w:marBottom w:val="0"/>
                  <w:divBdr>
                    <w:top w:val="none" w:sz="0" w:space="0" w:color="auto"/>
                    <w:left w:val="none" w:sz="0" w:space="0" w:color="auto"/>
                    <w:bottom w:val="none" w:sz="0" w:space="0" w:color="auto"/>
                    <w:right w:val="none" w:sz="0" w:space="0" w:color="auto"/>
                  </w:divBdr>
                  <w:divsChild>
                    <w:div w:id="13618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5333">
      <w:bodyDiv w:val="1"/>
      <w:marLeft w:val="0"/>
      <w:marRight w:val="0"/>
      <w:marTop w:val="0"/>
      <w:marBottom w:val="0"/>
      <w:divBdr>
        <w:top w:val="none" w:sz="0" w:space="0" w:color="auto"/>
        <w:left w:val="none" w:sz="0" w:space="0" w:color="auto"/>
        <w:bottom w:val="none" w:sz="0" w:space="0" w:color="auto"/>
        <w:right w:val="none" w:sz="0" w:space="0" w:color="auto"/>
      </w:divBdr>
    </w:div>
    <w:div w:id="1409155115">
      <w:bodyDiv w:val="1"/>
      <w:marLeft w:val="0"/>
      <w:marRight w:val="0"/>
      <w:marTop w:val="0"/>
      <w:marBottom w:val="0"/>
      <w:divBdr>
        <w:top w:val="none" w:sz="0" w:space="0" w:color="auto"/>
        <w:left w:val="none" w:sz="0" w:space="0" w:color="auto"/>
        <w:bottom w:val="none" w:sz="0" w:space="0" w:color="auto"/>
        <w:right w:val="none" w:sz="0" w:space="0" w:color="auto"/>
      </w:divBdr>
    </w:div>
    <w:div w:id="1425178216">
      <w:bodyDiv w:val="1"/>
      <w:marLeft w:val="0"/>
      <w:marRight w:val="0"/>
      <w:marTop w:val="0"/>
      <w:marBottom w:val="0"/>
      <w:divBdr>
        <w:top w:val="none" w:sz="0" w:space="0" w:color="auto"/>
        <w:left w:val="none" w:sz="0" w:space="0" w:color="auto"/>
        <w:bottom w:val="none" w:sz="0" w:space="0" w:color="auto"/>
        <w:right w:val="none" w:sz="0" w:space="0" w:color="auto"/>
      </w:divBdr>
    </w:div>
    <w:div w:id="1435051183">
      <w:bodyDiv w:val="1"/>
      <w:marLeft w:val="0"/>
      <w:marRight w:val="0"/>
      <w:marTop w:val="0"/>
      <w:marBottom w:val="0"/>
      <w:divBdr>
        <w:top w:val="none" w:sz="0" w:space="0" w:color="auto"/>
        <w:left w:val="none" w:sz="0" w:space="0" w:color="auto"/>
        <w:bottom w:val="none" w:sz="0" w:space="0" w:color="auto"/>
        <w:right w:val="none" w:sz="0" w:space="0" w:color="auto"/>
      </w:divBdr>
    </w:div>
    <w:div w:id="1622106895">
      <w:bodyDiv w:val="1"/>
      <w:marLeft w:val="0"/>
      <w:marRight w:val="0"/>
      <w:marTop w:val="0"/>
      <w:marBottom w:val="0"/>
      <w:divBdr>
        <w:top w:val="none" w:sz="0" w:space="0" w:color="auto"/>
        <w:left w:val="none" w:sz="0" w:space="0" w:color="auto"/>
        <w:bottom w:val="none" w:sz="0" w:space="0" w:color="auto"/>
        <w:right w:val="none" w:sz="0" w:space="0" w:color="auto"/>
      </w:divBdr>
      <w:divsChild>
        <w:div w:id="436752242">
          <w:marLeft w:val="0"/>
          <w:marRight w:val="0"/>
          <w:marTop w:val="0"/>
          <w:marBottom w:val="0"/>
          <w:divBdr>
            <w:top w:val="none" w:sz="0" w:space="0" w:color="auto"/>
            <w:left w:val="none" w:sz="0" w:space="0" w:color="auto"/>
            <w:bottom w:val="none" w:sz="0" w:space="0" w:color="auto"/>
            <w:right w:val="none" w:sz="0" w:space="0" w:color="auto"/>
          </w:divBdr>
          <w:divsChild>
            <w:div w:id="1913927980">
              <w:marLeft w:val="0"/>
              <w:marRight w:val="0"/>
              <w:marTop w:val="0"/>
              <w:marBottom w:val="0"/>
              <w:divBdr>
                <w:top w:val="none" w:sz="0" w:space="0" w:color="auto"/>
                <w:left w:val="none" w:sz="0" w:space="0" w:color="auto"/>
                <w:bottom w:val="none" w:sz="0" w:space="0" w:color="auto"/>
                <w:right w:val="none" w:sz="0" w:space="0" w:color="auto"/>
              </w:divBdr>
            </w:div>
            <w:div w:id="430783128">
              <w:marLeft w:val="0"/>
              <w:marRight w:val="0"/>
              <w:marTop w:val="0"/>
              <w:marBottom w:val="0"/>
              <w:divBdr>
                <w:top w:val="none" w:sz="0" w:space="0" w:color="auto"/>
                <w:left w:val="none" w:sz="0" w:space="0" w:color="auto"/>
                <w:bottom w:val="none" w:sz="0" w:space="0" w:color="auto"/>
                <w:right w:val="none" w:sz="0" w:space="0" w:color="auto"/>
              </w:divBdr>
              <w:divsChild>
                <w:div w:id="1527479122">
                  <w:marLeft w:val="0"/>
                  <w:marRight w:val="0"/>
                  <w:marTop w:val="0"/>
                  <w:marBottom w:val="0"/>
                  <w:divBdr>
                    <w:top w:val="none" w:sz="0" w:space="0" w:color="auto"/>
                    <w:left w:val="none" w:sz="0" w:space="0" w:color="auto"/>
                    <w:bottom w:val="none" w:sz="0" w:space="0" w:color="auto"/>
                    <w:right w:val="none" w:sz="0" w:space="0" w:color="auto"/>
                  </w:divBdr>
                  <w:divsChild>
                    <w:div w:id="185810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3970">
              <w:marLeft w:val="0"/>
              <w:marRight w:val="0"/>
              <w:marTop w:val="0"/>
              <w:marBottom w:val="0"/>
              <w:divBdr>
                <w:top w:val="none" w:sz="0" w:space="0" w:color="auto"/>
                <w:left w:val="none" w:sz="0" w:space="0" w:color="auto"/>
                <w:bottom w:val="none" w:sz="0" w:space="0" w:color="auto"/>
                <w:right w:val="none" w:sz="0" w:space="0" w:color="auto"/>
              </w:divBdr>
            </w:div>
          </w:divsChild>
        </w:div>
        <w:div w:id="809787453">
          <w:marLeft w:val="0"/>
          <w:marRight w:val="0"/>
          <w:marTop w:val="0"/>
          <w:marBottom w:val="0"/>
          <w:divBdr>
            <w:top w:val="none" w:sz="0" w:space="0" w:color="auto"/>
            <w:left w:val="none" w:sz="0" w:space="0" w:color="auto"/>
            <w:bottom w:val="none" w:sz="0" w:space="0" w:color="auto"/>
            <w:right w:val="none" w:sz="0" w:space="0" w:color="auto"/>
          </w:divBdr>
          <w:divsChild>
            <w:div w:id="1893812308">
              <w:marLeft w:val="0"/>
              <w:marRight w:val="0"/>
              <w:marTop w:val="0"/>
              <w:marBottom w:val="0"/>
              <w:divBdr>
                <w:top w:val="none" w:sz="0" w:space="0" w:color="auto"/>
                <w:left w:val="none" w:sz="0" w:space="0" w:color="auto"/>
                <w:bottom w:val="none" w:sz="0" w:space="0" w:color="auto"/>
                <w:right w:val="none" w:sz="0" w:space="0" w:color="auto"/>
              </w:divBdr>
            </w:div>
            <w:div w:id="654141592">
              <w:marLeft w:val="0"/>
              <w:marRight w:val="0"/>
              <w:marTop w:val="0"/>
              <w:marBottom w:val="0"/>
              <w:divBdr>
                <w:top w:val="none" w:sz="0" w:space="0" w:color="auto"/>
                <w:left w:val="none" w:sz="0" w:space="0" w:color="auto"/>
                <w:bottom w:val="none" w:sz="0" w:space="0" w:color="auto"/>
                <w:right w:val="none" w:sz="0" w:space="0" w:color="auto"/>
              </w:divBdr>
              <w:divsChild>
                <w:div w:id="1995840875">
                  <w:marLeft w:val="0"/>
                  <w:marRight w:val="0"/>
                  <w:marTop w:val="0"/>
                  <w:marBottom w:val="0"/>
                  <w:divBdr>
                    <w:top w:val="none" w:sz="0" w:space="0" w:color="auto"/>
                    <w:left w:val="none" w:sz="0" w:space="0" w:color="auto"/>
                    <w:bottom w:val="none" w:sz="0" w:space="0" w:color="auto"/>
                    <w:right w:val="none" w:sz="0" w:space="0" w:color="auto"/>
                  </w:divBdr>
                  <w:divsChild>
                    <w:div w:id="144881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85969">
              <w:marLeft w:val="0"/>
              <w:marRight w:val="0"/>
              <w:marTop w:val="0"/>
              <w:marBottom w:val="0"/>
              <w:divBdr>
                <w:top w:val="none" w:sz="0" w:space="0" w:color="auto"/>
                <w:left w:val="none" w:sz="0" w:space="0" w:color="auto"/>
                <w:bottom w:val="none" w:sz="0" w:space="0" w:color="auto"/>
                <w:right w:val="none" w:sz="0" w:space="0" w:color="auto"/>
              </w:divBdr>
            </w:div>
          </w:divsChild>
        </w:div>
        <w:div w:id="1147090751">
          <w:marLeft w:val="0"/>
          <w:marRight w:val="0"/>
          <w:marTop w:val="0"/>
          <w:marBottom w:val="0"/>
          <w:divBdr>
            <w:top w:val="none" w:sz="0" w:space="0" w:color="auto"/>
            <w:left w:val="none" w:sz="0" w:space="0" w:color="auto"/>
            <w:bottom w:val="none" w:sz="0" w:space="0" w:color="auto"/>
            <w:right w:val="none" w:sz="0" w:space="0" w:color="auto"/>
          </w:divBdr>
          <w:divsChild>
            <w:div w:id="987442319">
              <w:marLeft w:val="0"/>
              <w:marRight w:val="0"/>
              <w:marTop w:val="0"/>
              <w:marBottom w:val="0"/>
              <w:divBdr>
                <w:top w:val="none" w:sz="0" w:space="0" w:color="auto"/>
                <w:left w:val="none" w:sz="0" w:space="0" w:color="auto"/>
                <w:bottom w:val="none" w:sz="0" w:space="0" w:color="auto"/>
                <w:right w:val="none" w:sz="0" w:space="0" w:color="auto"/>
              </w:divBdr>
            </w:div>
            <w:div w:id="911350415">
              <w:marLeft w:val="0"/>
              <w:marRight w:val="0"/>
              <w:marTop w:val="0"/>
              <w:marBottom w:val="0"/>
              <w:divBdr>
                <w:top w:val="none" w:sz="0" w:space="0" w:color="auto"/>
                <w:left w:val="none" w:sz="0" w:space="0" w:color="auto"/>
                <w:bottom w:val="none" w:sz="0" w:space="0" w:color="auto"/>
                <w:right w:val="none" w:sz="0" w:space="0" w:color="auto"/>
              </w:divBdr>
              <w:divsChild>
                <w:div w:id="1901358189">
                  <w:marLeft w:val="0"/>
                  <w:marRight w:val="0"/>
                  <w:marTop w:val="0"/>
                  <w:marBottom w:val="0"/>
                  <w:divBdr>
                    <w:top w:val="none" w:sz="0" w:space="0" w:color="auto"/>
                    <w:left w:val="none" w:sz="0" w:space="0" w:color="auto"/>
                    <w:bottom w:val="none" w:sz="0" w:space="0" w:color="auto"/>
                    <w:right w:val="none" w:sz="0" w:space="0" w:color="auto"/>
                  </w:divBdr>
                  <w:divsChild>
                    <w:div w:id="18624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6850">
      <w:bodyDiv w:val="1"/>
      <w:marLeft w:val="0"/>
      <w:marRight w:val="0"/>
      <w:marTop w:val="0"/>
      <w:marBottom w:val="0"/>
      <w:divBdr>
        <w:top w:val="none" w:sz="0" w:space="0" w:color="auto"/>
        <w:left w:val="none" w:sz="0" w:space="0" w:color="auto"/>
        <w:bottom w:val="none" w:sz="0" w:space="0" w:color="auto"/>
        <w:right w:val="none" w:sz="0" w:space="0" w:color="auto"/>
      </w:divBdr>
    </w:div>
    <w:div w:id="1694915737">
      <w:bodyDiv w:val="1"/>
      <w:marLeft w:val="0"/>
      <w:marRight w:val="0"/>
      <w:marTop w:val="0"/>
      <w:marBottom w:val="0"/>
      <w:divBdr>
        <w:top w:val="none" w:sz="0" w:space="0" w:color="auto"/>
        <w:left w:val="none" w:sz="0" w:space="0" w:color="auto"/>
        <w:bottom w:val="none" w:sz="0" w:space="0" w:color="auto"/>
        <w:right w:val="none" w:sz="0" w:space="0" w:color="auto"/>
      </w:divBdr>
    </w:div>
    <w:div w:id="1695842251">
      <w:bodyDiv w:val="1"/>
      <w:marLeft w:val="0"/>
      <w:marRight w:val="0"/>
      <w:marTop w:val="0"/>
      <w:marBottom w:val="0"/>
      <w:divBdr>
        <w:top w:val="none" w:sz="0" w:space="0" w:color="auto"/>
        <w:left w:val="none" w:sz="0" w:space="0" w:color="auto"/>
        <w:bottom w:val="none" w:sz="0" w:space="0" w:color="auto"/>
        <w:right w:val="none" w:sz="0" w:space="0" w:color="auto"/>
      </w:divBdr>
    </w:div>
    <w:div w:id="1794402502">
      <w:bodyDiv w:val="1"/>
      <w:marLeft w:val="0"/>
      <w:marRight w:val="0"/>
      <w:marTop w:val="0"/>
      <w:marBottom w:val="0"/>
      <w:divBdr>
        <w:top w:val="none" w:sz="0" w:space="0" w:color="auto"/>
        <w:left w:val="none" w:sz="0" w:space="0" w:color="auto"/>
        <w:bottom w:val="none" w:sz="0" w:space="0" w:color="auto"/>
        <w:right w:val="none" w:sz="0" w:space="0" w:color="auto"/>
      </w:divBdr>
    </w:div>
    <w:div w:id="1821463877">
      <w:bodyDiv w:val="1"/>
      <w:marLeft w:val="0"/>
      <w:marRight w:val="0"/>
      <w:marTop w:val="0"/>
      <w:marBottom w:val="0"/>
      <w:divBdr>
        <w:top w:val="none" w:sz="0" w:space="0" w:color="auto"/>
        <w:left w:val="none" w:sz="0" w:space="0" w:color="auto"/>
        <w:bottom w:val="none" w:sz="0" w:space="0" w:color="auto"/>
        <w:right w:val="none" w:sz="0" w:space="0" w:color="auto"/>
      </w:divBdr>
    </w:div>
    <w:div w:id="2002152257">
      <w:bodyDiv w:val="1"/>
      <w:marLeft w:val="0"/>
      <w:marRight w:val="0"/>
      <w:marTop w:val="0"/>
      <w:marBottom w:val="0"/>
      <w:divBdr>
        <w:top w:val="none" w:sz="0" w:space="0" w:color="auto"/>
        <w:left w:val="none" w:sz="0" w:space="0" w:color="auto"/>
        <w:bottom w:val="none" w:sz="0" w:space="0" w:color="auto"/>
        <w:right w:val="none" w:sz="0" w:space="0" w:color="auto"/>
      </w:divBdr>
    </w:div>
    <w:div w:id="2045054866">
      <w:bodyDiv w:val="1"/>
      <w:marLeft w:val="0"/>
      <w:marRight w:val="0"/>
      <w:marTop w:val="0"/>
      <w:marBottom w:val="0"/>
      <w:divBdr>
        <w:top w:val="none" w:sz="0" w:space="0" w:color="auto"/>
        <w:left w:val="none" w:sz="0" w:space="0" w:color="auto"/>
        <w:bottom w:val="none" w:sz="0" w:space="0" w:color="auto"/>
        <w:right w:val="none" w:sz="0" w:space="0" w:color="auto"/>
      </w:divBdr>
      <w:divsChild>
        <w:div w:id="1192841231">
          <w:marLeft w:val="0"/>
          <w:marRight w:val="0"/>
          <w:marTop w:val="0"/>
          <w:marBottom w:val="0"/>
          <w:divBdr>
            <w:top w:val="none" w:sz="0" w:space="0" w:color="auto"/>
            <w:left w:val="none" w:sz="0" w:space="0" w:color="auto"/>
            <w:bottom w:val="none" w:sz="0" w:space="0" w:color="auto"/>
            <w:right w:val="none" w:sz="0" w:space="0" w:color="auto"/>
          </w:divBdr>
        </w:div>
      </w:divsChild>
    </w:div>
    <w:div w:id="209377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lightgbm.readthedocs.io/" TargetMode="External"/><Relationship Id="rId2" Type="http://schemas.openxmlformats.org/officeDocument/2006/relationships/numbering" Target="numbering.xml"/><Relationship Id="rId16" Type="http://schemas.openxmlformats.org/officeDocument/2006/relationships/hyperlink" Target="https://www.kaggl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211A-B50C-475C-92C9-1D7D40D93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44</Pages>
  <Words>10223</Words>
  <Characters>60420</Characters>
  <Application>Microsoft Office Word</Application>
  <DocSecurity>0</DocSecurity>
  <Lines>1313</Lines>
  <Paragraphs>776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José Vegas Caldera</dc:creator>
  <cp:keywords/>
  <dc:description/>
  <cp:lastModifiedBy>Armando José Vegas Caldera</cp:lastModifiedBy>
  <cp:revision>111</cp:revision>
  <cp:lastPrinted>2025-11-02T03:57:00Z</cp:lastPrinted>
  <dcterms:created xsi:type="dcterms:W3CDTF">2025-11-02T00:46:00Z</dcterms:created>
  <dcterms:modified xsi:type="dcterms:W3CDTF">2025-11-02T03:57:00Z</dcterms:modified>
</cp:coreProperties>
</file>