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5E8" w:rsidRPr="005C4B29" w:rsidRDefault="008805E8" w:rsidP="00E82F87">
      <w:pPr>
        <w:spacing w:after="120"/>
        <w:jc w:val="center"/>
        <w:rPr>
          <w:rFonts w:ascii="Arial" w:hAnsi="Arial" w:cs="Arial"/>
          <w:bCs/>
          <w:sz w:val="20"/>
          <w:szCs w:val="20"/>
        </w:rPr>
      </w:pPr>
      <w:r w:rsidRPr="005C4B29">
        <w:rPr>
          <w:rFonts w:ascii="Arial" w:hAnsi="Arial" w:cs="Arial"/>
          <w:b/>
          <w:bCs/>
          <w:sz w:val="20"/>
          <w:szCs w:val="20"/>
        </w:rPr>
        <w:t>PLANIFICACIÓN DE ASIGNATURA</w:t>
      </w:r>
      <w:r w:rsidR="009C663E">
        <w:rPr>
          <w:rFonts w:ascii="Arial" w:hAnsi="Arial" w:cs="Arial"/>
          <w:b/>
          <w:noProof/>
          <w:sz w:val="20"/>
          <w:szCs w:val="20"/>
          <w:lang w:val="es-AR" w:eastAsia="es-AR"/>
        </w:rPr>
        <w:pict>
          <v:rect id="Rectángulo 4" o:spid="_x0000_s1026" style="position:absolute;left:0;text-align:left;margin-left:0;margin-top:-.05pt;width:6.75pt;height:8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" filled="f" strokecolor="#1f3763 [1604]" strokeweight="1pt"/>
        </w:pict>
      </w:r>
    </w:p>
    <w:p w:rsidR="008805E8" w:rsidRPr="005C4B29" w:rsidRDefault="008805E8" w:rsidP="00E82F87">
      <w:pPr>
        <w:spacing w:after="120"/>
        <w:rPr>
          <w:rFonts w:ascii="Arial" w:hAnsi="Arial" w:cs="Arial"/>
          <w:sz w:val="20"/>
          <w:szCs w:val="20"/>
        </w:rPr>
      </w:pPr>
    </w:p>
    <w:tbl>
      <w:tblPr>
        <w:tblW w:w="9644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79"/>
        <w:gridCol w:w="2624"/>
        <w:gridCol w:w="2127"/>
        <w:gridCol w:w="1701"/>
        <w:gridCol w:w="553"/>
        <w:gridCol w:w="160"/>
      </w:tblGrid>
      <w:tr w:rsidR="00610B82" w:rsidRPr="005C4B29" w:rsidTr="008101BB">
        <w:trPr>
          <w:trHeight w:val="551"/>
        </w:trPr>
        <w:tc>
          <w:tcPr>
            <w:tcW w:w="96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0B82" w:rsidRPr="005C4B29" w:rsidRDefault="00610B82" w:rsidP="00E82F87">
            <w:pPr>
              <w:pStyle w:val="Default1"/>
              <w:spacing w:after="12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5C4B29">
              <w:rPr>
                <w:b/>
                <w:bCs/>
                <w:color w:val="000000"/>
                <w:sz w:val="20"/>
                <w:szCs w:val="20"/>
              </w:rPr>
              <w:t>Nombre de asignatura</w:t>
            </w:r>
            <w:r w:rsidR="000E2E69">
              <w:rPr>
                <w:b/>
                <w:bCs/>
                <w:color w:val="000000"/>
                <w:sz w:val="20"/>
                <w:szCs w:val="20"/>
              </w:rPr>
              <w:t>: INGENIERÍA Y SOCIEDAD</w:t>
            </w:r>
          </w:p>
          <w:p w:rsidR="00D8514B" w:rsidRPr="005C4B29" w:rsidRDefault="00610B82" w:rsidP="008101BB">
            <w:pPr>
              <w:spacing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4B2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Planificación Ciclo lectivo 20</w:t>
            </w:r>
            <w:r w:rsidR="000E2E6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23</w:t>
            </w:r>
          </w:p>
        </w:tc>
      </w:tr>
      <w:tr w:rsidR="00610B82" w:rsidRPr="005C4B29" w:rsidTr="005F7334">
        <w:trPr>
          <w:trHeight w:val="80"/>
        </w:trPr>
        <w:tc>
          <w:tcPr>
            <w:tcW w:w="9484" w:type="dxa"/>
            <w:gridSpan w:val="5"/>
            <w:tcBorders>
              <w:bottom w:val="single" w:sz="4" w:space="0" w:color="auto"/>
            </w:tcBorders>
          </w:tcPr>
          <w:p w:rsidR="00610B82" w:rsidRPr="005C4B29" w:rsidRDefault="00610B82" w:rsidP="00E82F87">
            <w:pPr>
              <w:spacing w:after="12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tcBorders>
              <w:bottom w:val="single" w:sz="4" w:space="0" w:color="auto"/>
            </w:tcBorders>
          </w:tcPr>
          <w:p w:rsidR="00610B82" w:rsidRPr="005C4B29" w:rsidRDefault="00610B82" w:rsidP="00E82F87">
            <w:pPr>
              <w:pStyle w:val="Default1"/>
              <w:spacing w:after="120"/>
              <w:rPr>
                <w:sz w:val="20"/>
                <w:szCs w:val="20"/>
              </w:rPr>
            </w:pPr>
          </w:p>
        </w:tc>
      </w:tr>
      <w:tr w:rsidR="00610B82" w:rsidRPr="005C4B29" w:rsidTr="00502F56">
        <w:trPr>
          <w:trHeight w:val="180"/>
        </w:trPr>
        <w:tc>
          <w:tcPr>
            <w:tcW w:w="9644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10B82" w:rsidRPr="005C4B29" w:rsidRDefault="004D4753" w:rsidP="00E82F87">
            <w:pPr>
              <w:pStyle w:val="Textoindependiente"/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5C4B29">
              <w:rPr>
                <w:rFonts w:ascii="Arial" w:hAnsi="Arial" w:cs="Arial"/>
                <w:sz w:val="20"/>
                <w:szCs w:val="20"/>
              </w:rPr>
              <w:t xml:space="preserve">1. </w:t>
            </w:r>
            <w:r w:rsidR="00610B82" w:rsidRPr="005C4B29">
              <w:rPr>
                <w:rFonts w:ascii="Arial" w:hAnsi="Arial" w:cs="Arial"/>
                <w:sz w:val="20"/>
                <w:szCs w:val="20"/>
              </w:rPr>
              <w:t>Datos administrativos de la asignatura</w:t>
            </w:r>
          </w:p>
        </w:tc>
      </w:tr>
      <w:tr w:rsidR="00610B82" w:rsidRPr="005C4B29" w:rsidTr="003E2EDE">
        <w:trPr>
          <w:trHeight w:val="180"/>
        </w:trPr>
        <w:tc>
          <w:tcPr>
            <w:tcW w:w="2479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:rsidR="00610B82" w:rsidRPr="005C4B29" w:rsidRDefault="00610B82" w:rsidP="000E2E69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  <w:r w:rsidRPr="005C4B29">
              <w:rPr>
                <w:rFonts w:ascii="Arial" w:hAnsi="Arial" w:cs="Arial"/>
                <w:b w:val="0"/>
                <w:sz w:val="18"/>
                <w:szCs w:val="18"/>
              </w:rPr>
              <w:t>Departamento:</w:t>
            </w:r>
          </w:p>
        </w:tc>
        <w:tc>
          <w:tcPr>
            <w:tcW w:w="2624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610B82" w:rsidRPr="005C4B29" w:rsidRDefault="000E2E69" w:rsidP="000E2E69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Materias Básicas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10B82" w:rsidRPr="005C4B29" w:rsidRDefault="00610B82" w:rsidP="003E2EDE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  <w:r w:rsidRPr="005C4B29">
              <w:rPr>
                <w:rFonts w:ascii="Arial" w:hAnsi="Arial" w:cs="Arial"/>
                <w:b w:val="0"/>
                <w:sz w:val="18"/>
                <w:szCs w:val="18"/>
              </w:rPr>
              <w:t>Carrera</w:t>
            </w:r>
            <w:r w:rsidR="00B661FF" w:rsidRPr="005C4B29">
              <w:rPr>
                <w:rFonts w:ascii="Arial" w:hAnsi="Arial" w:cs="Arial"/>
                <w:b w:val="0"/>
                <w:sz w:val="18"/>
                <w:szCs w:val="18"/>
              </w:rPr>
              <w:t>/s</w:t>
            </w:r>
            <w:r w:rsidR="007B58FC" w:rsidRPr="005C4B29">
              <w:rPr>
                <w:rFonts w:ascii="Arial" w:hAnsi="Arial" w:cs="Arial"/>
                <w:b w:val="0"/>
                <w:sz w:val="18"/>
                <w:szCs w:val="18"/>
              </w:rPr>
              <w:t xml:space="preserve">: </w:t>
            </w:r>
          </w:p>
        </w:tc>
        <w:tc>
          <w:tcPr>
            <w:tcW w:w="2414" w:type="dxa"/>
            <w:gridSpan w:val="3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:rsidR="00610B82" w:rsidRDefault="000E2E69" w:rsidP="00E82F87">
            <w:pPr>
              <w:pStyle w:val="Textoindependiente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Ing. Civil</w:t>
            </w:r>
          </w:p>
          <w:p w:rsidR="000E2E69" w:rsidRDefault="000E2E69" w:rsidP="00E82F87">
            <w:pPr>
              <w:pStyle w:val="Textoindependiente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Ing. Mecánica</w:t>
            </w:r>
          </w:p>
          <w:p w:rsidR="000E2E69" w:rsidRDefault="000E2E69" w:rsidP="00E82F87">
            <w:pPr>
              <w:pStyle w:val="Textoindependiente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Ing. E</w:t>
            </w:r>
            <w:r w:rsidR="00A600BF">
              <w:rPr>
                <w:rFonts w:ascii="Arial" w:hAnsi="Arial" w:cs="Arial"/>
                <w:b w:val="0"/>
                <w:sz w:val="18"/>
                <w:szCs w:val="18"/>
              </w:rPr>
              <w:t>nergía E</w:t>
            </w:r>
            <w:r>
              <w:rPr>
                <w:rFonts w:ascii="Arial" w:hAnsi="Arial" w:cs="Arial"/>
                <w:b w:val="0"/>
                <w:sz w:val="18"/>
                <w:szCs w:val="18"/>
              </w:rPr>
              <w:t>léctrica</w:t>
            </w:r>
          </w:p>
          <w:p w:rsidR="00A600BF" w:rsidRPr="005C4B29" w:rsidRDefault="00A600BF" w:rsidP="00E82F87">
            <w:pPr>
              <w:pStyle w:val="Textoindependiente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 xml:space="preserve">Ing. en </w:t>
            </w:r>
            <w:proofErr w:type="spellStart"/>
            <w:r>
              <w:rPr>
                <w:rFonts w:ascii="Arial" w:hAnsi="Arial" w:cs="Arial"/>
                <w:b w:val="0"/>
                <w:sz w:val="18"/>
                <w:szCs w:val="18"/>
              </w:rPr>
              <w:t>Sist</w:t>
            </w:r>
            <w:proofErr w:type="spellEnd"/>
            <w:r>
              <w:rPr>
                <w:rFonts w:ascii="Arial" w:hAnsi="Arial" w:cs="Arial"/>
                <w:b w:val="0"/>
                <w:sz w:val="18"/>
                <w:szCs w:val="18"/>
              </w:rPr>
              <w:t>, de Información</w:t>
            </w:r>
          </w:p>
        </w:tc>
      </w:tr>
      <w:tr w:rsidR="00610B82" w:rsidRPr="005C4B29" w:rsidTr="00502F56">
        <w:trPr>
          <w:trHeight w:val="240"/>
        </w:trPr>
        <w:tc>
          <w:tcPr>
            <w:tcW w:w="247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:rsidR="00610B82" w:rsidRPr="005C4B29" w:rsidRDefault="00610B82" w:rsidP="00E82F87">
            <w:pPr>
              <w:pStyle w:val="Textoindependiente"/>
              <w:rPr>
                <w:rFonts w:ascii="Arial" w:hAnsi="Arial" w:cs="Arial"/>
                <w:b w:val="0"/>
                <w:sz w:val="18"/>
                <w:szCs w:val="18"/>
              </w:rPr>
            </w:pPr>
            <w:r w:rsidRPr="005C4B29">
              <w:rPr>
                <w:rFonts w:ascii="Arial" w:hAnsi="Arial" w:cs="Arial"/>
                <w:b w:val="0"/>
                <w:sz w:val="18"/>
                <w:szCs w:val="18"/>
              </w:rPr>
              <w:t>Asignatura:</w:t>
            </w:r>
          </w:p>
        </w:tc>
        <w:tc>
          <w:tcPr>
            <w:tcW w:w="716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:rsidR="00610B82" w:rsidRPr="005C4B29" w:rsidRDefault="000E2E69" w:rsidP="00E82F87">
            <w:pPr>
              <w:pStyle w:val="Textoindependiente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Ingeniería y Sociedad</w:t>
            </w:r>
          </w:p>
        </w:tc>
      </w:tr>
      <w:tr w:rsidR="00B661FF" w:rsidRPr="005C4B29" w:rsidTr="003E2EDE">
        <w:trPr>
          <w:trHeight w:val="235"/>
        </w:trPr>
        <w:tc>
          <w:tcPr>
            <w:tcW w:w="2479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:rsidR="00B661FF" w:rsidRPr="005C4B29" w:rsidRDefault="00B661FF" w:rsidP="000E2E69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  <w:r w:rsidRPr="005C4B29">
              <w:rPr>
                <w:rFonts w:ascii="Arial" w:hAnsi="Arial" w:cs="Arial"/>
                <w:b w:val="0"/>
                <w:sz w:val="18"/>
                <w:szCs w:val="18"/>
              </w:rPr>
              <w:t>Nivel</w:t>
            </w:r>
            <w:r w:rsidR="00B6167D">
              <w:rPr>
                <w:rFonts w:ascii="Arial" w:hAnsi="Arial" w:cs="Arial"/>
                <w:b w:val="0"/>
                <w:sz w:val="18"/>
                <w:szCs w:val="18"/>
              </w:rPr>
              <w:t>/año</w:t>
            </w:r>
            <w:r w:rsidRPr="005C4B29">
              <w:rPr>
                <w:rFonts w:ascii="Arial" w:hAnsi="Arial" w:cs="Arial"/>
                <w:b w:val="0"/>
                <w:sz w:val="18"/>
                <w:szCs w:val="18"/>
              </w:rPr>
              <w:t xml:space="preserve"> de la carrera</w:t>
            </w:r>
            <w:r w:rsidR="00B6167D">
              <w:rPr>
                <w:rFonts w:ascii="Arial" w:hAnsi="Arial" w:cs="Arial"/>
                <w:b w:val="0"/>
                <w:sz w:val="18"/>
                <w:szCs w:val="18"/>
              </w:rPr>
              <w:t xml:space="preserve"> en que dicta la asignatura</w:t>
            </w:r>
            <w:r w:rsidRPr="005C4B29">
              <w:rPr>
                <w:rFonts w:ascii="Arial" w:hAnsi="Arial" w:cs="Arial"/>
                <w:b w:val="0"/>
                <w:sz w:val="18"/>
                <w:szCs w:val="18"/>
              </w:rPr>
              <w:t>:</w:t>
            </w:r>
          </w:p>
        </w:tc>
        <w:tc>
          <w:tcPr>
            <w:tcW w:w="262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:rsidR="00B661FF" w:rsidRPr="005C4B29" w:rsidRDefault="000E2E69" w:rsidP="00442BE7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1°</w:t>
            </w:r>
          </w:p>
        </w:tc>
        <w:tc>
          <w:tcPr>
            <w:tcW w:w="2127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661FF" w:rsidRPr="005C4B29" w:rsidRDefault="00B661FF" w:rsidP="003E2EDE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  <w:r w:rsidRPr="005C4B29">
              <w:rPr>
                <w:rFonts w:ascii="Arial" w:hAnsi="Arial" w:cs="Arial"/>
                <w:b w:val="0"/>
                <w:sz w:val="18"/>
                <w:szCs w:val="18"/>
              </w:rPr>
              <w:t>Dictado: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:rsidR="00B661FF" w:rsidRPr="005C4B29" w:rsidRDefault="00FA78E2" w:rsidP="00B661FF">
            <w:pPr>
              <w:pStyle w:val="Textoindependiente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C</w:t>
            </w:r>
            <w:r w:rsidR="00511D10">
              <w:rPr>
                <w:rFonts w:ascii="Arial" w:hAnsi="Arial" w:cs="Arial"/>
                <w:b w:val="0"/>
                <w:sz w:val="18"/>
                <w:szCs w:val="18"/>
              </w:rPr>
              <w:t>uatrim</w:t>
            </w:r>
            <w:r>
              <w:rPr>
                <w:rFonts w:ascii="Arial" w:hAnsi="Arial" w:cs="Arial"/>
                <w:b w:val="0"/>
                <w:sz w:val="18"/>
                <w:szCs w:val="18"/>
              </w:rPr>
              <w:t>1</w:t>
            </w:r>
          </w:p>
        </w:tc>
        <w:tc>
          <w:tcPr>
            <w:tcW w:w="713" w:type="dxa"/>
            <w:gridSpan w:val="2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:rsidR="00B661FF" w:rsidRPr="005C4B29" w:rsidRDefault="000E2E69" w:rsidP="00B661FF">
            <w:pPr>
              <w:pStyle w:val="Textoindependiente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X</w:t>
            </w:r>
          </w:p>
        </w:tc>
      </w:tr>
      <w:tr w:rsidR="00B661FF" w:rsidRPr="005C4B29" w:rsidTr="00B6167D">
        <w:trPr>
          <w:trHeight w:val="235"/>
        </w:trPr>
        <w:tc>
          <w:tcPr>
            <w:tcW w:w="2479" w:type="dxa"/>
            <w:vMerge/>
            <w:tcBorders>
              <w:left w:val="single" w:sz="4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:rsidR="00B661FF" w:rsidRPr="005C4B29" w:rsidRDefault="00B661FF" w:rsidP="00E82F87">
            <w:pPr>
              <w:pStyle w:val="Textoindependiente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2624" w:type="dxa"/>
            <w:vMerge/>
            <w:tcBorders>
              <w:left w:val="single" w:sz="2" w:space="0" w:color="auto"/>
              <w:right w:val="single" w:sz="4" w:space="0" w:color="auto"/>
            </w:tcBorders>
          </w:tcPr>
          <w:p w:rsidR="00B661FF" w:rsidRPr="005C4B29" w:rsidRDefault="00B661FF" w:rsidP="00E82F87">
            <w:pPr>
              <w:pStyle w:val="Textoindependiente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left w:val="single" w:sz="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661FF" w:rsidRPr="005C4B29" w:rsidRDefault="00B661FF" w:rsidP="00B661FF">
            <w:pPr>
              <w:pStyle w:val="Textoindependiente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:rsidR="00B661FF" w:rsidRPr="005C4B29" w:rsidRDefault="00FA78E2" w:rsidP="00FA78E2">
            <w:pPr>
              <w:pStyle w:val="Textoindependiente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C</w:t>
            </w:r>
            <w:r w:rsidR="00511D10">
              <w:rPr>
                <w:rFonts w:ascii="Arial" w:hAnsi="Arial" w:cs="Arial"/>
                <w:b w:val="0"/>
                <w:sz w:val="18"/>
                <w:szCs w:val="18"/>
              </w:rPr>
              <w:t>uatrim</w:t>
            </w:r>
            <w:r>
              <w:rPr>
                <w:rFonts w:ascii="Arial" w:hAnsi="Arial" w:cs="Arial"/>
                <w:b w:val="0"/>
                <w:sz w:val="18"/>
                <w:szCs w:val="18"/>
              </w:rPr>
              <w:t>2</w:t>
            </w:r>
            <w:r w:rsidR="002E7C66">
              <w:rPr>
                <w:rFonts w:ascii="Arial" w:hAnsi="Arial" w:cs="Arial"/>
                <w:b w:val="0"/>
                <w:sz w:val="18"/>
                <w:szCs w:val="18"/>
              </w:rPr>
              <w:t xml:space="preserve"> </w:t>
            </w:r>
          </w:p>
        </w:tc>
        <w:tc>
          <w:tcPr>
            <w:tcW w:w="713" w:type="dxa"/>
            <w:gridSpan w:val="2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:rsidR="00B661FF" w:rsidRPr="005C4B29" w:rsidRDefault="002E7C66" w:rsidP="00B661FF">
            <w:pPr>
              <w:pStyle w:val="Textoindependiente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ISI</w:t>
            </w:r>
          </w:p>
        </w:tc>
      </w:tr>
      <w:tr w:rsidR="00B661FF" w:rsidRPr="005C4B29" w:rsidTr="00B6167D">
        <w:trPr>
          <w:trHeight w:val="235"/>
        </w:trPr>
        <w:tc>
          <w:tcPr>
            <w:tcW w:w="2479" w:type="dxa"/>
            <w:vMerge/>
            <w:tcBorders>
              <w:left w:val="single" w:sz="4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:rsidR="00B661FF" w:rsidRPr="005C4B29" w:rsidRDefault="00B661FF" w:rsidP="00E82F87">
            <w:pPr>
              <w:pStyle w:val="Textoindependiente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2624" w:type="dxa"/>
            <w:vMerge/>
            <w:tcBorders>
              <w:left w:val="single" w:sz="2" w:space="0" w:color="auto"/>
              <w:right w:val="single" w:sz="4" w:space="0" w:color="auto"/>
            </w:tcBorders>
          </w:tcPr>
          <w:p w:rsidR="00B661FF" w:rsidRPr="005C4B29" w:rsidRDefault="00B661FF" w:rsidP="00E82F87">
            <w:pPr>
              <w:pStyle w:val="Textoindependiente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left w:val="single" w:sz="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661FF" w:rsidRPr="005C4B29" w:rsidRDefault="00B661FF" w:rsidP="00B661FF">
            <w:pPr>
              <w:pStyle w:val="Textoindependiente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:rsidR="00B661FF" w:rsidRPr="005C4B29" w:rsidRDefault="00B661FF" w:rsidP="00B661FF">
            <w:pPr>
              <w:pStyle w:val="Textoindependiente"/>
              <w:rPr>
                <w:rFonts w:ascii="Arial" w:hAnsi="Arial" w:cs="Arial"/>
                <w:b w:val="0"/>
                <w:sz w:val="18"/>
                <w:szCs w:val="18"/>
              </w:rPr>
            </w:pPr>
            <w:r w:rsidRPr="005C4B29">
              <w:rPr>
                <w:rFonts w:ascii="Arial" w:hAnsi="Arial" w:cs="Arial"/>
                <w:b w:val="0"/>
                <w:sz w:val="18"/>
                <w:szCs w:val="18"/>
              </w:rPr>
              <w:t>Anual</w:t>
            </w:r>
          </w:p>
        </w:tc>
        <w:tc>
          <w:tcPr>
            <w:tcW w:w="713" w:type="dxa"/>
            <w:gridSpan w:val="2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:rsidR="00B661FF" w:rsidRPr="005C4B29" w:rsidRDefault="00B661FF" w:rsidP="00B661FF">
            <w:pPr>
              <w:pStyle w:val="Textoindependiente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2A26E5" w:rsidRPr="003E2EDE" w:rsidTr="000E2E69">
        <w:trPr>
          <w:trHeight w:val="330"/>
        </w:trPr>
        <w:tc>
          <w:tcPr>
            <w:tcW w:w="2479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:rsidR="002A26E5" w:rsidRPr="005C4B29" w:rsidRDefault="002A26E5" w:rsidP="000E2E69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Plan/es de Estudio:</w:t>
            </w:r>
          </w:p>
        </w:tc>
        <w:tc>
          <w:tcPr>
            <w:tcW w:w="7165" w:type="dxa"/>
            <w:gridSpan w:val="5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:rsidR="000E2E69" w:rsidRPr="008A3458" w:rsidRDefault="000E2E69" w:rsidP="000E2E69">
            <w:pPr>
              <w:pStyle w:val="Textoindependiente"/>
              <w:rPr>
                <w:rFonts w:ascii="Arial" w:hAnsi="Arial" w:cs="Arial"/>
                <w:b w:val="0"/>
                <w:sz w:val="18"/>
                <w:szCs w:val="18"/>
                <w:lang w:val="en-US"/>
              </w:rPr>
            </w:pPr>
            <w:r w:rsidRPr="008A3458">
              <w:rPr>
                <w:rFonts w:ascii="Arial" w:hAnsi="Arial" w:cs="Arial"/>
                <w:b w:val="0"/>
                <w:sz w:val="18"/>
                <w:szCs w:val="18"/>
                <w:lang w:val="en-US"/>
              </w:rPr>
              <w:t xml:space="preserve">Ing. Civil: Ord. </w:t>
            </w:r>
            <w:r w:rsidR="003E2EDE" w:rsidRPr="008A3458">
              <w:rPr>
                <w:rFonts w:ascii="Arial" w:hAnsi="Arial" w:cs="Arial"/>
                <w:b w:val="0"/>
                <w:sz w:val="18"/>
                <w:szCs w:val="18"/>
                <w:lang w:val="en-US"/>
              </w:rPr>
              <w:t>1853</w:t>
            </w:r>
          </w:p>
          <w:p w:rsidR="000E2E69" w:rsidRPr="008A3458" w:rsidRDefault="000E2E69" w:rsidP="000E2E69">
            <w:pPr>
              <w:pStyle w:val="Textoindependiente"/>
              <w:rPr>
                <w:rFonts w:ascii="Arial" w:hAnsi="Arial" w:cs="Arial"/>
                <w:b w:val="0"/>
                <w:sz w:val="18"/>
                <w:szCs w:val="18"/>
                <w:lang w:val="en-US"/>
              </w:rPr>
            </w:pPr>
            <w:r w:rsidRPr="008A3458">
              <w:rPr>
                <w:rFonts w:ascii="Arial" w:hAnsi="Arial" w:cs="Arial"/>
                <w:b w:val="0"/>
                <w:sz w:val="18"/>
                <w:szCs w:val="18"/>
                <w:lang w:val="en-US"/>
              </w:rPr>
              <w:t xml:space="preserve">Ing. </w:t>
            </w:r>
            <w:r w:rsidRPr="009B4A5C">
              <w:rPr>
                <w:rFonts w:ascii="Arial" w:hAnsi="Arial" w:cs="Arial"/>
                <w:b w:val="0"/>
                <w:sz w:val="18"/>
                <w:szCs w:val="18"/>
                <w:lang w:val="en-US"/>
              </w:rPr>
              <w:t>Mecánica</w:t>
            </w:r>
            <w:r w:rsidRPr="008A3458">
              <w:rPr>
                <w:rFonts w:ascii="Arial" w:hAnsi="Arial" w:cs="Arial"/>
                <w:b w:val="0"/>
                <w:sz w:val="18"/>
                <w:szCs w:val="18"/>
                <w:lang w:val="en-US"/>
              </w:rPr>
              <w:t>: Ord.</w:t>
            </w:r>
            <w:r w:rsidR="003E2EDE" w:rsidRPr="008A3458">
              <w:rPr>
                <w:rFonts w:ascii="Arial" w:hAnsi="Arial" w:cs="Arial"/>
                <w:b w:val="0"/>
                <w:sz w:val="18"/>
                <w:szCs w:val="18"/>
                <w:lang w:val="en-US"/>
              </w:rPr>
              <w:t xml:space="preserve"> 1</w:t>
            </w:r>
            <w:r w:rsidR="002E7C66">
              <w:rPr>
                <w:rFonts w:ascii="Arial" w:hAnsi="Arial" w:cs="Arial"/>
                <w:b w:val="0"/>
                <w:sz w:val="18"/>
                <w:szCs w:val="18"/>
                <w:lang w:val="en-US"/>
              </w:rPr>
              <w:t>901</w:t>
            </w:r>
          </w:p>
          <w:p w:rsidR="002A26E5" w:rsidRDefault="000E2E69" w:rsidP="000E2E69">
            <w:pPr>
              <w:pStyle w:val="Textoindependiente"/>
              <w:rPr>
                <w:rFonts w:ascii="Arial" w:hAnsi="Arial" w:cs="Arial"/>
                <w:b w:val="0"/>
                <w:sz w:val="18"/>
                <w:szCs w:val="18"/>
                <w:lang w:val="es-AR"/>
              </w:rPr>
            </w:pPr>
            <w:r w:rsidRPr="003E2EDE">
              <w:rPr>
                <w:rFonts w:ascii="Arial" w:hAnsi="Arial" w:cs="Arial"/>
                <w:b w:val="0"/>
                <w:sz w:val="18"/>
                <w:szCs w:val="18"/>
                <w:lang w:val="es-AR"/>
              </w:rPr>
              <w:t xml:space="preserve">Ing. </w:t>
            </w:r>
            <w:r w:rsidR="002E7C66">
              <w:rPr>
                <w:rFonts w:ascii="Arial" w:hAnsi="Arial" w:cs="Arial"/>
                <w:b w:val="0"/>
                <w:sz w:val="18"/>
                <w:szCs w:val="18"/>
                <w:lang w:val="es-AR"/>
              </w:rPr>
              <w:t xml:space="preserve">en Energía </w:t>
            </w:r>
            <w:r w:rsidRPr="003E2EDE">
              <w:rPr>
                <w:rFonts w:ascii="Arial" w:hAnsi="Arial" w:cs="Arial"/>
                <w:b w:val="0"/>
                <w:sz w:val="18"/>
                <w:szCs w:val="18"/>
                <w:lang w:val="es-AR"/>
              </w:rPr>
              <w:t>Eléctrica: Ord. 1873</w:t>
            </w:r>
          </w:p>
          <w:p w:rsidR="002E7C66" w:rsidRPr="003E2EDE" w:rsidRDefault="002E7C66" w:rsidP="000E2E69">
            <w:pPr>
              <w:pStyle w:val="Textoindependiente"/>
              <w:rPr>
                <w:rFonts w:ascii="Arial" w:hAnsi="Arial" w:cs="Arial"/>
                <w:b w:val="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  <w:lang w:val="en-US"/>
              </w:rPr>
              <w:t>Ing. en Sistemas de Información: Ord. 1877 (2do cuatrimestre)</w:t>
            </w:r>
          </w:p>
        </w:tc>
      </w:tr>
      <w:tr w:rsidR="00B6167D" w:rsidRPr="005C4B29" w:rsidTr="00442BE7">
        <w:trPr>
          <w:trHeight w:val="330"/>
        </w:trPr>
        <w:tc>
          <w:tcPr>
            <w:tcW w:w="2479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:rsidR="00B6167D" w:rsidRPr="005C4B29" w:rsidRDefault="00B6167D" w:rsidP="000E2E69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  <w:r w:rsidRPr="005C4B29">
              <w:rPr>
                <w:rFonts w:ascii="Arial" w:hAnsi="Arial" w:cs="Arial"/>
                <w:b w:val="0"/>
                <w:sz w:val="18"/>
                <w:szCs w:val="18"/>
              </w:rPr>
              <w:t>Bloque curricular:</w:t>
            </w:r>
          </w:p>
        </w:tc>
        <w:tc>
          <w:tcPr>
            <w:tcW w:w="2624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7D" w:rsidRPr="005C4B29" w:rsidRDefault="00442BE7" w:rsidP="000E2E69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Ciencias y Tecnologías complementarias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6167D" w:rsidRPr="005C4B29" w:rsidRDefault="00B6167D" w:rsidP="00442BE7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  <w:r w:rsidRPr="005C4B29">
              <w:rPr>
                <w:rFonts w:ascii="Arial" w:hAnsi="Arial" w:cs="Arial"/>
                <w:b w:val="0"/>
                <w:sz w:val="18"/>
                <w:szCs w:val="18"/>
              </w:rPr>
              <w:t xml:space="preserve">Área/UDB: </w:t>
            </w:r>
          </w:p>
        </w:tc>
        <w:tc>
          <w:tcPr>
            <w:tcW w:w="2414" w:type="dxa"/>
            <w:gridSpan w:val="3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7D" w:rsidRPr="005C4B29" w:rsidRDefault="000E2E69" w:rsidP="00442BE7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Ciencias Sociales</w:t>
            </w:r>
          </w:p>
        </w:tc>
      </w:tr>
      <w:tr w:rsidR="00B6167D" w:rsidRPr="005C4B29" w:rsidTr="00B6167D">
        <w:trPr>
          <w:trHeight w:val="285"/>
        </w:trPr>
        <w:tc>
          <w:tcPr>
            <w:tcW w:w="2479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:rsidR="00B6167D" w:rsidRPr="005C4B29" w:rsidRDefault="00B6167D" w:rsidP="00B6167D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2624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:rsidR="00B6167D" w:rsidRPr="005C4B29" w:rsidRDefault="00B6167D" w:rsidP="00B6167D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6167D" w:rsidRPr="00FA78E2" w:rsidRDefault="00B6167D" w:rsidP="00B6167D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 xml:space="preserve">Director/a de </w:t>
            </w:r>
            <w:r w:rsidRPr="005C4B29">
              <w:rPr>
                <w:rFonts w:ascii="Arial" w:hAnsi="Arial" w:cs="Arial"/>
                <w:b w:val="0"/>
                <w:sz w:val="18"/>
                <w:szCs w:val="18"/>
              </w:rPr>
              <w:t xml:space="preserve">Área/UDB: </w:t>
            </w:r>
          </w:p>
        </w:tc>
        <w:tc>
          <w:tcPr>
            <w:tcW w:w="241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:rsidR="00B6167D" w:rsidRPr="005C4B29" w:rsidRDefault="000E2E69" w:rsidP="00B6167D">
            <w:pPr>
              <w:pStyle w:val="Textoindependiente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 xml:space="preserve">Dr. Alfonso </w:t>
            </w:r>
            <w:proofErr w:type="spellStart"/>
            <w:r>
              <w:rPr>
                <w:rFonts w:ascii="Arial" w:hAnsi="Arial" w:cs="Arial"/>
                <w:b w:val="0"/>
                <w:sz w:val="18"/>
                <w:szCs w:val="18"/>
              </w:rPr>
              <w:t>Gimenez</w:t>
            </w:r>
            <w:proofErr w:type="spellEnd"/>
            <w:r>
              <w:rPr>
                <w:rFonts w:ascii="Arial" w:hAnsi="Arial" w:cs="Arial"/>
                <w:b w:val="0"/>
                <w:sz w:val="18"/>
                <w:szCs w:val="18"/>
              </w:rPr>
              <w:t xml:space="preserve"> Uribe</w:t>
            </w:r>
          </w:p>
        </w:tc>
      </w:tr>
      <w:tr w:rsidR="00B6167D" w:rsidRPr="005C4B29" w:rsidTr="00442BE7">
        <w:trPr>
          <w:trHeight w:val="285"/>
        </w:trPr>
        <w:tc>
          <w:tcPr>
            <w:tcW w:w="247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:rsidR="00B6167D" w:rsidRPr="005C4B29" w:rsidRDefault="00B6167D" w:rsidP="00B6167D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  <w:r w:rsidRPr="005C4B29">
              <w:rPr>
                <w:rFonts w:ascii="Arial" w:hAnsi="Arial" w:cs="Arial"/>
                <w:b w:val="0"/>
                <w:sz w:val="18"/>
                <w:szCs w:val="18"/>
              </w:rPr>
              <w:t>Carga horaria semanal</w:t>
            </w:r>
            <w:r>
              <w:rPr>
                <w:rFonts w:ascii="Arial" w:hAnsi="Arial" w:cs="Arial"/>
                <w:b w:val="0"/>
                <w:sz w:val="18"/>
                <w:szCs w:val="18"/>
              </w:rPr>
              <w:t xml:space="preserve"> (hs. cátedra)</w:t>
            </w:r>
            <w:r w:rsidRPr="005C4B29">
              <w:rPr>
                <w:rFonts w:ascii="Arial" w:hAnsi="Arial" w:cs="Arial"/>
                <w:b w:val="0"/>
                <w:sz w:val="18"/>
                <w:szCs w:val="18"/>
              </w:rPr>
              <w:t>:</w:t>
            </w:r>
          </w:p>
        </w:tc>
        <w:tc>
          <w:tcPr>
            <w:tcW w:w="26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B6167D" w:rsidRPr="005C4B29" w:rsidRDefault="000E2E69" w:rsidP="00442BE7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2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6167D" w:rsidRPr="00FA78E2" w:rsidRDefault="00B6167D" w:rsidP="00B6167D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  <w:r w:rsidRPr="00FA78E2">
              <w:rPr>
                <w:rFonts w:ascii="Arial" w:hAnsi="Arial" w:cs="Arial"/>
                <w:b w:val="0"/>
                <w:sz w:val="18"/>
                <w:szCs w:val="18"/>
              </w:rPr>
              <w:t xml:space="preserve">Carga </w:t>
            </w:r>
            <w:r>
              <w:rPr>
                <w:rFonts w:ascii="Arial" w:hAnsi="Arial" w:cs="Arial"/>
                <w:b w:val="0"/>
                <w:sz w:val="18"/>
                <w:szCs w:val="18"/>
              </w:rPr>
              <w:t xml:space="preserve">horaria </w:t>
            </w:r>
            <w:r w:rsidRPr="00FA78E2">
              <w:rPr>
                <w:rFonts w:ascii="Arial" w:hAnsi="Arial" w:cs="Arial"/>
                <w:b w:val="0"/>
                <w:sz w:val="18"/>
                <w:szCs w:val="18"/>
              </w:rPr>
              <w:t>total anual (hs. reloj):</w:t>
            </w:r>
          </w:p>
        </w:tc>
        <w:tc>
          <w:tcPr>
            <w:tcW w:w="241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B6167D" w:rsidRPr="005C4B29" w:rsidRDefault="000E2E69" w:rsidP="00442BE7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48</w:t>
            </w:r>
          </w:p>
        </w:tc>
      </w:tr>
      <w:tr w:rsidR="00B6167D" w:rsidRPr="005C4B29" w:rsidTr="00442BE7">
        <w:trPr>
          <w:trHeight w:val="330"/>
        </w:trPr>
        <w:tc>
          <w:tcPr>
            <w:tcW w:w="2479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:rsidR="00B6167D" w:rsidRPr="005C4B29" w:rsidRDefault="00B6167D" w:rsidP="00442BE7">
            <w:pPr>
              <w:pStyle w:val="Textoindependiente"/>
              <w:jc w:val="left"/>
              <w:rPr>
                <w:rFonts w:ascii="Arial" w:hAnsi="Arial" w:cs="Arial"/>
                <w:b w:val="0"/>
                <w:color w:val="FF0000"/>
                <w:sz w:val="18"/>
                <w:szCs w:val="18"/>
              </w:rPr>
            </w:pPr>
            <w:r w:rsidRPr="005C4B29">
              <w:rPr>
                <w:rFonts w:ascii="Arial" w:hAnsi="Arial" w:cs="Arial"/>
                <w:b w:val="0"/>
                <w:sz w:val="18"/>
                <w:szCs w:val="18"/>
              </w:rPr>
              <w:t xml:space="preserve">Carga horaria </w:t>
            </w:r>
            <w:r>
              <w:rPr>
                <w:rFonts w:ascii="Arial" w:hAnsi="Arial" w:cs="Arial"/>
                <w:b w:val="0"/>
                <w:sz w:val="18"/>
                <w:szCs w:val="18"/>
              </w:rPr>
              <w:t>presencial semanal (hs. cátedra):</w:t>
            </w:r>
          </w:p>
        </w:tc>
        <w:tc>
          <w:tcPr>
            <w:tcW w:w="2624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7D" w:rsidRPr="005C4B29" w:rsidRDefault="00442BE7" w:rsidP="00442BE7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2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6167D" w:rsidRPr="00FF0FEC" w:rsidRDefault="00B6167D" w:rsidP="00B6167D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  <w:highlight w:val="yellow"/>
              </w:rPr>
            </w:pPr>
            <w:r w:rsidRPr="005C4B29">
              <w:rPr>
                <w:rFonts w:ascii="Arial" w:hAnsi="Arial" w:cs="Arial"/>
                <w:b w:val="0"/>
                <w:sz w:val="18"/>
                <w:szCs w:val="18"/>
              </w:rPr>
              <w:t xml:space="preserve">Carga horaria </w:t>
            </w:r>
            <w:r>
              <w:rPr>
                <w:rFonts w:ascii="Arial" w:hAnsi="Arial" w:cs="Arial"/>
                <w:b w:val="0"/>
                <w:sz w:val="18"/>
                <w:szCs w:val="18"/>
              </w:rPr>
              <w:t xml:space="preserve">no presencial semanal, </w:t>
            </w:r>
            <w:r w:rsidRPr="005C4B29">
              <w:rPr>
                <w:rFonts w:ascii="Arial" w:hAnsi="Arial" w:cs="Arial"/>
                <w:b w:val="0"/>
                <w:sz w:val="18"/>
                <w:szCs w:val="18"/>
              </w:rPr>
              <w:t>si correspondiese</w:t>
            </w:r>
            <w:r>
              <w:rPr>
                <w:rFonts w:ascii="Arial" w:hAnsi="Arial" w:cs="Arial"/>
                <w:b w:val="0"/>
                <w:sz w:val="18"/>
                <w:szCs w:val="18"/>
              </w:rPr>
              <w:t xml:space="preserve"> (hs. cátedra):</w:t>
            </w:r>
          </w:p>
        </w:tc>
        <w:tc>
          <w:tcPr>
            <w:tcW w:w="2414" w:type="dxa"/>
            <w:gridSpan w:val="3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6167D" w:rsidRPr="005C4B29" w:rsidRDefault="00442BE7" w:rsidP="00442BE7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No corresponde</w:t>
            </w:r>
          </w:p>
        </w:tc>
      </w:tr>
    </w:tbl>
    <w:p w:rsidR="008E41FE" w:rsidRPr="005C4B29" w:rsidRDefault="008E41FE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1951"/>
        <w:gridCol w:w="1021"/>
        <w:gridCol w:w="1276"/>
        <w:gridCol w:w="1559"/>
        <w:gridCol w:w="3827"/>
      </w:tblGrid>
      <w:tr w:rsidR="008E41FE" w:rsidRPr="005C4B29" w:rsidTr="00B86F94">
        <w:tc>
          <w:tcPr>
            <w:tcW w:w="9634" w:type="dxa"/>
            <w:gridSpan w:val="5"/>
            <w:shd w:val="clear" w:color="auto" w:fill="D9D9D9" w:themeFill="background1" w:themeFillShade="D9"/>
          </w:tcPr>
          <w:p w:rsidR="008E41FE" w:rsidRPr="005C4B29" w:rsidRDefault="008E41FE" w:rsidP="001638AC">
            <w:pPr>
              <w:pStyle w:val="Textoindependiente"/>
              <w:spacing w:after="12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C4B29">
              <w:rPr>
                <w:rFonts w:ascii="Arial" w:hAnsi="Arial" w:cs="Arial"/>
                <w:sz w:val="20"/>
                <w:szCs w:val="20"/>
              </w:rPr>
              <w:t xml:space="preserve">Distribución de las tareas del </w:t>
            </w:r>
            <w:r w:rsidRPr="005C4B29">
              <w:rPr>
                <w:rFonts w:ascii="Arial" w:eastAsia="Times New Roman" w:hAnsi="Arial" w:cs="Arial"/>
                <w:sz w:val="20"/>
                <w:szCs w:val="20"/>
              </w:rPr>
              <w:t>equipo</w:t>
            </w:r>
            <w:r w:rsidRPr="005C4B29">
              <w:rPr>
                <w:rFonts w:ascii="Arial" w:hAnsi="Arial" w:cs="Arial"/>
                <w:sz w:val="20"/>
                <w:szCs w:val="20"/>
              </w:rPr>
              <w:t xml:space="preserve"> docente</w:t>
            </w:r>
          </w:p>
        </w:tc>
      </w:tr>
      <w:tr w:rsidR="008E41FE" w:rsidRPr="005C4B29" w:rsidTr="00A600BF">
        <w:tc>
          <w:tcPr>
            <w:tcW w:w="1951" w:type="dxa"/>
            <w:shd w:val="clear" w:color="auto" w:fill="D9D9D9" w:themeFill="background1" w:themeFillShade="D9"/>
            <w:vAlign w:val="center"/>
          </w:tcPr>
          <w:p w:rsidR="008E41FE" w:rsidRPr="005C4B29" w:rsidRDefault="008E41FE" w:rsidP="008A34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C4B29">
              <w:rPr>
                <w:rFonts w:ascii="Arial" w:hAnsi="Arial" w:cs="Arial"/>
                <w:color w:val="000000"/>
                <w:sz w:val="18"/>
                <w:szCs w:val="18"/>
              </w:rPr>
              <w:t>Carrera</w:t>
            </w: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:rsidR="008E41FE" w:rsidRPr="005C4B29" w:rsidRDefault="008E41FE" w:rsidP="008A34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C4B29">
              <w:rPr>
                <w:rFonts w:ascii="Arial" w:hAnsi="Arial" w:cs="Arial"/>
                <w:color w:val="000000"/>
                <w:sz w:val="18"/>
                <w:szCs w:val="18"/>
              </w:rPr>
              <w:t>Comisión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:rsidR="008E41FE" w:rsidRPr="005C4B29" w:rsidRDefault="008E41FE" w:rsidP="008A34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C4B29">
              <w:rPr>
                <w:rFonts w:ascii="Arial" w:hAnsi="Arial" w:cs="Arial"/>
                <w:color w:val="000000"/>
                <w:sz w:val="18"/>
                <w:szCs w:val="18"/>
              </w:rPr>
              <w:t>Jerarquía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8E41FE" w:rsidRPr="005C4B29" w:rsidRDefault="008E41FE" w:rsidP="008A34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C4B29">
              <w:rPr>
                <w:rFonts w:ascii="Arial" w:hAnsi="Arial" w:cs="Arial"/>
                <w:color w:val="000000"/>
                <w:sz w:val="18"/>
                <w:szCs w:val="18"/>
              </w:rPr>
              <w:t>Dedicación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:rsidR="008E41FE" w:rsidRPr="005C4B29" w:rsidRDefault="008E41FE" w:rsidP="008A34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C4B29">
              <w:rPr>
                <w:rFonts w:ascii="Arial" w:hAnsi="Arial" w:cs="Arial"/>
                <w:color w:val="000000"/>
                <w:sz w:val="18"/>
                <w:szCs w:val="18"/>
              </w:rPr>
              <w:t>Apellido y Nombre</w:t>
            </w:r>
          </w:p>
          <w:p w:rsidR="008E41FE" w:rsidRPr="005C4B29" w:rsidRDefault="008E41FE" w:rsidP="008A34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C4B29">
              <w:rPr>
                <w:rFonts w:ascii="Arial" w:hAnsi="Arial" w:cs="Arial"/>
                <w:color w:val="000000"/>
                <w:sz w:val="18"/>
                <w:szCs w:val="18"/>
              </w:rPr>
              <w:t>(consignar un docente/auxiliar por fila)</w:t>
            </w:r>
          </w:p>
        </w:tc>
      </w:tr>
      <w:tr w:rsidR="008E41FE" w:rsidRPr="005C4B29" w:rsidTr="00A600BF">
        <w:tc>
          <w:tcPr>
            <w:tcW w:w="1951" w:type="dxa"/>
          </w:tcPr>
          <w:p w:rsidR="008E41FE" w:rsidRPr="005C4B29" w:rsidRDefault="008A3458" w:rsidP="001638AC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Ing. Civil</w:t>
            </w:r>
          </w:p>
        </w:tc>
        <w:tc>
          <w:tcPr>
            <w:tcW w:w="1021" w:type="dxa"/>
          </w:tcPr>
          <w:p w:rsidR="008E41FE" w:rsidRPr="005C4B29" w:rsidRDefault="008A3458" w:rsidP="008A34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76" w:type="dxa"/>
          </w:tcPr>
          <w:p w:rsidR="008E41FE" w:rsidRPr="005C4B29" w:rsidRDefault="008A3458" w:rsidP="001638AC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Prof. Adjunto</w:t>
            </w:r>
          </w:p>
        </w:tc>
        <w:tc>
          <w:tcPr>
            <w:tcW w:w="1559" w:type="dxa"/>
          </w:tcPr>
          <w:p w:rsidR="008E41FE" w:rsidRPr="005C4B29" w:rsidRDefault="008A3458" w:rsidP="008A34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Simple</w:t>
            </w:r>
          </w:p>
        </w:tc>
        <w:tc>
          <w:tcPr>
            <w:tcW w:w="3827" w:type="dxa"/>
          </w:tcPr>
          <w:p w:rsidR="008E41FE" w:rsidRPr="005C4B29" w:rsidRDefault="008A3458" w:rsidP="001638AC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Aviani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, Juan Carlos</w:t>
            </w:r>
          </w:p>
        </w:tc>
      </w:tr>
      <w:tr w:rsidR="008E41FE" w:rsidRPr="005C4B29" w:rsidTr="00A600BF">
        <w:tc>
          <w:tcPr>
            <w:tcW w:w="1951" w:type="dxa"/>
          </w:tcPr>
          <w:p w:rsidR="008E41FE" w:rsidRPr="005C4B29" w:rsidRDefault="008A3458" w:rsidP="001638AC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Ing. Civil</w:t>
            </w:r>
          </w:p>
        </w:tc>
        <w:tc>
          <w:tcPr>
            <w:tcW w:w="1021" w:type="dxa"/>
          </w:tcPr>
          <w:p w:rsidR="008E41FE" w:rsidRPr="005C4B29" w:rsidRDefault="008A3458" w:rsidP="008A34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76" w:type="dxa"/>
          </w:tcPr>
          <w:p w:rsidR="008A3458" w:rsidRPr="005C4B29" w:rsidRDefault="008A3458" w:rsidP="001638AC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JTP</w:t>
            </w:r>
          </w:p>
        </w:tc>
        <w:tc>
          <w:tcPr>
            <w:tcW w:w="1559" w:type="dxa"/>
          </w:tcPr>
          <w:p w:rsidR="008E41FE" w:rsidRPr="005C4B29" w:rsidRDefault="008A3458" w:rsidP="008A34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Simple</w:t>
            </w:r>
          </w:p>
        </w:tc>
        <w:tc>
          <w:tcPr>
            <w:tcW w:w="3827" w:type="dxa"/>
          </w:tcPr>
          <w:p w:rsidR="008E41FE" w:rsidRPr="005C4B29" w:rsidRDefault="008A3458" w:rsidP="001638AC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Heritier, Virginia</w:t>
            </w:r>
          </w:p>
        </w:tc>
      </w:tr>
      <w:tr w:rsidR="008A3458" w:rsidRPr="005C4B29" w:rsidTr="00A600BF">
        <w:tc>
          <w:tcPr>
            <w:tcW w:w="1951" w:type="dxa"/>
          </w:tcPr>
          <w:p w:rsidR="008A3458" w:rsidRPr="005C4B29" w:rsidRDefault="008A3458" w:rsidP="008A3458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Ing. Civil</w:t>
            </w:r>
          </w:p>
        </w:tc>
        <w:tc>
          <w:tcPr>
            <w:tcW w:w="1021" w:type="dxa"/>
          </w:tcPr>
          <w:p w:rsidR="008A3458" w:rsidRPr="005C4B29" w:rsidRDefault="008A3458" w:rsidP="008A34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76" w:type="dxa"/>
          </w:tcPr>
          <w:p w:rsidR="008A3458" w:rsidRPr="005C4B29" w:rsidRDefault="008A3458" w:rsidP="008A3458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Prof. Adjunto</w:t>
            </w:r>
          </w:p>
        </w:tc>
        <w:tc>
          <w:tcPr>
            <w:tcW w:w="1559" w:type="dxa"/>
          </w:tcPr>
          <w:p w:rsidR="008A3458" w:rsidRPr="005C4B29" w:rsidRDefault="008A3458" w:rsidP="008A34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Simple</w:t>
            </w:r>
          </w:p>
        </w:tc>
        <w:tc>
          <w:tcPr>
            <w:tcW w:w="3827" w:type="dxa"/>
          </w:tcPr>
          <w:p w:rsidR="008A3458" w:rsidRPr="000639A4" w:rsidRDefault="008A3458" w:rsidP="008A3458">
            <w:pPr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Heritier, Virginia</w:t>
            </w:r>
          </w:p>
        </w:tc>
      </w:tr>
      <w:tr w:rsidR="008A3458" w:rsidRPr="005C4B29" w:rsidTr="00A600BF">
        <w:tc>
          <w:tcPr>
            <w:tcW w:w="1951" w:type="dxa"/>
          </w:tcPr>
          <w:p w:rsidR="008A3458" w:rsidRPr="005C4B29" w:rsidRDefault="008A3458" w:rsidP="008A3458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Ing. Civil</w:t>
            </w:r>
          </w:p>
        </w:tc>
        <w:tc>
          <w:tcPr>
            <w:tcW w:w="1021" w:type="dxa"/>
          </w:tcPr>
          <w:p w:rsidR="008A3458" w:rsidRPr="005C4B29" w:rsidRDefault="008A3458" w:rsidP="008A34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76" w:type="dxa"/>
          </w:tcPr>
          <w:p w:rsidR="008A3458" w:rsidRPr="005C4B29" w:rsidRDefault="008A3458" w:rsidP="008A3458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JTP</w:t>
            </w:r>
          </w:p>
        </w:tc>
        <w:tc>
          <w:tcPr>
            <w:tcW w:w="1559" w:type="dxa"/>
          </w:tcPr>
          <w:p w:rsidR="008A3458" w:rsidRPr="005C4B29" w:rsidRDefault="008A3458" w:rsidP="008A34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Simple</w:t>
            </w:r>
          </w:p>
        </w:tc>
        <w:tc>
          <w:tcPr>
            <w:tcW w:w="3827" w:type="dxa"/>
          </w:tcPr>
          <w:p w:rsidR="008A3458" w:rsidRPr="005B06EB" w:rsidRDefault="008A3458" w:rsidP="008A3458">
            <w:pPr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proofErr w:type="spellStart"/>
            <w:r w:rsidRPr="005B06EB">
              <w:rPr>
                <w:rFonts w:ascii="Arial" w:hAnsi="Arial" w:cs="Arial"/>
                <w:bCs/>
                <w:color w:val="000000"/>
                <w:sz w:val="18"/>
                <w:szCs w:val="18"/>
              </w:rPr>
              <w:t>Femia</w:t>
            </w:r>
            <w:proofErr w:type="spellEnd"/>
            <w:r w:rsidRPr="005B06EB">
              <w:rPr>
                <w:rFonts w:ascii="Arial" w:hAnsi="Arial" w:cs="Arial"/>
                <w:bCs/>
                <w:color w:val="000000"/>
                <w:sz w:val="18"/>
                <w:szCs w:val="18"/>
              </w:rPr>
              <w:t>, Eliana</w:t>
            </w:r>
          </w:p>
        </w:tc>
      </w:tr>
      <w:tr w:rsidR="008A3458" w:rsidRPr="005C4B29" w:rsidTr="00A600BF">
        <w:tc>
          <w:tcPr>
            <w:tcW w:w="1951" w:type="dxa"/>
          </w:tcPr>
          <w:p w:rsidR="008A3458" w:rsidRPr="005C4B29" w:rsidRDefault="008A3458" w:rsidP="008A3458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Ing. Mecánica</w:t>
            </w:r>
          </w:p>
        </w:tc>
        <w:tc>
          <w:tcPr>
            <w:tcW w:w="1021" w:type="dxa"/>
          </w:tcPr>
          <w:p w:rsidR="008A3458" w:rsidRPr="005C4B29" w:rsidRDefault="008A3458" w:rsidP="008A34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76" w:type="dxa"/>
          </w:tcPr>
          <w:p w:rsidR="008A3458" w:rsidRPr="005C4B29" w:rsidRDefault="008A3458" w:rsidP="008A3458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Prof. Adjunto</w:t>
            </w:r>
          </w:p>
        </w:tc>
        <w:tc>
          <w:tcPr>
            <w:tcW w:w="1559" w:type="dxa"/>
          </w:tcPr>
          <w:p w:rsidR="008A3458" w:rsidRPr="005C4B29" w:rsidRDefault="008A3458" w:rsidP="008A34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Simple</w:t>
            </w:r>
          </w:p>
        </w:tc>
        <w:tc>
          <w:tcPr>
            <w:tcW w:w="3827" w:type="dxa"/>
          </w:tcPr>
          <w:p w:rsidR="008A3458" w:rsidRPr="000639A4" w:rsidRDefault="008A3458" w:rsidP="008A3458">
            <w:pPr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Aviani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, Juan Carlos</w:t>
            </w:r>
          </w:p>
        </w:tc>
      </w:tr>
      <w:tr w:rsidR="008A3458" w:rsidRPr="005C4B29" w:rsidTr="00A600BF">
        <w:tc>
          <w:tcPr>
            <w:tcW w:w="1951" w:type="dxa"/>
          </w:tcPr>
          <w:p w:rsidR="008A3458" w:rsidRPr="005C4B29" w:rsidRDefault="008A3458" w:rsidP="008A3458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Ing. Mecánica</w:t>
            </w:r>
          </w:p>
        </w:tc>
        <w:tc>
          <w:tcPr>
            <w:tcW w:w="1021" w:type="dxa"/>
          </w:tcPr>
          <w:p w:rsidR="008A3458" w:rsidRPr="005C4B29" w:rsidRDefault="008A3458" w:rsidP="008A34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</w:t>
            </w:r>
          </w:p>
        </w:tc>
        <w:tc>
          <w:tcPr>
            <w:tcW w:w="1276" w:type="dxa"/>
          </w:tcPr>
          <w:p w:rsidR="008A3458" w:rsidRPr="005C4B29" w:rsidRDefault="008A3458" w:rsidP="008A3458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JTP</w:t>
            </w:r>
          </w:p>
        </w:tc>
        <w:tc>
          <w:tcPr>
            <w:tcW w:w="1559" w:type="dxa"/>
          </w:tcPr>
          <w:p w:rsidR="008A3458" w:rsidRPr="005C4B29" w:rsidRDefault="008A3458" w:rsidP="008A34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Simple</w:t>
            </w:r>
          </w:p>
        </w:tc>
        <w:tc>
          <w:tcPr>
            <w:tcW w:w="3827" w:type="dxa"/>
          </w:tcPr>
          <w:p w:rsidR="008A3458" w:rsidRPr="000639A4" w:rsidRDefault="008A3458" w:rsidP="008A3458">
            <w:pPr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Heritier, Virginia</w:t>
            </w:r>
          </w:p>
        </w:tc>
      </w:tr>
      <w:tr w:rsidR="005B06EB" w:rsidRPr="005C4B29" w:rsidTr="00A600BF">
        <w:tc>
          <w:tcPr>
            <w:tcW w:w="1951" w:type="dxa"/>
          </w:tcPr>
          <w:p w:rsidR="005B06EB" w:rsidRPr="005C4B29" w:rsidRDefault="005B06EB" w:rsidP="005B06EB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Ing. Mecánica</w:t>
            </w:r>
          </w:p>
        </w:tc>
        <w:tc>
          <w:tcPr>
            <w:tcW w:w="1021" w:type="dxa"/>
          </w:tcPr>
          <w:p w:rsidR="005B06EB" w:rsidRPr="005C4B29" w:rsidRDefault="005B06EB" w:rsidP="005B06E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76" w:type="dxa"/>
          </w:tcPr>
          <w:p w:rsidR="005B06EB" w:rsidRPr="005C4B29" w:rsidRDefault="005B06EB" w:rsidP="005B06EB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Prof. Adjunto</w:t>
            </w:r>
          </w:p>
        </w:tc>
        <w:tc>
          <w:tcPr>
            <w:tcW w:w="1559" w:type="dxa"/>
          </w:tcPr>
          <w:p w:rsidR="005B06EB" w:rsidRPr="005C4B29" w:rsidRDefault="005B06EB" w:rsidP="005B06E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Simple</w:t>
            </w:r>
          </w:p>
        </w:tc>
        <w:tc>
          <w:tcPr>
            <w:tcW w:w="3827" w:type="dxa"/>
            <w:vAlign w:val="center"/>
          </w:tcPr>
          <w:p w:rsidR="005B06EB" w:rsidRPr="005B06EB" w:rsidRDefault="005B06EB" w:rsidP="005B06EB">
            <w:pPr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proofErr w:type="spellStart"/>
            <w:r w:rsidRPr="005B06EB">
              <w:rPr>
                <w:rFonts w:ascii="Arial" w:hAnsi="Arial" w:cs="Arial"/>
                <w:bCs/>
                <w:color w:val="000000"/>
                <w:sz w:val="18"/>
                <w:szCs w:val="18"/>
              </w:rPr>
              <w:t>Picco</w:t>
            </w:r>
            <w:proofErr w:type="spellEnd"/>
            <w:r w:rsidRPr="005B06EB">
              <w:rPr>
                <w:rFonts w:ascii="Arial" w:hAnsi="Arial" w:cs="Arial"/>
                <w:bCs/>
                <w:color w:val="000000"/>
                <w:sz w:val="18"/>
                <w:szCs w:val="18"/>
              </w:rPr>
              <w:t>, Claudia</w:t>
            </w:r>
          </w:p>
        </w:tc>
      </w:tr>
      <w:tr w:rsidR="005B06EB" w:rsidRPr="005C4B29" w:rsidTr="00A600BF">
        <w:tc>
          <w:tcPr>
            <w:tcW w:w="1951" w:type="dxa"/>
          </w:tcPr>
          <w:p w:rsidR="005B06EB" w:rsidRPr="005C4B29" w:rsidRDefault="005B06EB" w:rsidP="005B06EB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Ing. Mecánica</w:t>
            </w:r>
          </w:p>
        </w:tc>
        <w:tc>
          <w:tcPr>
            <w:tcW w:w="1021" w:type="dxa"/>
          </w:tcPr>
          <w:p w:rsidR="005B06EB" w:rsidRPr="005C4B29" w:rsidRDefault="005B06EB" w:rsidP="005B06E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1276" w:type="dxa"/>
          </w:tcPr>
          <w:p w:rsidR="005B06EB" w:rsidRPr="005C4B29" w:rsidRDefault="005B06EB" w:rsidP="005B06EB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JTP</w:t>
            </w:r>
          </w:p>
        </w:tc>
        <w:tc>
          <w:tcPr>
            <w:tcW w:w="1559" w:type="dxa"/>
          </w:tcPr>
          <w:p w:rsidR="005B06EB" w:rsidRPr="005C4B29" w:rsidRDefault="005B06EB" w:rsidP="005B06E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Simple</w:t>
            </w:r>
          </w:p>
        </w:tc>
        <w:tc>
          <w:tcPr>
            <w:tcW w:w="3827" w:type="dxa"/>
            <w:vAlign w:val="center"/>
          </w:tcPr>
          <w:p w:rsidR="005B06EB" w:rsidRPr="000639A4" w:rsidRDefault="005B06EB" w:rsidP="005B06EB">
            <w:pPr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5B06EB">
              <w:rPr>
                <w:rFonts w:ascii="Arial" w:hAnsi="Arial" w:cs="Arial"/>
                <w:bCs/>
                <w:color w:val="000000"/>
                <w:sz w:val="18"/>
                <w:szCs w:val="18"/>
              </w:rPr>
              <w:t>Femia</w:t>
            </w:r>
            <w:proofErr w:type="spellEnd"/>
            <w:r w:rsidRPr="005B06EB">
              <w:rPr>
                <w:rFonts w:ascii="Arial" w:hAnsi="Arial" w:cs="Arial"/>
                <w:bCs/>
                <w:color w:val="000000"/>
                <w:sz w:val="18"/>
                <w:szCs w:val="18"/>
              </w:rPr>
              <w:t>, Eliana</w:t>
            </w:r>
          </w:p>
        </w:tc>
      </w:tr>
      <w:tr w:rsidR="008923F4" w:rsidRPr="005C4B29" w:rsidTr="00A600BF">
        <w:tc>
          <w:tcPr>
            <w:tcW w:w="1951" w:type="dxa"/>
          </w:tcPr>
          <w:p w:rsidR="008923F4" w:rsidRDefault="008923F4" w:rsidP="008923F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Ing. </w:t>
            </w:r>
            <w:r w:rsidR="00A600BF">
              <w:rPr>
                <w:rFonts w:ascii="Arial" w:hAnsi="Arial" w:cs="Arial"/>
                <w:color w:val="000000"/>
                <w:sz w:val="18"/>
                <w:szCs w:val="18"/>
              </w:rPr>
              <w:t xml:space="preserve">Energía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Eléctrica</w:t>
            </w:r>
          </w:p>
        </w:tc>
        <w:tc>
          <w:tcPr>
            <w:tcW w:w="1021" w:type="dxa"/>
          </w:tcPr>
          <w:p w:rsidR="008923F4" w:rsidRDefault="008923F4" w:rsidP="008923F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Única</w:t>
            </w:r>
          </w:p>
        </w:tc>
        <w:tc>
          <w:tcPr>
            <w:tcW w:w="1276" w:type="dxa"/>
          </w:tcPr>
          <w:p w:rsidR="008923F4" w:rsidRDefault="008923F4" w:rsidP="008923F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Prof. Adjunto</w:t>
            </w:r>
          </w:p>
        </w:tc>
        <w:tc>
          <w:tcPr>
            <w:tcW w:w="1559" w:type="dxa"/>
          </w:tcPr>
          <w:p w:rsidR="008923F4" w:rsidRDefault="008923F4" w:rsidP="008923F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Exclusiva</w:t>
            </w:r>
          </w:p>
        </w:tc>
        <w:tc>
          <w:tcPr>
            <w:tcW w:w="3827" w:type="dxa"/>
            <w:vAlign w:val="center"/>
          </w:tcPr>
          <w:p w:rsidR="008923F4" w:rsidRPr="005B06EB" w:rsidRDefault="008923F4" w:rsidP="008923F4">
            <w:pPr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Gimenez</w:t>
            </w:r>
            <w:proofErr w:type="spellEnd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Uribe, Alfonso</w:t>
            </w:r>
          </w:p>
        </w:tc>
      </w:tr>
      <w:tr w:rsidR="008923F4" w:rsidRPr="005C4B29" w:rsidTr="00A600BF">
        <w:tc>
          <w:tcPr>
            <w:tcW w:w="1951" w:type="dxa"/>
          </w:tcPr>
          <w:p w:rsidR="008923F4" w:rsidRPr="005C4B29" w:rsidRDefault="008923F4" w:rsidP="008923F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Ing. </w:t>
            </w:r>
            <w:r w:rsidR="00A600BF">
              <w:rPr>
                <w:rFonts w:ascii="Arial" w:hAnsi="Arial" w:cs="Arial"/>
                <w:color w:val="000000"/>
                <w:sz w:val="18"/>
                <w:szCs w:val="18"/>
              </w:rPr>
              <w:t xml:space="preserve">Energía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Eléctrica</w:t>
            </w:r>
          </w:p>
        </w:tc>
        <w:tc>
          <w:tcPr>
            <w:tcW w:w="1021" w:type="dxa"/>
          </w:tcPr>
          <w:p w:rsidR="008923F4" w:rsidRPr="005C4B29" w:rsidRDefault="008923F4" w:rsidP="008923F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Única</w:t>
            </w:r>
          </w:p>
        </w:tc>
        <w:tc>
          <w:tcPr>
            <w:tcW w:w="1276" w:type="dxa"/>
          </w:tcPr>
          <w:p w:rsidR="008923F4" w:rsidRPr="005C4B29" w:rsidRDefault="008923F4" w:rsidP="008923F4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Prof. Adjunto</w:t>
            </w:r>
          </w:p>
        </w:tc>
        <w:tc>
          <w:tcPr>
            <w:tcW w:w="1559" w:type="dxa"/>
          </w:tcPr>
          <w:p w:rsidR="008923F4" w:rsidRPr="005C4B29" w:rsidRDefault="008923F4" w:rsidP="008923F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Simple</w:t>
            </w:r>
          </w:p>
        </w:tc>
        <w:tc>
          <w:tcPr>
            <w:tcW w:w="3827" w:type="dxa"/>
            <w:vAlign w:val="center"/>
          </w:tcPr>
          <w:p w:rsidR="008923F4" w:rsidRPr="000639A4" w:rsidRDefault="008923F4" w:rsidP="008923F4">
            <w:pPr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5B06EB">
              <w:rPr>
                <w:rFonts w:ascii="Arial" w:hAnsi="Arial" w:cs="Arial"/>
                <w:bCs/>
                <w:color w:val="000000"/>
                <w:sz w:val="18"/>
                <w:szCs w:val="18"/>
              </w:rPr>
              <w:t>Picco</w:t>
            </w:r>
            <w:proofErr w:type="spellEnd"/>
            <w:r w:rsidRPr="005B06EB">
              <w:rPr>
                <w:rFonts w:ascii="Arial" w:hAnsi="Arial" w:cs="Arial"/>
                <w:bCs/>
                <w:color w:val="000000"/>
                <w:sz w:val="18"/>
                <w:szCs w:val="18"/>
              </w:rPr>
              <w:t>, Claudia</w:t>
            </w:r>
          </w:p>
        </w:tc>
      </w:tr>
      <w:tr w:rsidR="00A600BF" w:rsidRPr="005C4B29" w:rsidTr="00A600BF">
        <w:tc>
          <w:tcPr>
            <w:tcW w:w="1951" w:type="dxa"/>
          </w:tcPr>
          <w:p w:rsidR="00A600BF" w:rsidRDefault="00A600BF" w:rsidP="00A600BF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Ing. en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Sist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de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Inf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1021" w:type="dxa"/>
          </w:tcPr>
          <w:p w:rsidR="00A600BF" w:rsidRDefault="00A600BF" w:rsidP="00A600B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Única</w:t>
            </w:r>
          </w:p>
        </w:tc>
        <w:tc>
          <w:tcPr>
            <w:tcW w:w="1276" w:type="dxa"/>
          </w:tcPr>
          <w:p w:rsidR="00A600BF" w:rsidRPr="005C4B29" w:rsidRDefault="00A600BF" w:rsidP="00A600BF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Prof. Adjunto</w:t>
            </w:r>
          </w:p>
        </w:tc>
        <w:tc>
          <w:tcPr>
            <w:tcW w:w="1559" w:type="dxa"/>
          </w:tcPr>
          <w:p w:rsidR="00A600BF" w:rsidRPr="005C4B29" w:rsidRDefault="00A600BF" w:rsidP="00A600BF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Simple</w:t>
            </w:r>
          </w:p>
        </w:tc>
        <w:tc>
          <w:tcPr>
            <w:tcW w:w="3827" w:type="dxa"/>
            <w:vAlign w:val="center"/>
          </w:tcPr>
          <w:p w:rsidR="00A600BF" w:rsidRPr="005B06EB" w:rsidRDefault="00A600BF" w:rsidP="00A600BF">
            <w:pPr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Spina</w:t>
            </w:r>
            <w:proofErr w:type="spellEnd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, María Laura</w:t>
            </w:r>
          </w:p>
        </w:tc>
      </w:tr>
    </w:tbl>
    <w:p w:rsidR="008E41FE" w:rsidRPr="005C4B29" w:rsidRDefault="008E41FE">
      <w:pPr>
        <w:rPr>
          <w:rFonts w:ascii="Arial" w:hAnsi="Arial" w:cs="Arial"/>
          <w:sz w:val="20"/>
          <w:szCs w:val="20"/>
        </w:rPr>
      </w:pPr>
    </w:p>
    <w:tbl>
      <w:tblPr>
        <w:tblW w:w="9644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44"/>
      </w:tblGrid>
      <w:tr w:rsidR="007B58FC" w:rsidRPr="005C4B29" w:rsidTr="008E41FE">
        <w:tc>
          <w:tcPr>
            <w:tcW w:w="9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B58FC" w:rsidRPr="005C4B29" w:rsidRDefault="004D4753" w:rsidP="00E82F87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5C4B29">
              <w:rPr>
                <w:rFonts w:ascii="Arial" w:hAnsi="Arial" w:cs="Arial"/>
                <w:b/>
                <w:sz w:val="20"/>
                <w:szCs w:val="20"/>
              </w:rPr>
              <w:t xml:space="preserve">2. </w:t>
            </w:r>
            <w:r w:rsidR="007B58FC" w:rsidRPr="005C4B29">
              <w:rPr>
                <w:rFonts w:ascii="Arial" w:hAnsi="Arial" w:cs="Arial"/>
                <w:b/>
                <w:sz w:val="20"/>
                <w:szCs w:val="20"/>
              </w:rPr>
              <w:t>Presentación, Fundamentación</w:t>
            </w:r>
          </w:p>
        </w:tc>
      </w:tr>
      <w:tr w:rsidR="007B58FC" w:rsidRPr="005C4B29" w:rsidTr="008E41FE">
        <w:trPr>
          <w:trHeight w:val="240"/>
        </w:trPr>
        <w:tc>
          <w:tcPr>
            <w:tcW w:w="9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24D" w:rsidRDefault="007B58FC" w:rsidP="00E82F87">
            <w:pPr>
              <w:autoSpaceDE w:val="0"/>
              <w:autoSpaceDN w:val="0"/>
              <w:adjustRightInd w:val="0"/>
              <w:spacing w:after="120"/>
              <w:ind w:left="68"/>
              <w:jc w:val="both"/>
              <w:rPr>
                <w:rFonts w:ascii="Arial" w:hAnsi="Arial" w:cs="Arial"/>
                <w:i/>
                <w:sz w:val="16"/>
                <w:szCs w:val="16"/>
                <w:lang w:val="es-AR" w:eastAsia="en-US"/>
              </w:rPr>
            </w:pPr>
            <w:r w:rsidRPr="005C4B29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 xml:space="preserve">Describir la fundamentación de la inclusión de la asignatura en el plan de estudios de la carrera. </w:t>
            </w:r>
          </w:p>
          <w:p w:rsidR="00781E68" w:rsidRDefault="009B4A5C" w:rsidP="00E82F87">
            <w:pPr>
              <w:autoSpaceDE w:val="0"/>
              <w:autoSpaceDN w:val="0"/>
              <w:adjustRightInd w:val="0"/>
              <w:spacing w:after="120"/>
              <w:ind w:left="68"/>
              <w:jc w:val="both"/>
              <w:rPr>
                <w:rFonts w:ascii="Arial" w:hAnsi="Arial" w:cs="Arial"/>
                <w:i/>
                <w:sz w:val="16"/>
                <w:szCs w:val="16"/>
                <w:lang w:val="es-AR" w:eastAsia="en-US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es-AR" w:eastAsia="en-US"/>
              </w:rPr>
              <w:t>P</w:t>
            </w:r>
            <w:r w:rsidRPr="00A2594D">
              <w:rPr>
                <w:rFonts w:ascii="Arial" w:hAnsi="Arial" w:cs="Arial"/>
                <w:i/>
                <w:sz w:val="16"/>
                <w:szCs w:val="16"/>
                <w:lang w:val="es-AR" w:eastAsia="en-US"/>
              </w:rPr>
              <w:t xml:space="preserve">uede tenerse en cuenta la </w:t>
            </w:r>
            <w:r w:rsidR="007B58FC" w:rsidRPr="00415EA8">
              <w:rPr>
                <w:rFonts w:ascii="Arial" w:hAnsi="Arial" w:cs="Arial"/>
                <w:i/>
                <w:sz w:val="16"/>
                <w:szCs w:val="16"/>
                <w:lang w:val="es-AR" w:eastAsia="en-US"/>
              </w:rPr>
              <w:t>elación de la asignatura con el perfil de egreso</w:t>
            </w:r>
            <w:r w:rsidR="00C371AF" w:rsidRPr="00415EA8">
              <w:rPr>
                <w:rFonts w:ascii="Arial" w:hAnsi="Arial" w:cs="Arial"/>
                <w:i/>
                <w:sz w:val="16"/>
                <w:szCs w:val="16"/>
                <w:lang w:val="es-AR" w:eastAsia="en-US"/>
              </w:rPr>
              <w:t xml:space="preserve"> y con los alcances del título</w:t>
            </w:r>
            <w:r w:rsidR="006941BF" w:rsidRPr="00415EA8">
              <w:rPr>
                <w:rFonts w:ascii="Arial" w:hAnsi="Arial" w:cs="Arial"/>
                <w:i/>
                <w:sz w:val="16"/>
                <w:szCs w:val="16"/>
                <w:lang w:val="es-AR" w:eastAsia="en-US"/>
              </w:rPr>
              <w:t xml:space="preserve"> (hasta 200 palabras)</w:t>
            </w:r>
            <w:r w:rsidR="00C371AF" w:rsidRPr="00415EA8">
              <w:rPr>
                <w:rFonts w:ascii="Arial" w:hAnsi="Arial" w:cs="Arial"/>
                <w:i/>
                <w:sz w:val="16"/>
                <w:szCs w:val="16"/>
                <w:lang w:val="es-AR" w:eastAsia="en-US"/>
              </w:rPr>
              <w:t>.</w:t>
            </w:r>
          </w:p>
          <w:p w:rsidR="00415EA8" w:rsidRPr="00415EA8" w:rsidRDefault="00415EA8" w:rsidP="009B4A5C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:rsidR="00451F36" w:rsidRPr="00451F36" w:rsidRDefault="009C0937" w:rsidP="00804936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51F36">
              <w:rPr>
                <w:rFonts w:ascii="Arial" w:hAnsi="Arial" w:cs="Arial"/>
                <w:sz w:val="18"/>
                <w:szCs w:val="18"/>
              </w:rPr>
              <w:t>Los contenidos temáticos que se desarrollan en la asignatura pretenden fomentar en los y las estudiantes la capacidad de interpretar y comprender de modo crítico la realidad, para poder transformarla.</w:t>
            </w:r>
            <w:r w:rsidR="00C1198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04936" w:rsidRPr="00451F36">
              <w:rPr>
                <w:rFonts w:ascii="Arial" w:hAnsi="Arial" w:cs="Arial"/>
                <w:sz w:val="18"/>
                <w:szCs w:val="18"/>
              </w:rPr>
              <w:t>En este sentido, desde la asignatura se apunta a la formación de un profesional capaz de descubrir, anticipar y atender las necesidades profundas de la sociedad que le</w:t>
            </w:r>
            <w:r w:rsidR="00C1198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04936" w:rsidRPr="00451F36">
              <w:rPr>
                <w:rFonts w:ascii="Arial" w:hAnsi="Arial" w:cs="Arial"/>
                <w:sz w:val="18"/>
                <w:szCs w:val="18"/>
              </w:rPr>
              <w:t xml:space="preserve">permitió formarse, para ejercer su profesión con criterios de ciudadanía lo cual, entre otras cuestiones, requiere de un profundo </w:t>
            </w:r>
            <w:r w:rsidR="00451F36" w:rsidRPr="00451F36">
              <w:rPr>
                <w:rFonts w:ascii="Arial" w:hAnsi="Arial" w:cs="Arial"/>
                <w:sz w:val="18"/>
                <w:szCs w:val="18"/>
              </w:rPr>
              <w:t>c</w:t>
            </w:r>
            <w:r w:rsidR="00804936" w:rsidRPr="00451F36">
              <w:rPr>
                <w:rFonts w:ascii="Arial" w:hAnsi="Arial" w:cs="Arial"/>
                <w:sz w:val="18"/>
                <w:szCs w:val="18"/>
              </w:rPr>
              <w:t xml:space="preserve">onocimiento crítico de la realidad social. </w:t>
            </w:r>
          </w:p>
          <w:p w:rsidR="00415EA8" w:rsidRPr="00415EA8" w:rsidRDefault="00804936" w:rsidP="00A600BF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51F36">
              <w:rPr>
                <w:rFonts w:ascii="Arial" w:hAnsi="Arial" w:cs="Arial"/>
                <w:sz w:val="18"/>
                <w:szCs w:val="18"/>
              </w:rPr>
              <w:t>Es por los motivos expuestos que la formación humanística completa los contenidos técnicos de los diseños curriculares de las carreras de ingeniería de la Universidad Tecnológica Nacional.</w:t>
            </w:r>
          </w:p>
        </w:tc>
      </w:tr>
      <w:tr w:rsidR="003F3EF9" w:rsidRPr="005C4B29" w:rsidTr="003F3EF9">
        <w:trPr>
          <w:trHeight w:val="240"/>
        </w:trPr>
        <w:tc>
          <w:tcPr>
            <w:tcW w:w="9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F3EF9" w:rsidRPr="003F3EF9" w:rsidRDefault="003F3EF9" w:rsidP="003F3EF9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F3EF9">
              <w:rPr>
                <w:rFonts w:ascii="Arial" w:hAnsi="Arial" w:cs="Arial"/>
                <w:b/>
                <w:sz w:val="20"/>
                <w:szCs w:val="20"/>
              </w:rPr>
              <w:lastRenderedPageBreak/>
              <w:t>Propósito</w:t>
            </w:r>
          </w:p>
        </w:tc>
      </w:tr>
      <w:tr w:rsidR="003F3EF9" w:rsidRPr="005C4B29" w:rsidTr="008E41FE">
        <w:trPr>
          <w:trHeight w:val="240"/>
        </w:trPr>
        <w:tc>
          <w:tcPr>
            <w:tcW w:w="9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EF9" w:rsidRPr="003F3EF9" w:rsidRDefault="003F3EF9" w:rsidP="003F3EF9">
            <w:pPr>
              <w:spacing w:after="120"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3F3EF9">
              <w:rPr>
                <w:rFonts w:ascii="Arial" w:hAnsi="Arial" w:cs="Arial"/>
                <w:b/>
                <w:i/>
                <w:sz w:val="16"/>
                <w:szCs w:val="16"/>
              </w:rPr>
              <w:t xml:space="preserve">Describir el propósito principal de la asignatura en relación con los aprendizajes a lograr por las y los estudiantes. </w:t>
            </w:r>
          </w:p>
          <w:p w:rsidR="000073DB" w:rsidRDefault="003F3EF9" w:rsidP="003F3EF9">
            <w:pPr>
              <w:spacing w:after="120"/>
              <w:rPr>
                <w:rFonts w:ascii="Arial" w:hAnsi="Arial" w:cs="Arial"/>
                <w:i/>
                <w:sz w:val="16"/>
                <w:szCs w:val="16"/>
              </w:rPr>
            </w:pPr>
            <w:r w:rsidRPr="003F3EF9">
              <w:rPr>
                <w:rFonts w:ascii="Arial" w:hAnsi="Arial" w:cs="Arial"/>
                <w:i/>
                <w:sz w:val="16"/>
                <w:szCs w:val="16"/>
              </w:rPr>
              <w:t xml:space="preserve">El propósito es un enunciado general y amplio acerca de la finalidad de la enseñanza; indica lo que el profesor pretende cubrir en la materia. Se redacta desde el punto de vista del profesor para señalar el contenido general y la intención de la materia. </w:t>
            </w:r>
          </w:p>
          <w:p w:rsidR="00415EA8" w:rsidRPr="00415EA8" w:rsidRDefault="00415EA8" w:rsidP="00415EA8">
            <w:pPr>
              <w:rPr>
                <w:rFonts w:ascii="Arial" w:hAnsi="Arial" w:cs="Arial"/>
                <w:i/>
                <w:sz w:val="14"/>
                <w:szCs w:val="14"/>
              </w:rPr>
            </w:pPr>
          </w:p>
          <w:p w:rsidR="00804936" w:rsidRPr="00A600BF" w:rsidRDefault="0035683C" w:rsidP="00A600BF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124D">
              <w:rPr>
                <w:rFonts w:ascii="Arial" w:hAnsi="Arial" w:cs="Arial"/>
                <w:sz w:val="18"/>
                <w:szCs w:val="18"/>
              </w:rPr>
              <w:t xml:space="preserve">La asignatura </w:t>
            </w:r>
            <w:r w:rsidR="009C0937" w:rsidRPr="001C124D">
              <w:rPr>
                <w:rFonts w:ascii="Arial" w:hAnsi="Arial" w:cs="Arial"/>
                <w:sz w:val="18"/>
                <w:szCs w:val="18"/>
              </w:rPr>
              <w:t>pretende formar profesionales de la ingeniería con conocimiento de las relaciones entre la tecnología y el grado de desarrollo de las sociedades, capaces de interpretar el marco social en el que desplegarán sus actividades.</w:t>
            </w:r>
            <w:r w:rsidR="00804936" w:rsidRPr="001C124D">
              <w:rPr>
                <w:rFonts w:ascii="Arial" w:hAnsi="Arial" w:cs="Arial"/>
                <w:sz w:val="18"/>
                <w:szCs w:val="18"/>
              </w:rPr>
              <w:t xml:space="preserve"> Así, mediante el análisis de los diversos fenómenos sociales contemporáneos y del impacto de la ciencia y tecnología sobre el desarrollo, se aspira a que cada estudiante logre elaborar un juicio valorativo sobre la realidad actual y pueda comprometerse con la construcción de una sociedad justa</w:t>
            </w:r>
            <w:r w:rsidR="00A600BF">
              <w:rPr>
                <w:rFonts w:ascii="Arial" w:hAnsi="Arial" w:cs="Arial"/>
                <w:sz w:val="18"/>
                <w:szCs w:val="18"/>
              </w:rPr>
              <w:t xml:space="preserve"> que incluya a todas/os, considerando la perspectiva de género (Res CS N° 528/19 y 1106/19)</w:t>
            </w:r>
            <w:r w:rsidR="00A600BF" w:rsidRPr="001C124D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3F3EF9" w:rsidRPr="005C4B29" w:rsidTr="003F3EF9">
        <w:trPr>
          <w:trHeight w:val="240"/>
        </w:trPr>
        <w:tc>
          <w:tcPr>
            <w:tcW w:w="9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F3EF9" w:rsidRPr="003F3EF9" w:rsidRDefault="003F3EF9" w:rsidP="003F3EF9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5C4B29">
              <w:rPr>
                <w:rFonts w:ascii="Arial" w:hAnsi="Arial" w:cs="Arial"/>
                <w:b/>
                <w:sz w:val="20"/>
                <w:szCs w:val="20"/>
              </w:rPr>
              <w:t>Objetivos establecidos en el Diseño Curricular</w:t>
            </w:r>
          </w:p>
        </w:tc>
      </w:tr>
      <w:tr w:rsidR="003F3EF9" w:rsidRPr="005C4B29" w:rsidTr="008E41FE">
        <w:trPr>
          <w:trHeight w:val="240"/>
        </w:trPr>
        <w:tc>
          <w:tcPr>
            <w:tcW w:w="9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EF9" w:rsidRPr="003F3EF9" w:rsidRDefault="003F3EF9" w:rsidP="003F3EF9">
            <w:pPr>
              <w:spacing w:after="120"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3F3EF9">
              <w:rPr>
                <w:rFonts w:ascii="Arial" w:hAnsi="Arial" w:cs="Arial"/>
                <w:b/>
                <w:i/>
                <w:sz w:val="16"/>
                <w:szCs w:val="16"/>
              </w:rPr>
              <w:t>Indicar los objetivos establecidos en el D</w:t>
            </w:r>
            <w:r w:rsidR="000073DB">
              <w:rPr>
                <w:rFonts w:ascii="Arial" w:hAnsi="Arial" w:cs="Arial"/>
                <w:b/>
                <w:i/>
                <w:sz w:val="16"/>
                <w:szCs w:val="16"/>
              </w:rPr>
              <w:t xml:space="preserve">iseño </w:t>
            </w:r>
            <w:r w:rsidRPr="003F3EF9">
              <w:rPr>
                <w:rFonts w:ascii="Arial" w:hAnsi="Arial" w:cs="Arial"/>
                <w:b/>
                <w:i/>
                <w:sz w:val="16"/>
                <w:szCs w:val="16"/>
              </w:rPr>
              <w:t>C</w:t>
            </w:r>
            <w:r w:rsidR="000073DB">
              <w:rPr>
                <w:rFonts w:ascii="Arial" w:hAnsi="Arial" w:cs="Arial"/>
                <w:b/>
                <w:i/>
                <w:sz w:val="16"/>
                <w:szCs w:val="16"/>
              </w:rPr>
              <w:t>urricular</w:t>
            </w:r>
            <w:r w:rsidRPr="003F3EF9">
              <w:rPr>
                <w:rFonts w:ascii="Arial" w:hAnsi="Arial" w:cs="Arial"/>
                <w:b/>
                <w:i/>
                <w:sz w:val="16"/>
                <w:szCs w:val="16"/>
              </w:rPr>
              <w:t xml:space="preserve"> vigente para la asignatura.</w:t>
            </w:r>
          </w:p>
          <w:p w:rsidR="0062309F" w:rsidRDefault="0062309F" w:rsidP="0062309F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* </w:t>
            </w:r>
            <w:r w:rsidRPr="0062309F">
              <w:rPr>
                <w:rFonts w:ascii="Arial" w:hAnsi="Arial" w:cs="Arial"/>
                <w:sz w:val="18"/>
                <w:szCs w:val="18"/>
              </w:rPr>
              <w:t xml:space="preserve">Analizar críticamente las relaciones entre la ciencia y la tecnología para comprender las potencialidades y los impactos del conocimiento científico y tecnológico en beneficio del bienestar individual y colectivo. </w:t>
            </w:r>
          </w:p>
          <w:p w:rsidR="0062309F" w:rsidRDefault="0062309F" w:rsidP="0062309F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* </w:t>
            </w:r>
            <w:r w:rsidRPr="0062309F">
              <w:rPr>
                <w:rFonts w:ascii="Arial" w:hAnsi="Arial" w:cs="Arial"/>
                <w:sz w:val="18"/>
                <w:szCs w:val="18"/>
              </w:rPr>
              <w:t xml:space="preserve">Interpretar la ciencia y la tecnología desde los paradigmas actuales y comprender el vínculo que tienen con el desarrollo y la sostenibilidad, en el contexto nacional e internacional actual. </w:t>
            </w:r>
          </w:p>
          <w:p w:rsidR="0062309F" w:rsidRDefault="0062309F" w:rsidP="0062309F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  <w:r w:rsidRPr="0062309F">
              <w:rPr>
                <w:rFonts w:ascii="Arial" w:hAnsi="Arial" w:cs="Arial"/>
                <w:sz w:val="18"/>
                <w:szCs w:val="18"/>
              </w:rPr>
              <w:t xml:space="preserve"> Comprender el carácter transformador de la ingeniería en la construcción de una sociedad más inclusiva, equitativa y solidaria, incluyendo aspectos relativos a la perspectiva de géneros. </w:t>
            </w:r>
          </w:p>
          <w:p w:rsidR="003F3EF9" w:rsidRDefault="0062309F" w:rsidP="0062309F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  <w:r w:rsidRPr="0062309F">
              <w:rPr>
                <w:rFonts w:ascii="Arial" w:hAnsi="Arial" w:cs="Arial"/>
                <w:sz w:val="18"/>
                <w:szCs w:val="18"/>
              </w:rPr>
              <w:t>Analizar el desempeño de la ingeniería desde el punto de vista de la ética, la responsabilidad profesional y el compromiso social, considerando el impacto económico, social y ambiental de su actividad en el contexto local y global.</w:t>
            </w:r>
          </w:p>
          <w:p w:rsidR="003C0838" w:rsidRPr="005C4B29" w:rsidRDefault="003C0838" w:rsidP="0062309F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</w:pPr>
          </w:p>
        </w:tc>
      </w:tr>
    </w:tbl>
    <w:p w:rsidR="00610B82" w:rsidRPr="005C4B29" w:rsidRDefault="00610B82" w:rsidP="00E82F87">
      <w:pPr>
        <w:spacing w:after="120"/>
        <w:jc w:val="both"/>
        <w:rPr>
          <w:rFonts w:ascii="Arial" w:hAnsi="Arial" w:cs="Arial"/>
          <w:color w:val="000000"/>
          <w:sz w:val="20"/>
          <w:szCs w:val="20"/>
        </w:rPr>
      </w:pPr>
    </w:p>
    <w:tbl>
      <w:tblPr>
        <w:tblW w:w="9615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1134"/>
        <w:gridCol w:w="2410"/>
        <w:gridCol w:w="1134"/>
        <w:gridCol w:w="1984"/>
        <w:gridCol w:w="1110"/>
      </w:tblGrid>
      <w:tr w:rsidR="00610B82" w:rsidRPr="005C4B29" w:rsidTr="00502F56">
        <w:trPr>
          <w:trHeight w:val="240"/>
        </w:trPr>
        <w:tc>
          <w:tcPr>
            <w:tcW w:w="96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10B82" w:rsidRPr="005C4B29" w:rsidRDefault="004D4753" w:rsidP="00E82F87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  <w:lang w:val="es-AR" w:eastAsia="en-US"/>
              </w:rPr>
            </w:pPr>
            <w:r w:rsidRPr="005C4B29">
              <w:rPr>
                <w:rFonts w:ascii="Arial" w:hAnsi="Arial" w:cs="Arial"/>
                <w:b/>
                <w:bCs/>
                <w:sz w:val="20"/>
                <w:szCs w:val="20"/>
                <w:lang w:val="es-AR" w:eastAsia="en-US"/>
              </w:rPr>
              <w:t xml:space="preserve">3. </w:t>
            </w:r>
            <w:r w:rsidR="00610B82" w:rsidRPr="005C4B29">
              <w:rPr>
                <w:rFonts w:ascii="Arial" w:hAnsi="Arial" w:cs="Arial"/>
                <w:b/>
                <w:bCs/>
                <w:sz w:val="20"/>
                <w:szCs w:val="20"/>
                <w:lang w:val="es-AR" w:eastAsia="en-US"/>
              </w:rPr>
              <w:t>Relación de la asignatura con las competencias de egreso de la carrera</w:t>
            </w:r>
          </w:p>
        </w:tc>
      </w:tr>
      <w:tr w:rsidR="00610B82" w:rsidRPr="005C4B29" w:rsidTr="008E41FE">
        <w:trPr>
          <w:trHeight w:val="487"/>
        </w:trPr>
        <w:tc>
          <w:tcPr>
            <w:tcW w:w="96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10B82" w:rsidRPr="005C4B29" w:rsidRDefault="00610B82" w:rsidP="00E8374E">
            <w:pPr>
              <w:autoSpaceDE w:val="0"/>
              <w:autoSpaceDN w:val="0"/>
              <w:adjustRightInd w:val="0"/>
              <w:spacing w:after="120"/>
              <w:ind w:left="67"/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</w:pPr>
            <w:r w:rsidRPr="005C4B29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>Detallar la relación de la asignatura con las competencias de egreso</w:t>
            </w:r>
            <w:r w:rsidR="008E41FE" w:rsidRPr="005C4B29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 xml:space="preserve"> de la carrera</w:t>
            </w:r>
            <w:r w:rsidRPr="005C4B29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 xml:space="preserve">. Indicar a cuáles competencias de egreso tributa y en qué </w:t>
            </w:r>
            <w:r w:rsidR="00E8374E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 xml:space="preserve">grado </w:t>
            </w:r>
            <w:r w:rsidRPr="005C4B29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>(0=no tributa, 1=bajo, 2=medio, 3=alto).</w:t>
            </w:r>
          </w:p>
        </w:tc>
      </w:tr>
      <w:tr w:rsidR="00610B82" w:rsidRPr="005C4B29" w:rsidTr="008923F4">
        <w:trPr>
          <w:trHeight w:val="76"/>
        </w:trPr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10B82" w:rsidRPr="005C4B29" w:rsidRDefault="008E41FE" w:rsidP="008E41FE">
            <w:pPr>
              <w:autoSpaceDE w:val="0"/>
              <w:autoSpaceDN w:val="0"/>
              <w:adjustRightInd w:val="0"/>
              <w:ind w:left="67"/>
              <w:jc w:val="center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5C4B29">
              <w:rPr>
                <w:rFonts w:ascii="Arial" w:hAnsi="Arial" w:cs="Arial"/>
                <w:sz w:val="18"/>
                <w:szCs w:val="18"/>
                <w:lang w:val="es-AR" w:eastAsia="en-US"/>
              </w:rPr>
              <w:t>E</w:t>
            </w:r>
            <w:r w:rsidR="00610B82" w:rsidRPr="005C4B29">
              <w:rPr>
                <w:rFonts w:ascii="Arial" w:hAnsi="Arial" w:cs="Arial"/>
                <w:sz w:val="18"/>
                <w:szCs w:val="18"/>
                <w:lang w:val="es-AR" w:eastAsia="en-US"/>
              </w:rPr>
              <w:t>specíficas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10B82" w:rsidRPr="005C4B29" w:rsidRDefault="003F3EF9" w:rsidP="003F3EF9">
            <w:pPr>
              <w:autoSpaceDE w:val="0"/>
              <w:autoSpaceDN w:val="0"/>
              <w:adjustRightInd w:val="0"/>
              <w:ind w:left="67"/>
              <w:jc w:val="center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s-AR" w:eastAsia="en-US"/>
              </w:rPr>
              <w:t>T</w:t>
            </w:r>
            <w:r w:rsidR="00610B82" w:rsidRPr="005C4B29">
              <w:rPr>
                <w:rFonts w:ascii="Arial" w:hAnsi="Arial" w:cs="Arial"/>
                <w:sz w:val="18"/>
                <w:szCs w:val="18"/>
                <w:lang w:val="es-AR" w:eastAsia="en-US"/>
              </w:rPr>
              <w:t>ecnológicas</w:t>
            </w:r>
          </w:p>
        </w:tc>
        <w:tc>
          <w:tcPr>
            <w:tcW w:w="30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10B82" w:rsidRPr="005C4B29" w:rsidRDefault="003F3EF9" w:rsidP="003F3EF9">
            <w:pPr>
              <w:autoSpaceDE w:val="0"/>
              <w:autoSpaceDN w:val="0"/>
              <w:adjustRightInd w:val="0"/>
              <w:ind w:left="67"/>
              <w:jc w:val="center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s-AR" w:eastAsia="en-US"/>
              </w:rPr>
              <w:t>S</w:t>
            </w:r>
            <w:r w:rsidR="00610B82" w:rsidRPr="005C4B29">
              <w:rPr>
                <w:rFonts w:ascii="Arial" w:hAnsi="Arial" w:cs="Arial"/>
                <w:sz w:val="18"/>
                <w:szCs w:val="18"/>
                <w:lang w:val="es-AR" w:eastAsia="en-US"/>
              </w:rPr>
              <w:t xml:space="preserve">ociales, </w:t>
            </w:r>
            <w:r>
              <w:rPr>
                <w:rFonts w:ascii="Arial" w:hAnsi="Arial" w:cs="Arial"/>
                <w:sz w:val="18"/>
                <w:szCs w:val="18"/>
                <w:lang w:val="es-AR" w:eastAsia="en-US"/>
              </w:rPr>
              <w:t>P</w:t>
            </w:r>
            <w:r w:rsidR="00610B82" w:rsidRPr="005C4B29">
              <w:rPr>
                <w:rFonts w:ascii="Arial" w:hAnsi="Arial" w:cs="Arial"/>
                <w:sz w:val="18"/>
                <w:szCs w:val="18"/>
                <w:lang w:val="es-AR" w:eastAsia="en-US"/>
              </w:rPr>
              <w:t xml:space="preserve">olíticas y </w:t>
            </w:r>
            <w:r>
              <w:rPr>
                <w:rFonts w:ascii="Arial" w:hAnsi="Arial" w:cs="Arial"/>
                <w:sz w:val="18"/>
                <w:szCs w:val="18"/>
                <w:lang w:val="es-AR" w:eastAsia="en-US"/>
              </w:rPr>
              <w:t>A</w:t>
            </w:r>
            <w:r w:rsidR="00610B82" w:rsidRPr="005C4B29">
              <w:rPr>
                <w:rFonts w:ascii="Arial" w:hAnsi="Arial" w:cs="Arial"/>
                <w:sz w:val="18"/>
                <w:szCs w:val="18"/>
                <w:lang w:val="es-AR" w:eastAsia="en-US"/>
              </w:rPr>
              <w:t>ctitudinales</w:t>
            </w:r>
          </w:p>
        </w:tc>
      </w:tr>
      <w:tr w:rsidR="008E41FE" w:rsidRPr="005C4B29" w:rsidTr="008923F4">
        <w:trPr>
          <w:trHeight w:val="7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E41FE" w:rsidRPr="005C4B29" w:rsidRDefault="008E41FE" w:rsidP="008923F4">
            <w:pPr>
              <w:autoSpaceDE w:val="0"/>
              <w:autoSpaceDN w:val="0"/>
              <w:adjustRightInd w:val="0"/>
              <w:ind w:left="67"/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5C4B29">
              <w:rPr>
                <w:rFonts w:ascii="Arial" w:hAnsi="Arial" w:cs="Arial"/>
                <w:sz w:val="18"/>
                <w:szCs w:val="18"/>
                <w:lang w:eastAsia="en-US"/>
              </w:rPr>
              <w:t>Competencia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E41FE" w:rsidRPr="005C4B29" w:rsidRDefault="008E41FE" w:rsidP="008923F4">
            <w:pPr>
              <w:autoSpaceDE w:val="0"/>
              <w:autoSpaceDN w:val="0"/>
              <w:adjustRightInd w:val="0"/>
              <w:ind w:left="67"/>
              <w:jc w:val="center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5C4B29">
              <w:rPr>
                <w:rFonts w:ascii="Arial" w:hAnsi="Arial" w:cs="Arial"/>
                <w:sz w:val="18"/>
                <w:szCs w:val="18"/>
                <w:lang w:val="es-AR" w:eastAsia="en-US"/>
              </w:rPr>
              <w:t>Nivel de tributación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E41FE" w:rsidRPr="005C4B29" w:rsidRDefault="008E41FE" w:rsidP="008923F4">
            <w:pPr>
              <w:autoSpaceDE w:val="0"/>
              <w:autoSpaceDN w:val="0"/>
              <w:adjustRightInd w:val="0"/>
              <w:ind w:left="67"/>
              <w:jc w:val="center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5C4B29">
              <w:rPr>
                <w:rFonts w:ascii="Arial" w:hAnsi="Arial" w:cs="Arial"/>
                <w:sz w:val="18"/>
                <w:szCs w:val="18"/>
                <w:lang w:eastAsia="en-US"/>
              </w:rPr>
              <w:t>Competencia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E41FE" w:rsidRPr="005C4B29" w:rsidRDefault="008E41FE" w:rsidP="008923F4">
            <w:pPr>
              <w:autoSpaceDE w:val="0"/>
              <w:autoSpaceDN w:val="0"/>
              <w:adjustRightInd w:val="0"/>
              <w:ind w:left="67"/>
              <w:jc w:val="center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5C4B29">
              <w:rPr>
                <w:rFonts w:ascii="Arial" w:hAnsi="Arial" w:cs="Arial"/>
                <w:sz w:val="18"/>
                <w:szCs w:val="18"/>
                <w:lang w:val="es-AR" w:eastAsia="en-US"/>
              </w:rPr>
              <w:t>Nivel de tributación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E41FE" w:rsidRPr="005C4B29" w:rsidRDefault="008E41FE" w:rsidP="008923F4">
            <w:pPr>
              <w:autoSpaceDE w:val="0"/>
              <w:autoSpaceDN w:val="0"/>
              <w:adjustRightInd w:val="0"/>
              <w:ind w:left="67"/>
              <w:jc w:val="center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5C4B29">
              <w:rPr>
                <w:rFonts w:ascii="Arial" w:hAnsi="Arial" w:cs="Arial"/>
                <w:sz w:val="18"/>
                <w:szCs w:val="18"/>
                <w:lang w:eastAsia="en-US"/>
              </w:rPr>
              <w:t>Competencia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E41FE" w:rsidRPr="005C4B29" w:rsidRDefault="008E41FE" w:rsidP="008923F4">
            <w:pPr>
              <w:autoSpaceDE w:val="0"/>
              <w:autoSpaceDN w:val="0"/>
              <w:adjustRightInd w:val="0"/>
              <w:ind w:left="67"/>
              <w:jc w:val="center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5C4B29">
              <w:rPr>
                <w:rFonts w:ascii="Arial" w:hAnsi="Arial" w:cs="Arial"/>
                <w:sz w:val="18"/>
                <w:szCs w:val="18"/>
                <w:lang w:val="es-AR" w:eastAsia="en-US"/>
              </w:rPr>
              <w:t>Nivel de tributación</w:t>
            </w:r>
          </w:p>
        </w:tc>
      </w:tr>
      <w:tr w:rsidR="00A600BF" w:rsidRPr="005C4B29" w:rsidTr="00FF2C5A">
        <w:trPr>
          <w:trHeight w:val="7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72" w:hanging="5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jc w:val="both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A2594D">
              <w:rPr>
                <w:rFonts w:ascii="Arial" w:hAnsi="Arial" w:cs="Arial"/>
                <w:sz w:val="18"/>
                <w:szCs w:val="18"/>
                <w:lang w:val="es-AR" w:eastAsia="en-US"/>
              </w:rPr>
              <w:t>CG1:</w:t>
            </w:r>
            <w:r w:rsidRPr="005156C1">
              <w:rPr>
                <w:rFonts w:ascii="Arial" w:hAnsi="Arial" w:cs="Arial"/>
                <w:sz w:val="18"/>
                <w:szCs w:val="18"/>
                <w:lang w:eastAsia="en-US"/>
              </w:rPr>
              <w:t>Identificar, formular y resolver problemas de ingeniería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jc w:val="center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s-AR" w:eastAsia="en-US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A2594D">
              <w:rPr>
                <w:rFonts w:ascii="Arial" w:hAnsi="Arial" w:cs="Arial"/>
                <w:sz w:val="18"/>
                <w:szCs w:val="18"/>
                <w:lang w:val="es-AR" w:eastAsia="en-US"/>
              </w:rPr>
              <w:t>CG6:</w:t>
            </w:r>
            <w:r>
              <w:rPr>
                <w:rFonts w:ascii="Arial" w:hAnsi="Arial" w:cs="Arial"/>
                <w:sz w:val="18"/>
                <w:szCs w:val="18"/>
                <w:lang w:val="es-AR" w:eastAsia="en-US"/>
              </w:rPr>
              <w:t xml:space="preserve"> </w:t>
            </w:r>
            <w:r w:rsidRPr="002B09CA">
              <w:rPr>
                <w:rFonts w:ascii="Arial" w:hAnsi="Arial" w:cs="Arial"/>
                <w:sz w:val="18"/>
                <w:szCs w:val="18"/>
                <w:lang w:eastAsia="en-US"/>
              </w:rPr>
              <w:t>Desempeñarse de manera efectiva en equipos de trabajo.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0BF" w:rsidRPr="009C663E" w:rsidRDefault="00A600BF" w:rsidP="00A600BF">
            <w:pPr>
              <w:autoSpaceDE w:val="0"/>
              <w:autoSpaceDN w:val="0"/>
              <w:adjustRightInd w:val="0"/>
              <w:ind w:left="67"/>
              <w:jc w:val="center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9C663E">
              <w:rPr>
                <w:rFonts w:ascii="Arial" w:hAnsi="Arial" w:cs="Arial"/>
                <w:sz w:val="18"/>
                <w:szCs w:val="18"/>
                <w:lang w:eastAsia="en-US"/>
              </w:rPr>
              <w:t>1</w:t>
            </w:r>
          </w:p>
        </w:tc>
      </w:tr>
      <w:tr w:rsidR="00A600BF" w:rsidRPr="005C4B29" w:rsidTr="00FF2C5A">
        <w:trPr>
          <w:trHeight w:val="7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jc w:val="both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A2594D">
              <w:rPr>
                <w:rFonts w:ascii="Arial" w:hAnsi="Arial" w:cs="Arial"/>
                <w:sz w:val="18"/>
                <w:szCs w:val="18"/>
                <w:lang w:val="es-AR" w:eastAsia="en-US"/>
              </w:rPr>
              <w:t>CG2:</w:t>
            </w:r>
            <w:r w:rsidRPr="005156C1">
              <w:rPr>
                <w:rFonts w:ascii="Arial" w:hAnsi="Arial" w:cs="Arial"/>
                <w:sz w:val="18"/>
                <w:szCs w:val="18"/>
                <w:lang w:eastAsia="en-US"/>
              </w:rPr>
              <w:t>Concebir, diseñar y desarrollar proyectos de ingeniería.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jc w:val="center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s-AR" w:eastAsia="en-US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A2594D">
              <w:rPr>
                <w:rFonts w:ascii="Arial" w:hAnsi="Arial" w:cs="Arial"/>
                <w:sz w:val="18"/>
                <w:szCs w:val="18"/>
                <w:lang w:val="es-AR" w:eastAsia="en-US"/>
              </w:rPr>
              <w:t>CG7:</w:t>
            </w:r>
            <w:r>
              <w:rPr>
                <w:rFonts w:ascii="Arial" w:hAnsi="Arial" w:cs="Arial"/>
                <w:sz w:val="18"/>
                <w:szCs w:val="18"/>
                <w:lang w:val="es-AR" w:eastAsia="en-US"/>
              </w:rPr>
              <w:t xml:space="preserve"> </w:t>
            </w:r>
            <w:r w:rsidRPr="002B09CA">
              <w:rPr>
                <w:rFonts w:ascii="Arial" w:hAnsi="Arial" w:cs="Arial"/>
                <w:sz w:val="18"/>
                <w:szCs w:val="18"/>
                <w:lang w:eastAsia="en-US"/>
              </w:rPr>
              <w:t>Comunicarse con efectividad.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0BF" w:rsidRPr="0024206D" w:rsidRDefault="009C663E" w:rsidP="00A600BF">
            <w:pPr>
              <w:autoSpaceDE w:val="0"/>
              <w:autoSpaceDN w:val="0"/>
              <w:adjustRightInd w:val="0"/>
              <w:ind w:left="67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AR" w:eastAsia="en-US"/>
              </w:rPr>
            </w:pPr>
            <w:r w:rsidRPr="009C663E">
              <w:rPr>
                <w:rFonts w:ascii="Arial" w:hAnsi="Arial" w:cs="Arial"/>
                <w:sz w:val="18"/>
                <w:szCs w:val="18"/>
                <w:lang w:eastAsia="en-US"/>
              </w:rPr>
              <w:t>1</w:t>
            </w:r>
          </w:p>
        </w:tc>
      </w:tr>
      <w:tr w:rsidR="00A600BF" w:rsidRPr="005C4B29" w:rsidTr="00FF2C5A">
        <w:trPr>
          <w:trHeight w:val="7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A2594D">
              <w:rPr>
                <w:rFonts w:ascii="Arial" w:hAnsi="Arial" w:cs="Arial"/>
                <w:sz w:val="18"/>
                <w:szCs w:val="18"/>
                <w:lang w:val="es-AR" w:eastAsia="en-US"/>
              </w:rPr>
              <w:t>CG</w:t>
            </w:r>
            <w:r>
              <w:rPr>
                <w:rFonts w:ascii="Arial" w:hAnsi="Arial" w:cs="Arial"/>
                <w:sz w:val="18"/>
                <w:szCs w:val="18"/>
                <w:lang w:val="es-AR" w:eastAsia="en-US"/>
              </w:rPr>
              <w:t xml:space="preserve">3: </w:t>
            </w:r>
            <w:r w:rsidRPr="005156C1">
              <w:rPr>
                <w:rFonts w:ascii="Arial" w:hAnsi="Arial" w:cs="Arial"/>
                <w:sz w:val="18"/>
                <w:szCs w:val="18"/>
                <w:lang w:eastAsia="en-US"/>
              </w:rPr>
              <w:t>Gestionar, planificar, ejecutar y controlar proyectos de ingeniería.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jc w:val="center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s-AR" w:eastAsia="en-US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A2594D">
              <w:rPr>
                <w:rFonts w:ascii="Arial" w:hAnsi="Arial" w:cs="Arial"/>
                <w:sz w:val="18"/>
                <w:szCs w:val="18"/>
                <w:lang w:val="es-AR" w:eastAsia="en-US"/>
              </w:rPr>
              <w:t>CG</w:t>
            </w:r>
            <w:r>
              <w:rPr>
                <w:rFonts w:ascii="Arial" w:hAnsi="Arial" w:cs="Arial"/>
                <w:sz w:val="18"/>
                <w:szCs w:val="18"/>
                <w:lang w:val="es-AR" w:eastAsia="en-US"/>
              </w:rPr>
              <w:t xml:space="preserve"> 8: </w:t>
            </w:r>
            <w:r w:rsidRPr="002B09CA">
              <w:rPr>
                <w:rFonts w:ascii="Arial" w:hAnsi="Arial" w:cs="Arial"/>
                <w:sz w:val="18"/>
                <w:szCs w:val="18"/>
                <w:lang w:eastAsia="en-US"/>
              </w:rPr>
              <w:t>Actuar con ética, responsabilidad profesional y compromiso social, considerando el impacto económico, social y ambiental de su actividad en el contexto local y global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0BF" w:rsidRPr="0024206D" w:rsidRDefault="009C663E" w:rsidP="00A600BF">
            <w:pPr>
              <w:autoSpaceDE w:val="0"/>
              <w:autoSpaceDN w:val="0"/>
              <w:adjustRightInd w:val="0"/>
              <w:ind w:left="67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AR" w:eastAsia="en-US"/>
              </w:rPr>
            </w:pPr>
            <w:r w:rsidRPr="009C663E">
              <w:rPr>
                <w:rFonts w:ascii="Arial" w:hAnsi="Arial" w:cs="Arial"/>
                <w:sz w:val="18"/>
                <w:szCs w:val="18"/>
                <w:lang w:eastAsia="en-US"/>
              </w:rPr>
              <w:t>1</w:t>
            </w:r>
          </w:p>
        </w:tc>
      </w:tr>
      <w:tr w:rsidR="00A600BF" w:rsidRPr="005C4B29" w:rsidTr="00FF2C5A">
        <w:trPr>
          <w:trHeight w:val="7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s-AR" w:eastAsia="en-US"/>
              </w:rPr>
              <w:t xml:space="preserve">CG4 </w:t>
            </w:r>
            <w:r w:rsidRPr="005156C1">
              <w:rPr>
                <w:rFonts w:ascii="Arial" w:hAnsi="Arial" w:cs="Arial"/>
                <w:sz w:val="18"/>
                <w:szCs w:val="18"/>
                <w:lang w:eastAsia="en-US"/>
              </w:rPr>
              <w:t>Utilizar de manera efectiva las técnicas y herramientas de aplicación en la ingeniería.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jc w:val="center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s-AR" w:eastAsia="en-US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2B09CA">
              <w:rPr>
                <w:rFonts w:ascii="Arial" w:hAnsi="Arial" w:cs="Arial"/>
                <w:sz w:val="18"/>
                <w:szCs w:val="18"/>
                <w:lang w:eastAsia="en-US"/>
              </w:rPr>
              <w:t>CG9: Aprender en forma continua y autónoma.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jc w:val="center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s-AR" w:eastAsia="en-US"/>
              </w:rPr>
              <w:t xml:space="preserve">1 </w:t>
            </w:r>
          </w:p>
        </w:tc>
      </w:tr>
      <w:tr w:rsidR="00A600BF" w:rsidRPr="005C4B29" w:rsidTr="00FF2C5A">
        <w:trPr>
          <w:trHeight w:val="7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 xml:space="preserve">CG5 </w:t>
            </w:r>
            <w:r w:rsidRPr="002B09CA">
              <w:rPr>
                <w:rFonts w:ascii="Arial" w:hAnsi="Arial" w:cs="Arial"/>
                <w:sz w:val="18"/>
                <w:szCs w:val="18"/>
                <w:lang w:eastAsia="en-US"/>
              </w:rPr>
              <w:t>Contribuir a la generación de desarrollos tecnológicos y/o innovaciones tecnológica</w:t>
            </w:r>
            <w:r>
              <w:rPr>
                <w:rFonts w:ascii="Arial" w:hAnsi="Arial" w:cs="Arial"/>
                <w:sz w:val="18"/>
                <w:szCs w:val="18"/>
                <w:lang w:eastAsia="en-US"/>
              </w:rPr>
              <w:t>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jc w:val="center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s-AR" w:eastAsia="en-US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0BF" w:rsidRPr="00A2594D" w:rsidRDefault="00A600BF" w:rsidP="00A600BF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2B09CA">
              <w:rPr>
                <w:rFonts w:ascii="Arial" w:hAnsi="Arial" w:cs="Arial"/>
                <w:sz w:val="18"/>
                <w:szCs w:val="18"/>
                <w:lang w:eastAsia="en-US"/>
              </w:rPr>
              <w:t>CG10: Actuar con espíritu emprendedor.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0BF" w:rsidRPr="009C663E" w:rsidRDefault="009C663E" w:rsidP="00A600BF">
            <w:pPr>
              <w:autoSpaceDE w:val="0"/>
              <w:autoSpaceDN w:val="0"/>
              <w:adjustRightInd w:val="0"/>
              <w:ind w:left="67"/>
              <w:jc w:val="center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9C663E">
              <w:rPr>
                <w:rFonts w:ascii="Arial" w:hAnsi="Arial" w:cs="Arial"/>
                <w:sz w:val="18"/>
                <w:szCs w:val="18"/>
                <w:lang w:val="es-AR" w:eastAsia="en-US"/>
              </w:rPr>
              <w:t>-</w:t>
            </w:r>
          </w:p>
        </w:tc>
      </w:tr>
    </w:tbl>
    <w:p w:rsidR="00610B82" w:rsidRPr="005C4B29" w:rsidRDefault="00610B82" w:rsidP="00E82F87">
      <w:pPr>
        <w:spacing w:after="120"/>
        <w:jc w:val="both"/>
        <w:rPr>
          <w:rFonts w:ascii="Arial" w:hAnsi="Arial" w:cs="Arial"/>
          <w:color w:val="000000"/>
          <w:sz w:val="20"/>
          <w:szCs w:val="20"/>
        </w:rPr>
      </w:pPr>
    </w:p>
    <w:tbl>
      <w:tblPr>
        <w:tblW w:w="961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10"/>
      </w:tblGrid>
      <w:tr w:rsidR="00610B82" w:rsidRPr="005C4B29" w:rsidTr="00502F56"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10B82" w:rsidRPr="005C4B29" w:rsidRDefault="004D4753" w:rsidP="003F3EF9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5C4B29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4. </w:t>
            </w:r>
            <w:r w:rsidR="003F3EF9" w:rsidRPr="005C4B29">
              <w:rPr>
                <w:rFonts w:ascii="Arial" w:hAnsi="Arial" w:cs="Arial"/>
                <w:b/>
                <w:sz w:val="20"/>
                <w:szCs w:val="20"/>
              </w:rPr>
              <w:t>Resultados de aprendizaje</w:t>
            </w:r>
          </w:p>
        </w:tc>
      </w:tr>
      <w:tr w:rsidR="00797754" w:rsidRPr="005C4B29" w:rsidTr="000639A4">
        <w:trPr>
          <w:trHeight w:val="1246"/>
        </w:trPr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7754" w:rsidRDefault="004B1C58" w:rsidP="002E3417">
            <w:pPr>
              <w:pStyle w:val="Textocomentario"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5C4B29">
              <w:rPr>
                <w:rFonts w:ascii="Arial" w:hAnsi="Arial" w:cs="Arial"/>
                <w:b/>
                <w:i/>
                <w:sz w:val="16"/>
                <w:szCs w:val="16"/>
              </w:rPr>
              <w:t xml:space="preserve">Enunciar </w:t>
            </w:r>
            <w:r w:rsidRPr="007B19A3">
              <w:rPr>
                <w:rFonts w:ascii="Arial" w:hAnsi="Arial" w:cs="Arial"/>
                <w:b/>
                <w:i/>
                <w:sz w:val="16"/>
                <w:szCs w:val="16"/>
              </w:rPr>
              <w:t xml:space="preserve">los </w:t>
            </w:r>
            <w:r w:rsidR="002E3417" w:rsidRPr="007B19A3">
              <w:rPr>
                <w:rFonts w:ascii="Arial" w:hAnsi="Arial" w:cs="Arial"/>
                <w:b/>
                <w:i/>
                <w:sz w:val="16"/>
                <w:szCs w:val="16"/>
              </w:rPr>
              <w:t>r</w:t>
            </w:r>
            <w:r w:rsidRPr="007B19A3">
              <w:rPr>
                <w:rFonts w:ascii="Arial" w:hAnsi="Arial" w:cs="Arial"/>
                <w:b/>
                <w:i/>
                <w:sz w:val="16"/>
                <w:szCs w:val="16"/>
              </w:rPr>
              <w:t>esultados</w:t>
            </w:r>
            <w:r w:rsidRPr="005C4B29">
              <w:rPr>
                <w:rFonts w:ascii="Arial" w:hAnsi="Arial" w:cs="Arial"/>
                <w:b/>
                <w:i/>
                <w:sz w:val="16"/>
                <w:szCs w:val="16"/>
              </w:rPr>
              <w:t xml:space="preserve"> de aprendizaje de la asignatura.</w:t>
            </w:r>
          </w:p>
          <w:p w:rsidR="000073DB" w:rsidRPr="000073DB" w:rsidRDefault="00FF0FEC" w:rsidP="000073DB">
            <w:pPr>
              <w:pStyle w:val="Textocomentario"/>
              <w:rPr>
                <w:rFonts w:ascii="Arial" w:hAnsi="Arial" w:cs="Arial"/>
                <w:i/>
                <w:sz w:val="16"/>
                <w:szCs w:val="16"/>
              </w:rPr>
            </w:pPr>
            <w:r w:rsidRPr="000073DB">
              <w:rPr>
                <w:rFonts w:ascii="Arial" w:hAnsi="Arial" w:cs="Arial"/>
                <w:i/>
                <w:sz w:val="16"/>
                <w:szCs w:val="16"/>
              </w:rPr>
              <w:t>Los resultados de aprendizaje son enunciados acerca de lo que se espera que el estudiante sea capaz de hacer, comprender y/o demostrar una vez terminado un proceso de aprendizaje</w:t>
            </w:r>
            <w:r w:rsidR="000073DB" w:rsidRPr="000073DB">
              <w:rPr>
                <w:rFonts w:ascii="Arial" w:hAnsi="Arial" w:cs="Arial"/>
                <w:i/>
                <w:sz w:val="16"/>
                <w:szCs w:val="16"/>
              </w:rPr>
              <w:t xml:space="preserve"> (</w:t>
            </w:r>
            <w:r w:rsidR="00C84EAE">
              <w:rPr>
                <w:rFonts w:ascii="Arial" w:hAnsi="Arial" w:cs="Arial"/>
                <w:i/>
                <w:sz w:val="16"/>
                <w:szCs w:val="16"/>
              </w:rPr>
              <w:t xml:space="preserve">se </w:t>
            </w:r>
            <w:r w:rsidR="000073DB" w:rsidRPr="000073DB">
              <w:rPr>
                <w:rFonts w:ascii="Arial" w:hAnsi="Arial" w:cs="Arial"/>
                <w:i/>
                <w:sz w:val="16"/>
                <w:szCs w:val="16"/>
              </w:rPr>
              <w:t>sugiere de 5 a 10 resultados de aprendizaje para una asignatura</w:t>
            </w:r>
            <w:r w:rsidR="000073DB">
              <w:rPr>
                <w:rFonts w:ascii="Arial" w:hAnsi="Arial" w:cs="Arial"/>
                <w:i/>
                <w:sz w:val="16"/>
                <w:szCs w:val="16"/>
              </w:rPr>
              <w:t>)</w:t>
            </w:r>
            <w:r w:rsidR="000073DB" w:rsidRPr="000073DB">
              <w:rPr>
                <w:rFonts w:ascii="Arial" w:hAnsi="Arial" w:cs="Arial"/>
                <w:i/>
                <w:sz w:val="16"/>
                <w:szCs w:val="16"/>
              </w:rPr>
              <w:t xml:space="preserve">. </w:t>
            </w:r>
          </w:p>
          <w:p w:rsidR="00FF0FEC" w:rsidRPr="005C4B29" w:rsidRDefault="00FF0FEC" w:rsidP="002E3417">
            <w:pPr>
              <w:pStyle w:val="Textocomentario"/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  <w:p w:rsidR="00A600BF" w:rsidRPr="00A2594D" w:rsidRDefault="00A600BF" w:rsidP="00A600BF">
            <w:pPr>
              <w:autoSpaceDE w:val="0"/>
              <w:autoSpaceDN w:val="0"/>
              <w:adjustRightInd w:val="0"/>
              <w:spacing w:after="120"/>
              <w:ind w:left="427"/>
              <w:jc w:val="both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A2594D">
              <w:rPr>
                <w:rFonts w:ascii="Arial" w:hAnsi="Arial" w:cs="Arial"/>
                <w:sz w:val="18"/>
                <w:szCs w:val="18"/>
              </w:rPr>
              <w:t xml:space="preserve">RA N° 1 </w:t>
            </w:r>
            <w:r>
              <w:rPr>
                <w:rFonts w:ascii="Arial" w:hAnsi="Arial" w:cs="Arial"/>
                <w:sz w:val="18"/>
                <w:szCs w:val="18"/>
              </w:rPr>
              <w:t>Caracterizar el mundo actual en base al concepto de globalización y sus impactos en los diferentes ámbitos de la sociedad.</w:t>
            </w:r>
          </w:p>
          <w:p w:rsidR="00A600BF" w:rsidRPr="00A2594D" w:rsidRDefault="00A600BF" w:rsidP="00A600BF">
            <w:pPr>
              <w:autoSpaceDE w:val="0"/>
              <w:autoSpaceDN w:val="0"/>
              <w:adjustRightInd w:val="0"/>
              <w:spacing w:after="120"/>
              <w:ind w:left="427"/>
              <w:jc w:val="both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A2594D">
              <w:rPr>
                <w:rFonts w:ascii="Arial" w:hAnsi="Arial" w:cs="Arial"/>
                <w:sz w:val="18"/>
                <w:szCs w:val="18"/>
              </w:rPr>
              <w:t xml:space="preserve">RA N° 2 </w:t>
            </w:r>
            <w:r w:rsidRPr="003C0838">
              <w:rPr>
                <w:rFonts w:ascii="Arial" w:hAnsi="Arial" w:cs="Arial"/>
                <w:sz w:val="18"/>
                <w:szCs w:val="18"/>
              </w:rPr>
              <w:t>Identificar los rasgos que caracterizan la universidad actual</w:t>
            </w:r>
          </w:p>
          <w:p w:rsidR="00A600BF" w:rsidRDefault="00A600BF" w:rsidP="00A600BF">
            <w:pPr>
              <w:autoSpaceDE w:val="0"/>
              <w:autoSpaceDN w:val="0"/>
              <w:adjustRightInd w:val="0"/>
              <w:spacing w:after="120"/>
              <w:ind w:left="427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2594D">
              <w:rPr>
                <w:rFonts w:ascii="Arial" w:hAnsi="Arial" w:cs="Arial"/>
                <w:sz w:val="18"/>
                <w:szCs w:val="18"/>
              </w:rPr>
              <w:t xml:space="preserve">RA N° 3 </w:t>
            </w:r>
            <w:r w:rsidRPr="00592F83">
              <w:rPr>
                <w:rFonts w:ascii="Arial" w:hAnsi="Arial" w:cs="Arial"/>
                <w:sz w:val="18"/>
                <w:szCs w:val="18"/>
              </w:rPr>
              <w:t>Analizar</w:t>
            </w:r>
            <w:r w:rsidRPr="003C0838">
              <w:rPr>
                <w:rFonts w:ascii="Arial" w:hAnsi="Arial" w:cs="Arial"/>
                <w:sz w:val="18"/>
                <w:szCs w:val="18"/>
              </w:rPr>
              <w:t xml:space="preserve"> la ciencia y la tecnología desde los paradigmas actuales</w:t>
            </w:r>
            <w:r>
              <w:rPr>
                <w:rFonts w:ascii="Arial" w:hAnsi="Arial" w:cs="Arial"/>
                <w:sz w:val="18"/>
                <w:szCs w:val="18"/>
              </w:rPr>
              <w:t>, dando cuenta d</w:t>
            </w:r>
            <w:r w:rsidRPr="003C0838">
              <w:rPr>
                <w:rFonts w:ascii="Arial" w:hAnsi="Arial" w:cs="Arial"/>
                <w:sz w:val="18"/>
                <w:szCs w:val="18"/>
              </w:rPr>
              <w:t>el vínculo que tienen con el desarrollo</w:t>
            </w:r>
            <w:r>
              <w:rPr>
                <w:rFonts w:ascii="Arial" w:hAnsi="Arial" w:cs="Arial"/>
                <w:sz w:val="18"/>
                <w:szCs w:val="18"/>
              </w:rPr>
              <w:t xml:space="preserve"> sociopolítico-económico</w:t>
            </w:r>
            <w:r w:rsidRPr="003C0838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A600BF" w:rsidRDefault="00A600BF" w:rsidP="00A600BF">
            <w:pPr>
              <w:autoSpaceDE w:val="0"/>
              <w:autoSpaceDN w:val="0"/>
              <w:adjustRightInd w:val="0"/>
              <w:spacing w:after="120"/>
              <w:ind w:left="427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RA N° 4 Identificar </w:t>
            </w:r>
            <w:r w:rsidRPr="003C0838">
              <w:rPr>
                <w:rFonts w:ascii="Arial" w:hAnsi="Arial" w:cs="Arial"/>
                <w:sz w:val="18"/>
                <w:szCs w:val="18"/>
              </w:rPr>
              <w:t>las competencias que hacen al perfil del ingeniero/a del siglo XXI.</w:t>
            </w:r>
          </w:p>
          <w:p w:rsidR="00736DDE" w:rsidRPr="005C4B29" w:rsidRDefault="00A600BF" w:rsidP="00A600BF">
            <w:pPr>
              <w:autoSpaceDE w:val="0"/>
              <w:autoSpaceDN w:val="0"/>
              <w:adjustRightInd w:val="0"/>
              <w:spacing w:after="120"/>
              <w:ind w:left="427"/>
              <w:jc w:val="both"/>
              <w:rPr>
                <w:rFonts w:ascii="Arial" w:hAnsi="Arial" w:cs="Arial"/>
                <w:sz w:val="20"/>
                <w:szCs w:val="20"/>
                <w:lang w:val="es-AR" w:eastAsia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RA N° 5 </w:t>
            </w:r>
            <w:r w:rsidRPr="009C663E">
              <w:rPr>
                <w:rFonts w:ascii="Arial" w:hAnsi="Arial" w:cs="Arial"/>
                <w:sz w:val="18"/>
                <w:szCs w:val="18"/>
              </w:rPr>
              <w:t>Demostrar</w:t>
            </w:r>
            <w:r w:rsidRPr="0024206D"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un posicionamiento crítico respecto a la problemática de género, promoviendo condiciones de igualdad y equidad.</w:t>
            </w:r>
          </w:p>
        </w:tc>
      </w:tr>
    </w:tbl>
    <w:p w:rsidR="004D4753" w:rsidRPr="005C4B29" w:rsidRDefault="004D4753">
      <w:pPr>
        <w:rPr>
          <w:rFonts w:ascii="Arial" w:hAnsi="Arial" w:cs="Arial"/>
          <w:sz w:val="20"/>
          <w:szCs w:val="20"/>
        </w:rPr>
      </w:pPr>
    </w:p>
    <w:tbl>
      <w:tblPr>
        <w:tblW w:w="961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10"/>
      </w:tblGrid>
      <w:tr w:rsidR="00610B82" w:rsidRPr="005C4B29" w:rsidTr="00502F56">
        <w:trPr>
          <w:trHeight w:val="240"/>
        </w:trPr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10B82" w:rsidRPr="005C4B29" w:rsidRDefault="004D4753" w:rsidP="005C4B2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  <w:lang w:val="es-AR" w:eastAsia="en-US"/>
              </w:rPr>
            </w:pPr>
            <w:r w:rsidRPr="005C4B29">
              <w:rPr>
                <w:rFonts w:ascii="Arial" w:hAnsi="Arial" w:cs="Arial"/>
                <w:b/>
                <w:bCs/>
                <w:sz w:val="20"/>
                <w:szCs w:val="20"/>
                <w:lang w:val="es-AR" w:eastAsia="en-US"/>
              </w:rPr>
              <w:t xml:space="preserve">5. </w:t>
            </w:r>
            <w:r w:rsidR="00610B82" w:rsidRPr="005C4B29">
              <w:rPr>
                <w:rFonts w:ascii="Arial" w:hAnsi="Arial" w:cs="Arial"/>
                <w:b/>
                <w:bCs/>
                <w:sz w:val="20"/>
                <w:szCs w:val="20"/>
                <w:lang w:val="es-AR" w:eastAsia="en-US"/>
              </w:rPr>
              <w:t>Asignaturas correlativas</w:t>
            </w:r>
          </w:p>
        </w:tc>
      </w:tr>
      <w:tr w:rsidR="005C4B29" w:rsidRPr="005C4B29" w:rsidTr="005C4B29">
        <w:trPr>
          <w:trHeight w:val="240"/>
        </w:trPr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5C4B29" w:rsidRPr="005C4B29" w:rsidRDefault="00797A42" w:rsidP="00E82F87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b/>
                <w:sz w:val="18"/>
                <w:szCs w:val="18"/>
                <w:lang w:val="es-AR"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AR" w:eastAsia="en-US"/>
              </w:rPr>
              <w:t xml:space="preserve">Asignaturas </w:t>
            </w:r>
            <w:r w:rsidR="005C4B29" w:rsidRPr="005C4B29">
              <w:rPr>
                <w:rFonts w:ascii="Arial" w:hAnsi="Arial" w:cs="Arial"/>
                <w:b/>
                <w:sz w:val="18"/>
                <w:szCs w:val="18"/>
                <w:lang w:val="es-AR" w:eastAsia="en-US"/>
              </w:rPr>
              <w:t>Previas</w:t>
            </w:r>
          </w:p>
        </w:tc>
      </w:tr>
      <w:tr w:rsidR="005C4B29" w:rsidRPr="005C4B29" w:rsidTr="00781E68">
        <w:trPr>
          <w:trHeight w:val="240"/>
        </w:trPr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B29" w:rsidRPr="005C4B29" w:rsidRDefault="005C4B29" w:rsidP="005C4B29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5C4B29">
              <w:rPr>
                <w:rFonts w:ascii="Arial" w:hAnsi="Arial" w:cs="Arial"/>
                <w:sz w:val="18"/>
                <w:szCs w:val="18"/>
                <w:lang w:val="es-AR" w:eastAsia="en-US"/>
              </w:rPr>
              <w:t xml:space="preserve">Para cursar debe tener cursada: </w:t>
            </w:r>
          </w:p>
          <w:p w:rsidR="005C4B29" w:rsidRPr="005C4B29" w:rsidRDefault="00736DDE" w:rsidP="005C4B29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s-AR" w:eastAsia="en-US"/>
              </w:rPr>
              <w:t>No aplica</w:t>
            </w:r>
          </w:p>
          <w:p w:rsidR="005C4B29" w:rsidRPr="005C4B29" w:rsidRDefault="005C4B29" w:rsidP="005C4B29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5C4B29">
              <w:rPr>
                <w:rFonts w:ascii="Arial" w:hAnsi="Arial" w:cs="Arial"/>
                <w:sz w:val="18"/>
                <w:szCs w:val="18"/>
                <w:lang w:val="es-AR" w:eastAsia="en-US"/>
              </w:rPr>
              <w:t xml:space="preserve">Para cursar debe tener aprobada: </w:t>
            </w:r>
          </w:p>
          <w:p w:rsidR="005C4B29" w:rsidRPr="00736DDE" w:rsidRDefault="00736DDE" w:rsidP="00736DDE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s-AR" w:eastAsia="en-US"/>
              </w:rPr>
              <w:t>No aplica</w:t>
            </w:r>
          </w:p>
          <w:p w:rsidR="005C4B29" w:rsidRPr="005C4B29" w:rsidRDefault="005C4B29" w:rsidP="005C4B29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5C4B29">
              <w:rPr>
                <w:rFonts w:ascii="Arial" w:hAnsi="Arial" w:cs="Arial"/>
                <w:sz w:val="18"/>
                <w:szCs w:val="18"/>
                <w:lang w:val="es-AR" w:eastAsia="en-US"/>
              </w:rPr>
              <w:t>Para rendir debe tener aprobada:</w:t>
            </w:r>
          </w:p>
          <w:p w:rsidR="005C4B29" w:rsidRDefault="00D4411D" w:rsidP="000639A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s-AR" w:eastAsia="en-US"/>
              </w:rPr>
              <w:t>Seminario Universitario de ingreso</w:t>
            </w:r>
          </w:p>
        </w:tc>
      </w:tr>
      <w:tr w:rsidR="005C4B29" w:rsidRPr="005C4B29" w:rsidTr="005C4B29">
        <w:trPr>
          <w:trHeight w:val="240"/>
        </w:trPr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5C4B29" w:rsidRPr="005C4B29" w:rsidRDefault="00797A42" w:rsidP="00E82F87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b/>
                <w:sz w:val="18"/>
                <w:szCs w:val="18"/>
                <w:lang w:val="es-AR"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AR" w:eastAsia="en-US"/>
              </w:rPr>
              <w:t xml:space="preserve">Asignaturas </w:t>
            </w:r>
            <w:r w:rsidR="005C4B29" w:rsidRPr="005C4B29">
              <w:rPr>
                <w:rFonts w:ascii="Arial" w:hAnsi="Arial" w:cs="Arial"/>
                <w:b/>
                <w:sz w:val="18"/>
                <w:szCs w:val="18"/>
                <w:lang w:val="es-AR" w:eastAsia="en-US"/>
              </w:rPr>
              <w:t>Posteriores</w:t>
            </w:r>
          </w:p>
        </w:tc>
      </w:tr>
      <w:tr w:rsidR="005C4B29" w:rsidRPr="005C4B29" w:rsidTr="00781E68">
        <w:trPr>
          <w:trHeight w:val="240"/>
        </w:trPr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B29" w:rsidRPr="005C4B29" w:rsidRDefault="00D4411D" w:rsidP="005C4B29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s-AR" w:eastAsia="en-US"/>
              </w:rPr>
              <w:t>Asignatura integradora de cada nivel</w:t>
            </w:r>
          </w:p>
          <w:p w:rsidR="00A600BF" w:rsidRPr="00A600BF" w:rsidRDefault="00A600BF" w:rsidP="00293CE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9C663E">
              <w:rPr>
                <w:rFonts w:ascii="Arial" w:hAnsi="Arial" w:cs="Arial"/>
                <w:sz w:val="18"/>
                <w:szCs w:val="18"/>
                <w:lang w:val="es-AR" w:eastAsia="en-US"/>
              </w:rPr>
              <w:t>Las establecidas en el plan de correlatividades de cada diseño curricular</w:t>
            </w:r>
            <w:r w:rsidRPr="00A600BF">
              <w:rPr>
                <w:rFonts w:ascii="Arial" w:hAnsi="Arial" w:cs="Arial"/>
                <w:sz w:val="18"/>
                <w:szCs w:val="18"/>
                <w:lang w:val="es-AR" w:eastAsia="en-US"/>
              </w:rPr>
              <w:t xml:space="preserve"> (</w:t>
            </w:r>
            <w:r w:rsidRPr="00A600BF">
              <w:rPr>
                <w:rFonts w:ascii="Arial" w:hAnsi="Arial" w:cs="Arial"/>
                <w:sz w:val="18"/>
                <w:szCs w:val="18"/>
                <w:lang w:val="en-US"/>
              </w:rPr>
              <w:t>Civil: Ord. 1854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;</w:t>
            </w:r>
            <w:r w:rsidRPr="00A600BF">
              <w:rPr>
                <w:rFonts w:ascii="Arial" w:hAnsi="Arial" w:cs="Arial"/>
                <w:sz w:val="18"/>
                <w:szCs w:val="18"/>
                <w:lang w:val="en-US"/>
              </w:rPr>
              <w:t xml:space="preserve"> Mecánica: Ord. 1902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; </w:t>
            </w:r>
            <w:r w:rsidRPr="00A600BF">
              <w:rPr>
                <w:rFonts w:ascii="Arial" w:hAnsi="Arial" w:cs="Arial"/>
                <w:sz w:val="18"/>
                <w:szCs w:val="18"/>
                <w:lang w:val="es-AR"/>
              </w:rPr>
              <w:t xml:space="preserve">Energía Eléctrica: Ord. 1874; </w:t>
            </w:r>
            <w:r w:rsidRPr="00A600BF">
              <w:rPr>
                <w:rFonts w:ascii="Arial" w:hAnsi="Arial" w:cs="Arial"/>
                <w:sz w:val="18"/>
                <w:szCs w:val="18"/>
                <w:lang w:val="en-US"/>
              </w:rPr>
              <w:t>Sistemas de Información: Ord. 187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8)</w:t>
            </w:r>
          </w:p>
          <w:p w:rsidR="00D4411D" w:rsidRPr="00A600BF" w:rsidRDefault="00A600BF" w:rsidP="00A600BF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s-AR" w:eastAsia="en-US"/>
              </w:rPr>
              <w:t>Ética Profesional (electiva)</w:t>
            </w:r>
          </w:p>
        </w:tc>
      </w:tr>
    </w:tbl>
    <w:p w:rsidR="004D4753" w:rsidRPr="005C4B29" w:rsidRDefault="004D4753">
      <w:pPr>
        <w:rPr>
          <w:rFonts w:ascii="Arial" w:hAnsi="Arial" w:cs="Arial"/>
          <w:sz w:val="20"/>
          <w:szCs w:val="20"/>
        </w:rPr>
      </w:pPr>
    </w:p>
    <w:tbl>
      <w:tblPr>
        <w:tblW w:w="963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56"/>
        <w:gridCol w:w="1984"/>
        <w:gridCol w:w="1474"/>
        <w:gridCol w:w="1474"/>
        <w:gridCol w:w="1446"/>
      </w:tblGrid>
      <w:tr w:rsidR="00610B82" w:rsidRPr="005C4B29" w:rsidTr="00D317A0">
        <w:tc>
          <w:tcPr>
            <w:tcW w:w="96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10B82" w:rsidRPr="005C4B29" w:rsidRDefault="006E3DE6" w:rsidP="00E82F87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  <w:r w:rsidR="004D4753" w:rsidRPr="005C4B29"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="00610B82" w:rsidRPr="005C4B29">
              <w:rPr>
                <w:rFonts w:ascii="Arial" w:hAnsi="Arial" w:cs="Arial"/>
                <w:b/>
                <w:sz w:val="20"/>
                <w:szCs w:val="20"/>
              </w:rPr>
              <w:t>Programa analítico</w:t>
            </w:r>
            <w:r w:rsidR="00EB00B3" w:rsidRPr="005C4B29">
              <w:rPr>
                <w:rFonts w:ascii="Arial" w:hAnsi="Arial" w:cs="Arial"/>
                <w:b/>
                <w:bCs/>
                <w:sz w:val="20"/>
                <w:szCs w:val="20"/>
                <w:lang w:val="es-AR" w:eastAsia="en-US"/>
              </w:rPr>
              <w:t>, Unidades temáticas</w:t>
            </w:r>
          </w:p>
        </w:tc>
      </w:tr>
      <w:tr w:rsidR="00EB00B3" w:rsidRPr="005C4B29" w:rsidTr="00D317A0">
        <w:trPr>
          <w:trHeight w:val="479"/>
        </w:trPr>
        <w:tc>
          <w:tcPr>
            <w:tcW w:w="96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05DD" w:rsidRPr="005C4B29" w:rsidRDefault="006941BF" w:rsidP="000639A4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sz w:val="20"/>
                <w:szCs w:val="20"/>
                <w:lang w:val="es-AR" w:eastAsia="en-US"/>
              </w:rPr>
            </w:pPr>
            <w:r w:rsidRPr="005C4B29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>C</w:t>
            </w:r>
            <w:r w:rsidR="00AD22D9" w:rsidRPr="005C4B29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>ontemplar los contenidos mínimos previstos en el diseño curricular vigente, y aquellos que se consideren necesarios para desarrollar los resultados de aprendizaje propuestos.</w:t>
            </w:r>
          </w:p>
        </w:tc>
      </w:tr>
      <w:tr w:rsidR="00FF0FEC" w:rsidRPr="005C4B29" w:rsidTr="00D4411D">
        <w:trPr>
          <w:trHeight w:val="544"/>
        </w:trPr>
        <w:tc>
          <w:tcPr>
            <w:tcW w:w="32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F0FEC" w:rsidRPr="000639A4" w:rsidRDefault="00FF0FEC" w:rsidP="00D4411D">
            <w:pPr>
              <w:autoSpaceDE w:val="0"/>
              <w:autoSpaceDN w:val="0"/>
              <w:adjustRightInd w:val="0"/>
              <w:spacing w:after="120"/>
              <w:ind w:left="67"/>
              <w:jc w:val="center"/>
              <w:rPr>
                <w:rFonts w:ascii="Arial" w:hAnsi="Arial" w:cs="Arial"/>
                <w:b/>
                <w:i/>
                <w:sz w:val="18"/>
                <w:szCs w:val="18"/>
                <w:lang w:val="es-AR" w:eastAsia="en-US"/>
              </w:rPr>
            </w:pPr>
            <w:r w:rsidRPr="000639A4">
              <w:rPr>
                <w:rFonts w:ascii="Arial" w:hAnsi="Arial" w:cs="Arial"/>
                <w:color w:val="000000" w:themeColor="text1"/>
                <w:sz w:val="18"/>
                <w:szCs w:val="18"/>
                <w:lang w:val="es-AR" w:eastAsia="en-US"/>
              </w:rPr>
              <w:t>Unidad/Eje temático/ Contenidos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F0FEC" w:rsidRPr="000639A4" w:rsidRDefault="00FF0FEC" w:rsidP="00D4411D">
            <w:pPr>
              <w:autoSpaceDE w:val="0"/>
              <w:autoSpaceDN w:val="0"/>
              <w:adjustRightInd w:val="0"/>
              <w:spacing w:after="120"/>
              <w:ind w:left="67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s-AR" w:eastAsia="en-US"/>
              </w:rPr>
            </w:pPr>
            <w:r w:rsidRPr="000639A4">
              <w:rPr>
                <w:rFonts w:ascii="Arial" w:hAnsi="Arial" w:cs="Arial"/>
                <w:color w:val="000000" w:themeColor="text1"/>
                <w:sz w:val="18"/>
                <w:szCs w:val="18"/>
                <w:lang w:val="es-AR" w:eastAsia="en-US"/>
              </w:rPr>
              <w:t>Carga horaria por unidad</w:t>
            </w:r>
            <w:r w:rsidR="00D317A0">
              <w:rPr>
                <w:rFonts w:ascii="Arial" w:hAnsi="Arial" w:cs="Arial"/>
                <w:sz w:val="18"/>
                <w:szCs w:val="18"/>
              </w:rPr>
              <w:t>(hs. cátedra)</w:t>
            </w:r>
            <w:r w:rsidR="00D317A0" w:rsidRPr="005C4B29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0FEC" w:rsidRPr="000639A4" w:rsidRDefault="00FF0FEC" w:rsidP="00D4411D">
            <w:pPr>
              <w:autoSpaceDE w:val="0"/>
              <w:autoSpaceDN w:val="0"/>
              <w:adjustRightInd w:val="0"/>
              <w:spacing w:after="120"/>
              <w:ind w:left="67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  <w:lang w:val="es-AR" w:eastAsia="en-US"/>
              </w:rPr>
            </w:pPr>
            <w:r w:rsidRPr="000639A4">
              <w:rPr>
                <w:rFonts w:ascii="Arial" w:hAnsi="Arial" w:cs="Arial"/>
                <w:color w:val="000000" w:themeColor="text1"/>
                <w:sz w:val="18"/>
                <w:szCs w:val="18"/>
                <w:lang w:val="es-AR" w:eastAsia="en-US"/>
              </w:rPr>
              <w:t>Carga horaria por tipo de formación práctica (si correspondiese)</w:t>
            </w:r>
            <w:r w:rsidR="00D317A0">
              <w:rPr>
                <w:rFonts w:ascii="Arial" w:hAnsi="Arial" w:cs="Arial"/>
                <w:sz w:val="18"/>
                <w:szCs w:val="18"/>
              </w:rPr>
              <w:t xml:space="preserve"> (hs. cátedra)</w:t>
            </w:r>
            <w:r w:rsidR="00D317A0" w:rsidRPr="005C4B29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  <w:tr w:rsidR="00D317A0" w:rsidRPr="005C4B29" w:rsidTr="00D4411D">
        <w:trPr>
          <w:trHeight w:val="86"/>
        </w:trPr>
        <w:tc>
          <w:tcPr>
            <w:tcW w:w="32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7A0" w:rsidRPr="005C4B29" w:rsidRDefault="00D317A0" w:rsidP="00D4411D">
            <w:pPr>
              <w:autoSpaceDE w:val="0"/>
              <w:autoSpaceDN w:val="0"/>
              <w:adjustRightInd w:val="0"/>
              <w:spacing w:after="120"/>
              <w:ind w:left="67"/>
              <w:jc w:val="center"/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7A0" w:rsidRPr="005C4B29" w:rsidRDefault="00D317A0" w:rsidP="00D4411D">
            <w:pPr>
              <w:autoSpaceDE w:val="0"/>
              <w:autoSpaceDN w:val="0"/>
              <w:adjustRightInd w:val="0"/>
              <w:spacing w:after="120"/>
              <w:ind w:left="67"/>
              <w:jc w:val="center"/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7A0" w:rsidRPr="0059738E" w:rsidRDefault="00D317A0" w:rsidP="00D4411D">
            <w:pPr>
              <w:autoSpaceDE w:val="0"/>
              <w:autoSpaceDN w:val="0"/>
              <w:adjustRightInd w:val="0"/>
              <w:spacing w:after="120"/>
              <w:ind w:left="67"/>
              <w:jc w:val="center"/>
              <w:rPr>
                <w:rFonts w:ascii="Arial" w:hAnsi="Arial" w:cs="Arial"/>
                <w:i/>
                <w:sz w:val="16"/>
                <w:szCs w:val="16"/>
                <w:lang w:val="es-AR" w:eastAsia="en-US"/>
              </w:rPr>
            </w:pPr>
            <w:r w:rsidRPr="0059738E">
              <w:rPr>
                <w:rFonts w:ascii="Arial" w:hAnsi="Arial" w:cs="Arial"/>
                <w:i/>
                <w:sz w:val="16"/>
                <w:szCs w:val="16"/>
                <w:lang w:val="es-AR" w:eastAsia="en-US"/>
              </w:rPr>
              <w:t>F</w:t>
            </w:r>
            <w:r>
              <w:rPr>
                <w:rFonts w:ascii="Arial" w:hAnsi="Arial" w:cs="Arial"/>
                <w:i/>
                <w:sz w:val="16"/>
                <w:szCs w:val="16"/>
                <w:lang w:val="es-AR" w:eastAsia="en-US"/>
              </w:rPr>
              <w:t>ormación Experimental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7A0" w:rsidRPr="0059738E" w:rsidRDefault="00D317A0" w:rsidP="00D4411D">
            <w:pPr>
              <w:autoSpaceDE w:val="0"/>
              <w:autoSpaceDN w:val="0"/>
              <w:adjustRightInd w:val="0"/>
              <w:spacing w:after="120"/>
              <w:ind w:left="67"/>
              <w:jc w:val="center"/>
              <w:rPr>
                <w:rFonts w:ascii="Arial" w:hAnsi="Arial" w:cs="Arial"/>
                <w:i/>
                <w:sz w:val="16"/>
                <w:szCs w:val="16"/>
                <w:lang w:val="es-AR" w:eastAsia="en-US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>Análisis y resolución de problemas de ingeniería y estudio de casos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7A0" w:rsidRPr="0059738E" w:rsidRDefault="00D317A0" w:rsidP="00D4411D">
            <w:pPr>
              <w:autoSpaceDE w:val="0"/>
              <w:autoSpaceDN w:val="0"/>
              <w:adjustRightInd w:val="0"/>
              <w:spacing w:after="120"/>
              <w:ind w:left="67"/>
              <w:jc w:val="center"/>
              <w:rPr>
                <w:rFonts w:ascii="Arial" w:hAnsi="Arial" w:cs="Arial"/>
                <w:i/>
                <w:sz w:val="16"/>
                <w:szCs w:val="16"/>
                <w:lang w:val="es-AR" w:eastAsia="en-US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es-AR" w:eastAsia="en-US"/>
              </w:rPr>
              <w:t>Formulación, análisis y desarrollo de proyectos</w:t>
            </w:r>
          </w:p>
        </w:tc>
      </w:tr>
      <w:tr w:rsidR="00D317A0" w:rsidRPr="005C4B29" w:rsidTr="00C47742">
        <w:trPr>
          <w:trHeight w:val="189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7A0" w:rsidRDefault="00C47742" w:rsidP="00E82F87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</w:pPr>
            <w:r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>La ingeniería y la sociedad actual</w:t>
            </w:r>
          </w:p>
          <w:p w:rsidR="00B26664" w:rsidRPr="00B26664" w:rsidRDefault="00B26664" w:rsidP="00B26664">
            <w:pPr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color w:val="000000" w:themeColor="text1"/>
                <w:sz w:val="18"/>
                <w:szCs w:val="18"/>
                <w:lang w:val="es-AR" w:eastAsia="en-US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s-AR" w:eastAsia="en-US"/>
              </w:rPr>
              <w:t xml:space="preserve">- </w:t>
            </w:r>
            <w:r w:rsidRPr="00B26664">
              <w:rPr>
                <w:rFonts w:ascii="Arial" w:hAnsi="Arial" w:cs="Arial"/>
                <w:color w:val="000000" w:themeColor="text1"/>
                <w:sz w:val="18"/>
                <w:szCs w:val="18"/>
                <w:lang w:val="es-AR" w:eastAsia="en-US"/>
              </w:rPr>
              <w:t xml:space="preserve">Dimensión e impacto social de la ingeniería. </w:t>
            </w:r>
          </w:p>
          <w:p w:rsidR="00B26664" w:rsidRPr="00844A3B" w:rsidRDefault="00B26664" w:rsidP="00844A3B">
            <w:pPr>
              <w:autoSpaceDE w:val="0"/>
              <w:autoSpaceDN w:val="0"/>
              <w:adjustRightInd w:val="0"/>
              <w:spacing w:after="120"/>
              <w:ind w:left="67"/>
              <w:rPr>
                <w:rFonts w:ascii="Arial" w:hAnsi="Arial" w:cs="Arial"/>
                <w:color w:val="000000" w:themeColor="text1"/>
                <w:sz w:val="18"/>
                <w:szCs w:val="18"/>
                <w:lang w:val="es-AR" w:eastAsia="en-US"/>
              </w:rPr>
            </w:pPr>
            <w:r>
              <w:rPr>
                <w:rFonts w:ascii="Arial" w:hAnsi="Arial" w:cs="Arial"/>
                <w:sz w:val="16"/>
                <w:szCs w:val="16"/>
                <w:lang w:val="es-AR" w:eastAsia="en-US"/>
              </w:rPr>
              <w:t xml:space="preserve">- </w:t>
            </w:r>
            <w:r w:rsidRPr="00844A3B">
              <w:rPr>
                <w:rFonts w:ascii="Arial" w:hAnsi="Arial" w:cs="Arial"/>
                <w:color w:val="000000" w:themeColor="text1"/>
                <w:sz w:val="18"/>
                <w:szCs w:val="18"/>
                <w:lang w:val="es-AR" w:eastAsia="en-US"/>
              </w:rPr>
              <w:t xml:space="preserve">La profesión de la Ingeniería en la Argentina y las problemáticas contemporáneas.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7A0" w:rsidRPr="00C47742" w:rsidRDefault="00C47742" w:rsidP="00C47742">
            <w:pPr>
              <w:autoSpaceDE w:val="0"/>
              <w:autoSpaceDN w:val="0"/>
              <w:adjustRightInd w:val="0"/>
              <w:spacing w:after="120"/>
              <w:ind w:left="67"/>
              <w:jc w:val="center"/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</w:pPr>
            <w:r w:rsidRPr="00C47742"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>32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7A0" w:rsidRPr="00C47742" w:rsidRDefault="00C47742" w:rsidP="00C47742">
            <w:pPr>
              <w:autoSpaceDE w:val="0"/>
              <w:autoSpaceDN w:val="0"/>
              <w:adjustRightInd w:val="0"/>
              <w:spacing w:after="120"/>
              <w:ind w:left="67"/>
              <w:jc w:val="center"/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</w:pPr>
            <w:r w:rsidRPr="00C47742"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>No corresponde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7A0" w:rsidRPr="00C47742" w:rsidRDefault="00C47742" w:rsidP="00C47742">
            <w:pPr>
              <w:autoSpaceDE w:val="0"/>
              <w:autoSpaceDN w:val="0"/>
              <w:adjustRightInd w:val="0"/>
              <w:spacing w:after="120"/>
              <w:ind w:left="67"/>
              <w:jc w:val="center"/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</w:pPr>
            <w:r w:rsidRPr="00C47742"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>No corresponde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7A0" w:rsidRPr="00C47742" w:rsidRDefault="00C47742" w:rsidP="00C47742">
            <w:pPr>
              <w:autoSpaceDE w:val="0"/>
              <w:autoSpaceDN w:val="0"/>
              <w:adjustRightInd w:val="0"/>
              <w:spacing w:after="120"/>
              <w:ind w:left="67"/>
              <w:jc w:val="center"/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</w:pPr>
            <w:r w:rsidRPr="00C47742"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>No corresponde</w:t>
            </w:r>
          </w:p>
        </w:tc>
      </w:tr>
      <w:tr w:rsidR="00C47742" w:rsidRPr="005C4B29" w:rsidTr="00C47742">
        <w:trPr>
          <w:trHeight w:val="349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742" w:rsidRDefault="00C47742" w:rsidP="00C47742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</w:pPr>
            <w:r w:rsidRPr="00C47742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>La ingeniería en el mundo actual y la formación universitaria.</w:t>
            </w:r>
          </w:p>
          <w:p w:rsidR="00844A3B" w:rsidRPr="00844A3B" w:rsidRDefault="00844A3B" w:rsidP="00844A3B">
            <w:pPr>
              <w:pStyle w:val="Default"/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auto"/>
              </w:rPr>
              <w:t xml:space="preserve">- </w:t>
            </w:r>
            <w:r w:rsidRPr="00844A3B">
              <w:rPr>
                <w:color w:val="000000" w:themeColor="text1"/>
                <w:sz w:val="18"/>
                <w:szCs w:val="18"/>
              </w:rPr>
              <w:t xml:space="preserve">Políticas para el desarrollo nacional y regional. </w:t>
            </w:r>
          </w:p>
          <w:p w:rsidR="00844A3B" w:rsidRPr="00844A3B" w:rsidRDefault="00844A3B" w:rsidP="00844A3B">
            <w:pPr>
              <w:pStyle w:val="Default"/>
              <w:jc w:val="both"/>
              <w:rPr>
                <w:color w:val="000000" w:themeColor="text1"/>
                <w:sz w:val="18"/>
                <w:szCs w:val="18"/>
              </w:rPr>
            </w:pPr>
          </w:p>
          <w:p w:rsidR="00844A3B" w:rsidRDefault="00844A3B" w:rsidP="00844A3B">
            <w:pPr>
              <w:pStyle w:val="Default"/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lastRenderedPageBreak/>
              <w:t>-</w:t>
            </w:r>
            <w:r w:rsidRPr="00844A3B">
              <w:rPr>
                <w:color w:val="000000" w:themeColor="text1"/>
                <w:sz w:val="18"/>
                <w:szCs w:val="18"/>
              </w:rPr>
              <w:t xml:space="preserve">Perspectiva de géneros. Ética profesional </w:t>
            </w:r>
          </w:p>
          <w:p w:rsidR="00844A3B" w:rsidRPr="00844A3B" w:rsidRDefault="00844A3B" w:rsidP="00844A3B">
            <w:pPr>
              <w:pStyle w:val="Default"/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7742" w:rsidRPr="00C47742" w:rsidRDefault="00C47742" w:rsidP="00C47742">
            <w:pPr>
              <w:autoSpaceDE w:val="0"/>
              <w:autoSpaceDN w:val="0"/>
              <w:adjustRightInd w:val="0"/>
              <w:spacing w:after="120"/>
              <w:ind w:left="67"/>
              <w:jc w:val="center"/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</w:pPr>
            <w:r w:rsidRPr="00C47742"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lastRenderedPageBreak/>
              <w:t>16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7742" w:rsidRPr="00C47742" w:rsidRDefault="00C47742" w:rsidP="00C47742">
            <w:pPr>
              <w:autoSpaceDE w:val="0"/>
              <w:autoSpaceDN w:val="0"/>
              <w:adjustRightInd w:val="0"/>
              <w:spacing w:after="120"/>
              <w:ind w:left="67"/>
              <w:jc w:val="center"/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</w:pPr>
            <w:r w:rsidRPr="00C47742"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>No corresponde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7742" w:rsidRPr="00C47742" w:rsidRDefault="00C47742" w:rsidP="00C47742">
            <w:pPr>
              <w:autoSpaceDE w:val="0"/>
              <w:autoSpaceDN w:val="0"/>
              <w:adjustRightInd w:val="0"/>
              <w:spacing w:after="120"/>
              <w:ind w:left="67"/>
              <w:jc w:val="center"/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</w:pPr>
            <w:r w:rsidRPr="00C47742"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>No corresponde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7742" w:rsidRPr="00C47742" w:rsidRDefault="00C47742" w:rsidP="00C47742">
            <w:pPr>
              <w:autoSpaceDE w:val="0"/>
              <w:autoSpaceDN w:val="0"/>
              <w:adjustRightInd w:val="0"/>
              <w:spacing w:after="120"/>
              <w:ind w:left="67"/>
              <w:jc w:val="center"/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</w:pPr>
            <w:r w:rsidRPr="00C47742"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>No corresponde</w:t>
            </w:r>
          </w:p>
        </w:tc>
      </w:tr>
      <w:tr w:rsidR="008E2C05" w:rsidRPr="005C4B29" w:rsidTr="00C47742">
        <w:trPr>
          <w:trHeight w:val="349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2C05" w:rsidRDefault="008E2C05" w:rsidP="008E2C05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</w:pPr>
            <w:r w:rsidRPr="00C47742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lastRenderedPageBreak/>
              <w:t xml:space="preserve">Ciencia y tecnología: los pilares en la formación del ingeniero/a. </w:t>
            </w:r>
          </w:p>
          <w:p w:rsidR="00B26664" w:rsidRPr="00B26664" w:rsidRDefault="00B26664" w:rsidP="00B26664">
            <w:pPr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color w:val="000000" w:themeColor="text1"/>
                <w:sz w:val="18"/>
                <w:szCs w:val="18"/>
                <w:lang w:val="es-AR" w:eastAsia="en-US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s-AR" w:eastAsia="en-US"/>
              </w:rPr>
              <w:t xml:space="preserve">- </w:t>
            </w:r>
            <w:r w:rsidRPr="00B26664">
              <w:rPr>
                <w:rFonts w:ascii="Arial" w:hAnsi="Arial" w:cs="Arial"/>
                <w:color w:val="000000" w:themeColor="text1"/>
                <w:sz w:val="18"/>
                <w:szCs w:val="18"/>
                <w:lang w:val="es-AR" w:eastAsia="en-US"/>
              </w:rPr>
              <w:t xml:space="preserve">Conocimiento científico y tecnológico como base de la Ingeniería. </w:t>
            </w:r>
          </w:p>
          <w:p w:rsidR="00B26664" w:rsidRPr="00844A3B" w:rsidRDefault="00B26664" w:rsidP="00844A3B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s-AR" w:eastAsia="en-US"/>
              </w:rPr>
            </w:pPr>
            <w:r>
              <w:rPr>
                <w:rFonts w:ascii="Arial" w:hAnsi="Arial" w:cs="Arial"/>
                <w:sz w:val="16"/>
                <w:szCs w:val="16"/>
                <w:lang w:val="es-AR" w:eastAsia="en-US"/>
              </w:rPr>
              <w:t>-</w:t>
            </w:r>
            <w:r w:rsidRPr="00B26664">
              <w:rPr>
                <w:rFonts w:ascii="Arial" w:hAnsi="Arial" w:cs="Arial"/>
                <w:color w:val="000000" w:themeColor="text1"/>
                <w:sz w:val="18"/>
                <w:szCs w:val="18"/>
                <w:lang w:val="es-AR" w:eastAsia="en-US"/>
              </w:rPr>
              <w:t xml:space="preserve">Ciencia, tecnología, industria y desarrollo sostenibles.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2C05" w:rsidRPr="00C47742" w:rsidRDefault="008E2C05" w:rsidP="008E2C05">
            <w:pPr>
              <w:autoSpaceDE w:val="0"/>
              <w:autoSpaceDN w:val="0"/>
              <w:adjustRightInd w:val="0"/>
              <w:spacing w:after="120"/>
              <w:ind w:left="67"/>
              <w:jc w:val="center"/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>16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2C05" w:rsidRPr="00C47742" w:rsidRDefault="008E2C05" w:rsidP="008E2C05">
            <w:pPr>
              <w:autoSpaceDE w:val="0"/>
              <w:autoSpaceDN w:val="0"/>
              <w:adjustRightInd w:val="0"/>
              <w:spacing w:after="120"/>
              <w:ind w:left="67"/>
              <w:jc w:val="center"/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</w:pPr>
            <w:r w:rsidRPr="00C47742"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>No corresponde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2C05" w:rsidRPr="00C47742" w:rsidRDefault="008E2C05" w:rsidP="008E2C05">
            <w:pPr>
              <w:autoSpaceDE w:val="0"/>
              <w:autoSpaceDN w:val="0"/>
              <w:adjustRightInd w:val="0"/>
              <w:spacing w:after="120"/>
              <w:ind w:left="67"/>
              <w:jc w:val="center"/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</w:pPr>
            <w:r w:rsidRPr="00C47742"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>No corresponde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2C05" w:rsidRPr="00C47742" w:rsidRDefault="008E2C05" w:rsidP="008E2C05">
            <w:pPr>
              <w:autoSpaceDE w:val="0"/>
              <w:autoSpaceDN w:val="0"/>
              <w:adjustRightInd w:val="0"/>
              <w:spacing w:after="120"/>
              <w:ind w:left="67"/>
              <w:jc w:val="center"/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</w:pPr>
            <w:r w:rsidRPr="00C47742"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>No corresponde</w:t>
            </w:r>
          </w:p>
        </w:tc>
      </w:tr>
    </w:tbl>
    <w:p w:rsidR="0059738E" w:rsidRDefault="0059738E" w:rsidP="0059738E">
      <w:pPr>
        <w:rPr>
          <w:rFonts w:ascii="Arial" w:hAnsi="Arial" w:cs="Arial"/>
          <w:bCs/>
          <w:sz w:val="18"/>
          <w:szCs w:val="18"/>
        </w:rPr>
      </w:pPr>
    </w:p>
    <w:tbl>
      <w:tblPr>
        <w:tblW w:w="961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10"/>
      </w:tblGrid>
      <w:tr w:rsidR="00610B82" w:rsidRPr="005C4B29" w:rsidTr="002E3417"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10B82" w:rsidRPr="007B19A3" w:rsidRDefault="006E3DE6" w:rsidP="00E82F87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7B19A3"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="004D4753" w:rsidRPr="007B19A3"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="00610B82" w:rsidRPr="007B19A3">
              <w:rPr>
                <w:rFonts w:ascii="Arial" w:hAnsi="Arial" w:cs="Arial"/>
                <w:b/>
                <w:sz w:val="20"/>
                <w:szCs w:val="20"/>
              </w:rPr>
              <w:t>Metodología de enseñanza</w:t>
            </w:r>
          </w:p>
        </w:tc>
      </w:tr>
      <w:tr w:rsidR="00610B82" w:rsidRPr="005C4B29" w:rsidTr="00781E68">
        <w:trPr>
          <w:trHeight w:val="180"/>
        </w:trPr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09B" w:rsidRPr="007B19A3" w:rsidRDefault="006941BF" w:rsidP="006941BF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</w:pPr>
            <w:bookmarkStart w:id="0" w:name="_Hlk89208580"/>
            <w:r w:rsidRPr="007B19A3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 xml:space="preserve">Describir las metodologías de enseñanza utilizadas para promover el desarrollo de los </w:t>
            </w:r>
            <w:r w:rsidR="00797A42" w:rsidRPr="007B19A3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>r</w:t>
            </w:r>
            <w:r w:rsidRPr="007B19A3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>esultados de aprendizaje</w:t>
            </w:r>
            <w:r w:rsidR="00164D64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 xml:space="preserve">, </w:t>
            </w:r>
            <w:r w:rsidRPr="007B19A3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>en relación</w:t>
            </w:r>
            <w:r w:rsidR="00164D64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 xml:space="preserve"> con</w:t>
            </w:r>
            <w:r w:rsidRPr="007B19A3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 xml:space="preserve"> las competencias de egreso, propósito y objetivos que desarrolla la asignatura. Detallar las características de las actividades prácticas a desarrollar</w:t>
            </w:r>
            <w:bookmarkEnd w:id="0"/>
            <w:r w:rsidR="00797A42" w:rsidRPr="007B19A3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>.</w:t>
            </w:r>
          </w:p>
          <w:p w:rsidR="008E2C05" w:rsidRPr="008E2C05" w:rsidRDefault="008E2C05" w:rsidP="008E2C05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 w:rsidRPr="008E2C05">
              <w:rPr>
                <w:rFonts w:ascii="Arial" w:hAnsi="Arial" w:cs="Arial"/>
                <w:sz w:val="18"/>
                <w:szCs w:val="18"/>
              </w:rPr>
              <w:t>En la cátedra se utilizan estrategias orientadas a conducir a los y las estudiantes al desarrollo de capacidades de comprensión, de fundamentación y de problematización. Se realizan las siguientes actividades:</w:t>
            </w:r>
          </w:p>
          <w:p w:rsidR="008E2C05" w:rsidRPr="008E2C05" w:rsidRDefault="008E2C05" w:rsidP="008E2C05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E2C05">
              <w:rPr>
                <w:rFonts w:ascii="Arial" w:hAnsi="Arial" w:cs="Arial"/>
                <w:sz w:val="18"/>
                <w:szCs w:val="18"/>
              </w:rPr>
              <w:t>* Búsqueda e interpretación de información.</w:t>
            </w:r>
          </w:p>
          <w:p w:rsidR="008E2C05" w:rsidRDefault="008E2C05" w:rsidP="008E2C05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E2C05">
              <w:rPr>
                <w:rFonts w:ascii="Arial" w:hAnsi="Arial" w:cs="Arial"/>
                <w:sz w:val="18"/>
                <w:szCs w:val="18"/>
              </w:rPr>
              <w:t>* Ejercicios de problematización y análisis de casos de la actualidad.</w:t>
            </w:r>
          </w:p>
          <w:p w:rsidR="008E2C05" w:rsidRPr="008E2C05" w:rsidRDefault="008E2C05" w:rsidP="008E2C05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8E2C05" w:rsidRPr="008E2C05" w:rsidRDefault="008E2C05" w:rsidP="008E2C05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E2C05">
              <w:rPr>
                <w:rFonts w:ascii="Arial" w:hAnsi="Arial" w:cs="Arial"/>
                <w:sz w:val="18"/>
                <w:szCs w:val="18"/>
              </w:rPr>
              <w:t>A su vez, con el objetivo de desarrollar las competencias lingüísticas orales y escritas se realizan:</w:t>
            </w:r>
          </w:p>
          <w:p w:rsidR="008E2C05" w:rsidRPr="008E2C05" w:rsidRDefault="008E2C05" w:rsidP="008E2C05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E2C05">
              <w:rPr>
                <w:rFonts w:ascii="Arial" w:hAnsi="Arial" w:cs="Arial"/>
                <w:sz w:val="18"/>
                <w:szCs w:val="18"/>
              </w:rPr>
              <w:t>*Debates.</w:t>
            </w:r>
          </w:p>
          <w:p w:rsidR="008E2C05" w:rsidRPr="008E2C05" w:rsidRDefault="008E2C05" w:rsidP="008E2C05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E2C05">
              <w:rPr>
                <w:rFonts w:ascii="Arial" w:hAnsi="Arial" w:cs="Arial"/>
                <w:sz w:val="18"/>
                <w:szCs w:val="18"/>
              </w:rPr>
              <w:t>*Pequeñas exposiciones.</w:t>
            </w:r>
          </w:p>
          <w:p w:rsidR="008E2C05" w:rsidRPr="008E2C05" w:rsidRDefault="008E2C05" w:rsidP="008E2C05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E2C05">
              <w:rPr>
                <w:rFonts w:ascii="Arial" w:hAnsi="Arial" w:cs="Arial"/>
                <w:sz w:val="18"/>
                <w:szCs w:val="18"/>
              </w:rPr>
              <w:t>*Informes.</w:t>
            </w:r>
          </w:p>
          <w:p w:rsidR="000E7DC1" w:rsidRPr="00844A3B" w:rsidRDefault="008E2C05" w:rsidP="008E2C05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Arial" w:hAnsi="Arial" w:cs="Arial"/>
                <w:sz w:val="18"/>
                <w:szCs w:val="18"/>
              </w:rPr>
            </w:pPr>
            <w:r w:rsidRPr="008E2C05">
              <w:rPr>
                <w:rFonts w:ascii="Arial" w:hAnsi="Arial" w:cs="Arial"/>
                <w:sz w:val="18"/>
                <w:szCs w:val="18"/>
              </w:rPr>
              <w:t>*Coloquios.</w:t>
            </w:r>
          </w:p>
        </w:tc>
      </w:tr>
    </w:tbl>
    <w:p w:rsidR="006941BF" w:rsidRPr="005C4B29" w:rsidRDefault="006941BF">
      <w:pPr>
        <w:rPr>
          <w:rFonts w:ascii="Arial" w:hAnsi="Arial" w:cs="Arial"/>
          <w:sz w:val="20"/>
          <w:szCs w:val="20"/>
        </w:rPr>
      </w:pPr>
    </w:p>
    <w:tbl>
      <w:tblPr>
        <w:tblW w:w="961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10"/>
      </w:tblGrid>
      <w:tr w:rsidR="00610B82" w:rsidRPr="005C4B29" w:rsidTr="002E3417">
        <w:trPr>
          <w:trHeight w:val="180"/>
        </w:trPr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10B82" w:rsidRPr="005C4B29" w:rsidRDefault="006E3DE6" w:rsidP="00E82F87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  <w:lang w:val="es-AR"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AR" w:eastAsia="en-US"/>
              </w:rPr>
              <w:t>8</w:t>
            </w:r>
            <w:r w:rsidR="004D4753" w:rsidRPr="005C4B29">
              <w:rPr>
                <w:rFonts w:ascii="Arial" w:hAnsi="Arial" w:cs="Arial"/>
                <w:b/>
                <w:bCs/>
                <w:sz w:val="20"/>
                <w:szCs w:val="20"/>
                <w:lang w:val="es-AR" w:eastAsia="en-US"/>
              </w:rPr>
              <w:t xml:space="preserve">. </w:t>
            </w:r>
            <w:r w:rsidR="00610B82" w:rsidRPr="005C4B29">
              <w:rPr>
                <w:rFonts w:ascii="Arial" w:hAnsi="Arial" w:cs="Arial"/>
                <w:b/>
                <w:bCs/>
                <w:sz w:val="20"/>
                <w:szCs w:val="20"/>
                <w:lang w:val="es-AR" w:eastAsia="en-US"/>
              </w:rPr>
              <w:t>Recomendaciones para el estudio</w:t>
            </w:r>
          </w:p>
        </w:tc>
      </w:tr>
      <w:tr w:rsidR="00610B82" w:rsidRPr="005C4B29" w:rsidTr="00E82F87">
        <w:trPr>
          <w:trHeight w:val="558"/>
        </w:trPr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81E68" w:rsidRPr="005C4B29" w:rsidRDefault="00610B82" w:rsidP="006941BF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</w:pPr>
            <w:bookmarkStart w:id="1" w:name="_Hlk89208761"/>
            <w:r w:rsidRPr="005C4B29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>Describir las principales recomendaciones que se les puede hacer a los/las estudiantes para el aprendizaje de la asignatura, teniendo en cuenta la experiencia del cuerpo docente respecto de desarrollos anteriores</w:t>
            </w:r>
            <w:bookmarkEnd w:id="1"/>
            <w:r w:rsidRPr="005C4B29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>.</w:t>
            </w:r>
          </w:p>
          <w:p w:rsidR="001D7BA1" w:rsidRDefault="000E7DC1" w:rsidP="000E7DC1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* </w:t>
            </w:r>
            <w:r w:rsidR="008E2C05" w:rsidRPr="008E2C05">
              <w:rPr>
                <w:rFonts w:ascii="Arial" w:hAnsi="Arial" w:cs="Arial"/>
                <w:sz w:val="18"/>
                <w:szCs w:val="18"/>
              </w:rPr>
              <w:t>Tomar apuntes en las clases</w:t>
            </w:r>
            <w:r w:rsidR="00257E8A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257E8A" w:rsidRDefault="000E7DC1" w:rsidP="00257E8A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* </w:t>
            </w:r>
            <w:r w:rsidR="00257E8A">
              <w:rPr>
                <w:rFonts w:ascii="Arial" w:hAnsi="Arial" w:cs="Arial"/>
                <w:sz w:val="18"/>
                <w:szCs w:val="18"/>
              </w:rPr>
              <w:t>Leer el material indicado para llevar la materia al día.</w:t>
            </w:r>
          </w:p>
          <w:p w:rsidR="00257E8A" w:rsidRDefault="000E7DC1" w:rsidP="00257E8A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* </w:t>
            </w:r>
            <w:r w:rsidR="00257E8A">
              <w:rPr>
                <w:rFonts w:ascii="Arial" w:hAnsi="Arial" w:cs="Arial"/>
                <w:sz w:val="18"/>
                <w:szCs w:val="18"/>
              </w:rPr>
              <w:t>Realizar las actividades que se plantean como tareas para el hogar.</w:t>
            </w:r>
          </w:p>
          <w:p w:rsidR="008E2C05" w:rsidRDefault="000E7DC1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* </w:t>
            </w:r>
            <w:r w:rsidR="0067677E">
              <w:rPr>
                <w:rFonts w:ascii="Arial" w:hAnsi="Arial" w:cs="Arial"/>
                <w:sz w:val="18"/>
                <w:szCs w:val="18"/>
              </w:rPr>
              <w:t>Realizar los trabajos prácticos integradores en grupo.</w:t>
            </w:r>
          </w:p>
          <w:p w:rsidR="0067677E" w:rsidRPr="0067677E" w:rsidRDefault="0067677E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610B82" w:rsidRPr="005C4B29" w:rsidRDefault="00610B82" w:rsidP="00E82F87">
      <w:pPr>
        <w:spacing w:after="120"/>
        <w:rPr>
          <w:rFonts w:ascii="Arial" w:hAnsi="Arial" w:cs="Arial"/>
          <w:sz w:val="20"/>
          <w:szCs w:val="20"/>
        </w:rPr>
      </w:pPr>
    </w:p>
    <w:tbl>
      <w:tblPr>
        <w:tblW w:w="961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10"/>
      </w:tblGrid>
      <w:tr w:rsidR="00610B82" w:rsidRPr="005C4B29" w:rsidTr="002E3417"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10B82" w:rsidRPr="005C4B29" w:rsidRDefault="006E3DE6" w:rsidP="00E82F87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  <w:r w:rsidR="004D4753" w:rsidRPr="005C4B29"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="00610B82" w:rsidRPr="005C4B29">
              <w:rPr>
                <w:rFonts w:ascii="Arial" w:hAnsi="Arial" w:cs="Arial"/>
                <w:b/>
                <w:sz w:val="20"/>
                <w:szCs w:val="20"/>
              </w:rPr>
              <w:t>Metodología de evaluación</w:t>
            </w:r>
          </w:p>
        </w:tc>
      </w:tr>
      <w:tr w:rsidR="00610B82" w:rsidRPr="005C4B29" w:rsidTr="00B7789F">
        <w:trPr>
          <w:trHeight w:val="180"/>
        </w:trPr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77A5" w:rsidRPr="009E77A5" w:rsidRDefault="009E77A5" w:rsidP="00797A42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</w:pPr>
            <w:bookmarkStart w:id="2" w:name="_Hlk89210855"/>
            <w:r w:rsidRPr="009E77A5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>Las estrategias, instrumentos y condiciones de aprobación deben estar orientad</w:t>
            </w:r>
            <w:r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>o</w:t>
            </w:r>
            <w:r w:rsidRPr="009E77A5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 xml:space="preserve">s a verificar </w:t>
            </w:r>
            <w:r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>si se han alcanzado los Resultados de Aprendizaje previstos.</w:t>
            </w:r>
          </w:p>
          <w:p w:rsidR="00797A42" w:rsidRPr="00B7789F" w:rsidRDefault="00894852" w:rsidP="00797A42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</w:pPr>
            <w:r w:rsidRPr="00B7789F">
              <w:rPr>
                <w:rFonts w:ascii="Arial" w:hAnsi="Arial" w:cs="Arial"/>
                <w:sz w:val="20"/>
                <w:szCs w:val="20"/>
                <w:u w:val="single"/>
              </w:rPr>
              <w:t>Estrategias de evaluación:</w:t>
            </w:r>
            <w:r w:rsidR="00797A42" w:rsidRPr="00B7789F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>describir las estrategias de evaluación previstas durante el desarrollo de la asignatura que podrán ser formativas, sumativas, de proceso, diagnósticas, autoevaluación, evaluación por pares.</w:t>
            </w:r>
          </w:p>
          <w:p w:rsidR="0067677E" w:rsidRPr="0067677E" w:rsidRDefault="0067677E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677E">
              <w:rPr>
                <w:rFonts w:ascii="Arial" w:hAnsi="Arial" w:cs="Arial"/>
                <w:sz w:val="18"/>
                <w:szCs w:val="18"/>
              </w:rPr>
              <w:t>Evaluación Inicial o diagnóstica, a fin de:</w:t>
            </w:r>
          </w:p>
          <w:p w:rsidR="0067677E" w:rsidRPr="0067677E" w:rsidRDefault="0067677E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677E">
              <w:rPr>
                <w:rFonts w:ascii="Arial" w:hAnsi="Arial" w:cs="Arial"/>
                <w:sz w:val="18"/>
                <w:szCs w:val="18"/>
              </w:rPr>
              <w:t>*Conocer los saberes que los/as estudiantes poseen respecto de los contenidos a desarrollar.</w:t>
            </w:r>
          </w:p>
          <w:p w:rsidR="0067677E" w:rsidRPr="0067677E" w:rsidRDefault="0067677E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677E">
              <w:rPr>
                <w:rFonts w:ascii="Arial" w:hAnsi="Arial" w:cs="Arial"/>
                <w:sz w:val="18"/>
                <w:szCs w:val="18"/>
              </w:rPr>
              <w:t>*Indagar sobre la visión que tienen de la profesión elegida.</w:t>
            </w:r>
          </w:p>
          <w:p w:rsidR="0067677E" w:rsidRPr="0067677E" w:rsidRDefault="0067677E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677E">
              <w:rPr>
                <w:rFonts w:ascii="Arial" w:hAnsi="Arial" w:cs="Arial"/>
                <w:sz w:val="18"/>
                <w:szCs w:val="18"/>
              </w:rPr>
              <w:t xml:space="preserve">*Identificar hechos y fenómenos sociales. </w:t>
            </w:r>
          </w:p>
          <w:p w:rsidR="0067677E" w:rsidRPr="0067677E" w:rsidRDefault="0067677E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67677E" w:rsidRPr="0067677E" w:rsidRDefault="0067677E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677E">
              <w:rPr>
                <w:rFonts w:ascii="Arial" w:hAnsi="Arial" w:cs="Arial"/>
                <w:sz w:val="18"/>
                <w:szCs w:val="18"/>
              </w:rPr>
              <w:t>-  Evaluación formativa o continua mediante:</w:t>
            </w:r>
          </w:p>
          <w:p w:rsidR="0067677E" w:rsidRPr="0067677E" w:rsidRDefault="0067677E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677E">
              <w:rPr>
                <w:rFonts w:ascii="Arial" w:hAnsi="Arial" w:cs="Arial"/>
                <w:sz w:val="18"/>
                <w:szCs w:val="18"/>
              </w:rPr>
              <w:t>*Exposiciones orales en clase.</w:t>
            </w:r>
          </w:p>
          <w:p w:rsidR="0067677E" w:rsidRPr="0067677E" w:rsidRDefault="0067677E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677E">
              <w:rPr>
                <w:rFonts w:ascii="Arial" w:hAnsi="Arial" w:cs="Arial"/>
                <w:sz w:val="18"/>
                <w:szCs w:val="18"/>
              </w:rPr>
              <w:t>*Breves actividades prácticas.</w:t>
            </w:r>
          </w:p>
          <w:p w:rsidR="0067677E" w:rsidRPr="0067677E" w:rsidRDefault="0067677E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677E">
              <w:rPr>
                <w:rFonts w:ascii="Arial" w:hAnsi="Arial" w:cs="Arial"/>
                <w:sz w:val="18"/>
                <w:szCs w:val="18"/>
              </w:rPr>
              <w:t>*Trabajos prácticos integradores.</w:t>
            </w:r>
          </w:p>
          <w:p w:rsidR="0067677E" w:rsidRPr="0067677E" w:rsidRDefault="0067677E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67677E" w:rsidRDefault="0067677E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677E">
              <w:rPr>
                <w:rFonts w:ascii="Arial" w:hAnsi="Arial" w:cs="Arial"/>
                <w:sz w:val="18"/>
                <w:szCs w:val="18"/>
              </w:rPr>
              <w:t>- Sumativa o final: Examen escrito para estudiantes que no alcancen la aprobación directa.</w:t>
            </w:r>
          </w:p>
          <w:p w:rsidR="0067677E" w:rsidRDefault="0067677E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A600BF" w:rsidRPr="0067677E" w:rsidRDefault="00A600BF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797A42" w:rsidRPr="00B7789F" w:rsidRDefault="00894852" w:rsidP="0067677E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</w:pPr>
            <w:r w:rsidRPr="00B7789F">
              <w:rPr>
                <w:rFonts w:ascii="Arial" w:hAnsi="Arial" w:cs="Arial"/>
                <w:sz w:val="20"/>
                <w:szCs w:val="20"/>
                <w:u w:val="single"/>
              </w:rPr>
              <w:lastRenderedPageBreak/>
              <w:t>Instrumentos y recursos de evaluación:</w:t>
            </w:r>
            <w:bookmarkEnd w:id="2"/>
            <w:r w:rsidR="00797A42" w:rsidRPr="00B7789F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 xml:space="preserve"> describir los instrumentos y recursos que se utilizarán en cada instancia de evaluación (clases, trabajos prácticos, proyectos, exposiciones orales, cuestionarios, portafolios, exámenes parciales) y todo instrumento que permita al estudiante demostrar su nivel de desempeño y obtener una retroalimentación significativa para mejorar.</w:t>
            </w:r>
          </w:p>
          <w:p w:rsidR="0067677E" w:rsidRPr="0067677E" w:rsidRDefault="0067677E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677E">
              <w:rPr>
                <w:rFonts w:ascii="Arial" w:hAnsi="Arial" w:cs="Arial"/>
                <w:sz w:val="18"/>
                <w:szCs w:val="18"/>
              </w:rPr>
              <w:t>*Clases expositivas.</w:t>
            </w:r>
          </w:p>
          <w:p w:rsidR="0067677E" w:rsidRDefault="0067677E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677E">
              <w:rPr>
                <w:rFonts w:ascii="Arial" w:hAnsi="Arial" w:cs="Arial"/>
                <w:sz w:val="18"/>
                <w:szCs w:val="18"/>
              </w:rPr>
              <w:t>*Trabajos grupales.</w:t>
            </w:r>
          </w:p>
          <w:p w:rsidR="00844A3B" w:rsidRDefault="00844A3B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*Análisis de situaciones socioeconómicas en territorio.</w:t>
            </w:r>
          </w:p>
          <w:p w:rsidR="00844A3B" w:rsidRPr="0067677E" w:rsidRDefault="00844A3B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 Análisis territorial de problemátic</w:t>
            </w:r>
            <w:r w:rsidR="004B4CD7">
              <w:rPr>
                <w:rFonts w:ascii="Arial" w:hAnsi="Arial" w:cs="Arial"/>
                <w:sz w:val="18"/>
                <w:szCs w:val="18"/>
              </w:rPr>
              <w:t>as sociales con base científico-</w:t>
            </w:r>
            <w:r>
              <w:rPr>
                <w:rFonts w:ascii="Arial" w:hAnsi="Arial" w:cs="Arial"/>
                <w:sz w:val="18"/>
                <w:szCs w:val="18"/>
              </w:rPr>
              <w:t>tecnológica.</w:t>
            </w:r>
          </w:p>
          <w:p w:rsidR="0067677E" w:rsidRPr="0067677E" w:rsidRDefault="0067677E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677E">
              <w:rPr>
                <w:rFonts w:ascii="Arial" w:hAnsi="Arial" w:cs="Arial"/>
                <w:sz w:val="18"/>
                <w:szCs w:val="18"/>
              </w:rPr>
              <w:t>*Análisis de películas o videos.</w:t>
            </w:r>
          </w:p>
          <w:p w:rsidR="0067677E" w:rsidRDefault="0067677E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677E">
              <w:rPr>
                <w:rFonts w:ascii="Arial" w:hAnsi="Arial" w:cs="Arial"/>
                <w:sz w:val="18"/>
                <w:szCs w:val="18"/>
              </w:rPr>
              <w:t>*Talleres sobre la perspectiva de género (Res. CS 582/19 y 1106/19).</w:t>
            </w:r>
          </w:p>
          <w:p w:rsidR="0067677E" w:rsidRPr="0067677E" w:rsidRDefault="0067677E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  <w:r w:rsidRPr="0067677E">
              <w:rPr>
                <w:rFonts w:ascii="Arial" w:hAnsi="Arial" w:cs="Arial"/>
                <w:sz w:val="18"/>
                <w:szCs w:val="18"/>
              </w:rPr>
              <w:t>Evaluaciones parciales escritas de desarrollo.</w:t>
            </w:r>
          </w:p>
          <w:p w:rsidR="0067677E" w:rsidRDefault="0067677E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  <w:r w:rsidRPr="0067677E">
              <w:rPr>
                <w:rFonts w:ascii="Arial" w:hAnsi="Arial" w:cs="Arial"/>
                <w:sz w:val="18"/>
                <w:szCs w:val="18"/>
              </w:rPr>
              <w:t>Examen final integrador, para estudiantes que no alcanzan la aprobación directa.</w:t>
            </w:r>
          </w:p>
          <w:p w:rsidR="0067677E" w:rsidRDefault="0067677E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B7789F" w:rsidRPr="00B7789F" w:rsidRDefault="00610B82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</w:pPr>
            <w:r w:rsidRPr="00B7789F">
              <w:rPr>
                <w:rFonts w:ascii="Arial" w:hAnsi="Arial" w:cs="Arial"/>
                <w:bCs/>
                <w:sz w:val="20"/>
                <w:szCs w:val="20"/>
                <w:u w:val="single"/>
                <w:lang w:val="es-AR" w:eastAsia="en-US"/>
              </w:rPr>
              <w:t xml:space="preserve">Condiciones de </w:t>
            </w:r>
            <w:r w:rsidR="002C4DD1" w:rsidRPr="00B7789F">
              <w:rPr>
                <w:rFonts w:ascii="Arial" w:hAnsi="Arial" w:cs="Arial"/>
                <w:bCs/>
                <w:sz w:val="20"/>
                <w:szCs w:val="20"/>
                <w:u w:val="single"/>
                <w:lang w:val="es-AR" w:eastAsia="en-US"/>
              </w:rPr>
              <w:t>aprobación</w:t>
            </w:r>
            <w:r w:rsidRPr="00B7789F">
              <w:rPr>
                <w:rFonts w:ascii="Arial" w:hAnsi="Arial" w:cs="Arial"/>
                <w:sz w:val="20"/>
                <w:szCs w:val="20"/>
                <w:u w:val="single"/>
                <w:lang w:val="es-AR" w:eastAsia="en-US"/>
              </w:rPr>
              <w:t>:</w:t>
            </w:r>
            <w:r w:rsidR="00797A42" w:rsidRPr="00B7789F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 xml:space="preserve">detallar las condiciones de </w:t>
            </w:r>
            <w:r w:rsidR="009E77A5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 xml:space="preserve">aprobación de cursado, de </w:t>
            </w:r>
            <w:r w:rsidR="00797A42" w:rsidRPr="00B7789F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 xml:space="preserve">aprobación directa y </w:t>
            </w:r>
            <w:r w:rsidR="009E77A5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 xml:space="preserve">de aprobación </w:t>
            </w:r>
            <w:r w:rsidR="00797A42" w:rsidRPr="00B7789F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>no directa de la asignatura.</w:t>
            </w:r>
          </w:p>
          <w:p w:rsidR="0067677E" w:rsidRDefault="0067677E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67677E" w:rsidRPr="0067677E" w:rsidRDefault="0067677E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Para aprobar el c</w:t>
            </w:r>
            <w:r w:rsidRPr="0067677E">
              <w:rPr>
                <w:rFonts w:ascii="Arial" w:hAnsi="Arial" w:cs="Arial"/>
                <w:sz w:val="18"/>
                <w:szCs w:val="18"/>
              </w:rPr>
              <w:t>ursad</w:t>
            </w:r>
            <w:r>
              <w:rPr>
                <w:rFonts w:ascii="Arial" w:hAnsi="Arial" w:cs="Arial"/>
                <w:sz w:val="18"/>
                <w:szCs w:val="18"/>
              </w:rPr>
              <w:t>o</w:t>
            </w:r>
            <w:r w:rsidRPr="0067677E">
              <w:rPr>
                <w:rFonts w:ascii="Arial" w:hAnsi="Arial" w:cs="Arial"/>
                <w:sz w:val="18"/>
                <w:szCs w:val="18"/>
              </w:rPr>
              <w:t xml:space="preserve"> (Ord. CS N° 1549) </w:t>
            </w:r>
            <w:r w:rsidR="00032244">
              <w:rPr>
                <w:rFonts w:ascii="Arial" w:hAnsi="Arial" w:cs="Arial"/>
                <w:sz w:val="18"/>
                <w:szCs w:val="18"/>
              </w:rPr>
              <w:t>se requiere:</w:t>
            </w:r>
          </w:p>
          <w:p w:rsidR="0067677E" w:rsidRPr="0067677E" w:rsidRDefault="0067677E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677E">
              <w:rPr>
                <w:rFonts w:ascii="Arial" w:hAnsi="Arial" w:cs="Arial"/>
                <w:sz w:val="18"/>
                <w:szCs w:val="18"/>
              </w:rPr>
              <w:t>*Asistencia a clases del 75%</w:t>
            </w:r>
          </w:p>
          <w:p w:rsidR="0067677E" w:rsidRPr="0067677E" w:rsidRDefault="0067677E" w:rsidP="0067677E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677E">
              <w:rPr>
                <w:rFonts w:ascii="Arial" w:hAnsi="Arial" w:cs="Arial"/>
                <w:sz w:val="18"/>
                <w:szCs w:val="18"/>
              </w:rPr>
              <w:t>*Aprobación de trabajos prácticos.</w:t>
            </w:r>
          </w:p>
          <w:p w:rsidR="00781E68" w:rsidRDefault="0067677E" w:rsidP="00032244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677E">
              <w:rPr>
                <w:rFonts w:ascii="Arial" w:hAnsi="Arial" w:cs="Arial"/>
                <w:sz w:val="18"/>
                <w:szCs w:val="18"/>
              </w:rPr>
              <w:t>*Aprobación de un examen parcial con una calificación mínima de 6 puntos (60%).</w:t>
            </w:r>
          </w:p>
          <w:p w:rsidR="00032244" w:rsidRPr="00032244" w:rsidRDefault="00032244" w:rsidP="00032244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032244" w:rsidRPr="00032244" w:rsidRDefault="00032244" w:rsidP="00032244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 a</w:t>
            </w:r>
            <w:r w:rsidRPr="00032244">
              <w:rPr>
                <w:rFonts w:ascii="Arial" w:hAnsi="Arial" w:cs="Arial"/>
                <w:sz w:val="18"/>
                <w:szCs w:val="18"/>
              </w:rPr>
              <w:t>probación directa (Ord. CS N° 1549)</w:t>
            </w:r>
            <w:r>
              <w:rPr>
                <w:rFonts w:ascii="Arial" w:hAnsi="Arial" w:cs="Arial"/>
                <w:sz w:val="18"/>
                <w:szCs w:val="18"/>
              </w:rPr>
              <w:t xml:space="preserve"> s</w:t>
            </w:r>
            <w:r w:rsidRPr="00032244">
              <w:rPr>
                <w:rFonts w:ascii="Arial" w:hAnsi="Arial" w:cs="Arial"/>
                <w:sz w:val="18"/>
                <w:szCs w:val="18"/>
              </w:rPr>
              <w:t>e logra aprobando dos exámenes parciales -con posibilidad de recuperatorio- y las instancias semanales de evaluación de procesos (trabajos grupales, tareas para el hogar, lectura de textos) con una calificación mínima de 6 puntos (60%).</w:t>
            </w:r>
          </w:p>
          <w:p w:rsidR="00032244" w:rsidRDefault="00032244" w:rsidP="00032244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032244" w:rsidRPr="00032244" w:rsidRDefault="00032244" w:rsidP="00032244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32244">
              <w:rPr>
                <w:rFonts w:ascii="Arial" w:hAnsi="Arial" w:cs="Arial"/>
                <w:sz w:val="18"/>
                <w:szCs w:val="18"/>
              </w:rPr>
              <w:t>En caso de no alcanzarse la aprobación directa, se rinde un examen final escrito en los llamados de cada turno.</w:t>
            </w:r>
          </w:p>
          <w:p w:rsidR="00032244" w:rsidRPr="005C4B29" w:rsidRDefault="00032244" w:rsidP="0067677E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20"/>
                <w:szCs w:val="20"/>
                <w:lang w:val="es-AR" w:eastAsia="en-US"/>
              </w:rPr>
            </w:pPr>
          </w:p>
        </w:tc>
      </w:tr>
    </w:tbl>
    <w:p w:rsidR="00610B82" w:rsidRPr="005C4B29" w:rsidRDefault="00610B82" w:rsidP="00E82F87">
      <w:pPr>
        <w:spacing w:after="120"/>
        <w:jc w:val="both"/>
        <w:rPr>
          <w:rFonts w:ascii="Arial" w:hAnsi="Arial" w:cs="Arial"/>
          <w:color w:val="000000"/>
          <w:sz w:val="20"/>
          <w:szCs w:val="20"/>
        </w:rPr>
      </w:pPr>
    </w:p>
    <w:tbl>
      <w:tblPr>
        <w:tblW w:w="961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98"/>
        <w:gridCol w:w="2268"/>
        <w:gridCol w:w="2244"/>
      </w:tblGrid>
      <w:tr w:rsidR="00610B82" w:rsidRPr="005C4B29" w:rsidTr="002E3417">
        <w:tc>
          <w:tcPr>
            <w:tcW w:w="9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10B82" w:rsidRPr="005C4B29" w:rsidRDefault="004D4753" w:rsidP="006E3DE6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5C4B29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6E3DE6">
              <w:rPr>
                <w:rFonts w:ascii="Arial" w:hAnsi="Arial" w:cs="Arial"/>
                <w:b/>
                <w:sz w:val="20"/>
                <w:szCs w:val="20"/>
              </w:rPr>
              <w:t>0</w:t>
            </w:r>
            <w:r w:rsidRPr="005C4B29"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="00610B82" w:rsidRPr="005C4B29">
              <w:rPr>
                <w:rFonts w:ascii="Arial" w:hAnsi="Arial" w:cs="Arial"/>
                <w:b/>
                <w:sz w:val="20"/>
                <w:szCs w:val="20"/>
              </w:rPr>
              <w:t>Cronograma de clases/trabajos prácticos/</w:t>
            </w:r>
            <w:r w:rsidR="002C61E7" w:rsidRPr="005C4B29">
              <w:rPr>
                <w:rFonts w:ascii="Arial" w:hAnsi="Arial" w:cs="Arial"/>
                <w:b/>
                <w:sz w:val="20"/>
                <w:szCs w:val="20"/>
              </w:rPr>
              <w:t>instancias de evaluación</w:t>
            </w:r>
          </w:p>
        </w:tc>
      </w:tr>
      <w:tr w:rsidR="00610B82" w:rsidRPr="005C4B29" w:rsidTr="00781E68">
        <w:trPr>
          <w:trHeight w:val="180"/>
        </w:trPr>
        <w:tc>
          <w:tcPr>
            <w:tcW w:w="9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A54" w:rsidRPr="005C4B29" w:rsidRDefault="00610B82" w:rsidP="000639A4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sz w:val="20"/>
                <w:szCs w:val="20"/>
                <w:lang w:val="es-AR" w:eastAsia="en-US"/>
              </w:rPr>
            </w:pPr>
            <w:r w:rsidRPr="005C4B29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>Detallar el cronograma de clases, trabajos prácticos</w:t>
            </w:r>
            <w:r w:rsidR="00BB10C2" w:rsidRPr="005C4B29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>, evaluaciones e instancias de integración previstos</w:t>
            </w:r>
            <w:r w:rsidR="00BB10C2" w:rsidRPr="005C4B29">
              <w:rPr>
                <w:rFonts w:ascii="Arial" w:hAnsi="Arial" w:cs="Arial"/>
                <w:sz w:val="16"/>
                <w:szCs w:val="16"/>
                <w:lang w:val="es-AR" w:eastAsia="en-US"/>
              </w:rPr>
              <w:t>.</w:t>
            </w:r>
          </w:p>
        </w:tc>
      </w:tr>
      <w:tr w:rsidR="000639A4" w:rsidRPr="005C4B29" w:rsidTr="000E7DC1">
        <w:trPr>
          <w:trHeight w:val="312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639A4" w:rsidRPr="000639A4" w:rsidRDefault="000639A4" w:rsidP="000E7DC1">
            <w:pPr>
              <w:autoSpaceDE w:val="0"/>
              <w:autoSpaceDN w:val="0"/>
              <w:adjustRightInd w:val="0"/>
              <w:spacing w:after="120"/>
              <w:ind w:left="67"/>
              <w:jc w:val="center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0639A4">
              <w:rPr>
                <w:rFonts w:ascii="Arial" w:hAnsi="Arial" w:cs="Arial"/>
                <w:sz w:val="18"/>
                <w:szCs w:val="18"/>
                <w:lang w:val="es-AR" w:eastAsia="en-US"/>
              </w:rPr>
              <w:t>Actividad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9A4" w:rsidRPr="000639A4" w:rsidRDefault="000639A4" w:rsidP="000E7DC1">
            <w:pPr>
              <w:autoSpaceDE w:val="0"/>
              <w:autoSpaceDN w:val="0"/>
              <w:adjustRightInd w:val="0"/>
              <w:spacing w:after="120"/>
              <w:ind w:left="67"/>
              <w:jc w:val="center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0639A4">
              <w:rPr>
                <w:rFonts w:ascii="Arial" w:hAnsi="Arial" w:cs="Arial"/>
                <w:sz w:val="18"/>
                <w:szCs w:val="18"/>
                <w:lang w:val="es-AR" w:eastAsia="en-US"/>
              </w:rPr>
              <w:t>A cargo de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39A4" w:rsidRPr="000639A4" w:rsidRDefault="000639A4" w:rsidP="000E7DC1">
            <w:pPr>
              <w:autoSpaceDE w:val="0"/>
              <w:autoSpaceDN w:val="0"/>
              <w:adjustRightInd w:val="0"/>
              <w:spacing w:after="120"/>
              <w:ind w:left="67"/>
              <w:jc w:val="center"/>
              <w:rPr>
                <w:rFonts w:ascii="Arial" w:hAnsi="Arial" w:cs="Arial"/>
                <w:sz w:val="18"/>
                <w:szCs w:val="18"/>
                <w:lang w:val="es-AR" w:eastAsia="en-US"/>
              </w:rPr>
            </w:pPr>
            <w:r w:rsidRPr="000639A4">
              <w:rPr>
                <w:rFonts w:ascii="Arial" w:hAnsi="Arial" w:cs="Arial"/>
                <w:sz w:val="18"/>
                <w:szCs w:val="18"/>
                <w:lang w:val="es-AR" w:eastAsia="en-US"/>
              </w:rPr>
              <w:t>Período estimado de realización</w:t>
            </w:r>
          </w:p>
        </w:tc>
      </w:tr>
      <w:tr w:rsidR="000639A4" w:rsidRPr="000F513B" w:rsidTr="000639A4">
        <w:trPr>
          <w:trHeight w:val="311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639A4" w:rsidRPr="000F513B" w:rsidRDefault="000F513B" w:rsidP="00BB10C2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>Clases expositivas y de debate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9A4" w:rsidRPr="000F513B" w:rsidRDefault="000F513B" w:rsidP="00BB10C2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>Docentes de la cátedra</w:t>
            </w: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9A4" w:rsidRPr="000F513B" w:rsidRDefault="000F513B" w:rsidP="00BB10C2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>2</w:t>
            </w:r>
            <w:r w:rsidR="00A023CB"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>5</w:t>
            </w:r>
            <w:r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 xml:space="preserve"> semanas</w:t>
            </w:r>
          </w:p>
        </w:tc>
      </w:tr>
      <w:tr w:rsidR="000639A4" w:rsidRPr="000F513B" w:rsidTr="000639A4">
        <w:trPr>
          <w:trHeight w:val="311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639A4" w:rsidRPr="000F513B" w:rsidRDefault="000F513B" w:rsidP="00BB10C2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 xml:space="preserve">2 </w:t>
            </w:r>
            <w:r w:rsidRPr="000F513B"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>Trabajos prácticos integradores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9A4" w:rsidRPr="000F513B" w:rsidRDefault="000639A4" w:rsidP="00BB10C2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</w:pP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9A4" w:rsidRPr="000F513B" w:rsidRDefault="000F513B" w:rsidP="00BB10C2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</w:pPr>
            <w:r w:rsidRPr="000F513B"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>2 semanas</w:t>
            </w:r>
            <w:r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 xml:space="preserve"> cada uno</w:t>
            </w:r>
          </w:p>
        </w:tc>
      </w:tr>
      <w:tr w:rsidR="000F513B" w:rsidRPr="000F513B" w:rsidTr="000639A4">
        <w:trPr>
          <w:trHeight w:val="311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F513B" w:rsidRPr="000F513B" w:rsidRDefault="000F513B" w:rsidP="00BB10C2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>2 Exámenes parciales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3B" w:rsidRPr="000F513B" w:rsidRDefault="000F513B" w:rsidP="00BB10C2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</w:pP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3B" w:rsidRPr="000F513B" w:rsidRDefault="000F513B" w:rsidP="00BB10C2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>2 semanas</w:t>
            </w:r>
          </w:p>
        </w:tc>
      </w:tr>
      <w:tr w:rsidR="000F513B" w:rsidRPr="000F513B" w:rsidTr="000639A4">
        <w:trPr>
          <w:trHeight w:val="311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F513B" w:rsidRDefault="000F513B" w:rsidP="00BB10C2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>Recuperatorios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3B" w:rsidRPr="000F513B" w:rsidRDefault="000F513B" w:rsidP="00BB10C2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</w:pPr>
          </w:p>
        </w:tc>
        <w:tc>
          <w:tcPr>
            <w:tcW w:w="2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513B" w:rsidRDefault="000F513B" w:rsidP="00BB10C2">
            <w:pPr>
              <w:autoSpaceDE w:val="0"/>
              <w:autoSpaceDN w:val="0"/>
              <w:adjustRightInd w:val="0"/>
              <w:spacing w:after="120"/>
              <w:ind w:left="67"/>
              <w:jc w:val="both"/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es-AR" w:eastAsia="en-US"/>
              </w:rPr>
              <w:t>1 semana</w:t>
            </w:r>
          </w:p>
        </w:tc>
      </w:tr>
      <w:tr w:rsidR="00610B82" w:rsidRPr="005C4B29" w:rsidTr="00781E68">
        <w:trPr>
          <w:trHeight w:val="390"/>
        </w:trPr>
        <w:tc>
          <w:tcPr>
            <w:tcW w:w="961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10B82" w:rsidRPr="005C4B29" w:rsidRDefault="00610B82" w:rsidP="00E82F87">
            <w:pPr>
              <w:spacing w:after="12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10B82" w:rsidRPr="005C4B29" w:rsidTr="002E3417">
        <w:tc>
          <w:tcPr>
            <w:tcW w:w="9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10B82" w:rsidRPr="005C4B29" w:rsidRDefault="004D4753" w:rsidP="006E3DE6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5C4B29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6E3DE6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5C4B29"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="003902EC" w:rsidRPr="005C4B29"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610B82" w:rsidRPr="005C4B29">
              <w:rPr>
                <w:rFonts w:ascii="Arial" w:hAnsi="Arial" w:cs="Arial"/>
                <w:b/>
                <w:sz w:val="20"/>
                <w:szCs w:val="20"/>
              </w:rPr>
              <w:t>ecursos necesarios</w:t>
            </w:r>
          </w:p>
        </w:tc>
      </w:tr>
      <w:tr w:rsidR="00610B82" w:rsidRPr="005C4B29" w:rsidTr="00781E68">
        <w:tc>
          <w:tcPr>
            <w:tcW w:w="9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0B82" w:rsidRPr="005C4B29" w:rsidRDefault="00B7789F" w:rsidP="00B7789F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>Detallar los recursos necesarios para el desarrollo de la asignatura.</w:t>
            </w:r>
          </w:p>
        </w:tc>
      </w:tr>
      <w:tr w:rsidR="000F609A" w:rsidRPr="005C4B29" w:rsidTr="00781E68">
        <w:tc>
          <w:tcPr>
            <w:tcW w:w="9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3F4" w:rsidRDefault="000F609A" w:rsidP="000F609A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20"/>
                <w:szCs w:val="20"/>
                <w:lang w:val="es-AR" w:eastAsia="es-AR"/>
              </w:rPr>
            </w:pPr>
            <w:r w:rsidRPr="001950FE">
              <w:rPr>
                <w:rFonts w:ascii="Arial" w:hAnsi="Arial" w:cs="Arial"/>
                <w:sz w:val="20"/>
                <w:szCs w:val="20"/>
                <w:u w:val="single"/>
                <w:lang w:val="es-AR" w:eastAsia="es-AR"/>
              </w:rPr>
              <w:t>Espacios Físicos</w:t>
            </w:r>
            <w:r w:rsidR="00844A3B">
              <w:rPr>
                <w:rFonts w:ascii="Arial" w:hAnsi="Arial" w:cs="Arial"/>
                <w:sz w:val="20"/>
                <w:szCs w:val="20"/>
                <w:lang w:val="es-AR" w:eastAsia="es-AR"/>
              </w:rPr>
              <w:t xml:space="preserve"> </w:t>
            </w:r>
            <w:r w:rsidRPr="001950FE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>(aulas, laboratorios, equipamiento informático, etc.):</w:t>
            </w:r>
          </w:p>
          <w:p w:rsidR="000F609A" w:rsidRPr="005C4B29" w:rsidRDefault="008923F4" w:rsidP="00844A3B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20"/>
                <w:szCs w:val="20"/>
                <w:u w:val="single"/>
                <w:lang w:val="es-AR" w:eastAsia="es-AR"/>
              </w:rPr>
            </w:pPr>
            <w:r>
              <w:rPr>
                <w:rFonts w:ascii="Arial" w:hAnsi="Arial" w:cs="Arial"/>
                <w:sz w:val="20"/>
                <w:szCs w:val="20"/>
                <w:lang w:val="es-AR" w:eastAsia="es-AR"/>
              </w:rPr>
              <w:t>A</w:t>
            </w:r>
            <w:r w:rsidR="00A023CB" w:rsidRPr="00A023CB">
              <w:rPr>
                <w:rFonts w:ascii="Arial" w:hAnsi="Arial" w:cs="Arial"/>
                <w:sz w:val="18"/>
                <w:szCs w:val="18"/>
              </w:rPr>
              <w:t>ulas</w:t>
            </w:r>
            <w:r w:rsidR="00844A3B">
              <w:rPr>
                <w:rFonts w:ascii="Arial" w:hAnsi="Arial" w:cs="Arial"/>
                <w:sz w:val="18"/>
                <w:szCs w:val="18"/>
              </w:rPr>
              <w:t>, barrios, instituciones.</w:t>
            </w:r>
          </w:p>
        </w:tc>
      </w:tr>
      <w:tr w:rsidR="000F609A" w:rsidRPr="005C4B29" w:rsidTr="00781E68">
        <w:tc>
          <w:tcPr>
            <w:tcW w:w="9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23CB" w:rsidRDefault="000F609A" w:rsidP="000F609A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16"/>
                <w:szCs w:val="16"/>
                <w:lang w:val="es-AR" w:eastAsia="es-AR"/>
              </w:rPr>
            </w:pPr>
            <w:r w:rsidRPr="001950FE">
              <w:rPr>
                <w:rFonts w:ascii="Arial" w:hAnsi="Arial" w:cs="Arial"/>
                <w:sz w:val="20"/>
                <w:szCs w:val="20"/>
                <w:u w:val="single"/>
                <w:lang w:val="es-AR" w:eastAsia="es-AR"/>
              </w:rPr>
              <w:t>Recursos tecnológicos de apoyo</w:t>
            </w:r>
            <w:r w:rsidRPr="001950FE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>(proyector multimedia, software, equipo de sonido, aulas virtuales, etc.):</w:t>
            </w:r>
          </w:p>
          <w:p w:rsidR="000F609A" w:rsidRPr="005C4B29" w:rsidRDefault="00A023CB" w:rsidP="000F609A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20"/>
                <w:szCs w:val="20"/>
                <w:u w:val="single"/>
                <w:lang w:val="es-AR" w:eastAsia="es-AR"/>
              </w:rPr>
            </w:pPr>
            <w:r w:rsidRPr="00A023CB">
              <w:rPr>
                <w:rFonts w:ascii="Arial" w:hAnsi="Arial" w:cs="Arial"/>
                <w:sz w:val="18"/>
                <w:szCs w:val="18"/>
                <w:lang w:val="es-AR" w:eastAsia="es-AR"/>
              </w:rPr>
              <w:t>proyector multimedia, equipo de sonido.</w:t>
            </w:r>
          </w:p>
        </w:tc>
      </w:tr>
      <w:tr w:rsidR="000F609A" w:rsidRPr="005C4B29" w:rsidTr="00781E68">
        <w:tc>
          <w:tcPr>
            <w:tcW w:w="9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09A" w:rsidRPr="005C4B29" w:rsidRDefault="000F609A" w:rsidP="000F609A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20"/>
                <w:szCs w:val="20"/>
                <w:u w:val="single"/>
                <w:lang w:val="es-AR" w:eastAsia="es-AR"/>
              </w:rPr>
            </w:pPr>
            <w:r w:rsidRPr="001950FE">
              <w:rPr>
                <w:rFonts w:ascii="Arial" w:hAnsi="Arial" w:cs="Arial"/>
                <w:sz w:val="20"/>
                <w:szCs w:val="20"/>
                <w:u w:val="single"/>
                <w:lang w:val="es-AR" w:eastAsia="es-AR"/>
              </w:rPr>
              <w:t>Transporte, seguro y elementos de protección:</w:t>
            </w:r>
            <w:r w:rsidR="00844A3B">
              <w:rPr>
                <w:rFonts w:ascii="Arial" w:hAnsi="Arial" w:cs="Arial"/>
                <w:sz w:val="20"/>
                <w:szCs w:val="20"/>
                <w:lang w:val="es-AR" w:eastAsia="es-AR"/>
              </w:rPr>
              <w:t xml:space="preserve"> </w:t>
            </w:r>
            <w:r w:rsidR="00A023CB" w:rsidRPr="00A023CB">
              <w:rPr>
                <w:rFonts w:ascii="Arial" w:hAnsi="Arial" w:cs="Arial"/>
                <w:sz w:val="18"/>
                <w:szCs w:val="18"/>
              </w:rPr>
              <w:t>No aplica</w:t>
            </w:r>
          </w:p>
        </w:tc>
      </w:tr>
      <w:tr w:rsidR="000F609A" w:rsidRPr="005C4B29" w:rsidTr="00781E68">
        <w:tc>
          <w:tcPr>
            <w:tcW w:w="9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609A" w:rsidRPr="005C4B29" w:rsidRDefault="000F609A" w:rsidP="000F609A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20"/>
                <w:szCs w:val="20"/>
                <w:u w:val="single"/>
                <w:lang w:val="es-AR" w:eastAsia="es-AR"/>
              </w:rPr>
            </w:pPr>
            <w:r w:rsidRPr="001950FE">
              <w:rPr>
                <w:rFonts w:ascii="Arial" w:hAnsi="Arial" w:cs="Arial"/>
                <w:sz w:val="20"/>
                <w:szCs w:val="20"/>
                <w:u w:val="single"/>
                <w:lang w:val="es-AR" w:eastAsia="es-AR"/>
              </w:rPr>
              <w:t>Otros:</w:t>
            </w:r>
            <w:r w:rsidR="00844A3B">
              <w:rPr>
                <w:rFonts w:ascii="Arial" w:hAnsi="Arial" w:cs="Arial"/>
                <w:sz w:val="20"/>
                <w:szCs w:val="20"/>
                <w:lang w:val="es-AR" w:eastAsia="es-AR"/>
              </w:rPr>
              <w:t xml:space="preserve"> </w:t>
            </w:r>
            <w:r w:rsidR="00A023CB" w:rsidRPr="00A023CB">
              <w:rPr>
                <w:rFonts w:ascii="Arial" w:hAnsi="Arial" w:cs="Arial"/>
                <w:sz w:val="18"/>
                <w:szCs w:val="18"/>
              </w:rPr>
              <w:t>No aplica</w:t>
            </w:r>
          </w:p>
        </w:tc>
      </w:tr>
    </w:tbl>
    <w:p w:rsidR="00610B82" w:rsidRDefault="00610B82" w:rsidP="00E82F87">
      <w:pPr>
        <w:spacing w:after="120"/>
        <w:rPr>
          <w:rFonts w:ascii="Arial" w:hAnsi="Arial" w:cs="Arial"/>
          <w:sz w:val="20"/>
          <w:szCs w:val="20"/>
        </w:rPr>
      </w:pPr>
    </w:p>
    <w:p w:rsidR="00A600BF" w:rsidRPr="005C4B29" w:rsidRDefault="00A600BF" w:rsidP="00E82F87">
      <w:pPr>
        <w:spacing w:after="120"/>
        <w:rPr>
          <w:rFonts w:ascii="Arial" w:hAnsi="Arial" w:cs="Arial"/>
          <w:sz w:val="20"/>
          <w:szCs w:val="20"/>
        </w:rPr>
      </w:pPr>
    </w:p>
    <w:tbl>
      <w:tblPr>
        <w:tblW w:w="961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10"/>
      </w:tblGrid>
      <w:tr w:rsidR="00610B82" w:rsidRPr="005C4B29" w:rsidTr="002E3417"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10B82" w:rsidRPr="005C4B29" w:rsidRDefault="004D4753" w:rsidP="00DC0575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5C4B29">
              <w:rPr>
                <w:rFonts w:ascii="Arial" w:hAnsi="Arial" w:cs="Arial"/>
                <w:b/>
                <w:sz w:val="20"/>
                <w:szCs w:val="20"/>
              </w:rPr>
              <w:lastRenderedPageBreak/>
              <w:t>1</w:t>
            </w:r>
            <w:r w:rsidR="006E3DE6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5C4B29"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="00610B82" w:rsidRPr="005C4B29">
              <w:rPr>
                <w:rFonts w:ascii="Arial" w:hAnsi="Arial" w:cs="Arial"/>
                <w:b/>
                <w:sz w:val="20"/>
                <w:szCs w:val="20"/>
              </w:rPr>
              <w:t xml:space="preserve">Referencias </w:t>
            </w:r>
            <w:r w:rsidR="00610B82" w:rsidRPr="00B33F6E">
              <w:rPr>
                <w:rFonts w:ascii="Arial" w:hAnsi="Arial" w:cs="Arial"/>
                <w:b/>
                <w:sz w:val="20"/>
                <w:szCs w:val="20"/>
              </w:rPr>
              <w:t>bibliográficas</w:t>
            </w:r>
          </w:p>
        </w:tc>
      </w:tr>
      <w:tr w:rsidR="00610B82" w:rsidRPr="005C4B29" w:rsidTr="00781E68"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0B82" w:rsidRPr="006D4769" w:rsidRDefault="006D4769" w:rsidP="00E82F87">
            <w:pPr>
              <w:spacing w:after="120"/>
              <w:jc w:val="both"/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</w:pPr>
            <w:r w:rsidRPr="006D4769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>Citadas según Normas APA</w:t>
            </w:r>
            <w:r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 xml:space="preserve"> - </w:t>
            </w:r>
            <w:r w:rsidRPr="006D4769"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  <w:t>https://normasapa.in/como-hacer-una-bibliografia/</w:t>
            </w:r>
          </w:p>
        </w:tc>
      </w:tr>
      <w:tr w:rsidR="006D4769" w:rsidRPr="005C4B29" w:rsidTr="00781E68"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769" w:rsidRPr="005C4B29" w:rsidRDefault="006D4769" w:rsidP="006D476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20"/>
                <w:szCs w:val="20"/>
                <w:lang w:val="es-AR" w:eastAsia="en-US"/>
              </w:rPr>
            </w:pPr>
            <w:r w:rsidRPr="009C663E">
              <w:rPr>
                <w:rFonts w:ascii="Arial" w:hAnsi="Arial" w:cs="Arial"/>
                <w:sz w:val="20"/>
                <w:szCs w:val="20"/>
                <w:u w:val="single"/>
                <w:lang w:val="es-AR" w:eastAsia="es-AR"/>
              </w:rPr>
              <w:t>Bibliografía</w:t>
            </w:r>
            <w:r w:rsidRPr="009C663E">
              <w:rPr>
                <w:rFonts w:ascii="Arial" w:hAnsi="Arial" w:cs="Arial"/>
                <w:sz w:val="20"/>
                <w:szCs w:val="20"/>
                <w:u w:val="single"/>
                <w:lang w:val="es-AR" w:eastAsia="en-US"/>
              </w:rPr>
              <w:t xml:space="preserve"> obligatoria</w:t>
            </w:r>
            <w:r w:rsidRPr="009C663E">
              <w:rPr>
                <w:rFonts w:ascii="Arial" w:hAnsi="Arial" w:cs="Arial"/>
                <w:sz w:val="20"/>
                <w:szCs w:val="20"/>
                <w:lang w:val="es-AR" w:eastAsia="en-US"/>
              </w:rPr>
              <w:t>:</w:t>
            </w:r>
          </w:p>
          <w:p w:rsidR="00107E04" w:rsidRPr="00107E04" w:rsidRDefault="00A023CB" w:rsidP="006D4769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07E04">
              <w:rPr>
                <w:rFonts w:ascii="Arial" w:hAnsi="Arial" w:cs="Arial"/>
                <w:sz w:val="18"/>
                <w:szCs w:val="18"/>
              </w:rPr>
              <w:t xml:space="preserve">* </w:t>
            </w:r>
            <w:proofErr w:type="spellStart"/>
            <w:r w:rsidRPr="00107E04">
              <w:rPr>
                <w:rFonts w:ascii="Arial" w:hAnsi="Arial" w:cs="Arial"/>
                <w:sz w:val="18"/>
                <w:szCs w:val="18"/>
              </w:rPr>
              <w:t>Capelari</w:t>
            </w:r>
            <w:proofErr w:type="spellEnd"/>
            <w:r w:rsidRPr="00107E04">
              <w:rPr>
                <w:rFonts w:ascii="Arial" w:hAnsi="Arial" w:cs="Arial"/>
                <w:sz w:val="18"/>
                <w:szCs w:val="18"/>
              </w:rPr>
              <w:t>, M. y Heinz</w:t>
            </w:r>
            <w:r w:rsidR="00107E04" w:rsidRPr="00107E04">
              <w:rPr>
                <w:rFonts w:ascii="Arial" w:hAnsi="Arial" w:cs="Arial"/>
                <w:sz w:val="18"/>
                <w:szCs w:val="18"/>
              </w:rPr>
              <w:t>, M. (2004)</w:t>
            </w:r>
            <w:r w:rsidR="00107E04">
              <w:rPr>
                <w:rFonts w:ascii="Arial" w:hAnsi="Arial" w:cs="Arial"/>
                <w:sz w:val="18"/>
                <w:szCs w:val="18"/>
              </w:rPr>
              <w:t>.</w:t>
            </w:r>
            <w:r w:rsidR="00107E04" w:rsidRPr="00107E04">
              <w:rPr>
                <w:rFonts w:ascii="Arial" w:hAnsi="Arial" w:cs="Arial"/>
                <w:i/>
                <w:iCs/>
                <w:sz w:val="18"/>
                <w:szCs w:val="18"/>
              </w:rPr>
              <w:t>Seminario Universitario</w:t>
            </w:r>
            <w:r w:rsidR="00107E04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107E04" w:rsidRPr="00107E04">
              <w:rPr>
                <w:rFonts w:ascii="Arial" w:hAnsi="Arial" w:cs="Arial"/>
                <w:sz w:val="18"/>
                <w:szCs w:val="18"/>
              </w:rPr>
              <w:t>Universidad Tecnológica Nacional - Facultad Regional Santa Fe</w:t>
            </w:r>
            <w:r w:rsidR="00107E04">
              <w:rPr>
                <w:rFonts w:ascii="Arial" w:hAnsi="Arial" w:cs="Arial"/>
                <w:sz w:val="18"/>
                <w:szCs w:val="18"/>
              </w:rPr>
              <w:t xml:space="preserve">. ISBN </w:t>
            </w:r>
            <w:r w:rsidR="00107E04" w:rsidRPr="00107E04">
              <w:rPr>
                <w:rFonts w:ascii="Arial" w:hAnsi="Arial" w:cs="Arial"/>
                <w:sz w:val="18"/>
                <w:szCs w:val="18"/>
              </w:rPr>
              <w:t>950-42-0054-0</w:t>
            </w:r>
          </w:p>
          <w:p w:rsidR="00107E04" w:rsidRPr="0023415A" w:rsidRDefault="00107E04" w:rsidP="00107E04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3415A">
              <w:rPr>
                <w:rFonts w:ascii="Arial" w:hAnsi="Arial" w:cs="Arial"/>
                <w:sz w:val="18"/>
                <w:szCs w:val="18"/>
              </w:rPr>
              <w:t xml:space="preserve">*Núñez, R. A. </w:t>
            </w:r>
            <w:r w:rsidRPr="0023415A">
              <w:rPr>
                <w:rFonts w:ascii="Arial" w:hAnsi="Arial" w:cs="Arial"/>
                <w:i/>
                <w:iCs/>
                <w:sz w:val="18"/>
                <w:szCs w:val="18"/>
              </w:rPr>
              <w:t>Ingeniería y sociedad</w:t>
            </w:r>
            <w:r w:rsidRPr="0023415A">
              <w:rPr>
                <w:rFonts w:ascii="Arial" w:hAnsi="Arial" w:cs="Arial"/>
                <w:sz w:val="18"/>
                <w:szCs w:val="18"/>
              </w:rPr>
              <w:t>. Trabajo monográfico Formato ISO 690, 139 p.</w:t>
            </w:r>
          </w:p>
          <w:p w:rsidR="00107E04" w:rsidRDefault="00107E04" w:rsidP="006D4769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3415A">
              <w:rPr>
                <w:rFonts w:ascii="Arial" w:hAnsi="Arial" w:cs="Arial"/>
                <w:sz w:val="18"/>
                <w:szCs w:val="18"/>
              </w:rPr>
              <w:t>* Osorio, C. Los efectos de la ingeniería en el Aspecto Humano</w:t>
            </w:r>
            <w:r w:rsidR="0023415A">
              <w:rPr>
                <w:rFonts w:ascii="Arial" w:hAnsi="Arial" w:cs="Arial"/>
                <w:sz w:val="18"/>
                <w:szCs w:val="18"/>
              </w:rPr>
              <w:t xml:space="preserve">. En </w:t>
            </w:r>
            <w:hyperlink r:id="rId8" w:history="1">
              <w:r w:rsidR="0023415A" w:rsidRPr="00996E75">
                <w:rPr>
                  <w:rStyle w:val="Hipervnculo"/>
                  <w:rFonts w:ascii="Arial" w:hAnsi="Arial" w:cs="Arial"/>
                  <w:sz w:val="18"/>
                  <w:szCs w:val="18"/>
                </w:rPr>
                <w:t>http://www.oei.es/salactsi/osorio7.htm</w:t>
              </w:r>
            </w:hyperlink>
          </w:p>
          <w:p w:rsidR="0023415A" w:rsidRDefault="0023415A" w:rsidP="006D4769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Perez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Lindo, A. (1985) </w:t>
            </w:r>
            <w:r w:rsidRPr="0023415A">
              <w:rPr>
                <w:rFonts w:ascii="Arial" w:hAnsi="Arial" w:cs="Arial"/>
                <w:i/>
                <w:iCs/>
                <w:sz w:val="18"/>
                <w:szCs w:val="18"/>
              </w:rPr>
              <w:t>Universidad, Política y Sociedad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sz w:val="18"/>
                <w:szCs w:val="18"/>
              </w:rPr>
              <w:t xml:space="preserve">EUDEBA. ISBN </w:t>
            </w:r>
            <w:r w:rsidRPr="0023415A">
              <w:rPr>
                <w:rFonts w:ascii="Arial" w:hAnsi="Arial" w:cs="Arial"/>
                <w:sz w:val="18"/>
                <w:szCs w:val="18"/>
              </w:rPr>
              <w:t>950-23-0121-8</w:t>
            </w:r>
          </w:p>
          <w:p w:rsidR="0023415A" w:rsidRPr="0023415A" w:rsidRDefault="0023415A" w:rsidP="006D4769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* Díaz, E. (2000) </w:t>
            </w:r>
            <w:r w:rsidRPr="0023415A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La </w:t>
            </w:r>
            <w:proofErr w:type="spellStart"/>
            <w:r w:rsidRPr="0023415A">
              <w:rPr>
                <w:rFonts w:ascii="Arial" w:hAnsi="Arial" w:cs="Arial"/>
                <w:i/>
                <w:iCs/>
                <w:sz w:val="18"/>
                <w:szCs w:val="18"/>
              </w:rPr>
              <w:t>posciencia</w:t>
            </w:r>
            <w:proofErr w:type="spellEnd"/>
            <w:r w:rsidRPr="0023415A">
              <w:rPr>
                <w:rFonts w:ascii="Arial" w:hAnsi="Arial" w:cs="Arial"/>
                <w:i/>
                <w:iCs/>
                <w:sz w:val="18"/>
                <w:szCs w:val="18"/>
              </w:rPr>
              <w:t>: el conocimiento científico en las postrimerías de la modernidad</w:t>
            </w:r>
            <w:r w:rsidRPr="004D1B77">
              <w:rPr>
                <w:rFonts w:cs="Calibri"/>
                <w:szCs w:val="22"/>
              </w:rPr>
              <w:t>.</w:t>
            </w:r>
            <w:r w:rsidRPr="0023415A">
              <w:rPr>
                <w:rFonts w:ascii="Arial" w:hAnsi="Arial" w:cs="Arial"/>
                <w:sz w:val="18"/>
                <w:szCs w:val="16"/>
              </w:rPr>
              <w:t>Biblos</w:t>
            </w:r>
          </w:p>
          <w:p w:rsidR="006D4769" w:rsidRPr="006D4769" w:rsidRDefault="00214CD4" w:rsidP="006D4769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  <w:lang w:val="es-AR" w:eastAsia="en-US"/>
              </w:rPr>
            </w:pPr>
            <w:r w:rsidRPr="00214CD4">
              <w:rPr>
                <w:rFonts w:ascii="Arial" w:hAnsi="Arial" w:cs="Arial"/>
                <w:sz w:val="18"/>
                <w:szCs w:val="18"/>
              </w:rPr>
              <w:t>*</w:t>
            </w:r>
            <w:r>
              <w:rPr>
                <w:rFonts w:ascii="Arial" w:hAnsi="Arial" w:cs="Arial"/>
                <w:sz w:val="18"/>
                <w:szCs w:val="18"/>
              </w:rPr>
              <w:t xml:space="preserve"> Material elaborado por la cátedra.</w:t>
            </w:r>
          </w:p>
        </w:tc>
      </w:tr>
      <w:tr w:rsidR="006D4769" w:rsidRPr="005C4B29" w:rsidTr="00781E68"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769" w:rsidRPr="005C4B29" w:rsidRDefault="006D4769" w:rsidP="006D4769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20"/>
                <w:szCs w:val="20"/>
                <w:u w:val="single"/>
                <w:lang w:val="es-AR" w:eastAsia="es-AR"/>
              </w:rPr>
            </w:pPr>
            <w:r w:rsidRPr="005C4B29">
              <w:rPr>
                <w:rFonts w:ascii="Arial" w:hAnsi="Arial" w:cs="Arial"/>
                <w:sz w:val="20"/>
                <w:szCs w:val="20"/>
                <w:u w:val="single"/>
                <w:lang w:val="es-AR" w:eastAsia="es-AR"/>
              </w:rPr>
              <w:t>Bibliografía optativa y otros materiales:</w:t>
            </w:r>
          </w:p>
          <w:p w:rsidR="006D4769" w:rsidRDefault="008A248B" w:rsidP="006D4769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248B">
              <w:rPr>
                <w:rFonts w:ascii="Arial" w:hAnsi="Arial" w:cs="Arial"/>
                <w:sz w:val="18"/>
                <w:szCs w:val="16"/>
              </w:rPr>
              <w:t xml:space="preserve">* Castells, M. et al (1986) </w:t>
            </w:r>
            <w:r w:rsidRPr="008A248B">
              <w:rPr>
                <w:rFonts w:ascii="Arial" w:hAnsi="Arial" w:cs="Arial"/>
                <w:i/>
                <w:iCs/>
                <w:sz w:val="18"/>
                <w:szCs w:val="16"/>
              </w:rPr>
              <w:t>La era de la información: economía, sociedad y cultura</w:t>
            </w:r>
            <w:r>
              <w:rPr>
                <w:rFonts w:cs="Calibri"/>
                <w:szCs w:val="22"/>
              </w:rPr>
              <w:t xml:space="preserve">. </w:t>
            </w:r>
            <w:r w:rsidRPr="008A248B">
              <w:rPr>
                <w:rFonts w:ascii="Arial" w:hAnsi="Arial" w:cs="Arial"/>
                <w:sz w:val="18"/>
                <w:szCs w:val="16"/>
              </w:rPr>
              <w:t>Alianza. Madrid</w:t>
            </w:r>
            <w:r>
              <w:rPr>
                <w:rFonts w:ascii="Arial" w:hAnsi="Arial" w:cs="Arial"/>
                <w:sz w:val="18"/>
                <w:szCs w:val="16"/>
              </w:rPr>
              <w:t xml:space="preserve">. ISBN </w:t>
            </w:r>
            <w:r w:rsidRPr="008A248B">
              <w:rPr>
                <w:rFonts w:ascii="Arial" w:hAnsi="Arial" w:cs="Arial"/>
                <w:sz w:val="18"/>
                <w:szCs w:val="18"/>
              </w:rPr>
              <w:t>968-23-2168-9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214CD4" w:rsidRPr="00214CD4" w:rsidRDefault="00214CD4" w:rsidP="006D4769">
            <w:pPr>
              <w:spacing w:after="120"/>
              <w:jc w:val="both"/>
              <w:rPr>
                <w:rFonts w:ascii="Arial" w:hAnsi="Arial" w:cs="Arial"/>
                <w:sz w:val="18"/>
                <w:szCs w:val="16"/>
              </w:rPr>
            </w:pPr>
            <w:r w:rsidRPr="00214CD4">
              <w:rPr>
                <w:rFonts w:ascii="Arial" w:hAnsi="Arial" w:cs="Arial"/>
                <w:sz w:val="18"/>
                <w:szCs w:val="16"/>
              </w:rPr>
              <w:t>* Touraine, A.</w:t>
            </w:r>
            <w:r>
              <w:rPr>
                <w:rFonts w:ascii="Arial" w:hAnsi="Arial" w:cs="Arial"/>
                <w:sz w:val="18"/>
                <w:szCs w:val="16"/>
              </w:rPr>
              <w:t xml:space="preserve"> (2006) </w:t>
            </w:r>
            <w:r w:rsidRPr="00214CD4">
              <w:rPr>
                <w:rFonts w:ascii="Arial" w:hAnsi="Arial" w:cs="Arial"/>
                <w:i/>
                <w:iCs/>
                <w:sz w:val="18"/>
                <w:szCs w:val="16"/>
              </w:rPr>
              <w:t>Un nuevo paradigma: para comprender el mundo de hoy</w:t>
            </w:r>
            <w:r>
              <w:rPr>
                <w:rFonts w:ascii="Arial" w:hAnsi="Arial" w:cs="Arial"/>
                <w:i/>
                <w:iCs/>
                <w:sz w:val="18"/>
                <w:szCs w:val="16"/>
              </w:rPr>
              <w:t xml:space="preserve">. </w:t>
            </w:r>
            <w:r>
              <w:rPr>
                <w:rFonts w:ascii="Arial" w:hAnsi="Arial" w:cs="Arial"/>
                <w:sz w:val="18"/>
                <w:szCs w:val="16"/>
              </w:rPr>
              <w:t>Paidós. Buenos Aires.</w:t>
            </w:r>
          </w:p>
          <w:p w:rsidR="00214CD4" w:rsidRPr="008A248B" w:rsidRDefault="008A248B" w:rsidP="006D4769">
            <w:pPr>
              <w:spacing w:after="12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Perez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Lindo, A. (2008) Mutaciones. En </w:t>
            </w:r>
            <w:hyperlink r:id="rId9" w:history="1">
              <w:r w:rsidR="00214CD4" w:rsidRPr="00996E75">
                <w:rPr>
                  <w:rStyle w:val="Hipervnculo"/>
                  <w:rFonts w:ascii="Arial" w:hAnsi="Arial" w:cs="Arial"/>
                  <w:sz w:val="18"/>
                  <w:szCs w:val="18"/>
                </w:rPr>
                <w:t>http://www.augustoperezlindo</w:t>
              </w:r>
            </w:hyperlink>
            <w:r w:rsidRPr="008A248B">
              <w:rPr>
                <w:rFonts w:ascii="Arial" w:hAnsi="Arial" w:cs="Arial"/>
                <w:sz w:val="18"/>
                <w:szCs w:val="18"/>
              </w:rPr>
              <w:t xml:space="preserve">-blog personal-. </w:t>
            </w:r>
          </w:p>
          <w:p w:rsidR="006D4769" w:rsidRPr="006D4769" w:rsidRDefault="006D4769" w:rsidP="006D4769">
            <w:pPr>
              <w:spacing w:after="120"/>
              <w:jc w:val="both"/>
              <w:rPr>
                <w:rFonts w:ascii="Arial" w:hAnsi="Arial" w:cs="Arial"/>
                <w:b/>
                <w:i/>
                <w:sz w:val="16"/>
                <w:szCs w:val="16"/>
                <w:lang w:val="es-AR" w:eastAsia="en-US"/>
              </w:rPr>
            </w:pPr>
          </w:p>
        </w:tc>
      </w:tr>
    </w:tbl>
    <w:p w:rsidR="00AD527E" w:rsidRPr="005C4B29" w:rsidRDefault="00AD527E" w:rsidP="00E82F87">
      <w:pPr>
        <w:spacing w:after="120"/>
        <w:rPr>
          <w:rFonts w:ascii="Arial" w:hAnsi="Arial" w:cs="Arial"/>
          <w:sz w:val="20"/>
          <w:szCs w:val="20"/>
        </w:rPr>
      </w:pPr>
    </w:p>
    <w:tbl>
      <w:tblPr>
        <w:tblW w:w="961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3"/>
        <w:gridCol w:w="3203"/>
        <w:gridCol w:w="3204"/>
      </w:tblGrid>
      <w:tr w:rsidR="00C65559" w:rsidRPr="005C4B29" w:rsidTr="002E3417">
        <w:tc>
          <w:tcPr>
            <w:tcW w:w="9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C65559" w:rsidRPr="005C4B29" w:rsidRDefault="00C65559" w:rsidP="006E3DE6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5C4B29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6E3DE6"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5C4B29">
              <w:rPr>
                <w:rFonts w:ascii="Arial" w:hAnsi="Arial" w:cs="Arial"/>
                <w:b/>
                <w:sz w:val="20"/>
                <w:szCs w:val="20"/>
              </w:rPr>
              <w:t>. Función docencia</w:t>
            </w:r>
          </w:p>
        </w:tc>
      </w:tr>
      <w:tr w:rsidR="00C65559" w:rsidRPr="005C4B29" w:rsidTr="006911E6">
        <w:tc>
          <w:tcPr>
            <w:tcW w:w="9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559" w:rsidRPr="005C4B29" w:rsidRDefault="00C65559" w:rsidP="004E75F1">
            <w:pPr>
              <w:spacing w:after="120"/>
              <w:rPr>
                <w:rFonts w:ascii="Arial" w:hAnsi="Arial" w:cs="Arial"/>
                <w:sz w:val="20"/>
                <w:szCs w:val="20"/>
                <w:lang w:val="es-AR" w:eastAsia="en-US"/>
              </w:rPr>
            </w:pPr>
            <w:r w:rsidRPr="000F609A">
              <w:rPr>
                <w:rFonts w:ascii="Arial" w:hAnsi="Arial" w:cs="Arial"/>
                <w:b/>
                <w:i/>
                <w:sz w:val="16"/>
                <w:szCs w:val="16"/>
              </w:rPr>
              <w:t>Detallar las actividades previstas respecto a la función docencia en el marco de la asignatura considerando:</w:t>
            </w:r>
          </w:p>
        </w:tc>
      </w:tr>
      <w:tr w:rsidR="000F609A" w:rsidRPr="005C4B29" w:rsidTr="006911E6">
        <w:tc>
          <w:tcPr>
            <w:tcW w:w="9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6D84" w:rsidRPr="008B6D84" w:rsidRDefault="009E77A5" w:rsidP="009E77A5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20"/>
                <w:szCs w:val="20"/>
                <w:u w:val="single"/>
                <w:lang w:val="es-AR" w:eastAsia="es-AR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  <w:lang w:val="es-AR" w:eastAsia="es-AR"/>
              </w:rPr>
              <w:t xml:space="preserve">Actividades de articulación (reuniones de </w:t>
            </w:r>
            <w:r w:rsidR="000F609A" w:rsidRPr="005C4B29">
              <w:rPr>
                <w:rFonts w:ascii="Arial" w:hAnsi="Arial" w:cs="Arial"/>
                <w:sz w:val="20"/>
                <w:szCs w:val="20"/>
                <w:u w:val="single"/>
                <w:lang w:val="es-AR" w:eastAsia="es-AR"/>
              </w:rPr>
              <w:t>asignatura</w:t>
            </w:r>
            <w:r>
              <w:rPr>
                <w:rFonts w:ascii="Arial" w:hAnsi="Arial" w:cs="Arial"/>
                <w:sz w:val="20"/>
                <w:szCs w:val="20"/>
                <w:u w:val="single"/>
                <w:lang w:val="es-AR" w:eastAsia="es-AR"/>
              </w:rPr>
              <w:t>s, reuniones de Á</w:t>
            </w:r>
            <w:r w:rsidR="000F609A" w:rsidRPr="005C4B29">
              <w:rPr>
                <w:rFonts w:ascii="Arial" w:hAnsi="Arial" w:cs="Arial"/>
                <w:sz w:val="20"/>
                <w:szCs w:val="20"/>
                <w:u w:val="single"/>
                <w:lang w:val="es-AR" w:eastAsia="es-AR"/>
              </w:rPr>
              <w:t>rea</w:t>
            </w:r>
            <w:r w:rsidR="008101BB">
              <w:rPr>
                <w:rFonts w:ascii="Arial" w:hAnsi="Arial" w:cs="Arial"/>
                <w:sz w:val="20"/>
                <w:szCs w:val="20"/>
                <w:u w:val="single"/>
                <w:lang w:val="es-AR" w:eastAsia="es-AR"/>
              </w:rPr>
              <w:t>/UDB</w:t>
            </w:r>
            <w:r>
              <w:rPr>
                <w:rFonts w:ascii="Arial" w:hAnsi="Arial" w:cs="Arial"/>
                <w:sz w:val="20"/>
                <w:szCs w:val="20"/>
                <w:u w:val="single"/>
                <w:lang w:val="es-AR" w:eastAsia="es-AR"/>
              </w:rPr>
              <w:t>, otras)</w:t>
            </w:r>
            <w:r w:rsidR="004E75F1">
              <w:rPr>
                <w:rFonts w:ascii="Arial" w:hAnsi="Arial" w:cs="Arial"/>
                <w:sz w:val="20"/>
                <w:szCs w:val="20"/>
                <w:u w:val="single"/>
                <w:lang w:val="es-AR" w:eastAsia="es-AR"/>
              </w:rPr>
              <w:t>:</w:t>
            </w:r>
          </w:p>
        </w:tc>
      </w:tr>
      <w:tr w:rsidR="008101BB" w:rsidRPr="008923F4" w:rsidTr="00321153"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1BB" w:rsidRPr="008923F4" w:rsidRDefault="008101BB" w:rsidP="008101BB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s-AR" w:eastAsia="es-AR"/>
              </w:rPr>
            </w:pPr>
            <w:r w:rsidRPr="008923F4">
              <w:rPr>
                <w:rFonts w:ascii="Arial" w:hAnsi="Arial" w:cs="Arial"/>
                <w:b/>
                <w:bCs/>
                <w:sz w:val="18"/>
                <w:szCs w:val="18"/>
                <w:lang w:val="es-AR" w:eastAsia="en-US"/>
              </w:rPr>
              <w:t>Actividad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1BB" w:rsidRPr="008923F4" w:rsidRDefault="008101BB" w:rsidP="008101BB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s-AR" w:eastAsia="es-AR"/>
              </w:rPr>
            </w:pPr>
            <w:r w:rsidRPr="008923F4">
              <w:rPr>
                <w:rFonts w:ascii="Arial" w:hAnsi="Arial" w:cs="Arial"/>
                <w:b/>
                <w:bCs/>
                <w:sz w:val="18"/>
                <w:szCs w:val="18"/>
                <w:lang w:val="es-AR" w:eastAsia="en-US"/>
              </w:rPr>
              <w:t>A cargo de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1BB" w:rsidRPr="008923F4" w:rsidRDefault="008101BB" w:rsidP="008101BB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s-AR" w:eastAsia="es-AR"/>
              </w:rPr>
            </w:pPr>
            <w:r w:rsidRPr="008923F4">
              <w:rPr>
                <w:rFonts w:ascii="Arial" w:hAnsi="Arial" w:cs="Arial"/>
                <w:b/>
                <w:bCs/>
                <w:sz w:val="18"/>
                <w:szCs w:val="18"/>
                <w:lang w:val="es-AR" w:eastAsia="en-US"/>
              </w:rPr>
              <w:t>Período estimado de realización</w:t>
            </w:r>
          </w:p>
        </w:tc>
      </w:tr>
      <w:tr w:rsidR="008101BB" w:rsidRPr="005C4B29" w:rsidTr="00321153"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1BB" w:rsidRPr="005F7E62" w:rsidRDefault="005F7E62" w:rsidP="008101BB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20"/>
                <w:szCs w:val="20"/>
                <w:lang w:val="es-AR" w:eastAsia="es-AR"/>
              </w:rPr>
            </w:pPr>
            <w:r>
              <w:rPr>
                <w:rFonts w:ascii="Arial" w:hAnsi="Arial" w:cs="Arial"/>
                <w:sz w:val="20"/>
                <w:szCs w:val="20"/>
                <w:lang w:val="es-AR" w:eastAsia="es-AR"/>
              </w:rPr>
              <w:t>Reuniones periódicas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1BB" w:rsidRPr="005F7E62" w:rsidRDefault="005F7E62" w:rsidP="008101BB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20"/>
                <w:szCs w:val="20"/>
                <w:lang w:val="es-AR" w:eastAsia="es-AR"/>
              </w:rPr>
            </w:pPr>
            <w:r>
              <w:rPr>
                <w:rFonts w:ascii="Arial" w:hAnsi="Arial" w:cs="Arial"/>
                <w:sz w:val="20"/>
                <w:szCs w:val="20"/>
                <w:lang w:val="es-AR" w:eastAsia="es-AR"/>
              </w:rPr>
              <w:t>Docentes de la cátedra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1BB" w:rsidRPr="005F7E62" w:rsidRDefault="005F7E62" w:rsidP="008101BB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20"/>
                <w:szCs w:val="20"/>
                <w:lang w:val="es-AR" w:eastAsia="es-AR"/>
              </w:rPr>
            </w:pPr>
            <w:r w:rsidRPr="005F7E62">
              <w:rPr>
                <w:rFonts w:ascii="Arial" w:hAnsi="Arial" w:cs="Arial"/>
                <w:sz w:val="20"/>
                <w:szCs w:val="20"/>
                <w:lang w:val="es-AR" w:eastAsia="es-AR"/>
              </w:rPr>
              <w:t>1 vez al mes</w:t>
            </w:r>
          </w:p>
        </w:tc>
      </w:tr>
      <w:tr w:rsidR="008923F4" w:rsidRPr="005C4B29" w:rsidTr="00321153"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3F4" w:rsidRPr="005F7E62" w:rsidRDefault="005F7E62" w:rsidP="008101BB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20"/>
                <w:szCs w:val="20"/>
                <w:lang w:val="es-AR" w:eastAsia="es-AR"/>
              </w:rPr>
            </w:pPr>
            <w:r w:rsidRPr="005F7E62">
              <w:rPr>
                <w:rFonts w:ascii="Arial" w:hAnsi="Arial" w:cs="Arial"/>
                <w:sz w:val="20"/>
                <w:szCs w:val="20"/>
                <w:lang w:val="es-AR" w:eastAsia="es-AR"/>
              </w:rPr>
              <w:t>Reuniones de UDB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3F4" w:rsidRPr="005F7E62" w:rsidRDefault="005F7E62" w:rsidP="008101BB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20"/>
                <w:szCs w:val="20"/>
                <w:lang w:val="es-AR" w:eastAsia="es-AR"/>
              </w:rPr>
            </w:pPr>
            <w:r w:rsidRPr="005F7E62">
              <w:rPr>
                <w:rFonts w:ascii="Arial" w:hAnsi="Arial" w:cs="Arial"/>
                <w:sz w:val="20"/>
                <w:szCs w:val="20"/>
                <w:lang w:val="es-AR" w:eastAsia="es-AR"/>
              </w:rPr>
              <w:t>Directores de UDB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3F4" w:rsidRPr="005F7E62" w:rsidRDefault="005F7E62" w:rsidP="008101BB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20"/>
                <w:szCs w:val="20"/>
                <w:lang w:val="es-AR" w:eastAsia="es-AR"/>
              </w:rPr>
            </w:pPr>
            <w:r w:rsidRPr="005F7E62">
              <w:rPr>
                <w:rFonts w:ascii="Arial" w:hAnsi="Arial" w:cs="Arial"/>
                <w:sz w:val="20"/>
                <w:szCs w:val="20"/>
                <w:lang w:val="es-AR" w:eastAsia="es-AR"/>
              </w:rPr>
              <w:t>Al inicio de cada cuatrimestre</w:t>
            </w:r>
          </w:p>
        </w:tc>
      </w:tr>
      <w:tr w:rsidR="008101BB" w:rsidRPr="005C4B29" w:rsidTr="006911E6">
        <w:tc>
          <w:tcPr>
            <w:tcW w:w="9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1BB" w:rsidRPr="000F609A" w:rsidRDefault="008101BB" w:rsidP="008101BB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  <w:lang w:val="es-AR" w:eastAsia="es-AR"/>
              </w:rPr>
              <w:t>Orientación de los alumnos en trabajos de campo, pasantías, visitas a empresas:</w:t>
            </w:r>
          </w:p>
        </w:tc>
      </w:tr>
      <w:tr w:rsidR="008101BB" w:rsidRPr="008923F4" w:rsidTr="00C5434B">
        <w:trPr>
          <w:trHeight w:val="353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101BB" w:rsidRPr="008923F4" w:rsidRDefault="008101BB" w:rsidP="008101BB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s-AR" w:eastAsia="es-AR"/>
              </w:rPr>
            </w:pPr>
            <w:r w:rsidRPr="008923F4">
              <w:rPr>
                <w:rFonts w:ascii="Arial" w:hAnsi="Arial" w:cs="Arial"/>
                <w:b/>
                <w:bCs/>
                <w:sz w:val="18"/>
                <w:szCs w:val="18"/>
                <w:lang w:val="es-AR" w:eastAsia="en-US"/>
              </w:rPr>
              <w:t>Actividad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101BB" w:rsidRPr="008923F4" w:rsidRDefault="008101BB" w:rsidP="008101BB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s-AR" w:eastAsia="es-AR"/>
              </w:rPr>
            </w:pPr>
            <w:r w:rsidRPr="008923F4">
              <w:rPr>
                <w:rFonts w:ascii="Arial" w:hAnsi="Arial" w:cs="Arial"/>
                <w:b/>
                <w:bCs/>
                <w:sz w:val="18"/>
                <w:szCs w:val="18"/>
                <w:lang w:val="es-AR" w:eastAsia="en-US"/>
              </w:rPr>
              <w:t>A cargo de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101BB" w:rsidRPr="008923F4" w:rsidRDefault="008101BB" w:rsidP="008101BB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s-AR" w:eastAsia="es-AR"/>
              </w:rPr>
            </w:pPr>
            <w:r w:rsidRPr="008923F4">
              <w:rPr>
                <w:rFonts w:ascii="Arial" w:hAnsi="Arial" w:cs="Arial"/>
                <w:b/>
                <w:bCs/>
                <w:sz w:val="18"/>
                <w:szCs w:val="18"/>
                <w:lang w:val="es-AR" w:eastAsia="en-US"/>
              </w:rPr>
              <w:t>Período estimado de realización</w:t>
            </w:r>
          </w:p>
        </w:tc>
      </w:tr>
      <w:tr w:rsidR="008101BB" w:rsidRPr="005C4B29" w:rsidTr="00C5434B">
        <w:trPr>
          <w:trHeight w:val="352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101BB" w:rsidRPr="004B4CD7" w:rsidRDefault="004B4CD7" w:rsidP="004B4CD7">
            <w:pPr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sz w:val="20"/>
                <w:szCs w:val="20"/>
                <w:lang w:val="es-AR" w:eastAsia="es-AR"/>
              </w:rPr>
            </w:pPr>
            <w:r w:rsidRPr="004B4CD7">
              <w:rPr>
                <w:rFonts w:ascii="Arial" w:hAnsi="Arial" w:cs="Arial"/>
                <w:sz w:val="20"/>
                <w:szCs w:val="20"/>
                <w:lang w:val="es-AR" w:eastAsia="es-AR"/>
              </w:rPr>
              <w:t>Reuniones</w:t>
            </w:r>
            <w:r>
              <w:rPr>
                <w:rFonts w:ascii="Arial" w:hAnsi="Arial" w:cs="Arial"/>
                <w:sz w:val="20"/>
                <w:szCs w:val="20"/>
                <w:lang w:val="es-AR" w:eastAsia="es-AR"/>
              </w:rPr>
              <w:t xml:space="preserve"> previas a las actividades en territorio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101BB" w:rsidRPr="004B4CD7" w:rsidRDefault="004B4CD7" w:rsidP="008101BB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20"/>
                <w:szCs w:val="20"/>
                <w:lang w:val="es-AR" w:eastAsia="es-AR"/>
              </w:rPr>
            </w:pPr>
            <w:r>
              <w:rPr>
                <w:rFonts w:ascii="Arial" w:hAnsi="Arial" w:cs="Arial"/>
                <w:sz w:val="20"/>
                <w:szCs w:val="20"/>
                <w:lang w:val="es-AR" w:eastAsia="es-AR"/>
              </w:rPr>
              <w:t>Docentes de la cátedra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101BB" w:rsidRDefault="004B4CD7" w:rsidP="008101BB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20"/>
                <w:szCs w:val="20"/>
                <w:u w:val="single"/>
                <w:lang w:val="es-AR" w:eastAsia="es-AR"/>
              </w:rPr>
            </w:pPr>
            <w:r w:rsidRPr="004B4CD7">
              <w:rPr>
                <w:rFonts w:ascii="Arial" w:hAnsi="Arial" w:cs="Arial"/>
                <w:sz w:val="20"/>
                <w:szCs w:val="20"/>
                <w:lang w:val="es-AR" w:eastAsia="es-AR"/>
              </w:rPr>
              <w:t>1</w:t>
            </w:r>
            <w:r>
              <w:rPr>
                <w:rFonts w:ascii="Arial" w:hAnsi="Arial" w:cs="Arial"/>
                <w:sz w:val="20"/>
                <w:szCs w:val="20"/>
                <w:lang w:val="es-AR" w:eastAsia="es-AR"/>
              </w:rPr>
              <w:t xml:space="preserve"> </w:t>
            </w:r>
            <w:r w:rsidRPr="004B4CD7">
              <w:rPr>
                <w:rFonts w:ascii="Arial" w:hAnsi="Arial" w:cs="Arial"/>
                <w:sz w:val="20"/>
                <w:szCs w:val="20"/>
                <w:lang w:val="es-AR" w:eastAsia="es-AR"/>
              </w:rPr>
              <w:t>semana</w:t>
            </w:r>
          </w:p>
        </w:tc>
      </w:tr>
      <w:tr w:rsidR="008101BB" w:rsidRPr="005C4B29" w:rsidTr="006911E6">
        <w:tc>
          <w:tcPr>
            <w:tcW w:w="9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1BB" w:rsidRPr="000F609A" w:rsidRDefault="008101BB" w:rsidP="008101BB">
            <w:pPr>
              <w:spacing w:after="120"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5C4B29">
              <w:rPr>
                <w:rFonts w:ascii="Arial" w:hAnsi="Arial" w:cs="Arial"/>
                <w:sz w:val="20"/>
                <w:szCs w:val="20"/>
                <w:u w:val="single"/>
                <w:lang w:val="es-AR" w:eastAsia="es-AR"/>
              </w:rPr>
              <w:t>Actividades de atención y orientación de los alumnos (dentro y/o fuera del horario de clase)</w:t>
            </w:r>
            <w:r>
              <w:rPr>
                <w:rFonts w:ascii="Arial" w:hAnsi="Arial" w:cs="Arial"/>
                <w:sz w:val="20"/>
                <w:szCs w:val="20"/>
                <w:u w:val="single"/>
                <w:lang w:val="es-AR" w:eastAsia="es-AR"/>
              </w:rPr>
              <w:t>:</w:t>
            </w:r>
            <w:r w:rsidRPr="005C4B29">
              <w:rPr>
                <w:rFonts w:ascii="Arial" w:hAnsi="Arial" w:cs="Arial"/>
                <w:b/>
                <w:i/>
                <w:sz w:val="16"/>
                <w:szCs w:val="16"/>
              </w:rPr>
              <w:t>recuperación de actividades no cumplidas; actividades previas a la clase que deben realizar los estudiantes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 xml:space="preserve"> -</w:t>
            </w:r>
            <w:r w:rsidRPr="005C4B29">
              <w:rPr>
                <w:rFonts w:ascii="Arial" w:hAnsi="Arial" w:cs="Arial"/>
                <w:b/>
                <w:i/>
                <w:sz w:val="16"/>
                <w:szCs w:val="16"/>
              </w:rPr>
              <w:t xml:space="preserve">sugerencias de revisión de conceptos teóricos y actividades prácticas, así como 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un</w:t>
            </w:r>
            <w:r w:rsidRPr="005C4B29">
              <w:rPr>
                <w:rFonts w:ascii="Arial" w:hAnsi="Arial" w:cs="Arial"/>
                <w:b/>
                <w:i/>
                <w:sz w:val="16"/>
                <w:szCs w:val="16"/>
              </w:rPr>
              <w:t xml:space="preserve"> recordatorio de las actividades pendientes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-</w:t>
            </w:r>
            <w:r w:rsidRPr="005C4B29">
              <w:rPr>
                <w:rFonts w:ascii="Arial" w:hAnsi="Arial" w:cs="Arial"/>
                <w:b/>
                <w:i/>
                <w:sz w:val="16"/>
                <w:szCs w:val="16"/>
              </w:rPr>
              <w:t>; actividades posteriores a la clase que deben realizar los estudiantes, en horario no presencial; actividades de aprendizaje autónomo.</w:t>
            </w:r>
          </w:p>
        </w:tc>
      </w:tr>
      <w:tr w:rsidR="008101BB" w:rsidRPr="008923F4" w:rsidTr="006644E1">
        <w:trPr>
          <w:trHeight w:val="353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1BB" w:rsidRPr="008923F4" w:rsidRDefault="008101BB" w:rsidP="008101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s-AR" w:eastAsia="es-AR"/>
              </w:rPr>
            </w:pPr>
            <w:r w:rsidRPr="008923F4">
              <w:rPr>
                <w:rFonts w:ascii="Arial" w:hAnsi="Arial" w:cs="Arial"/>
                <w:b/>
                <w:bCs/>
                <w:sz w:val="18"/>
                <w:szCs w:val="18"/>
                <w:lang w:val="es-AR" w:eastAsia="en-US"/>
              </w:rPr>
              <w:t>Actividad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1BB" w:rsidRPr="008923F4" w:rsidRDefault="008101BB" w:rsidP="008101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s-AR" w:eastAsia="es-AR"/>
              </w:rPr>
            </w:pPr>
            <w:r w:rsidRPr="008923F4">
              <w:rPr>
                <w:rFonts w:ascii="Arial" w:hAnsi="Arial" w:cs="Arial"/>
                <w:b/>
                <w:bCs/>
                <w:sz w:val="18"/>
                <w:szCs w:val="18"/>
                <w:lang w:val="es-AR" w:eastAsia="en-US"/>
              </w:rPr>
              <w:t>A cargo de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1BB" w:rsidRPr="008923F4" w:rsidRDefault="008101BB" w:rsidP="008101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s-AR" w:eastAsia="es-AR"/>
              </w:rPr>
            </w:pPr>
            <w:r w:rsidRPr="008923F4">
              <w:rPr>
                <w:rFonts w:ascii="Arial" w:hAnsi="Arial" w:cs="Arial"/>
                <w:b/>
                <w:bCs/>
                <w:sz w:val="18"/>
                <w:szCs w:val="18"/>
                <w:lang w:val="es-AR" w:eastAsia="en-US"/>
              </w:rPr>
              <w:t>Período estimado de realización</w:t>
            </w:r>
          </w:p>
        </w:tc>
      </w:tr>
      <w:tr w:rsidR="008101BB" w:rsidRPr="005C4B29" w:rsidTr="006644E1">
        <w:trPr>
          <w:trHeight w:val="352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1BB" w:rsidRPr="00F02271" w:rsidRDefault="00F02271" w:rsidP="008101BB">
            <w:pPr>
              <w:spacing w:after="120"/>
              <w:rPr>
                <w:rFonts w:ascii="Arial" w:hAnsi="Arial" w:cs="Arial"/>
                <w:sz w:val="20"/>
                <w:szCs w:val="20"/>
                <w:lang w:val="es-AR" w:eastAsia="es-AR"/>
              </w:rPr>
            </w:pPr>
            <w:r w:rsidRPr="00F02271">
              <w:rPr>
                <w:rFonts w:ascii="Arial" w:hAnsi="Arial" w:cs="Arial"/>
                <w:sz w:val="18"/>
                <w:szCs w:val="18"/>
                <w:lang w:val="es-AR" w:eastAsia="es-AR"/>
              </w:rPr>
              <w:t>Atención de consultas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1BB" w:rsidRPr="00F02271" w:rsidRDefault="00F02271" w:rsidP="008101BB">
            <w:pPr>
              <w:spacing w:after="120"/>
              <w:rPr>
                <w:rFonts w:ascii="Arial" w:hAnsi="Arial" w:cs="Arial"/>
                <w:sz w:val="20"/>
                <w:szCs w:val="20"/>
                <w:lang w:val="es-AR" w:eastAsia="es-AR"/>
              </w:rPr>
            </w:pPr>
            <w:r w:rsidRPr="00F02271">
              <w:rPr>
                <w:rFonts w:ascii="Arial" w:hAnsi="Arial" w:cs="Arial"/>
                <w:sz w:val="18"/>
                <w:szCs w:val="18"/>
                <w:lang w:val="es-AR" w:eastAsia="es-AR"/>
              </w:rPr>
              <w:t>JTP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1BB" w:rsidRPr="00F02271" w:rsidRDefault="00F02271" w:rsidP="008101BB">
            <w:pPr>
              <w:spacing w:after="120"/>
              <w:rPr>
                <w:rFonts w:ascii="Arial" w:hAnsi="Arial" w:cs="Arial"/>
                <w:sz w:val="20"/>
                <w:szCs w:val="20"/>
                <w:lang w:val="es-AR" w:eastAsia="es-AR"/>
              </w:rPr>
            </w:pPr>
            <w:r w:rsidRPr="00F02271">
              <w:rPr>
                <w:rFonts w:ascii="Arial" w:hAnsi="Arial" w:cs="Arial"/>
                <w:sz w:val="18"/>
                <w:szCs w:val="18"/>
                <w:lang w:val="es-AR" w:eastAsia="es-AR"/>
              </w:rPr>
              <w:t>Durante el cursado</w:t>
            </w:r>
          </w:p>
        </w:tc>
      </w:tr>
      <w:tr w:rsidR="00F02271" w:rsidRPr="005C4B29" w:rsidTr="006644E1">
        <w:trPr>
          <w:trHeight w:val="352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2271" w:rsidRPr="00F02271" w:rsidRDefault="00F02271" w:rsidP="008101BB">
            <w:pPr>
              <w:spacing w:after="120"/>
              <w:rPr>
                <w:rFonts w:ascii="Arial" w:hAnsi="Arial" w:cs="Arial"/>
                <w:sz w:val="18"/>
                <w:szCs w:val="18"/>
                <w:lang w:val="es-AR" w:eastAsia="es-AR"/>
              </w:rPr>
            </w:pPr>
            <w:r>
              <w:rPr>
                <w:rFonts w:ascii="Arial" w:hAnsi="Arial" w:cs="Arial"/>
                <w:sz w:val="18"/>
                <w:szCs w:val="18"/>
                <w:lang w:val="es-AR" w:eastAsia="es-AR"/>
              </w:rPr>
              <w:t>Avisos por campus virtual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2271" w:rsidRPr="00F02271" w:rsidRDefault="00F02271" w:rsidP="008101BB">
            <w:pPr>
              <w:spacing w:after="120"/>
              <w:rPr>
                <w:rFonts w:ascii="Arial" w:hAnsi="Arial" w:cs="Arial"/>
                <w:sz w:val="18"/>
                <w:szCs w:val="18"/>
                <w:lang w:val="es-AR" w:eastAsia="es-AR"/>
              </w:rPr>
            </w:pPr>
            <w:r>
              <w:rPr>
                <w:rFonts w:ascii="Arial" w:hAnsi="Arial" w:cs="Arial"/>
                <w:sz w:val="18"/>
                <w:szCs w:val="18"/>
                <w:lang w:val="es-AR" w:eastAsia="es-AR"/>
              </w:rPr>
              <w:t>JTP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2271" w:rsidRPr="00F02271" w:rsidRDefault="00F02271" w:rsidP="008101BB">
            <w:pPr>
              <w:spacing w:after="120"/>
              <w:rPr>
                <w:rFonts w:ascii="Arial" w:hAnsi="Arial" w:cs="Arial"/>
                <w:sz w:val="18"/>
                <w:szCs w:val="18"/>
                <w:lang w:val="es-AR" w:eastAsia="es-AR"/>
              </w:rPr>
            </w:pPr>
            <w:r>
              <w:rPr>
                <w:rFonts w:ascii="Arial" w:hAnsi="Arial" w:cs="Arial"/>
                <w:sz w:val="18"/>
                <w:szCs w:val="18"/>
                <w:lang w:val="es-AR" w:eastAsia="es-AR"/>
              </w:rPr>
              <w:t>Durante el cursado</w:t>
            </w:r>
          </w:p>
        </w:tc>
      </w:tr>
      <w:tr w:rsidR="00F02271" w:rsidRPr="005C4B29" w:rsidTr="006644E1">
        <w:trPr>
          <w:trHeight w:val="352"/>
        </w:trPr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2271" w:rsidRDefault="00F02271" w:rsidP="008101BB">
            <w:pPr>
              <w:spacing w:after="120"/>
              <w:rPr>
                <w:rFonts w:ascii="Arial" w:hAnsi="Arial" w:cs="Arial"/>
                <w:sz w:val="18"/>
                <w:szCs w:val="18"/>
                <w:lang w:val="es-AR" w:eastAsia="es-AR"/>
              </w:rPr>
            </w:pPr>
            <w:r>
              <w:rPr>
                <w:rFonts w:ascii="Arial" w:hAnsi="Arial" w:cs="Arial"/>
                <w:sz w:val="18"/>
                <w:szCs w:val="18"/>
                <w:lang w:val="es-AR" w:eastAsia="es-AR"/>
              </w:rPr>
              <w:t>Recuperatorios</w:t>
            </w:r>
          </w:p>
        </w:tc>
        <w:tc>
          <w:tcPr>
            <w:tcW w:w="3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2271" w:rsidRDefault="00F02271" w:rsidP="008101BB">
            <w:pPr>
              <w:spacing w:after="120"/>
              <w:rPr>
                <w:rFonts w:ascii="Arial" w:hAnsi="Arial" w:cs="Arial"/>
                <w:sz w:val="18"/>
                <w:szCs w:val="18"/>
                <w:lang w:val="es-AR" w:eastAsia="es-AR"/>
              </w:rPr>
            </w:pPr>
            <w:r>
              <w:rPr>
                <w:rFonts w:ascii="Arial" w:hAnsi="Arial" w:cs="Arial"/>
                <w:sz w:val="18"/>
                <w:szCs w:val="18"/>
                <w:lang w:val="es-AR" w:eastAsia="es-AR"/>
              </w:rPr>
              <w:t>Equipo docente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2271" w:rsidRDefault="00F02271" w:rsidP="008101BB">
            <w:pPr>
              <w:spacing w:after="120"/>
              <w:rPr>
                <w:rFonts w:ascii="Arial" w:hAnsi="Arial" w:cs="Arial"/>
                <w:sz w:val="18"/>
                <w:szCs w:val="18"/>
                <w:lang w:val="es-AR" w:eastAsia="es-AR"/>
              </w:rPr>
            </w:pPr>
            <w:r>
              <w:rPr>
                <w:rFonts w:ascii="Arial" w:hAnsi="Arial" w:cs="Arial"/>
                <w:sz w:val="18"/>
                <w:szCs w:val="18"/>
                <w:lang w:val="es-AR" w:eastAsia="es-AR"/>
              </w:rPr>
              <w:t>Al finalizar el cuatrimestre</w:t>
            </w:r>
          </w:p>
        </w:tc>
      </w:tr>
    </w:tbl>
    <w:p w:rsidR="004B4CD7" w:rsidRPr="005C4B29" w:rsidRDefault="004B4CD7" w:rsidP="00E82F87">
      <w:pPr>
        <w:spacing w:after="120"/>
        <w:rPr>
          <w:rFonts w:ascii="Arial" w:hAnsi="Arial" w:cs="Arial"/>
          <w:sz w:val="20"/>
          <w:szCs w:val="20"/>
        </w:rPr>
      </w:pPr>
    </w:p>
    <w:tbl>
      <w:tblPr>
        <w:tblW w:w="9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10"/>
      </w:tblGrid>
      <w:tr w:rsidR="00610B82" w:rsidRPr="005C4B29" w:rsidTr="002E3417">
        <w:trPr>
          <w:trHeight w:val="180"/>
        </w:trPr>
        <w:tc>
          <w:tcPr>
            <w:tcW w:w="9610" w:type="dxa"/>
            <w:shd w:val="clear" w:color="auto" w:fill="D9D9D9" w:themeFill="background1" w:themeFillShade="D9"/>
          </w:tcPr>
          <w:p w:rsidR="00610B82" w:rsidRPr="005C4B29" w:rsidRDefault="006E3DE6" w:rsidP="009E2702">
            <w:pPr>
              <w:pStyle w:val="Textoindependiente"/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14. Función Investigación y Extensión</w:t>
            </w:r>
          </w:p>
        </w:tc>
      </w:tr>
      <w:tr w:rsidR="00610B82" w:rsidRPr="005C4B29" w:rsidTr="002E3417">
        <w:tc>
          <w:tcPr>
            <w:tcW w:w="9610" w:type="dxa"/>
            <w:shd w:val="clear" w:color="auto" w:fill="D9D9D9" w:themeFill="background1" w:themeFillShade="D9"/>
          </w:tcPr>
          <w:p w:rsidR="00610B82" w:rsidRPr="005C4B29" w:rsidRDefault="00610B82" w:rsidP="00E82F87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5C4B29">
              <w:rPr>
                <w:rFonts w:ascii="Arial" w:hAnsi="Arial" w:cs="Arial"/>
                <w:b/>
                <w:sz w:val="20"/>
                <w:szCs w:val="20"/>
              </w:rPr>
              <w:t>Lineamientos de Investigación de la cátedra</w:t>
            </w:r>
          </w:p>
        </w:tc>
      </w:tr>
      <w:tr w:rsidR="00610B82" w:rsidRPr="005C4B29" w:rsidTr="0007640F">
        <w:tc>
          <w:tcPr>
            <w:tcW w:w="9610" w:type="dxa"/>
          </w:tcPr>
          <w:p w:rsidR="00610B82" w:rsidRPr="005C4B29" w:rsidRDefault="00610B82" w:rsidP="00E82F87">
            <w:pPr>
              <w:pStyle w:val="Textoindependiente"/>
              <w:spacing w:after="120"/>
              <w:rPr>
                <w:rFonts w:ascii="Arial" w:hAnsi="Arial" w:cs="Arial"/>
                <w:bCs w:val="0"/>
                <w:i/>
                <w:sz w:val="16"/>
                <w:szCs w:val="16"/>
              </w:rPr>
            </w:pPr>
            <w:r w:rsidRPr="005C4B29">
              <w:rPr>
                <w:rFonts w:ascii="Arial" w:hAnsi="Arial" w:cs="Arial"/>
                <w:bCs w:val="0"/>
                <w:i/>
                <w:sz w:val="16"/>
                <w:szCs w:val="16"/>
                <w:lang w:val="es-AR" w:eastAsia="en-US"/>
              </w:rPr>
              <w:t>Para introducir a las/os estudiantes a las actividades de investigación que realiza la cátedra</w:t>
            </w:r>
            <w:r w:rsidR="00781E68" w:rsidRPr="005C4B29">
              <w:rPr>
                <w:rFonts w:ascii="Arial" w:hAnsi="Arial" w:cs="Arial"/>
                <w:bCs w:val="0"/>
                <w:i/>
                <w:sz w:val="16"/>
                <w:szCs w:val="16"/>
                <w:lang w:val="es-AR" w:eastAsia="en-US"/>
              </w:rPr>
              <w:t>.</w:t>
            </w:r>
          </w:p>
          <w:p w:rsidR="00C11986" w:rsidRPr="005C4B29" w:rsidRDefault="00A600BF" w:rsidP="004B4CD7">
            <w:pPr>
              <w:pStyle w:val="Textoindependiente"/>
              <w:spacing w:after="12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Identificar problemas sociales relacionados con la trayectoria educativa que significa la formación Universitaria en Ingeniería</w:t>
            </w:r>
            <w:r w:rsidRPr="009C663E">
              <w:rPr>
                <w:rFonts w:ascii="Arial" w:hAnsi="Arial" w:cs="Arial"/>
                <w:b w:val="0"/>
                <w:sz w:val="20"/>
                <w:szCs w:val="20"/>
              </w:rPr>
              <w:t xml:space="preserve">, y pensar soluciones y/o respuestas no sólo técnicas sino también </w:t>
            </w:r>
            <w:r w:rsidR="00C11986" w:rsidRPr="009C663E">
              <w:rPr>
                <w:rFonts w:ascii="Arial" w:hAnsi="Arial" w:cs="Arial"/>
                <w:b w:val="0"/>
                <w:sz w:val="20"/>
                <w:szCs w:val="20"/>
              </w:rPr>
              <w:t>éticas, con compromiso social y considerando el impacto de las mismas en los distintos ámbitos del entorno.</w:t>
            </w:r>
          </w:p>
        </w:tc>
      </w:tr>
      <w:tr w:rsidR="00610B82" w:rsidRPr="005C4B29" w:rsidTr="002E341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10B82" w:rsidRPr="005C4B29" w:rsidRDefault="00610B82" w:rsidP="00E82F87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5C4B29">
              <w:rPr>
                <w:rFonts w:ascii="Arial" w:hAnsi="Arial" w:cs="Arial"/>
                <w:b/>
                <w:sz w:val="20"/>
                <w:szCs w:val="20"/>
              </w:rPr>
              <w:lastRenderedPageBreak/>
              <w:t>Lineamientos de Extensión de la cátedra</w:t>
            </w:r>
          </w:p>
        </w:tc>
      </w:tr>
      <w:tr w:rsidR="00610B82" w:rsidRPr="005C4B29" w:rsidTr="00781E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CD7" w:rsidRDefault="00610B82" w:rsidP="004B4CD7">
            <w:pPr>
              <w:pStyle w:val="Textoindependiente"/>
              <w:spacing w:after="120"/>
              <w:rPr>
                <w:rFonts w:ascii="Arial" w:hAnsi="Arial" w:cs="Arial"/>
                <w:bCs w:val="0"/>
                <w:i/>
                <w:sz w:val="16"/>
                <w:szCs w:val="16"/>
                <w:lang w:val="es-AR" w:eastAsia="en-US"/>
              </w:rPr>
            </w:pPr>
            <w:r w:rsidRPr="005C4B29">
              <w:rPr>
                <w:rFonts w:ascii="Arial" w:hAnsi="Arial" w:cs="Arial"/>
                <w:bCs w:val="0"/>
                <w:i/>
                <w:sz w:val="16"/>
                <w:szCs w:val="16"/>
                <w:lang w:val="es-AR" w:eastAsia="en-US"/>
              </w:rPr>
              <w:t>Para introducir a las/os estudiantes a las actividades de Extensión que realiza la cátedra.</w:t>
            </w:r>
          </w:p>
          <w:p w:rsidR="00CD1BFF" w:rsidRPr="009C663E" w:rsidRDefault="004B4CD7" w:rsidP="00CD1BFF">
            <w:pPr>
              <w:pStyle w:val="Textoindependiente"/>
              <w:rPr>
                <w:rFonts w:ascii="Arial" w:hAnsi="Arial" w:cs="Arial"/>
                <w:b w:val="0"/>
                <w:bCs w:val="0"/>
                <w:sz w:val="20"/>
                <w:szCs w:val="20"/>
                <w:lang w:val="es-AR" w:eastAsia="en-US"/>
              </w:rPr>
            </w:pPr>
            <w:r w:rsidRPr="004B4CD7">
              <w:rPr>
                <w:rFonts w:ascii="Arial" w:hAnsi="Arial" w:cs="Arial"/>
                <w:b w:val="0"/>
                <w:bCs w:val="0"/>
                <w:sz w:val="20"/>
                <w:szCs w:val="20"/>
                <w:lang w:val="es-AR" w:eastAsia="en-US"/>
              </w:rPr>
              <w:t>Relevamiento sobre las actividades desarrolladas desde la Secreta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s-AR" w:eastAsia="en-US"/>
              </w:rPr>
              <w:t>ría de Extensión y Cultura</w:t>
            </w:r>
            <w:r w:rsidR="00CD1BFF">
              <w:rPr>
                <w:rFonts w:ascii="Arial" w:hAnsi="Arial" w:cs="Arial"/>
                <w:b w:val="0"/>
                <w:bCs w:val="0"/>
                <w:sz w:val="20"/>
                <w:szCs w:val="20"/>
                <w:lang w:val="es-AR" w:eastAsia="en-US"/>
              </w:rPr>
              <w:t xml:space="preserve">, </w:t>
            </w:r>
            <w:r w:rsidR="00CD1BFF" w:rsidRPr="009C663E">
              <w:rPr>
                <w:rFonts w:ascii="Arial" w:hAnsi="Arial" w:cs="Arial"/>
                <w:b w:val="0"/>
                <w:bCs w:val="0"/>
                <w:sz w:val="20"/>
                <w:szCs w:val="20"/>
                <w:lang w:val="es-AR" w:eastAsia="en-US"/>
              </w:rPr>
              <w:t>a fin de aproximar al estudiantado a aquellas relacionadas con los contenidos de la asignatura.</w:t>
            </w:r>
          </w:p>
          <w:p w:rsidR="00CD1BFF" w:rsidRPr="004B4CD7" w:rsidRDefault="00CD1BFF" w:rsidP="00CD1BFF">
            <w:pPr>
              <w:pStyle w:val="Textoindependiente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</w:tc>
      </w:tr>
      <w:tr w:rsidR="00610B82" w:rsidRPr="005C4B29" w:rsidTr="002E341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10B82" w:rsidRPr="005C4B29" w:rsidRDefault="00610B82" w:rsidP="00E82F87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5C4B29">
              <w:rPr>
                <w:rFonts w:ascii="Arial" w:hAnsi="Arial" w:cs="Arial"/>
                <w:b/>
                <w:sz w:val="20"/>
                <w:szCs w:val="20"/>
              </w:rPr>
              <w:t>Actividades en las que pueden participar las/os estudiantes</w:t>
            </w:r>
          </w:p>
        </w:tc>
      </w:tr>
      <w:tr w:rsidR="00610B82" w:rsidRPr="005C4B29" w:rsidTr="00781E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0B82" w:rsidRPr="005C4B29" w:rsidRDefault="00580285" w:rsidP="00580285">
            <w:pPr>
              <w:pStyle w:val="Textoindependiente"/>
              <w:spacing w:after="120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bCs w:val="0"/>
                <w:i/>
                <w:sz w:val="16"/>
                <w:szCs w:val="16"/>
                <w:lang w:eastAsia="en-US"/>
              </w:rPr>
              <w:t>Actividades</w:t>
            </w:r>
            <w:r w:rsidR="004D4753" w:rsidRPr="005C4B29">
              <w:rPr>
                <w:rFonts w:ascii="Arial" w:hAnsi="Arial" w:cs="Arial"/>
                <w:bCs w:val="0"/>
                <w:i/>
                <w:sz w:val="16"/>
                <w:szCs w:val="16"/>
                <w:lang w:eastAsia="en-US"/>
              </w:rPr>
              <w:t xml:space="preserve"> de investigación y de extensión en los cuales </w:t>
            </w:r>
            <w:r w:rsidR="00BD5DFB" w:rsidRPr="005C4B29">
              <w:rPr>
                <w:rFonts w:ascii="Arial" w:hAnsi="Arial" w:cs="Arial"/>
                <w:bCs w:val="0"/>
                <w:i/>
                <w:sz w:val="16"/>
                <w:szCs w:val="16"/>
                <w:lang w:val="es-AR" w:eastAsia="en-US"/>
              </w:rPr>
              <w:t xml:space="preserve">las/os estudiantes </w:t>
            </w:r>
            <w:r w:rsidR="00610B82" w:rsidRPr="005C4B29">
              <w:rPr>
                <w:rFonts w:ascii="Arial" w:hAnsi="Arial" w:cs="Arial"/>
                <w:bCs w:val="0"/>
                <w:i/>
                <w:sz w:val="16"/>
                <w:szCs w:val="16"/>
                <w:lang w:val="es-AR" w:eastAsia="en-US"/>
              </w:rPr>
              <w:t>puedan incorporarse como participantes activos, en la asignatura o mediante el trabajo conjunto con otras asignaturas.</w:t>
            </w:r>
          </w:p>
        </w:tc>
      </w:tr>
      <w:tr w:rsidR="00610B82" w:rsidRPr="005C4B29" w:rsidTr="00781E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610B82" w:rsidRPr="005C4B29" w:rsidRDefault="00610B82" w:rsidP="005C4B2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C4B29">
              <w:rPr>
                <w:rFonts w:ascii="Arial" w:hAnsi="Arial" w:cs="Arial"/>
                <w:b/>
                <w:sz w:val="20"/>
                <w:szCs w:val="20"/>
              </w:rPr>
              <w:t>Eje Investigación</w:t>
            </w:r>
          </w:p>
        </w:tc>
      </w:tr>
      <w:tr w:rsidR="00B6167D" w:rsidRPr="005C4B29" w:rsidTr="001D3E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6167D" w:rsidRPr="005C4B29" w:rsidRDefault="004B4CD7" w:rsidP="004B4CD7">
            <w:pPr>
              <w:pStyle w:val="Textoindependiente"/>
              <w:rPr>
                <w:rFonts w:ascii="Arial" w:hAnsi="Arial" w:cs="Arial"/>
                <w:b w:val="0"/>
                <w:bCs w:val="0"/>
                <w:sz w:val="20"/>
                <w:szCs w:val="20"/>
                <w:lang w:val="es-AR" w:eastAsia="en-US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s-AR" w:eastAsia="en-US"/>
              </w:rPr>
              <w:t>Visita a los laboratorios, centro y grupos de investigación de la Facultad</w:t>
            </w:r>
            <w:r w:rsidR="00CD1BFF">
              <w:rPr>
                <w:rFonts w:ascii="Arial" w:hAnsi="Arial" w:cs="Arial"/>
                <w:b w:val="0"/>
                <w:bCs w:val="0"/>
                <w:sz w:val="20"/>
                <w:szCs w:val="20"/>
                <w:lang w:val="es-AR" w:eastAsia="en-US"/>
              </w:rPr>
              <w:t xml:space="preserve">, </w:t>
            </w:r>
            <w:r w:rsidR="00CD1BFF" w:rsidRPr="009C663E">
              <w:rPr>
                <w:rFonts w:ascii="Arial" w:hAnsi="Arial" w:cs="Arial"/>
                <w:b w:val="0"/>
                <w:bCs w:val="0"/>
                <w:sz w:val="20"/>
                <w:szCs w:val="20"/>
                <w:lang w:val="es-AR" w:eastAsia="en-US"/>
              </w:rPr>
              <w:t>para introducir a los/as estudiantes en los proyectos y líneas de investigación que se abordan en cada uno, y en los que podrán incorporarse como becarios/as a medida que avancen en su carrera.</w:t>
            </w:r>
            <w:bookmarkStart w:id="3" w:name="_GoBack"/>
            <w:bookmarkEnd w:id="3"/>
          </w:p>
        </w:tc>
      </w:tr>
      <w:tr w:rsidR="00B6167D" w:rsidRPr="005C4B29" w:rsidTr="003D5D1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6167D" w:rsidRPr="005C4B29" w:rsidRDefault="00B6167D" w:rsidP="00E82F87">
            <w:pPr>
              <w:pStyle w:val="Textoindependiente"/>
              <w:rPr>
                <w:rFonts w:ascii="Arial" w:hAnsi="Arial" w:cs="Arial"/>
                <w:b w:val="0"/>
                <w:bCs w:val="0"/>
                <w:sz w:val="20"/>
                <w:szCs w:val="20"/>
                <w:lang w:val="es-AR" w:eastAsia="en-US"/>
              </w:rPr>
            </w:pPr>
          </w:p>
        </w:tc>
      </w:tr>
      <w:tr w:rsidR="00610B82" w:rsidRPr="005C4B29" w:rsidTr="00781E6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610B82" w:rsidRPr="005C4B29" w:rsidRDefault="00610B82" w:rsidP="005C4B2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C4B29">
              <w:rPr>
                <w:rFonts w:ascii="Arial" w:hAnsi="Arial" w:cs="Arial"/>
                <w:b/>
                <w:sz w:val="20"/>
                <w:szCs w:val="20"/>
              </w:rPr>
              <w:t>Eje Extensión</w:t>
            </w:r>
          </w:p>
        </w:tc>
      </w:tr>
      <w:tr w:rsidR="00B6167D" w:rsidRPr="005C4B29" w:rsidTr="0043584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4CD7" w:rsidRDefault="004B4CD7" w:rsidP="004B4CD7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 Análisis de situaciones socioeconómicas en territorio.</w:t>
            </w:r>
          </w:p>
          <w:p w:rsidR="00B6167D" w:rsidRPr="004B4CD7" w:rsidRDefault="004B4CD7" w:rsidP="004B4CD7">
            <w:pPr>
              <w:pStyle w:val="Normal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* Análisis territorial de problemáticas sociales con base científico tecnológica.</w:t>
            </w:r>
          </w:p>
        </w:tc>
      </w:tr>
    </w:tbl>
    <w:p w:rsidR="00F34820" w:rsidRPr="005C4B29" w:rsidRDefault="00F34820" w:rsidP="00E82F87">
      <w:pPr>
        <w:spacing w:after="120"/>
        <w:rPr>
          <w:rFonts w:ascii="Arial" w:hAnsi="Arial" w:cs="Arial"/>
          <w:sz w:val="20"/>
          <w:szCs w:val="20"/>
        </w:rPr>
      </w:pPr>
    </w:p>
    <w:sectPr w:rsidR="00F34820" w:rsidRPr="005C4B29" w:rsidSect="005F7334">
      <w:headerReference w:type="default" r:id="rId10"/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1E68" w:rsidRDefault="00781E68" w:rsidP="004D52EE">
      <w:pPr>
        <w:pStyle w:val="Textoindependiente"/>
      </w:pPr>
      <w:r>
        <w:separator/>
      </w:r>
    </w:p>
  </w:endnote>
  <w:endnote w:type="continuationSeparator" w:id="0">
    <w:p w:rsidR="00781E68" w:rsidRDefault="00781E68" w:rsidP="004D52EE">
      <w:pPr>
        <w:pStyle w:val="Textoindependient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ekton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Arial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1E68" w:rsidRDefault="00781E68" w:rsidP="004D52EE">
      <w:pPr>
        <w:pStyle w:val="Textoindependiente"/>
      </w:pPr>
      <w:r>
        <w:separator/>
      </w:r>
    </w:p>
  </w:footnote>
  <w:footnote w:type="continuationSeparator" w:id="0">
    <w:p w:rsidR="00781E68" w:rsidRDefault="00781E68" w:rsidP="004D52EE">
      <w:pPr>
        <w:pStyle w:val="Textoindependient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auto"/>
        <w:left w:val="single" w:sz="4" w:space="0" w:color="auto"/>
        <w:bottom w:val="thickThinSmallGap" w:sz="24" w:space="0" w:color="auto"/>
        <w:right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610"/>
    </w:tblGrid>
    <w:tr w:rsidR="00781E68" w:rsidRPr="00261877">
      <w:trPr>
        <w:cantSplit/>
        <w:trHeight w:val="277"/>
      </w:trPr>
      <w:tc>
        <w:tcPr>
          <w:tcW w:w="9610" w:type="dxa"/>
        </w:tcPr>
        <w:p w:rsidR="00781E68" w:rsidRPr="00B661FF" w:rsidRDefault="006D4A34" w:rsidP="00261877">
          <w:pPr>
            <w:pStyle w:val="Encabezado"/>
            <w:tabs>
              <w:tab w:val="left" w:pos="1134"/>
            </w:tabs>
            <w:spacing w:before="120"/>
            <w:rPr>
              <w:rFonts w:ascii="Arial" w:hAnsi="Arial" w:cs="Arial"/>
              <w:b/>
              <w:sz w:val="20"/>
              <w:szCs w:val="20"/>
            </w:rPr>
          </w:pPr>
          <w:r w:rsidRPr="00B661FF">
            <w:rPr>
              <w:noProof/>
              <w:sz w:val="20"/>
              <w:szCs w:val="20"/>
              <w:lang w:val="es-AR" w:eastAsia="es-AR"/>
            </w:rPr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3911600</wp:posOffset>
                </wp:positionH>
                <wp:positionV relativeFrom="page">
                  <wp:posOffset>26670</wp:posOffset>
                </wp:positionV>
                <wp:extent cx="2132075" cy="341375"/>
                <wp:effectExtent l="0" t="0" r="0" b="0"/>
                <wp:wrapNone/>
                <wp:docPr id="1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2075" cy="341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781E68" w:rsidRPr="00B661FF">
            <w:rPr>
              <w:rFonts w:ascii="Arial" w:hAnsi="Arial" w:cs="Arial"/>
              <w:b/>
              <w:sz w:val="20"/>
              <w:szCs w:val="20"/>
            </w:rPr>
            <w:t xml:space="preserve">Universidad Tecnológica Nacional </w:t>
          </w:r>
        </w:p>
        <w:p w:rsidR="00781E68" w:rsidRPr="00B661FF" w:rsidRDefault="00781E68" w:rsidP="00261877">
          <w:pPr>
            <w:pStyle w:val="Encabezado"/>
            <w:tabs>
              <w:tab w:val="left" w:pos="1134"/>
            </w:tabs>
            <w:spacing w:before="120"/>
            <w:rPr>
              <w:rFonts w:ascii="Arial" w:hAnsi="Arial" w:cs="Arial"/>
              <w:b/>
              <w:sz w:val="20"/>
              <w:szCs w:val="20"/>
            </w:rPr>
          </w:pPr>
          <w:r w:rsidRPr="00B661FF">
            <w:rPr>
              <w:rFonts w:ascii="Arial" w:hAnsi="Arial" w:cs="Arial"/>
              <w:b/>
              <w:sz w:val="20"/>
              <w:szCs w:val="20"/>
            </w:rPr>
            <w:t>Facultad Regional Santa Fe</w:t>
          </w:r>
        </w:p>
        <w:p w:rsidR="00781E68" w:rsidRPr="00261877" w:rsidRDefault="006D4A34" w:rsidP="006D4A34">
          <w:pPr>
            <w:pStyle w:val="Encabezado"/>
            <w:tabs>
              <w:tab w:val="left" w:pos="1134"/>
            </w:tabs>
            <w:spacing w:before="120"/>
            <w:rPr>
              <w:rFonts w:ascii="Arial" w:hAnsi="Arial" w:cs="Arial"/>
              <w:b/>
            </w:rPr>
          </w:pPr>
          <w:r w:rsidRPr="00B661FF">
            <w:rPr>
              <w:rFonts w:ascii="Arial" w:hAnsi="Arial" w:cs="Arial"/>
              <w:b/>
              <w:sz w:val="20"/>
              <w:szCs w:val="20"/>
            </w:rPr>
            <w:t xml:space="preserve">Secretaría Académica / </w:t>
          </w:r>
          <w:r w:rsidR="00781E68" w:rsidRPr="00B661FF">
            <w:rPr>
              <w:rFonts w:ascii="Arial" w:hAnsi="Arial" w:cs="Arial"/>
              <w:b/>
              <w:sz w:val="20"/>
              <w:szCs w:val="20"/>
            </w:rPr>
            <w:t>Departamento</w:t>
          </w:r>
          <w:r w:rsidR="009B4A5C">
            <w:rPr>
              <w:rFonts w:ascii="Arial" w:hAnsi="Arial" w:cs="Arial"/>
              <w:b/>
              <w:sz w:val="20"/>
              <w:szCs w:val="20"/>
            </w:rPr>
            <w:t>Materias Básicas</w:t>
          </w:r>
        </w:p>
      </w:tc>
    </w:tr>
  </w:tbl>
  <w:p w:rsidR="00781E68" w:rsidRDefault="00781E68" w:rsidP="002618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D2D7F"/>
    <w:multiLevelType w:val="hybridMultilevel"/>
    <w:tmpl w:val="DE980E0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6379B"/>
    <w:multiLevelType w:val="hybridMultilevel"/>
    <w:tmpl w:val="A4E2DCF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802EF"/>
    <w:multiLevelType w:val="hybridMultilevel"/>
    <w:tmpl w:val="8C60DE76"/>
    <w:lvl w:ilvl="0" w:tplc="2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9FD2A80"/>
    <w:multiLevelType w:val="hybridMultilevel"/>
    <w:tmpl w:val="312A812C"/>
    <w:lvl w:ilvl="0" w:tplc="2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1FDE4E27"/>
    <w:multiLevelType w:val="hybridMultilevel"/>
    <w:tmpl w:val="BBE603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D4EEA"/>
    <w:multiLevelType w:val="hybridMultilevel"/>
    <w:tmpl w:val="7C1A8EE6"/>
    <w:lvl w:ilvl="0" w:tplc="10B2C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9D2BCD"/>
    <w:multiLevelType w:val="hybridMultilevel"/>
    <w:tmpl w:val="0332FED0"/>
    <w:lvl w:ilvl="0" w:tplc="2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7" w15:restartNumberingAfterBreak="0">
    <w:nsid w:val="34310763"/>
    <w:multiLevelType w:val="hybridMultilevel"/>
    <w:tmpl w:val="6BA8671C"/>
    <w:lvl w:ilvl="0" w:tplc="10B2C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082E03"/>
    <w:multiLevelType w:val="hybridMultilevel"/>
    <w:tmpl w:val="3C444DC8"/>
    <w:lvl w:ilvl="0" w:tplc="70C48F6A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300B87"/>
    <w:multiLevelType w:val="hybridMultilevel"/>
    <w:tmpl w:val="C8A4D096"/>
    <w:lvl w:ilvl="0" w:tplc="7930C54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D275BA"/>
    <w:multiLevelType w:val="hybridMultilevel"/>
    <w:tmpl w:val="BAD27C9E"/>
    <w:lvl w:ilvl="0" w:tplc="A3F6B210">
      <w:start w:val="1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433386"/>
    <w:multiLevelType w:val="hybridMultilevel"/>
    <w:tmpl w:val="8F52A384"/>
    <w:lvl w:ilvl="0" w:tplc="A3F6B210">
      <w:start w:val="1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90094"/>
    <w:multiLevelType w:val="hybridMultilevel"/>
    <w:tmpl w:val="B3045748"/>
    <w:lvl w:ilvl="0" w:tplc="2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3" w15:restartNumberingAfterBreak="0">
    <w:nsid w:val="49795BE1"/>
    <w:multiLevelType w:val="hybridMultilevel"/>
    <w:tmpl w:val="3EF00F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9D5E7F"/>
    <w:multiLevelType w:val="hybridMultilevel"/>
    <w:tmpl w:val="CFF0B564"/>
    <w:lvl w:ilvl="0" w:tplc="2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5" w15:restartNumberingAfterBreak="0">
    <w:nsid w:val="4AED2150"/>
    <w:multiLevelType w:val="hybridMultilevel"/>
    <w:tmpl w:val="760048D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975F3C"/>
    <w:multiLevelType w:val="hybridMultilevel"/>
    <w:tmpl w:val="9E383F14"/>
    <w:lvl w:ilvl="0" w:tplc="2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7" w15:restartNumberingAfterBreak="0">
    <w:nsid w:val="5C9622EB"/>
    <w:multiLevelType w:val="hybridMultilevel"/>
    <w:tmpl w:val="89A4E3E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CE27F7"/>
    <w:multiLevelType w:val="hybridMultilevel"/>
    <w:tmpl w:val="F77CD07A"/>
    <w:lvl w:ilvl="0" w:tplc="2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9" w15:restartNumberingAfterBreak="0">
    <w:nsid w:val="75BC7D59"/>
    <w:multiLevelType w:val="hybridMultilevel"/>
    <w:tmpl w:val="AABA4EE8"/>
    <w:lvl w:ilvl="0" w:tplc="0DD27922">
      <w:start w:val="6"/>
      <w:numFmt w:val="bullet"/>
      <w:lvlText w:val="-"/>
      <w:lvlJc w:val="left"/>
      <w:pPr>
        <w:ind w:left="427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7" w:hanging="360"/>
      </w:pPr>
      <w:rPr>
        <w:rFonts w:ascii="Wingdings" w:hAnsi="Wingdings" w:hint="default"/>
      </w:rPr>
    </w:lvl>
  </w:abstractNum>
  <w:abstractNum w:abstractNumId="20" w15:restartNumberingAfterBreak="0">
    <w:nsid w:val="7B65355E"/>
    <w:multiLevelType w:val="hybridMultilevel"/>
    <w:tmpl w:val="F296E60C"/>
    <w:lvl w:ilvl="0" w:tplc="B2B8CBB2">
      <w:start w:val="1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AA6117"/>
    <w:multiLevelType w:val="hybridMultilevel"/>
    <w:tmpl w:val="E8BCF6D4"/>
    <w:lvl w:ilvl="0" w:tplc="5204F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334E65"/>
    <w:multiLevelType w:val="hybridMultilevel"/>
    <w:tmpl w:val="AC6C24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AB1ED2"/>
    <w:multiLevelType w:val="hybridMultilevel"/>
    <w:tmpl w:val="2E0CFF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6"/>
  </w:num>
  <w:num w:numId="4">
    <w:abstractNumId w:val="2"/>
  </w:num>
  <w:num w:numId="5">
    <w:abstractNumId w:val="18"/>
  </w:num>
  <w:num w:numId="6">
    <w:abstractNumId w:val="16"/>
  </w:num>
  <w:num w:numId="7">
    <w:abstractNumId w:val="12"/>
  </w:num>
  <w:num w:numId="8">
    <w:abstractNumId w:val="17"/>
  </w:num>
  <w:num w:numId="9">
    <w:abstractNumId w:val="13"/>
  </w:num>
  <w:num w:numId="10">
    <w:abstractNumId w:val="23"/>
  </w:num>
  <w:num w:numId="11">
    <w:abstractNumId w:val="1"/>
  </w:num>
  <w:num w:numId="12">
    <w:abstractNumId w:val="22"/>
  </w:num>
  <w:num w:numId="13">
    <w:abstractNumId w:val="15"/>
  </w:num>
  <w:num w:numId="14">
    <w:abstractNumId w:val="4"/>
  </w:num>
  <w:num w:numId="15">
    <w:abstractNumId w:val="10"/>
  </w:num>
  <w:num w:numId="16">
    <w:abstractNumId w:val="20"/>
  </w:num>
  <w:num w:numId="17">
    <w:abstractNumId w:val="11"/>
  </w:num>
  <w:num w:numId="18">
    <w:abstractNumId w:val="9"/>
  </w:num>
  <w:num w:numId="19">
    <w:abstractNumId w:val="3"/>
  </w:num>
  <w:num w:numId="20">
    <w:abstractNumId w:val="21"/>
  </w:num>
  <w:num w:numId="21">
    <w:abstractNumId w:val="7"/>
  </w:num>
  <w:num w:numId="22">
    <w:abstractNumId w:val="5"/>
  </w:num>
  <w:num w:numId="23">
    <w:abstractNumId w:val="8"/>
  </w:num>
  <w:num w:numId="24">
    <w:abstractNumId w:val="1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901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00A46"/>
    <w:rsid w:val="00002514"/>
    <w:rsid w:val="00002DA2"/>
    <w:rsid w:val="00003B4C"/>
    <w:rsid w:val="000073DB"/>
    <w:rsid w:val="00014171"/>
    <w:rsid w:val="00015D71"/>
    <w:rsid w:val="00015F99"/>
    <w:rsid w:val="000169A7"/>
    <w:rsid w:val="00021246"/>
    <w:rsid w:val="00024989"/>
    <w:rsid w:val="00031397"/>
    <w:rsid w:val="00032244"/>
    <w:rsid w:val="000440D2"/>
    <w:rsid w:val="0005122F"/>
    <w:rsid w:val="00051C9F"/>
    <w:rsid w:val="000527F1"/>
    <w:rsid w:val="000610EC"/>
    <w:rsid w:val="000639A4"/>
    <w:rsid w:val="00065F36"/>
    <w:rsid w:val="000726FE"/>
    <w:rsid w:val="0007640F"/>
    <w:rsid w:val="00086A46"/>
    <w:rsid w:val="00092D00"/>
    <w:rsid w:val="000948B9"/>
    <w:rsid w:val="00095D40"/>
    <w:rsid w:val="000A1DB3"/>
    <w:rsid w:val="000A506D"/>
    <w:rsid w:val="000B03D0"/>
    <w:rsid w:val="000B113A"/>
    <w:rsid w:val="000B13F8"/>
    <w:rsid w:val="000B6642"/>
    <w:rsid w:val="000B66CD"/>
    <w:rsid w:val="000C18C1"/>
    <w:rsid w:val="000C5615"/>
    <w:rsid w:val="000C71A1"/>
    <w:rsid w:val="000D150B"/>
    <w:rsid w:val="000E1492"/>
    <w:rsid w:val="000E25ED"/>
    <w:rsid w:val="000E2AEE"/>
    <w:rsid w:val="000E2E69"/>
    <w:rsid w:val="000E4B4E"/>
    <w:rsid w:val="000E6A9E"/>
    <w:rsid w:val="000E7DC1"/>
    <w:rsid w:val="000F513B"/>
    <w:rsid w:val="000F609A"/>
    <w:rsid w:val="000F6F8D"/>
    <w:rsid w:val="000F7414"/>
    <w:rsid w:val="001007BC"/>
    <w:rsid w:val="00101B9A"/>
    <w:rsid w:val="00107E04"/>
    <w:rsid w:val="00110B24"/>
    <w:rsid w:val="00132E94"/>
    <w:rsid w:val="001343F0"/>
    <w:rsid w:val="001422F7"/>
    <w:rsid w:val="00150392"/>
    <w:rsid w:val="00164D64"/>
    <w:rsid w:val="001665AC"/>
    <w:rsid w:val="0017110C"/>
    <w:rsid w:val="001744A7"/>
    <w:rsid w:val="00177873"/>
    <w:rsid w:val="00180BBA"/>
    <w:rsid w:val="00186ADD"/>
    <w:rsid w:val="00191251"/>
    <w:rsid w:val="001A0A4D"/>
    <w:rsid w:val="001B0DE5"/>
    <w:rsid w:val="001B233A"/>
    <w:rsid w:val="001C124D"/>
    <w:rsid w:val="001D1F11"/>
    <w:rsid w:val="001D7BA1"/>
    <w:rsid w:val="001E024C"/>
    <w:rsid w:val="001E1F8B"/>
    <w:rsid w:val="001E4354"/>
    <w:rsid w:val="001E7341"/>
    <w:rsid w:val="001F1C3B"/>
    <w:rsid w:val="001F2554"/>
    <w:rsid w:val="001F3657"/>
    <w:rsid w:val="001F7B5C"/>
    <w:rsid w:val="00200208"/>
    <w:rsid w:val="00207B0D"/>
    <w:rsid w:val="00207FAA"/>
    <w:rsid w:val="00214CD4"/>
    <w:rsid w:val="002159DA"/>
    <w:rsid w:val="00216ABC"/>
    <w:rsid w:val="00223201"/>
    <w:rsid w:val="002249D9"/>
    <w:rsid w:val="0022500C"/>
    <w:rsid w:val="00225B77"/>
    <w:rsid w:val="00225F59"/>
    <w:rsid w:val="00226453"/>
    <w:rsid w:val="00231DF5"/>
    <w:rsid w:val="0023415A"/>
    <w:rsid w:val="00236476"/>
    <w:rsid w:val="002416C4"/>
    <w:rsid w:val="00242F9A"/>
    <w:rsid w:val="002449FE"/>
    <w:rsid w:val="0024784F"/>
    <w:rsid w:val="00251436"/>
    <w:rsid w:val="00253C7E"/>
    <w:rsid w:val="00257E8A"/>
    <w:rsid w:val="00260276"/>
    <w:rsid w:val="00261877"/>
    <w:rsid w:val="00261C1F"/>
    <w:rsid w:val="002644FD"/>
    <w:rsid w:val="002729E6"/>
    <w:rsid w:val="00274B25"/>
    <w:rsid w:val="0027606E"/>
    <w:rsid w:val="0028261B"/>
    <w:rsid w:val="002A26E5"/>
    <w:rsid w:val="002A68A3"/>
    <w:rsid w:val="002B2A2D"/>
    <w:rsid w:val="002B6EBA"/>
    <w:rsid w:val="002C4DD1"/>
    <w:rsid w:val="002C61E7"/>
    <w:rsid w:val="002C6E1A"/>
    <w:rsid w:val="002D42CC"/>
    <w:rsid w:val="002D5FB5"/>
    <w:rsid w:val="002D74D8"/>
    <w:rsid w:val="002D7708"/>
    <w:rsid w:val="002E1B4F"/>
    <w:rsid w:val="002E2E80"/>
    <w:rsid w:val="002E3417"/>
    <w:rsid w:val="002E51B8"/>
    <w:rsid w:val="002E7C66"/>
    <w:rsid w:val="002F36EA"/>
    <w:rsid w:val="002F5CCD"/>
    <w:rsid w:val="002F63FD"/>
    <w:rsid w:val="0030250D"/>
    <w:rsid w:val="00306425"/>
    <w:rsid w:val="003078C8"/>
    <w:rsid w:val="00307EC1"/>
    <w:rsid w:val="003134F7"/>
    <w:rsid w:val="0031351C"/>
    <w:rsid w:val="00314623"/>
    <w:rsid w:val="00314D1A"/>
    <w:rsid w:val="00321937"/>
    <w:rsid w:val="00322713"/>
    <w:rsid w:val="0032375E"/>
    <w:rsid w:val="0032790B"/>
    <w:rsid w:val="00331988"/>
    <w:rsid w:val="00335C2B"/>
    <w:rsid w:val="003429F8"/>
    <w:rsid w:val="00350AE6"/>
    <w:rsid w:val="00350F11"/>
    <w:rsid w:val="0035683C"/>
    <w:rsid w:val="003576E0"/>
    <w:rsid w:val="003629BF"/>
    <w:rsid w:val="00362EE9"/>
    <w:rsid w:val="003653E4"/>
    <w:rsid w:val="0038039B"/>
    <w:rsid w:val="003811DA"/>
    <w:rsid w:val="0038256E"/>
    <w:rsid w:val="00383DE4"/>
    <w:rsid w:val="00386B0E"/>
    <w:rsid w:val="003902EC"/>
    <w:rsid w:val="00394D02"/>
    <w:rsid w:val="00394F4B"/>
    <w:rsid w:val="003A424A"/>
    <w:rsid w:val="003A5CC1"/>
    <w:rsid w:val="003B5DA3"/>
    <w:rsid w:val="003B7449"/>
    <w:rsid w:val="003B792B"/>
    <w:rsid w:val="003C0838"/>
    <w:rsid w:val="003D0D92"/>
    <w:rsid w:val="003D3B70"/>
    <w:rsid w:val="003D7517"/>
    <w:rsid w:val="003D7A7D"/>
    <w:rsid w:val="003E0B9C"/>
    <w:rsid w:val="003E2EDE"/>
    <w:rsid w:val="003E3CC2"/>
    <w:rsid w:val="003E52FF"/>
    <w:rsid w:val="003F1F03"/>
    <w:rsid w:val="003F2782"/>
    <w:rsid w:val="003F3EF9"/>
    <w:rsid w:val="00401167"/>
    <w:rsid w:val="00406545"/>
    <w:rsid w:val="00414170"/>
    <w:rsid w:val="0041425E"/>
    <w:rsid w:val="00415945"/>
    <w:rsid w:val="00415EA8"/>
    <w:rsid w:val="00422988"/>
    <w:rsid w:val="00424356"/>
    <w:rsid w:val="00427547"/>
    <w:rsid w:val="0043598C"/>
    <w:rsid w:val="00442043"/>
    <w:rsid w:val="00442BE7"/>
    <w:rsid w:val="00451F36"/>
    <w:rsid w:val="00453E89"/>
    <w:rsid w:val="00460439"/>
    <w:rsid w:val="0046779F"/>
    <w:rsid w:val="00476741"/>
    <w:rsid w:val="00480076"/>
    <w:rsid w:val="00480D55"/>
    <w:rsid w:val="00490466"/>
    <w:rsid w:val="00490D51"/>
    <w:rsid w:val="0049558C"/>
    <w:rsid w:val="00495FE4"/>
    <w:rsid w:val="004A1634"/>
    <w:rsid w:val="004B1C58"/>
    <w:rsid w:val="004B2A40"/>
    <w:rsid w:val="004B4CD7"/>
    <w:rsid w:val="004C04F1"/>
    <w:rsid w:val="004C64E2"/>
    <w:rsid w:val="004D4753"/>
    <w:rsid w:val="004D52EE"/>
    <w:rsid w:val="004E1B77"/>
    <w:rsid w:val="004E613E"/>
    <w:rsid w:val="004E75F1"/>
    <w:rsid w:val="004E7EA9"/>
    <w:rsid w:val="00500A46"/>
    <w:rsid w:val="0050236D"/>
    <w:rsid w:val="00502F56"/>
    <w:rsid w:val="00503DDB"/>
    <w:rsid w:val="0050465E"/>
    <w:rsid w:val="005059F3"/>
    <w:rsid w:val="00511D10"/>
    <w:rsid w:val="005125C5"/>
    <w:rsid w:val="0051549E"/>
    <w:rsid w:val="00517514"/>
    <w:rsid w:val="005228A3"/>
    <w:rsid w:val="0052298F"/>
    <w:rsid w:val="0053309B"/>
    <w:rsid w:val="00533734"/>
    <w:rsid w:val="005366A6"/>
    <w:rsid w:val="00537286"/>
    <w:rsid w:val="00537857"/>
    <w:rsid w:val="00543C46"/>
    <w:rsid w:val="00552A54"/>
    <w:rsid w:val="00553351"/>
    <w:rsid w:val="0056328B"/>
    <w:rsid w:val="005632DE"/>
    <w:rsid w:val="00565AE3"/>
    <w:rsid w:val="00572105"/>
    <w:rsid w:val="00572E02"/>
    <w:rsid w:val="00573DCE"/>
    <w:rsid w:val="00576EAF"/>
    <w:rsid w:val="00580285"/>
    <w:rsid w:val="005903EC"/>
    <w:rsid w:val="0059738E"/>
    <w:rsid w:val="005A0365"/>
    <w:rsid w:val="005B06EB"/>
    <w:rsid w:val="005B23EE"/>
    <w:rsid w:val="005B75EB"/>
    <w:rsid w:val="005C1C1C"/>
    <w:rsid w:val="005C2346"/>
    <w:rsid w:val="005C4B29"/>
    <w:rsid w:val="005D034B"/>
    <w:rsid w:val="005D37CA"/>
    <w:rsid w:val="005E2B0C"/>
    <w:rsid w:val="005E4ECE"/>
    <w:rsid w:val="005E5C68"/>
    <w:rsid w:val="005E63BF"/>
    <w:rsid w:val="005E7D87"/>
    <w:rsid w:val="005F2876"/>
    <w:rsid w:val="005F5CBC"/>
    <w:rsid w:val="005F7334"/>
    <w:rsid w:val="005F7E62"/>
    <w:rsid w:val="00605CA2"/>
    <w:rsid w:val="006101B5"/>
    <w:rsid w:val="00610B82"/>
    <w:rsid w:val="00611AA4"/>
    <w:rsid w:val="00614ED4"/>
    <w:rsid w:val="006152DD"/>
    <w:rsid w:val="006159D6"/>
    <w:rsid w:val="00617C1A"/>
    <w:rsid w:val="006223E5"/>
    <w:rsid w:val="006229A5"/>
    <w:rsid w:val="0062309F"/>
    <w:rsid w:val="00624295"/>
    <w:rsid w:val="006262B8"/>
    <w:rsid w:val="006316FD"/>
    <w:rsid w:val="00640B2E"/>
    <w:rsid w:val="00641EF7"/>
    <w:rsid w:val="006514C9"/>
    <w:rsid w:val="00651B26"/>
    <w:rsid w:val="006644E1"/>
    <w:rsid w:val="006663C7"/>
    <w:rsid w:val="006673B2"/>
    <w:rsid w:val="00673AB3"/>
    <w:rsid w:val="0067677E"/>
    <w:rsid w:val="00686CF5"/>
    <w:rsid w:val="006941BF"/>
    <w:rsid w:val="00696292"/>
    <w:rsid w:val="006A3198"/>
    <w:rsid w:val="006A610F"/>
    <w:rsid w:val="006B029C"/>
    <w:rsid w:val="006B3272"/>
    <w:rsid w:val="006B3542"/>
    <w:rsid w:val="006C134C"/>
    <w:rsid w:val="006C7720"/>
    <w:rsid w:val="006D295F"/>
    <w:rsid w:val="006D3792"/>
    <w:rsid w:val="006D4393"/>
    <w:rsid w:val="006D4769"/>
    <w:rsid w:val="006D4A34"/>
    <w:rsid w:val="006D7819"/>
    <w:rsid w:val="006E0319"/>
    <w:rsid w:val="006E38FA"/>
    <w:rsid w:val="006E3DE6"/>
    <w:rsid w:val="006E7621"/>
    <w:rsid w:val="006F2CF2"/>
    <w:rsid w:val="00700CA1"/>
    <w:rsid w:val="00701495"/>
    <w:rsid w:val="007026D6"/>
    <w:rsid w:val="00702DB0"/>
    <w:rsid w:val="00721238"/>
    <w:rsid w:val="007214C6"/>
    <w:rsid w:val="007255A5"/>
    <w:rsid w:val="007339A6"/>
    <w:rsid w:val="0073543C"/>
    <w:rsid w:val="00736DDE"/>
    <w:rsid w:val="0073748F"/>
    <w:rsid w:val="00740AD3"/>
    <w:rsid w:val="00742ECB"/>
    <w:rsid w:val="00744F63"/>
    <w:rsid w:val="00746682"/>
    <w:rsid w:val="0075078C"/>
    <w:rsid w:val="00754CAB"/>
    <w:rsid w:val="007651C7"/>
    <w:rsid w:val="0076643C"/>
    <w:rsid w:val="007718B0"/>
    <w:rsid w:val="00773456"/>
    <w:rsid w:val="007742C1"/>
    <w:rsid w:val="00781E68"/>
    <w:rsid w:val="0078508C"/>
    <w:rsid w:val="00785D30"/>
    <w:rsid w:val="0079073D"/>
    <w:rsid w:val="007909A7"/>
    <w:rsid w:val="00793AE1"/>
    <w:rsid w:val="00797754"/>
    <w:rsid w:val="00797A42"/>
    <w:rsid w:val="007A5557"/>
    <w:rsid w:val="007A778A"/>
    <w:rsid w:val="007B19A3"/>
    <w:rsid w:val="007B46E4"/>
    <w:rsid w:val="007B58FC"/>
    <w:rsid w:val="007B5A45"/>
    <w:rsid w:val="007B6742"/>
    <w:rsid w:val="007C1030"/>
    <w:rsid w:val="007C16B5"/>
    <w:rsid w:val="007C3A54"/>
    <w:rsid w:val="007D27BF"/>
    <w:rsid w:val="007D4040"/>
    <w:rsid w:val="007E12FC"/>
    <w:rsid w:val="00802963"/>
    <w:rsid w:val="00802BF1"/>
    <w:rsid w:val="00804936"/>
    <w:rsid w:val="00806BB7"/>
    <w:rsid w:val="008101BB"/>
    <w:rsid w:val="008116F4"/>
    <w:rsid w:val="00812DA4"/>
    <w:rsid w:val="008150BF"/>
    <w:rsid w:val="008154D5"/>
    <w:rsid w:val="00816923"/>
    <w:rsid w:val="00820E01"/>
    <w:rsid w:val="00823C40"/>
    <w:rsid w:val="00825832"/>
    <w:rsid w:val="008270A1"/>
    <w:rsid w:val="00830102"/>
    <w:rsid w:val="00832FC1"/>
    <w:rsid w:val="008413F6"/>
    <w:rsid w:val="008444BE"/>
    <w:rsid w:val="00844A3B"/>
    <w:rsid w:val="00846257"/>
    <w:rsid w:val="00850547"/>
    <w:rsid w:val="00852CE0"/>
    <w:rsid w:val="0085509B"/>
    <w:rsid w:val="00861961"/>
    <w:rsid w:val="008650A4"/>
    <w:rsid w:val="00870435"/>
    <w:rsid w:val="00870E11"/>
    <w:rsid w:val="00876A33"/>
    <w:rsid w:val="00877C9E"/>
    <w:rsid w:val="008805E8"/>
    <w:rsid w:val="008923F4"/>
    <w:rsid w:val="00894852"/>
    <w:rsid w:val="008A248B"/>
    <w:rsid w:val="008A3458"/>
    <w:rsid w:val="008B046A"/>
    <w:rsid w:val="008B123A"/>
    <w:rsid w:val="008B24BA"/>
    <w:rsid w:val="008B551C"/>
    <w:rsid w:val="008B6D84"/>
    <w:rsid w:val="008C1187"/>
    <w:rsid w:val="008C5D25"/>
    <w:rsid w:val="008E2C05"/>
    <w:rsid w:val="008E34AA"/>
    <w:rsid w:val="008E41FE"/>
    <w:rsid w:val="008F2BDE"/>
    <w:rsid w:val="008F7C9A"/>
    <w:rsid w:val="00912A0C"/>
    <w:rsid w:val="00913A82"/>
    <w:rsid w:val="009178D9"/>
    <w:rsid w:val="00922DC7"/>
    <w:rsid w:val="00922FAE"/>
    <w:rsid w:val="00924418"/>
    <w:rsid w:val="00932411"/>
    <w:rsid w:val="00936491"/>
    <w:rsid w:val="009458AA"/>
    <w:rsid w:val="00950649"/>
    <w:rsid w:val="009519AE"/>
    <w:rsid w:val="009521EA"/>
    <w:rsid w:val="0095402F"/>
    <w:rsid w:val="00961CA0"/>
    <w:rsid w:val="00961CF5"/>
    <w:rsid w:val="0097197B"/>
    <w:rsid w:val="00976CB5"/>
    <w:rsid w:val="00977558"/>
    <w:rsid w:val="0098010A"/>
    <w:rsid w:val="00983F88"/>
    <w:rsid w:val="0098497D"/>
    <w:rsid w:val="009A785A"/>
    <w:rsid w:val="009B05FE"/>
    <w:rsid w:val="009B4A5C"/>
    <w:rsid w:val="009C0937"/>
    <w:rsid w:val="009C4736"/>
    <w:rsid w:val="009C4F56"/>
    <w:rsid w:val="009C663E"/>
    <w:rsid w:val="009D039A"/>
    <w:rsid w:val="009D171A"/>
    <w:rsid w:val="009D3F94"/>
    <w:rsid w:val="009D706D"/>
    <w:rsid w:val="009E2702"/>
    <w:rsid w:val="009E2A5F"/>
    <w:rsid w:val="009E77A5"/>
    <w:rsid w:val="009F1CB0"/>
    <w:rsid w:val="009F21AC"/>
    <w:rsid w:val="00A01907"/>
    <w:rsid w:val="00A023CB"/>
    <w:rsid w:val="00A07F80"/>
    <w:rsid w:val="00A12269"/>
    <w:rsid w:val="00A128BF"/>
    <w:rsid w:val="00A2594D"/>
    <w:rsid w:val="00A30736"/>
    <w:rsid w:val="00A447EA"/>
    <w:rsid w:val="00A44F08"/>
    <w:rsid w:val="00A46597"/>
    <w:rsid w:val="00A54338"/>
    <w:rsid w:val="00A600BF"/>
    <w:rsid w:val="00A61090"/>
    <w:rsid w:val="00A669BA"/>
    <w:rsid w:val="00A77E79"/>
    <w:rsid w:val="00A91E21"/>
    <w:rsid w:val="00A92C96"/>
    <w:rsid w:val="00A95E4A"/>
    <w:rsid w:val="00AA09E6"/>
    <w:rsid w:val="00AB3D61"/>
    <w:rsid w:val="00AB58CF"/>
    <w:rsid w:val="00AB5D35"/>
    <w:rsid w:val="00AB7D78"/>
    <w:rsid w:val="00AC03CA"/>
    <w:rsid w:val="00AD22D9"/>
    <w:rsid w:val="00AD3BDF"/>
    <w:rsid w:val="00AD527E"/>
    <w:rsid w:val="00AE40E9"/>
    <w:rsid w:val="00AE4481"/>
    <w:rsid w:val="00AF272C"/>
    <w:rsid w:val="00AF770D"/>
    <w:rsid w:val="00B022C1"/>
    <w:rsid w:val="00B1242A"/>
    <w:rsid w:val="00B158EA"/>
    <w:rsid w:val="00B20E93"/>
    <w:rsid w:val="00B21965"/>
    <w:rsid w:val="00B26664"/>
    <w:rsid w:val="00B27F9D"/>
    <w:rsid w:val="00B33F6E"/>
    <w:rsid w:val="00B35CBD"/>
    <w:rsid w:val="00B40DA5"/>
    <w:rsid w:val="00B45AFC"/>
    <w:rsid w:val="00B47397"/>
    <w:rsid w:val="00B509BD"/>
    <w:rsid w:val="00B511E5"/>
    <w:rsid w:val="00B555D7"/>
    <w:rsid w:val="00B55C21"/>
    <w:rsid w:val="00B56223"/>
    <w:rsid w:val="00B6167D"/>
    <w:rsid w:val="00B6397E"/>
    <w:rsid w:val="00B661FF"/>
    <w:rsid w:val="00B7259E"/>
    <w:rsid w:val="00B73708"/>
    <w:rsid w:val="00B74A10"/>
    <w:rsid w:val="00B7789F"/>
    <w:rsid w:val="00B8018B"/>
    <w:rsid w:val="00B811D7"/>
    <w:rsid w:val="00B8389C"/>
    <w:rsid w:val="00B86F94"/>
    <w:rsid w:val="00B95453"/>
    <w:rsid w:val="00BA01A6"/>
    <w:rsid w:val="00BA432D"/>
    <w:rsid w:val="00BA45C6"/>
    <w:rsid w:val="00BB10C2"/>
    <w:rsid w:val="00BB33E4"/>
    <w:rsid w:val="00BC118B"/>
    <w:rsid w:val="00BC2602"/>
    <w:rsid w:val="00BC3C49"/>
    <w:rsid w:val="00BC492C"/>
    <w:rsid w:val="00BC6105"/>
    <w:rsid w:val="00BD5DFB"/>
    <w:rsid w:val="00BD7C56"/>
    <w:rsid w:val="00BE14BA"/>
    <w:rsid w:val="00BE67F6"/>
    <w:rsid w:val="00BF1175"/>
    <w:rsid w:val="00BF4B79"/>
    <w:rsid w:val="00C01AAE"/>
    <w:rsid w:val="00C02AC0"/>
    <w:rsid w:val="00C11986"/>
    <w:rsid w:val="00C12B6F"/>
    <w:rsid w:val="00C178C4"/>
    <w:rsid w:val="00C265A6"/>
    <w:rsid w:val="00C330BC"/>
    <w:rsid w:val="00C36E84"/>
    <w:rsid w:val="00C371AF"/>
    <w:rsid w:val="00C37AFA"/>
    <w:rsid w:val="00C47742"/>
    <w:rsid w:val="00C54DBF"/>
    <w:rsid w:val="00C5634D"/>
    <w:rsid w:val="00C57B7B"/>
    <w:rsid w:val="00C65559"/>
    <w:rsid w:val="00C714F0"/>
    <w:rsid w:val="00C74434"/>
    <w:rsid w:val="00C75904"/>
    <w:rsid w:val="00C8167A"/>
    <w:rsid w:val="00C84EAE"/>
    <w:rsid w:val="00C86583"/>
    <w:rsid w:val="00C87A11"/>
    <w:rsid w:val="00C90BDE"/>
    <w:rsid w:val="00C95AE4"/>
    <w:rsid w:val="00C976C4"/>
    <w:rsid w:val="00CA3D83"/>
    <w:rsid w:val="00CB1DD8"/>
    <w:rsid w:val="00CC1673"/>
    <w:rsid w:val="00CC5589"/>
    <w:rsid w:val="00CC612F"/>
    <w:rsid w:val="00CD1A4B"/>
    <w:rsid w:val="00CD1BFF"/>
    <w:rsid w:val="00CD29E4"/>
    <w:rsid w:val="00CE1FC6"/>
    <w:rsid w:val="00CE210E"/>
    <w:rsid w:val="00D01794"/>
    <w:rsid w:val="00D066EE"/>
    <w:rsid w:val="00D105C2"/>
    <w:rsid w:val="00D20C00"/>
    <w:rsid w:val="00D3146A"/>
    <w:rsid w:val="00D317A0"/>
    <w:rsid w:val="00D3327F"/>
    <w:rsid w:val="00D33B5B"/>
    <w:rsid w:val="00D37D97"/>
    <w:rsid w:val="00D4411D"/>
    <w:rsid w:val="00D60448"/>
    <w:rsid w:val="00D616A4"/>
    <w:rsid w:val="00D66283"/>
    <w:rsid w:val="00D7158A"/>
    <w:rsid w:val="00D71632"/>
    <w:rsid w:val="00D81C9A"/>
    <w:rsid w:val="00D81F19"/>
    <w:rsid w:val="00D8514B"/>
    <w:rsid w:val="00D90203"/>
    <w:rsid w:val="00D93093"/>
    <w:rsid w:val="00D955AB"/>
    <w:rsid w:val="00D9700D"/>
    <w:rsid w:val="00DA69AA"/>
    <w:rsid w:val="00DB55B0"/>
    <w:rsid w:val="00DB7547"/>
    <w:rsid w:val="00DC0575"/>
    <w:rsid w:val="00DC1B65"/>
    <w:rsid w:val="00DC2D99"/>
    <w:rsid w:val="00DC48DF"/>
    <w:rsid w:val="00DC7611"/>
    <w:rsid w:val="00DD0B09"/>
    <w:rsid w:val="00DD113E"/>
    <w:rsid w:val="00DD2546"/>
    <w:rsid w:val="00DD604F"/>
    <w:rsid w:val="00DE7D06"/>
    <w:rsid w:val="00DF064A"/>
    <w:rsid w:val="00DF4314"/>
    <w:rsid w:val="00DF4D87"/>
    <w:rsid w:val="00E014BF"/>
    <w:rsid w:val="00E0215F"/>
    <w:rsid w:val="00E03CAE"/>
    <w:rsid w:val="00E06CAE"/>
    <w:rsid w:val="00E205DD"/>
    <w:rsid w:val="00E20871"/>
    <w:rsid w:val="00E2278D"/>
    <w:rsid w:val="00E26706"/>
    <w:rsid w:val="00E31573"/>
    <w:rsid w:val="00E40D73"/>
    <w:rsid w:val="00E415AF"/>
    <w:rsid w:val="00E42DA4"/>
    <w:rsid w:val="00E45D8E"/>
    <w:rsid w:val="00E46521"/>
    <w:rsid w:val="00E47237"/>
    <w:rsid w:val="00E53FB1"/>
    <w:rsid w:val="00E56C91"/>
    <w:rsid w:val="00E63DA4"/>
    <w:rsid w:val="00E75184"/>
    <w:rsid w:val="00E765B4"/>
    <w:rsid w:val="00E77D28"/>
    <w:rsid w:val="00E82F87"/>
    <w:rsid w:val="00E8374E"/>
    <w:rsid w:val="00E95E52"/>
    <w:rsid w:val="00EA0284"/>
    <w:rsid w:val="00EB00B3"/>
    <w:rsid w:val="00EB1D5A"/>
    <w:rsid w:val="00EB45CD"/>
    <w:rsid w:val="00EC7C2C"/>
    <w:rsid w:val="00EE67B6"/>
    <w:rsid w:val="00EE7429"/>
    <w:rsid w:val="00EF7FDC"/>
    <w:rsid w:val="00F02271"/>
    <w:rsid w:val="00F022C4"/>
    <w:rsid w:val="00F02DE6"/>
    <w:rsid w:val="00F04DFF"/>
    <w:rsid w:val="00F13E78"/>
    <w:rsid w:val="00F140D1"/>
    <w:rsid w:val="00F14A25"/>
    <w:rsid w:val="00F244F9"/>
    <w:rsid w:val="00F24C9B"/>
    <w:rsid w:val="00F26C2E"/>
    <w:rsid w:val="00F3356C"/>
    <w:rsid w:val="00F34820"/>
    <w:rsid w:val="00F37052"/>
    <w:rsid w:val="00F4091B"/>
    <w:rsid w:val="00F40DEF"/>
    <w:rsid w:val="00F42197"/>
    <w:rsid w:val="00F52694"/>
    <w:rsid w:val="00F529FC"/>
    <w:rsid w:val="00F550C7"/>
    <w:rsid w:val="00F621FA"/>
    <w:rsid w:val="00F62430"/>
    <w:rsid w:val="00F7090D"/>
    <w:rsid w:val="00F7726D"/>
    <w:rsid w:val="00F80351"/>
    <w:rsid w:val="00F82B6D"/>
    <w:rsid w:val="00F86173"/>
    <w:rsid w:val="00F91F37"/>
    <w:rsid w:val="00F93A01"/>
    <w:rsid w:val="00F961F9"/>
    <w:rsid w:val="00F96A5B"/>
    <w:rsid w:val="00FA0CD8"/>
    <w:rsid w:val="00FA609E"/>
    <w:rsid w:val="00FA78E2"/>
    <w:rsid w:val="00FB1F2B"/>
    <w:rsid w:val="00FC7194"/>
    <w:rsid w:val="00FD1091"/>
    <w:rsid w:val="00FD4FC4"/>
    <w:rsid w:val="00FD66E9"/>
    <w:rsid w:val="00FE7D35"/>
    <w:rsid w:val="00FF0FEC"/>
    <w:rsid w:val="00FF2D96"/>
    <w:rsid w:val="00FF68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0113"/>
    <o:shapelayout v:ext="edit">
      <o:idmap v:ext="edit" data="1"/>
    </o:shapelayout>
  </w:shapeDefaults>
  <w:decimalSymbol w:val=","/>
  <w:listSeparator w:val=";"/>
  <w14:docId w14:val="25E646FE"/>
  <w15:docId w15:val="{61B39E46-1EEF-4E66-8080-81BFD6502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0A4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00A46"/>
    <w:pPr>
      <w:keepNext/>
      <w:jc w:val="center"/>
      <w:outlineLvl w:val="0"/>
    </w:pPr>
    <w:rPr>
      <w:rFonts w:ascii="Bookman Old Style" w:hAnsi="Bookman Old Style"/>
      <w:b/>
      <w:i/>
      <w:iCs/>
      <w:color w:val="C0C0C0"/>
      <w:sz w:val="22"/>
      <w:szCs w:val="20"/>
    </w:rPr>
  </w:style>
  <w:style w:type="paragraph" w:styleId="Ttulo2">
    <w:name w:val="heading 2"/>
    <w:basedOn w:val="Normal"/>
    <w:next w:val="Normal"/>
    <w:qFormat/>
    <w:rsid w:val="00500A4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qFormat/>
    <w:rsid w:val="00002DA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B35CBD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00A4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500A46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500A46"/>
    <w:pPr>
      <w:jc w:val="both"/>
    </w:pPr>
    <w:rPr>
      <w:b/>
      <w:bCs/>
    </w:rPr>
  </w:style>
  <w:style w:type="paragraph" w:styleId="Sangradetextonormal">
    <w:name w:val="Body Text Indent"/>
    <w:basedOn w:val="Normal"/>
    <w:rsid w:val="00500A46"/>
    <w:pPr>
      <w:ind w:firstLine="708"/>
      <w:jc w:val="both"/>
    </w:pPr>
    <w:rPr>
      <w:rFonts w:ascii="Tekton" w:hAnsi="Tekton"/>
      <w:i/>
      <w:sz w:val="22"/>
    </w:rPr>
  </w:style>
  <w:style w:type="paragraph" w:customStyle="1" w:styleId="Default1">
    <w:name w:val="Default1"/>
    <w:basedOn w:val="Normal"/>
    <w:next w:val="Normal"/>
    <w:rsid w:val="00500A46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Textoindependiente2">
    <w:name w:val="Body Text 2"/>
    <w:basedOn w:val="Normal"/>
    <w:rsid w:val="00002DA2"/>
    <w:pPr>
      <w:spacing w:after="120" w:line="480" w:lineRule="auto"/>
    </w:pPr>
  </w:style>
  <w:style w:type="paragraph" w:styleId="Textoindependiente3">
    <w:name w:val="Body Text 3"/>
    <w:basedOn w:val="Normal"/>
    <w:rsid w:val="00B35CBD"/>
    <w:pPr>
      <w:spacing w:after="120"/>
    </w:pPr>
    <w:rPr>
      <w:sz w:val="16"/>
      <w:szCs w:val="16"/>
    </w:rPr>
  </w:style>
  <w:style w:type="character" w:styleId="Hipervnculo">
    <w:name w:val="Hyperlink"/>
    <w:rsid w:val="00B35CBD"/>
    <w:rPr>
      <w:color w:val="0000FF"/>
      <w:u w:val="single"/>
    </w:rPr>
  </w:style>
  <w:style w:type="paragraph" w:styleId="Sangra2detindependiente">
    <w:name w:val="Body Text Indent 2"/>
    <w:basedOn w:val="Normal"/>
    <w:rsid w:val="006C134C"/>
    <w:pPr>
      <w:spacing w:after="120" w:line="480" w:lineRule="auto"/>
      <w:ind w:left="283"/>
    </w:pPr>
  </w:style>
  <w:style w:type="paragraph" w:styleId="Sinespaciado">
    <w:name w:val="No Spacing"/>
    <w:uiPriority w:val="1"/>
    <w:qFormat/>
    <w:rsid w:val="00802963"/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2E1B4F"/>
    <w:pPr>
      <w:ind w:left="708"/>
    </w:pPr>
  </w:style>
  <w:style w:type="table" w:styleId="Tablaconcuadrcula">
    <w:name w:val="Table Grid"/>
    <w:basedOn w:val="Tablanormal"/>
    <w:uiPriority w:val="59"/>
    <w:rsid w:val="00FF2D9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490D5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90D51"/>
    <w:rPr>
      <w:rFonts w:ascii="Tahoma" w:hAnsi="Tahoma" w:cs="Tahoma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unhideWhenUsed/>
    <w:rsid w:val="003F1F03"/>
    <w:pPr>
      <w:spacing w:before="100" w:beforeAutospacing="1" w:after="100" w:afterAutospacing="1"/>
    </w:pPr>
    <w:rPr>
      <w:lang w:val="es-AR" w:eastAsia="es-AR"/>
    </w:rPr>
  </w:style>
  <w:style w:type="character" w:styleId="Refdecomentario">
    <w:name w:val="annotation reference"/>
    <w:basedOn w:val="Fuentedeprrafopredeter"/>
    <w:rsid w:val="00F91F37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F91F3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F91F37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91F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F91F37"/>
    <w:rPr>
      <w:b/>
      <w:bCs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C976C4"/>
    <w:rPr>
      <w:sz w:val="24"/>
      <w:szCs w:val="24"/>
      <w:lang w:val="es-ES" w:eastAsia="es-ES"/>
    </w:rPr>
  </w:style>
  <w:style w:type="paragraph" w:styleId="Revisin">
    <w:name w:val="Revision"/>
    <w:hidden/>
    <w:uiPriority w:val="99"/>
    <w:semiHidden/>
    <w:rsid w:val="00226453"/>
    <w:rPr>
      <w:sz w:val="24"/>
      <w:szCs w:val="24"/>
      <w:lang w:val="es-ES" w:eastAsia="es-ES"/>
    </w:rPr>
  </w:style>
  <w:style w:type="paragraph" w:customStyle="1" w:styleId="Default">
    <w:name w:val="Default"/>
    <w:rsid w:val="005C2346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character" w:customStyle="1" w:styleId="fontstyle01">
    <w:name w:val="fontstyle01"/>
    <w:basedOn w:val="Fuentedeprrafopredeter"/>
    <w:rsid w:val="0059738E"/>
    <w:rPr>
      <w:rFonts w:ascii="Arial-BoldMT" w:hAnsi="Arial-BoldMT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uentedeprrafopredeter"/>
    <w:rsid w:val="0059738E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Fuentedeprrafopredeter"/>
    <w:rsid w:val="0059738E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41">
    <w:name w:val="fontstyle41"/>
    <w:basedOn w:val="Fuentedeprrafopredeter"/>
    <w:rsid w:val="0059738E"/>
    <w:rPr>
      <w:rFonts w:ascii="TimesNewRomanPS-BoldMT" w:hAnsi="TimesNewRomanPS-BoldMT" w:hint="default"/>
      <w:b/>
      <w:bCs/>
      <w:i w:val="0"/>
      <w:iCs w:val="0"/>
      <w:color w:val="000000"/>
      <w:sz w:val="18"/>
      <w:szCs w:val="18"/>
    </w:rPr>
  </w:style>
  <w:style w:type="character" w:customStyle="1" w:styleId="fontstyle51">
    <w:name w:val="fontstyle51"/>
    <w:basedOn w:val="Fuentedeprrafopredeter"/>
    <w:rsid w:val="0059738E"/>
    <w:rPr>
      <w:rFonts w:ascii="Arial-BoldMT" w:hAnsi="Arial-BoldMT" w:hint="default"/>
      <w:b/>
      <w:bCs/>
      <w:i w:val="0"/>
      <w:iCs w:val="0"/>
      <w:color w:val="000000"/>
      <w:sz w:val="22"/>
      <w:szCs w:val="22"/>
    </w:rPr>
  </w:style>
  <w:style w:type="paragraph" w:customStyle="1" w:styleId="Normal1">
    <w:name w:val="Normal1"/>
    <w:rsid w:val="009C0937"/>
    <w:pPr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Calibri" w:eastAsia="Calibri" w:hAnsi="Calibri" w:cs="Calibri"/>
      <w:color w:val="000000"/>
      <w:sz w:val="22"/>
      <w:szCs w:val="22"/>
      <w:lang w:val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3415A"/>
    <w:rPr>
      <w:color w:val="605E5C"/>
      <w:shd w:val="clear" w:color="auto" w:fill="E1DFDD"/>
    </w:rPr>
  </w:style>
  <w:style w:type="character" w:customStyle="1" w:styleId="cf01">
    <w:name w:val="cf01"/>
    <w:basedOn w:val="Fuentedeprrafopredeter"/>
    <w:rsid w:val="00F24C9B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F24C9B"/>
    <w:pPr>
      <w:spacing w:before="100" w:beforeAutospacing="1" w:after="100" w:afterAutospacing="1"/>
    </w:pPr>
    <w:rPr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49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91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82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0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25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9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ei.es/salactsi/osorio7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augustoperezlind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CBD73-826F-4212-9D3F-ECCCAC679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7</Pages>
  <Words>2599</Words>
  <Characters>14298</Characters>
  <Application>Microsoft Office Word</Application>
  <DocSecurity>0</DocSecurity>
  <Lines>119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Lineamientos para la Planificación Anual de Asignaturas de Ingeniería en UTN</vt:lpstr>
      <vt:lpstr>Plan Anual de Actividades Académica</vt:lpstr>
    </vt:vector>
  </TitlesOfParts>
  <Company>UTN</Company>
  <LinksUpToDate>false</LinksUpToDate>
  <CharactersWithSpaces>16864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Lineamientos para la Planificación Anual de Asignaturas de Ingeniería en UTN</dc:title>
  <dc:subject/>
  <dc:creator>Palmieri, Juan María</dc:creator>
  <cp:keywords/>
  <cp:lastModifiedBy>Virginia Heritier</cp:lastModifiedBy>
  <cp:revision>16</cp:revision>
  <cp:lastPrinted>2019-12-06T22:02:00Z</cp:lastPrinted>
  <dcterms:created xsi:type="dcterms:W3CDTF">2022-09-07T11:03:00Z</dcterms:created>
  <dcterms:modified xsi:type="dcterms:W3CDTF">2023-03-09T23:08:00Z</dcterms:modified>
</cp:coreProperties>
</file>