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02B31C52" w14:textId="77777777" w:rsidR="00630EDA" w:rsidRPr="00630EDA" w:rsidRDefault="00630EDA" w:rsidP="00630EDA">
      <w:pPr>
        <w:pStyle w:val="NormalWeb"/>
        <w:shd w:val="clear" w:color="auto" w:fill="FFFFFF"/>
        <w:spacing w:before="0" w:beforeAutospacing="0"/>
        <w:rPr>
          <w:rFonts w:ascii="PT Sans" w:hAnsi="PT Sans"/>
          <w:color w:val="444444"/>
        </w:rPr>
      </w:pPr>
      <w:proofErr w:type="spellStart"/>
      <w:r w:rsidRPr="00630EDA">
        <w:rPr>
          <w:rFonts w:ascii="PT Sans" w:hAnsi="PT Sans"/>
          <w:color w:val="444444"/>
        </w:rPr>
        <w:t>Abstract</w:t>
      </w:r>
      <w:proofErr w:type="spellEnd"/>
      <w:r w:rsidRPr="00630EDA">
        <w:rPr>
          <w:rFonts w:ascii="PT Sans" w:hAnsi="PT Sans"/>
          <w:color w:val="444444"/>
        </w:rPr>
        <w:t xml:space="preserve"> Factory es un patrón de diseño creacional que nos permite producir familias de objetos relacionados sin especificar sus clases concretas.</w:t>
      </w:r>
    </w:p>
    <w:p w14:paraId="19C01391" w14:textId="24022E33"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4D237D2B" w14:textId="77777777" w:rsidR="00630EDA" w:rsidRDefault="00630EDA" w:rsidP="00630EDA">
      <w:pPr>
        <w:pStyle w:val="NormalWeb"/>
        <w:shd w:val="clear" w:color="auto" w:fill="FFFFFF"/>
        <w:spacing w:before="0" w:beforeAutospacing="0"/>
        <w:rPr>
          <w:rFonts w:ascii="PT Sans" w:hAnsi="PT Sans"/>
          <w:color w:val="444444"/>
        </w:rPr>
      </w:pPr>
      <w:r>
        <w:rPr>
          <w:rFonts w:ascii="PT Sans" w:hAnsi="PT Sans"/>
          <w:color w:val="444444"/>
        </w:rPr>
        <w:t>Imagina que estás creando un simulador de tienda de muebles. Tu código está compuesto por clases que representan lo siguiente:</w:t>
      </w:r>
    </w:p>
    <w:p w14:paraId="6585CA90" w14:textId="77777777" w:rsidR="00630EDA" w:rsidRDefault="00630EDA" w:rsidP="00630EDA">
      <w:pPr>
        <w:pStyle w:val="NormalWeb"/>
        <w:numPr>
          <w:ilvl w:val="0"/>
          <w:numId w:val="7"/>
        </w:numPr>
        <w:shd w:val="clear" w:color="auto" w:fill="FFFFFF"/>
        <w:rPr>
          <w:rFonts w:ascii="PT Sans" w:hAnsi="PT Sans"/>
          <w:color w:val="444444"/>
        </w:rPr>
      </w:pPr>
      <w:r>
        <w:rPr>
          <w:rFonts w:ascii="PT Sans" w:hAnsi="PT Sans"/>
          <w:color w:val="444444"/>
        </w:rPr>
        <w:t>Una familia de productos relacionados, digamos: </w:t>
      </w:r>
      <w:r>
        <w:rPr>
          <w:rStyle w:val="CdigoHTML"/>
          <w:rFonts w:ascii="Fira Code" w:hAnsi="Fira Code" w:cs="Fira Code"/>
          <w:color w:val="444444"/>
          <w:shd w:val="clear" w:color="auto" w:fill="EEEEEE"/>
        </w:rPr>
        <w:t>Silla</w:t>
      </w:r>
      <w:r>
        <w:rPr>
          <w:rFonts w:ascii="PT Sans" w:hAnsi="PT Sans"/>
          <w:color w:val="444444"/>
        </w:rPr>
        <w:t> + </w:t>
      </w:r>
      <w:r>
        <w:rPr>
          <w:rStyle w:val="CdigoHTML"/>
          <w:rFonts w:ascii="Fira Code" w:hAnsi="Fira Code" w:cs="Fira Code"/>
          <w:color w:val="444444"/>
          <w:shd w:val="clear" w:color="auto" w:fill="EEEEEE"/>
        </w:rPr>
        <w:t>Sofá</w:t>
      </w:r>
      <w:r>
        <w:rPr>
          <w:rFonts w:ascii="PT Sans" w:hAnsi="PT Sans"/>
          <w:color w:val="444444"/>
        </w:rPr>
        <w:t> + </w:t>
      </w:r>
      <w:r>
        <w:rPr>
          <w:rStyle w:val="CdigoHTML"/>
          <w:rFonts w:ascii="Fira Code" w:hAnsi="Fira Code" w:cs="Fira Code"/>
          <w:color w:val="444444"/>
          <w:shd w:val="clear" w:color="auto" w:fill="EEEEEE"/>
        </w:rPr>
        <w:t>Mesilla</w:t>
      </w:r>
      <w:r>
        <w:rPr>
          <w:rFonts w:ascii="PT Sans" w:hAnsi="PT Sans"/>
          <w:color w:val="444444"/>
        </w:rPr>
        <w:t>.</w:t>
      </w:r>
    </w:p>
    <w:p w14:paraId="10882A3E" w14:textId="77777777" w:rsidR="00630EDA" w:rsidRDefault="00630EDA" w:rsidP="00630EDA">
      <w:pPr>
        <w:pStyle w:val="NormalWeb"/>
        <w:numPr>
          <w:ilvl w:val="0"/>
          <w:numId w:val="7"/>
        </w:numPr>
        <w:shd w:val="clear" w:color="auto" w:fill="FFFFFF"/>
        <w:rPr>
          <w:rFonts w:ascii="PT Sans" w:hAnsi="PT Sans"/>
          <w:color w:val="444444"/>
        </w:rPr>
      </w:pPr>
      <w:r>
        <w:rPr>
          <w:rFonts w:ascii="PT Sans" w:hAnsi="PT Sans"/>
          <w:color w:val="444444"/>
        </w:rPr>
        <w:t>Algunas variantes de esta familia. Por ejemplo, los productos </w:t>
      </w:r>
      <w:r>
        <w:rPr>
          <w:rStyle w:val="CdigoHTML"/>
          <w:rFonts w:ascii="Fira Code" w:hAnsi="Fira Code" w:cs="Fira Code"/>
          <w:color w:val="444444"/>
          <w:shd w:val="clear" w:color="auto" w:fill="EEEEEE"/>
        </w:rPr>
        <w:t>Silla</w:t>
      </w:r>
      <w:r>
        <w:rPr>
          <w:rFonts w:ascii="PT Sans" w:hAnsi="PT Sans"/>
          <w:color w:val="444444"/>
        </w:rPr>
        <w:t> + </w:t>
      </w:r>
      <w:r>
        <w:rPr>
          <w:rStyle w:val="CdigoHTML"/>
          <w:rFonts w:ascii="Fira Code" w:hAnsi="Fira Code" w:cs="Fira Code"/>
          <w:color w:val="444444"/>
          <w:shd w:val="clear" w:color="auto" w:fill="EEEEEE"/>
        </w:rPr>
        <w:t>Sofá</w:t>
      </w:r>
      <w:r>
        <w:rPr>
          <w:rFonts w:ascii="PT Sans" w:hAnsi="PT Sans"/>
          <w:color w:val="444444"/>
        </w:rPr>
        <w:t> + </w:t>
      </w:r>
      <w:r>
        <w:rPr>
          <w:rStyle w:val="CdigoHTML"/>
          <w:rFonts w:ascii="Fira Code" w:hAnsi="Fira Code" w:cs="Fira Code"/>
          <w:color w:val="444444"/>
          <w:shd w:val="clear" w:color="auto" w:fill="EEEEEE"/>
        </w:rPr>
        <w:t>Mesilla</w:t>
      </w:r>
      <w:r>
        <w:rPr>
          <w:rFonts w:ascii="PT Sans" w:hAnsi="PT Sans"/>
          <w:color w:val="444444"/>
        </w:rPr>
        <w:t> están disponibles en estas variantes: </w:t>
      </w:r>
      <w:r>
        <w:rPr>
          <w:rStyle w:val="CdigoHTML"/>
          <w:rFonts w:ascii="Fira Code" w:hAnsi="Fira Code" w:cs="Fira Code"/>
          <w:color w:val="444444"/>
          <w:shd w:val="clear" w:color="auto" w:fill="EEEEEE"/>
        </w:rPr>
        <w:t>Moderna</w:t>
      </w:r>
      <w:r>
        <w:rPr>
          <w:rFonts w:ascii="PT Sans" w:hAnsi="PT Sans"/>
          <w:color w:val="444444"/>
        </w:rPr>
        <w:t>, </w:t>
      </w:r>
      <w:r>
        <w:rPr>
          <w:rStyle w:val="CdigoHTML"/>
          <w:rFonts w:ascii="Fira Code" w:hAnsi="Fira Code" w:cs="Fira Code"/>
          <w:color w:val="444444"/>
          <w:shd w:val="clear" w:color="auto" w:fill="EEEEEE"/>
        </w:rPr>
        <w:t>Victoriana</w:t>
      </w:r>
      <w:r>
        <w:rPr>
          <w:rFonts w:ascii="PT Sans" w:hAnsi="PT Sans"/>
          <w:color w:val="444444"/>
        </w:rPr>
        <w:t>, </w:t>
      </w:r>
      <w:proofErr w:type="spellStart"/>
      <w:r>
        <w:rPr>
          <w:rStyle w:val="CdigoHTML"/>
          <w:rFonts w:ascii="Fira Code" w:hAnsi="Fira Code" w:cs="Fira Code"/>
          <w:color w:val="444444"/>
          <w:shd w:val="clear" w:color="auto" w:fill="EEEEEE"/>
        </w:rPr>
        <w:t>ArtDecó</w:t>
      </w:r>
      <w:r>
        <w:rPr>
          <w:rFonts w:ascii="PT Sans" w:hAnsi="PT Sans"/>
          <w:color w:val="444444"/>
        </w:rPr>
        <w:t>.</w:t>
      </w:r>
      <w:proofErr w:type="spellEnd"/>
    </w:p>
    <w:p w14:paraId="6B0B0A6B" w14:textId="3B2EE15B" w:rsidR="00630EDA" w:rsidRDefault="00630EDA" w:rsidP="00630EDA">
      <w:pPr>
        <w:pStyle w:val="NormalWeb"/>
        <w:shd w:val="clear" w:color="auto" w:fill="FFFFFF"/>
        <w:rPr>
          <w:rFonts w:ascii="PT Sans" w:hAnsi="PT Sans"/>
          <w:color w:val="444444"/>
          <w:shd w:val="clear" w:color="auto" w:fill="FFFFFF"/>
        </w:rPr>
      </w:pPr>
      <w:r w:rsidRPr="00630EDA">
        <w:rPr>
          <w:rFonts w:ascii="PT Sans" w:hAnsi="PT Sans"/>
          <w:color w:val="444444"/>
          <w:shd w:val="clear" w:color="auto" w:fill="FFFFFF"/>
        </w:rPr>
        <w:t>Necesitamos una forma de crear objetos individuales de mobiliario para que combinen con otros objetos de la misma familia. Los clientes se enfadan bastante cuando reciben muebles que no combinan.</w:t>
      </w:r>
    </w:p>
    <w:p w14:paraId="0CA65D51" w14:textId="7BF33A9E" w:rsidR="00630EDA" w:rsidRPr="00630EDA" w:rsidRDefault="00630EDA" w:rsidP="00630EDA">
      <w:pPr>
        <w:pStyle w:val="NormalWeb"/>
        <w:shd w:val="clear" w:color="auto" w:fill="FFFFFF"/>
        <w:rPr>
          <w:rFonts w:ascii="PT Sans" w:hAnsi="PT Sans"/>
          <w:color w:val="444444"/>
        </w:rPr>
      </w:pPr>
      <w:r>
        <w:rPr>
          <w:rFonts w:ascii="PT Sans" w:hAnsi="PT Sans"/>
          <w:color w:val="444444"/>
          <w:shd w:val="clear" w:color="auto" w:fill="FFFFFF"/>
        </w:rPr>
        <w:t>Además, no queremos cambiar el código existente al añadir al programa nuevos productos o familias de productos. Los comerciantes de muebles actualizan sus catálogos muy a menudo, y debemos evitar tener que cambiar el código principal cada vez que esto ocurra.</w:t>
      </w:r>
    </w:p>
    <w:p w14:paraId="28FD601A" w14:textId="1012FEC6"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66996901" w14:textId="77777777" w:rsidR="00630EDA" w:rsidRDefault="00630EDA" w:rsidP="00630EDA">
      <w:pPr>
        <w:pStyle w:val="NormalWeb"/>
        <w:shd w:val="clear" w:color="auto" w:fill="FFFFFF"/>
        <w:rPr>
          <w:rFonts w:ascii="PT Sans" w:hAnsi="PT Sans"/>
          <w:color w:val="444444"/>
          <w:shd w:val="clear" w:color="auto" w:fill="FFFFFF"/>
        </w:rPr>
      </w:pPr>
      <w:r>
        <w:rPr>
          <w:rFonts w:ascii="PT Sans" w:hAnsi="PT Sans"/>
          <w:color w:val="444444"/>
          <w:shd w:val="clear" w:color="auto" w:fill="FFFFFF"/>
        </w:rPr>
        <w:t xml:space="preserve">Lo primero que sugiere el patrón </w:t>
      </w:r>
      <w:proofErr w:type="spellStart"/>
      <w:r>
        <w:rPr>
          <w:rFonts w:ascii="PT Sans" w:hAnsi="PT Sans"/>
          <w:color w:val="444444"/>
          <w:shd w:val="clear" w:color="auto" w:fill="FFFFFF"/>
        </w:rPr>
        <w:t>Abstract</w:t>
      </w:r>
      <w:proofErr w:type="spellEnd"/>
      <w:r>
        <w:rPr>
          <w:rFonts w:ascii="PT Sans" w:hAnsi="PT Sans"/>
          <w:color w:val="444444"/>
          <w:shd w:val="clear" w:color="auto" w:fill="FFFFFF"/>
        </w:rPr>
        <w:t xml:space="preserve"> Factory es que declaremos de forma explícita interfaces para cada producto diferente de la familia de productos (por ejemplo, silla, sofá o mesilla). Después podemos hacer que todas las variantes de los productos sigan esas interfaces. Por ejemplo, todas las variantes de silla pueden implementar la interfaz </w:t>
      </w:r>
      <w:r w:rsidRPr="00630EDA">
        <w:rPr>
          <w:rFonts w:ascii="PT Sans" w:hAnsi="PT Sans"/>
          <w:shd w:val="clear" w:color="auto" w:fill="FFFFFF"/>
        </w:rPr>
        <w:t>Silla</w:t>
      </w:r>
      <w:r>
        <w:rPr>
          <w:rFonts w:ascii="PT Sans" w:hAnsi="PT Sans"/>
          <w:color w:val="444444"/>
          <w:shd w:val="clear" w:color="auto" w:fill="FFFFFF"/>
        </w:rPr>
        <w:t>, así como todas las variantes de mesilla pueden implementar la interfaz </w:t>
      </w:r>
      <w:r w:rsidRPr="00630EDA">
        <w:rPr>
          <w:rFonts w:ascii="PT Sans" w:hAnsi="PT Sans"/>
          <w:shd w:val="clear" w:color="auto" w:fill="FFFFFF"/>
        </w:rPr>
        <w:t>Mesilla</w:t>
      </w:r>
      <w:r>
        <w:rPr>
          <w:rFonts w:ascii="PT Sans" w:hAnsi="PT Sans"/>
          <w:color w:val="444444"/>
          <w:shd w:val="clear" w:color="auto" w:fill="FFFFFF"/>
        </w:rPr>
        <w:t>, y así sucesivamente.</w:t>
      </w:r>
    </w:p>
    <w:p w14:paraId="265E407A" w14:textId="77777777" w:rsidR="00630EDA" w:rsidRDefault="00630EDA" w:rsidP="00630EDA">
      <w:pPr>
        <w:pStyle w:val="NormalWeb"/>
        <w:shd w:val="clear" w:color="auto" w:fill="FFFFFF"/>
        <w:rPr>
          <w:rFonts w:ascii="PT Sans" w:hAnsi="PT Sans"/>
          <w:color w:val="444444"/>
          <w:shd w:val="clear" w:color="auto" w:fill="FFFFFF"/>
        </w:rPr>
      </w:pPr>
      <w:r>
        <w:rPr>
          <w:rFonts w:ascii="PT Sans" w:hAnsi="PT Sans"/>
          <w:color w:val="444444"/>
          <w:shd w:val="clear" w:color="auto" w:fill="FFFFFF"/>
        </w:rPr>
        <w:t>El siguiente paso consiste en declarar la </w:t>
      </w:r>
      <w:r w:rsidRPr="00630EDA">
        <w:rPr>
          <w:i/>
          <w:iCs/>
        </w:rPr>
        <w:t>Fábrica abstracta</w:t>
      </w:r>
      <w:r>
        <w:rPr>
          <w:rFonts w:ascii="PT Sans" w:hAnsi="PT Sans"/>
          <w:color w:val="444444"/>
          <w:shd w:val="clear" w:color="auto" w:fill="FFFFFF"/>
        </w:rPr>
        <w:t>: una interfaz con una lista de métodos de creación para todos los productos que son parte de la familia de productos (por ejemplo, </w:t>
      </w:r>
      <w:proofErr w:type="spellStart"/>
      <w:r w:rsidRPr="00630EDA">
        <w:rPr>
          <w:rFonts w:ascii="PT Sans" w:hAnsi="PT Sans"/>
          <w:shd w:val="clear" w:color="auto" w:fill="FFFFFF"/>
        </w:rPr>
        <w:t>crearSilla</w:t>
      </w:r>
      <w:proofErr w:type="spellEnd"/>
      <w:r>
        <w:rPr>
          <w:rFonts w:ascii="PT Sans" w:hAnsi="PT Sans"/>
          <w:color w:val="444444"/>
          <w:shd w:val="clear" w:color="auto" w:fill="FFFFFF"/>
        </w:rPr>
        <w:t>, </w:t>
      </w:r>
      <w:proofErr w:type="spellStart"/>
      <w:r w:rsidRPr="00630EDA">
        <w:rPr>
          <w:rFonts w:ascii="PT Sans" w:hAnsi="PT Sans"/>
          <w:shd w:val="clear" w:color="auto" w:fill="FFFFFF"/>
        </w:rPr>
        <w:t>crearSofá</w:t>
      </w:r>
      <w:proofErr w:type="spellEnd"/>
      <w:r>
        <w:rPr>
          <w:rFonts w:ascii="PT Sans" w:hAnsi="PT Sans"/>
          <w:color w:val="444444"/>
          <w:shd w:val="clear" w:color="auto" w:fill="FFFFFF"/>
        </w:rPr>
        <w:t> y </w:t>
      </w:r>
      <w:proofErr w:type="spellStart"/>
      <w:r w:rsidRPr="00630EDA">
        <w:rPr>
          <w:rFonts w:ascii="PT Sans" w:hAnsi="PT Sans"/>
          <w:shd w:val="clear" w:color="auto" w:fill="FFFFFF"/>
        </w:rPr>
        <w:t>crearMesilla</w:t>
      </w:r>
      <w:proofErr w:type="spellEnd"/>
      <w:r>
        <w:rPr>
          <w:rFonts w:ascii="PT Sans" w:hAnsi="PT Sans"/>
          <w:color w:val="444444"/>
          <w:shd w:val="clear" w:color="auto" w:fill="FFFFFF"/>
        </w:rPr>
        <w:t>). Estos métodos deben devolver productos </w:t>
      </w:r>
      <w:r w:rsidRPr="00630EDA">
        <w:rPr>
          <w:b/>
          <w:bCs/>
        </w:rPr>
        <w:t>abstractos</w:t>
      </w:r>
      <w:r>
        <w:rPr>
          <w:rFonts w:ascii="PT Sans" w:hAnsi="PT Sans"/>
          <w:color w:val="444444"/>
          <w:shd w:val="clear" w:color="auto" w:fill="FFFFFF"/>
        </w:rPr>
        <w:t> representados por las interfaces que extrajimos previamente: </w:t>
      </w:r>
      <w:r w:rsidRPr="00630EDA">
        <w:rPr>
          <w:rFonts w:ascii="PT Sans" w:hAnsi="PT Sans"/>
          <w:shd w:val="clear" w:color="auto" w:fill="FFFFFF"/>
        </w:rPr>
        <w:t>Silla</w:t>
      </w:r>
      <w:r>
        <w:rPr>
          <w:rFonts w:ascii="PT Sans" w:hAnsi="PT Sans"/>
          <w:color w:val="444444"/>
          <w:shd w:val="clear" w:color="auto" w:fill="FFFFFF"/>
        </w:rPr>
        <w:t>, </w:t>
      </w:r>
      <w:r w:rsidRPr="00630EDA">
        <w:rPr>
          <w:rFonts w:ascii="PT Sans" w:hAnsi="PT Sans"/>
          <w:shd w:val="clear" w:color="auto" w:fill="FFFFFF"/>
        </w:rPr>
        <w:t>Sofá</w:t>
      </w:r>
      <w:r>
        <w:rPr>
          <w:rFonts w:ascii="PT Sans" w:hAnsi="PT Sans"/>
          <w:color w:val="444444"/>
          <w:shd w:val="clear" w:color="auto" w:fill="FFFFFF"/>
        </w:rPr>
        <w:t>, </w:t>
      </w:r>
      <w:r w:rsidRPr="00630EDA">
        <w:rPr>
          <w:rFonts w:ascii="PT Sans" w:hAnsi="PT Sans"/>
          <w:shd w:val="clear" w:color="auto" w:fill="FFFFFF"/>
        </w:rPr>
        <w:t>Mesilla</w:t>
      </w:r>
      <w:r>
        <w:rPr>
          <w:rFonts w:ascii="PT Sans" w:hAnsi="PT Sans"/>
          <w:color w:val="444444"/>
          <w:shd w:val="clear" w:color="auto" w:fill="FFFFFF"/>
        </w:rPr>
        <w:t>, etc.</w:t>
      </w:r>
    </w:p>
    <w:p w14:paraId="08DC5E7E" w14:textId="77777777" w:rsidR="00630EDA" w:rsidRPr="00630EDA" w:rsidRDefault="00630EDA" w:rsidP="00630EDA">
      <w:pPr>
        <w:pStyle w:val="NormalWeb"/>
        <w:shd w:val="clear" w:color="auto" w:fill="FFFFFF"/>
        <w:rPr>
          <w:rFonts w:ascii="PT Sans" w:hAnsi="PT Sans"/>
          <w:color w:val="444444"/>
          <w:shd w:val="clear" w:color="auto" w:fill="FFFFFF"/>
        </w:rPr>
      </w:pPr>
      <w:r w:rsidRPr="00630EDA">
        <w:rPr>
          <w:rFonts w:ascii="PT Sans" w:hAnsi="PT Sans"/>
          <w:color w:val="444444"/>
          <w:shd w:val="clear" w:color="auto" w:fill="FFFFFF"/>
        </w:rPr>
        <w:t>Ahora bien, ¿qué hay de las variantes de los productos? Para cada variante de una familia de productos, creamos una clase de fábrica independiente basada en la interfaz </w:t>
      </w:r>
      <w:proofErr w:type="spellStart"/>
      <w:r w:rsidRPr="00630EDA">
        <w:rPr>
          <w:rFonts w:ascii="PT Sans" w:hAnsi="PT Sans"/>
          <w:shd w:val="clear" w:color="auto" w:fill="FFFFFF"/>
        </w:rPr>
        <w:t>FábricaAbstracta</w:t>
      </w:r>
      <w:proofErr w:type="spellEnd"/>
      <w:r w:rsidRPr="00630EDA">
        <w:rPr>
          <w:rFonts w:ascii="PT Sans" w:hAnsi="PT Sans"/>
          <w:color w:val="444444"/>
          <w:shd w:val="clear" w:color="auto" w:fill="FFFFFF"/>
        </w:rPr>
        <w:t>. Una fábrica es una clase que devuelve productos de un tipo particular. Por ejemplo, la </w:t>
      </w:r>
      <w:proofErr w:type="spellStart"/>
      <w:r w:rsidRPr="00630EDA">
        <w:rPr>
          <w:rFonts w:ascii="PT Sans" w:hAnsi="PT Sans"/>
          <w:shd w:val="clear" w:color="auto" w:fill="FFFFFF"/>
        </w:rPr>
        <w:t>FábricadeMueblesModernos</w:t>
      </w:r>
      <w:proofErr w:type="spellEnd"/>
      <w:r w:rsidRPr="00630EDA">
        <w:rPr>
          <w:rFonts w:ascii="PT Sans" w:hAnsi="PT Sans"/>
          <w:color w:val="444444"/>
          <w:shd w:val="clear" w:color="auto" w:fill="FFFFFF"/>
        </w:rPr>
        <w:t> sólo puede crear objetos de </w:t>
      </w:r>
      <w:proofErr w:type="spellStart"/>
      <w:r w:rsidRPr="00630EDA">
        <w:rPr>
          <w:rFonts w:ascii="PT Sans" w:hAnsi="PT Sans"/>
          <w:shd w:val="clear" w:color="auto" w:fill="FFFFFF"/>
        </w:rPr>
        <w:t>SillaModerna</w:t>
      </w:r>
      <w:proofErr w:type="spellEnd"/>
      <w:r w:rsidRPr="00630EDA">
        <w:rPr>
          <w:rFonts w:ascii="PT Sans" w:hAnsi="PT Sans"/>
          <w:color w:val="444444"/>
          <w:shd w:val="clear" w:color="auto" w:fill="FFFFFF"/>
        </w:rPr>
        <w:t>, </w:t>
      </w:r>
      <w:proofErr w:type="spellStart"/>
      <w:r w:rsidRPr="00630EDA">
        <w:rPr>
          <w:rFonts w:ascii="PT Sans" w:hAnsi="PT Sans"/>
          <w:shd w:val="clear" w:color="auto" w:fill="FFFFFF"/>
        </w:rPr>
        <w:t>SofáModerno</w:t>
      </w:r>
      <w:proofErr w:type="spellEnd"/>
      <w:r w:rsidRPr="00630EDA">
        <w:rPr>
          <w:rFonts w:ascii="PT Sans" w:hAnsi="PT Sans"/>
          <w:color w:val="444444"/>
          <w:shd w:val="clear" w:color="auto" w:fill="FFFFFF"/>
        </w:rPr>
        <w:t> y </w:t>
      </w:r>
      <w:proofErr w:type="spellStart"/>
      <w:r w:rsidRPr="00630EDA">
        <w:rPr>
          <w:rFonts w:ascii="PT Sans" w:hAnsi="PT Sans"/>
          <w:shd w:val="clear" w:color="auto" w:fill="FFFFFF"/>
        </w:rPr>
        <w:t>MesillaModerna</w:t>
      </w:r>
      <w:proofErr w:type="spellEnd"/>
      <w:r w:rsidRPr="00630EDA">
        <w:rPr>
          <w:rFonts w:ascii="PT Sans" w:hAnsi="PT Sans"/>
          <w:color w:val="444444"/>
          <w:shd w:val="clear" w:color="auto" w:fill="FFFFFF"/>
        </w:rPr>
        <w:t>.</w:t>
      </w:r>
    </w:p>
    <w:p w14:paraId="0921B6E8" w14:textId="77777777" w:rsidR="00630EDA" w:rsidRPr="00630EDA" w:rsidRDefault="00630EDA" w:rsidP="00630EDA">
      <w:pPr>
        <w:pStyle w:val="NormalWeb"/>
        <w:shd w:val="clear" w:color="auto" w:fill="FFFFFF"/>
        <w:rPr>
          <w:rFonts w:ascii="PT Sans" w:hAnsi="PT Sans"/>
          <w:color w:val="444444"/>
          <w:shd w:val="clear" w:color="auto" w:fill="FFFFFF"/>
        </w:rPr>
      </w:pPr>
      <w:r w:rsidRPr="00630EDA">
        <w:rPr>
          <w:rFonts w:ascii="PT Sans" w:hAnsi="PT Sans"/>
          <w:color w:val="444444"/>
          <w:shd w:val="clear" w:color="auto" w:fill="FFFFFF"/>
        </w:rPr>
        <w:lastRenderedPageBreak/>
        <w:t>Digamos que el cliente quiere una fábrica para producir una silla. El cliente no tiene que conocer la clase de la fábrica y tampoco importa el tipo de silla que obtiene. Ya sea un modelo moderno o una silla de estilo victoriano, el cliente debe tratar a todas las sillas del mismo modo, utilizando la interfaz abstracta </w:t>
      </w:r>
      <w:r w:rsidRPr="00630EDA">
        <w:rPr>
          <w:rFonts w:ascii="PT Sans" w:hAnsi="PT Sans"/>
          <w:shd w:val="clear" w:color="auto" w:fill="FFFFFF"/>
        </w:rPr>
        <w:t>Silla</w:t>
      </w:r>
      <w:r w:rsidRPr="00630EDA">
        <w:rPr>
          <w:rFonts w:ascii="PT Sans" w:hAnsi="PT Sans"/>
          <w:color w:val="444444"/>
          <w:shd w:val="clear" w:color="auto" w:fill="FFFFFF"/>
        </w:rPr>
        <w:t>. Con este sistema, lo único que sabe el cliente sobre la silla es que implementa de algún modo el método </w:t>
      </w:r>
      <w:r w:rsidRPr="00630EDA">
        <w:rPr>
          <w:rFonts w:ascii="PT Sans" w:hAnsi="PT Sans"/>
          <w:shd w:val="clear" w:color="auto" w:fill="FFFFFF"/>
        </w:rPr>
        <w:t>sentarse</w:t>
      </w:r>
      <w:r w:rsidRPr="00630EDA">
        <w:rPr>
          <w:rFonts w:ascii="PT Sans" w:hAnsi="PT Sans"/>
          <w:color w:val="444444"/>
          <w:shd w:val="clear" w:color="auto" w:fill="FFFFFF"/>
        </w:rPr>
        <w:t>. Además, sea cual sea la variante de silla devuelta, siempre combinará con el tipo de sofá o mesilla producida por el mismo objeto de fábrica.</w:t>
      </w:r>
    </w:p>
    <w:p w14:paraId="6C5A7DCF" w14:textId="31EC1DC8" w:rsidR="00630EDA" w:rsidRPr="00630EDA" w:rsidRDefault="00630EDA" w:rsidP="00630EDA">
      <w:pPr>
        <w:pStyle w:val="NormalWeb"/>
        <w:shd w:val="clear" w:color="auto" w:fill="FFFFFF"/>
        <w:rPr>
          <w:rFonts w:ascii="PT Sans" w:hAnsi="PT Sans"/>
          <w:color w:val="444444"/>
          <w:shd w:val="clear" w:color="auto" w:fill="FFFFFF"/>
        </w:rPr>
      </w:pPr>
      <w:r w:rsidRPr="00630EDA">
        <w:rPr>
          <w:rFonts w:ascii="PT Sans" w:hAnsi="PT Sans"/>
          <w:color w:val="444444"/>
          <w:shd w:val="clear" w:color="auto" w:fill="FFFFFF"/>
        </w:rPr>
        <w:t>Queda otro punto por aclarar: si el cliente sólo está expuesto a las interfaces abstractas, ¿cómo se crean los objetos de fábrica? Normalmente, la aplicación crea un objeto de fábrica concreto en la etapa de inicialización. Justo antes, la aplicación debe seleccionar el tipo de fábrica, dependiendo de la configuración o de los ajustes del entorno.</w:t>
      </w:r>
    </w:p>
    <w:p w14:paraId="05035799" w14:textId="00F5DA18"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769980CC" w14:textId="75ED87E5" w:rsidR="00630EDA" w:rsidRDefault="00630EDA" w:rsidP="00630EDA">
      <w:pPr>
        <w:pStyle w:val="NormalWeb"/>
        <w:shd w:val="clear" w:color="auto" w:fill="FFFFFF"/>
        <w:spacing w:before="0" w:beforeAutospacing="0" w:after="0" w:afterAutospacing="0"/>
        <w:rPr>
          <w:rFonts w:ascii="PT Sans" w:hAnsi="PT Sans"/>
          <w:color w:val="444444"/>
        </w:rPr>
      </w:pPr>
      <w:r w:rsidRPr="00630EDA">
        <w:rPr>
          <w:rFonts w:ascii="PT Sans" w:hAnsi="PT Sans"/>
          <w:color w:val="444444"/>
        </w:rPr>
        <w:t xml:space="preserve">Utiliza el patrón </w:t>
      </w:r>
      <w:proofErr w:type="spellStart"/>
      <w:r w:rsidRPr="00630EDA">
        <w:rPr>
          <w:rFonts w:ascii="PT Sans" w:hAnsi="PT Sans"/>
          <w:color w:val="444444"/>
        </w:rPr>
        <w:t>Abstract</w:t>
      </w:r>
      <w:proofErr w:type="spellEnd"/>
      <w:r w:rsidRPr="00630EDA">
        <w:rPr>
          <w:rFonts w:ascii="PT Sans" w:hAnsi="PT Sans"/>
          <w:color w:val="444444"/>
        </w:rPr>
        <w:t xml:space="preserve"> Factory cuando tu código deba funcionar con varias familias de productos relacionados, pero no desees que dependa de las clases concretas de esos productos, ya que puede ser que no los conozcas de antemano o sencillamente quieras permitir una futura extensibilidad.</w:t>
      </w:r>
    </w:p>
    <w:p w14:paraId="01C5CB02" w14:textId="77777777" w:rsidR="00630EDA" w:rsidRPr="00630EDA" w:rsidRDefault="00630EDA" w:rsidP="00630EDA">
      <w:pPr>
        <w:pStyle w:val="NormalWeb"/>
        <w:shd w:val="clear" w:color="auto" w:fill="FFFFFF"/>
        <w:spacing w:before="0" w:beforeAutospacing="0" w:after="0" w:afterAutospacing="0"/>
        <w:rPr>
          <w:rFonts w:ascii="PT Sans" w:hAnsi="PT Sans"/>
          <w:color w:val="444444"/>
        </w:rPr>
      </w:pPr>
    </w:p>
    <w:p w14:paraId="79EEF649" w14:textId="77777777" w:rsidR="00630EDA" w:rsidRDefault="00630EDA" w:rsidP="00630EDA">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Abstract</w:t>
      </w:r>
      <w:proofErr w:type="spellEnd"/>
      <w:r>
        <w:rPr>
          <w:rFonts w:ascii="PT Sans" w:hAnsi="PT Sans"/>
          <w:color w:val="444444"/>
        </w:rPr>
        <w:t xml:space="preserve"> Factory nos ofrece una interfaz para crear objetos a partir de cada clase de la familia de productos. Mientras tu código cree objetos a través de esta interfaz, no tendrás que preocuparte por crear la variante errónea de un producto que no combine con los productos que ya ha creado tu aplicación.</w:t>
      </w:r>
    </w:p>
    <w:p w14:paraId="2C62D88C" w14:textId="77777777" w:rsidR="00630EDA" w:rsidRDefault="00630EDA" w:rsidP="00630EDA">
      <w:pPr>
        <w:pStyle w:val="NormalWeb"/>
        <w:shd w:val="clear" w:color="auto" w:fill="FFFFFF"/>
        <w:spacing w:before="0" w:beforeAutospacing="0" w:after="0" w:afterAutospacing="0"/>
        <w:rPr>
          <w:rFonts w:ascii="PT Sans" w:hAnsi="PT Sans"/>
          <w:color w:val="444444"/>
        </w:rPr>
      </w:pPr>
    </w:p>
    <w:p w14:paraId="5F6B492D" w14:textId="77777777" w:rsidR="00630EDA" w:rsidRDefault="00630EDA" w:rsidP="00630EDA">
      <w:pPr>
        <w:pStyle w:val="NormalWeb"/>
        <w:shd w:val="clear" w:color="auto" w:fill="FFFFFF"/>
        <w:spacing w:before="0" w:beforeAutospacing="0" w:after="0" w:afterAutospacing="0"/>
        <w:rPr>
          <w:rFonts w:ascii="PT Sans" w:hAnsi="PT Sans"/>
          <w:color w:val="444444"/>
        </w:rPr>
      </w:pPr>
      <w:r w:rsidRPr="00630EDA">
        <w:rPr>
          <w:rFonts w:ascii="PT Sans" w:hAnsi="PT Sans"/>
          <w:color w:val="444444"/>
        </w:rPr>
        <w:t xml:space="preserve"> Considera la implementación del patrón </w:t>
      </w:r>
      <w:proofErr w:type="spellStart"/>
      <w:r w:rsidRPr="00630EDA">
        <w:rPr>
          <w:rFonts w:ascii="PT Sans" w:hAnsi="PT Sans"/>
          <w:color w:val="444444"/>
        </w:rPr>
        <w:t>Abstract</w:t>
      </w:r>
      <w:proofErr w:type="spellEnd"/>
      <w:r w:rsidRPr="00630EDA">
        <w:rPr>
          <w:rFonts w:ascii="PT Sans" w:hAnsi="PT Sans"/>
          <w:color w:val="444444"/>
        </w:rPr>
        <w:t xml:space="preserve"> Factory cuando tengas una clase con un grupo de </w:t>
      </w:r>
      <w:hyperlink r:id="rId5" w:history="1">
        <w:r w:rsidRPr="00630EDA">
          <w:t>métodos de fábrica</w:t>
        </w:r>
      </w:hyperlink>
      <w:r w:rsidRPr="00630EDA">
        <w:rPr>
          <w:rFonts w:ascii="PT Sans" w:hAnsi="PT Sans"/>
          <w:color w:val="444444"/>
        </w:rPr>
        <w:t> que nublen su responsabilidad principal.</w:t>
      </w:r>
    </w:p>
    <w:p w14:paraId="776D5BA7" w14:textId="77777777" w:rsidR="00630EDA" w:rsidRPr="00630EDA" w:rsidRDefault="00630EDA" w:rsidP="00630EDA">
      <w:pPr>
        <w:pStyle w:val="NormalWeb"/>
        <w:shd w:val="clear" w:color="auto" w:fill="FFFFFF"/>
        <w:spacing w:before="0" w:beforeAutospacing="0" w:after="0" w:afterAutospacing="0"/>
        <w:rPr>
          <w:rFonts w:ascii="PT Sans" w:hAnsi="PT Sans"/>
          <w:color w:val="444444"/>
        </w:rPr>
      </w:pPr>
    </w:p>
    <w:p w14:paraId="31E32A86" w14:textId="77777777" w:rsidR="00630EDA" w:rsidRDefault="00630EDA" w:rsidP="00630EDA">
      <w:pPr>
        <w:pStyle w:val="NormalWeb"/>
        <w:shd w:val="clear" w:color="auto" w:fill="FFFFFF"/>
        <w:spacing w:before="0" w:beforeAutospacing="0" w:after="0" w:afterAutospacing="0"/>
        <w:rPr>
          <w:rFonts w:ascii="PT Sans" w:hAnsi="PT Sans"/>
          <w:color w:val="444444"/>
        </w:rPr>
      </w:pPr>
      <w:r>
        <w:rPr>
          <w:rFonts w:ascii="PT Sans" w:hAnsi="PT Sans"/>
          <w:color w:val="444444"/>
        </w:rPr>
        <w:t> En un programa bien diseñado </w:t>
      </w:r>
      <w:r w:rsidRPr="00630EDA">
        <w:rPr>
          <w:rFonts w:ascii="PT Sans" w:hAnsi="PT Sans"/>
          <w:color w:val="444444"/>
        </w:rPr>
        <w:t>cada clase es responsable tan solo de una cosa</w:t>
      </w:r>
      <w:r>
        <w:rPr>
          <w:rFonts w:ascii="PT Sans" w:hAnsi="PT Sans"/>
          <w:color w:val="444444"/>
        </w:rPr>
        <w:t xml:space="preserve">. Cuando una clase lidia con varios tipos de productos, puede ser que valga la pena extraer sus métodos de fábrica para ponerlos en una clase única de fábrica o una implementación completa del patrón </w:t>
      </w:r>
      <w:proofErr w:type="spellStart"/>
      <w:r>
        <w:rPr>
          <w:rFonts w:ascii="PT Sans" w:hAnsi="PT Sans"/>
          <w:color w:val="444444"/>
        </w:rPr>
        <w:t>Abstract</w:t>
      </w:r>
      <w:proofErr w:type="spellEnd"/>
      <w:r>
        <w:rPr>
          <w:rFonts w:ascii="PT Sans" w:hAnsi="PT Sans"/>
          <w:color w:val="444444"/>
        </w:rPr>
        <w:t xml:space="preserve"> Factory.</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0FB0C508" w14:textId="77777777" w:rsidR="00630EDA" w:rsidRPr="00630EDA" w:rsidRDefault="00630EDA" w:rsidP="00630EDA">
      <w:pPr>
        <w:numPr>
          <w:ilvl w:val="0"/>
          <w:numId w:val="8"/>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630EDA">
        <w:rPr>
          <w:rFonts w:ascii="PT Sans" w:eastAsia="Times New Roman" w:hAnsi="PT Sans" w:cs="Times New Roman"/>
          <w:color w:val="444444"/>
          <w:kern w:val="0"/>
          <w:sz w:val="24"/>
          <w:szCs w:val="24"/>
          <w:lang w:eastAsia="es-ES"/>
          <w14:ligatures w14:val="none"/>
        </w:rPr>
        <w:t> Puedes tener la certeza de que los productos que obtienes de una fábrica son compatibles entre sí.</w:t>
      </w:r>
    </w:p>
    <w:p w14:paraId="0B838A31" w14:textId="77777777" w:rsidR="00630EDA" w:rsidRPr="00630EDA" w:rsidRDefault="00630EDA" w:rsidP="00630EDA">
      <w:pPr>
        <w:numPr>
          <w:ilvl w:val="0"/>
          <w:numId w:val="8"/>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630EDA">
        <w:rPr>
          <w:rFonts w:ascii="PT Sans" w:eastAsia="Times New Roman" w:hAnsi="PT Sans" w:cs="Times New Roman"/>
          <w:color w:val="444444"/>
          <w:kern w:val="0"/>
          <w:sz w:val="24"/>
          <w:szCs w:val="24"/>
          <w:lang w:eastAsia="es-ES"/>
          <w14:ligatures w14:val="none"/>
        </w:rPr>
        <w:t> Evitas un acoplamiento fuerte entre productos concretos y el código cliente.</w:t>
      </w:r>
    </w:p>
    <w:p w14:paraId="50593BD0" w14:textId="77777777" w:rsidR="00630EDA" w:rsidRPr="00630EDA" w:rsidRDefault="00630EDA" w:rsidP="00630EDA">
      <w:pPr>
        <w:numPr>
          <w:ilvl w:val="0"/>
          <w:numId w:val="8"/>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630EDA">
        <w:rPr>
          <w:rFonts w:ascii="PT Sans" w:eastAsia="Times New Roman" w:hAnsi="PT Sans" w:cs="Times New Roman"/>
          <w:color w:val="444444"/>
          <w:kern w:val="0"/>
          <w:sz w:val="24"/>
          <w:szCs w:val="24"/>
          <w:lang w:eastAsia="es-ES"/>
          <w14:ligatures w14:val="none"/>
        </w:rPr>
        <w:t> </w:t>
      </w:r>
      <w:r w:rsidRPr="00630EDA">
        <w:rPr>
          <w:rFonts w:ascii="PT Sans" w:eastAsia="Times New Roman" w:hAnsi="PT Sans" w:cs="Times New Roman"/>
          <w:i/>
          <w:iCs/>
          <w:color w:val="444444"/>
          <w:kern w:val="0"/>
          <w:sz w:val="24"/>
          <w:szCs w:val="24"/>
          <w:lang w:eastAsia="es-ES"/>
          <w14:ligatures w14:val="none"/>
        </w:rPr>
        <w:t>Principio de responsabilidad única</w:t>
      </w:r>
      <w:r w:rsidRPr="00630EDA">
        <w:rPr>
          <w:rFonts w:ascii="PT Sans" w:eastAsia="Times New Roman" w:hAnsi="PT Sans" w:cs="Times New Roman"/>
          <w:color w:val="444444"/>
          <w:kern w:val="0"/>
          <w:sz w:val="24"/>
          <w:szCs w:val="24"/>
          <w:lang w:eastAsia="es-ES"/>
          <w14:ligatures w14:val="none"/>
        </w:rPr>
        <w:t>. Puedes mover el código de creación de productos a un solo lugar, haciendo que el código sea más fácil de mantener.</w:t>
      </w:r>
    </w:p>
    <w:p w14:paraId="0A587561" w14:textId="77777777" w:rsidR="00630EDA" w:rsidRPr="00630EDA" w:rsidRDefault="00630EDA" w:rsidP="00630EDA">
      <w:pPr>
        <w:numPr>
          <w:ilvl w:val="0"/>
          <w:numId w:val="8"/>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630EDA">
        <w:rPr>
          <w:rFonts w:ascii="PT Sans" w:eastAsia="Times New Roman" w:hAnsi="PT Sans" w:cs="Times New Roman"/>
          <w:color w:val="444444"/>
          <w:kern w:val="0"/>
          <w:sz w:val="24"/>
          <w:szCs w:val="24"/>
          <w:lang w:eastAsia="es-ES"/>
          <w14:ligatures w14:val="none"/>
        </w:rPr>
        <w:lastRenderedPageBreak/>
        <w:t> </w:t>
      </w:r>
      <w:r w:rsidRPr="00630EDA">
        <w:rPr>
          <w:rFonts w:ascii="PT Sans" w:eastAsia="Times New Roman" w:hAnsi="PT Sans" w:cs="Times New Roman"/>
          <w:i/>
          <w:iCs/>
          <w:color w:val="444444"/>
          <w:kern w:val="0"/>
          <w:sz w:val="24"/>
          <w:szCs w:val="24"/>
          <w:lang w:eastAsia="es-ES"/>
          <w14:ligatures w14:val="none"/>
        </w:rPr>
        <w:t>Principio de abierto/cerrado</w:t>
      </w:r>
      <w:r w:rsidRPr="00630EDA">
        <w:rPr>
          <w:rFonts w:ascii="PT Sans" w:eastAsia="Times New Roman" w:hAnsi="PT Sans" w:cs="Times New Roman"/>
          <w:color w:val="444444"/>
          <w:kern w:val="0"/>
          <w:sz w:val="24"/>
          <w:szCs w:val="24"/>
          <w:lang w:eastAsia="es-ES"/>
          <w14:ligatures w14:val="none"/>
        </w:rPr>
        <w:t>. Puedes introducir nuevas variantes de productos sin descomponer el código cliente existente.</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223AC445" w14:textId="77777777" w:rsidR="00630EDA" w:rsidRPr="00630EDA" w:rsidRDefault="00630EDA" w:rsidP="00630EDA">
      <w:pPr>
        <w:numPr>
          <w:ilvl w:val="0"/>
          <w:numId w:val="9"/>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630EDA">
        <w:rPr>
          <w:rFonts w:ascii="PT Sans" w:eastAsia="Times New Roman" w:hAnsi="PT Sans" w:cs="Times New Roman"/>
          <w:color w:val="444444"/>
          <w:kern w:val="0"/>
          <w:sz w:val="24"/>
          <w:szCs w:val="24"/>
          <w:lang w:eastAsia="es-ES"/>
          <w14:ligatures w14:val="none"/>
        </w:rPr>
        <w:t> Puede ser que el código se complique más de lo que debería, ya que se introducen muchas nuevas interfaces y clases junto al patrón.</w:t>
      </w:r>
    </w:p>
    <w:p w14:paraId="2035B79B" w14:textId="4F524556" w:rsidR="004F6BA1" w:rsidRPr="00420C32" w:rsidRDefault="004F6BA1"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p>
    <w:sectPr w:rsidR="004F6BA1" w:rsidRPr="0042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3"/>
  </w:num>
  <w:num w:numId="2" w16cid:durableId="695083404">
    <w:abstractNumId w:val="2"/>
  </w:num>
  <w:num w:numId="3" w16cid:durableId="108361858">
    <w:abstractNumId w:val="6"/>
  </w:num>
  <w:num w:numId="4" w16cid:durableId="1643928332">
    <w:abstractNumId w:val="7"/>
  </w:num>
  <w:num w:numId="5" w16cid:durableId="363865410">
    <w:abstractNumId w:val="0"/>
  </w:num>
  <w:num w:numId="6" w16cid:durableId="1838954423">
    <w:abstractNumId w:val="4"/>
  </w:num>
  <w:num w:numId="7" w16cid:durableId="356388999">
    <w:abstractNumId w:val="1"/>
  </w:num>
  <w:num w:numId="8" w16cid:durableId="1604455335">
    <w:abstractNumId w:val="8"/>
  </w:num>
  <w:num w:numId="9" w16cid:durableId="1636644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20C32"/>
    <w:rsid w:val="004F6BA1"/>
    <w:rsid w:val="00630EDA"/>
    <w:rsid w:val="00636E4D"/>
    <w:rsid w:val="006F3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factoring.guru/es/design-patterns/factory-metho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748</Words>
  <Characters>4120</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5</cp:revision>
  <dcterms:created xsi:type="dcterms:W3CDTF">2023-06-13T01:29:00Z</dcterms:created>
  <dcterms:modified xsi:type="dcterms:W3CDTF">2023-06-18T00:53:00Z</dcterms:modified>
</cp:coreProperties>
</file>