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C339" w14:textId="77777777" w:rsidR="006466DF" w:rsidRPr="006466DF" w:rsidRDefault="006466DF" w:rsidP="006466DF">
      <w:pPr>
        <w:spacing w:after="200" w:line="276" w:lineRule="auto"/>
        <w:jc w:val="center"/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  <w:t>Listado de casos de uso</w:t>
      </w:r>
    </w:p>
    <w:p w14:paraId="1D4C40B8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32"/>
          <w:szCs w:val="32"/>
          <w:u w:val="single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32"/>
          <w:szCs w:val="32"/>
          <w:u w:val="single"/>
          <w:lang w:val="es-ES" w:eastAsia="ko-KR"/>
        </w:rPr>
        <w:t>Expendedora de Gaseosas</w:t>
      </w:r>
    </w:p>
    <w:p w14:paraId="115B929C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28"/>
          <w:szCs w:val="28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28"/>
          <w:szCs w:val="28"/>
          <w:lang w:val="es-ES" w:eastAsia="ko-KR"/>
        </w:rPr>
        <w:t>Usuario:</w:t>
      </w:r>
    </w:p>
    <w:p w14:paraId="01143441" w14:textId="77777777" w:rsidR="006466DF" w:rsidRPr="006466DF" w:rsidRDefault="006466DF" w:rsidP="006466D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Comprar una gaseosa.</w:t>
      </w:r>
    </w:p>
    <w:p w14:paraId="7F256352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28"/>
          <w:szCs w:val="28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28"/>
          <w:szCs w:val="28"/>
          <w:lang w:val="es-ES" w:eastAsia="ko-KR"/>
        </w:rPr>
        <w:t>Administrador:</w:t>
      </w:r>
    </w:p>
    <w:p w14:paraId="58604C75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Agregar nueva bebida a la venta.</w:t>
      </w:r>
    </w:p>
    <w:p w14:paraId="0161F9B4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Eliminar una gaseosa a la venta.</w:t>
      </w:r>
    </w:p>
    <w:p w14:paraId="26B50FA9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Reponer stock de una gaseosa.</w:t>
      </w:r>
    </w:p>
    <w:p w14:paraId="0B2692C0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Recargar el monedero.</w:t>
      </w:r>
    </w:p>
    <w:p w14:paraId="61D8923F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Retirar dinero recaudado.</w:t>
      </w:r>
    </w:p>
    <w:p w14:paraId="4C6F6FD0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Actualizar listado de valores de dinero válidos.</w:t>
      </w:r>
    </w:p>
    <w:p w14:paraId="6A215687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Modificar precio de las gaseosas.</w:t>
      </w:r>
    </w:p>
    <w:p w14:paraId="1C015C53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Listado informativo de gaseosas en venta.</w:t>
      </w:r>
    </w:p>
    <w:p w14:paraId="7B3FA97A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Listado de valores de dinero válidos existentes.</w:t>
      </w:r>
    </w:p>
    <w:p w14:paraId="5455988B" w14:textId="77777777" w:rsidR="006466DF" w:rsidRPr="006466DF" w:rsidRDefault="006466DF" w:rsidP="006466D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Listado del monedero.</w:t>
      </w:r>
    </w:p>
    <w:p w14:paraId="72C9E3A3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32"/>
          <w:szCs w:val="32"/>
          <w:u w:val="single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32"/>
          <w:szCs w:val="32"/>
          <w:u w:val="single"/>
          <w:lang w:val="es-ES" w:eastAsia="ko-KR"/>
        </w:rPr>
        <w:t>Máquina de Cambio</w:t>
      </w:r>
    </w:p>
    <w:p w14:paraId="462EC792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28"/>
          <w:szCs w:val="28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28"/>
          <w:szCs w:val="28"/>
          <w:lang w:val="es-ES" w:eastAsia="ko-KR"/>
        </w:rPr>
        <w:t>Usuario:</w:t>
      </w:r>
    </w:p>
    <w:p w14:paraId="0BAB007D" w14:textId="77777777" w:rsidR="006466DF" w:rsidRPr="006466DF" w:rsidRDefault="006466DF" w:rsidP="006466DF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Emitir cambio.</w:t>
      </w:r>
    </w:p>
    <w:p w14:paraId="3A3E63B9" w14:textId="77777777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sz w:val="28"/>
          <w:szCs w:val="28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28"/>
          <w:szCs w:val="28"/>
          <w:lang w:val="es-ES" w:eastAsia="ko-KR"/>
        </w:rPr>
        <w:t>Administrador:</w:t>
      </w:r>
    </w:p>
    <w:p w14:paraId="06847F69" w14:textId="77777777" w:rsidR="006466DF" w:rsidRPr="006466DF" w:rsidRDefault="006466DF" w:rsidP="006466DF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Recargar el monedero.</w:t>
      </w:r>
    </w:p>
    <w:p w14:paraId="24189266" w14:textId="77777777" w:rsidR="006466DF" w:rsidRPr="006466DF" w:rsidRDefault="006466DF" w:rsidP="006466DF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Retirar dinero recaudado.</w:t>
      </w:r>
    </w:p>
    <w:p w14:paraId="5DB50FD2" w14:textId="77777777" w:rsidR="006466DF" w:rsidRPr="006466DF" w:rsidRDefault="006466DF" w:rsidP="006466DF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Actualizar listado de valores de dinero válidos.</w:t>
      </w:r>
    </w:p>
    <w:p w14:paraId="062CD10C" w14:textId="77777777" w:rsidR="006466DF" w:rsidRPr="006466DF" w:rsidRDefault="006466DF" w:rsidP="006466DF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Listado de valores de dinero válidos existentes.</w:t>
      </w:r>
    </w:p>
    <w:p w14:paraId="005C601A" w14:textId="77777777" w:rsidR="006466DF" w:rsidRPr="006466DF" w:rsidRDefault="006466DF" w:rsidP="006466DF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 Light" w:eastAsia="Times New Roman" w:hAnsi="Calibri Light" w:cs="Calibri Light"/>
          <w:lang w:val="es-ES" w:eastAsia="ko-KR"/>
        </w:rPr>
      </w:pPr>
      <w:r w:rsidRPr="006466DF">
        <w:rPr>
          <w:rFonts w:ascii="Calibri Light" w:eastAsia="Times New Roman" w:hAnsi="Calibri Light" w:cs="Calibri Light"/>
          <w:lang w:val="es-ES" w:eastAsia="ko-KR"/>
        </w:rPr>
        <w:t>Listado del monedero.</w:t>
      </w:r>
    </w:p>
    <w:p w14:paraId="72DF7566" w14:textId="77777777" w:rsidR="006466DF" w:rsidRPr="006466DF" w:rsidRDefault="006466DF" w:rsidP="006466DF">
      <w:pPr>
        <w:spacing w:after="200" w:line="276" w:lineRule="auto"/>
        <w:rPr>
          <w:rFonts w:ascii="Calibri Light" w:eastAsia="Times New Roman" w:hAnsi="Calibri Light" w:cs="Calibri Light"/>
          <w:sz w:val="24"/>
          <w:szCs w:val="24"/>
          <w:u w:val="single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24"/>
          <w:szCs w:val="24"/>
          <w:u w:val="single"/>
          <w:lang w:val="es-ES" w:eastAsia="ko-KR"/>
        </w:rPr>
        <w:t>Acotaciones:</w:t>
      </w:r>
    </w:p>
    <w:p w14:paraId="01A7AD7D" w14:textId="77777777" w:rsidR="006466DF" w:rsidRPr="006466DF" w:rsidRDefault="006466DF" w:rsidP="006466DF">
      <w:pPr>
        <w:numPr>
          <w:ilvl w:val="0"/>
          <w:numId w:val="5"/>
        </w:numPr>
        <w:spacing w:after="200" w:line="276" w:lineRule="auto"/>
        <w:contextualSpacing/>
        <w:rPr>
          <w:rFonts w:ascii="Calibri Light" w:eastAsia="Times New Roman" w:hAnsi="Calibri Light" w:cs="Calibri Light"/>
          <w:szCs w:val="24"/>
          <w:lang w:val="es-ES" w:eastAsia="ko-KR"/>
        </w:rPr>
      </w:pPr>
      <w:r w:rsidRPr="006466DF">
        <w:rPr>
          <w:rFonts w:ascii="Calibri Light" w:eastAsia="Times New Roman" w:hAnsi="Calibri Light" w:cs="Calibri Light"/>
          <w:szCs w:val="24"/>
          <w:lang w:val="es-ES" w:eastAsia="ko-KR"/>
        </w:rPr>
        <w:t>Todas las gaseosas tendrán el mismo precio.</w:t>
      </w:r>
    </w:p>
    <w:p w14:paraId="18B757C6" w14:textId="77777777" w:rsidR="006466DF" w:rsidRPr="006466DF" w:rsidRDefault="006466DF" w:rsidP="006466DF">
      <w:pPr>
        <w:numPr>
          <w:ilvl w:val="0"/>
          <w:numId w:val="5"/>
        </w:numPr>
        <w:spacing w:after="200" w:line="276" w:lineRule="auto"/>
        <w:contextualSpacing/>
        <w:rPr>
          <w:rFonts w:ascii="Calibri Light" w:eastAsia="Times New Roman" w:hAnsi="Calibri Light" w:cs="Calibri Light"/>
          <w:szCs w:val="24"/>
          <w:lang w:val="es-ES" w:eastAsia="ko-KR"/>
        </w:rPr>
      </w:pPr>
      <w:r w:rsidRPr="006466DF">
        <w:rPr>
          <w:rFonts w:ascii="Calibri Light" w:eastAsia="Times New Roman" w:hAnsi="Calibri Light" w:cs="Calibri Light"/>
          <w:szCs w:val="24"/>
          <w:lang w:val="es-ES" w:eastAsia="ko-KR"/>
        </w:rPr>
        <w:t>La Expendedora de Gaseosas aceptará como máximo el ingreso de $50.  Inicialmente en estos valores: $1, $2, $5, $10, $20 y $50</w:t>
      </w:r>
    </w:p>
    <w:p w14:paraId="4CAF05B8" w14:textId="77777777" w:rsidR="006466DF" w:rsidRPr="006466DF" w:rsidRDefault="006466DF" w:rsidP="006466DF">
      <w:pPr>
        <w:numPr>
          <w:ilvl w:val="0"/>
          <w:numId w:val="5"/>
        </w:numPr>
        <w:spacing w:after="200" w:line="276" w:lineRule="auto"/>
        <w:contextualSpacing/>
        <w:rPr>
          <w:rFonts w:ascii="Calibri Light" w:eastAsia="Times New Roman" w:hAnsi="Calibri Light" w:cs="Calibri Light"/>
          <w:szCs w:val="24"/>
          <w:lang w:val="es-ES" w:eastAsia="ko-KR"/>
        </w:rPr>
      </w:pPr>
      <w:r w:rsidRPr="006466DF">
        <w:rPr>
          <w:rFonts w:ascii="Calibri Light" w:eastAsia="Times New Roman" w:hAnsi="Calibri Light" w:cs="Calibri Light"/>
          <w:szCs w:val="24"/>
          <w:lang w:val="es-ES" w:eastAsia="ko-KR"/>
        </w:rPr>
        <w:t>Las gaseosas tendrán de código su ubicación. Ergo, habrá un tipo de gaseosa por posición.</w:t>
      </w:r>
    </w:p>
    <w:p w14:paraId="717B516C" w14:textId="77777777" w:rsidR="006466DF" w:rsidRPr="006466DF" w:rsidRDefault="006466DF" w:rsidP="006466DF">
      <w:pPr>
        <w:numPr>
          <w:ilvl w:val="0"/>
          <w:numId w:val="5"/>
        </w:numPr>
        <w:spacing w:after="200" w:line="276" w:lineRule="auto"/>
        <w:contextualSpacing/>
        <w:rPr>
          <w:rFonts w:ascii="Calibri Light" w:eastAsia="Times New Roman" w:hAnsi="Calibri Light" w:cs="Calibri Light"/>
          <w:szCs w:val="24"/>
          <w:lang w:val="es-ES" w:eastAsia="ko-KR"/>
        </w:rPr>
      </w:pPr>
      <w:r w:rsidRPr="006466DF">
        <w:rPr>
          <w:rFonts w:ascii="Calibri Light" w:eastAsia="Times New Roman" w:hAnsi="Calibri Light" w:cs="Calibri Light"/>
          <w:szCs w:val="24"/>
          <w:lang w:val="es-ES" w:eastAsia="ko-KR"/>
        </w:rPr>
        <w:t>La Máquina de Cambio aceptará un único pago; mínimo $50 y máximo $1000. Inicialmente los billetes aceptados serán: $50, $100, $200, $500 y $1000.</w:t>
      </w:r>
    </w:p>
    <w:p w14:paraId="5E2E9C66" w14:textId="4B92A7CB" w:rsidR="006466DF" w:rsidRPr="006466DF" w:rsidRDefault="006466DF" w:rsidP="006466DF">
      <w:pPr>
        <w:numPr>
          <w:ilvl w:val="0"/>
          <w:numId w:val="5"/>
        </w:numPr>
        <w:spacing w:after="200" w:line="276" w:lineRule="auto"/>
        <w:contextualSpacing/>
        <w:rPr>
          <w:rFonts w:ascii="Calibri Light" w:eastAsia="Times New Roman" w:hAnsi="Calibri Light" w:cs="Calibri Light"/>
          <w:szCs w:val="24"/>
          <w:lang w:val="es-ES" w:eastAsia="ko-KR"/>
        </w:rPr>
      </w:pPr>
      <w:r w:rsidRPr="006466DF">
        <w:rPr>
          <w:rFonts w:ascii="Calibri Light" w:eastAsia="Times New Roman" w:hAnsi="Calibri Light" w:cs="Calibri Light"/>
          <w:szCs w:val="24"/>
          <w:lang w:val="es-ES" w:eastAsia="ko-KR"/>
        </w:rPr>
        <w:t>El cambio no se dará en orden descendente de valores, sino que arbitrariamente.</w:t>
      </w:r>
    </w:p>
    <w:p w14:paraId="1944AAC8" w14:textId="77777777" w:rsidR="006466DF" w:rsidRDefault="006466DF">
      <w:pPr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</w:pPr>
      <w:r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  <w:br w:type="page"/>
      </w:r>
    </w:p>
    <w:p w14:paraId="3D32EA65" w14:textId="378E5B5F" w:rsidR="006466DF" w:rsidRDefault="006466DF" w:rsidP="006466DF">
      <w:pPr>
        <w:spacing w:after="200" w:line="276" w:lineRule="auto"/>
        <w:jc w:val="center"/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</w:pPr>
      <w:r w:rsidRPr="006466DF"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  <w:lastRenderedPageBreak/>
        <w:t>Clases del sistema</w:t>
      </w:r>
    </w:p>
    <w:p w14:paraId="6B540B80" w14:textId="77777777" w:rsidR="006466DF" w:rsidRPr="006466DF" w:rsidRDefault="006466DF" w:rsidP="006466DF">
      <w:pPr>
        <w:spacing w:after="200" w:line="276" w:lineRule="auto"/>
        <w:jc w:val="center"/>
        <w:rPr>
          <w:rFonts w:ascii="Calibri Light" w:eastAsia="Times New Roman" w:hAnsi="Calibri Light" w:cs="Calibri Light"/>
          <w:sz w:val="36"/>
          <w:szCs w:val="36"/>
          <w:u w:val="single"/>
          <w:lang w:val="es-ES" w:eastAsia="ko-KR"/>
        </w:rPr>
      </w:pPr>
    </w:p>
    <w:p w14:paraId="6556E966" w14:textId="05786429" w:rsidR="006466DF" w:rsidRPr="006466DF" w:rsidRDefault="006466DF" w:rsidP="006466DF">
      <w:pPr>
        <w:spacing w:after="200" w:line="276" w:lineRule="auto"/>
        <w:jc w:val="both"/>
        <w:rPr>
          <w:rFonts w:ascii="Calibri Light" w:eastAsia="Times New Roman" w:hAnsi="Calibri Light" w:cs="Calibri Light"/>
          <w:lang w:val="es-ES" w:eastAsia="ko-KR"/>
        </w:rPr>
      </w:pPr>
      <w:r>
        <w:rPr>
          <w:rFonts w:ascii="Calibri Light" w:eastAsia="Times New Roman" w:hAnsi="Calibri Light" w:cs="Calibri Light"/>
          <w:noProof/>
          <w:lang w:val="es-ES" w:eastAsia="ko-KR"/>
        </w:rPr>
        <w:drawing>
          <wp:inline distT="0" distB="0" distL="0" distR="0" wp14:anchorId="2970C495" wp14:editId="11F9638F">
            <wp:extent cx="5400040" cy="4540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4DD8C" w14:textId="77777777" w:rsidR="006466DF" w:rsidRPr="006466DF" w:rsidRDefault="006466DF" w:rsidP="006466DF">
      <w:pPr>
        <w:spacing w:after="200" w:line="276" w:lineRule="auto"/>
        <w:rPr>
          <w:rFonts w:ascii="Calibri Light" w:eastAsia="Times New Roman" w:hAnsi="Calibri Light" w:cs="Calibri Light"/>
          <w:lang w:val="es-ES" w:eastAsia="ko-KR"/>
        </w:rPr>
      </w:pPr>
    </w:p>
    <w:p w14:paraId="44D79B12" w14:textId="77777777" w:rsidR="00D46840" w:rsidRPr="006466DF" w:rsidRDefault="00D46840" w:rsidP="006466DF"/>
    <w:sectPr w:rsidR="00D46840" w:rsidRPr="0064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30C"/>
    <w:multiLevelType w:val="hybridMultilevel"/>
    <w:tmpl w:val="DA905842"/>
    <w:lvl w:ilvl="0" w:tplc="0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23F82542"/>
    <w:multiLevelType w:val="hybridMultilevel"/>
    <w:tmpl w:val="5EA8B6F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7B02F8"/>
    <w:multiLevelType w:val="hybridMultilevel"/>
    <w:tmpl w:val="0664A2F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077DE4"/>
    <w:multiLevelType w:val="hybridMultilevel"/>
    <w:tmpl w:val="5EA8B6F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6113B7"/>
    <w:multiLevelType w:val="hybridMultilevel"/>
    <w:tmpl w:val="0664A2F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DF"/>
    <w:rsid w:val="006466DF"/>
    <w:rsid w:val="00D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ED13"/>
  <w15:chartTrackingRefBased/>
  <w15:docId w15:val="{EF19E51D-A76D-49FB-839B-E7491A88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FLORENCIA POSE</dc:creator>
  <cp:keywords/>
  <dc:description/>
  <cp:lastModifiedBy>AGUSTINA FLORENCIA POSE</cp:lastModifiedBy>
  <cp:revision>1</cp:revision>
  <dcterms:created xsi:type="dcterms:W3CDTF">2024-03-04T19:49:00Z</dcterms:created>
  <dcterms:modified xsi:type="dcterms:W3CDTF">2024-03-04T19:51:00Z</dcterms:modified>
</cp:coreProperties>
</file>