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6716" w14:textId="7DEBCF8B" w:rsidR="0074127A" w:rsidRDefault="0074127A" w:rsidP="0074127A">
      <w:r>
        <w:rPr>
          <w:noProof/>
        </w:rPr>
        <w:drawing>
          <wp:anchor distT="0" distB="0" distL="114300" distR="114300" simplePos="0" relativeHeight="251658240" behindDoc="0" locked="0" layoutInCell="1" allowOverlap="1" wp14:anchorId="73D4F9E3" wp14:editId="732C19EF">
            <wp:simplePos x="0" y="0"/>
            <wp:positionH relativeFrom="column">
              <wp:align>right</wp:align>
            </wp:positionH>
            <wp:positionV relativeFrom="paragraph">
              <wp:posOffset>0</wp:posOffset>
            </wp:positionV>
            <wp:extent cx="1562100" cy="5994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20634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100" cy="599440"/>
                    </a:xfrm>
                    <a:prstGeom prst="rect">
                      <a:avLst/>
                    </a:prstGeom>
                    <a:noFill/>
                  </pic:spPr>
                </pic:pic>
              </a:graphicData>
            </a:graphic>
            <wp14:sizeRelH relativeFrom="page">
              <wp14:pctWidth>0</wp14:pctWidth>
            </wp14:sizeRelH>
            <wp14:sizeRelV relativeFrom="page">
              <wp14:pctHeight>0</wp14:pctHeight>
            </wp14:sizeRelV>
          </wp:anchor>
        </w:drawing>
      </w:r>
    </w:p>
    <w:p w14:paraId="681686F0" w14:textId="77777777" w:rsidR="0074127A" w:rsidRDefault="0074127A" w:rsidP="0074127A"/>
    <w:p w14:paraId="43439E1F" w14:textId="77777777" w:rsidR="0074127A" w:rsidRDefault="0074127A" w:rsidP="0074127A">
      <w:pPr>
        <w:spacing w:after="0"/>
      </w:pPr>
      <w:r>
        <w:rPr>
          <w:rFonts w:ascii="Arial" w:eastAsia="Arial" w:hAnsi="Arial" w:cs="Arial"/>
          <w:i/>
          <w:iCs/>
          <w:color w:val="000000" w:themeColor="text1"/>
          <w:sz w:val="30"/>
          <w:szCs w:val="30"/>
        </w:rPr>
        <w:t>Facultad de Ingeniería y Ciencias Exactas</w:t>
      </w:r>
    </w:p>
    <w:p w14:paraId="1415EB8C" w14:textId="77777777" w:rsidR="0074127A" w:rsidRDefault="0074127A" w:rsidP="0074127A">
      <w:pPr>
        <w:spacing w:after="0"/>
      </w:pPr>
      <w:r>
        <w:rPr>
          <w:rFonts w:ascii="Arial" w:eastAsia="Arial" w:hAnsi="Arial" w:cs="Arial"/>
          <w:b/>
          <w:bCs/>
          <w:color w:val="000000" w:themeColor="text1"/>
          <w:sz w:val="30"/>
          <w:szCs w:val="30"/>
          <w:u w:val="single"/>
        </w:rPr>
        <w:t>Segundo Cuatrimestre 2024</w:t>
      </w:r>
    </w:p>
    <w:p w14:paraId="27FA1CFF" w14:textId="48EF6AA5" w:rsidR="0074127A" w:rsidRDefault="0074127A" w:rsidP="0074127A">
      <w:pPr>
        <w:spacing w:after="0"/>
        <w:rPr>
          <w:rFonts w:ascii="Arial" w:eastAsia="Arial" w:hAnsi="Arial" w:cs="Arial"/>
          <w:color w:val="000000" w:themeColor="text1"/>
          <w:sz w:val="30"/>
          <w:szCs w:val="30"/>
        </w:rPr>
      </w:pPr>
      <w:r>
        <w:rPr>
          <w:rFonts w:ascii="Arial" w:eastAsia="Arial" w:hAnsi="Arial" w:cs="Arial"/>
          <w:color w:val="000000" w:themeColor="text1"/>
          <w:sz w:val="30"/>
          <w:szCs w:val="30"/>
        </w:rPr>
        <w:t>Clase 1</w:t>
      </w:r>
      <w:r>
        <w:rPr>
          <w:rFonts w:ascii="Arial" w:eastAsia="Arial" w:hAnsi="Arial" w:cs="Arial"/>
          <w:color w:val="000000" w:themeColor="text1"/>
          <w:sz w:val="30"/>
          <w:szCs w:val="30"/>
        </w:rPr>
        <w:t>2</w:t>
      </w:r>
      <w:r>
        <w:rPr>
          <w:rFonts w:ascii="Arial" w:eastAsia="Arial" w:hAnsi="Arial" w:cs="Arial"/>
          <w:color w:val="000000" w:themeColor="text1"/>
          <w:sz w:val="30"/>
          <w:szCs w:val="30"/>
        </w:rPr>
        <w:t xml:space="preserve"> - Diseño y Análisis de Algoritmos</w:t>
      </w:r>
    </w:p>
    <w:p w14:paraId="413732E3" w14:textId="77777777" w:rsidR="0074127A" w:rsidRPr="0074127A" w:rsidRDefault="0074127A" w:rsidP="0074127A">
      <w:pPr>
        <w:rPr>
          <w:rFonts w:ascii="Arial" w:hAnsi="Arial" w:cs="Arial"/>
        </w:rPr>
      </w:pPr>
    </w:p>
    <w:p w14:paraId="7DA7F68B" w14:textId="77777777" w:rsidR="0074127A" w:rsidRPr="0074127A" w:rsidRDefault="0074127A" w:rsidP="0074127A">
      <w:pPr>
        <w:rPr>
          <w:rFonts w:ascii="Arial" w:hAnsi="Arial" w:cs="Arial"/>
        </w:rPr>
      </w:pPr>
      <w:r w:rsidRPr="0074127A">
        <w:rPr>
          <w:rFonts w:ascii="Arial" w:hAnsi="Arial" w:cs="Arial"/>
        </w:rPr>
        <w:t>Alumna: Giorgetta Agustina</w:t>
      </w:r>
    </w:p>
    <w:p w14:paraId="2FAA28A9" w14:textId="77777777" w:rsidR="0074127A" w:rsidRPr="0074127A" w:rsidRDefault="0074127A" w:rsidP="0074127A">
      <w:pPr>
        <w:rPr>
          <w:rFonts w:ascii="Arial" w:hAnsi="Arial" w:cs="Arial"/>
        </w:rPr>
      </w:pPr>
    </w:p>
    <w:p w14:paraId="2DE6A01B" w14:textId="77777777" w:rsidR="0074127A" w:rsidRPr="0074127A" w:rsidRDefault="0074127A" w:rsidP="0074127A">
      <w:pPr>
        <w:jc w:val="both"/>
        <w:rPr>
          <w:rFonts w:ascii="Arial" w:hAnsi="Arial" w:cs="Arial"/>
        </w:rPr>
      </w:pPr>
    </w:p>
    <w:p w14:paraId="0398F4F1" w14:textId="77777777" w:rsidR="0074127A" w:rsidRPr="0074127A" w:rsidRDefault="0074127A" w:rsidP="0074127A">
      <w:pPr>
        <w:jc w:val="both"/>
        <w:rPr>
          <w:rFonts w:ascii="Arial" w:hAnsi="Arial" w:cs="Arial"/>
          <w:b/>
          <w:bCs/>
          <w:u w:val="single"/>
        </w:rPr>
      </w:pPr>
      <w:r w:rsidRPr="0074127A">
        <w:rPr>
          <w:rFonts w:ascii="Arial" w:hAnsi="Arial" w:cs="Arial"/>
          <w:b/>
          <w:bCs/>
          <w:u w:val="single"/>
        </w:rPr>
        <w:t>Consignas</w:t>
      </w:r>
    </w:p>
    <w:p w14:paraId="1C270E12" w14:textId="77777777" w:rsidR="0074127A" w:rsidRPr="0074127A" w:rsidRDefault="0074127A" w:rsidP="0074127A">
      <w:pPr>
        <w:jc w:val="both"/>
        <w:rPr>
          <w:rFonts w:ascii="Arial" w:hAnsi="Arial" w:cs="Arial"/>
        </w:rPr>
      </w:pPr>
      <w:r w:rsidRPr="0074127A">
        <w:rPr>
          <w:rFonts w:ascii="Arial" w:hAnsi="Arial" w:cs="Arial"/>
          <w:color w:val="2E74B5" w:themeColor="accent5" w:themeShade="BF"/>
        </w:rPr>
        <w:t xml:space="preserve">Escenario conceptual: </w:t>
      </w:r>
      <w:r w:rsidRPr="0074127A">
        <w:rPr>
          <w:rFonts w:ascii="Arial" w:hAnsi="Arial" w:cs="Arial"/>
        </w:rPr>
        <w:t xml:space="preserve">Imagina que estás diseñando un sistema de detección de ciberataques para proteger una plataforma web. Este sistema debe identificar posibles acciones maliciosas que un atacante pueda intentar realizar sobre la plataforma. </w:t>
      </w:r>
    </w:p>
    <w:p w14:paraId="4FA7678B" w14:textId="6398AC6F" w:rsidR="0074127A" w:rsidRDefault="0074127A" w:rsidP="0074127A">
      <w:pPr>
        <w:pStyle w:val="Prrafodelista"/>
        <w:numPr>
          <w:ilvl w:val="0"/>
          <w:numId w:val="1"/>
        </w:numPr>
        <w:ind w:left="284"/>
        <w:jc w:val="both"/>
        <w:rPr>
          <w:rFonts w:ascii="Arial" w:hAnsi="Arial" w:cs="Arial"/>
        </w:rPr>
      </w:pPr>
      <w:r w:rsidRPr="0074127A">
        <w:rPr>
          <w:rFonts w:ascii="Arial" w:hAnsi="Arial" w:cs="Arial"/>
        </w:rPr>
        <w:t>Indicar algunos ejemplos de Acciones posibles del atacante</w:t>
      </w:r>
      <w:r w:rsidRPr="0074127A">
        <w:rPr>
          <w:rFonts w:ascii="Arial" w:hAnsi="Arial" w:cs="Arial"/>
        </w:rPr>
        <w:t>.</w:t>
      </w:r>
    </w:p>
    <w:p w14:paraId="731C1755" w14:textId="51AC0ACE" w:rsidR="0074127A" w:rsidRPr="0074127A" w:rsidRDefault="0074127A" w:rsidP="0074127A">
      <w:pPr>
        <w:ind w:left="708"/>
        <w:jc w:val="both"/>
        <w:rPr>
          <w:rFonts w:ascii="Arial" w:hAnsi="Arial" w:cs="Arial"/>
        </w:rPr>
      </w:pPr>
      <w:r>
        <w:rPr>
          <w:rFonts w:ascii="Arial" w:hAnsi="Arial" w:cs="Arial"/>
        </w:rPr>
        <w:t xml:space="preserve">En este contexto, nuestro atacante podría realizar acciones de </w:t>
      </w:r>
      <w:r w:rsidRPr="0074127A">
        <w:rPr>
          <w:rFonts w:ascii="Arial" w:hAnsi="Arial" w:cs="Arial"/>
          <w:b/>
          <w:bCs/>
        </w:rPr>
        <w:t>fuerza bruta</w:t>
      </w:r>
      <w:r>
        <w:rPr>
          <w:rFonts w:ascii="Arial" w:hAnsi="Arial" w:cs="Arial"/>
        </w:rPr>
        <w:t xml:space="preserve"> para tratar de descifrar usuarios y acceder a la plataforma; podría intentar realizar </w:t>
      </w:r>
      <w:r w:rsidRPr="006F418E">
        <w:rPr>
          <w:rFonts w:ascii="Arial" w:hAnsi="Arial" w:cs="Arial"/>
          <w:b/>
          <w:bCs/>
        </w:rPr>
        <w:t xml:space="preserve">inyecciones </w:t>
      </w:r>
      <w:r w:rsidR="006F418E" w:rsidRPr="006F418E">
        <w:rPr>
          <w:rFonts w:ascii="Arial" w:hAnsi="Arial" w:cs="Arial"/>
          <w:b/>
          <w:bCs/>
        </w:rPr>
        <w:t>SQL</w:t>
      </w:r>
      <w:r>
        <w:rPr>
          <w:rFonts w:ascii="Arial" w:hAnsi="Arial" w:cs="Arial"/>
        </w:rPr>
        <w:t xml:space="preserve"> </w:t>
      </w:r>
      <w:r w:rsidR="006F418E">
        <w:rPr>
          <w:rFonts w:ascii="Arial" w:hAnsi="Arial" w:cs="Arial"/>
        </w:rPr>
        <w:t xml:space="preserve">para acceder a la base de datos de la plataforma en cuestión salteándose la necesidad de permisos; o incluso podría ejecutar ataques de </w:t>
      </w:r>
      <w:r w:rsidR="006F418E" w:rsidRPr="006F418E">
        <w:rPr>
          <w:rFonts w:ascii="Arial" w:hAnsi="Arial" w:cs="Arial"/>
          <w:b/>
          <w:bCs/>
        </w:rPr>
        <w:t>denegación de servicio</w:t>
      </w:r>
      <w:r w:rsidR="00600863">
        <w:rPr>
          <w:rFonts w:ascii="Arial" w:hAnsi="Arial" w:cs="Arial"/>
          <w:b/>
          <w:bCs/>
        </w:rPr>
        <w:t xml:space="preserve"> </w:t>
      </w:r>
      <w:r w:rsidR="00600863" w:rsidRPr="00600863">
        <w:rPr>
          <w:rFonts w:ascii="Arial" w:hAnsi="Arial" w:cs="Arial"/>
        </w:rPr>
        <w:t>(DoS)</w:t>
      </w:r>
      <w:r w:rsidR="006F418E">
        <w:rPr>
          <w:rFonts w:ascii="Arial" w:hAnsi="Arial" w:cs="Arial"/>
        </w:rPr>
        <w:t>, con el fin de hacer fallar el sistema y provocar vulnerabilidades.</w:t>
      </w:r>
    </w:p>
    <w:p w14:paraId="56ED4D94" w14:textId="16162A72" w:rsidR="0074127A" w:rsidRDefault="0074127A" w:rsidP="0074127A">
      <w:pPr>
        <w:pStyle w:val="Prrafodelista"/>
        <w:numPr>
          <w:ilvl w:val="0"/>
          <w:numId w:val="1"/>
        </w:numPr>
        <w:ind w:left="284"/>
        <w:jc w:val="both"/>
        <w:rPr>
          <w:rFonts w:ascii="Arial" w:hAnsi="Arial" w:cs="Arial"/>
        </w:rPr>
      </w:pPr>
      <w:r w:rsidRPr="0074127A">
        <w:rPr>
          <w:rFonts w:ascii="Arial" w:hAnsi="Arial" w:cs="Arial"/>
        </w:rPr>
        <w:t xml:space="preserve">Indicar las Funciones del sistema de detección A su vez, el sistema de detección de ataques debe reaccionar para intentar evitar o mitigar estas acciones. ¿Qué técnicas o herramientas puede usar el sistema para detectar estos ataques? </w:t>
      </w:r>
    </w:p>
    <w:p w14:paraId="3912A37F" w14:textId="196C120F" w:rsidR="006F418E" w:rsidRPr="006F418E" w:rsidRDefault="006F418E" w:rsidP="006F418E">
      <w:pPr>
        <w:ind w:left="708"/>
        <w:jc w:val="both"/>
        <w:rPr>
          <w:rFonts w:ascii="Arial" w:hAnsi="Arial" w:cs="Arial"/>
        </w:rPr>
      </w:pPr>
      <w:r>
        <w:rPr>
          <w:rFonts w:ascii="Arial" w:hAnsi="Arial" w:cs="Arial"/>
        </w:rPr>
        <w:t xml:space="preserve">El sistema de detección a diseñar debería tener como base funciones de </w:t>
      </w:r>
      <w:r w:rsidRPr="00600863">
        <w:rPr>
          <w:rFonts w:ascii="Arial" w:hAnsi="Arial" w:cs="Arial"/>
          <w:b/>
          <w:bCs/>
        </w:rPr>
        <w:t>análisis en tiempo real</w:t>
      </w:r>
      <w:r>
        <w:rPr>
          <w:rFonts w:ascii="Arial" w:hAnsi="Arial" w:cs="Arial"/>
        </w:rPr>
        <w:t xml:space="preserve"> (para identificar cualquier </w:t>
      </w:r>
      <w:r w:rsidR="00600863">
        <w:rPr>
          <w:rFonts w:ascii="Arial" w:hAnsi="Arial" w:cs="Arial"/>
        </w:rPr>
        <w:t>patrón</w:t>
      </w:r>
      <w:r>
        <w:rPr>
          <w:rFonts w:ascii="Arial" w:hAnsi="Arial" w:cs="Arial"/>
        </w:rPr>
        <w:t xml:space="preserve"> inusual en el tráfico de la plataforma) y de </w:t>
      </w:r>
      <w:r w:rsidRPr="00600863">
        <w:rPr>
          <w:rFonts w:ascii="Arial" w:hAnsi="Arial" w:cs="Arial"/>
          <w:b/>
          <w:bCs/>
        </w:rPr>
        <w:t>respuesta automática</w:t>
      </w:r>
      <w:r>
        <w:rPr>
          <w:rFonts w:ascii="Arial" w:hAnsi="Arial" w:cs="Arial"/>
        </w:rPr>
        <w:t xml:space="preserve"> (para bloquear el acceso de cualquier IP dudosa al servicio). Para este fin, podría implementar un </w:t>
      </w:r>
      <w:r w:rsidRPr="00600863">
        <w:rPr>
          <w:rFonts w:ascii="Arial" w:hAnsi="Arial" w:cs="Arial"/>
          <w:b/>
          <w:bCs/>
        </w:rPr>
        <w:t>IDS</w:t>
      </w:r>
      <w:r>
        <w:rPr>
          <w:rFonts w:ascii="Arial" w:hAnsi="Arial" w:cs="Arial"/>
        </w:rPr>
        <w:t xml:space="preserve"> (sistema de detección de intrusos) como Snort, </w:t>
      </w:r>
      <w:r w:rsidR="00600863">
        <w:rPr>
          <w:rFonts w:ascii="Arial" w:hAnsi="Arial" w:cs="Arial"/>
        </w:rPr>
        <w:t xml:space="preserve">también optar por el uso de algoritmos </w:t>
      </w:r>
      <w:r w:rsidR="00600863" w:rsidRPr="00600863">
        <w:rPr>
          <w:rFonts w:ascii="Arial" w:hAnsi="Arial" w:cs="Arial"/>
          <w:b/>
          <w:bCs/>
        </w:rPr>
        <w:t>machine learning</w:t>
      </w:r>
      <w:r w:rsidR="00600863">
        <w:rPr>
          <w:rFonts w:ascii="Arial" w:hAnsi="Arial" w:cs="Arial"/>
        </w:rPr>
        <w:t xml:space="preserve"> para la identificación de patrones y con la intención de lidiar con ataques de fuerza bruta se podrían </w:t>
      </w:r>
      <w:r w:rsidR="00600863" w:rsidRPr="00600863">
        <w:rPr>
          <w:rFonts w:ascii="Arial" w:hAnsi="Arial" w:cs="Arial"/>
          <w:b/>
          <w:bCs/>
        </w:rPr>
        <w:t>limitar las solicitudes</w:t>
      </w:r>
      <w:r w:rsidR="00600863">
        <w:rPr>
          <w:rFonts w:ascii="Arial" w:hAnsi="Arial" w:cs="Arial"/>
        </w:rPr>
        <w:t xml:space="preserve"> según cierto umbral de tiempo para que, si una IP lo superase, se tomen medidas. </w:t>
      </w:r>
    </w:p>
    <w:p w14:paraId="264C9F66" w14:textId="61FD76EE" w:rsidR="0074127A" w:rsidRDefault="0074127A" w:rsidP="0074127A">
      <w:pPr>
        <w:pStyle w:val="Prrafodelista"/>
        <w:numPr>
          <w:ilvl w:val="0"/>
          <w:numId w:val="1"/>
        </w:numPr>
        <w:ind w:left="284"/>
        <w:jc w:val="both"/>
        <w:rPr>
          <w:rFonts w:ascii="Arial" w:hAnsi="Arial" w:cs="Arial"/>
        </w:rPr>
      </w:pPr>
      <w:r w:rsidRPr="0074127A">
        <w:rPr>
          <w:rFonts w:ascii="Arial" w:hAnsi="Arial" w:cs="Arial"/>
        </w:rPr>
        <w:t xml:space="preserve">Explicar cómo se aplicaría la poda alfa-beta </w:t>
      </w:r>
    </w:p>
    <w:p w14:paraId="53C86C1D" w14:textId="6D24492C" w:rsidR="00600863" w:rsidRDefault="00600863" w:rsidP="00600863">
      <w:pPr>
        <w:ind w:left="720"/>
        <w:jc w:val="both"/>
        <w:rPr>
          <w:rFonts w:ascii="Arial" w:hAnsi="Arial" w:cs="Arial"/>
        </w:rPr>
      </w:pPr>
      <w:r>
        <w:rPr>
          <w:rFonts w:ascii="Arial" w:hAnsi="Arial" w:cs="Arial"/>
        </w:rPr>
        <w:lastRenderedPageBreak/>
        <w:t xml:space="preserve">La poda se aplicaría en función de las </w:t>
      </w:r>
      <w:r w:rsidR="00B7724E">
        <w:rPr>
          <w:rFonts w:ascii="Arial" w:hAnsi="Arial" w:cs="Arial"/>
        </w:rPr>
        <w:t xml:space="preserve">posibles acciones y respuestas de los involucrados, con la </w:t>
      </w:r>
      <w:r w:rsidR="006639E7">
        <w:rPr>
          <w:rFonts w:ascii="Arial" w:hAnsi="Arial" w:cs="Arial"/>
        </w:rPr>
        <w:t>intención</w:t>
      </w:r>
      <w:r w:rsidR="00B7724E">
        <w:rPr>
          <w:rFonts w:ascii="Arial" w:hAnsi="Arial" w:cs="Arial"/>
        </w:rPr>
        <w:t xml:space="preserve"> de reducir justamente el </w:t>
      </w:r>
      <w:r w:rsidR="006639E7">
        <w:rPr>
          <w:rFonts w:ascii="Arial" w:hAnsi="Arial" w:cs="Arial"/>
        </w:rPr>
        <w:t>número</w:t>
      </w:r>
      <w:r w:rsidR="00B7724E">
        <w:rPr>
          <w:rFonts w:ascii="Arial" w:hAnsi="Arial" w:cs="Arial"/>
        </w:rPr>
        <w:t xml:space="preserve"> de posibilidades a evaluar. Para ello, lo principal sería definir un de decisiones que el sistema podría tomar ante las amenazas y basándonos en él podemos definir a alfa y a beta, siendo alfa la acción que representa menor criticidad y beta lo contrario.</w:t>
      </w:r>
    </w:p>
    <w:p w14:paraId="73057F0E" w14:textId="69103992" w:rsidR="00B7724E" w:rsidRDefault="00B7724E" w:rsidP="00600863">
      <w:pPr>
        <w:ind w:left="720"/>
        <w:jc w:val="both"/>
        <w:rPr>
          <w:rFonts w:ascii="Arial" w:hAnsi="Arial" w:cs="Arial"/>
        </w:rPr>
      </w:pPr>
      <w:r>
        <w:rPr>
          <w:rFonts w:ascii="Arial" w:hAnsi="Arial" w:cs="Arial"/>
        </w:rPr>
        <w:t xml:space="preserve">Con esto en mente, se </w:t>
      </w:r>
      <w:r w:rsidR="006639E7">
        <w:rPr>
          <w:rFonts w:ascii="Arial" w:hAnsi="Arial" w:cs="Arial"/>
        </w:rPr>
        <w:t>evalúa</w:t>
      </w:r>
      <w:r>
        <w:rPr>
          <w:rFonts w:ascii="Arial" w:hAnsi="Arial" w:cs="Arial"/>
        </w:rPr>
        <w:t xml:space="preserve"> cada nodo del árbol (estado del atacante o del sistema) </w:t>
      </w:r>
      <w:r w:rsidR="006524BD">
        <w:rPr>
          <w:rFonts w:ascii="Arial" w:hAnsi="Arial" w:cs="Arial"/>
        </w:rPr>
        <w:t>y según su estado se toma una rama del árbol (se poda la otra).</w:t>
      </w:r>
    </w:p>
    <w:p w14:paraId="63CD42E1" w14:textId="6827F3CA" w:rsidR="006524BD" w:rsidRDefault="006524BD" w:rsidP="00600863">
      <w:pPr>
        <w:ind w:left="720"/>
        <w:jc w:val="both"/>
        <w:rPr>
          <w:rFonts w:ascii="Arial" w:hAnsi="Arial" w:cs="Arial"/>
        </w:rPr>
      </w:pPr>
      <w:r>
        <w:rPr>
          <w:rFonts w:ascii="Arial" w:hAnsi="Arial" w:cs="Arial"/>
        </w:rPr>
        <w:t>Ejemplo:</w:t>
      </w:r>
    </w:p>
    <w:p w14:paraId="5FC08876" w14:textId="69DDED93" w:rsidR="006524BD" w:rsidRDefault="006524BD" w:rsidP="00600863">
      <w:pPr>
        <w:ind w:left="720"/>
        <w:jc w:val="both"/>
        <w:rPr>
          <w:rFonts w:ascii="Arial" w:hAnsi="Arial" w:cs="Arial"/>
        </w:rPr>
      </w:pPr>
      <w:r w:rsidRPr="006524BD">
        <w:rPr>
          <w:rFonts w:ascii="Arial" w:hAnsi="Arial" w:cs="Arial"/>
          <w:b/>
          <w:bCs/>
        </w:rPr>
        <w:t>Sistema</w:t>
      </w:r>
      <w:r>
        <w:rPr>
          <w:rFonts w:ascii="Arial" w:hAnsi="Arial" w:cs="Arial"/>
        </w:rPr>
        <w:t xml:space="preserve"> </w:t>
      </w:r>
      <w:r w:rsidRPr="006524BD">
        <w:rPr>
          <w:rFonts w:ascii="Arial" w:hAnsi="Arial" w:cs="Arial"/>
        </w:rPr>
        <w:sym w:font="Wingdings" w:char="F0E0"/>
      </w:r>
      <w:r>
        <w:rPr>
          <w:rFonts w:ascii="Arial" w:hAnsi="Arial" w:cs="Arial"/>
        </w:rPr>
        <w:t xml:space="preserve"> establece un limite de tasa de solicitudes</w:t>
      </w:r>
    </w:p>
    <w:p w14:paraId="01F014FF" w14:textId="7B408544" w:rsidR="006524BD" w:rsidRDefault="006524BD" w:rsidP="00600863">
      <w:pPr>
        <w:ind w:left="720"/>
        <w:jc w:val="both"/>
        <w:rPr>
          <w:rFonts w:ascii="Arial" w:hAnsi="Arial" w:cs="Arial"/>
        </w:rPr>
      </w:pPr>
      <w:r>
        <w:rPr>
          <w:rFonts w:ascii="Arial" w:hAnsi="Arial" w:cs="Arial"/>
          <w:b/>
          <w:bCs/>
        </w:rPr>
        <w:t xml:space="preserve">Atacante </w:t>
      </w:r>
      <w:r w:rsidRPr="006524BD">
        <w:rPr>
          <w:rFonts w:ascii="Arial" w:hAnsi="Arial" w:cs="Arial"/>
          <w:b/>
          <w:bCs/>
        </w:rPr>
        <w:sym w:font="Wingdings" w:char="F0E0"/>
      </w:r>
      <w:r>
        <w:rPr>
          <w:rFonts w:ascii="Arial" w:hAnsi="Arial" w:cs="Arial"/>
          <w:b/>
          <w:bCs/>
        </w:rPr>
        <w:t xml:space="preserve"> </w:t>
      </w:r>
      <w:r>
        <w:rPr>
          <w:rFonts w:ascii="Arial" w:hAnsi="Arial" w:cs="Arial"/>
        </w:rPr>
        <w:t>aumenta la cantidad de solicitudes hacia la plataforma</w:t>
      </w:r>
    </w:p>
    <w:p w14:paraId="4A59CCB1" w14:textId="3DFBB2CB" w:rsidR="00B7724E" w:rsidRPr="00600863" w:rsidRDefault="006524BD" w:rsidP="006524BD">
      <w:pPr>
        <w:ind w:left="720"/>
        <w:jc w:val="both"/>
        <w:rPr>
          <w:rFonts w:ascii="Arial" w:hAnsi="Arial" w:cs="Arial"/>
        </w:rPr>
      </w:pPr>
      <w:r>
        <w:rPr>
          <w:rFonts w:ascii="Arial" w:hAnsi="Arial" w:cs="Arial"/>
          <w:b/>
          <w:bCs/>
        </w:rPr>
        <w:t xml:space="preserve">Sistema </w:t>
      </w:r>
      <w:r w:rsidRPr="006524BD">
        <w:rPr>
          <w:rFonts w:ascii="Arial" w:hAnsi="Arial" w:cs="Arial"/>
          <w:b/>
          <w:bCs/>
        </w:rPr>
        <w:sym w:font="Wingdings" w:char="F0E0"/>
      </w:r>
      <w:r>
        <w:rPr>
          <w:rFonts w:ascii="Arial" w:hAnsi="Arial" w:cs="Arial"/>
          <w:b/>
          <w:bCs/>
        </w:rPr>
        <w:t xml:space="preserve"> </w:t>
      </w:r>
      <w:r>
        <w:rPr>
          <w:rFonts w:ascii="Arial" w:hAnsi="Arial" w:cs="Arial"/>
        </w:rPr>
        <w:t>bloquea la IP por 5 minutos</w:t>
      </w:r>
    </w:p>
    <w:p w14:paraId="096D3BA6" w14:textId="3680CB03" w:rsidR="007032F0" w:rsidRDefault="00D71CDB" w:rsidP="0074127A">
      <w:pPr>
        <w:pStyle w:val="Prrafodelista"/>
        <w:numPr>
          <w:ilvl w:val="0"/>
          <w:numId w:val="1"/>
        </w:numPr>
        <w:ind w:left="284"/>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3B2EFEB7" wp14:editId="301B9DC2">
            <wp:simplePos x="0" y="0"/>
            <wp:positionH relativeFrom="margin">
              <wp:align>right</wp:align>
            </wp:positionH>
            <wp:positionV relativeFrom="paragraph">
              <wp:posOffset>294005</wp:posOffset>
            </wp:positionV>
            <wp:extent cx="5704840" cy="4610100"/>
            <wp:effectExtent l="57150" t="0" r="0" b="0"/>
            <wp:wrapTopAndBottom/>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74127A" w:rsidRPr="0074127A">
        <w:rPr>
          <w:rFonts w:ascii="Arial" w:hAnsi="Arial" w:cs="Arial"/>
        </w:rPr>
        <w:t>Construir un árbol de decisión simplificado</w:t>
      </w:r>
    </w:p>
    <w:p w14:paraId="2E47DCEF" w14:textId="73746BD9" w:rsidR="006639E7" w:rsidRPr="006639E7" w:rsidRDefault="006639E7" w:rsidP="006F418E">
      <w:pPr>
        <w:jc w:val="both"/>
        <w:rPr>
          <w:rFonts w:ascii="Arial" w:hAnsi="Arial" w:cs="Arial"/>
          <w:u w:val="single"/>
        </w:rPr>
      </w:pPr>
      <w:r w:rsidRPr="006639E7">
        <w:rPr>
          <w:rFonts w:ascii="Arial" w:hAnsi="Arial" w:cs="Arial"/>
          <w:u w:val="single"/>
        </w:rPr>
        <w:t>BIBLIOGRAFIA</w:t>
      </w:r>
    </w:p>
    <w:p w14:paraId="36139842" w14:textId="7B3B5564" w:rsidR="006F418E" w:rsidRPr="006F418E" w:rsidRDefault="006F418E" w:rsidP="006F418E">
      <w:pPr>
        <w:jc w:val="both"/>
        <w:rPr>
          <w:rFonts w:ascii="Arial" w:hAnsi="Arial" w:cs="Arial"/>
        </w:rPr>
      </w:pPr>
      <w:r>
        <w:rPr>
          <w:rFonts w:ascii="Arial" w:hAnsi="Arial" w:cs="Arial"/>
        </w:rPr>
        <w:t>Mas información sobre ciberataques:</w:t>
      </w:r>
      <w:r w:rsidR="006639E7">
        <w:rPr>
          <w:rFonts w:ascii="Arial" w:hAnsi="Arial" w:cs="Arial"/>
        </w:rPr>
        <w:t xml:space="preserve"> </w:t>
      </w:r>
      <w:hyperlink r:id="rId11" w:history="1">
        <w:r w:rsidRPr="00B544A2">
          <w:rPr>
            <w:rStyle w:val="Hipervnculo"/>
            <w:rFonts w:ascii="Arial" w:hAnsi="Arial" w:cs="Arial"/>
          </w:rPr>
          <w:t>https://www.ibm.com/es-es/topics/cyber-attack</w:t>
        </w:r>
      </w:hyperlink>
    </w:p>
    <w:sectPr w:rsidR="006F418E" w:rsidRPr="006F41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11FBD"/>
    <w:multiLevelType w:val="hybridMultilevel"/>
    <w:tmpl w:val="39387C10"/>
    <w:lvl w:ilvl="0" w:tplc="F03EF99C">
      <w:start w:val="1"/>
      <w:numFmt w:val="decimal"/>
      <w:lvlText w:val="%1."/>
      <w:lvlJc w:val="left"/>
      <w:pPr>
        <w:ind w:left="720" w:hanging="360"/>
      </w:pPr>
      <w:rPr>
        <w:rFonts w:hint="default"/>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7A"/>
    <w:rsid w:val="00600863"/>
    <w:rsid w:val="006524BD"/>
    <w:rsid w:val="006639E7"/>
    <w:rsid w:val="006F418E"/>
    <w:rsid w:val="007032F0"/>
    <w:rsid w:val="0074127A"/>
    <w:rsid w:val="00A3172A"/>
    <w:rsid w:val="00B7724E"/>
    <w:rsid w:val="00D71C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8EAD"/>
  <w15:chartTrackingRefBased/>
  <w15:docId w15:val="{3D4F8202-C2CD-485E-94A8-1B4B3E73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27A"/>
    <w:pPr>
      <w:spacing w:line="278" w:lineRule="auto"/>
    </w:pPr>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127A"/>
    <w:pPr>
      <w:ind w:left="720"/>
      <w:contextualSpacing/>
    </w:pPr>
  </w:style>
  <w:style w:type="character" w:styleId="Hipervnculo">
    <w:name w:val="Hyperlink"/>
    <w:basedOn w:val="Fuentedeprrafopredeter"/>
    <w:uiPriority w:val="99"/>
    <w:unhideWhenUsed/>
    <w:rsid w:val="006F418E"/>
    <w:rPr>
      <w:color w:val="0563C1" w:themeColor="hyperlink"/>
      <w:u w:val="single"/>
    </w:rPr>
  </w:style>
  <w:style w:type="character" w:styleId="Mencinsinresolver">
    <w:name w:val="Unresolved Mention"/>
    <w:basedOn w:val="Fuentedeprrafopredeter"/>
    <w:uiPriority w:val="99"/>
    <w:semiHidden/>
    <w:unhideWhenUsed/>
    <w:rsid w:val="006F4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4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ibm.com/es-es/topics/cyber-attack"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6D6313-8859-4148-B556-F72CBCC6842A}" type="doc">
      <dgm:prSet loTypeId="urn:microsoft.com/office/officeart/2009/layout/CirclePictureHierarchy" loCatId="hierarchy" qsTypeId="urn:microsoft.com/office/officeart/2005/8/quickstyle/simple5" qsCatId="simple" csTypeId="urn:microsoft.com/office/officeart/2005/8/colors/accent0_2" csCatId="mainScheme" phldr="1"/>
      <dgm:spPr/>
      <dgm:t>
        <a:bodyPr/>
        <a:lstStyle/>
        <a:p>
          <a:endParaRPr lang="es-AR"/>
        </a:p>
      </dgm:t>
    </dgm:pt>
    <dgm:pt modelId="{5B174EDE-544F-49AA-9A81-0594A75AE86E}">
      <dgm:prSet phldrT="[Texto]" custT="1"/>
      <dgm:spPr/>
      <dgm:t>
        <a:bodyPr/>
        <a:lstStyle/>
        <a:p>
          <a:r>
            <a:rPr lang="es-AR" sz="1100" b="1"/>
            <a:t>inicio</a:t>
          </a:r>
        </a:p>
      </dgm:t>
    </dgm:pt>
    <dgm:pt modelId="{FC26F028-CE0D-4B2D-BC4C-E5447A38CAF3}" type="parTrans" cxnId="{5FC6B0E5-4C3A-412D-BF38-658C6FEB6A85}">
      <dgm:prSet/>
      <dgm:spPr/>
      <dgm:t>
        <a:bodyPr/>
        <a:lstStyle/>
        <a:p>
          <a:endParaRPr lang="es-AR"/>
        </a:p>
      </dgm:t>
    </dgm:pt>
    <dgm:pt modelId="{FC39202C-4883-4798-9DC7-D93B1A5D3C89}" type="sibTrans" cxnId="{5FC6B0E5-4C3A-412D-BF38-658C6FEB6A85}">
      <dgm:prSet/>
      <dgm:spPr/>
      <dgm:t>
        <a:bodyPr/>
        <a:lstStyle/>
        <a:p>
          <a:endParaRPr lang="es-AR"/>
        </a:p>
      </dgm:t>
    </dgm:pt>
    <dgm:pt modelId="{D44F13D6-FC6F-4640-A1EF-AED260F8BF7B}" type="asst">
      <dgm:prSet phldrT="[Texto]" custT="1"/>
      <dgm:spPr/>
      <dgm:t>
        <a:bodyPr/>
        <a:lstStyle/>
        <a:p>
          <a:r>
            <a:rPr lang="es-AR" sz="1100" b="1"/>
            <a:t>ninguna deteccion</a:t>
          </a:r>
        </a:p>
      </dgm:t>
    </dgm:pt>
    <dgm:pt modelId="{BF437E12-11AB-4281-8A81-1938D8BCCA30}" type="parTrans" cxnId="{3E312B80-9169-4F6E-A650-52DBC8ECF888}">
      <dgm:prSet/>
      <dgm:spPr/>
      <dgm:t>
        <a:bodyPr/>
        <a:lstStyle/>
        <a:p>
          <a:endParaRPr lang="es-AR"/>
        </a:p>
      </dgm:t>
    </dgm:pt>
    <dgm:pt modelId="{B4E72784-C9FD-43C2-8A74-57174790F5B0}" type="sibTrans" cxnId="{3E312B80-9169-4F6E-A650-52DBC8ECF888}">
      <dgm:prSet/>
      <dgm:spPr/>
      <dgm:t>
        <a:bodyPr/>
        <a:lstStyle/>
        <a:p>
          <a:endParaRPr lang="es-AR"/>
        </a:p>
      </dgm:t>
    </dgm:pt>
    <dgm:pt modelId="{84C393D0-00E7-47B0-86EE-D6AD865084EB}" type="asst">
      <dgm:prSet phldrT="[Texto]" custT="1"/>
      <dgm:spPr/>
      <dgm:t>
        <a:bodyPr/>
        <a:lstStyle/>
        <a:p>
          <a:r>
            <a:rPr lang="es-AR" sz="1100" b="1"/>
            <a:t>fin</a:t>
          </a:r>
          <a:endParaRPr lang="es-AR" sz="1000" b="1"/>
        </a:p>
      </dgm:t>
    </dgm:pt>
    <dgm:pt modelId="{A12300A6-5700-4746-8080-483E231CB0D4}" type="parTrans" cxnId="{02AC9E33-1610-47E3-9E59-5141FF737B33}">
      <dgm:prSet/>
      <dgm:spPr/>
      <dgm:t>
        <a:bodyPr/>
        <a:lstStyle/>
        <a:p>
          <a:endParaRPr lang="es-AR"/>
        </a:p>
      </dgm:t>
    </dgm:pt>
    <dgm:pt modelId="{D727BF2C-A00B-429A-BF54-1E08AD74DB3B}" type="sibTrans" cxnId="{02AC9E33-1610-47E3-9E59-5141FF737B33}">
      <dgm:prSet/>
      <dgm:spPr/>
      <dgm:t>
        <a:bodyPr/>
        <a:lstStyle/>
        <a:p>
          <a:endParaRPr lang="es-AR"/>
        </a:p>
      </dgm:t>
    </dgm:pt>
    <dgm:pt modelId="{489BEDDD-D563-4BC9-B6B2-5058D777B382}" type="asst">
      <dgm:prSet phldrT="[Texto]" custT="1"/>
      <dgm:spPr/>
      <dgm:t>
        <a:bodyPr/>
        <a:lstStyle/>
        <a:p>
          <a:r>
            <a:rPr lang="es-AR" sz="1100" b="1"/>
            <a:t>deteccion de </a:t>
          </a:r>
          <a:r>
            <a:rPr lang="es-ES" sz="1100" b="1"/>
            <a:t>denegación de servicio </a:t>
          </a:r>
          <a:endParaRPr lang="es-AR" sz="1100" b="1"/>
        </a:p>
      </dgm:t>
    </dgm:pt>
    <dgm:pt modelId="{E03FCF90-6D33-4088-A193-0D885BAA75E3}" type="sibTrans" cxnId="{34C1CE5A-FD41-416E-9969-FE6828B29A9B}">
      <dgm:prSet/>
      <dgm:spPr/>
      <dgm:t>
        <a:bodyPr/>
        <a:lstStyle/>
        <a:p>
          <a:endParaRPr lang="es-AR"/>
        </a:p>
      </dgm:t>
    </dgm:pt>
    <dgm:pt modelId="{CAA069DD-C42D-4149-9297-7F85C3EDD3DB}" type="parTrans" cxnId="{34C1CE5A-FD41-416E-9969-FE6828B29A9B}">
      <dgm:prSet/>
      <dgm:spPr/>
      <dgm:t>
        <a:bodyPr/>
        <a:lstStyle/>
        <a:p>
          <a:endParaRPr lang="es-AR"/>
        </a:p>
      </dgm:t>
    </dgm:pt>
    <dgm:pt modelId="{91C544E5-D55B-4E91-81CE-F93411115258}" type="asst">
      <dgm:prSet phldrT="[Texto]" custT="1"/>
      <dgm:spPr/>
      <dgm:t>
        <a:bodyPr/>
        <a:lstStyle/>
        <a:p>
          <a:r>
            <a:rPr lang="es-AR" sz="1100" b="1"/>
            <a:t>monitorear trafico</a:t>
          </a:r>
        </a:p>
      </dgm:t>
    </dgm:pt>
    <dgm:pt modelId="{68D97AFF-218C-4CC1-B3E5-611EA15778FC}" type="parTrans" cxnId="{8B1E5E64-F659-4630-8F18-ACF439B211AF}">
      <dgm:prSet/>
      <dgm:spPr/>
      <dgm:t>
        <a:bodyPr/>
        <a:lstStyle/>
        <a:p>
          <a:endParaRPr lang="es-AR"/>
        </a:p>
      </dgm:t>
    </dgm:pt>
    <dgm:pt modelId="{6CD866F7-8C72-470D-A0B7-AA6AB6A4BDA7}" type="sibTrans" cxnId="{8B1E5E64-F659-4630-8F18-ACF439B211AF}">
      <dgm:prSet/>
      <dgm:spPr/>
      <dgm:t>
        <a:bodyPr/>
        <a:lstStyle/>
        <a:p>
          <a:endParaRPr lang="es-AR"/>
        </a:p>
      </dgm:t>
    </dgm:pt>
    <dgm:pt modelId="{0BEA2C8B-B850-4B87-BA66-8CAE455CB91C}" type="asst">
      <dgm:prSet phldrT="[Texto]" custT="1"/>
      <dgm:spPr/>
      <dgm:t>
        <a:bodyPr/>
        <a:lstStyle/>
        <a:p>
          <a:r>
            <a:rPr lang="es-AR" sz="1100" b="1"/>
            <a:t>limitar trafico</a:t>
          </a:r>
        </a:p>
      </dgm:t>
    </dgm:pt>
    <dgm:pt modelId="{ACB5E987-3BB2-4922-BFC9-5A0687C10631}" type="sibTrans" cxnId="{023BF5D6-C383-4BC2-BDB7-AE39CAA4CC4E}">
      <dgm:prSet/>
      <dgm:spPr/>
      <dgm:t>
        <a:bodyPr/>
        <a:lstStyle/>
        <a:p>
          <a:endParaRPr lang="es-AR"/>
        </a:p>
      </dgm:t>
    </dgm:pt>
    <dgm:pt modelId="{97B2AA50-038C-464E-B223-EE09B057C54E}" type="parTrans" cxnId="{023BF5D6-C383-4BC2-BDB7-AE39CAA4CC4E}">
      <dgm:prSet/>
      <dgm:spPr/>
      <dgm:t>
        <a:bodyPr/>
        <a:lstStyle/>
        <a:p>
          <a:endParaRPr lang="es-AR"/>
        </a:p>
      </dgm:t>
    </dgm:pt>
    <dgm:pt modelId="{2DE112ED-87D5-4C9C-8753-245C991236D2}" type="asst">
      <dgm:prSet phldrT="[Texto]" custT="1"/>
      <dgm:spPr/>
      <dgm:t>
        <a:bodyPr/>
        <a:lstStyle/>
        <a:p>
          <a:r>
            <a:rPr lang="es-AR" sz="1100" b="1"/>
            <a:t>fin</a:t>
          </a:r>
        </a:p>
      </dgm:t>
    </dgm:pt>
    <dgm:pt modelId="{4EABCDD0-CD51-410B-BF45-F9DFF920C09B}" type="parTrans" cxnId="{1F0EE6E2-BD1B-4FEF-AF4A-2FCD18B71614}">
      <dgm:prSet/>
      <dgm:spPr/>
      <dgm:t>
        <a:bodyPr/>
        <a:lstStyle/>
        <a:p>
          <a:endParaRPr lang="es-AR"/>
        </a:p>
      </dgm:t>
    </dgm:pt>
    <dgm:pt modelId="{D3F8D737-54EF-4602-A611-D28A5F6C1E26}" type="sibTrans" cxnId="{1F0EE6E2-BD1B-4FEF-AF4A-2FCD18B71614}">
      <dgm:prSet/>
      <dgm:spPr/>
      <dgm:t>
        <a:bodyPr/>
        <a:lstStyle/>
        <a:p>
          <a:endParaRPr lang="es-AR"/>
        </a:p>
      </dgm:t>
    </dgm:pt>
    <dgm:pt modelId="{9819D9A3-1BA2-438E-BBFE-3CE904599668}" type="asst">
      <dgm:prSet phldrT="[Texto]" custT="1"/>
      <dgm:spPr/>
      <dgm:t>
        <a:bodyPr/>
        <a:lstStyle/>
        <a:p>
          <a:r>
            <a:rPr lang="es-AR" sz="1100" b="1"/>
            <a:t>patron continuo</a:t>
          </a:r>
        </a:p>
      </dgm:t>
    </dgm:pt>
    <dgm:pt modelId="{4EA8DC84-C8F2-44FD-91FA-D89F7AA2D801}" type="parTrans" cxnId="{FA326106-99AF-4B30-8635-E21D24ECC53B}">
      <dgm:prSet/>
      <dgm:spPr/>
      <dgm:t>
        <a:bodyPr/>
        <a:lstStyle/>
        <a:p>
          <a:endParaRPr lang="es-AR"/>
        </a:p>
      </dgm:t>
    </dgm:pt>
    <dgm:pt modelId="{680D2C4E-AF5C-426D-994A-4B3C79DCCEBA}" type="sibTrans" cxnId="{FA326106-99AF-4B30-8635-E21D24ECC53B}">
      <dgm:prSet/>
      <dgm:spPr/>
      <dgm:t>
        <a:bodyPr/>
        <a:lstStyle/>
        <a:p>
          <a:endParaRPr lang="es-AR"/>
        </a:p>
      </dgm:t>
    </dgm:pt>
    <dgm:pt modelId="{1A631BC5-7E3A-4FFF-B654-E3FBC0619E1F}" type="asst">
      <dgm:prSet phldrT="[Texto]" custT="1"/>
      <dgm:spPr/>
      <dgm:t>
        <a:bodyPr/>
        <a:lstStyle/>
        <a:p>
          <a:r>
            <a:rPr lang="es-AR" sz="1100" b="1"/>
            <a:t>bloquear IP</a:t>
          </a:r>
        </a:p>
      </dgm:t>
    </dgm:pt>
    <dgm:pt modelId="{44850843-4ED4-4EE7-8B71-D46EBC9DA37D}" type="parTrans" cxnId="{AFE684D3-4AB3-49AC-B983-792389432F97}">
      <dgm:prSet/>
      <dgm:spPr/>
      <dgm:t>
        <a:bodyPr/>
        <a:lstStyle/>
        <a:p>
          <a:endParaRPr lang="es-AR"/>
        </a:p>
      </dgm:t>
    </dgm:pt>
    <dgm:pt modelId="{943381D1-3309-4061-AD98-65C9D953EC07}" type="sibTrans" cxnId="{AFE684D3-4AB3-49AC-B983-792389432F97}">
      <dgm:prSet/>
      <dgm:spPr/>
      <dgm:t>
        <a:bodyPr/>
        <a:lstStyle/>
        <a:p>
          <a:endParaRPr lang="es-AR"/>
        </a:p>
      </dgm:t>
    </dgm:pt>
    <dgm:pt modelId="{FE85E1AB-A363-4C13-90EE-E8925651713D}" type="asst">
      <dgm:prSet phldrT="[Texto]" custT="1"/>
      <dgm:spPr/>
      <dgm:t>
        <a:bodyPr/>
        <a:lstStyle/>
        <a:p>
          <a:r>
            <a:rPr lang="es-AR" sz="1100" b="1"/>
            <a:t>fin</a:t>
          </a:r>
        </a:p>
      </dgm:t>
    </dgm:pt>
    <dgm:pt modelId="{B8AD7D3C-4914-487F-88C5-2AC6467A24A1}" type="parTrans" cxnId="{2E9839B5-F480-450A-8AD3-47FDF042CE95}">
      <dgm:prSet/>
      <dgm:spPr/>
      <dgm:t>
        <a:bodyPr/>
        <a:lstStyle/>
        <a:p>
          <a:endParaRPr lang="es-AR"/>
        </a:p>
      </dgm:t>
    </dgm:pt>
    <dgm:pt modelId="{89E8171F-1240-4F97-8630-C9E20CEB00E0}" type="sibTrans" cxnId="{2E9839B5-F480-450A-8AD3-47FDF042CE95}">
      <dgm:prSet/>
      <dgm:spPr/>
      <dgm:t>
        <a:bodyPr/>
        <a:lstStyle/>
        <a:p>
          <a:endParaRPr lang="es-AR"/>
        </a:p>
      </dgm:t>
    </dgm:pt>
    <dgm:pt modelId="{3E68FA9A-1410-4852-B7C2-71D9F8D914EC}" type="pres">
      <dgm:prSet presAssocID="{3D6D6313-8859-4148-B556-F72CBCC6842A}" presName="hierChild1" presStyleCnt="0">
        <dgm:presLayoutVars>
          <dgm:chPref val="1"/>
          <dgm:dir/>
          <dgm:animOne val="branch"/>
          <dgm:animLvl val="lvl"/>
          <dgm:resizeHandles/>
        </dgm:presLayoutVars>
      </dgm:prSet>
      <dgm:spPr/>
    </dgm:pt>
    <dgm:pt modelId="{CED18224-E004-4B31-8D12-CCF5E6EC94EA}" type="pres">
      <dgm:prSet presAssocID="{5B174EDE-544F-49AA-9A81-0594A75AE86E}" presName="hierRoot1" presStyleCnt="0"/>
      <dgm:spPr/>
    </dgm:pt>
    <dgm:pt modelId="{636E0EF0-98C6-4B3C-B012-7B0D393B983F}" type="pres">
      <dgm:prSet presAssocID="{5B174EDE-544F-49AA-9A81-0594A75AE86E}" presName="composite" presStyleCnt="0"/>
      <dgm:spPr/>
    </dgm:pt>
    <dgm:pt modelId="{EB14BF83-D84D-4DD2-8D3D-2CE2EA049E25}" type="pres">
      <dgm:prSet presAssocID="{5B174EDE-544F-49AA-9A81-0594A75AE86E}" presName="image" presStyleLbl="node0" presStyleIdx="0" presStyleCnt="1"/>
      <dgm:spPr>
        <a:blipFill>
          <a:blip xmlns:r="http://schemas.openxmlformats.org/officeDocument/2006/relationships" r:embed="rId1"/>
          <a:srcRect/>
          <a:stretch>
            <a:fillRect t="-39000" b="-39000"/>
          </a:stretch>
        </a:blipFill>
      </dgm:spPr>
    </dgm:pt>
    <dgm:pt modelId="{E2A93726-23D8-443C-B4BA-B5DB6DF4A834}" type="pres">
      <dgm:prSet presAssocID="{5B174EDE-544F-49AA-9A81-0594A75AE86E}" presName="text" presStyleLbl="revTx" presStyleIdx="0" presStyleCnt="10">
        <dgm:presLayoutVars>
          <dgm:chPref val="3"/>
        </dgm:presLayoutVars>
      </dgm:prSet>
      <dgm:spPr/>
    </dgm:pt>
    <dgm:pt modelId="{DA77EF56-F1B0-4CD1-9A9B-18A5D15B02C1}" type="pres">
      <dgm:prSet presAssocID="{5B174EDE-544F-49AA-9A81-0594A75AE86E}" presName="hierChild2" presStyleCnt="0"/>
      <dgm:spPr/>
    </dgm:pt>
    <dgm:pt modelId="{6A04E78A-151D-4F4E-AA45-AB0780804704}" type="pres">
      <dgm:prSet presAssocID="{CAA069DD-C42D-4149-9297-7F85C3EDD3DB}" presName="Name10" presStyleLbl="parChTrans1D2" presStyleIdx="0" presStyleCnt="2"/>
      <dgm:spPr/>
    </dgm:pt>
    <dgm:pt modelId="{3856CB4F-9CB8-4ADF-9AC1-33308823055E}" type="pres">
      <dgm:prSet presAssocID="{489BEDDD-D563-4BC9-B6B2-5058D777B382}" presName="hierRoot2" presStyleCnt="0"/>
      <dgm:spPr/>
    </dgm:pt>
    <dgm:pt modelId="{B1F42A86-D659-4895-8EE3-001B3A9D1436}" type="pres">
      <dgm:prSet presAssocID="{489BEDDD-D563-4BC9-B6B2-5058D777B382}" presName="composite2" presStyleCnt="0"/>
      <dgm:spPr/>
    </dgm:pt>
    <dgm:pt modelId="{A0C429C4-FA7B-47D7-9924-26FD859153E0}" type="pres">
      <dgm:prSet presAssocID="{489BEDDD-D563-4BC9-B6B2-5058D777B382}" presName="image2" presStyleLbl="asst1" presStyleIdx="0" presStyleCnt="9"/>
      <dgm:spPr>
        <a:blipFill>
          <a:blip xmlns:r="http://schemas.openxmlformats.org/officeDocument/2006/relationships" r:embed="rId1"/>
          <a:srcRect/>
          <a:stretch>
            <a:fillRect t="-39000" b="-39000"/>
          </a:stretch>
        </a:blipFill>
      </dgm:spPr>
    </dgm:pt>
    <dgm:pt modelId="{1672D56D-DCCD-4BF9-B41A-3C58062E7836}" type="pres">
      <dgm:prSet presAssocID="{489BEDDD-D563-4BC9-B6B2-5058D777B382}" presName="text2" presStyleLbl="revTx" presStyleIdx="1" presStyleCnt="10">
        <dgm:presLayoutVars>
          <dgm:chPref val="3"/>
        </dgm:presLayoutVars>
      </dgm:prSet>
      <dgm:spPr/>
    </dgm:pt>
    <dgm:pt modelId="{583B3D6E-09A8-49CD-BE0C-F555B73B04C5}" type="pres">
      <dgm:prSet presAssocID="{489BEDDD-D563-4BC9-B6B2-5058D777B382}" presName="hierChild3" presStyleCnt="0"/>
      <dgm:spPr/>
    </dgm:pt>
    <dgm:pt modelId="{23C67A16-0BE4-4467-9766-F21B5C71814E}" type="pres">
      <dgm:prSet presAssocID="{68D97AFF-218C-4CC1-B3E5-611EA15778FC}" presName="Name17" presStyleLbl="parChTrans1D3" presStyleIdx="0" presStyleCnt="3"/>
      <dgm:spPr/>
    </dgm:pt>
    <dgm:pt modelId="{79387465-D91F-42B9-8C79-A20E3B40429A}" type="pres">
      <dgm:prSet presAssocID="{91C544E5-D55B-4E91-81CE-F93411115258}" presName="hierRoot3" presStyleCnt="0"/>
      <dgm:spPr/>
    </dgm:pt>
    <dgm:pt modelId="{F1E8D8AF-45FA-4E0B-967D-90855D92AA10}" type="pres">
      <dgm:prSet presAssocID="{91C544E5-D55B-4E91-81CE-F93411115258}" presName="composite3" presStyleCnt="0"/>
      <dgm:spPr/>
    </dgm:pt>
    <dgm:pt modelId="{DA442F83-88C5-4250-8594-AFEAB695668C}" type="pres">
      <dgm:prSet presAssocID="{91C544E5-D55B-4E91-81CE-F93411115258}" presName="image3" presStyleLbl="asst1" presStyleIdx="1" presStyleCnt="9"/>
      <dgm:spPr>
        <a:blipFill>
          <a:blip xmlns:r="http://schemas.openxmlformats.org/officeDocument/2006/relationships" r:embed="rId1"/>
          <a:srcRect/>
          <a:stretch>
            <a:fillRect t="-39000" b="-39000"/>
          </a:stretch>
        </a:blipFill>
      </dgm:spPr>
    </dgm:pt>
    <dgm:pt modelId="{6FBC99A9-FEFD-482A-B079-A6C35B5E7010}" type="pres">
      <dgm:prSet presAssocID="{91C544E5-D55B-4E91-81CE-F93411115258}" presName="text3" presStyleLbl="revTx" presStyleIdx="2" presStyleCnt="10">
        <dgm:presLayoutVars>
          <dgm:chPref val="3"/>
        </dgm:presLayoutVars>
      </dgm:prSet>
      <dgm:spPr/>
    </dgm:pt>
    <dgm:pt modelId="{7F0FA61A-CCA1-447F-99F7-609330F64259}" type="pres">
      <dgm:prSet presAssocID="{91C544E5-D55B-4E91-81CE-F93411115258}" presName="hierChild4" presStyleCnt="0"/>
      <dgm:spPr/>
    </dgm:pt>
    <dgm:pt modelId="{BB8E57FF-C2CC-41C2-A435-A5A11769D92C}" type="pres">
      <dgm:prSet presAssocID="{4EA8DC84-C8F2-44FD-91FA-D89F7AA2D801}" presName="Name23" presStyleLbl="parChTrans1D4" presStyleIdx="0" presStyleCnt="4"/>
      <dgm:spPr/>
    </dgm:pt>
    <dgm:pt modelId="{01BA464C-4B47-4CC4-A69F-E835B771614F}" type="pres">
      <dgm:prSet presAssocID="{9819D9A3-1BA2-438E-BBFE-3CE904599668}" presName="hierRoot4" presStyleCnt="0"/>
      <dgm:spPr/>
    </dgm:pt>
    <dgm:pt modelId="{32752DBA-478B-4322-BCD9-04981832AECB}" type="pres">
      <dgm:prSet presAssocID="{9819D9A3-1BA2-438E-BBFE-3CE904599668}" presName="composite4" presStyleCnt="0"/>
      <dgm:spPr/>
    </dgm:pt>
    <dgm:pt modelId="{4BAE5FD0-97B0-4621-9C33-99F213548040}" type="pres">
      <dgm:prSet presAssocID="{9819D9A3-1BA2-438E-BBFE-3CE904599668}" presName="image4" presStyleLbl="asst1" presStyleIdx="2" presStyleCnt="9"/>
      <dgm:spPr>
        <a:blipFill>
          <a:blip xmlns:r="http://schemas.openxmlformats.org/officeDocument/2006/relationships" r:embed="rId1"/>
          <a:srcRect/>
          <a:stretch>
            <a:fillRect t="-39000" b="-39000"/>
          </a:stretch>
        </a:blipFill>
      </dgm:spPr>
    </dgm:pt>
    <dgm:pt modelId="{F7A45318-0406-491F-A329-BB248A858DFF}" type="pres">
      <dgm:prSet presAssocID="{9819D9A3-1BA2-438E-BBFE-3CE904599668}" presName="text4" presStyleLbl="revTx" presStyleIdx="3" presStyleCnt="10">
        <dgm:presLayoutVars>
          <dgm:chPref val="3"/>
        </dgm:presLayoutVars>
      </dgm:prSet>
      <dgm:spPr/>
    </dgm:pt>
    <dgm:pt modelId="{D2DC2E78-B7A3-4061-9CEC-784154217354}" type="pres">
      <dgm:prSet presAssocID="{9819D9A3-1BA2-438E-BBFE-3CE904599668}" presName="hierChild5" presStyleCnt="0"/>
      <dgm:spPr/>
    </dgm:pt>
    <dgm:pt modelId="{1AD9B391-03FB-47C0-BBF6-7AEBE5E455A7}" type="pres">
      <dgm:prSet presAssocID="{44850843-4ED4-4EE7-8B71-D46EBC9DA37D}" presName="Name23" presStyleLbl="parChTrans1D4" presStyleIdx="1" presStyleCnt="4"/>
      <dgm:spPr/>
    </dgm:pt>
    <dgm:pt modelId="{16C2CFBE-C012-49A9-B077-832DC0E6DE02}" type="pres">
      <dgm:prSet presAssocID="{1A631BC5-7E3A-4FFF-B654-E3FBC0619E1F}" presName="hierRoot4" presStyleCnt="0"/>
      <dgm:spPr/>
    </dgm:pt>
    <dgm:pt modelId="{79E8384A-A29A-4F78-90C7-AC959CC80E93}" type="pres">
      <dgm:prSet presAssocID="{1A631BC5-7E3A-4FFF-B654-E3FBC0619E1F}" presName="composite4" presStyleCnt="0"/>
      <dgm:spPr/>
    </dgm:pt>
    <dgm:pt modelId="{AFDDAABC-6A11-40E1-9D8F-87F01CA2955F}" type="pres">
      <dgm:prSet presAssocID="{1A631BC5-7E3A-4FFF-B654-E3FBC0619E1F}" presName="image4" presStyleLbl="asst1" presStyleIdx="3" presStyleCnt="9"/>
      <dgm:spPr>
        <a:blipFill>
          <a:blip xmlns:r="http://schemas.openxmlformats.org/officeDocument/2006/relationships" r:embed="rId1"/>
          <a:srcRect/>
          <a:stretch>
            <a:fillRect t="-39000" b="-39000"/>
          </a:stretch>
        </a:blipFill>
      </dgm:spPr>
    </dgm:pt>
    <dgm:pt modelId="{1F2D01A8-5674-46B1-9559-6E03E037688A}" type="pres">
      <dgm:prSet presAssocID="{1A631BC5-7E3A-4FFF-B654-E3FBC0619E1F}" presName="text4" presStyleLbl="revTx" presStyleIdx="4" presStyleCnt="10">
        <dgm:presLayoutVars>
          <dgm:chPref val="3"/>
        </dgm:presLayoutVars>
      </dgm:prSet>
      <dgm:spPr/>
    </dgm:pt>
    <dgm:pt modelId="{A56A9BA2-7FD0-4FFB-A7CE-D4EF504DB26C}" type="pres">
      <dgm:prSet presAssocID="{1A631BC5-7E3A-4FFF-B654-E3FBC0619E1F}" presName="hierChild5" presStyleCnt="0"/>
      <dgm:spPr/>
    </dgm:pt>
    <dgm:pt modelId="{B597481B-56DF-4B15-9634-C4103D4FB06B}" type="pres">
      <dgm:prSet presAssocID="{B8AD7D3C-4914-487F-88C5-2AC6467A24A1}" presName="Name23" presStyleLbl="parChTrans1D4" presStyleIdx="2" presStyleCnt="4"/>
      <dgm:spPr/>
    </dgm:pt>
    <dgm:pt modelId="{B5BEA7C6-2E26-46CC-9E76-F15ABE98CBF8}" type="pres">
      <dgm:prSet presAssocID="{FE85E1AB-A363-4C13-90EE-E8925651713D}" presName="hierRoot4" presStyleCnt="0"/>
      <dgm:spPr/>
    </dgm:pt>
    <dgm:pt modelId="{732DC706-6FE5-452D-9FEC-DBE7048B00A0}" type="pres">
      <dgm:prSet presAssocID="{FE85E1AB-A363-4C13-90EE-E8925651713D}" presName="composite4" presStyleCnt="0"/>
      <dgm:spPr/>
    </dgm:pt>
    <dgm:pt modelId="{3F6551F1-DB7D-4691-BB93-BD92EFED4D0B}" type="pres">
      <dgm:prSet presAssocID="{FE85E1AB-A363-4C13-90EE-E8925651713D}" presName="image4" presStyleLbl="asst1" presStyleIdx="4" presStyleCnt="9"/>
      <dgm:spPr>
        <a:blipFill>
          <a:blip xmlns:r="http://schemas.openxmlformats.org/officeDocument/2006/relationships" r:embed="rId1"/>
          <a:srcRect/>
          <a:stretch>
            <a:fillRect t="-39000" b="-39000"/>
          </a:stretch>
        </a:blipFill>
      </dgm:spPr>
    </dgm:pt>
    <dgm:pt modelId="{FF637386-C660-450F-ABD9-001F5D3B55FA}" type="pres">
      <dgm:prSet presAssocID="{FE85E1AB-A363-4C13-90EE-E8925651713D}" presName="text4" presStyleLbl="revTx" presStyleIdx="5" presStyleCnt="10">
        <dgm:presLayoutVars>
          <dgm:chPref val="3"/>
        </dgm:presLayoutVars>
      </dgm:prSet>
      <dgm:spPr/>
    </dgm:pt>
    <dgm:pt modelId="{B94681CB-7082-4334-9067-BA887A48FF59}" type="pres">
      <dgm:prSet presAssocID="{FE85E1AB-A363-4C13-90EE-E8925651713D}" presName="hierChild5" presStyleCnt="0"/>
      <dgm:spPr/>
    </dgm:pt>
    <dgm:pt modelId="{F61FC047-8E2C-4443-80FA-0811AB8C98C8}" type="pres">
      <dgm:prSet presAssocID="{97B2AA50-038C-464E-B223-EE09B057C54E}" presName="Name17" presStyleLbl="parChTrans1D3" presStyleIdx="1" presStyleCnt="3"/>
      <dgm:spPr/>
    </dgm:pt>
    <dgm:pt modelId="{6161E1FC-6A4E-49E5-9718-3D2CF671E497}" type="pres">
      <dgm:prSet presAssocID="{0BEA2C8B-B850-4B87-BA66-8CAE455CB91C}" presName="hierRoot3" presStyleCnt="0"/>
      <dgm:spPr/>
    </dgm:pt>
    <dgm:pt modelId="{AB5715AC-1693-4082-8CEC-202581BEA29B}" type="pres">
      <dgm:prSet presAssocID="{0BEA2C8B-B850-4B87-BA66-8CAE455CB91C}" presName="composite3" presStyleCnt="0"/>
      <dgm:spPr/>
    </dgm:pt>
    <dgm:pt modelId="{54BC58EB-68E7-480B-AA9D-1155C2E8D86B}" type="pres">
      <dgm:prSet presAssocID="{0BEA2C8B-B850-4B87-BA66-8CAE455CB91C}" presName="image3" presStyleLbl="asst1" presStyleIdx="5" presStyleCnt="9"/>
      <dgm:spPr>
        <a:blipFill>
          <a:blip xmlns:r="http://schemas.openxmlformats.org/officeDocument/2006/relationships" r:embed="rId1"/>
          <a:srcRect/>
          <a:stretch>
            <a:fillRect t="-39000" b="-39000"/>
          </a:stretch>
        </a:blipFill>
      </dgm:spPr>
    </dgm:pt>
    <dgm:pt modelId="{5CB0ECAD-C9C4-49BB-A0DD-F818DE944A21}" type="pres">
      <dgm:prSet presAssocID="{0BEA2C8B-B850-4B87-BA66-8CAE455CB91C}" presName="text3" presStyleLbl="revTx" presStyleIdx="6" presStyleCnt="10">
        <dgm:presLayoutVars>
          <dgm:chPref val="3"/>
        </dgm:presLayoutVars>
      </dgm:prSet>
      <dgm:spPr/>
    </dgm:pt>
    <dgm:pt modelId="{92AC5CA7-B624-44E0-835B-B2BEEC21A15C}" type="pres">
      <dgm:prSet presAssocID="{0BEA2C8B-B850-4B87-BA66-8CAE455CB91C}" presName="hierChild4" presStyleCnt="0"/>
      <dgm:spPr/>
    </dgm:pt>
    <dgm:pt modelId="{80578C63-EEA5-428D-9AF2-FAA3F41D34D1}" type="pres">
      <dgm:prSet presAssocID="{4EABCDD0-CD51-410B-BF45-F9DFF920C09B}" presName="Name23" presStyleLbl="parChTrans1D4" presStyleIdx="3" presStyleCnt="4"/>
      <dgm:spPr/>
    </dgm:pt>
    <dgm:pt modelId="{CFCD2ACA-A704-4AF6-89A6-437103F9CFEB}" type="pres">
      <dgm:prSet presAssocID="{2DE112ED-87D5-4C9C-8753-245C991236D2}" presName="hierRoot4" presStyleCnt="0"/>
      <dgm:spPr/>
    </dgm:pt>
    <dgm:pt modelId="{298BE277-0C17-41E7-8038-812A0232E4BC}" type="pres">
      <dgm:prSet presAssocID="{2DE112ED-87D5-4C9C-8753-245C991236D2}" presName="composite4" presStyleCnt="0"/>
      <dgm:spPr/>
    </dgm:pt>
    <dgm:pt modelId="{A1F573F6-3A16-4A00-AC69-9FBA58778F1D}" type="pres">
      <dgm:prSet presAssocID="{2DE112ED-87D5-4C9C-8753-245C991236D2}" presName="image4" presStyleLbl="asst1" presStyleIdx="6" presStyleCnt="9"/>
      <dgm:spPr>
        <a:blipFill>
          <a:blip xmlns:r="http://schemas.openxmlformats.org/officeDocument/2006/relationships" r:embed="rId1"/>
          <a:srcRect/>
          <a:stretch>
            <a:fillRect t="-39000" b="-39000"/>
          </a:stretch>
        </a:blipFill>
      </dgm:spPr>
    </dgm:pt>
    <dgm:pt modelId="{0EB34161-73CE-46E2-B312-DCD1CFBC0548}" type="pres">
      <dgm:prSet presAssocID="{2DE112ED-87D5-4C9C-8753-245C991236D2}" presName="text4" presStyleLbl="revTx" presStyleIdx="7" presStyleCnt="10">
        <dgm:presLayoutVars>
          <dgm:chPref val="3"/>
        </dgm:presLayoutVars>
      </dgm:prSet>
      <dgm:spPr/>
    </dgm:pt>
    <dgm:pt modelId="{DD3CA298-71B1-435A-A317-4AC1B9BEA59E}" type="pres">
      <dgm:prSet presAssocID="{2DE112ED-87D5-4C9C-8753-245C991236D2}" presName="hierChild5" presStyleCnt="0"/>
      <dgm:spPr/>
    </dgm:pt>
    <dgm:pt modelId="{1B6AE333-005D-4C56-8DFA-35F16C288644}" type="pres">
      <dgm:prSet presAssocID="{BF437E12-11AB-4281-8A81-1938D8BCCA30}" presName="Name10" presStyleLbl="parChTrans1D2" presStyleIdx="1" presStyleCnt="2"/>
      <dgm:spPr/>
    </dgm:pt>
    <dgm:pt modelId="{8BD2A1D9-B689-4792-953C-2C949D30CE61}" type="pres">
      <dgm:prSet presAssocID="{D44F13D6-FC6F-4640-A1EF-AED260F8BF7B}" presName="hierRoot2" presStyleCnt="0"/>
      <dgm:spPr/>
    </dgm:pt>
    <dgm:pt modelId="{EE25CEF3-15D8-42AA-AB0F-7F1E4079FEDE}" type="pres">
      <dgm:prSet presAssocID="{D44F13D6-FC6F-4640-A1EF-AED260F8BF7B}" presName="composite2" presStyleCnt="0"/>
      <dgm:spPr/>
    </dgm:pt>
    <dgm:pt modelId="{A6708490-3A59-486D-A2D4-808FA27B7DF7}" type="pres">
      <dgm:prSet presAssocID="{D44F13D6-FC6F-4640-A1EF-AED260F8BF7B}" presName="image2" presStyleLbl="asst1" presStyleIdx="7" presStyleCnt="9"/>
      <dgm:spPr>
        <a:blipFill>
          <a:blip xmlns:r="http://schemas.openxmlformats.org/officeDocument/2006/relationships" r:embed="rId1"/>
          <a:srcRect/>
          <a:stretch>
            <a:fillRect t="-39000" b="-39000"/>
          </a:stretch>
        </a:blipFill>
      </dgm:spPr>
    </dgm:pt>
    <dgm:pt modelId="{0D59D925-38BC-46E8-B24D-8DA582802E78}" type="pres">
      <dgm:prSet presAssocID="{D44F13D6-FC6F-4640-A1EF-AED260F8BF7B}" presName="text2" presStyleLbl="revTx" presStyleIdx="8" presStyleCnt="10">
        <dgm:presLayoutVars>
          <dgm:chPref val="3"/>
        </dgm:presLayoutVars>
      </dgm:prSet>
      <dgm:spPr/>
    </dgm:pt>
    <dgm:pt modelId="{0836E85E-B3C7-4048-8063-8D67F79BA64C}" type="pres">
      <dgm:prSet presAssocID="{D44F13D6-FC6F-4640-A1EF-AED260F8BF7B}" presName="hierChild3" presStyleCnt="0"/>
      <dgm:spPr/>
    </dgm:pt>
    <dgm:pt modelId="{BD4BEBC3-DA7B-423F-BD03-3B63086608BD}" type="pres">
      <dgm:prSet presAssocID="{A12300A6-5700-4746-8080-483E231CB0D4}" presName="Name17" presStyleLbl="parChTrans1D3" presStyleIdx="2" presStyleCnt="3"/>
      <dgm:spPr/>
    </dgm:pt>
    <dgm:pt modelId="{C98887C8-2B17-4D7C-AB34-9E5AE74ECC39}" type="pres">
      <dgm:prSet presAssocID="{84C393D0-00E7-47B0-86EE-D6AD865084EB}" presName="hierRoot3" presStyleCnt="0"/>
      <dgm:spPr/>
    </dgm:pt>
    <dgm:pt modelId="{14FD07C0-C52C-4162-8ED0-D870720B0BC5}" type="pres">
      <dgm:prSet presAssocID="{84C393D0-00E7-47B0-86EE-D6AD865084EB}" presName="composite3" presStyleCnt="0"/>
      <dgm:spPr/>
    </dgm:pt>
    <dgm:pt modelId="{B6A5CE16-E81C-45D5-8977-53417044F23D}" type="pres">
      <dgm:prSet presAssocID="{84C393D0-00E7-47B0-86EE-D6AD865084EB}" presName="image3" presStyleLbl="asst1" presStyleIdx="8" presStyleCnt="9"/>
      <dgm:spPr>
        <a:blipFill>
          <a:blip xmlns:r="http://schemas.openxmlformats.org/officeDocument/2006/relationships" r:embed="rId1"/>
          <a:srcRect/>
          <a:stretch>
            <a:fillRect t="-39000" b="-39000"/>
          </a:stretch>
        </a:blipFill>
      </dgm:spPr>
    </dgm:pt>
    <dgm:pt modelId="{8DF7E385-3533-4607-AB26-166F9067AE28}" type="pres">
      <dgm:prSet presAssocID="{84C393D0-00E7-47B0-86EE-D6AD865084EB}" presName="text3" presStyleLbl="revTx" presStyleIdx="9" presStyleCnt="10">
        <dgm:presLayoutVars>
          <dgm:chPref val="3"/>
        </dgm:presLayoutVars>
      </dgm:prSet>
      <dgm:spPr/>
    </dgm:pt>
    <dgm:pt modelId="{4F459D4A-09AF-4BBA-AD67-BDC7A4E5295A}" type="pres">
      <dgm:prSet presAssocID="{84C393D0-00E7-47B0-86EE-D6AD865084EB}" presName="hierChild4" presStyleCnt="0"/>
      <dgm:spPr/>
    </dgm:pt>
  </dgm:ptLst>
  <dgm:cxnLst>
    <dgm:cxn modelId="{FA326106-99AF-4B30-8635-E21D24ECC53B}" srcId="{91C544E5-D55B-4E91-81CE-F93411115258}" destId="{9819D9A3-1BA2-438E-BBFE-3CE904599668}" srcOrd="0" destOrd="0" parTransId="{4EA8DC84-C8F2-44FD-91FA-D89F7AA2D801}" sibTransId="{680D2C4E-AF5C-426D-994A-4B3C79DCCEBA}"/>
    <dgm:cxn modelId="{5927751D-44CF-411D-8565-DF7B47227DBC}" type="presOf" srcId="{84C393D0-00E7-47B0-86EE-D6AD865084EB}" destId="{8DF7E385-3533-4607-AB26-166F9067AE28}" srcOrd="0" destOrd="0" presId="urn:microsoft.com/office/officeart/2009/layout/CirclePictureHierarchy"/>
    <dgm:cxn modelId="{599C0820-D501-4ECC-95DE-6DACBB662158}" type="presOf" srcId="{44850843-4ED4-4EE7-8B71-D46EBC9DA37D}" destId="{1AD9B391-03FB-47C0-BBF6-7AEBE5E455A7}" srcOrd="0" destOrd="0" presId="urn:microsoft.com/office/officeart/2009/layout/CirclePictureHierarchy"/>
    <dgm:cxn modelId="{40FC5223-CED4-4C38-864C-6C2E66F7A863}" type="presOf" srcId="{BF437E12-11AB-4281-8A81-1938D8BCCA30}" destId="{1B6AE333-005D-4C56-8DFA-35F16C288644}" srcOrd="0" destOrd="0" presId="urn:microsoft.com/office/officeart/2009/layout/CirclePictureHierarchy"/>
    <dgm:cxn modelId="{02AC9E33-1610-47E3-9E59-5141FF737B33}" srcId="{D44F13D6-FC6F-4640-A1EF-AED260F8BF7B}" destId="{84C393D0-00E7-47B0-86EE-D6AD865084EB}" srcOrd="0" destOrd="0" parTransId="{A12300A6-5700-4746-8080-483E231CB0D4}" sibTransId="{D727BF2C-A00B-429A-BF54-1E08AD74DB3B}"/>
    <dgm:cxn modelId="{877D4A37-EC74-4CA9-93D2-14E57808B16B}" type="presOf" srcId="{A12300A6-5700-4746-8080-483E231CB0D4}" destId="{BD4BEBC3-DA7B-423F-BD03-3B63086608BD}" srcOrd="0" destOrd="0" presId="urn:microsoft.com/office/officeart/2009/layout/CirclePictureHierarchy"/>
    <dgm:cxn modelId="{EA11E85B-1B54-4A87-8B32-1ED899E4106D}" type="presOf" srcId="{2DE112ED-87D5-4C9C-8753-245C991236D2}" destId="{0EB34161-73CE-46E2-B312-DCD1CFBC0548}" srcOrd="0" destOrd="0" presId="urn:microsoft.com/office/officeart/2009/layout/CirclePictureHierarchy"/>
    <dgm:cxn modelId="{8B1E5E64-F659-4630-8F18-ACF439B211AF}" srcId="{489BEDDD-D563-4BC9-B6B2-5058D777B382}" destId="{91C544E5-D55B-4E91-81CE-F93411115258}" srcOrd="0" destOrd="0" parTransId="{68D97AFF-218C-4CC1-B3E5-611EA15778FC}" sibTransId="{6CD866F7-8C72-470D-A0B7-AA6AB6A4BDA7}"/>
    <dgm:cxn modelId="{E1D38245-7007-447D-B621-6070EF75FE6B}" type="presOf" srcId="{5B174EDE-544F-49AA-9A81-0594A75AE86E}" destId="{E2A93726-23D8-443C-B4BA-B5DB6DF4A834}" srcOrd="0" destOrd="0" presId="urn:microsoft.com/office/officeart/2009/layout/CirclePictureHierarchy"/>
    <dgm:cxn modelId="{4BFCAD4C-6A7E-4AF4-8680-CB34D71B151B}" type="presOf" srcId="{3D6D6313-8859-4148-B556-F72CBCC6842A}" destId="{3E68FA9A-1410-4852-B7C2-71D9F8D914EC}" srcOrd="0" destOrd="0" presId="urn:microsoft.com/office/officeart/2009/layout/CirclePictureHierarchy"/>
    <dgm:cxn modelId="{B1377F5A-BC8D-4F52-8DAE-F1E912952D8B}" type="presOf" srcId="{D44F13D6-FC6F-4640-A1EF-AED260F8BF7B}" destId="{0D59D925-38BC-46E8-B24D-8DA582802E78}" srcOrd="0" destOrd="0" presId="urn:microsoft.com/office/officeart/2009/layout/CirclePictureHierarchy"/>
    <dgm:cxn modelId="{34C1CE5A-FD41-416E-9969-FE6828B29A9B}" srcId="{5B174EDE-544F-49AA-9A81-0594A75AE86E}" destId="{489BEDDD-D563-4BC9-B6B2-5058D777B382}" srcOrd="0" destOrd="0" parTransId="{CAA069DD-C42D-4149-9297-7F85C3EDD3DB}" sibTransId="{E03FCF90-6D33-4088-A193-0D885BAA75E3}"/>
    <dgm:cxn modelId="{3E312B80-9169-4F6E-A650-52DBC8ECF888}" srcId="{5B174EDE-544F-49AA-9A81-0594A75AE86E}" destId="{D44F13D6-FC6F-4640-A1EF-AED260F8BF7B}" srcOrd="1" destOrd="0" parTransId="{BF437E12-11AB-4281-8A81-1938D8BCCA30}" sibTransId="{B4E72784-C9FD-43C2-8A74-57174790F5B0}"/>
    <dgm:cxn modelId="{B4A84F83-B412-48CF-BCC7-A69C40B88F0B}" type="presOf" srcId="{B8AD7D3C-4914-487F-88C5-2AC6467A24A1}" destId="{B597481B-56DF-4B15-9634-C4103D4FB06B}" srcOrd="0" destOrd="0" presId="urn:microsoft.com/office/officeart/2009/layout/CirclePictureHierarchy"/>
    <dgm:cxn modelId="{229AAE90-13EF-46DD-B13C-9E938ED8ED07}" type="presOf" srcId="{97B2AA50-038C-464E-B223-EE09B057C54E}" destId="{F61FC047-8E2C-4443-80FA-0811AB8C98C8}" srcOrd="0" destOrd="0" presId="urn:microsoft.com/office/officeart/2009/layout/CirclePictureHierarchy"/>
    <dgm:cxn modelId="{2E9839B5-F480-450A-8AD3-47FDF042CE95}" srcId="{9819D9A3-1BA2-438E-BBFE-3CE904599668}" destId="{FE85E1AB-A363-4C13-90EE-E8925651713D}" srcOrd="1" destOrd="0" parTransId="{B8AD7D3C-4914-487F-88C5-2AC6467A24A1}" sibTransId="{89E8171F-1240-4F97-8630-C9E20CEB00E0}"/>
    <dgm:cxn modelId="{4813F4B6-B165-4E79-8B13-19893609B755}" type="presOf" srcId="{4EA8DC84-C8F2-44FD-91FA-D89F7AA2D801}" destId="{BB8E57FF-C2CC-41C2-A435-A5A11769D92C}" srcOrd="0" destOrd="0" presId="urn:microsoft.com/office/officeart/2009/layout/CirclePictureHierarchy"/>
    <dgm:cxn modelId="{DD9351B7-040E-463A-8654-B7D9B22B0A2F}" type="presOf" srcId="{0BEA2C8B-B850-4B87-BA66-8CAE455CB91C}" destId="{5CB0ECAD-C9C4-49BB-A0DD-F818DE944A21}" srcOrd="0" destOrd="0" presId="urn:microsoft.com/office/officeart/2009/layout/CirclePictureHierarchy"/>
    <dgm:cxn modelId="{15856CC5-FDBC-4973-9137-3D66D208AD00}" type="presOf" srcId="{4EABCDD0-CD51-410B-BF45-F9DFF920C09B}" destId="{80578C63-EEA5-428D-9AF2-FAA3F41D34D1}" srcOrd="0" destOrd="0" presId="urn:microsoft.com/office/officeart/2009/layout/CirclePictureHierarchy"/>
    <dgm:cxn modelId="{80E78ECD-8CD3-41F5-B11F-3313F888B020}" type="presOf" srcId="{68D97AFF-218C-4CC1-B3E5-611EA15778FC}" destId="{23C67A16-0BE4-4467-9766-F21B5C71814E}" srcOrd="0" destOrd="0" presId="urn:microsoft.com/office/officeart/2009/layout/CirclePictureHierarchy"/>
    <dgm:cxn modelId="{AFE684D3-4AB3-49AC-B983-792389432F97}" srcId="{9819D9A3-1BA2-438E-BBFE-3CE904599668}" destId="{1A631BC5-7E3A-4FFF-B654-E3FBC0619E1F}" srcOrd="0" destOrd="0" parTransId="{44850843-4ED4-4EE7-8B71-D46EBC9DA37D}" sibTransId="{943381D1-3309-4061-AD98-65C9D953EC07}"/>
    <dgm:cxn modelId="{023BF5D6-C383-4BC2-BDB7-AE39CAA4CC4E}" srcId="{489BEDDD-D563-4BC9-B6B2-5058D777B382}" destId="{0BEA2C8B-B850-4B87-BA66-8CAE455CB91C}" srcOrd="1" destOrd="0" parTransId="{97B2AA50-038C-464E-B223-EE09B057C54E}" sibTransId="{ACB5E987-3BB2-4922-BFC9-5A0687C10631}"/>
    <dgm:cxn modelId="{9B3EAEDC-7D70-4F03-884C-546A12C1729D}" type="presOf" srcId="{9819D9A3-1BA2-438E-BBFE-3CE904599668}" destId="{F7A45318-0406-491F-A329-BB248A858DFF}" srcOrd="0" destOrd="0" presId="urn:microsoft.com/office/officeart/2009/layout/CirclePictureHierarchy"/>
    <dgm:cxn modelId="{FB3B76E0-91CB-4E46-84AE-47205DEBC8A2}" type="presOf" srcId="{CAA069DD-C42D-4149-9297-7F85C3EDD3DB}" destId="{6A04E78A-151D-4F4E-AA45-AB0780804704}" srcOrd="0" destOrd="0" presId="urn:microsoft.com/office/officeart/2009/layout/CirclePictureHierarchy"/>
    <dgm:cxn modelId="{1F0EE6E2-BD1B-4FEF-AF4A-2FCD18B71614}" srcId="{0BEA2C8B-B850-4B87-BA66-8CAE455CB91C}" destId="{2DE112ED-87D5-4C9C-8753-245C991236D2}" srcOrd="0" destOrd="0" parTransId="{4EABCDD0-CD51-410B-BF45-F9DFF920C09B}" sibTransId="{D3F8D737-54EF-4602-A611-D28A5F6C1E26}"/>
    <dgm:cxn modelId="{36D75DE4-7910-43D6-8923-B26938FBB97F}" type="presOf" srcId="{489BEDDD-D563-4BC9-B6B2-5058D777B382}" destId="{1672D56D-DCCD-4BF9-B41A-3C58062E7836}" srcOrd="0" destOrd="0" presId="urn:microsoft.com/office/officeart/2009/layout/CirclePictureHierarchy"/>
    <dgm:cxn modelId="{5FC6B0E5-4C3A-412D-BF38-658C6FEB6A85}" srcId="{3D6D6313-8859-4148-B556-F72CBCC6842A}" destId="{5B174EDE-544F-49AA-9A81-0594A75AE86E}" srcOrd="0" destOrd="0" parTransId="{FC26F028-CE0D-4B2D-BC4C-E5447A38CAF3}" sibTransId="{FC39202C-4883-4798-9DC7-D93B1A5D3C89}"/>
    <dgm:cxn modelId="{B0B7C2EB-384A-4BA2-9306-F992A631DFE6}" type="presOf" srcId="{91C544E5-D55B-4E91-81CE-F93411115258}" destId="{6FBC99A9-FEFD-482A-B079-A6C35B5E7010}" srcOrd="0" destOrd="0" presId="urn:microsoft.com/office/officeart/2009/layout/CirclePictureHierarchy"/>
    <dgm:cxn modelId="{68ECD2F0-99DA-4B57-A7B2-23969C52B628}" type="presOf" srcId="{1A631BC5-7E3A-4FFF-B654-E3FBC0619E1F}" destId="{1F2D01A8-5674-46B1-9559-6E03E037688A}" srcOrd="0" destOrd="0" presId="urn:microsoft.com/office/officeart/2009/layout/CirclePictureHierarchy"/>
    <dgm:cxn modelId="{C5897EF7-6CAA-48E3-AC81-4B2D040C16C1}" type="presOf" srcId="{FE85E1AB-A363-4C13-90EE-E8925651713D}" destId="{FF637386-C660-450F-ABD9-001F5D3B55FA}" srcOrd="0" destOrd="0" presId="urn:microsoft.com/office/officeart/2009/layout/CirclePictureHierarchy"/>
    <dgm:cxn modelId="{AF61DEAA-D2F0-4F60-A49D-F05FE7B2933C}" type="presParOf" srcId="{3E68FA9A-1410-4852-B7C2-71D9F8D914EC}" destId="{CED18224-E004-4B31-8D12-CCF5E6EC94EA}" srcOrd="0" destOrd="0" presId="urn:microsoft.com/office/officeart/2009/layout/CirclePictureHierarchy"/>
    <dgm:cxn modelId="{C09D6439-7FEA-4F6E-83BA-AF11D4902079}" type="presParOf" srcId="{CED18224-E004-4B31-8D12-CCF5E6EC94EA}" destId="{636E0EF0-98C6-4B3C-B012-7B0D393B983F}" srcOrd="0" destOrd="0" presId="urn:microsoft.com/office/officeart/2009/layout/CirclePictureHierarchy"/>
    <dgm:cxn modelId="{95CE78DD-BF5C-4A7F-B778-7418811D25EC}" type="presParOf" srcId="{636E0EF0-98C6-4B3C-B012-7B0D393B983F}" destId="{EB14BF83-D84D-4DD2-8D3D-2CE2EA049E25}" srcOrd="0" destOrd="0" presId="urn:microsoft.com/office/officeart/2009/layout/CirclePictureHierarchy"/>
    <dgm:cxn modelId="{F124547E-6246-4027-B1EF-DEECD093DB64}" type="presParOf" srcId="{636E0EF0-98C6-4B3C-B012-7B0D393B983F}" destId="{E2A93726-23D8-443C-B4BA-B5DB6DF4A834}" srcOrd="1" destOrd="0" presId="urn:microsoft.com/office/officeart/2009/layout/CirclePictureHierarchy"/>
    <dgm:cxn modelId="{7D24DCF8-3655-40A2-B634-7946B252E2B9}" type="presParOf" srcId="{CED18224-E004-4B31-8D12-CCF5E6EC94EA}" destId="{DA77EF56-F1B0-4CD1-9A9B-18A5D15B02C1}" srcOrd="1" destOrd="0" presId="urn:microsoft.com/office/officeart/2009/layout/CirclePictureHierarchy"/>
    <dgm:cxn modelId="{ABB59695-E92D-4BE7-8BFA-4E5CA709CD26}" type="presParOf" srcId="{DA77EF56-F1B0-4CD1-9A9B-18A5D15B02C1}" destId="{6A04E78A-151D-4F4E-AA45-AB0780804704}" srcOrd="0" destOrd="0" presId="urn:microsoft.com/office/officeart/2009/layout/CirclePictureHierarchy"/>
    <dgm:cxn modelId="{4BAF1382-30ED-4B37-B98B-067E7BD70AD3}" type="presParOf" srcId="{DA77EF56-F1B0-4CD1-9A9B-18A5D15B02C1}" destId="{3856CB4F-9CB8-4ADF-9AC1-33308823055E}" srcOrd="1" destOrd="0" presId="urn:microsoft.com/office/officeart/2009/layout/CirclePictureHierarchy"/>
    <dgm:cxn modelId="{28CEAE9C-9B03-4A0F-9E12-B744605588EA}" type="presParOf" srcId="{3856CB4F-9CB8-4ADF-9AC1-33308823055E}" destId="{B1F42A86-D659-4895-8EE3-001B3A9D1436}" srcOrd="0" destOrd="0" presId="urn:microsoft.com/office/officeart/2009/layout/CirclePictureHierarchy"/>
    <dgm:cxn modelId="{B75AB927-F452-4057-B6C2-D1E6728D19C6}" type="presParOf" srcId="{B1F42A86-D659-4895-8EE3-001B3A9D1436}" destId="{A0C429C4-FA7B-47D7-9924-26FD859153E0}" srcOrd="0" destOrd="0" presId="urn:microsoft.com/office/officeart/2009/layout/CirclePictureHierarchy"/>
    <dgm:cxn modelId="{95FEE53E-1A4A-42DE-B888-3A0971EDBF63}" type="presParOf" srcId="{B1F42A86-D659-4895-8EE3-001B3A9D1436}" destId="{1672D56D-DCCD-4BF9-B41A-3C58062E7836}" srcOrd="1" destOrd="0" presId="urn:microsoft.com/office/officeart/2009/layout/CirclePictureHierarchy"/>
    <dgm:cxn modelId="{E6C1EFD1-5E81-4F11-9E73-977C28ED68FE}" type="presParOf" srcId="{3856CB4F-9CB8-4ADF-9AC1-33308823055E}" destId="{583B3D6E-09A8-49CD-BE0C-F555B73B04C5}" srcOrd="1" destOrd="0" presId="urn:microsoft.com/office/officeart/2009/layout/CirclePictureHierarchy"/>
    <dgm:cxn modelId="{23FFFAC2-7530-4F03-8C09-1709CDD1625B}" type="presParOf" srcId="{583B3D6E-09A8-49CD-BE0C-F555B73B04C5}" destId="{23C67A16-0BE4-4467-9766-F21B5C71814E}" srcOrd="0" destOrd="0" presId="urn:microsoft.com/office/officeart/2009/layout/CirclePictureHierarchy"/>
    <dgm:cxn modelId="{A9601E77-1FF9-4C81-BE19-616907B49CF7}" type="presParOf" srcId="{583B3D6E-09A8-49CD-BE0C-F555B73B04C5}" destId="{79387465-D91F-42B9-8C79-A20E3B40429A}" srcOrd="1" destOrd="0" presId="urn:microsoft.com/office/officeart/2009/layout/CirclePictureHierarchy"/>
    <dgm:cxn modelId="{F0B1CB51-B13E-421D-BDAC-952D8EB5D82A}" type="presParOf" srcId="{79387465-D91F-42B9-8C79-A20E3B40429A}" destId="{F1E8D8AF-45FA-4E0B-967D-90855D92AA10}" srcOrd="0" destOrd="0" presId="urn:microsoft.com/office/officeart/2009/layout/CirclePictureHierarchy"/>
    <dgm:cxn modelId="{A9FCC5F6-FA84-4F5E-A2DF-9AAF17E7107B}" type="presParOf" srcId="{F1E8D8AF-45FA-4E0B-967D-90855D92AA10}" destId="{DA442F83-88C5-4250-8594-AFEAB695668C}" srcOrd="0" destOrd="0" presId="urn:microsoft.com/office/officeart/2009/layout/CirclePictureHierarchy"/>
    <dgm:cxn modelId="{CA9534A7-C81A-48C1-9050-98F0AFB0F014}" type="presParOf" srcId="{F1E8D8AF-45FA-4E0B-967D-90855D92AA10}" destId="{6FBC99A9-FEFD-482A-B079-A6C35B5E7010}" srcOrd="1" destOrd="0" presId="urn:microsoft.com/office/officeart/2009/layout/CirclePictureHierarchy"/>
    <dgm:cxn modelId="{82B13222-1F6A-49BC-B827-C36FBAF106E9}" type="presParOf" srcId="{79387465-D91F-42B9-8C79-A20E3B40429A}" destId="{7F0FA61A-CCA1-447F-99F7-609330F64259}" srcOrd="1" destOrd="0" presId="urn:microsoft.com/office/officeart/2009/layout/CirclePictureHierarchy"/>
    <dgm:cxn modelId="{8D56C023-1B98-4F56-A3B6-E445AFC99D1D}" type="presParOf" srcId="{7F0FA61A-CCA1-447F-99F7-609330F64259}" destId="{BB8E57FF-C2CC-41C2-A435-A5A11769D92C}" srcOrd="0" destOrd="0" presId="urn:microsoft.com/office/officeart/2009/layout/CirclePictureHierarchy"/>
    <dgm:cxn modelId="{CDEC96CC-2A96-4261-987C-BE13A28E5378}" type="presParOf" srcId="{7F0FA61A-CCA1-447F-99F7-609330F64259}" destId="{01BA464C-4B47-4CC4-A69F-E835B771614F}" srcOrd="1" destOrd="0" presId="urn:microsoft.com/office/officeart/2009/layout/CirclePictureHierarchy"/>
    <dgm:cxn modelId="{21164C2A-1EEC-4A03-9A8D-A3BC35D456DD}" type="presParOf" srcId="{01BA464C-4B47-4CC4-A69F-E835B771614F}" destId="{32752DBA-478B-4322-BCD9-04981832AECB}" srcOrd="0" destOrd="0" presId="urn:microsoft.com/office/officeart/2009/layout/CirclePictureHierarchy"/>
    <dgm:cxn modelId="{E90916A4-E6F1-4BDD-B4FB-E16BF87B926C}" type="presParOf" srcId="{32752DBA-478B-4322-BCD9-04981832AECB}" destId="{4BAE5FD0-97B0-4621-9C33-99F213548040}" srcOrd="0" destOrd="0" presId="urn:microsoft.com/office/officeart/2009/layout/CirclePictureHierarchy"/>
    <dgm:cxn modelId="{597D5840-073D-44AD-AAD4-BB20D525929C}" type="presParOf" srcId="{32752DBA-478B-4322-BCD9-04981832AECB}" destId="{F7A45318-0406-491F-A329-BB248A858DFF}" srcOrd="1" destOrd="0" presId="urn:microsoft.com/office/officeart/2009/layout/CirclePictureHierarchy"/>
    <dgm:cxn modelId="{1DB6EA4E-A563-424C-B265-759A2CD5CC69}" type="presParOf" srcId="{01BA464C-4B47-4CC4-A69F-E835B771614F}" destId="{D2DC2E78-B7A3-4061-9CEC-784154217354}" srcOrd="1" destOrd="0" presId="urn:microsoft.com/office/officeart/2009/layout/CirclePictureHierarchy"/>
    <dgm:cxn modelId="{AF5B78B4-C7BE-4E07-A1DB-C3FA32968756}" type="presParOf" srcId="{D2DC2E78-B7A3-4061-9CEC-784154217354}" destId="{1AD9B391-03FB-47C0-BBF6-7AEBE5E455A7}" srcOrd="0" destOrd="0" presId="urn:microsoft.com/office/officeart/2009/layout/CirclePictureHierarchy"/>
    <dgm:cxn modelId="{18811391-61AD-43F1-B184-074BAE89F117}" type="presParOf" srcId="{D2DC2E78-B7A3-4061-9CEC-784154217354}" destId="{16C2CFBE-C012-49A9-B077-832DC0E6DE02}" srcOrd="1" destOrd="0" presId="urn:microsoft.com/office/officeart/2009/layout/CirclePictureHierarchy"/>
    <dgm:cxn modelId="{619F9249-E9A9-4682-B034-0F6629878B51}" type="presParOf" srcId="{16C2CFBE-C012-49A9-B077-832DC0E6DE02}" destId="{79E8384A-A29A-4F78-90C7-AC959CC80E93}" srcOrd="0" destOrd="0" presId="urn:microsoft.com/office/officeart/2009/layout/CirclePictureHierarchy"/>
    <dgm:cxn modelId="{36A64164-AFD5-4DBF-AEE0-DC8ABE2278F1}" type="presParOf" srcId="{79E8384A-A29A-4F78-90C7-AC959CC80E93}" destId="{AFDDAABC-6A11-40E1-9D8F-87F01CA2955F}" srcOrd="0" destOrd="0" presId="urn:microsoft.com/office/officeart/2009/layout/CirclePictureHierarchy"/>
    <dgm:cxn modelId="{EC6814ED-CAB8-470D-AF20-1F9276F8ABA7}" type="presParOf" srcId="{79E8384A-A29A-4F78-90C7-AC959CC80E93}" destId="{1F2D01A8-5674-46B1-9559-6E03E037688A}" srcOrd="1" destOrd="0" presId="urn:microsoft.com/office/officeart/2009/layout/CirclePictureHierarchy"/>
    <dgm:cxn modelId="{7BCA5F67-741F-4623-A43B-882F878B609A}" type="presParOf" srcId="{16C2CFBE-C012-49A9-B077-832DC0E6DE02}" destId="{A56A9BA2-7FD0-4FFB-A7CE-D4EF504DB26C}" srcOrd="1" destOrd="0" presId="urn:microsoft.com/office/officeart/2009/layout/CirclePictureHierarchy"/>
    <dgm:cxn modelId="{A089E85E-E4B0-462C-A790-AA6B0B207B55}" type="presParOf" srcId="{D2DC2E78-B7A3-4061-9CEC-784154217354}" destId="{B597481B-56DF-4B15-9634-C4103D4FB06B}" srcOrd="2" destOrd="0" presId="urn:microsoft.com/office/officeart/2009/layout/CirclePictureHierarchy"/>
    <dgm:cxn modelId="{0E7B271D-EDC5-4D33-BCE6-BB1F9EC181D3}" type="presParOf" srcId="{D2DC2E78-B7A3-4061-9CEC-784154217354}" destId="{B5BEA7C6-2E26-46CC-9E76-F15ABE98CBF8}" srcOrd="3" destOrd="0" presId="urn:microsoft.com/office/officeart/2009/layout/CirclePictureHierarchy"/>
    <dgm:cxn modelId="{D0DFDA71-753D-436A-BA75-9B88639D70E7}" type="presParOf" srcId="{B5BEA7C6-2E26-46CC-9E76-F15ABE98CBF8}" destId="{732DC706-6FE5-452D-9FEC-DBE7048B00A0}" srcOrd="0" destOrd="0" presId="urn:microsoft.com/office/officeart/2009/layout/CirclePictureHierarchy"/>
    <dgm:cxn modelId="{489E9F20-6769-4F64-BF27-471980FFFABB}" type="presParOf" srcId="{732DC706-6FE5-452D-9FEC-DBE7048B00A0}" destId="{3F6551F1-DB7D-4691-BB93-BD92EFED4D0B}" srcOrd="0" destOrd="0" presId="urn:microsoft.com/office/officeart/2009/layout/CirclePictureHierarchy"/>
    <dgm:cxn modelId="{2D6B07C7-3717-44F6-85B9-5A6F191C9B15}" type="presParOf" srcId="{732DC706-6FE5-452D-9FEC-DBE7048B00A0}" destId="{FF637386-C660-450F-ABD9-001F5D3B55FA}" srcOrd="1" destOrd="0" presId="urn:microsoft.com/office/officeart/2009/layout/CirclePictureHierarchy"/>
    <dgm:cxn modelId="{12777308-694F-4D7D-B2A2-CC67406915B3}" type="presParOf" srcId="{B5BEA7C6-2E26-46CC-9E76-F15ABE98CBF8}" destId="{B94681CB-7082-4334-9067-BA887A48FF59}" srcOrd="1" destOrd="0" presId="urn:microsoft.com/office/officeart/2009/layout/CirclePictureHierarchy"/>
    <dgm:cxn modelId="{F4A1CC2C-64E4-4942-992E-2971BC7927B2}" type="presParOf" srcId="{583B3D6E-09A8-49CD-BE0C-F555B73B04C5}" destId="{F61FC047-8E2C-4443-80FA-0811AB8C98C8}" srcOrd="2" destOrd="0" presId="urn:microsoft.com/office/officeart/2009/layout/CirclePictureHierarchy"/>
    <dgm:cxn modelId="{4752FA4E-19E3-4F61-BCAC-BC61BABC0581}" type="presParOf" srcId="{583B3D6E-09A8-49CD-BE0C-F555B73B04C5}" destId="{6161E1FC-6A4E-49E5-9718-3D2CF671E497}" srcOrd="3" destOrd="0" presId="urn:microsoft.com/office/officeart/2009/layout/CirclePictureHierarchy"/>
    <dgm:cxn modelId="{55AA8C86-460F-41FB-BD90-E8329161F8C4}" type="presParOf" srcId="{6161E1FC-6A4E-49E5-9718-3D2CF671E497}" destId="{AB5715AC-1693-4082-8CEC-202581BEA29B}" srcOrd="0" destOrd="0" presId="urn:microsoft.com/office/officeart/2009/layout/CirclePictureHierarchy"/>
    <dgm:cxn modelId="{FDD2F893-2ED3-44B4-90E5-6E5EF9B1BF86}" type="presParOf" srcId="{AB5715AC-1693-4082-8CEC-202581BEA29B}" destId="{54BC58EB-68E7-480B-AA9D-1155C2E8D86B}" srcOrd="0" destOrd="0" presId="urn:microsoft.com/office/officeart/2009/layout/CirclePictureHierarchy"/>
    <dgm:cxn modelId="{A41BDE7A-1961-4E3D-A3B1-9AAECE43DFC4}" type="presParOf" srcId="{AB5715AC-1693-4082-8CEC-202581BEA29B}" destId="{5CB0ECAD-C9C4-49BB-A0DD-F818DE944A21}" srcOrd="1" destOrd="0" presId="urn:microsoft.com/office/officeart/2009/layout/CirclePictureHierarchy"/>
    <dgm:cxn modelId="{8E6E1104-60BE-45CE-9091-44E489419507}" type="presParOf" srcId="{6161E1FC-6A4E-49E5-9718-3D2CF671E497}" destId="{92AC5CA7-B624-44E0-835B-B2BEEC21A15C}" srcOrd="1" destOrd="0" presId="urn:microsoft.com/office/officeart/2009/layout/CirclePictureHierarchy"/>
    <dgm:cxn modelId="{6A0F297A-E7CF-4243-AB84-9CADB94C34A9}" type="presParOf" srcId="{92AC5CA7-B624-44E0-835B-B2BEEC21A15C}" destId="{80578C63-EEA5-428D-9AF2-FAA3F41D34D1}" srcOrd="0" destOrd="0" presId="urn:microsoft.com/office/officeart/2009/layout/CirclePictureHierarchy"/>
    <dgm:cxn modelId="{4BB7AE03-F528-441E-AC07-30575C64E23C}" type="presParOf" srcId="{92AC5CA7-B624-44E0-835B-B2BEEC21A15C}" destId="{CFCD2ACA-A704-4AF6-89A6-437103F9CFEB}" srcOrd="1" destOrd="0" presId="urn:microsoft.com/office/officeart/2009/layout/CirclePictureHierarchy"/>
    <dgm:cxn modelId="{229E95A7-FE8C-4F58-832B-3B120306FFDC}" type="presParOf" srcId="{CFCD2ACA-A704-4AF6-89A6-437103F9CFEB}" destId="{298BE277-0C17-41E7-8038-812A0232E4BC}" srcOrd="0" destOrd="0" presId="urn:microsoft.com/office/officeart/2009/layout/CirclePictureHierarchy"/>
    <dgm:cxn modelId="{3BAFD1CA-DEC8-4A77-8223-3173AFF7DF92}" type="presParOf" srcId="{298BE277-0C17-41E7-8038-812A0232E4BC}" destId="{A1F573F6-3A16-4A00-AC69-9FBA58778F1D}" srcOrd="0" destOrd="0" presId="urn:microsoft.com/office/officeart/2009/layout/CirclePictureHierarchy"/>
    <dgm:cxn modelId="{B7A5BF90-D5C1-4442-9684-4CA26A6F3606}" type="presParOf" srcId="{298BE277-0C17-41E7-8038-812A0232E4BC}" destId="{0EB34161-73CE-46E2-B312-DCD1CFBC0548}" srcOrd="1" destOrd="0" presId="urn:microsoft.com/office/officeart/2009/layout/CirclePictureHierarchy"/>
    <dgm:cxn modelId="{3389F3BE-5C7A-4345-9D2B-F325080CF81F}" type="presParOf" srcId="{CFCD2ACA-A704-4AF6-89A6-437103F9CFEB}" destId="{DD3CA298-71B1-435A-A317-4AC1B9BEA59E}" srcOrd="1" destOrd="0" presId="urn:microsoft.com/office/officeart/2009/layout/CirclePictureHierarchy"/>
    <dgm:cxn modelId="{3223DBA9-9002-4875-A577-02AF66912CDE}" type="presParOf" srcId="{DA77EF56-F1B0-4CD1-9A9B-18A5D15B02C1}" destId="{1B6AE333-005D-4C56-8DFA-35F16C288644}" srcOrd="2" destOrd="0" presId="urn:microsoft.com/office/officeart/2009/layout/CirclePictureHierarchy"/>
    <dgm:cxn modelId="{FC842A82-2BF2-48CE-85BC-4A8E5AB2D819}" type="presParOf" srcId="{DA77EF56-F1B0-4CD1-9A9B-18A5D15B02C1}" destId="{8BD2A1D9-B689-4792-953C-2C949D30CE61}" srcOrd="3" destOrd="0" presId="urn:microsoft.com/office/officeart/2009/layout/CirclePictureHierarchy"/>
    <dgm:cxn modelId="{D9625DFD-3D12-4B47-B0F5-56EB463827B6}" type="presParOf" srcId="{8BD2A1D9-B689-4792-953C-2C949D30CE61}" destId="{EE25CEF3-15D8-42AA-AB0F-7F1E4079FEDE}" srcOrd="0" destOrd="0" presId="urn:microsoft.com/office/officeart/2009/layout/CirclePictureHierarchy"/>
    <dgm:cxn modelId="{C7175E47-01F6-4017-9036-3E72FE1F255F}" type="presParOf" srcId="{EE25CEF3-15D8-42AA-AB0F-7F1E4079FEDE}" destId="{A6708490-3A59-486D-A2D4-808FA27B7DF7}" srcOrd="0" destOrd="0" presId="urn:microsoft.com/office/officeart/2009/layout/CirclePictureHierarchy"/>
    <dgm:cxn modelId="{A3B00B90-7184-456A-ACAE-016AE48C283B}" type="presParOf" srcId="{EE25CEF3-15D8-42AA-AB0F-7F1E4079FEDE}" destId="{0D59D925-38BC-46E8-B24D-8DA582802E78}" srcOrd="1" destOrd="0" presId="urn:microsoft.com/office/officeart/2009/layout/CirclePictureHierarchy"/>
    <dgm:cxn modelId="{1E4F3323-EB79-4318-9F28-8BC2683E7154}" type="presParOf" srcId="{8BD2A1D9-B689-4792-953C-2C949D30CE61}" destId="{0836E85E-B3C7-4048-8063-8D67F79BA64C}" srcOrd="1" destOrd="0" presId="urn:microsoft.com/office/officeart/2009/layout/CirclePictureHierarchy"/>
    <dgm:cxn modelId="{0228C2B5-D75F-4A96-A817-2F2BF9D59E66}" type="presParOf" srcId="{0836E85E-B3C7-4048-8063-8D67F79BA64C}" destId="{BD4BEBC3-DA7B-423F-BD03-3B63086608BD}" srcOrd="0" destOrd="0" presId="urn:microsoft.com/office/officeart/2009/layout/CirclePictureHierarchy"/>
    <dgm:cxn modelId="{BAA8E5CE-2050-441A-B3B7-1E2B25563BE3}" type="presParOf" srcId="{0836E85E-B3C7-4048-8063-8D67F79BA64C}" destId="{C98887C8-2B17-4D7C-AB34-9E5AE74ECC39}" srcOrd="1" destOrd="0" presId="urn:microsoft.com/office/officeart/2009/layout/CirclePictureHierarchy"/>
    <dgm:cxn modelId="{102B3F42-4328-4AF2-B1EA-C8D52A9E899A}" type="presParOf" srcId="{C98887C8-2B17-4D7C-AB34-9E5AE74ECC39}" destId="{14FD07C0-C52C-4162-8ED0-D870720B0BC5}" srcOrd="0" destOrd="0" presId="urn:microsoft.com/office/officeart/2009/layout/CirclePictureHierarchy"/>
    <dgm:cxn modelId="{42296EB4-0073-4FFE-BB56-6C42B6A7BC2E}" type="presParOf" srcId="{14FD07C0-C52C-4162-8ED0-D870720B0BC5}" destId="{B6A5CE16-E81C-45D5-8977-53417044F23D}" srcOrd="0" destOrd="0" presId="urn:microsoft.com/office/officeart/2009/layout/CirclePictureHierarchy"/>
    <dgm:cxn modelId="{8B9FFBB3-F2CF-48DF-9F73-1CEC3A33D7B2}" type="presParOf" srcId="{14FD07C0-C52C-4162-8ED0-D870720B0BC5}" destId="{8DF7E385-3533-4607-AB26-166F9067AE28}" srcOrd="1" destOrd="0" presId="urn:microsoft.com/office/officeart/2009/layout/CirclePictureHierarchy"/>
    <dgm:cxn modelId="{06638E01-17E7-464A-A6FC-C75A883E6029}" type="presParOf" srcId="{C98887C8-2B17-4D7C-AB34-9E5AE74ECC39}" destId="{4F459D4A-09AF-4BBA-AD67-BDC7A4E5295A}"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4BEBC3-DA7B-423F-BD03-3B63086608BD}">
      <dsp:nvSpPr>
        <dsp:cNvPr id="0" name=""/>
        <dsp:cNvSpPr/>
      </dsp:nvSpPr>
      <dsp:spPr>
        <a:xfrm>
          <a:off x="4441688" y="1809990"/>
          <a:ext cx="91440" cy="191635"/>
        </a:xfrm>
        <a:custGeom>
          <a:avLst/>
          <a:gdLst/>
          <a:ahLst/>
          <a:cxnLst/>
          <a:rect l="0" t="0" r="0" b="0"/>
          <a:pathLst>
            <a:path>
              <a:moveTo>
                <a:pt x="45720" y="0"/>
              </a:moveTo>
              <a:lnTo>
                <a:pt x="45720" y="1916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AE333-005D-4C56-8DFA-35F16C288644}">
      <dsp:nvSpPr>
        <dsp:cNvPr id="0" name=""/>
        <dsp:cNvSpPr/>
      </dsp:nvSpPr>
      <dsp:spPr>
        <a:xfrm>
          <a:off x="3232649" y="1009987"/>
          <a:ext cx="1254758" cy="191635"/>
        </a:xfrm>
        <a:custGeom>
          <a:avLst/>
          <a:gdLst/>
          <a:ahLst/>
          <a:cxnLst/>
          <a:rect l="0" t="0" r="0" b="0"/>
          <a:pathLst>
            <a:path>
              <a:moveTo>
                <a:pt x="0" y="0"/>
              </a:moveTo>
              <a:lnTo>
                <a:pt x="0" y="96578"/>
              </a:lnTo>
              <a:lnTo>
                <a:pt x="1254758" y="96578"/>
              </a:lnTo>
              <a:lnTo>
                <a:pt x="1254758" y="19163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78C63-EEA5-428D-9AF2-FAA3F41D34D1}">
      <dsp:nvSpPr>
        <dsp:cNvPr id="0" name=""/>
        <dsp:cNvSpPr/>
      </dsp:nvSpPr>
      <dsp:spPr>
        <a:xfrm>
          <a:off x="2768677" y="2609994"/>
          <a:ext cx="91440" cy="191635"/>
        </a:xfrm>
        <a:custGeom>
          <a:avLst/>
          <a:gdLst/>
          <a:ahLst/>
          <a:cxnLst/>
          <a:rect l="0" t="0" r="0" b="0"/>
          <a:pathLst>
            <a:path>
              <a:moveTo>
                <a:pt x="45720" y="0"/>
              </a:moveTo>
              <a:lnTo>
                <a:pt x="45720" y="1916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1FC047-8E2C-4443-80FA-0811AB8C98C8}">
      <dsp:nvSpPr>
        <dsp:cNvPr id="0" name=""/>
        <dsp:cNvSpPr/>
      </dsp:nvSpPr>
      <dsp:spPr>
        <a:xfrm>
          <a:off x="1977891" y="1809990"/>
          <a:ext cx="836505" cy="191635"/>
        </a:xfrm>
        <a:custGeom>
          <a:avLst/>
          <a:gdLst/>
          <a:ahLst/>
          <a:cxnLst/>
          <a:rect l="0" t="0" r="0" b="0"/>
          <a:pathLst>
            <a:path>
              <a:moveTo>
                <a:pt x="0" y="0"/>
              </a:moveTo>
              <a:lnTo>
                <a:pt x="0" y="96578"/>
              </a:lnTo>
              <a:lnTo>
                <a:pt x="836505" y="96578"/>
              </a:lnTo>
              <a:lnTo>
                <a:pt x="836505" y="1916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7481B-56DF-4B15-9634-C4103D4FB06B}">
      <dsp:nvSpPr>
        <dsp:cNvPr id="0" name=""/>
        <dsp:cNvSpPr/>
      </dsp:nvSpPr>
      <dsp:spPr>
        <a:xfrm>
          <a:off x="1141385" y="3409997"/>
          <a:ext cx="836505" cy="191635"/>
        </a:xfrm>
        <a:custGeom>
          <a:avLst/>
          <a:gdLst/>
          <a:ahLst/>
          <a:cxnLst/>
          <a:rect l="0" t="0" r="0" b="0"/>
          <a:pathLst>
            <a:path>
              <a:moveTo>
                <a:pt x="0" y="0"/>
              </a:moveTo>
              <a:lnTo>
                <a:pt x="0" y="96578"/>
              </a:lnTo>
              <a:lnTo>
                <a:pt x="836505" y="96578"/>
              </a:lnTo>
              <a:lnTo>
                <a:pt x="836505" y="1916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9B391-03FB-47C0-BBF6-7AEBE5E455A7}">
      <dsp:nvSpPr>
        <dsp:cNvPr id="0" name=""/>
        <dsp:cNvSpPr/>
      </dsp:nvSpPr>
      <dsp:spPr>
        <a:xfrm>
          <a:off x="304880" y="3409997"/>
          <a:ext cx="836505" cy="191635"/>
        </a:xfrm>
        <a:custGeom>
          <a:avLst/>
          <a:gdLst/>
          <a:ahLst/>
          <a:cxnLst/>
          <a:rect l="0" t="0" r="0" b="0"/>
          <a:pathLst>
            <a:path>
              <a:moveTo>
                <a:pt x="836505" y="0"/>
              </a:moveTo>
              <a:lnTo>
                <a:pt x="836505" y="96578"/>
              </a:lnTo>
              <a:lnTo>
                <a:pt x="0" y="96578"/>
              </a:lnTo>
              <a:lnTo>
                <a:pt x="0" y="1916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E57FF-C2CC-41C2-A435-A5A11769D92C}">
      <dsp:nvSpPr>
        <dsp:cNvPr id="0" name=""/>
        <dsp:cNvSpPr/>
      </dsp:nvSpPr>
      <dsp:spPr>
        <a:xfrm>
          <a:off x="1095665" y="2609994"/>
          <a:ext cx="91440" cy="191635"/>
        </a:xfrm>
        <a:custGeom>
          <a:avLst/>
          <a:gdLst/>
          <a:ahLst/>
          <a:cxnLst/>
          <a:rect l="0" t="0" r="0" b="0"/>
          <a:pathLst>
            <a:path>
              <a:moveTo>
                <a:pt x="45720" y="0"/>
              </a:moveTo>
              <a:lnTo>
                <a:pt x="45720" y="1916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67A16-0BE4-4467-9766-F21B5C71814E}">
      <dsp:nvSpPr>
        <dsp:cNvPr id="0" name=""/>
        <dsp:cNvSpPr/>
      </dsp:nvSpPr>
      <dsp:spPr>
        <a:xfrm>
          <a:off x="1141385" y="1809990"/>
          <a:ext cx="836505" cy="191635"/>
        </a:xfrm>
        <a:custGeom>
          <a:avLst/>
          <a:gdLst/>
          <a:ahLst/>
          <a:cxnLst/>
          <a:rect l="0" t="0" r="0" b="0"/>
          <a:pathLst>
            <a:path>
              <a:moveTo>
                <a:pt x="836505" y="0"/>
              </a:moveTo>
              <a:lnTo>
                <a:pt x="836505" y="96578"/>
              </a:lnTo>
              <a:lnTo>
                <a:pt x="0" y="96578"/>
              </a:lnTo>
              <a:lnTo>
                <a:pt x="0" y="1916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4E78A-151D-4F4E-AA45-AB0780804704}">
      <dsp:nvSpPr>
        <dsp:cNvPr id="0" name=""/>
        <dsp:cNvSpPr/>
      </dsp:nvSpPr>
      <dsp:spPr>
        <a:xfrm>
          <a:off x="1977891" y="1009987"/>
          <a:ext cx="1254758" cy="191635"/>
        </a:xfrm>
        <a:custGeom>
          <a:avLst/>
          <a:gdLst/>
          <a:ahLst/>
          <a:cxnLst/>
          <a:rect l="0" t="0" r="0" b="0"/>
          <a:pathLst>
            <a:path>
              <a:moveTo>
                <a:pt x="1254758" y="0"/>
              </a:moveTo>
              <a:lnTo>
                <a:pt x="1254758" y="96578"/>
              </a:lnTo>
              <a:lnTo>
                <a:pt x="0" y="96578"/>
              </a:lnTo>
              <a:lnTo>
                <a:pt x="0" y="19163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4BF83-D84D-4DD2-8D3D-2CE2EA049E25}">
      <dsp:nvSpPr>
        <dsp:cNvPr id="0" name=""/>
        <dsp:cNvSpPr/>
      </dsp:nvSpPr>
      <dsp:spPr>
        <a:xfrm>
          <a:off x="2928465" y="401619"/>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2A93726-23D8-443C-B4BA-B5DB6DF4A834}">
      <dsp:nvSpPr>
        <dsp:cNvPr id="0" name=""/>
        <dsp:cNvSpPr/>
      </dsp:nvSpPr>
      <dsp:spPr>
        <a:xfrm>
          <a:off x="3536833" y="400098"/>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inicio</a:t>
          </a:r>
        </a:p>
      </dsp:txBody>
      <dsp:txXfrm>
        <a:off x="3536833" y="400098"/>
        <a:ext cx="912551" cy="608367"/>
      </dsp:txXfrm>
    </dsp:sp>
    <dsp:sp modelId="{A0C429C4-FA7B-47D7-9924-26FD859153E0}">
      <dsp:nvSpPr>
        <dsp:cNvPr id="0" name=""/>
        <dsp:cNvSpPr/>
      </dsp:nvSpPr>
      <dsp:spPr>
        <a:xfrm>
          <a:off x="1673707" y="1201623"/>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672D56D-DCCD-4BF9-B41A-3C58062E7836}">
      <dsp:nvSpPr>
        <dsp:cNvPr id="0" name=""/>
        <dsp:cNvSpPr/>
      </dsp:nvSpPr>
      <dsp:spPr>
        <a:xfrm>
          <a:off x="2282075" y="1200102"/>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deteccion de </a:t>
          </a:r>
          <a:r>
            <a:rPr lang="es-ES" sz="1100" b="1" kern="1200"/>
            <a:t>denegación de servicio </a:t>
          </a:r>
          <a:endParaRPr lang="es-AR" sz="1100" b="1" kern="1200"/>
        </a:p>
      </dsp:txBody>
      <dsp:txXfrm>
        <a:off x="2282075" y="1200102"/>
        <a:ext cx="912551" cy="608367"/>
      </dsp:txXfrm>
    </dsp:sp>
    <dsp:sp modelId="{DA442F83-88C5-4250-8594-AFEAB695668C}">
      <dsp:nvSpPr>
        <dsp:cNvPr id="0" name=""/>
        <dsp:cNvSpPr/>
      </dsp:nvSpPr>
      <dsp:spPr>
        <a:xfrm>
          <a:off x="837201" y="2001626"/>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FBC99A9-FEFD-482A-B079-A6C35B5E7010}">
      <dsp:nvSpPr>
        <dsp:cNvPr id="0" name=""/>
        <dsp:cNvSpPr/>
      </dsp:nvSpPr>
      <dsp:spPr>
        <a:xfrm>
          <a:off x="1445569" y="2000105"/>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monitorear trafico</a:t>
          </a:r>
        </a:p>
      </dsp:txBody>
      <dsp:txXfrm>
        <a:off x="1445569" y="2000105"/>
        <a:ext cx="912551" cy="608367"/>
      </dsp:txXfrm>
    </dsp:sp>
    <dsp:sp modelId="{4BAE5FD0-97B0-4621-9C33-99F213548040}">
      <dsp:nvSpPr>
        <dsp:cNvPr id="0" name=""/>
        <dsp:cNvSpPr/>
      </dsp:nvSpPr>
      <dsp:spPr>
        <a:xfrm>
          <a:off x="837201" y="2801630"/>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7A45318-0406-491F-A329-BB248A858DFF}">
      <dsp:nvSpPr>
        <dsp:cNvPr id="0" name=""/>
        <dsp:cNvSpPr/>
      </dsp:nvSpPr>
      <dsp:spPr>
        <a:xfrm>
          <a:off x="1445569" y="2800109"/>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patron continuo</a:t>
          </a:r>
        </a:p>
      </dsp:txBody>
      <dsp:txXfrm>
        <a:off x="1445569" y="2800109"/>
        <a:ext cx="912551" cy="608367"/>
      </dsp:txXfrm>
    </dsp:sp>
    <dsp:sp modelId="{AFDDAABC-6A11-40E1-9D8F-87F01CA2955F}">
      <dsp:nvSpPr>
        <dsp:cNvPr id="0" name=""/>
        <dsp:cNvSpPr/>
      </dsp:nvSpPr>
      <dsp:spPr>
        <a:xfrm>
          <a:off x="696" y="3601633"/>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F2D01A8-5674-46B1-9559-6E03E037688A}">
      <dsp:nvSpPr>
        <dsp:cNvPr id="0" name=""/>
        <dsp:cNvSpPr/>
      </dsp:nvSpPr>
      <dsp:spPr>
        <a:xfrm>
          <a:off x="609064" y="3600112"/>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bloquear IP</a:t>
          </a:r>
        </a:p>
      </dsp:txBody>
      <dsp:txXfrm>
        <a:off x="609064" y="3600112"/>
        <a:ext cx="912551" cy="608367"/>
      </dsp:txXfrm>
    </dsp:sp>
    <dsp:sp modelId="{3F6551F1-DB7D-4691-BB93-BD92EFED4D0B}">
      <dsp:nvSpPr>
        <dsp:cNvPr id="0" name=""/>
        <dsp:cNvSpPr/>
      </dsp:nvSpPr>
      <dsp:spPr>
        <a:xfrm>
          <a:off x="1673707" y="3601633"/>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F637386-C660-450F-ABD9-001F5D3B55FA}">
      <dsp:nvSpPr>
        <dsp:cNvPr id="0" name=""/>
        <dsp:cNvSpPr/>
      </dsp:nvSpPr>
      <dsp:spPr>
        <a:xfrm>
          <a:off x="2282075" y="3600112"/>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fin</a:t>
          </a:r>
        </a:p>
      </dsp:txBody>
      <dsp:txXfrm>
        <a:off x="2282075" y="3600112"/>
        <a:ext cx="912551" cy="608367"/>
      </dsp:txXfrm>
    </dsp:sp>
    <dsp:sp modelId="{54BC58EB-68E7-480B-AA9D-1155C2E8D86B}">
      <dsp:nvSpPr>
        <dsp:cNvPr id="0" name=""/>
        <dsp:cNvSpPr/>
      </dsp:nvSpPr>
      <dsp:spPr>
        <a:xfrm>
          <a:off x="2510213" y="2001626"/>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CB0ECAD-C9C4-49BB-A0DD-F818DE944A21}">
      <dsp:nvSpPr>
        <dsp:cNvPr id="0" name=""/>
        <dsp:cNvSpPr/>
      </dsp:nvSpPr>
      <dsp:spPr>
        <a:xfrm>
          <a:off x="3118580" y="2000105"/>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limitar trafico</a:t>
          </a:r>
        </a:p>
      </dsp:txBody>
      <dsp:txXfrm>
        <a:off x="3118580" y="2000105"/>
        <a:ext cx="912551" cy="608367"/>
      </dsp:txXfrm>
    </dsp:sp>
    <dsp:sp modelId="{A1F573F6-3A16-4A00-AC69-9FBA58778F1D}">
      <dsp:nvSpPr>
        <dsp:cNvPr id="0" name=""/>
        <dsp:cNvSpPr/>
      </dsp:nvSpPr>
      <dsp:spPr>
        <a:xfrm>
          <a:off x="2510213" y="2801630"/>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EB34161-73CE-46E2-B312-DCD1CFBC0548}">
      <dsp:nvSpPr>
        <dsp:cNvPr id="0" name=""/>
        <dsp:cNvSpPr/>
      </dsp:nvSpPr>
      <dsp:spPr>
        <a:xfrm>
          <a:off x="3118580" y="2800109"/>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fin</a:t>
          </a:r>
        </a:p>
      </dsp:txBody>
      <dsp:txXfrm>
        <a:off x="3118580" y="2800109"/>
        <a:ext cx="912551" cy="608367"/>
      </dsp:txXfrm>
    </dsp:sp>
    <dsp:sp modelId="{A6708490-3A59-486D-A2D4-808FA27B7DF7}">
      <dsp:nvSpPr>
        <dsp:cNvPr id="0" name=""/>
        <dsp:cNvSpPr/>
      </dsp:nvSpPr>
      <dsp:spPr>
        <a:xfrm>
          <a:off x="4183224" y="1201623"/>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D59D925-38BC-46E8-B24D-8DA582802E78}">
      <dsp:nvSpPr>
        <dsp:cNvPr id="0" name=""/>
        <dsp:cNvSpPr/>
      </dsp:nvSpPr>
      <dsp:spPr>
        <a:xfrm>
          <a:off x="4791592" y="1200102"/>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ninguna deteccion</a:t>
          </a:r>
        </a:p>
      </dsp:txBody>
      <dsp:txXfrm>
        <a:off x="4791592" y="1200102"/>
        <a:ext cx="912551" cy="608367"/>
      </dsp:txXfrm>
    </dsp:sp>
    <dsp:sp modelId="{B6A5CE16-E81C-45D5-8977-53417044F23D}">
      <dsp:nvSpPr>
        <dsp:cNvPr id="0" name=""/>
        <dsp:cNvSpPr/>
      </dsp:nvSpPr>
      <dsp:spPr>
        <a:xfrm>
          <a:off x="4183224" y="2001626"/>
          <a:ext cx="608367" cy="608367"/>
        </a:xfrm>
        <a:prstGeom prst="ellipse">
          <a:avLst/>
        </a:prstGeom>
        <a:blipFill>
          <a:blip xmlns:r="http://schemas.openxmlformats.org/officeDocument/2006/relationships" r:embed="rId1"/>
          <a:srcRect/>
          <a:stretch>
            <a:fillRect t="-39000" b="-3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DF7E385-3533-4607-AB26-166F9067AE28}">
      <dsp:nvSpPr>
        <dsp:cNvPr id="0" name=""/>
        <dsp:cNvSpPr/>
      </dsp:nvSpPr>
      <dsp:spPr>
        <a:xfrm>
          <a:off x="4791592" y="2000105"/>
          <a:ext cx="912551" cy="6083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AR" sz="1100" b="1" kern="1200"/>
            <a:t>fin</a:t>
          </a:r>
          <a:endParaRPr lang="es-AR" sz="1000" b="1" kern="1200"/>
        </a:p>
      </dsp:txBody>
      <dsp:txXfrm>
        <a:off x="4791592" y="2000105"/>
        <a:ext cx="912551" cy="608367"/>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giorgetta</dc:creator>
  <cp:keywords/>
  <dc:description/>
  <cp:lastModifiedBy>agus giorgetta</cp:lastModifiedBy>
  <cp:revision>1</cp:revision>
  <dcterms:created xsi:type="dcterms:W3CDTF">2024-11-09T02:07:00Z</dcterms:created>
  <dcterms:modified xsi:type="dcterms:W3CDTF">2024-11-09T03:44:00Z</dcterms:modified>
</cp:coreProperties>
</file>