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2F1EAA" w:rsidTr="00892383">
        <w:trPr>
          <w:trHeight w:val="681"/>
        </w:trPr>
        <w:tc>
          <w:tcPr>
            <w:tcW w:w="6378" w:type="dxa"/>
            <w:gridSpan w:val="2"/>
            <w:shd w:val="clear" w:color="auto" w:fill="C2D69B" w:themeFill="accent3" w:themeFillTint="99"/>
          </w:tcPr>
          <w:p w:rsidR="002F1EAA" w:rsidRDefault="002F1EAA" w:rsidP="00892383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 w:rsidRPr="001833CB">
              <w:rPr>
                <w:b/>
                <w:color w:val="4F81BD" w:themeColor="accent1"/>
              </w:rPr>
              <w:t>CONSULTA-</w:t>
            </w:r>
            <w:r>
              <w:rPr>
                <w:b/>
                <w:color w:val="4F81BD" w:themeColor="accent1"/>
              </w:rPr>
              <w:t>PROBLEMAS-SALUD</w:t>
            </w:r>
          </w:p>
        </w:tc>
      </w:tr>
      <w:tr w:rsidR="002F1EAA" w:rsidTr="00892383">
        <w:trPr>
          <w:trHeight w:val="689"/>
        </w:trPr>
        <w:tc>
          <w:tcPr>
            <w:tcW w:w="6378" w:type="dxa"/>
            <w:gridSpan w:val="2"/>
          </w:tcPr>
          <w:p w:rsidR="002F1EAA" w:rsidRDefault="002F1EAA" w:rsidP="00892383">
            <w:proofErr w:type="spellStart"/>
            <w:r>
              <w:t>SuperClasses</w:t>
            </w:r>
            <w:proofErr w:type="spellEnd"/>
            <w:r>
              <w:t xml:space="preserve">:  </w:t>
            </w:r>
            <w:r w:rsidRPr="002F1EAA">
              <w:rPr>
                <w:b/>
                <w:color w:val="4F81BD" w:themeColor="accent1"/>
              </w:rPr>
              <w:t>CONSULTA</w:t>
            </w:r>
          </w:p>
        </w:tc>
      </w:tr>
      <w:tr w:rsidR="002F1EAA" w:rsidTr="00892383">
        <w:trPr>
          <w:trHeight w:val="699"/>
        </w:trPr>
        <w:tc>
          <w:tcPr>
            <w:tcW w:w="6378" w:type="dxa"/>
            <w:gridSpan w:val="2"/>
          </w:tcPr>
          <w:p w:rsidR="002F1EAA" w:rsidRDefault="002F1EAA" w:rsidP="002F1EAA">
            <w:proofErr w:type="spellStart"/>
            <w:r>
              <w:t>SubClasses</w:t>
            </w:r>
            <w:proofErr w:type="spellEnd"/>
            <w:r w:rsidR="00702848">
              <w:t xml:space="preserve"> </w:t>
            </w:r>
            <w:r>
              <w:t xml:space="preserve">       </w:t>
            </w:r>
          </w:p>
        </w:tc>
      </w:tr>
      <w:tr w:rsidR="002F1EAA" w:rsidTr="00892383">
        <w:trPr>
          <w:trHeight w:val="425"/>
        </w:trPr>
        <w:tc>
          <w:tcPr>
            <w:tcW w:w="3221" w:type="dxa"/>
          </w:tcPr>
          <w:p w:rsidR="002F1EAA" w:rsidRDefault="002F1EAA" w:rsidP="00892383">
            <w:proofErr w:type="spellStart"/>
            <w:r>
              <w:t>Responsabilities</w:t>
            </w:r>
            <w:proofErr w:type="spellEnd"/>
          </w:p>
        </w:tc>
        <w:tc>
          <w:tcPr>
            <w:tcW w:w="3157" w:type="dxa"/>
          </w:tcPr>
          <w:p w:rsidR="002F1EAA" w:rsidRDefault="002F1EAA" w:rsidP="00892383">
            <w:proofErr w:type="spellStart"/>
            <w:r>
              <w:t>Collaborators</w:t>
            </w:r>
            <w:proofErr w:type="spellEnd"/>
          </w:p>
        </w:tc>
      </w:tr>
      <w:tr w:rsidR="002F1EAA" w:rsidTr="00892383">
        <w:trPr>
          <w:trHeight w:val="1396"/>
        </w:trPr>
        <w:tc>
          <w:tcPr>
            <w:tcW w:w="3221" w:type="dxa"/>
          </w:tcPr>
          <w:p w:rsidR="002F1EAA" w:rsidRPr="00744B75" w:rsidRDefault="002F1EAA" w:rsidP="00892383">
            <w:pPr>
              <w:rPr>
                <w:b/>
              </w:rPr>
            </w:pPr>
            <w:r w:rsidRPr="00744B75">
              <w:rPr>
                <w:b/>
              </w:rPr>
              <w:t xml:space="preserve">Atributo </w:t>
            </w:r>
            <w:r>
              <w:rPr>
                <w:b/>
                <w:color w:val="4F81BD" w:themeColor="accent1"/>
              </w:rPr>
              <w:t>tipo</w:t>
            </w:r>
          </w:p>
          <w:p w:rsidR="002F1EAA" w:rsidRPr="001833CB" w:rsidRDefault="002F1EAA" w:rsidP="00892383">
            <w:pPr>
              <w:rPr>
                <w:i/>
              </w:rPr>
            </w:pPr>
            <w:r>
              <w:t xml:space="preserve">  </w:t>
            </w:r>
            <w:r>
              <w:rPr>
                <w:i/>
              </w:rPr>
              <w:t xml:space="preserve">(oftalmólogo, traumatología, 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>)</w:t>
            </w:r>
          </w:p>
          <w:p w:rsidR="002F1EAA" w:rsidRDefault="002F1EAA" w:rsidP="00892383"/>
          <w:p w:rsidR="002F1EAA" w:rsidRDefault="002F1EAA" w:rsidP="002F1EAA"/>
        </w:tc>
        <w:tc>
          <w:tcPr>
            <w:tcW w:w="3157" w:type="dxa"/>
          </w:tcPr>
          <w:p w:rsidR="002F1EAA" w:rsidRDefault="002F1EAA" w:rsidP="00892383"/>
        </w:tc>
      </w:tr>
      <w:tr w:rsidR="002F1EAA" w:rsidTr="00892383">
        <w:tc>
          <w:tcPr>
            <w:tcW w:w="3221" w:type="dxa"/>
          </w:tcPr>
          <w:p w:rsidR="002F1EAA" w:rsidRPr="00744B75" w:rsidRDefault="002F1EAA" w:rsidP="00892383">
            <w:pPr>
              <w:rPr>
                <w:b/>
              </w:rPr>
            </w:pPr>
            <w:r w:rsidRPr="00744B75">
              <w:rPr>
                <w:b/>
              </w:rPr>
              <w:t xml:space="preserve">Método </w:t>
            </w:r>
            <w:proofErr w:type="spellStart"/>
            <w:r>
              <w:rPr>
                <w:b/>
                <w:color w:val="4F81BD" w:themeColor="accent1"/>
              </w:rPr>
              <w:t>elegirtipología</w:t>
            </w:r>
            <w:proofErr w:type="spellEnd"/>
          </w:p>
          <w:p w:rsidR="002F1EAA" w:rsidRDefault="002F1EAA" w:rsidP="002F1EAA"/>
        </w:tc>
        <w:tc>
          <w:tcPr>
            <w:tcW w:w="3157" w:type="dxa"/>
          </w:tcPr>
          <w:p w:rsidR="002F1EAA" w:rsidRDefault="002F1EAA" w:rsidP="00892383"/>
        </w:tc>
      </w:tr>
    </w:tbl>
    <w:p w:rsidR="00043ABF" w:rsidRDefault="00043ABF"/>
    <w:p w:rsidR="00702848" w:rsidRDefault="00702848" w:rsidP="00702848">
      <w:bookmarkStart w:id="0" w:name="_GoBack"/>
      <w:bookmarkEnd w:id="0"/>
      <w:r>
        <w:t xml:space="preserve">NOTA: El texto sobre la consulta no es necesario que venga aquí ya que está incluido en la </w:t>
      </w:r>
      <w:proofErr w:type="gramStart"/>
      <w:r>
        <w:t>superclase</w:t>
      </w:r>
      <w:proofErr w:type="gramEnd"/>
      <w:r>
        <w:t xml:space="preserve">  CONSULTA de la que hereda</w:t>
      </w:r>
    </w:p>
    <w:p w:rsidR="00702848" w:rsidRDefault="00702848"/>
    <w:sectPr w:rsidR="0070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AA"/>
    <w:rsid w:val="00043ABF"/>
    <w:rsid w:val="002F1EAA"/>
    <w:rsid w:val="0070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2016-11-18T10:44:00Z</dcterms:created>
  <dcterms:modified xsi:type="dcterms:W3CDTF">2016-11-18T11:20:00Z</dcterms:modified>
</cp:coreProperties>
</file>