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2B" w:rsidRDefault="00F7132B">
      <w:pPr>
        <w:pStyle w:val="Cuerpo"/>
      </w:pPr>
    </w:p>
    <w:p w:rsidR="00F7132B" w:rsidRDefault="00F7132B">
      <w:pPr>
        <w:pStyle w:val="Cuerpo"/>
      </w:pPr>
    </w:p>
    <w:p w:rsidR="00F7132B" w:rsidRDefault="00F7132B">
      <w:pPr>
        <w:pStyle w:val="Cuerpo"/>
      </w:pPr>
    </w:p>
    <w:p w:rsidR="00F7132B" w:rsidRDefault="00F7132B">
      <w:pPr>
        <w:pStyle w:val="Cuerpo"/>
      </w:pPr>
    </w:p>
    <w:p w:rsidR="00F7132B" w:rsidRDefault="00F7132B">
      <w:pPr>
        <w:pStyle w:val="Cuerpo"/>
      </w:pPr>
    </w:p>
    <w:p w:rsidR="00F7132B" w:rsidRDefault="00F7132B">
      <w:pPr>
        <w:pStyle w:val="Cuerpo"/>
      </w:pPr>
    </w:p>
    <w:p w:rsidR="00F7132B" w:rsidRDefault="00946C16">
      <w:pPr>
        <w:pStyle w:val="Cuerpo"/>
        <w:jc w:val="center"/>
      </w:pPr>
      <w:r>
        <w:rPr>
          <w:rStyle w:val="apple-converted-space"/>
          <w:rFonts w:ascii="Helvetica Neue" w:hAnsi="Helvetica Neue"/>
          <w:b/>
          <w:bCs/>
          <w:sz w:val="32"/>
          <w:szCs w:val="32"/>
        </w:rPr>
        <w:t xml:space="preserve">Proyecto: </w:t>
      </w:r>
      <w:proofErr w:type="spellStart"/>
      <w:r>
        <w:rPr>
          <w:rStyle w:val="apple-converted-space"/>
          <w:rFonts w:ascii="Helvetica Neue" w:hAnsi="Helvetica Neue"/>
          <w:b/>
          <w:bCs/>
          <w:sz w:val="32"/>
          <w:szCs w:val="32"/>
        </w:rPr>
        <w:t>iDoctor</w:t>
      </w:r>
      <w:proofErr w:type="spellEnd"/>
    </w:p>
    <w:p w:rsidR="00F7132B" w:rsidRDefault="00946C16">
      <w:pPr>
        <w:pStyle w:val="Cuerpo"/>
        <w:jc w:val="center"/>
      </w:pPr>
      <w:r>
        <w:rPr>
          <w:rStyle w:val="apple-converted-space"/>
          <w:rFonts w:ascii="Helvetica Neue" w:hAnsi="Helvetica Neue"/>
          <w:b/>
          <w:bCs/>
          <w:sz w:val="32"/>
          <w:szCs w:val="32"/>
        </w:rPr>
        <w:t>Plan del proyecto del software</w:t>
      </w:r>
    </w:p>
    <w:p w:rsidR="00F7132B" w:rsidRDefault="00946C16">
      <w:pPr>
        <w:pStyle w:val="Cuerpo"/>
        <w:jc w:val="center"/>
      </w:pPr>
      <w:r>
        <w:rPr>
          <w:rStyle w:val="apple-converted-space"/>
          <w:rFonts w:ascii="Helvetica Neue" w:hAnsi="Helvetica Neue"/>
          <w:b/>
          <w:bCs/>
          <w:sz w:val="32"/>
          <w:szCs w:val="32"/>
        </w:rPr>
        <w:t>(</w:t>
      </w:r>
      <w:proofErr w:type="spellStart"/>
      <w:r>
        <w:rPr>
          <w:rStyle w:val="apple-converted-space"/>
          <w:rFonts w:ascii="Helvetica Neue" w:hAnsi="Helvetica Neue"/>
          <w:b/>
          <w:bCs/>
          <w:sz w:val="32"/>
          <w:szCs w:val="32"/>
        </w:rPr>
        <w:t>Pressman</w:t>
      </w:r>
      <w:proofErr w:type="spellEnd"/>
      <w:r>
        <w:rPr>
          <w:rStyle w:val="apple-converted-space"/>
          <w:rFonts w:ascii="Helvetica Neue" w:hAnsi="Helvetica Neue"/>
          <w:b/>
          <w:bCs/>
          <w:sz w:val="32"/>
          <w:szCs w:val="32"/>
        </w:rPr>
        <w:t>)</w:t>
      </w:r>
    </w:p>
    <w:p w:rsidR="00F7132B" w:rsidRDefault="00F7132B">
      <w:pPr>
        <w:pStyle w:val="Cuerpo"/>
        <w:jc w:val="center"/>
      </w:pPr>
    </w:p>
    <w:p w:rsidR="00F7132B" w:rsidRDefault="00946C16">
      <w:pPr>
        <w:pStyle w:val="Cuerpo"/>
        <w:jc w:val="center"/>
      </w:pPr>
      <w:r>
        <w:rPr>
          <w:rStyle w:val="apple-converted-space"/>
          <w:rFonts w:ascii="Helvetica Neue" w:hAnsi="Helvetica Neue"/>
          <w:b/>
          <w:bCs/>
          <w:sz w:val="28"/>
          <w:szCs w:val="28"/>
        </w:rPr>
        <w:t>Miembros del equipo:</w:t>
      </w:r>
    </w:p>
    <w:p w:rsidR="00F7132B" w:rsidRDefault="00F7132B">
      <w:pPr>
        <w:pStyle w:val="Cuerpo"/>
        <w:spacing w:line="240" w:lineRule="auto"/>
        <w:jc w:val="center"/>
      </w:pPr>
    </w:p>
    <w:tbl>
      <w:tblPr>
        <w:tblStyle w:val="TableNormal"/>
        <w:tblW w:w="878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356"/>
        <w:gridCol w:w="4425"/>
      </w:tblGrid>
      <w:tr w:rsidR="00F7132B" w:rsidRPr="00946C16">
        <w:tblPrEx>
          <w:tblCellMar>
            <w:top w:w="0" w:type="dxa"/>
            <w:left w:w="0" w:type="dxa"/>
            <w:bottom w:w="0" w:type="dxa"/>
            <w:right w:w="0" w:type="dxa"/>
          </w:tblCellMar>
        </w:tblPrEx>
        <w:trPr>
          <w:trHeight w:val="825"/>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Pr="00946C16" w:rsidRDefault="00F7132B">
            <w:pPr>
              <w:rPr>
                <w:lang w:val="es-ES"/>
              </w:rPr>
            </w:pPr>
          </w:p>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 xml:space="preserve">Agustín </w:t>
            </w:r>
            <w:proofErr w:type="spellStart"/>
            <w:r>
              <w:rPr>
                <w:rStyle w:val="apple-converted-space"/>
                <w:rFonts w:ascii="Helvetica Neue" w:hAnsi="Helvetica Neue"/>
                <w:color w:val="00000A"/>
                <w:sz w:val="32"/>
                <w:szCs w:val="32"/>
                <w:u w:color="00000A"/>
              </w:rPr>
              <w:t>Jofré</w:t>
            </w:r>
            <w:proofErr w:type="spellEnd"/>
            <w:r>
              <w:rPr>
                <w:rStyle w:val="apple-converted-space"/>
                <w:rFonts w:ascii="Helvetica Neue" w:hAnsi="Helvetica Neue"/>
                <w:color w:val="00000A"/>
                <w:sz w:val="32"/>
                <w:szCs w:val="32"/>
                <w:u w:color="00000A"/>
              </w:rPr>
              <w:t xml:space="preserve"> </w:t>
            </w:r>
            <w:proofErr w:type="spellStart"/>
            <w:r>
              <w:rPr>
                <w:rStyle w:val="apple-converted-space"/>
                <w:rFonts w:ascii="Helvetica Neue" w:hAnsi="Helvetica Neue"/>
                <w:color w:val="00000A"/>
                <w:sz w:val="32"/>
                <w:szCs w:val="32"/>
                <w:u w:color="00000A"/>
              </w:rPr>
              <w:t>Millet</w:t>
            </w:r>
            <w:proofErr w:type="spellEnd"/>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spacing w:line="240" w:lineRule="auto"/>
              <w:jc w:val="center"/>
            </w:pPr>
            <w:r>
              <w:rPr>
                <w:rStyle w:val="apple-converted-space"/>
                <w:rFonts w:ascii="Helvetica Neue" w:hAnsi="Helvetica Neue"/>
                <w:color w:val="00000A"/>
                <w:sz w:val="32"/>
                <w:szCs w:val="32"/>
                <w:u w:color="00000A"/>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366"/>
          <w:jc w:val="center"/>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946C16">
            <w:pPr>
              <w:pStyle w:val="Cuerpo"/>
              <w:tabs>
                <w:tab w:val="left" w:pos="708"/>
              </w:tabs>
              <w:jc w:val="center"/>
            </w:pPr>
            <w:proofErr w:type="spellStart"/>
            <w:r>
              <w:rPr>
                <w:rStyle w:val="apple-converted-space"/>
                <w:rFonts w:ascii="Helvetica Neue" w:hAnsi="Helvetica Neue"/>
                <w:color w:val="00000A"/>
                <w:sz w:val="32"/>
                <w:szCs w:val="32"/>
                <w:u w:color="00000A"/>
              </w:rPr>
              <w:t>Huaibo</w:t>
            </w:r>
            <w:proofErr w:type="spellEnd"/>
            <w:r>
              <w:rPr>
                <w:rStyle w:val="apple-converted-space"/>
                <w:rFonts w:ascii="Helvetica Neue" w:hAnsi="Helvetica Neue"/>
                <w:color w:val="00000A"/>
                <w:sz w:val="32"/>
                <w:szCs w:val="32"/>
                <w:u w:color="00000A"/>
              </w:rPr>
              <w:t xml:space="preserve">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F7132B" w:rsidRDefault="00F7132B"/>
        </w:tc>
      </w:tr>
    </w:tbl>
    <w:p w:rsidR="00F7132B" w:rsidRDefault="00F7132B">
      <w:pPr>
        <w:pStyle w:val="Cuerpo"/>
        <w:widowControl w:val="0"/>
        <w:spacing w:line="240" w:lineRule="auto"/>
        <w:jc w:val="center"/>
      </w:pPr>
    </w:p>
    <w:p w:rsidR="00F7132B" w:rsidRDefault="00F7132B">
      <w:pPr>
        <w:pStyle w:val="Cuerpo"/>
        <w:spacing w:line="240" w:lineRule="auto"/>
        <w:jc w:val="center"/>
      </w:pPr>
    </w:p>
    <w:p w:rsidR="00F7132B" w:rsidRDefault="00F7132B">
      <w:pPr>
        <w:pStyle w:val="Cuerpo"/>
      </w:pPr>
    </w:p>
    <w:p w:rsidR="00F7132B" w:rsidRDefault="00F7132B">
      <w:pPr>
        <w:pStyle w:val="Cuerpo"/>
      </w:pPr>
    </w:p>
    <w:p w:rsidR="00F7132B" w:rsidRDefault="00F7132B">
      <w:pPr>
        <w:pStyle w:val="Cuerpo"/>
      </w:pPr>
    </w:p>
    <w:p w:rsidR="00F7132B" w:rsidRDefault="00F7132B">
      <w:pPr>
        <w:pStyle w:val="Cuerpo"/>
      </w:pPr>
    </w:p>
    <w:p w:rsidR="00F7132B" w:rsidRDefault="00F7132B">
      <w:pPr>
        <w:pStyle w:val="Cuerpo"/>
      </w:pPr>
    </w:p>
    <w:p w:rsidR="00F7132B" w:rsidRDefault="00946C16">
      <w:pPr>
        <w:pStyle w:val="Cuerpo"/>
      </w:pPr>
      <w:r>
        <w:rPr>
          <w:rStyle w:val="apple-converted-space"/>
          <w:rFonts w:ascii="Arial Unicode MS" w:eastAsia="Arial Unicode MS" w:hAnsi="Arial Unicode MS" w:cs="Arial Unicode MS"/>
        </w:rPr>
        <w:br w:type="page"/>
      </w:r>
    </w:p>
    <w:p w:rsidR="00F7132B" w:rsidRDefault="00F7132B">
      <w:pPr>
        <w:pStyle w:val="Cuerpo"/>
      </w:pPr>
    </w:p>
    <w:p w:rsidR="00F7132B" w:rsidRDefault="00F7132B">
      <w:pPr>
        <w:pStyle w:val="Cuerpo"/>
        <w:widowControl w:val="0"/>
        <w:spacing w:after="0"/>
        <w:sectPr w:rsidR="00F7132B">
          <w:headerReference w:type="default" r:id="rId7"/>
          <w:footerReference w:type="default" r:id="rId8"/>
          <w:pgSz w:w="11900" w:h="16840"/>
          <w:pgMar w:top="1417" w:right="1701" w:bottom="1417" w:left="1701" w:header="720" w:footer="720" w:gutter="0"/>
          <w:pgNumType w:start="1"/>
          <w:cols w:space="720"/>
        </w:sectPr>
      </w:pPr>
    </w:p>
    <w:p w:rsidR="00F7132B" w:rsidRDefault="00F7132B">
      <w:pPr>
        <w:pStyle w:val="Cuerpo"/>
      </w:pPr>
    </w:p>
    <w:p w:rsidR="00F7132B" w:rsidRDefault="00946C16">
      <w:pPr>
        <w:pStyle w:val="Cuerpo"/>
      </w:pPr>
      <w:r>
        <w:rPr>
          <w:rStyle w:val="apple-converted-space"/>
          <w:rFonts w:ascii="Helvetica Neue" w:hAnsi="Helvetica Neue"/>
          <w:b/>
          <w:bCs/>
          <w:sz w:val="28"/>
          <w:szCs w:val="28"/>
        </w:rPr>
        <w:t>Control de cambios</w:t>
      </w:r>
    </w:p>
    <w:tbl>
      <w:tblPr>
        <w:tblStyle w:val="TableNormal"/>
        <w:tblW w:w="87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379"/>
        <w:gridCol w:w="956"/>
        <w:gridCol w:w="1701"/>
        <w:gridCol w:w="3683"/>
      </w:tblGrid>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b/>
                <w:bCs/>
                <w:sz w:val="20"/>
                <w:szCs w:val="20"/>
              </w:rPr>
              <w:t>Número de versión</w:t>
            </w:r>
          </w:p>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b/>
                <w:bCs/>
                <w:sz w:val="20"/>
                <w:szCs w:val="20"/>
              </w:rPr>
              <w:t>Fecha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b/>
                <w:bCs/>
                <w:sz w:val="20"/>
                <w:szCs w:val="20"/>
              </w:rPr>
              <w:t>Autores</w:t>
            </w:r>
          </w:p>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b/>
                <w:bCs/>
                <w:sz w:val="20"/>
                <w:szCs w:val="20"/>
              </w:rPr>
              <w:t>Descripción</w:t>
            </w:r>
          </w:p>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sz w:val="20"/>
                <w:szCs w:val="20"/>
              </w:rPr>
              <w:t>Versión 1</w:t>
            </w:r>
          </w:p>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sz w:val="20"/>
                <w:szCs w:val="20"/>
              </w:rPr>
              <w:t>1/12/16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proofErr w:type="spellStart"/>
            <w:r>
              <w:rPr>
                <w:rStyle w:val="apple-converted-space"/>
                <w:rFonts w:ascii="Helvetica Neue" w:hAnsi="Helvetica Neue"/>
                <w:sz w:val="20"/>
                <w:szCs w:val="20"/>
              </w:rPr>
              <w:t>iDoctor</w:t>
            </w:r>
            <w:proofErr w:type="spellEnd"/>
            <w:r>
              <w:rPr>
                <w:rStyle w:val="apple-converted-space"/>
                <w:rFonts w:ascii="Helvetica Neue" w:hAnsi="Helvetica Neue"/>
                <w:sz w:val="20"/>
                <w:szCs w:val="20"/>
              </w:rPr>
              <w:t xml:space="preserve"> </w:t>
            </w:r>
            <w:proofErr w:type="spellStart"/>
            <w:r>
              <w:rPr>
                <w:rStyle w:val="apple-converted-space"/>
                <w:rFonts w:ascii="Helvetica Neue" w:hAnsi="Helvetica Neue"/>
                <w:sz w:val="20"/>
                <w:szCs w:val="20"/>
              </w:rPr>
              <w:t>team</w:t>
            </w:r>
            <w:proofErr w:type="spellEnd"/>
          </w:p>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946C16">
            <w:pPr>
              <w:pStyle w:val="Cuerpo"/>
            </w:pPr>
            <w:r>
              <w:rPr>
                <w:rStyle w:val="apple-converted-space"/>
                <w:rFonts w:ascii="Helvetica Neue" w:hAnsi="Helvetica Neue"/>
                <w:sz w:val="20"/>
                <w:szCs w:val="20"/>
              </w:rPr>
              <w:t>Inicio del documento.</w:t>
            </w:r>
          </w:p>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r w:rsidR="00F7132B">
        <w:tblPrEx>
          <w:tblCellMar>
            <w:top w:w="0" w:type="dxa"/>
            <w:left w:w="0" w:type="dxa"/>
            <w:bottom w:w="0" w:type="dxa"/>
            <w:right w:w="0" w:type="dxa"/>
          </w:tblCellMar>
        </w:tblPrEx>
        <w:trPr>
          <w:trHeight w:val="244"/>
        </w:trPr>
        <w:tc>
          <w:tcPr>
            <w:tcW w:w="237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95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c>
          <w:tcPr>
            <w:tcW w:w="36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7132B" w:rsidRDefault="00F7132B"/>
        </w:tc>
      </w:tr>
    </w:tbl>
    <w:p w:rsidR="00F7132B" w:rsidRDefault="00F7132B">
      <w:pPr>
        <w:pStyle w:val="Cuerpo"/>
        <w:widowControl w:val="0"/>
        <w:spacing w:line="240" w:lineRule="auto"/>
      </w:pPr>
    </w:p>
    <w:p w:rsidR="00F7132B" w:rsidRDefault="00F7132B">
      <w:pPr>
        <w:pStyle w:val="Cuerpo"/>
      </w:pPr>
    </w:p>
    <w:p w:rsidR="00F7132B" w:rsidRDefault="00946C16">
      <w:pPr>
        <w:pStyle w:val="Cuerpo"/>
      </w:pPr>
      <w:r>
        <w:rPr>
          <w:rStyle w:val="apple-converted-space"/>
          <w:rFonts w:ascii="Arial Unicode MS" w:eastAsia="Arial Unicode MS" w:hAnsi="Arial Unicode MS" w:cs="Arial Unicode MS"/>
        </w:rPr>
        <w:br w:type="page"/>
      </w:r>
    </w:p>
    <w:p w:rsidR="00F7132B" w:rsidRDefault="00F7132B">
      <w:pPr>
        <w:pStyle w:val="Cuerpo"/>
      </w:pPr>
    </w:p>
    <w:p w:rsidR="00F7132B" w:rsidRDefault="00F7132B">
      <w:pPr>
        <w:pStyle w:val="Cuerpo"/>
      </w:pPr>
    </w:p>
    <w:p w:rsidR="00F7132B" w:rsidRDefault="00946C16">
      <w:pPr>
        <w:pStyle w:val="Ttulo1"/>
      </w:pPr>
      <w:r>
        <w:rPr>
          <w:rStyle w:val="apple-converted-space"/>
          <w:rFonts w:ascii="Helvetica Neue" w:hAnsi="Helvetica Neue"/>
          <w:color w:val="000000"/>
          <w:sz w:val="32"/>
          <w:szCs w:val="32"/>
          <w:u w:color="000000"/>
        </w:rPr>
        <w:t>Índice</w:t>
      </w:r>
    </w:p>
    <w:p w:rsidR="00F7132B" w:rsidRDefault="00F7132B">
      <w:pPr>
        <w:pStyle w:val="Cuerpo"/>
      </w:pPr>
    </w:p>
    <w:p w:rsidR="00F7132B" w:rsidRDefault="00946C16">
      <w:pPr>
        <w:pStyle w:val="Cuerpo"/>
        <w:tabs>
          <w:tab w:val="left" w:pos="407"/>
          <w:tab w:val="right" w:pos="8478"/>
        </w:tabs>
        <w:spacing w:after="100"/>
      </w:pPr>
      <w:r>
        <w:rPr>
          <w:rStyle w:val="apple-converted-space"/>
          <w:rFonts w:ascii="Helvetica Neue" w:hAnsi="Helvetica Neue"/>
          <w:sz w:val="26"/>
          <w:szCs w:val="26"/>
        </w:rPr>
        <w:t>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Introducción</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1.1</w:t>
      </w:r>
      <w:r>
        <w:rPr>
          <w:rStyle w:val="apple-converted-space"/>
          <w:rFonts w:ascii="Helvetica Neue" w:eastAsia="Helvetica Neue" w:hAnsi="Helvetica Neue" w:cs="Helvetica Neue"/>
          <w:sz w:val="28"/>
          <w:szCs w:val="28"/>
        </w:rPr>
        <w:tab/>
      </w:r>
      <w:proofErr w:type="spellStart"/>
      <w:r>
        <w:rPr>
          <w:rStyle w:val="apple-converted-space"/>
          <w:rFonts w:ascii="Helvetica Neue" w:hAnsi="Helvetica Neue"/>
          <w:sz w:val="26"/>
          <w:szCs w:val="26"/>
        </w:rPr>
        <w:t>Propó</w:t>
      </w:r>
      <w:proofErr w:type="spellEnd"/>
      <w:r>
        <w:rPr>
          <w:rStyle w:val="apple-converted-space"/>
          <w:rFonts w:ascii="Helvetica Neue" w:hAnsi="Helvetica Neue"/>
          <w:sz w:val="26"/>
          <w:szCs w:val="26"/>
          <w:lang w:val="it-IT"/>
        </w:rPr>
        <w:t>sito del plan</w:t>
      </w:r>
      <w:r>
        <w:rPr>
          <w:rStyle w:val="apple-converted-space"/>
          <w:rFonts w:ascii="Helvetica Neue" w:hAnsi="Helvetica Neue"/>
          <w:sz w:val="26"/>
          <w:szCs w:val="26"/>
          <w:lang w:val="it-I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1.2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Ámbito del proyecto y objetivos</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1.2.1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Declaración del á</w:t>
      </w:r>
      <w:r>
        <w:rPr>
          <w:rStyle w:val="apple-converted-space"/>
          <w:rFonts w:ascii="Helvetica Neue" w:hAnsi="Helvetica Neue"/>
          <w:sz w:val="26"/>
          <w:szCs w:val="26"/>
          <w:lang w:val="it-IT"/>
        </w:rPr>
        <w:t>mbito</w:t>
      </w:r>
      <w:r>
        <w:rPr>
          <w:rStyle w:val="apple-converted-space"/>
          <w:rFonts w:ascii="Helvetica Neue" w:hAnsi="Helvetica Neue"/>
          <w:sz w:val="26"/>
          <w:szCs w:val="26"/>
          <w:lang w:val="it-IT"/>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1.2.2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Funciones principales</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1.2.3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Aspectos de rendimiento</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1.2.4</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Restricciones y té</w:t>
      </w:r>
      <w:r>
        <w:rPr>
          <w:rStyle w:val="apple-converted-space"/>
          <w:rFonts w:ascii="Helvetica Neue" w:hAnsi="Helvetica Neue"/>
          <w:sz w:val="26"/>
          <w:szCs w:val="26"/>
          <w:lang w:val="pt-PT"/>
        </w:rPr>
        <w:t>cnicas de gesti</w:t>
      </w:r>
      <w:proofErr w:type="spellStart"/>
      <w:r>
        <w:rPr>
          <w:rStyle w:val="apple-converted-space"/>
          <w:rFonts w:ascii="Helvetica Neue" w:hAnsi="Helvetica Neue"/>
          <w:sz w:val="26"/>
          <w:szCs w:val="26"/>
        </w:rPr>
        <w:t>ón</w:t>
      </w:r>
      <w:proofErr w:type="spellEnd"/>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1.3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Modelo de proceso</w:t>
      </w:r>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Estimaciones del proyecto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2.1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 xml:space="preserve">Datos </w:t>
      </w:r>
      <w:proofErr w:type="spellStart"/>
      <w:r>
        <w:rPr>
          <w:rStyle w:val="apple-converted-space"/>
          <w:rFonts w:ascii="Helvetica Neue" w:hAnsi="Helvetica Neue"/>
          <w:sz w:val="26"/>
          <w:szCs w:val="26"/>
        </w:rPr>
        <w:t>histó</w:t>
      </w:r>
      <w:proofErr w:type="spellEnd"/>
      <w:r>
        <w:rPr>
          <w:rStyle w:val="apple-converted-space"/>
          <w:rFonts w:ascii="Helvetica Neue" w:hAnsi="Helvetica Neue"/>
          <w:sz w:val="26"/>
          <w:szCs w:val="26"/>
          <w:lang w:val="it-IT"/>
        </w:rPr>
        <w:t>ricos</w:t>
      </w:r>
      <w:r>
        <w:rPr>
          <w:rStyle w:val="apple-converted-space"/>
          <w:rFonts w:ascii="Helvetica Neue" w:hAnsi="Helvetica Neue"/>
          <w:sz w:val="26"/>
          <w:szCs w:val="26"/>
          <w:lang w:val="it-I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2.2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Técnicas de estimación</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2.3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Estimaciones de esfuerzo, coste y duración</w:t>
      </w:r>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pt-PT"/>
        </w:rPr>
        <w:t>Estrategia de gesti</w:t>
      </w:r>
      <w:proofErr w:type="spellStart"/>
      <w:r>
        <w:rPr>
          <w:rStyle w:val="apple-converted-space"/>
          <w:rFonts w:ascii="Helvetica Neue" w:hAnsi="Helvetica Neue"/>
          <w:sz w:val="26"/>
          <w:szCs w:val="26"/>
        </w:rPr>
        <w:t>ón</w:t>
      </w:r>
      <w:proofErr w:type="spellEnd"/>
      <w:r>
        <w:rPr>
          <w:rStyle w:val="apple-converted-space"/>
          <w:rFonts w:ascii="Helvetica Neue" w:hAnsi="Helvetica Neue"/>
          <w:sz w:val="26"/>
          <w:szCs w:val="26"/>
        </w:rPr>
        <w:t xml:space="preserve"> del riesgo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3.1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Introducción: Estudio de los riesgos</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3.2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Priorización de riesgos del proyecto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3.3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nl-NL"/>
        </w:rPr>
        <w:t>Plan de gesti</w:t>
      </w:r>
      <w:proofErr w:type="spellStart"/>
      <w:r>
        <w:rPr>
          <w:rStyle w:val="apple-converted-space"/>
          <w:rFonts w:ascii="Helvetica Neue" w:hAnsi="Helvetica Neue"/>
          <w:sz w:val="26"/>
          <w:szCs w:val="26"/>
        </w:rPr>
        <w:t>ón</w:t>
      </w:r>
      <w:proofErr w:type="spellEnd"/>
      <w:r>
        <w:rPr>
          <w:rStyle w:val="apple-converted-space"/>
          <w:rFonts w:ascii="Helvetica Neue" w:hAnsi="Helvetica Neue"/>
          <w:sz w:val="26"/>
          <w:szCs w:val="26"/>
        </w:rPr>
        <w:t xml:space="preserve"> del riesgo Reducción, supervisión y gestión del riesgo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3.4</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Planificación temporal del Control de Riesgos</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3.5</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Resumen</w:t>
      </w:r>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4.</w:t>
      </w:r>
      <w:r>
        <w:rPr>
          <w:rStyle w:val="apple-converted-space"/>
          <w:rFonts w:ascii="Helvetica Neue" w:eastAsia="Helvetica Neue" w:hAnsi="Helvetica Neue" w:cs="Helvetica Neue"/>
          <w:sz w:val="28"/>
          <w:szCs w:val="28"/>
        </w:rPr>
        <w:tab/>
      </w:r>
      <w:proofErr w:type="spellStart"/>
      <w:r>
        <w:rPr>
          <w:rStyle w:val="apple-converted-space"/>
          <w:rFonts w:ascii="Helvetica Neue" w:hAnsi="Helvetica Neue"/>
          <w:sz w:val="26"/>
          <w:szCs w:val="26"/>
        </w:rPr>
        <w:t>Planificació</w:t>
      </w:r>
      <w:proofErr w:type="spellEnd"/>
      <w:r>
        <w:rPr>
          <w:rStyle w:val="apple-converted-space"/>
          <w:rFonts w:ascii="Helvetica Neue" w:hAnsi="Helvetica Neue"/>
          <w:sz w:val="26"/>
          <w:szCs w:val="26"/>
          <w:lang w:val="it-IT"/>
        </w:rPr>
        <w:t>n temporal</w:t>
      </w:r>
      <w:r>
        <w:rPr>
          <w:rStyle w:val="apple-converted-space"/>
          <w:rFonts w:ascii="Helvetica Neue" w:hAnsi="Helvetica Neue"/>
          <w:sz w:val="26"/>
          <w:szCs w:val="26"/>
          <w:lang w:val="it-I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4.1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Estructura de descomposición del trabajo/</w:t>
      </w:r>
      <w:proofErr w:type="spellStart"/>
      <w:r>
        <w:rPr>
          <w:rStyle w:val="apple-converted-space"/>
          <w:rFonts w:ascii="Helvetica Neue" w:hAnsi="Helvetica Neue"/>
          <w:sz w:val="26"/>
          <w:szCs w:val="26"/>
        </w:rPr>
        <w:t>Planificació</w:t>
      </w:r>
      <w:proofErr w:type="spellEnd"/>
      <w:r>
        <w:rPr>
          <w:rStyle w:val="apple-converted-space"/>
          <w:rFonts w:ascii="Helvetica Neue" w:hAnsi="Helvetica Neue"/>
          <w:sz w:val="26"/>
          <w:szCs w:val="26"/>
          <w:lang w:val="it-IT"/>
        </w:rPr>
        <w:t>n temporal</w:t>
      </w:r>
      <w:r>
        <w:rPr>
          <w:rStyle w:val="apple-converted-space"/>
          <w:rFonts w:ascii="Helvetica Neue" w:hAnsi="Helvetica Neue"/>
          <w:sz w:val="26"/>
          <w:szCs w:val="26"/>
          <w:lang w:val="it-I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4.2</w:t>
      </w:r>
      <w:r>
        <w:rPr>
          <w:rStyle w:val="apple-converted-space"/>
          <w:rFonts w:ascii="Helvetica Neue" w:eastAsia="Helvetica Neue" w:hAnsi="Helvetica Neue" w:cs="Helvetica Neue"/>
          <w:sz w:val="28"/>
          <w:szCs w:val="28"/>
        </w:rPr>
        <w:tab/>
      </w:r>
      <w:proofErr w:type="spellStart"/>
      <w:r>
        <w:rPr>
          <w:rStyle w:val="apple-converted-space"/>
          <w:rFonts w:ascii="Helvetica Neue" w:hAnsi="Helvetica Neue"/>
          <w:sz w:val="26"/>
          <w:szCs w:val="26"/>
        </w:rPr>
        <w:t>Grá</w:t>
      </w:r>
      <w:proofErr w:type="spellEnd"/>
      <w:r>
        <w:rPr>
          <w:rStyle w:val="apple-converted-space"/>
          <w:rFonts w:ascii="Helvetica Neue" w:hAnsi="Helvetica Neue"/>
          <w:sz w:val="26"/>
          <w:szCs w:val="26"/>
          <w:lang w:val="pt-PT"/>
        </w:rPr>
        <w:t>fico Gantt</w:t>
      </w:r>
      <w:r>
        <w:rPr>
          <w:rStyle w:val="apple-converted-space"/>
          <w:rFonts w:ascii="Helvetica Neue" w:hAnsi="Helvetica Neue"/>
          <w:sz w:val="26"/>
          <w:szCs w:val="26"/>
          <w:lang w:val="pt-P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4.3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Red de tareas</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4.4</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Tabla de uso de recursos</w:t>
      </w:r>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5.</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Recursos del proyecto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5.1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it-IT"/>
        </w:rPr>
        <w:t>Personal</w:t>
      </w:r>
      <w:r>
        <w:rPr>
          <w:rStyle w:val="apple-converted-space"/>
          <w:rFonts w:ascii="Helvetica Neue" w:hAnsi="Helvetica Neue"/>
          <w:sz w:val="26"/>
          <w:szCs w:val="26"/>
          <w:lang w:val="it-IT"/>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5.2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Hardware y software</w:t>
      </w:r>
    </w:p>
    <w:p w:rsidR="00F7132B" w:rsidRDefault="00946C16">
      <w:pPr>
        <w:pStyle w:val="Cuerpo"/>
        <w:tabs>
          <w:tab w:val="left" w:pos="749"/>
          <w:tab w:val="right" w:pos="8478"/>
        </w:tabs>
        <w:spacing w:after="100"/>
        <w:ind w:left="220"/>
      </w:pPr>
      <w:r>
        <w:rPr>
          <w:rStyle w:val="apple-converted-space"/>
          <w:rFonts w:ascii="Helvetica Neue" w:eastAsia="Helvetica Neue" w:hAnsi="Helvetica Neue" w:cs="Helvetica Neue"/>
          <w:sz w:val="26"/>
          <w:szCs w:val="26"/>
          <w:lang w:val="nl-NL"/>
        </w:rPr>
        <w:lastRenderedPageBreak/>
        <w:tab/>
        <w:t>5.2.1 Hardware</w:t>
      </w:r>
    </w:p>
    <w:p w:rsidR="00F7132B" w:rsidRDefault="00946C16">
      <w:pPr>
        <w:pStyle w:val="Cuerpo"/>
        <w:tabs>
          <w:tab w:val="left" w:pos="749"/>
          <w:tab w:val="right" w:pos="8478"/>
        </w:tabs>
        <w:spacing w:after="100"/>
        <w:ind w:left="220"/>
      </w:pPr>
      <w:r w:rsidRPr="00946C16">
        <w:rPr>
          <w:rStyle w:val="apple-converted-space"/>
          <w:rFonts w:ascii="Helvetica Neue" w:eastAsia="Helvetica Neue" w:hAnsi="Helvetica Neue" w:cs="Helvetica Neue"/>
          <w:sz w:val="26"/>
          <w:szCs w:val="26"/>
          <w:lang w:val="es-ES"/>
        </w:rPr>
        <w:tab/>
        <w:t>5.2.2 Software</w:t>
      </w:r>
      <w:r w:rsidRPr="00946C16">
        <w:rPr>
          <w:rStyle w:val="apple-converted-space"/>
          <w:rFonts w:ascii="Helvetica Neue" w:eastAsia="Helvetica Neue" w:hAnsi="Helvetica Neue" w:cs="Helvetica Neue"/>
          <w:sz w:val="26"/>
          <w:szCs w:val="26"/>
          <w:lang w:val="es-ES"/>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5.3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pt-PT"/>
        </w:rPr>
        <w:t>Lista de recursos</w:t>
      </w:r>
      <w:r>
        <w:rPr>
          <w:rStyle w:val="apple-converted-space"/>
          <w:rFonts w:ascii="Helvetica Neue" w:hAnsi="Helvetica Neue"/>
          <w:sz w:val="26"/>
          <w:szCs w:val="26"/>
          <w:lang w:val="pt-PT"/>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6.</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Organización del personal (Gestión del Equipo)</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6.1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Estructura de equipo (si procede)</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6.2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fr-FR"/>
        </w:rPr>
        <w:t xml:space="preserve">Informes de </w:t>
      </w:r>
      <w:proofErr w:type="spellStart"/>
      <w:r>
        <w:rPr>
          <w:rStyle w:val="apple-converted-space"/>
          <w:rFonts w:ascii="Helvetica Neue" w:hAnsi="Helvetica Neue"/>
          <w:sz w:val="26"/>
          <w:szCs w:val="26"/>
          <w:lang w:val="fr-FR"/>
        </w:rPr>
        <w:t>gesti</w:t>
      </w:r>
      <w:r>
        <w:rPr>
          <w:rStyle w:val="apple-converted-space"/>
          <w:rFonts w:ascii="Helvetica Neue" w:hAnsi="Helvetica Neue"/>
          <w:sz w:val="26"/>
          <w:szCs w:val="26"/>
        </w:rPr>
        <w:t>ón</w:t>
      </w:r>
      <w:proofErr w:type="spellEnd"/>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7.</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Mecanismos de seguimiento y control</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7.1</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Garantía de calidad y control (Plan de Calidad)</w:t>
      </w:r>
      <w:r>
        <w:rPr>
          <w:rStyle w:val="apple-converted-space"/>
          <w:rFonts w:ascii="Helvetica Neue" w:hAnsi="Helvetica Neue"/>
          <w:sz w:val="26"/>
          <w:szCs w:val="26"/>
        </w:rPr>
        <w:tab/>
      </w:r>
    </w:p>
    <w:p w:rsidR="00F7132B" w:rsidRDefault="00946C16">
      <w:pPr>
        <w:pStyle w:val="Cuerpo"/>
        <w:tabs>
          <w:tab w:val="left" w:pos="749"/>
          <w:tab w:val="right" w:pos="8478"/>
        </w:tabs>
        <w:spacing w:after="100"/>
        <w:ind w:left="220"/>
      </w:pPr>
      <w:r>
        <w:rPr>
          <w:rStyle w:val="apple-converted-space"/>
          <w:rFonts w:ascii="Helvetica Neue" w:hAnsi="Helvetica Neue"/>
          <w:sz w:val="26"/>
          <w:szCs w:val="26"/>
        </w:rPr>
        <w:t>7.2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lang w:val="de-DE"/>
        </w:rPr>
        <w:t>Gesti</w:t>
      </w:r>
      <w:proofErr w:type="spellStart"/>
      <w:r>
        <w:rPr>
          <w:rStyle w:val="apple-converted-space"/>
          <w:rFonts w:ascii="Helvetica Neue" w:hAnsi="Helvetica Neue"/>
          <w:sz w:val="26"/>
          <w:szCs w:val="26"/>
        </w:rPr>
        <w:t>ón</w:t>
      </w:r>
      <w:proofErr w:type="spellEnd"/>
      <w:r>
        <w:rPr>
          <w:rStyle w:val="apple-converted-space"/>
          <w:rFonts w:ascii="Helvetica Neue" w:hAnsi="Helvetica Neue"/>
          <w:sz w:val="26"/>
          <w:szCs w:val="26"/>
        </w:rPr>
        <w:t xml:space="preserve"> y control de cambios (Plan GCS)</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7.2.1</w:t>
      </w:r>
      <w:r>
        <w:rPr>
          <w:rStyle w:val="apple-converted-space"/>
          <w:rFonts w:ascii="Helvetica Neue" w:eastAsia="Helvetica Neue" w:hAnsi="Helvetica Neue" w:cs="Helvetica Neue"/>
          <w:sz w:val="28"/>
          <w:szCs w:val="28"/>
        </w:rPr>
        <w:tab/>
      </w:r>
      <w:proofErr w:type="spellStart"/>
      <w:r>
        <w:rPr>
          <w:rStyle w:val="apple-converted-space"/>
          <w:rFonts w:ascii="Helvetica Neue" w:hAnsi="Helvetica Neue"/>
          <w:sz w:val="26"/>
          <w:szCs w:val="26"/>
        </w:rPr>
        <w:t>Introducció</w:t>
      </w:r>
      <w:proofErr w:type="spellEnd"/>
      <w:r>
        <w:rPr>
          <w:rStyle w:val="apple-converted-space"/>
          <w:rFonts w:ascii="Helvetica Neue" w:hAnsi="Helvetica Neue"/>
          <w:sz w:val="26"/>
          <w:szCs w:val="26"/>
          <w:lang w:val="de-DE"/>
        </w:rPr>
        <w:t>n: Prop</w:t>
      </w:r>
      <w:proofErr w:type="spellStart"/>
      <w:r>
        <w:rPr>
          <w:rStyle w:val="apple-converted-space"/>
          <w:rFonts w:ascii="Helvetica Neue" w:hAnsi="Helvetica Neue"/>
          <w:sz w:val="26"/>
          <w:szCs w:val="26"/>
        </w:rPr>
        <w:t>ósito</w:t>
      </w:r>
      <w:proofErr w:type="spellEnd"/>
      <w:r>
        <w:rPr>
          <w:rStyle w:val="apple-converted-space"/>
          <w:rFonts w:ascii="Helvetica Neue" w:hAnsi="Helvetica Neue"/>
          <w:sz w:val="26"/>
          <w:szCs w:val="26"/>
        </w:rPr>
        <w:t>, Alcance, Definiciones, Referencias</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7.2.2</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 xml:space="preserve">Tipos de artefactos a gestionar (los </w:t>
      </w:r>
      <w:proofErr w:type="spellStart"/>
      <w:r>
        <w:rPr>
          <w:rStyle w:val="apple-converted-space"/>
          <w:rFonts w:ascii="Helvetica Neue" w:hAnsi="Helvetica Neue"/>
          <w:sz w:val="26"/>
          <w:szCs w:val="26"/>
        </w:rPr>
        <w:t>ECSs</w:t>
      </w:r>
      <w:proofErr w:type="spellEnd"/>
      <w:r>
        <w:rPr>
          <w:rStyle w:val="apple-converted-space"/>
          <w:rFonts w:ascii="Helvetica Neue" w:hAnsi="Helvetica Neue"/>
          <w:sz w:val="26"/>
          <w:szCs w:val="26"/>
        </w:rPr>
        <w:t>)</w:t>
      </w:r>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7.2.3</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 xml:space="preserve">Criterios y protocolos para Nombrar los </w:t>
      </w:r>
      <w:proofErr w:type="spellStart"/>
      <w:r>
        <w:rPr>
          <w:rStyle w:val="apple-converted-space"/>
          <w:rFonts w:ascii="Helvetica Neue" w:hAnsi="Helvetica Neue"/>
          <w:sz w:val="26"/>
          <w:szCs w:val="26"/>
        </w:rPr>
        <w:t>ECSs</w:t>
      </w:r>
      <w:proofErr w:type="spellEnd"/>
      <w:r>
        <w:rPr>
          <w:rStyle w:val="apple-converted-space"/>
          <w:rFonts w:ascii="Helvetica Neue" w:hAnsi="Helvetica Neue"/>
          <w:sz w:val="26"/>
          <w:szCs w:val="26"/>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7.2.4</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 xml:space="preserve">Responsable de los procedimientos de GCS y de la </w:t>
      </w:r>
      <w:proofErr w:type="spellStart"/>
      <w:r>
        <w:rPr>
          <w:rStyle w:val="apple-converted-space"/>
          <w:rFonts w:ascii="Helvetica Neue" w:hAnsi="Helvetica Neue"/>
          <w:sz w:val="26"/>
          <w:szCs w:val="26"/>
        </w:rPr>
        <w:t>creació</w:t>
      </w:r>
      <w:proofErr w:type="spellEnd"/>
      <w:r>
        <w:rPr>
          <w:rStyle w:val="apple-converted-space"/>
          <w:rFonts w:ascii="Helvetica Neue" w:hAnsi="Helvetica Neue"/>
          <w:sz w:val="26"/>
          <w:szCs w:val="26"/>
          <w:lang w:val="fr-FR"/>
        </w:rPr>
        <w:t>n de L</w:t>
      </w:r>
      <w:r>
        <w:rPr>
          <w:rStyle w:val="apple-converted-space"/>
          <w:rFonts w:ascii="Helvetica Neue" w:hAnsi="Helvetica Neue"/>
          <w:sz w:val="26"/>
          <w:szCs w:val="26"/>
        </w:rPr>
        <w:t>í</w:t>
      </w:r>
      <w:r>
        <w:rPr>
          <w:rStyle w:val="apple-converted-space"/>
          <w:rFonts w:ascii="Helvetica Neue" w:hAnsi="Helvetica Neue"/>
          <w:sz w:val="26"/>
          <w:szCs w:val="26"/>
          <w:lang w:val="pt-PT"/>
        </w:rPr>
        <w:t>neas Base.</w:t>
      </w:r>
      <w:r>
        <w:rPr>
          <w:rStyle w:val="apple-converted-space"/>
          <w:rFonts w:ascii="Helvetica Neue" w:hAnsi="Helvetica Neue"/>
          <w:sz w:val="26"/>
          <w:szCs w:val="26"/>
          <w:lang w:val="pt-PT"/>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7.2.5</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 xml:space="preserve">Políticas para el Control de Cambios y la </w:t>
      </w:r>
      <w:proofErr w:type="spellStart"/>
      <w:r>
        <w:rPr>
          <w:rStyle w:val="apple-converted-space"/>
          <w:rFonts w:ascii="Helvetica Neue" w:hAnsi="Helvetica Neue"/>
          <w:sz w:val="26"/>
          <w:szCs w:val="26"/>
        </w:rPr>
        <w:t>Gestió</w:t>
      </w:r>
      <w:proofErr w:type="spellEnd"/>
      <w:r>
        <w:rPr>
          <w:rStyle w:val="apple-converted-space"/>
          <w:rFonts w:ascii="Helvetica Neue" w:hAnsi="Helvetica Neue"/>
          <w:sz w:val="26"/>
          <w:szCs w:val="26"/>
          <w:lang w:val="de-DE"/>
        </w:rPr>
        <w:t>n de Versiones</w:t>
      </w:r>
      <w:r>
        <w:rPr>
          <w:rStyle w:val="apple-converted-space"/>
          <w:rFonts w:ascii="Helvetica Neue" w:hAnsi="Helvetica Neue"/>
          <w:sz w:val="26"/>
          <w:szCs w:val="26"/>
          <w:lang w:val="de-DE"/>
        </w:rPr>
        <w:tab/>
      </w:r>
    </w:p>
    <w:p w:rsidR="00F7132B" w:rsidRDefault="00946C16">
      <w:pPr>
        <w:pStyle w:val="Cuerpo"/>
        <w:tabs>
          <w:tab w:val="left" w:pos="1136"/>
          <w:tab w:val="right" w:pos="8478"/>
        </w:tabs>
        <w:spacing w:after="100"/>
        <w:ind w:left="440"/>
      </w:pPr>
      <w:r>
        <w:rPr>
          <w:rStyle w:val="apple-converted-space"/>
          <w:rFonts w:ascii="Helvetica Neue" w:hAnsi="Helvetica Neue"/>
          <w:sz w:val="26"/>
          <w:szCs w:val="26"/>
        </w:rPr>
        <w:t>7.2.6</w:t>
      </w:r>
      <w:r>
        <w:rPr>
          <w:rStyle w:val="apple-converted-space"/>
          <w:rFonts w:ascii="Helvetica Neue" w:eastAsia="Helvetica Neue" w:hAnsi="Helvetica Neue" w:cs="Helvetica Neue"/>
          <w:sz w:val="28"/>
          <w:szCs w:val="28"/>
        </w:rPr>
        <w:tab/>
      </w:r>
      <w:r>
        <w:rPr>
          <w:rStyle w:val="apple-converted-space"/>
          <w:rFonts w:ascii="Helvetica Neue" w:hAnsi="Helvetica Neue"/>
          <w:sz w:val="26"/>
          <w:szCs w:val="26"/>
        </w:rPr>
        <w:t>Registros para mantener el rastro de los cambios</w:t>
      </w:r>
      <w:r>
        <w:rPr>
          <w:rStyle w:val="apple-converted-space"/>
          <w:rFonts w:ascii="Helvetica Neue" w:hAnsi="Helvetica Neue"/>
          <w:sz w:val="26"/>
          <w:szCs w:val="26"/>
        </w:rPr>
        <w:tab/>
      </w:r>
    </w:p>
    <w:p w:rsidR="00F7132B" w:rsidRDefault="00946C16">
      <w:pPr>
        <w:pStyle w:val="Cuerpo"/>
        <w:tabs>
          <w:tab w:val="left" w:pos="407"/>
          <w:tab w:val="right" w:pos="8478"/>
        </w:tabs>
        <w:spacing w:after="100"/>
      </w:pPr>
      <w:r>
        <w:rPr>
          <w:rStyle w:val="apple-converted-space"/>
          <w:rFonts w:ascii="Helvetica Neue" w:hAnsi="Helvetica Neue"/>
          <w:sz w:val="26"/>
          <w:szCs w:val="26"/>
        </w:rPr>
        <w:t>8.</w:t>
      </w:r>
      <w:r>
        <w:rPr>
          <w:rStyle w:val="apple-converted-space"/>
          <w:rFonts w:ascii="Helvetica Neue" w:eastAsia="Helvetica Neue" w:hAnsi="Helvetica Neue" w:cs="Helvetica Neue"/>
          <w:sz w:val="28"/>
          <w:szCs w:val="28"/>
        </w:rPr>
        <w:tab/>
      </w:r>
      <w:proofErr w:type="spellStart"/>
      <w:r>
        <w:rPr>
          <w:rStyle w:val="apple-converted-space"/>
          <w:rFonts w:ascii="Helvetica Neue" w:hAnsi="Helvetica Neue"/>
          <w:sz w:val="26"/>
          <w:szCs w:val="26"/>
        </w:rPr>
        <w:t>Apé</w:t>
      </w:r>
      <w:proofErr w:type="spellEnd"/>
      <w:r>
        <w:rPr>
          <w:rStyle w:val="apple-converted-space"/>
          <w:rFonts w:ascii="Helvetica Neue" w:hAnsi="Helvetica Neue"/>
          <w:sz w:val="26"/>
          <w:szCs w:val="26"/>
          <w:lang w:val="it-IT"/>
        </w:rPr>
        <w:t>ndices</w:t>
      </w:r>
      <w:r>
        <w:rPr>
          <w:rStyle w:val="apple-converted-space"/>
          <w:rFonts w:ascii="Helvetica Neue" w:eastAsia="Helvetica Neue" w:hAnsi="Helvetica Neue" w:cs="Helvetica Neue"/>
        </w:rPr>
        <w:tab/>
      </w:r>
    </w:p>
    <w:p w:rsidR="00F7132B" w:rsidRDefault="00F7132B">
      <w:pPr>
        <w:pStyle w:val="Cuerpo"/>
      </w:pPr>
    </w:p>
    <w:p w:rsidR="00F7132B" w:rsidRDefault="00946C16">
      <w:pPr>
        <w:pStyle w:val="Cuerpo"/>
      </w:pPr>
      <w:r>
        <w:rPr>
          <w:rStyle w:val="apple-converted-space"/>
          <w:rFonts w:ascii="Arial Unicode MS" w:eastAsia="Arial Unicode MS" w:hAnsi="Arial Unicode MS" w:cs="Arial Unicode MS"/>
        </w:rPr>
        <w:br w:type="page"/>
      </w:r>
    </w:p>
    <w:p w:rsidR="00F7132B" w:rsidRDefault="00F7132B">
      <w:pPr>
        <w:pStyle w:val="Cuerpo"/>
      </w:pPr>
    </w:p>
    <w:p w:rsidR="00F7132B" w:rsidRDefault="00F7132B">
      <w:pPr>
        <w:pStyle w:val="Cuerpo"/>
        <w:widowControl w:val="0"/>
        <w:spacing w:after="0"/>
      </w:pPr>
    </w:p>
    <w:p w:rsidR="00F7132B" w:rsidRDefault="00946C16">
      <w:pPr>
        <w:pStyle w:val="Cuerpo"/>
        <w:numPr>
          <w:ilvl w:val="0"/>
          <w:numId w:val="2"/>
        </w:numPr>
        <w:jc w:val="both"/>
        <w:rPr>
          <w:rFonts w:ascii="Helvetica Neue" w:eastAsia="Helvetica Neue" w:hAnsi="Helvetica Neue" w:cs="Helvetica Neue"/>
          <w:sz w:val="28"/>
          <w:szCs w:val="28"/>
        </w:rPr>
      </w:pPr>
      <w:bookmarkStart w:id="0" w:name="_gjdgxs"/>
      <w:r>
        <w:rPr>
          <w:rStyle w:val="apple-converted-space"/>
          <w:rFonts w:ascii="Helvetica Neue" w:hAnsi="Helvetica Neue"/>
          <w:b/>
          <w:bCs/>
          <w:sz w:val="28"/>
          <w:szCs w:val="28"/>
        </w:rPr>
        <w:t>Introducción</w:t>
      </w:r>
      <w:bookmarkEnd w:id="0"/>
    </w:p>
    <w:p w:rsidR="00F7132B" w:rsidRDefault="00946C16">
      <w:pPr>
        <w:pStyle w:val="Cuerpo"/>
        <w:numPr>
          <w:ilvl w:val="1"/>
          <w:numId w:val="2"/>
        </w:numPr>
        <w:spacing w:after="0"/>
        <w:jc w:val="both"/>
        <w:rPr>
          <w:rFonts w:ascii="Helvetica Neue" w:eastAsia="Helvetica Neue" w:hAnsi="Helvetica Neue" w:cs="Helvetica Neue"/>
          <w:sz w:val="20"/>
          <w:szCs w:val="20"/>
        </w:rPr>
      </w:pPr>
      <w:bookmarkStart w:id="1" w:name="_j0zll"/>
      <w:proofErr w:type="spellStart"/>
      <w:r>
        <w:rPr>
          <w:rStyle w:val="apple-converted-space"/>
          <w:rFonts w:ascii="Helvetica Neue" w:hAnsi="Helvetica Neue"/>
          <w:b/>
          <w:bCs/>
          <w:sz w:val="20"/>
          <w:szCs w:val="20"/>
        </w:rPr>
        <w:t>Propó</w:t>
      </w:r>
      <w:proofErr w:type="spellEnd"/>
      <w:r>
        <w:rPr>
          <w:rStyle w:val="apple-converted-space"/>
          <w:rFonts w:ascii="Helvetica Neue" w:hAnsi="Helvetica Neue"/>
          <w:b/>
          <w:bCs/>
          <w:sz w:val="20"/>
          <w:szCs w:val="20"/>
          <w:lang w:val="it-IT"/>
        </w:rPr>
        <w:t>sito del plan</w:t>
      </w:r>
      <w:bookmarkEnd w:id="1"/>
    </w:p>
    <w:p w:rsidR="00F7132B" w:rsidRDefault="00946C16">
      <w:pPr>
        <w:pStyle w:val="Cuerpo"/>
        <w:ind w:left="717"/>
        <w:jc w:val="both"/>
      </w:pPr>
      <w:bookmarkStart w:id="2" w:name="_fob9te"/>
      <w:r>
        <w:rPr>
          <w:rStyle w:val="apple-converted-space"/>
          <w:rFonts w:ascii="Helvetica Neue" w:hAnsi="Helvetica Neue"/>
        </w:rPr>
        <w:t xml:space="preserve">El objetivo general del proyecto </w:t>
      </w:r>
      <w:proofErr w:type="spellStart"/>
      <w:r>
        <w:rPr>
          <w:rStyle w:val="apple-converted-space"/>
          <w:rFonts w:ascii="Helvetica Neue" w:hAnsi="Helvetica Neue"/>
        </w:rPr>
        <w:t>iDoctor</w:t>
      </w:r>
      <w:proofErr w:type="spellEnd"/>
      <w:r>
        <w:rPr>
          <w:rStyle w:val="apple-converted-space"/>
          <w:rFonts w:ascii="Helvetica Neue" w:hAnsi="Helvetica Neue"/>
        </w:rPr>
        <w:t xml:space="preserve"> consiste en realizar una aplicación basada en consultas médicas, destinado a cualquier persona (potencial paciente o profesional sanitario). En primer lugar, cualquier persona podrá consultar información sobre primeros auxilios, su historial clínico y realizar cualquier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 se le pedirá su número de colegiado a la hora de registrarse.</w:t>
      </w:r>
      <w:bookmarkEnd w:id="2"/>
    </w:p>
    <w:p w:rsidR="00F7132B" w:rsidRDefault="00946C16">
      <w:pPr>
        <w:pStyle w:val="Cuerpo"/>
        <w:numPr>
          <w:ilvl w:val="1"/>
          <w:numId w:val="3"/>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 xml:space="preserve"> Ámbito del proyecto y objetivos</w:t>
      </w:r>
    </w:p>
    <w:p w:rsidR="00F7132B" w:rsidRDefault="00F7132B">
      <w:pPr>
        <w:pStyle w:val="Cuerpo"/>
        <w:spacing w:after="0"/>
        <w:ind w:left="717"/>
        <w:jc w:val="both"/>
      </w:pPr>
    </w:p>
    <w:p w:rsidR="00F7132B" w:rsidRDefault="00946C16">
      <w:pPr>
        <w:pStyle w:val="Cuerpo"/>
        <w:numPr>
          <w:ilvl w:val="2"/>
          <w:numId w:val="3"/>
        </w:numPr>
        <w:spacing w:after="0"/>
        <w:jc w:val="both"/>
        <w:rPr>
          <w:rFonts w:ascii="Helvetica Neue" w:eastAsia="Helvetica Neue" w:hAnsi="Helvetica Neue" w:cs="Helvetica Neue"/>
          <w:sz w:val="20"/>
          <w:szCs w:val="20"/>
        </w:rPr>
      </w:pPr>
      <w:bookmarkStart w:id="3" w:name="_et92p0"/>
      <w:r>
        <w:rPr>
          <w:rStyle w:val="apple-converted-space"/>
          <w:rFonts w:ascii="Helvetica Neue" w:hAnsi="Helvetica Neue"/>
          <w:b/>
          <w:bCs/>
          <w:sz w:val="20"/>
          <w:szCs w:val="20"/>
        </w:rPr>
        <w:t>Declaración del á</w:t>
      </w:r>
      <w:r>
        <w:rPr>
          <w:rStyle w:val="apple-converted-space"/>
          <w:rFonts w:ascii="Helvetica Neue" w:hAnsi="Helvetica Neue"/>
          <w:b/>
          <w:bCs/>
          <w:sz w:val="20"/>
          <w:szCs w:val="20"/>
          <w:lang w:val="it-IT"/>
        </w:rPr>
        <w:t xml:space="preserve">mbito </w:t>
      </w:r>
    </w:p>
    <w:p w:rsidR="00F7132B" w:rsidRDefault="00946C16">
      <w:pPr>
        <w:pStyle w:val="Cuerpo"/>
        <w:ind w:left="720"/>
        <w:jc w:val="both"/>
      </w:pPr>
      <w:r>
        <w:rPr>
          <w:rStyle w:val="apple-converted-space"/>
          <w:rFonts w:ascii="Helvetica Neue" w:hAnsi="Helvetica Neue"/>
        </w:rPr>
        <w:t>El á</w:t>
      </w:r>
      <w:r>
        <w:rPr>
          <w:rStyle w:val="apple-converted-space"/>
          <w:rFonts w:ascii="Helvetica Neue" w:hAnsi="Helvetica Neue"/>
          <w:lang w:val="it-IT"/>
        </w:rPr>
        <w:t>mbito de este software ser</w:t>
      </w:r>
      <w:proofErr w:type="spellStart"/>
      <w:r>
        <w:rPr>
          <w:rStyle w:val="apple-converted-space"/>
          <w:rFonts w:ascii="Helvetica Neue" w:hAnsi="Helvetica Neue"/>
        </w:rPr>
        <w:t>ían</w:t>
      </w:r>
      <w:proofErr w:type="spellEnd"/>
      <w:r>
        <w:rPr>
          <w:rStyle w:val="apple-converted-space"/>
          <w:rFonts w:ascii="Helvetica Neue" w:hAnsi="Helvetica Neue"/>
        </w:rPr>
        <w:t xml:space="preserve"> los pacientes y los médicos que utilicen la aplicación.</w:t>
      </w:r>
    </w:p>
    <w:p w:rsidR="00F7132B" w:rsidRDefault="00946C16">
      <w:pPr>
        <w:pStyle w:val="Cuerpo"/>
        <w:ind w:left="720"/>
        <w:jc w:val="both"/>
      </w:pPr>
      <w:r>
        <w:rPr>
          <w:rStyle w:val="apple-converted-space"/>
          <w:rFonts w:ascii="Helvetica Neue" w:hAnsi="Helvetica Neue"/>
        </w:rPr>
        <w:t>La aplicación abarca un sistema de ayuda para los pacientes por parte de una serie de profesionales de la medicina, los cuales ofrecen sus conocimientos y experiencia.</w:t>
      </w:r>
      <w:bookmarkEnd w:id="3"/>
    </w:p>
    <w:p w:rsidR="00F7132B" w:rsidRDefault="00946C16">
      <w:pPr>
        <w:pStyle w:val="Cuerpo"/>
        <w:numPr>
          <w:ilvl w:val="2"/>
          <w:numId w:val="3"/>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Funciones principales</w:t>
      </w:r>
    </w:p>
    <w:p w:rsidR="00F7132B" w:rsidRDefault="00946C16">
      <w:pPr>
        <w:pStyle w:val="Cuerpo"/>
        <w:ind w:left="717"/>
        <w:jc w:val="both"/>
      </w:pPr>
      <w:r>
        <w:rPr>
          <w:rStyle w:val="apple-converted-space"/>
          <w:rFonts w:ascii="Helvetica Neue" w:hAnsi="Helvetica Neue"/>
        </w:rPr>
        <w:t>Las funciones de la aplicación será</w:t>
      </w:r>
      <w:r>
        <w:rPr>
          <w:rStyle w:val="apple-converted-space"/>
          <w:rFonts w:ascii="Helvetica Neue" w:hAnsi="Helvetica Neue"/>
          <w:lang w:val="de-DE"/>
        </w:rPr>
        <w:t>n:</w:t>
      </w:r>
    </w:p>
    <w:p w:rsidR="00F7132B" w:rsidRDefault="00946C16">
      <w:pPr>
        <w:pStyle w:val="Prrafodelista"/>
        <w:numPr>
          <w:ilvl w:val="0"/>
          <w:numId w:val="5"/>
        </w:numPr>
        <w:jc w:val="both"/>
        <w:rPr>
          <w:rFonts w:ascii="Helvetica Neue" w:hAnsi="Helvetica Neue"/>
        </w:rPr>
      </w:pPr>
      <w:r>
        <w:rPr>
          <w:rStyle w:val="apple-converted-space"/>
          <w:rFonts w:ascii="Helvetica Neue" w:hAnsi="Helvetica Neue"/>
        </w:rPr>
        <w:t>Historial clínico: Cada paciente tiene un listado de todos sus antecedentes médicos, los cuales servirán de ayuda para que el médico que ayude al paciente tenga ciertas referencias a la hora de tratar sus casos.</w:t>
      </w:r>
    </w:p>
    <w:p w:rsidR="00F7132B" w:rsidRDefault="00946C16">
      <w:pPr>
        <w:pStyle w:val="Prrafodelista"/>
        <w:numPr>
          <w:ilvl w:val="0"/>
          <w:numId w:val="5"/>
        </w:numPr>
        <w:jc w:val="both"/>
        <w:rPr>
          <w:rFonts w:ascii="Helvetica Neue" w:hAnsi="Helvetica Neue"/>
        </w:rPr>
      </w:pPr>
      <w:r>
        <w:rPr>
          <w:rStyle w:val="apple-converted-space"/>
          <w:rFonts w:ascii="Helvetica Neue" w:hAnsi="Helvetica Neue"/>
        </w:rPr>
        <w:t>Primeros auxilios: Muestra un listado con diversos ejemplos (los más comunes) donde hay que dar primeros auxilios y a su vez cómo tratarlos en caso de que cierta situación lo requiera.</w:t>
      </w:r>
    </w:p>
    <w:p w:rsidR="00F7132B" w:rsidRDefault="00946C16">
      <w:pPr>
        <w:pStyle w:val="Prrafodelista"/>
        <w:numPr>
          <w:ilvl w:val="0"/>
          <w:numId w:val="5"/>
        </w:numPr>
        <w:jc w:val="both"/>
        <w:rPr>
          <w:rFonts w:ascii="Helvetica Neue" w:hAnsi="Helvetica Neue"/>
        </w:rPr>
      </w:pPr>
      <w:r>
        <w:rPr>
          <w:rStyle w:val="apple-converted-space"/>
          <w:rFonts w:ascii="Helvetica Neue" w:hAnsi="Helvetica Neue"/>
        </w:rPr>
        <w:t>Diagnósticos: Para la búsqueda de un diagnóstico, el paciente introduce una serie de datos a unas preguntas que le hace el sistema con el fin de ir descartando y asegurando un diagnóstico claro.</w:t>
      </w:r>
    </w:p>
    <w:p w:rsidR="00F7132B" w:rsidRDefault="00F7132B">
      <w:pPr>
        <w:pStyle w:val="Cuerpo"/>
        <w:ind w:left="717"/>
        <w:jc w:val="both"/>
      </w:pPr>
    </w:p>
    <w:p w:rsidR="00F7132B" w:rsidRDefault="00F7132B">
      <w:pPr>
        <w:pStyle w:val="Cuerpo"/>
        <w:ind w:left="717"/>
        <w:jc w:val="both"/>
      </w:pPr>
    </w:p>
    <w:p w:rsidR="00F7132B" w:rsidRDefault="00F7132B">
      <w:pPr>
        <w:pStyle w:val="Cuerpo"/>
        <w:ind w:left="717"/>
        <w:jc w:val="both"/>
      </w:pPr>
    </w:p>
    <w:p w:rsidR="00F7132B" w:rsidRDefault="00F7132B">
      <w:pPr>
        <w:pStyle w:val="Cuerpo"/>
        <w:ind w:left="717"/>
        <w:jc w:val="both"/>
      </w:pPr>
    </w:p>
    <w:p w:rsidR="00F7132B" w:rsidRDefault="00F7132B">
      <w:pPr>
        <w:pStyle w:val="Cuerpo"/>
        <w:ind w:left="717"/>
        <w:jc w:val="both"/>
      </w:pPr>
    </w:p>
    <w:p w:rsidR="00F7132B" w:rsidRDefault="00946C16">
      <w:pPr>
        <w:pStyle w:val="Cuerpo"/>
        <w:numPr>
          <w:ilvl w:val="2"/>
          <w:numId w:val="6"/>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Aspectos de rendimiento</w:t>
      </w:r>
    </w:p>
    <w:p w:rsidR="00F7132B" w:rsidRDefault="00F7132B">
      <w:pPr>
        <w:pStyle w:val="Cuerpo"/>
        <w:spacing w:after="0"/>
        <w:jc w:val="both"/>
      </w:pPr>
    </w:p>
    <w:p w:rsidR="00F7132B" w:rsidRDefault="00946C16">
      <w:pPr>
        <w:pStyle w:val="Cuerpo"/>
        <w:spacing w:after="0"/>
        <w:ind w:left="717"/>
        <w:jc w:val="both"/>
      </w:pPr>
      <w:r>
        <w:rPr>
          <w:rStyle w:val="apple-converted-space"/>
          <w:rFonts w:ascii="Helvetica Neue" w:hAnsi="Helvetica Neue"/>
        </w:rPr>
        <w:t>Debido a que estamos creando un software simple, las variaciones del rendimiento vendrían marcadas principalmente por las características hardware del dispositivo o la velocidad y procesamiento de acceso a registros almacenados en la base de datos.</w:t>
      </w:r>
    </w:p>
    <w:p w:rsidR="00F7132B" w:rsidRDefault="00F7132B">
      <w:pPr>
        <w:pStyle w:val="Cuerpo"/>
        <w:jc w:val="both"/>
      </w:pPr>
    </w:p>
    <w:p w:rsidR="00F7132B" w:rsidRDefault="00946C16">
      <w:pPr>
        <w:pStyle w:val="Cuerpo"/>
        <w:numPr>
          <w:ilvl w:val="2"/>
          <w:numId w:val="3"/>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Restricciones y té</w:t>
      </w:r>
      <w:r>
        <w:rPr>
          <w:rStyle w:val="apple-converted-space"/>
          <w:rFonts w:ascii="Helvetica Neue" w:hAnsi="Helvetica Neue"/>
          <w:b/>
          <w:bCs/>
          <w:sz w:val="20"/>
          <w:szCs w:val="20"/>
          <w:lang w:val="pt-PT"/>
        </w:rPr>
        <w:t>cnicas de gesti</w:t>
      </w:r>
      <w:proofErr w:type="spellStart"/>
      <w:r>
        <w:rPr>
          <w:rStyle w:val="apple-converted-space"/>
          <w:rFonts w:ascii="Helvetica Neue" w:hAnsi="Helvetica Neue"/>
          <w:b/>
          <w:bCs/>
          <w:sz w:val="20"/>
          <w:szCs w:val="20"/>
        </w:rPr>
        <w:t>ón</w:t>
      </w:r>
      <w:proofErr w:type="spellEnd"/>
    </w:p>
    <w:p w:rsidR="00F7132B" w:rsidRDefault="00F7132B">
      <w:pPr>
        <w:pStyle w:val="Cuerpo"/>
        <w:spacing w:after="0"/>
        <w:ind w:left="717"/>
        <w:jc w:val="both"/>
      </w:pPr>
    </w:p>
    <w:p w:rsidR="00F7132B" w:rsidRDefault="00946C16">
      <w:pPr>
        <w:pStyle w:val="Cuerpo"/>
        <w:spacing w:after="0" w:line="240" w:lineRule="auto"/>
        <w:ind w:left="717"/>
        <w:jc w:val="both"/>
      </w:pPr>
      <w:r>
        <w:rPr>
          <w:rStyle w:val="apple-converted-space"/>
          <w:rFonts w:ascii="Helvetica Neue" w:hAnsi="Helvetica Neue"/>
        </w:rPr>
        <w:t>El proyecto se desarrolla entre siete componentes, los cuáles nos distribuimos el trabajo para tener las diferentes partes terminadas en el tiempo que nos habíamos propuesto. El lenguaje de programación que vamos a emplear para el desarrollo de la aplicación será Java.</w:t>
      </w:r>
    </w:p>
    <w:p w:rsidR="00F7132B" w:rsidRDefault="00F7132B">
      <w:pPr>
        <w:pStyle w:val="Cuerpo"/>
        <w:spacing w:after="120"/>
        <w:jc w:val="both"/>
      </w:pPr>
    </w:p>
    <w:p w:rsidR="00F7132B" w:rsidRDefault="00946C16">
      <w:pPr>
        <w:pStyle w:val="Cuerpo"/>
        <w:numPr>
          <w:ilvl w:val="1"/>
          <w:numId w:val="7"/>
        </w:numPr>
        <w:spacing w:after="0"/>
        <w:jc w:val="both"/>
        <w:rPr>
          <w:rFonts w:ascii="Helvetica Neue" w:eastAsia="Helvetica Neue" w:hAnsi="Helvetica Neue" w:cs="Helvetica Neue"/>
          <w:sz w:val="24"/>
          <w:szCs w:val="24"/>
        </w:rPr>
      </w:pPr>
      <w:bookmarkStart w:id="4" w:name="_d34og8"/>
      <w:r>
        <w:rPr>
          <w:rStyle w:val="apple-converted-space"/>
          <w:rFonts w:ascii="Helvetica Neue" w:hAnsi="Helvetica Neue"/>
          <w:b/>
          <w:bCs/>
          <w:sz w:val="24"/>
          <w:szCs w:val="24"/>
        </w:rPr>
        <w:t xml:space="preserve"> Modelo de proceso</w:t>
      </w:r>
      <w:bookmarkEnd w:id="4"/>
    </w:p>
    <w:p w:rsidR="00F7132B" w:rsidRDefault="00946C16">
      <w:pPr>
        <w:pStyle w:val="Cuerpo"/>
        <w:jc w:val="both"/>
      </w:pPr>
      <w:bookmarkStart w:id="5" w:name="_s8eyo1"/>
      <w:r>
        <w:rPr>
          <w:rStyle w:val="apple-converted-space"/>
          <w:rFonts w:ascii="Helvetica Neue" w:hAnsi="Helvetica Neue"/>
        </w:rPr>
        <w:t xml:space="preserve">Proceso unificado de desarrollo, que se caracteriza por el uso casos de uso, enfoque a los distintos riesgos, naturaleza iterativa e incremental y </w:t>
      </w:r>
      <w:proofErr w:type="gramStart"/>
      <w:r>
        <w:rPr>
          <w:rStyle w:val="apple-converted-space"/>
          <w:rFonts w:ascii="Helvetica Neue" w:hAnsi="Helvetica Neue"/>
        </w:rPr>
        <w:t>centrado</w:t>
      </w:r>
      <w:proofErr w:type="gramEnd"/>
      <w:r>
        <w:rPr>
          <w:rStyle w:val="apple-converted-space"/>
          <w:rFonts w:ascii="Helvetica Neue" w:hAnsi="Helvetica Neue"/>
        </w:rPr>
        <w:t xml:space="preserve"> en la arquitectura. Consta de 4 fases: inicio, elaboración, construcción y transición.</w:t>
      </w:r>
      <w:bookmarkEnd w:id="5"/>
    </w:p>
    <w:p w:rsidR="00F7132B" w:rsidRDefault="00946C16">
      <w:pPr>
        <w:pStyle w:val="Cuerpo"/>
        <w:numPr>
          <w:ilvl w:val="0"/>
          <w:numId w:val="8"/>
        </w:numPr>
        <w:jc w:val="both"/>
        <w:rPr>
          <w:rFonts w:ascii="Helvetica Neue" w:eastAsia="Helvetica Neue" w:hAnsi="Helvetica Neue" w:cs="Helvetica Neue"/>
          <w:sz w:val="28"/>
          <w:szCs w:val="28"/>
        </w:rPr>
      </w:pPr>
      <w:bookmarkStart w:id="6" w:name="_dp8vu"/>
      <w:r>
        <w:rPr>
          <w:rStyle w:val="apple-converted-space"/>
          <w:rFonts w:ascii="Helvetica Neue" w:hAnsi="Helvetica Neue"/>
          <w:b/>
          <w:bCs/>
          <w:sz w:val="28"/>
          <w:szCs w:val="28"/>
        </w:rPr>
        <w:t>Estimaciones del proyecto</w:t>
      </w:r>
      <w:bookmarkEnd w:id="6"/>
    </w:p>
    <w:p w:rsidR="00F7132B" w:rsidRDefault="00946C16">
      <w:pPr>
        <w:pStyle w:val="Cuerpo"/>
        <w:numPr>
          <w:ilvl w:val="1"/>
          <w:numId w:val="9"/>
        </w:numPr>
        <w:spacing w:after="0"/>
        <w:jc w:val="both"/>
        <w:rPr>
          <w:rFonts w:ascii="Helvetica Neue" w:eastAsia="Helvetica Neue" w:hAnsi="Helvetica Neue" w:cs="Helvetica Neue"/>
          <w:sz w:val="24"/>
          <w:szCs w:val="24"/>
        </w:rPr>
      </w:pPr>
      <w:bookmarkStart w:id="7" w:name="_rdcrjn"/>
      <w:r>
        <w:rPr>
          <w:rStyle w:val="apple-converted-space"/>
          <w:rFonts w:ascii="Helvetica Neue" w:hAnsi="Helvetica Neue"/>
          <w:b/>
          <w:bCs/>
          <w:sz w:val="24"/>
          <w:szCs w:val="24"/>
        </w:rPr>
        <w:t xml:space="preserve">Datos </w:t>
      </w:r>
      <w:proofErr w:type="spellStart"/>
      <w:r>
        <w:rPr>
          <w:rStyle w:val="apple-converted-space"/>
          <w:rFonts w:ascii="Helvetica Neue" w:hAnsi="Helvetica Neue"/>
          <w:b/>
          <w:bCs/>
          <w:sz w:val="24"/>
          <w:szCs w:val="24"/>
        </w:rPr>
        <w:t>histó</w:t>
      </w:r>
      <w:proofErr w:type="spellEnd"/>
      <w:r>
        <w:rPr>
          <w:rStyle w:val="apple-converted-space"/>
          <w:rFonts w:ascii="Helvetica Neue" w:hAnsi="Helvetica Neue"/>
          <w:b/>
          <w:bCs/>
          <w:sz w:val="24"/>
          <w:szCs w:val="24"/>
          <w:lang w:val="it-IT"/>
        </w:rPr>
        <w:t>ricos</w:t>
      </w:r>
    </w:p>
    <w:p w:rsidR="00F7132B" w:rsidRDefault="00F7132B">
      <w:pPr>
        <w:pStyle w:val="Cuerpo"/>
        <w:spacing w:after="0"/>
        <w:ind w:left="360"/>
        <w:jc w:val="both"/>
      </w:pPr>
    </w:p>
    <w:p w:rsidR="00F7132B" w:rsidRDefault="00946C16">
      <w:pPr>
        <w:pStyle w:val="Cuerpo"/>
        <w:ind w:left="360"/>
        <w:jc w:val="both"/>
      </w:pPr>
      <w:r>
        <w:rPr>
          <w:rStyle w:val="apple-converted-space"/>
          <w:rFonts w:ascii="Helvetica Neue" w:hAnsi="Helvetica Neue"/>
        </w:rPr>
        <w:t>No hay datos históricos de anteriores proyectos realizados.</w:t>
      </w:r>
      <w:bookmarkEnd w:id="7"/>
    </w:p>
    <w:p w:rsidR="00F7132B" w:rsidRDefault="00946C16">
      <w:pPr>
        <w:pStyle w:val="Cuerpo"/>
        <w:numPr>
          <w:ilvl w:val="1"/>
          <w:numId w:val="9"/>
        </w:numPr>
        <w:spacing w:after="0"/>
        <w:jc w:val="both"/>
        <w:rPr>
          <w:rFonts w:ascii="Helvetica Neue" w:eastAsia="Helvetica Neue" w:hAnsi="Helvetica Neue" w:cs="Helvetica Neue"/>
          <w:sz w:val="24"/>
          <w:szCs w:val="24"/>
        </w:rPr>
      </w:pPr>
      <w:bookmarkStart w:id="8" w:name="_in1rg"/>
      <w:r>
        <w:rPr>
          <w:rStyle w:val="apple-converted-space"/>
          <w:rFonts w:ascii="Helvetica Neue" w:hAnsi="Helvetica Neue"/>
          <w:b/>
          <w:bCs/>
          <w:sz w:val="24"/>
          <w:szCs w:val="24"/>
        </w:rPr>
        <w:t>Técnicas de estimación</w:t>
      </w:r>
    </w:p>
    <w:p w:rsidR="00F7132B" w:rsidRDefault="00F7132B">
      <w:pPr>
        <w:pStyle w:val="Cuerpo"/>
        <w:spacing w:after="0"/>
        <w:ind w:left="360"/>
        <w:jc w:val="both"/>
      </w:pPr>
    </w:p>
    <w:p w:rsidR="00F7132B" w:rsidRDefault="00946C16">
      <w:pPr>
        <w:pStyle w:val="Cuerpo"/>
        <w:ind w:left="360"/>
        <w:jc w:val="both"/>
      </w:pPr>
      <w:r>
        <w:rPr>
          <w:rStyle w:val="apple-converted-space"/>
          <w:rFonts w:ascii="Helvetica Neue" w:hAnsi="Helvetica Neue"/>
        </w:rPr>
        <w:t xml:space="preserve">En este proyecto nos decantamos por la técnica de descomposición basada en el proceso debido a que no contamos con datos históricos por la inexperiencia en este tipo de proyectos y porque se espera que esta técnica nos proporcione resultados </w:t>
      </w:r>
      <w:proofErr w:type="spellStart"/>
      <w:r>
        <w:rPr>
          <w:rStyle w:val="apple-converted-space"/>
          <w:rFonts w:ascii="Helvetica Neue" w:hAnsi="Helvetica Neue"/>
        </w:rPr>
        <w:t>má</w:t>
      </w:r>
      <w:proofErr w:type="spellEnd"/>
      <w:r>
        <w:rPr>
          <w:rStyle w:val="apple-converted-space"/>
          <w:rFonts w:ascii="Helvetica Neue" w:hAnsi="Helvetica Neue"/>
          <w:lang w:val="pt-PT"/>
        </w:rPr>
        <w:t>s realistas.</w:t>
      </w:r>
      <w:bookmarkEnd w:id="8"/>
    </w:p>
    <w:p w:rsidR="00F7132B" w:rsidRDefault="00946C16">
      <w:pPr>
        <w:pStyle w:val="Cuerpo"/>
        <w:numPr>
          <w:ilvl w:val="1"/>
          <w:numId w:val="12"/>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Estimaciones de esfuerzo, coste y duración</w:t>
      </w:r>
    </w:p>
    <w:p w:rsidR="00F7132B" w:rsidRDefault="00F7132B">
      <w:pPr>
        <w:pStyle w:val="Cuerpo"/>
        <w:spacing w:after="0"/>
        <w:ind w:left="780"/>
        <w:jc w:val="both"/>
      </w:pPr>
    </w:p>
    <w:p w:rsidR="00F7132B" w:rsidRDefault="00946C16">
      <w:pPr>
        <w:pStyle w:val="Cuerpo"/>
        <w:spacing w:after="0"/>
        <w:ind w:left="360"/>
        <w:jc w:val="both"/>
      </w:pPr>
      <w:r>
        <w:rPr>
          <w:rStyle w:val="apple-converted-space"/>
          <w:rFonts w:ascii="Helvetica Neue" w:hAnsi="Helvetica Neue"/>
        </w:rPr>
        <w:t>El proyecto se inicia el día 7 de noviembre de 2016 y finaliza el 2 de junio de 2017. La jornada laboral se establece en 1 día/semana. Respecto el coste del proyecto, é</w:t>
      </w:r>
      <w:proofErr w:type="spellStart"/>
      <w:r>
        <w:rPr>
          <w:rStyle w:val="apple-converted-space"/>
          <w:rFonts w:ascii="Helvetica Neue" w:hAnsi="Helvetica Neue"/>
          <w:lang w:val="fr-FR"/>
        </w:rPr>
        <w:t>ste</w:t>
      </w:r>
      <w:proofErr w:type="spellEnd"/>
      <w:r>
        <w:rPr>
          <w:rStyle w:val="apple-converted-space"/>
          <w:rFonts w:ascii="Helvetica Neue" w:hAnsi="Helvetica Neue"/>
          <w:lang w:val="fr-FR"/>
        </w:rPr>
        <w:t xml:space="preserve"> </w:t>
      </w:r>
      <w:proofErr w:type="spellStart"/>
      <w:r>
        <w:rPr>
          <w:rStyle w:val="apple-converted-space"/>
          <w:rFonts w:ascii="Helvetica Neue" w:hAnsi="Helvetica Neue"/>
          <w:lang w:val="fr-FR"/>
        </w:rPr>
        <w:t>ser</w:t>
      </w:r>
      <w:proofErr w:type="spellEnd"/>
      <w:r>
        <w:rPr>
          <w:rStyle w:val="apple-converted-space"/>
          <w:rFonts w:ascii="Helvetica Neue" w:hAnsi="Helvetica Neue"/>
        </w:rPr>
        <w:t>á de esfuerzo y no en á</w:t>
      </w:r>
      <w:r>
        <w:rPr>
          <w:rStyle w:val="apple-converted-space"/>
          <w:rFonts w:ascii="Helvetica Neue" w:hAnsi="Helvetica Neue"/>
          <w:lang w:val="pt-PT"/>
        </w:rPr>
        <w:t>mbito econ</w:t>
      </w:r>
      <w:proofErr w:type="spellStart"/>
      <w:r>
        <w:rPr>
          <w:rStyle w:val="apple-converted-space"/>
          <w:rFonts w:ascii="Helvetica Neue" w:hAnsi="Helvetica Neue"/>
        </w:rPr>
        <w:t>ó</w:t>
      </w:r>
      <w:proofErr w:type="spellEnd"/>
      <w:r>
        <w:rPr>
          <w:rStyle w:val="apple-converted-space"/>
          <w:rFonts w:ascii="Helvetica Neue" w:hAnsi="Helvetica Neue"/>
          <w:lang w:val="it-IT"/>
        </w:rPr>
        <w:t>mico.</w:t>
      </w:r>
    </w:p>
    <w:p w:rsidR="00F7132B" w:rsidRDefault="00946C16">
      <w:pPr>
        <w:pStyle w:val="Cuerpo"/>
        <w:tabs>
          <w:tab w:val="left" w:pos="870"/>
        </w:tabs>
        <w:ind w:left="360"/>
        <w:jc w:val="both"/>
      </w:pPr>
      <w:r>
        <w:rPr>
          <w:rStyle w:val="apple-converted-space"/>
          <w:rFonts w:ascii="Helvetica Neue" w:hAnsi="Helvetica Neue"/>
          <w:lang w:val="pt-PT"/>
        </w:rPr>
        <w:t>A continuaci</w:t>
      </w:r>
      <w:proofErr w:type="spellStart"/>
      <w:r>
        <w:rPr>
          <w:rStyle w:val="apple-converted-space"/>
          <w:rFonts w:ascii="Helvetica Neue" w:hAnsi="Helvetica Neue"/>
        </w:rPr>
        <w:t>ón</w:t>
      </w:r>
      <w:proofErr w:type="spellEnd"/>
      <w:r>
        <w:rPr>
          <w:rStyle w:val="apple-converted-space"/>
          <w:rFonts w:ascii="Helvetica Neue" w:hAnsi="Helvetica Neue"/>
        </w:rPr>
        <w:t>, se expone la estimación del esfuerzo realizada:</w:t>
      </w:r>
    </w:p>
    <w:p w:rsidR="00F7132B" w:rsidRDefault="00946C16">
      <w:pPr>
        <w:pStyle w:val="Prrafodelista"/>
        <w:numPr>
          <w:ilvl w:val="0"/>
          <w:numId w:val="13"/>
        </w:numPr>
        <w:jc w:val="both"/>
        <w:rPr>
          <w:rFonts w:ascii="Helvetica Neue" w:hAnsi="Helvetica Neue"/>
        </w:rPr>
      </w:pPr>
      <w:r>
        <w:rPr>
          <w:rStyle w:val="apple-converted-space"/>
          <w:rFonts w:ascii="Helvetica Neue" w:hAnsi="Helvetica Neue"/>
        </w:rPr>
        <w:t xml:space="preserve">Especificación de requisitos –  35 días con 3 personas involucradas y un esfuerzo total de 105 </w:t>
      </w:r>
      <w:proofErr w:type="spellStart"/>
      <w:r>
        <w:rPr>
          <w:rStyle w:val="apple-converted-space"/>
          <w:rFonts w:ascii="Helvetica Neue" w:hAnsi="Helvetica Neue"/>
        </w:rPr>
        <w:t>pd</w:t>
      </w:r>
      <w:proofErr w:type="spellEnd"/>
      <w:r>
        <w:rPr>
          <w:rStyle w:val="apple-converted-space"/>
          <w:rFonts w:ascii="Helvetica Neue" w:hAnsi="Helvetica Neue"/>
        </w:rPr>
        <w:t>.</w:t>
      </w:r>
    </w:p>
    <w:p w:rsidR="00F7132B" w:rsidRDefault="00946C16">
      <w:pPr>
        <w:pStyle w:val="Prrafodelista"/>
        <w:numPr>
          <w:ilvl w:val="0"/>
          <w:numId w:val="13"/>
        </w:numPr>
        <w:jc w:val="both"/>
        <w:rPr>
          <w:rFonts w:ascii="Helvetica Neue" w:hAnsi="Helvetica Neue"/>
        </w:rPr>
      </w:pPr>
      <w:r>
        <w:rPr>
          <w:rStyle w:val="apple-converted-space"/>
          <w:rFonts w:ascii="Helvetica Neue" w:hAnsi="Helvetica Neue"/>
        </w:rPr>
        <w:t xml:space="preserve">Plan de proyecto – 56 días con 3 personas involucradas y un esfuerzo total de 168 </w:t>
      </w:r>
      <w:proofErr w:type="spellStart"/>
      <w:r>
        <w:rPr>
          <w:rStyle w:val="apple-converted-space"/>
          <w:rFonts w:ascii="Helvetica Neue" w:hAnsi="Helvetica Neue"/>
        </w:rPr>
        <w:t>pd</w:t>
      </w:r>
      <w:proofErr w:type="spellEnd"/>
      <w:r>
        <w:rPr>
          <w:rStyle w:val="apple-converted-space"/>
          <w:rFonts w:ascii="Helvetica Neue" w:hAnsi="Helvetica Neue"/>
        </w:rPr>
        <w:t>.</w:t>
      </w:r>
    </w:p>
    <w:p w:rsidR="00F7132B" w:rsidRDefault="00946C16">
      <w:pPr>
        <w:pStyle w:val="Prrafodelista"/>
        <w:numPr>
          <w:ilvl w:val="0"/>
          <w:numId w:val="13"/>
        </w:numPr>
        <w:jc w:val="both"/>
        <w:rPr>
          <w:rStyle w:val="apple-converted-space"/>
          <w:rFonts w:ascii="Helvetica Neue" w:hAnsi="Helvetica Neue"/>
        </w:rPr>
      </w:pPr>
      <w:r>
        <w:rPr>
          <w:rStyle w:val="apple-converted-space"/>
          <w:rFonts w:ascii="Helvetica Neue" w:hAnsi="Helvetica Neue"/>
        </w:rPr>
        <w:t xml:space="preserve">Evaluación cliente – 20 días con 6 personas involucradas y un esfuerzo total de 120 </w:t>
      </w:r>
      <w:proofErr w:type="spellStart"/>
      <w:r>
        <w:rPr>
          <w:rStyle w:val="apple-converted-space"/>
          <w:rFonts w:ascii="Helvetica Neue" w:hAnsi="Helvetica Neue"/>
        </w:rPr>
        <w:t>pd</w:t>
      </w:r>
      <w:proofErr w:type="spellEnd"/>
      <w:r>
        <w:rPr>
          <w:rStyle w:val="apple-converted-space"/>
          <w:rFonts w:ascii="Helvetica Neue" w:hAnsi="Helvetica Neue"/>
        </w:rPr>
        <w:t>.</w:t>
      </w:r>
    </w:p>
    <w:p w:rsidR="00946C16" w:rsidRDefault="00946C16" w:rsidP="00946C16">
      <w:pPr>
        <w:jc w:val="both"/>
        <w:rPr>
          <w:rFonts w:ascii="Helvetica Neue" w:hAnsi="Helvetica Neue"/>
        </w:rPr>
      </w:pPr>
    </w:p>
    <w:p w:rsidR="00946C16" w:rsidRPr="00946C16" w:rsidRDefault="00946C16" w:rsidP="00946C16">
      <w:pPr>
        <w:jc w:val="both"/>
        <w:rPr>
          <w:rFonts w:ascii="Helvetica Neue" w:hAnsi="Helvetica Neue"/>
        </w:rPr>
      </w:pPr>
    </w:p>
    <w:tbl>
      <w:tblPr>
        <w:tblStyle w:val="TableNormal"/>
        <w:tblW w:w="84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98"/>
        <w:gridCol w:w="1199"/>
        <w:gridCol w:w="1319"/>
        <w:gridCol w:w="1198"/>
        <w:gridCol w:w="1188"/>
        <w:gridCol w:w="1198"/>
        <w:gridCol w:w="1198"/>
      </w:tblGrid>
      <w:tr w:rsidR="00F7132B">
        <w:tblPrEx>
          <w:tblCellMar>
            <w:top w:w="0" w:type="dxa"/>
            <w:left w:w="0" w:type="dxa"/>
            <w:bottom w:w="0" w:type="dxa"/>
            <w:right w:w="0" w:type="dxa"/>
          </w:tblCellMar>
        </w:tblPrEx>
        <w:trPr>
          <w:trHeight w:val="72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jc w:val="center"/>
            </w:pPr>
            <w:r>
              <w:rPr>
                <w:rStyle w:val="apple-converted-space"/>
                <w:rFonts w:ascii="Helvetica Neue" w:hAnsi="Helvetica Neue"/>
              </w:rPr>
              <w:lastRenderedPageBreak/>
              <w:t>Iteración</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Módulo</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Fase</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Personas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Días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Personas</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w:t>
            </w:r>
          </w:p>
          <w:p w:rsidR="00F7132B" w:rsidRDefault="00946C16">
            <w:pPr>
              <w:pStyle w:val="Cuerpo"/>
              <w:tabs>
                <w:tab w:val="left" w:pos="870"/>
              </w:tabs>
              <w:spacing w:after="0" w:line="240" w:lineRule="auto"/>
              <w:jc w:val="center"/>
            </w:pPr>
            <w:r>
              <w:rPr>
                <w:rStyle w:val="apple-converted-space"/>
                <w:rFonts w:ascii="Helvetica Neue" w:hAnsi="Helvetica Neue"/>
              </w:rPr>
              <w:t>Días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Esfuerzo</w:t>
            </w:r>
          </w:p>
          <w:p w:rsidR="00F7132B" w:rsidRDefault="00946C16">
            <w:pPr>
              <w:pStyle w:val="Cuerpo"/>
              <w:tabs>
                <w:tab w:val="left" w:pos="870"/>
              </w:tabs>
              <w:spacing w:after="0" w:line="240" w:lineRule="auto"/>
              <w:jc w:val="center"/>
            </w:pPr>
            <w:r>
              <w:rPr>
                <w:rStyle w:val="apple-converted-space"/>
                <w:rFonts w:ascii="Helvetica Neue" w:hAnsi="Helvetica Neue"/>
              </w:rPr>
              <w:t>Total</w:t>
            </w:r>
          </w:p>
        </w:tc>
      </w:tr>
      <w:tr w:rsidR="00F7132B">
        <w:tblPrEx>
          <w:tblCellMar>
            <w:top w:w="0" w:type="dxa"/>
            <w:left w:w="0" w:type="dxa"/>
            <w:bottom w:w="0" w:type="dxa"/>
            <w:right w:w="0" w:type="dxa"/>
          </w:tblCellMar>
        </w:tblPrEx>
        <w:trPr>
          <w:trHeight w:val="120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1ª</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Cuentas</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Análisis</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Diseño</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Codificación</w:t>
            </w:r>
          </w:p>
          <w:p w:rsidR="00F7132B" w:rsidRDefault="00946C16">
            <w:pPr>
              <w:pStyle w:val="Cuerpo"/>
              <w:tabs>
                <w:tab w:val="left" w:pos="870"/>
              </w:tabs>
              <w:spacing w:after="0" w:line="240" w:lineRule="auto"/>
              <w:jc w:val="center"/>
            </w:pPr>
            <w:r>
              <w:rPr>
                <w:rStyle w:val="apple-converted-space"/>
                <w:rFonts w:ascii="Helvetica Neue" w:hAnsi="Helvetica Neue"/>
              </w:rPr>
              <w:t>Pruebas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pPr>
            <w:r>
              <w:rPr>
                <w:rStyle w:val="apple-converted-space"/>
                <w:rFonts w:ascii="Helvetica Neue" w:hAnsi="Helvetica Neue"/>
              </w:rPr>
              <w:t>1</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43</w:t>
            </w:r>
          </w:p>
        </w:tc>
      </w:tr>
      <w:tr w:rsidR="00F7132B">
        <w:tblPrEx>
          <w:tblCellMar>
            <w:top w:w="0" w:type="dxa"/>
            <w:left w:w="0" w:type="dxa"/>
            <w:bottom w:w="0" w:type="dxa"/>
            <w:right w:w="0" w:type="dxa"/>
          </w:tblCellMar>
        </w:tblPrEx>
        <w:trPr>
          <w:trHeight w:val="120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2ª</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Historial Clínico</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Análisis</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Diseño</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Codificación</w:t>
            </w:r>
          </w:p>
          <w:p w:rsidR="00F7132B" w:rsidRDefault="00946C16">
            <w:pPr>
              <w:pStyle w:val="Cuerpo"/>
              <w:tabs>
                <w:tab w:val="left" w:pos="870"/>
              </w:tabs>
              <w:spacing w:after="0" w:line="240" w:lineRule="auto"/>
              <w:jc w:val="center"/>
            </w:pPr>
            <w:r>
              <w:rPr>
                <w:rStyle w:val="apple-converted-space"/>
                <w:rFonts w:ascii="Helvetica Neue" w:hAnsi="Helvetica Neue"/>
              </w:rPr>
              <w:t>Pruebas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pPr>
            <w:r>
              <w:rPr>
                <w:rStyle w:val="apple-converted-space"/>
                <w:rFonts w:ascii="Helvetica Neue" w:hAnsi="Helvetica Neue"/>
              </w:rPr>
              <w:t>1</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43</w:t>
            </w:r>
          </w:p>
        </w:tc>
      </w:tr>
      <w:tr w:rsidR="00F7132B">
        <w:tblPrEx>
          <w:tblCellMar>
            <w:top w:w="0" w:type="dxa"/>
            <w:left w:w="0" w:type="dxa"/>
            <w:bottom w:w="0" w:type="dxa"/>
            <w:right w:w="0" w:type="dxa"/>
          </w:tblCellMar>
        </w:tblPrEx>
        <w:trPr>
          <w:trHeight w:val="120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3ª</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 xml:space="preserve">Consulta </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Análisis</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Diseño</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Codificación</w:t>
            </w:r>
          </w:p>
          <w:p w:rsidR="00F7132B" w:rsidRDefault="00946C16">
            <w:pPr>
              <w:pStyle w:val="Cuerpo"/>
              <w:tabs>
                <w:tab w:val="left" w:pos="870"/>
              </w:tabs>
              <w:spacing w:after="0" w:line="240" w:lineRule="auto"/>
              <w:jc w:val="center"/>
            </w:pPr>
            <w:r>
              <w:rPr>
                <w:rStyle w:val="apple-converted-space"/>
                <w:rFonts w:ascii="Helvetica Neue" w:hAnsi="Helvetica Neue"/>
              </w:rPr>
              <w:t>Pruebas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pPr>
            <w:r>
              <w:rPr>
                <w:rStyle w:val="apple-converted-space"/>
                <w:rFonts w:ascii="Helvetica Neue" w:hAnsi="Helvetica Neue"/>
              </w:rPr>
              <w:t>1</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43</w:t>
            </w:r>
          </w:p>
        </w:tc>
      </w:tr>
      <w:tr w:rsidR="00F7132B">
        <w:tblPrEx>
          <w:tblCellMar>
            <w:top w:w="0" w:type="dxa"/>
            <w:left w:w="0" w:type="dxa"/>
            <w:bottom w:w="0" w:type="dxa"/>
            <w:right w:w="0" w:type="dxa"/>
          </w:tblCellMar>
        </w:tblPrEx>
        <w:trPr>
          <w:trHeight w:val="120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4ª</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Primeros Auxilios</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Análisis</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Diseño</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Codificación</w:t>
            </w:r>
          </w:p>
          <w:p w:rsidR="00F7132B" w:rsidRDefault="00946C16">
            <w:pPr>
              <w:pStyle w:val="Cuerpo"/>
              <w:tabs>
                <w:tab w:val="left" w:pos="870"/>
              </w:tabs>
              <w:spacing w:after="0" w:line="240" w:lineRule="auto"/>
              <w:jc w:val="center"/>
            </w:pPr>
            <w:r>
              <w:rPr>
                <w:rStyle w:val="apple-converted-space"/>
                <w:rFonts w:ascii="Helvetica Neue" w:hAnsi="Helvetica Neue"/>
              </w:rPr>
              <w:t>Pruebas</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w:t>
            </w:r>
          </w:p>
          <w:p w:rsidR="00F7132B" w:rsidRDefault="00946C16">
            <w:pPr>
              <w:pStyle w:val="Cuerpo"/>
              <w:tabs>
                <w:tab w:val="left" w:pos="870"/>
              </w:tabs>
              <w:spacing w:after="0" w:line="240" w:lineRule="auto"/>
              <w:jc w:val="center"/>
            </w:pPr>
            <w:r>
              <w:rPr>
                <w:rStyle w:val="apple-converted-space"/>
                <w:rFonts w:ascii="Helvetica Neue" w:hAnsi="Helvetica Neue"/>
              </w:rPr>
              <w:t>1</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10</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22</w:t>
            </w:r>
          </w:p>
          <w:p w:rsidR="00F7132B" w:rsidRDefault="00946C16">
            <w:pPr>
              <w:pStyle w:val="Cuerpo"/>
              <w:tabs>
                <w:tab w:val="left" w:pos="870"/>
              </w:tabs>
              <w:spacing w:after="0" w:line="240" w:lineRule="auto"/>
              <w:jc w:val="center"/>
              <w:rPr>
                <w:rStyle w:val="apple-converted-space"/>
                <w:rFonts w:ascii="Helvetica Neue" w:eastAsia="Helvetica Neue" w:hAnsi="Helvetica Neue" w:cs="Helvetica Neue"/>
              </w:rPr>
            </w:pPr>
            <w:r>
              <w:rPr>
                <w:rStyle w:val="apple-converted-space"/>
                <w:rFonts w:ascii="Helvetica Neue" w:hAnsi="Helvetica Neue"/>
              </w:rPr>
              <w:t>5</w:t>
            </w:r>
          </w:p>
          <w:p w:rsidR="00F7132B" w:rsidRDefault="00946C16">
            <w:pPr>
              <w:pStyle w:val="Cuerpo"/>
              <w:tabs>
                <w:tab w:val="left" w:pos="870"/>
              </w:tabs>
              <w:spacing w:after="0" w:line="240" w:lineRule="auto"/>
              <w:jc w:val="center"/>
            </w:pPr>
            <w:r>
              <w:rPr>
                <w:rStyle w:val="apple-converted-space"/>
                <w:rFonts w:ascii="Helvetica Neue" w:hAnsi="Helvetica Neue"/>
              </w:rPr>
              <w:t>6</w:t>
            </w:r>
          </w:p>
        </w:tc>
        <w:tc>
          <w:tcPr>
            <w:tcW w:w="1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32B" w:rsidRDefault="00946C16">
            <w:pPr>
              <w:pStyle w:val="Cuerpo"/>
              <w:tabs>
                <w:tab w:val="left" w:pos="870"/>
              </w:tabs>
              <w:spacing w:after="0" w:line="240" w:lineRule="auto"/>
              <w:jc w:val="center"/>
            </w:pPr>
            <w:r>
              <w:rPr>
                <w:rStyle w:val="apple-converted-space"/>
                <w:rFonts w:ascii="Helvetica Neue" w:hAnsi="Helvetica Neue"/>
              </w:rPr>
              <w:t>43</w:t>
            </w:r>
          </w:p>
        </w:tc>
      </w:tr>
    </w:tbl>
    <w:p w:rsidR="00F7132B" w:rsidRDefault="00F7132B">
      <w:pPr>
        <w:pStyle w:val="Prrafodelista"/>
        <w:widowControl w:val="0"/>
        <w:numPr>
          <w:ilvl w:val="0"/>
          <w:numId w:val="14"/>
        </w:numPr>
        <w:spacing w:line="240" w:lineRule="auto"/>
        <w:jc w:val="center"/>
      </w:pPr>
    </w:p>
    <w:p w:rsidR="00F7132B" w:rsidRDefault="00946C16">
      <w:pPr>
        <w:pStyle w:val="Cuerpo"/>
        <w:numPr>
          <w:ilvl w:val="0"/>
          <w:numId w:val="15"/>
        </w:numPr>
        <w:jc w:val="both"/>
        <w:rPr>
          <w:rFonts w:ascii="Helvetica Neue" w:eastAsia="Helvetica Neue" w:hAnsi="Helvetica Neue" w:cs="Helvetica Neue"/>
          <w:sz w:val="28"/>
          <w:szCs w:val="28"/>
        </w:rPr>
      </w:pPr>
      <w:bookmarkStart w:id="9" w:name="_nkun2"/>
      <w:r>
        <w:rPr>
          <w:rStyle w:val="apple-converted-space"/>
          <w:rFonts w:ascii="Helvetica Neue" w:hAnsi="Helvetica Neue"/>
          <w:b/>
          <w:bCs/>
          <w:sz w:val="28"/>
          <w:szCs w:val="28"/>
          <w:lang w:val="pt-PT"/>
        </w:rPr>
        <w:t>Estrategia de gesti</w:t>
      </w:r>
      <w:proofErr w:type="spellStart"/>
      <w:r>
        <w:rPr>
          <w:rStyle w:val="apple-converted-space"/>
          <w:rFonts w:ascii="Helvetica Neue" w:hAnsi="Helvetica Neue"/>
          <w:b/>
          <w:bCs/>
          <w:sz w:val="28"/>
          <w:szCs w:val="28"/>
        </w:rPr>
        <w:t>ón</w:t>
      </w:r>
      <w:proofErr w:type="spellEnd"/>
      <w:r>
        <w:rPr>
          <w:rStyle w:val="apple-converted-space"/>
          <w:rFonts w:ascii="Helvetica Neue" w:hAnsi="Helvetica Neue"/>
          <w:b/>
          <w:bCs/>
          <w:sz w:val="28"/>
          <w:szCs w:val="28"/>
        </w:rPr>
        <w:t xml:space="preserve"> del riesgo</w:t>
      </w:r>
      <w:bookmarkEnd w:id="9"/>
    </w:p>
    <w:p w:rsidR="00F7132B" w:rsidRDefault="00946C16">
      <w:pPr>
        <w:pStyle w:val="Cuerpo"/>
        <w:numPr>
          <w:ilvl w:val="1"/>
          <w:numId w:val="9"/>
        </w:numPr>
        <w:spacing w:after="0"/>
        <w:jc w:val="both"/>
        <w:rPr>
          <w:rFonts w:ascii="Helvetica Neue" w:eastAsia="Helvetica Neue" w:hAnsi="Helvetica Neue" w:cs="Helvetica Neue"/>
          <w:sz w:val="24"/>
          <w:szCs w:val="24"/>
        </w:rPr>
      </w:pPr>
      <w:bookmarkStart w:id="10" w:name="_ksv4uv"/>
      <w:r>
        <w:rPr>
          <w:rStyle w:val="apple-converted-space"/>
          <w:rFonts w:ascii="Helvetica Neue" w:hAnsi="Helvetica Neue"/>
          <w:b/>
          <w:bCs/>
          <w:sz w:val="24"/>
          <w:szCs w:val="24"/>
        </w:rPr>
        <w:t>Introducción: Estudio de los riesgos</w:t>
      </w:r>
    </w:p>
    <w:p w:rsidR="00F7132B" w:rsidRDefault="00F7132B">
      <w:pPr>
        <w:pStyle w:val="Cuerpo"/>
        <w:spacing w:after="0"/>
        <w:ind w:left="360"/>
        <w:jc w:val="both"/>
      </w:pPr>
    </w:p>
    <w:p w:rsidR="00F7132B" w:rsidRDefault="00946C16">
      <w:pPr>
        <w:pStyle w:val="Cuerpo"/>
        <w:spacing w:line="240" w:lineRule="auto"/>
        <w:ind w:left="360"/>
        <w:jc w:val="both"/>
      </w:pPr>
      <w:r>
        <w:rPr>
          <w:rStyle w:val="apple-converted-space"/>
          <w:rFonts w:ascii="Helvetica Neue" w:hAnsi="Helvetica Neue"/>
          <w:lang w:val="it-IT"/>
        </w:rPr>
        <w:t>La gesti</w:t>
      </w:r>
      <w:proofErr w:type="spellStart"/>
      <w:r>
        <w:rPr>
          <w:rStyle w:val="apple-converted-space"/>
          <w:rFonts w:ascii="Helvetica Neue" w:hAnsi="Helvetica Neue"/>
        </w:rPr>
        <w:t>ón</w:t>
      </w:r>
      <w:proofErr w:type="spellEnd"/>
      <w:r>
        <w:rPr>
          <w:rStyle w:val="apple-converted-space"/>
          <w:rFonts w:ascii="Helvetica Neue" w:hAnsi="Helvetica Neue"/>
        </w:rPr>
        <w:t xml:space="preserve">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F7132B" w:rsidRDefault="00946C16">
      <w:pPr>
        <w:pStyle w:val="Cuerpo"/>
        <w:spacing w:line="240" w:lineRule="auto"/>
        <w:ind w:left="360"/>
        <w:jc w:val="both"/>
      </w:pPr>
      <w:r>
        <w:rPr>
          <w:rStyle w:val="apple-converted-space"/>
          <w:rFonts w:ascii="Helvetica Neue" w:hAnsi="Helvetica Neue"/>
        </w:rPr>
        <w:t>Entendemos por “</w:t>
      </w:r>
      <w:r>
        <w:rPr>
          <w:rStyle w:val="apple-converted-space"/>
          <w:rFonts w:ascii="Helvetica Neue" w:hAnsi="Helvetica Neue"/>
          <w:b/>
          <w:bCs/>
        </w:rPr>
        <w:t>riesgo</w:t>
      </w:r>
      <w:r>
        <w:rPr>
          <w:rStyle w:val="apple-converted-space"/>
          <w:rFonts w:ascii="Helvetica Neue" w:hAnsi="Helvetica Neue"/>
        </w:rPr>
        <w:t>” cualquier cosa que ponga en peligro el Plan de Proyecto o provoque efectos negativos en el desarrollo del proyecto.</w:t>
      </w:r>
    </w:p>
    <w:p w:rsidR="00F7132B" w:rsidRDefault="00946C16">
      <w:pPr>
        <w:pStyle w:val="Cuerpo"/>
        <w:ind w:left="360"/>
        <w:jc w:val="both"/>
      </w:pPr>
      <w:r>
        <w:rPr>
          <w:rStyle w:val="apple-converted-space"/>
          <w:rFonts w:ascii="Helvetica Neue" w:hAnsi="Helvetica Neue"/>
        </w:rPr>
        <w:t>Dicho riesgo se caracteriza básicamente por dos factores: incertidumbre y cambio.</w:t>
      </w:r>
      <w:bookmarkEnd w:id="10"/>
    </w:p>
    <w:p w:rsidR="00F7132B" w:rsidRDefault="00946C16">
      <w:pPr>
        <w:pStyle w:val="Cuerpo"/>
        <w:numPr>
          <w:ilvl w:val="1"/>
          <w:numId w:val="9"/>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 xml:space="preserve">Priorización de riesgos del proyecto </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 xml:space="preserve">Se hace necesario ordenar los riesgos en función de su importancia para determinar cuáles se deben solucionar antes y a cuáles hay que asignarle </w:t>
      </w:r>
      <w:proofErr w:type="spellStart"/>
      <w:r>
        <w:rPr>
          <w:rStyle w:val="apple-converted-space"/>
          <w:rFonts w:ascii="Helvetica Neue" w:hAnsi="Helvetica Neue"/>
        </w:rPr>
        <w:t>má</w:t>
      </w:r>
      <w:proofErr w:type="spellEnd"/>
      <w:r>
        <w:rPr>
          <w:rStyle w:val="apple-converted-space"/>
          <w:rFonts w:ascii="Helvetica Neue" w:hAnsi="Helvetica Neue"/>
          <w:lang w:val="pt-PT"/>
        </w:rPr>
        <w:t>s recursos.</w:t>
      </w:r>
    </w:p>
    <w:p w:rsidR="00F7132B" w:rsidRDefault="00F7132B">
      <w:pPr>
        <w:pStyle w:val="Cuerpo"/>
        <w:spacing w:after="0" w:line="240" w:lineRule="auto"/>
        <w:ind w:left="360"/>
        <w:jc w:val="both"/>
      </w:pPr>
    </w:p>
    <w:p w:rsidR="00946C16" w:rsidRDefault="00946C16">
      <w:pPr>
        <w:pStyle w:val="Cuerpo"/>
        <w:spacing w:after="0" w:line="240" w:lineRule="auto"/>
        <w:ind w:left="360"/>
        <w:jc w:val="both"/>
      </w:pPr>
    </w:p>
    <w:p w:rsidR="00F7132B" w:rsidRDefault="00F7132B">
      <w:pPr>
        <w:pStyle w:val="Cuerpo"/>
        <w:spacing w:after="0" w:line="240" w:lineRule="auto"/>
        <w:ind w:left="360"/>
        <w:jc w:val="both"/>
      </w:pPr>
    </w:p>
    <w:p w:rsidR="00F7132B" w:rsidRDefault="00F7132B">
      <w:pPr>
        <w:pStyle w:val="Cuerpo"/>
        <w:spacing w:after="0" w:line="240" w:lineRule="auto"/>
        <w:ind w:left="360"/>
        <w:jc w:val="both"/>
      </w:pPr>
    </w:p>
    <w:p w:rsidR="00F7132B" w:rsidRDefault="00F7132B">
      <w:pPr>
        <w:pStyle w:val="Cuerpo"/>
        <w:spacing w:after="0" w:line="240" w:lineRule="auto"/>
        <w:ind w:left="360"/>
        <w:jc w:val="both"/>
      </w:pPr>
    </w:p>
    <w:tbl>
      <w:tblPr>
        <w:tblStyle w:val="TableNormal"/>
        <w:tblW w:w="8714"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42"/>
        <w:gridCol w:w="705"/>
        <w:gridCol w:w="5508"/>
        <w:gridCol w:w="773"/>
        <w:gridCol w:w="1286"/>
      </w:tblGrid>
      <w:tr w:rsidR="00F7132B">
        <w:tblPrEx>
          <w:tblCellMar>
            <w:top w:w="0" w:type="dxa"/>
            <w:left w:w="0" w:type="dxa"/>
            <w:bottom w:w="0" w:type="dxa"/>
            <w:right w:w="0" w:type="dxa"/>
          </w:tblCellMar>
        </w:tblPrEx>
        <w:trPr>
          <w:trHeight w:val="529"/>
        </w:trPr>
        <w:tc>
          <w:tcPr>
            <w:tcW w:w="442" w:type="dxa"/>
            <w:tcBorders>
              <w:top w:val="single" w:sz="6" w:space="0" w:color="000000"/>
              <w:left w:val="single" w:sz="6" w:space="0" w:color="000000"/>
              <w:bottom w:val="single" w:sz="6" w:space="0" w:color="000000"/>
              <w:right w:val="single" w:sz="6" w:space="0" w:color="000000"/>
            </w:tcBorders>
            <w:shd w:val="clear" w:color="auto" w:fill="A4C2F4"/>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b/>
                <w:bCs/>
              </w:rPr>
              <w:lastRenderedPageBreak/>
              <w:t>Nº</w:t>
            </w:r>
          </w:p>
        </w:tc>
        <w:tc>
          <w:tcPr>
            <w:tcW w:w="705" w:type="dxa"/>
            <w:tcBorders>
              <w:top w:val="single" w:sz="6" w:space="0" w:color="000000"/>
              <w:left w:val="single" w:sz="6" w:space="0" w:color="000000"/>
              <w:bottom w:val="single" w:sz="6" w:space="0" w:color="000000"/>
              <w:right w:val="single" w:sz="6" w:space="0" w:color="000000"/>
            </w:tcBorders>
            <w:shd w:val="clear" w:color="auto" w:fill="A4C2F4"/>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b/>
                <w:bCs/>
              </w:rPr>
              <w:t>ER</w:t>
            </w:r>
          </w:p>
        </w:tc>
        <w:tc>
          <w:tcPr>
            <w:tcW w:w="5508" w:type="dxa"/>
            <w:tcBorders>
              <w:top w:val="single" w:sz="6" w:space="0" w:color="000000"/>
              <w:left w:val="single" w:sz="6" w:space="0" w:color="000000"/>
              <w:bottom w:val="single" w:sz="6" w:space="0" w:color="000000"/>
              <w:right w:val="single" w:sz="6" w:space="0" w:color="000000"/>
            </w:tcBorders>
            <w:shd w:val="clear" w:color="auto" w:fill="A4C2F4"/>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b/>
                <w:bCs/>
              </w:rPr>
              <w:t>Riesgo</w:t>
            </w:r>
          </w:p>
        </w:tc>
        <w:tc>
          <w:tcPr>
            <w:tcW w:w="773" w:type="dxa"/>
            <w:tcBorders>
              <w:top w:val="single" w:sz="6" w:space="0" w:color="000000"/>
              <w:left w:val="single" w:sz="6" w:space="0" w:color="000000"/>
              <w:bottom w:val="single" w:sz="6" w:space="0" w:color="000000"/>
              <w:right w:val="single" w:sz="6" w:space="0" w:color="000000"/>
            </w:tcBorders>
            <w:shd w:val="clear" w:color="auto" w:fill="A4C2F4"/>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b/>
                <w:bCs/>
              </w:rPr>
              <w:t>P</w:t>
            </w:r>
          </w:p>
        </w:tc>
        <w:tc>
          <w:tcPr>
            <w:tcW w:w="1286" w:type="dxa"/>
            <w:tcBorders>
              <w:top w:val="single" w:sz="6" w:space="0" w:color="000000"/>
              <w:left w:val="single" w:sz="6" w:space="0" w:color="000000"/>
              <w:bottom w:val="single" w:sz="6" w:space="0" w:color="000000"/>
              <w:right w:val="single" w:sz="6" w:space="0" w:color="000000"/>
            </w:tcBorders>
            <w:shd w:val="clear" w:color="auto" w:fill="A4C2F4"/>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b/>
                <w:bCs/>
              </w:rPr>
              <w:t>C</w:t>
            </w:r>
          </w:p>
        </w:tc>
      </w:tr>
      <w:tr w:rsidR="00F7132B">
        <w:tblPrEx>
          <w:tblCellMar>
            <w:top w:w="0" w:type="dxa"/>
            <w:left w:w="0" w:type="dxa"/>
            <w:bottom w:w="0" w:type="dxa"/>
            <w:right w:w="0" w:type="dxa"/>
          </w:tblCellMar>
        </w:tblPrEx>
        <w:trPr>
          <w:trHeight w:val="568"/>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1</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0.3</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sz w:val="24"/>
                <w:szCs w:val="24"/>
              </w:rPr>
              <w:t>Tiempo requerido para desarrollar el software está subestimado</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Alta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Serio</w:t>
            </w:r>
          </w:p>
        </w:tc>
      </w:tr>
      <w:tr w:rsidR="00F7132B">
        <w:tblPrEx>
          <w:tblCellMar>
            <w:top w:w="0" w:type="dxa"/>
            <w:left w:w="0" w:type="dxa"/>
            <w:bottom w:w="0" w:type="dxa"/>
            <w:right w:w="0" w:type="dxa"/>
          </w:tblCellMar>
        </w:tblPrEx>
        <w:trPr>
          <w:trHeight w:val="24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2</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0.2</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Fallos de implementación</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Alta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Tolerable</w:t>
            </w:r>
          </w:p>
        </w:tc>
      </w:tr>
      <w:tr w:rsidR="00F7132B">
        <w:tblPrEx>
          <w:tblCellMar>
            <w:top w:w="0" w:type="dxa"/>
            <w:left w:w="0" w:type="dxa"/>
            <w:bottom w:w="0" w:type="dxa"/>
            <w:right w:w="0" w:type="dxa"/>
          </w:tblCellMar>
        </w:tblPrEx>
        <w:trPr>
          <w:trHeight w:val="568"/>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3</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0.03</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sz w:val="24"/>
                <w:szCs w:val="24"/>
              </w:rPr>
              <w:t>Se proponen cambios en los requerimientos que requieren rehacer el diseño</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Media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Serio</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4</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0.02</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Falta de tiempo para puesta en Producción y pruebas</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Media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Tolerable</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5</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0.02</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Fallos técnicos e indisponibilidad del sistema</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Media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Tolerable</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6</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0.02</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El tamaño del SW está subestimado</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Media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Tolerable</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7</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0.004</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Pérdida de información</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Baja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Catastrófico</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8</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0.003</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Capacitación del personal</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Baja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Serio</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9</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0.003</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Problemas inherentes a la Base de Datos</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Baja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Serio</w:t>
            </w:r>
          </w:p>
        </w:tc>
      </w:tr>
      <w:tr w:rsidR="00F7132B">
        <w:tblPrEx>
          <w:tblCellMar>
            <w:top w:w="0" w:type="dxa"/>
            <w:left w:w="0" w:type="dxa"/>
            <w:bottom w:w="0" w:type="dxa"/>
            <w:right w:w="0" w:type="dxa"/>
          </w:tblCellMar>
        </w:tblPrEx>
        <w:trPr>
          <w:trHeight w:val="489"/>
        </w:trPr>
        <w:tc>
          <w:tcPr>
            <w:tcW w:w="44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10</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0.002</w:t>
            </w:r>
          </w:p>
        </w:tc>
        <w:tc>
          <w:tcPr>
            <w:tcW w:w="55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Abandono de miembros del equipo</w:t>
            </w:r>
          </w:p>
        </w:tc>
        <w:tc>
          <w:tcPr>
            <w:tcW w:w="77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Baja</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7132B" w:rsidRDefault="00946C16">
            <w:pPr>
              <w:pStyle w:val="Cuerpo"/>
              <w:spacing w:after="0" w:line="240" w:lineRule="auto"/>
              <w:jc w:val="both"/>
            </w:pPr>
            <w:r>
              <w:rPr>
                <w:rStyle w:val="apple-converted-space"/>
                <w:rFonts w:ascii="Helvetica Neue" w:hAnsi="Helvetica Neue"/>
              </w:rPr>
              <w:t>Tolerable</w:t>
            </w:r>
          </w:p>
        </w:tc>
      </w:tr>
    </w:tbl>
    <w:p w:rsidR="00F7132B" w:rsidRDefault="00F7132B">
      <w:pPr>
        <w:pStyle w:val="Cuerpo"/>
        <w:widowControl w:val="0"/>
        <w:spacing w:after="0" w:line="240" w:lineRule="auto"/>
        <w:ind w:left="360" w:hanging="360"/>
        <w:jc w:val="both"/>
      </w:pPr>
    </w:p>
    <w:p w:rsidR="00F7132B" w:rsidRDefault="00F7132B">
      <w:pPr>
        <w:pStyle w:val="Cuerpo"/>
        <w:ind w:left="360"/>
        <w:jc w:val="both"/>
      </w:pPr>
    </w:p>
    <w:p w:rsidR="00F7132B" w:rsidRDefault="00946C16">
      <w:pPr>
        <w:pStyle w:val="Cuerpo"/>
        <w:numPr>
          <w:ilvl w:val="1"/>
          <w:numId w:val="20"/>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lang w:val="nl-NL"/>
        </w:rPr>
        <w:t>Plan de gesti</w:t>
      </w:r>
      <w:proofErr w:type="spellStart"/>
      <w:r>
        <w:rPr>
          <w:rStyle w:val="apple-converted-space"/>
          <w:rFonts w:ascii="Helvetica Neue" w:hAnsi="Helvetica Neue"/>
          <w:b/>
          <w:bCs/>
          <w:sz w:val="24"/>
          <w:szCs w:val="24"/>
        </w:rPr>
        <w:t>ón</w:t>
      </w:r>
      <w:proofErr w:type="spellEnd"/>
      <w:r>
        <w:rPr>
          <w:rStyle w:val="apple-converted-space"/>
          <w:rFonts w:ascii="Helvetica Neue" w:hAnsi="Helvetica Neue"/>
          <w:b/>
          <w:bCs/>
          <w:sz w:val="24"/>
          <w:szCs w:val="24"/>
        </w:rPr>
        <w:t xml:space="preserve"> del riesgo Reducción, supervisión y gestión del riesgo</w:t>
      </w:r>
    </w:p>
    <w:p w:rsidR="00F7132B" w:rsidRDefault="00F7132B">
      <w:pPr>
        <w:pStyle w:val="Cuerpo"/>
        <w:spacing w:after="0"/>
        <w:ind w:left="360"/>
        <w:jc w:val="both"/>
      </w:pPr>
    </w:p>
    <w:p w:rsidR="00F7132B" w:rsidRDefault="00946C16">
      <w:pPr>
        <w:pStyle w:val="Cuerpo"/>
        <w:spacing w:line="240" w:lineRule="auto"/>
        <w:ind w:left="360"/>
        <w:jc w:val="both"/>
      </w:pPr>
      <w:r>
        <w:rPr>
          <w:rStyle w:val="apple-converted-space"/>
          <w:rFonts w:ascii="Helvetica Neue" w:hAnsi="Helvetica Neue"/>
          <w:lang w:val="it-IT"/>
        </w:rPr>
        <w:t>3.3.1.1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Ayudarnos de herramientas para la planificación temporal del proyecto tales como diagramas GANTT.</w:t>
      </w:r>
    </w:p>
    <w:p w:rsidR="00F7132B" w:rsidRDefault="00946C16">
      <w:pPr>
        <w:pStyle w:val="Cuerpo"/>
        <w:spacing w:line="240" w:lineRule="auto"/>
        <w:ind w:left="1074"/>
        <w:jc w:val="both"/>
      </w:pPr>
      <w:r>
        <w:rPr>
          <w:rStyle w:val="apple-converted-space"/>
          <w:rFonts w:ascii="Helvetica Neue" w:hAnsi="Helvetica Neue"/>
        </w:rPr>
        <w:t>Conocer bien los recursos con que contamos y su disponibilidad tanto presentes como futuras.</w:t>
      </w:r>
    </w:p>
    <w:p w:rsidR="00F7132B" w:rsidRDefault="00946C16">
      <w:pPr>
        <w:pStyle w:val="Cuerpo"/>
        <w:spacing w:line="240" w:lineRule="auto"/>
        <w:ind w:left="360"/>
        <w:jc w:val="both"/>
      </w:pPr>
      <w:r>
        <w:rPr>
          <w:rStyle w:val="apple-converted-space"/>
          <w:rFonts w:ascii="Helvetica Neue" w:hAnsi="Helvetica Neue"/>
          <w:lang w:val="pt-PT"/>
        </w:rPr>
        <w:t>3.3.1.2.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Controlar los plazos de entrega y fomentar la comunicación entre los integrantes del grupo a fin de evitar duplicidades o dejar temas sin abordar por no tener persona asignada. </w:t>
      </w:r>
    </w:p>
    <w:p w:rsidR="00F7132B" w:rsidRDefault="00F7132B">
      <w:pPr>
        <w:pStyle w:val="Cuerpo"/>
        <w:spacing w:line="240" w:lineRule="auto"/>
        <w:ind w:left="1074"/>
        <w:jc w:val="both"/>
      </w:pPr>
    </w:p>
    <w:p w:rsidR="00F7132B" w:rsidRDefault="00F7132B">
      <w:pPr>
        <w:pStyle w:val="Cuerpo"/>
        <w:spacing w:line="240" w:lineRule="auto"/>
        <w:ind w:left="1074"/>
        <w:jc w:val="both"/>
      </w:pPr>
    </w:p>
    <w:p w:rsidR="00F7132B" w:rsidRDefault="00F7132B">
      <w:pPr>
        <w:pStyle w:val="Cuerpo"/>
        <w:spacing w:line="240" w:lineRule="auto"/>
        <w:ind w:left="1074"/>
        <w:jc w:val="both"/>
      </w:pPr>
    </w:p>
    <w:p w:rsidR="00F7132B" w:rsidRDefault="00F7132B">
      <w:pPr>
        <w:pStyle w:val="Cuerpo"/>
        <w:spacing w:line="240" w:lineRule="auto"/>
        <w:ind w:left="1074"/>
        <w:jc w:val="both"/>
      </w:pPr>
    </w:p>
    <w:p w:rsidR="00F7132B" w:rsidRDefault="00946C16">
      <w:pPr>
        <w:pStyle w:val="Cuerpo"/>
        <w:spacing w:line="240" w:lineRule="auto"/>
        <w:ind w:left="360"/>
        <w:jc w:val="both"/>
      </w:pPr>
      <w:r>
        <w:rPr>
          <w:rStyle w:val="apple-converted-space"/>
          <w:rFonts w:ascii="Helvetica Neue" w:hAnsi="Helvetica Neue"/>
        </w:rPr>
        <w:lastRenderedPageBreak/>
        <w:t>3.3.1.3. Plan de Contingencia</w:t>
      </w:r>
    </w:p>
    <w:p w:rsidR="00F7132B" w:rsidRDefault="00946C16">
      <w:pPr>
        <w:pStyle w:val="Cuerpo"/>
        <w:spacing w:line="240" w:lineRule="auto"/>
        <w:ind w:left="1074"/>
        <w:jc w:val="both"/>
      </w:pPr>
      <w:r>
        <w:rPr>
          <w:rStyle w:val="apple-converted-space"/>
          <w:rFonts w:ascii="Helvetica Neue" w:hAnsi="Helvetica Neue"/>
        </w:rPr>
        <w:t>Redimensionar la carga de trabajo de manera equitativa entre los integrantes con el fin de cumplir plazos estimados.</w:t>
      </w:r>
    </w:p>
    <w:p w:rsidR="00F7132B" w:rsidRDefault="00946C16">
      <w:pPr>
        <w:pStyle w:val="Cuerpo"/>
        <w:spacing w:line="240" w:lineRule="auto"/>
        <w:ind w:left="1074"/>
        <w:jc w:val="both"/>
      </w:pPr>
      <w:r>
        <w:rPr>
          <w:rStyle w:val="apple-converted-space"/>
          <w:rFonts w:ascii="Helvetica Neue" w:hAnsi="Helvetica Neue"/>
        </w:rPr>
        <w:t>Reconfigurar parte del proyecto para poder simplificar o modificar o eliminar algún aspecto del mismo.</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3.3.2. Riesgo: Fallos de implementación</w:t>
      </w:r>
    </w:p>
    <w:p w:rsidR="00F7132B" w:rsidRDefault="00946C16">
      <w:pPr>
        <w:pStyle w:val="Cuerpo"/>
        <w:spacing w:line="240" w:lineRule="auto"/>
        <w:ind w:left="360"/>
        <w:jc w:val="both"/>
      </w:pPr>
      <w:r>
        <w:rPr>
          <w:rStyle w:val="apple-converted-space"/>
          <w:rFonts w:ascii="Helvetica Neue" w:hAnsi="Helvetica Neue"/>
          <w:lang w:val="it-IT"/>
        </w:rPr>
        <w:t>3.3.2.1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Al comienzo de cada módulo se releen con atención los requisitos para asegurarnos de que la programación se ajuste a ellos. </w:t>
      </w:r>
    </w:p>
    <w:p w:rsidR="00F7132B" w:rsidRDefault="00946C16">
      <w:pPr>
        <w:pStyle w:val="Cuerpo"/>
        <w:spacing w:line="240" w:lineRule="auto"/>
        <w:ind w:left="1074"/>
        <w:jc w:val="both"/>
      </w:pPr>
      <w:r>
        <w:rPr>
          <w:rStyle w:val="apple-converted-space"/>
          <w:rFonts w:ascii="Helvetica Neue" w:hAnsi="Helvetica Neue"/>
        </w:rPr>
        <w:t>Aumentar la frecuencia de las pruebas y revisiones disminuirá el posible impacto que pueda tener un fallo sobre el resto del proyecto.    </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3.3.2.2.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lang w:val="de-DE"/>
        </w:rPr>
        <w:t>Dise</w:t>
      </w:r>
      <w:proofErr w:type="spellStart"/>
      <w:r>
        <w:rPr>
          <w:rStyle w:val="apple-converted-space"/>
          <w:rFonts w:ascii="Helvetica Neue" w:hAnsi="Helvetica Neue"/>
        </w:rPr>
        <w:t>ñar</w:t>
      </w:r>
      <w:proofErr w:type="spellEnd"/>
      <w:r>
        <w:rPr>
          <w:rStyle w:val="apple-converted-space"/>
          <w:rFonts w:ascii="Helvetica Neue" w:hAnsi="Helvetica Neue"/>
        </w:rPr>
        <w:t xml:space="preserve"> una batería de pruebas para poder medir el correcto funcionamiento del sistema.</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3.3.2.3. Plan de Contingencia</w:t>
      </w:r>
    </w:p>
    <w:p w:rsidR="00F7132B" w:rsidRDefault="00946C16">
      <w:pPr>
        <w:pStyle w:val="Cuerpo"/>
        <w:spacing w:line="240" w:lineRule="auto"/>
        <w:ind w:left="1074"/>
        <w:jc w:val="both"/>
      </w:pPr>
      <w:r>
        <w:rPr>
          <w:rStyle w:val="apple-converted-space"/>
          <w:rFonts w:ascii="Helvetica Neue" w:hAnsi="Helvetica Neue"/>
        </w:rPr>
        <w:t>La persona o personas encargadas se disponen a solucionarlo de inmediato, en especial si se tratara de una parte crítica del sistema o hubiese otros módulos que dependen de la parte errónea.</w:t>
      </w:r>
    </w:p>
    <w:p w:rsidR="00F7132B" w:rsidRDefault="00946C16">
      <w:pPr>
        <w:pStyle w:val="Cuerpo"/>
        <w:spacing w:after="240" w:line="240" w:lineRule="auto"/>
        <w:ind w:left="360"/>
        <w:jc w:val="both"/>
      </w:pPr>
      <w:r>
        <w:rPr>
          <w:rStyle w:val="apple-converted-space"/>
          <w:rFonts w:ascii="Helvetica Neue" w:eastAsia="Helvetica Neue" w:hAnsi="Helvetica Neue" w:cs="Helvetica Neue"/>
          <w:sz w:val="24"/>
          <w:szCs w:val="24"/>
        </w:rPr>
        <w:br/>
      </w:r>
    </w:p>
    <w:p w:rsidR="00F7132B" w:rsidRDefault="00946C16">
      <w:pPr>
        <w:pStyle w:val="Cuerpo"/>
        <w:spacing w:line="240" w:lineRule="auto"/>
        <w:ind w:left="360"/>
        <w:jc w:val="both"/>
      </w:pPr>
      <w:r>
        <w:rPr>
          <w:rStyle w:val="apple-converted-space"/>
          <w:rFonts w:ascii="Helvetica Neue" w:hAnsi="Helvetica Neue"/>
        </w:rPr>
        <w:t>3.3.3. Riesgo: Se proponen cambios en los requerimientos que requieren rehacer el diseño</w:t>
      </w:r>
    </w:p>
    <w:p w:rsidR="00F7132B" w:rsidRDefault="00946C16">
      <w:pPr>
        <w:pStyle w:val="Cuerpo"/>
        <w:spacing w:line="240" w:lineRule="auto"/>
        <w:ind w:left="360"/>
        <w:jc w:val="both"/>
      </w:pPr>
      <w:r>
        <w:rPr>
          <w:rStyle w:val="apple-converted-space"/>
          <w:rFonts w:ascii="Helvetica Neue" w:hAnsi="Helvetica Neue"/>
          <w:lang w:val="it-IT"/>
        </w:rPr>
        <w:t>3.3.3.1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En la medida </w:t>
      </w:r>
      <w:proofErr w:type="gramStart"/>
      <w:r>
        <w:rPr>
          <w:rStyle w:val="apple-converted-space"/>
          <w:rFonts w:ascii="Helvetica Neue" w:hAnsi="Helvetica Neue"/>
        </w:rPr>
        <w:t>de los posible</w:t>
      </w:r>
      <w:proofErr w:type="gramEnd"/>
      <w:r>
        <w:rPr>
          <w:rStyle w:val="apple-converted-space"/>
          <w:rFonts w:ascii="Helvetica Neue" w:hAnsi="Helvetica Neue"/>
        </w:rPr>
        <w:t xml:space="preserve"> se debe tener a priori una “</w:t>
      </w:r>
      <w:r>
        <w:rPr>
          <w:rStyle w:val="apple-converted-space"/>
          <w:rFonts w:ascii="Helvetica Neue" w:hAnsi="Helvetica Neue"/>
          <w:lang w:val="pt-PT"/>
        </w:rPr>
        <w:t>visibilidad</w:t>
      </w:r>
      <w:r>
        <w:rPr>
          <w:rStyle w:val="apple-converted-space"/>
          <w:rFonts w:ascii="Helvetica Neue" w:hAnsi="Helvetica Neue"/>
        </w:rPr>
        <w:t>” del proyecto lo más cerrada posible, así como su alcance y posibles vulnerabilidades que minimicen la ocurrencia de nuevas funcionalidades una vez avanzado ya el proyecto.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3.3.3.2.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En cada etapa repasar si el desarrollo realizado se </w:t>
      </w:r>
      <w:proofErr w:type="spellStart"/>
      <w:r>
        <w:rPr>
          <w:rStyle w:val="apple-converted-space"/>
          <w:rFonts w:ascii="Helvetica Neue" w:hAnsi="Helvetica Neue"/>
        </w:rPr>
        <w:t>ciñ</w:t>
      </w:r>
      <w:proofErr w:type="spellEnd"/>
      <w:r>
        <w:rPr>
          <w:rStyle w:val="apple-converted-space"/>
          <w:rFonts w:ascii="Helvetica Neue" w:hAnsi="Helvetica Neue"/>
          <w:lang w:val="pt-PT"/>
        </w:rPr>
        <w:t>e a los requisitos especificados.</w:t>
      </w:r>
    </w:p>
    <w:p w:rsidR="00F7132B" w:rsidRDefault="00946C16">
      <w:pPr>
        <w:pStyle w:val="Cuerpo"/>
        <w:spacing w:line="240" w:lineRule="auto"/>
        <w:ind w:left="1074"/>
        <w:jc w:val="both"/>
      </w:pPr>
      <w:r>
        <w:rPr>
          <w:rStyle w:val="apple-converted-space"/>
          <w:rFonts w:ascii="Helvetica Neue" w:hAnsi="Helvetica Neue"/>
        </w:rPr>
        <w:t>Establecer reuniones periódicas entre todos los integrantes que den una idea general de la marcha del proyecto.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3.3.3.3. Plan de Contingencia</w:t>
      </w:r>
    </w:p>
    <w:p w:rsidR="00F7132B" w:rsidRDefault="00946C16">
      <w:pPr>
        <w:pStyle w:val="Cuerpo"/>
        <w:spacing w:line="240" w:lineRule="auto"/>
        <w:ind w:left="1074"/>
        <w:jc w:val="both"/>
      </w:pPr>
      <w:r>
        <w:rPr>
          <w:rStyle w:val="apple-converted-space"/>
          <w:rFonts w:ascii="Helvetica Neue" w:hAnsi="Helvetica Neue"/>
          <w:lang w:val="pt-PT"/>
        </w:rPr>
        <w:lastRenderedPageBreak/>
        <w:t>Se analiza cu</w:t>
      </w:r>
      <w:proofErr w:type="spellStart"/>
      <w:r>
        <w:rPr>
          <w:rStyle w:val="apple-converted-space"/>
          <w:rFonts w:ascii="Helvetica Neue" w:hAnsi="Helvetica Neue"/>
        </w:rPr>
        <w:t>ál</w:t>
      </w:r>
      <w:proofErr w:type="spellEnd"/>
      <w:r>
        <w:rPr>
          <w:rStyle w:val="apple-converted-space"/>
          <w:rFonts w:ascii="Helvetica Neue" w:hAnsi="Helvetica Neue"/>
        </w:rPr>
        <w:t xml:space="preserve"> de los integrantes del grupo puede dedicarse en función de su experiencia y cercanía a las nuevas funcionalidades que se proponen, a la implementación de los nuevos requisitos.</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3.3.4. Riesgo: Falta de tiempo para puesta en Producción y pruebas</w:t>
      </w:r>
    </w:p>
    <w:p w:rsidR="00F7132B" w:rsidRDefault="00946C16">
      <w:pPr>
        <w:pStyle w:val="Cuerpo"/>
        <w:spacing w:line="240" w:lineRule="auto"/>
        <w:ind w:left="360"/>
        <w:jc w:val="both"/>
      </w:pPr>
      <w:r>
        <w:rPr>
          <w:rStyle w:val="apple-converted-space"/>
          <w:rFonts w:ascii="Helvetica Neue" w:hAnsi="Helvetica Neue"/>
          <w:lang w:val="it-IT"/>
        </w:rPr>
        <w:t>3.3.4.1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Hay que tener muy en cuenta la necesidad de realizar pruebas sobre de funcionamiento. Tanto a </w:t>
      </w:r>
      <w:proofErr w:type="gramStart"/>
      <w:r>
        <w:rPr>
          <w:rStyle w:val="apple-converted-space"/>
          <w:rFonts w:ascii="Helvetica Neue" w:hAnsi="Helvetica Neue"/>
        </w:rPr>
        <w:t>nivel funcionales</w:t>
      </w:r>
      <w:proofErr w:type="gramEnd"/>
      <w:r>
        <w:rPr>
          <w:rStyle w:val="apple-converted-space"/>
          <w:rFonts w:ascii="Helvetica Neue" w:hAnsi="Helvetica Neue"/>
        </w:rPr>
        <w:t>, como de disponibilidad, tiempos de respuesta, pruebas de estrés a la BBDD, etc.</w:t>
      </w:r>
    </w:p>
    <w:p w:rsidR="00F7132B" w:rsidRDefault="00946C16">
      <w:pPr>
        <w:pStyle w:val="Cuerpo"/>
        <w:spacing w:line="240" w:lineRule="auto"/>
        <w:ind w:left="1074"/>
        <w:jc w:val="both"/>
      </w:pPr>
      <w:r>
        <w:rPr>
          <w:rStyle w:val="apple-converted-space"/>
          <w:rFonts w:ascii="Helvetica Neue" w:hAnsi="Helvetica Neue"/>
        </w:rPr>
        <w:t>Incluir dichas pruebas en la estimación de tiempos del proyecto y sobredimensionada en una o dos jornadas.</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3.3.4.2.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Establecer pruebas no sólo al final del proyecto, sino durante el mismo.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3.3.4.3. Plan de Contingencia</w:t>
      </w:r>
    </w:p>
    <w:p w:rsidR="00F7132B" w:rsidRDefault="00946C16">
      <w:pPr>
        <w:pStyle w:val="Cuerpo"/>
        <w:spacing w:line="240" w:lineRule="auto"/>
        <w:ind w:left="1074"/>
        <w:jc w:val="both"/>
      </w:pPr>
      <w:r>
        <w:rPr>
          <w:rStyle w:val="apple-converted-space"/>
          <w:rFonts w:ascii="Helvetica Neue" w:hAnsi="Helvetica Neue"/>
        </w:rPr>
        <w:t>Establecer un sistema de “</w:t>
      </w:r>
      <w:r>
        <w:rPr>
          <w:rStyle w:val="apple-converted-space"/>
          <w:rFonts w:ascii="Helvetica Neue" w:hAnsi="Helvetica Neue"/>
          <w:lang w:val="de-DE"/>
        </w:rPr>
        <w:t>Gesti</w:t>
      </w:r>
      <w:proofErr w:type="spellStart"/>
      <w:r>
        <w:rPr>
          <w:rStyle w:val="apple-converted-space"/>
          <w:rFonts w:ascii="Helvetica Neue" w:hAnsi="Helvetica Neue"/>
        </w:rPr>
        <w:t>ón</w:t>
      </w:r>
      <w:proofErr w:type="spellEnd"/>
      <w:r>
        <w:rPr>
          <w:rStyle w:val="apple-converted-space"/>
          <w:rFonts w:ascii="Helvetica Neue" w:hAnsi="Helvetica Neue"/>
        </w:rPr>
        <w:t xml:space="preserve"> de </w:t>
      </w:r>
      <w:proofErr w:type="spellStart"/>
      <w:r>
        <w:rPr>
          <w:rStyle w:val="apple-converted-space"/>
          <w:rFonts w:ascii="Helvetica Neue" w:hAnsi="Helvetica Neue"/>
        </w:rPr>
        <w:t>Configuració</w:t>
      </w:r>
      <w:proofErr w:type="spellEnd"/>
      <w:r>
        <w:rPr>
          <w:rStyle w:val="apple-converted-space"/>
          <w:rFonts w:ascii="Helvetica Neue" w:hAnsi="Helvetica Neue"/>
          <w:lang w:val="it-IT"/>
        </w:rPr>
        <w:t>n del Software</w:t>
      </w:r>
      <w:r>
        <w:rPr>
          <w:rStyle w:val="apple-converted-space"/>
          <w:rFonts w:ascii="Helvetica Neue" w:hAnsi="Helvetica Neue"/>
        </w:rPr>
        <w:t>” y dentro de éste “</w:t>
      </w:r>
      <w:r>
        <w:rPr>
          <w:rStyle w:val="apple-converted-space"/>
          <w:rFonts w:ascii="Helvetica Neue" w:hAnsi="Helvetica Neue"/>
          <w:lang w:val="de-DE"/>
        </w:rPr>
        <w:t>Gesti</w:t>
      </w:r>
      <w:proofErr w:type="spellStart"/>
      <w:r>
        <w:rPr>
          <w:rStyle w:val="apple-converted-space"/>
          <w:rFonts w:ascii="Helvetica Neue" w:hAnsi="Helvetica Neue"/>
        </w:rPr>
        <w:t>ó</w:t>
      </w:r>
      <w:proofErr w:type="spellEnd"/>
      <w:r>
        <w:rPr>
          <w:rStyle w:val="apple-converted-space"/>
          <w:rFonts w:ascii="Helvetica Neue" w:hAnsi="Helvetica Neue"/>
          <w:lang w:val="it-IT"/>
        </w:rPr>
        <w:t>n del Cambio</w:t>
      </w:r>
      <w:r>
        <w:rPr>
          <w:rStyle w:val="apple-converted-space"/>
          <w:rFonts w:ascii="Helvetica Neue" w:hAnsi="Helvetica Neue"/>
        </w:rPr>
        <w:t xml:space="preserve">” que permita de una manera dinámica y fluida comunicar una eventual incidencia. </w:t>
      </w:r>
    </w:p>
    <w:p w:rsidR="00F7132B" w:rsidRDefault="00946C16">
      <w:pPr>
        <w:pStyle w:val="Cuerpo"/>
        <w:spacing w:line="240" w:lineRule="auto"/>
        <w:ind w:left="360"/>
        <w:jc w:val="both"/>
      </w:pPr>
      <w:r>
        <w:rPr>
          <w:rStyle w:val="apple-converted-space"/>
          <w:rFonts w:ascii="Helvetica Neue" w:hAnsi="Helvetica Neue"/>
        </w:rPr>
        <w:t>3.3.5. Riesgo</w:t>
      </w:r>
      <w:proofErr w:type="gramStart"/>
      <w:r>
        <w:rPr>
          <w:rStyle w:val="apple-converted-space"/>
          <w:rFonts w:ascii="Helvetica Neue" w:hAnsi="Helvetica Neue"/>
        </w:rPr>
        <w:t>:  Fallos</w:t>
      </w:r>
      <w:proofErr w:type="gramEnd"/>
      <w:r>
        <w:rPr>
          <w:rStyle w:val="apple-converted-space"/>
          <w:rFonts w:ascii="Helvetica Neue" w:hAnsi="Helvetica Neue"/>
        </w:rPr>
        <w:t xml:space="preserve"> técnicos e indisponibilidad del sistema</w:t>
      </w:r>
    </w:p>
    <w:p w:rsidR="00F7132B" w:rsidRDefault="00946C16">
      <w:pPr>
        <w:pStyle w:val="Cuerpo"/>
        <w:spacing w:line="240" w:lineRule="auto"/>
        <w:ind w:left="360"/>
        <w:jc w:val="both"/>
      </w:pPr>
      <w:r>
        <w:rPr>
          <w:rStyle w:val="apple-converted-space"/>
          <w:rFonts w:ascii="Helvetica Neue" w:hAnsi="Helvetica Neue"/>
          <w:lang w:val="it-IT"/>
        </w:rPr>
        <w:t>3.3.5.1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3.3.5.2.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Debemos dedicar suficiente tiempo a la prueba y a la revisión, preferiblemente por distintos componentes del grupo a los que lo programaron.</w:t>
      </w:r>
    </w:p>
    <w:p w:rsidR="00F7132B" w:rsidRDefault="00F7132B">
      <w:pPr>
        <w:pStyle w:val="Cuerpo"/>
        <w:spacing w:after="0" w:line="240" w:lineRule="auto"/>
        <w:ind w:left="360"/>
        <w:jc w:val="both"/>
      </w:pP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3.3.5.3. Plan de Contingencia</w:t>
      </w:r>
    </w:p>
    <w:p w:rsidR="00F7132B" w:rsidRDefault="00946C16">
      <w:pPr>
        <w:pStyle w:val="Cuerpo"/>
        <w:spacing w:line="240" w:lineRule="auto"/>
        <w:ind w:left="1074"/>
        <w:jc w:val="both"/>
      </w:pPr>
      <w:r>
        <w:rPr>
          <w:rStyle w:val="apple-converted-space"/>
          <w:rFonts w:ascii="Helvetica Neue" w:hAnsi="Helvetica Neue"/>
        </w:rPr>
        <w:t>Una vez que se ha detectado el fallo hay que solucionarlo inmediatamente, especialmente si hay otros módulos que dependan de él, para minimizar el impacto.</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3.3.6. Riesgo</w:t>
      </w:r>
      <w:proofErr w:type="gramStart"/>
      <w:r>
        <w:rPr>
          <w:rStyle w:val="apple-converted-space"/>
          <w:rFonts w:ascii="Helvetica Neue" w:hAnsi="Helvetica Neue"/>
        </w:rPr>
        <w:t>:  El</w:t>
      </w:r>
      <w:proofErr w:type="gramEnd"/>
      <w:r>
        <w:rPr>
          <w:rStyle w:val="apple-converted-space"/>
          <w:rFonts w:ascii="Helvetica Neue" w:hAnsi="Helvetica Neue"/>
        </w:rPr>
        <w:t xml:space="preserve"> </w:t>
      </w:r>
      <w:proofErr w:type="spellStart"/>
      <w:r>
        <w:rPr>
          <w:rStyle w:val="apple-converted-space"/>
          <w:rFonts w:ascii="Helvetica Neue" w:hAnsi="Helvetica Neue"/>
        </w:rPr>
        <w:t>tamañ</w:t>
      </w:r>
      <w:proofErr w:type="spellEnd"/>
      <w:r>
        <w:rPr>
          <w:rStyle w:val="apple-converted-space"/>
          <w:rFonts w:ascii="Helvetica Neue" w:hAnsi="Helvetica Neue"/>
          <w:lang w:val="it-IT"/>
        </w:rPr>
        <w:t>o del SW est</w:t>
      </w:r>
      <w:r>
        <w:rPr>
          <w:rStyle w:val="apple-converted-space"/>
          <w:rFonts w:ascii="Helvetica Neue" w:hAnsi="Helvetica Neue"/>
        </w:rPr>
        <w:t xml:space="preserve">á </w:t>
      </w:r>
      <w:r>
        <w:rPr>
          <w:rStyle w:val="apple-converted-space"/>
          <w:rFonts w:ascii="Helvetica Neue" w:hAnsi="Helvetica Neue"/>
          <w:lang w:val="pt-PT"/>
        </w:rPr>
        <w:t>subestimado</w:t>
      </w:r>
    </w:p>
    <w:p w:rsidR="00F7132B" w:rsidRDefault="00946C16">
      <w:pPr>
        <w:pStyle w:val="Cuerpo"/>
        <w:spacing w:line="240" w:lineRule="auto"/>
        <w:ind w:left="360"/>
        <w:jc w:val="both"/>
      </w:pPr>
      <w:r>
        <w:rPr>
          <w:rStyle w:val="apple-converted-space"/>
          <w:rFonts w:ascii="Helvetica Neue" w:hAnsi="Helvetica Neue"/>
          <w:lang w:val="it-IT"/>
        </w:rPr>
        <w:lastRenderedPageBreak/>
        <w:t>3.3.6.1 Reducci</w:t>
      </w:r>
      <w:proofErr w:type="spellStart"/>
      <w:r>
        <w:rPr>
          <w:rStyle w:val="apple-converted-space"/>
          <w:rFonts w:ascii="Helvetica Neue" w:hAnsi="Helvetica Neue"/>
        </w:rPr>
        <w:t>ón</w:t>
      </w:r>
      <w:proofErr w:type="spellEnd"/>
      <w:r>
        <w:rPr>
          <w:rStyle w:val="apple-converted-space"/>
          <w:rFonts w:ascii="Helvetica Neue" w:hAnsi="Helvetica Neue"/>
        </w:rPr>
        <w:t xml:space="preserve">    </w:t>
      </w:r>
    </w:p>
    <w:p w:rsidR="00F7132B" w:rsidRDefault="00946C16">
      <w:pPr>
        <w:pStyle w:val="Cuerpo"/>
        <w:spacing w:line="240" w:lineRule="auto"/>
        <w:ind w:left="1074"/>
        <w:jc w:val="both"/>
      </w:pPr>
      <w:r>
        <w:rPr>
          <w:rStyle w:val="apple-converted-space"/>
          <w:rFonts w:ascii="Helvetica Neue" w:hAnsi="Helvetica Neue"/>
        </w:rPr>
        <w:t>Realizar a priori un análisis realista sobre el sistema que se quiere desarrollar huyendo de idealizaciones y tratando de evitar nuevas funcionalidades que no hayan sido previamente incluidas.</w:t>
      </w:r>
    </w:p>
    <w:p w:rsidR="00F7132B" w:rsidRDefault="00946C16">
      <w:pPr>
        <w:pStyle w:val="Cuerpo"/>
        <w:spacing w:line="240" w:lineRule="auto"/>
        <w:ind w:left="1074"/>
        <w:jc w:val="both"/>
      </w:pPr>
      <w:r>
        <w:rPr>
          <w:rStyle w:val="apple-converted-space"/>
          <w:rFonts w:ascii="Helvetica Neue" w:hAnsi="Helvetica Neue"/>
        </w:rPr>
        <w:t xml:space="preserve">En este sentido se puede establecer que se trate de una primera versión de un proyecto al que puedan incorporarse posteriormente nuevas versiones o módulos </w:t>
      </w:r>
      <w:proofErr w:type="spellStart"/>
      <w:r>
        <w:rPr>
          <w:rStyle w:val="apple-converted-space"/>
          <w:rFonts w:ascii="Helvetica Neue" w:hAnsi="Helvetica Neue"/>
        </w:rPr>
        <w:t>añ</w:t>
      </w:r>
      <w:proofErr w:type="spellEnd"/>
      <w:r>
        <w:rPr>
          <w:rStyle w:val="apple-converted-space"/>
          <w:rFonts w:ascii="Helvetica Neue" w:hAnsi="Helvetica Neue"/>
          <w:lang w:val="pt-PT"/>
        </w:rPr>
        <w:t>adidos.</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3.3.6.2.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Análisis del factor transcurso del proyecto / tiempo para evaluar cualquier desfase entre el análisis de la aplicación y el costo de su programación.</w:t>
      </w:r>
    </w:p>
    <w:p w:rsidR="00F7132B" w:rsidRDefault="00946C16">
      <w:pPr>
        <w:pStyle w:val="Cuerpo"/>
        <w:spacing w:line="240" w:lineRule="auto"/>
        <w:ind w:left="1074"/>
        <w:jc w:val="both"/>
      </w:pPr>
      <w:r>
        <w:rPr>
          <w:rStyle w:val="apple-converted-space"/>
          <w:rFonts w:ascii="Helvetica Neue" w:hAnsi="Helvetica Neue"/>
        </w:rPr>
        <w:t>Se deben realizar reuniones oportunas para evaluar dicho aspecto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3.3.6.3. Plan de Contingencia</w:t>
      </w:r>
    </w:p>
    <w:p w:rsidR="00F7132B" w:rsidRDefault="00946C16">
      <w:pPr>
        <w:pStyle w:val="Cuerpo"/>
        <w:spacing w:line="240" w:lineRule="auto"/>
        <w:ind w:left="1074"/>
        <w:jc w:val="both"/>
      </w:pPr>
      <w:r>
        <w:rPr>
          <w:rStyle w:val="apple-converted-space"/>
          <w:rFonts w:ascii="Helvetica Neue" w:hAnsi="Helvetica Neue"/>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3.3.7. Riesgo</w:t>
      </w:r>
      <w:proofErr w:type="gramStart"/>
      <w:r>
        <w:rPr>
          <w:rStyle w:val="apple-converted-space"/>
          <w:rFonts w:ascii="Helvetica Neue" w:hAnsi="Helvetica Neue"/>
        </w:rPr>
        <w:t>:  Pérdida</w:t>
      </w:r>
      <w:proofErr w:type="gramEnd"/>
      <w:r>
        <w:rPr>
          <w:rStyle w:val="apple-converted-space"/>
          <w:rFonts w:ascii="Helvetica Neue" w:hAnsi="Helvetica Neue"/>
        </w:rPr>
        <w:t xml:space="preserve"> de información</w:t>
      </w:r>
    </w:p>
    <w:p w:rsidR="00F7132B" w:rsidRDefault="00946C16">
      <w:pPr>
        <w:pStyle w:val="Cuerpo"/>
        <w:spacing w:line="240" w:lineRule="auto"/>
        <w:ind w:left="360"/>
        <w:jc w:val="both"/>
      </w:pPr>
      <w:r>
        <w:rPr>
          <w:rStyle w:val="apple-converted-space"/>
          <w:rFonts w:ascii="Helvetica Neue" w:hAnsi="Helvetica Neue"/>
          <w:lang w:val="it-IT"/>
        </w:rPr>
        <w:t>3.3.7.1 Reducci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 xml:space="preserve">Este factor de riesgo aun siendo uno de los de mayor criticidad se puede controlar con unas medidas </w:t>
      </w:r>
      <w:proofErr w:type="spellStart"/>
      <w:r>
        <w:rPr>
          <w:rStyle w:val="apple-converted-space"/>
          <w:rFonts w:ascii="Helvetica Neue" w:hAnsi="Helvetica Neue"/>
        </w:rPr>
        <w:t>bá</w:t>
      </w:r>
      <w:proofErr w:type="spellEnd"/>
      <w:r>
        <w:rPr>
          <w:rStyle w:val="apple-converted-space"/>
          <w:rFonts w:ascii="Helvetica Neue" w:hAnsi="Helvetica Neue"/>
          <w:lang w:val="pt-PT"/>
        </w:rPr>
        <w:t>sicas de prevenci</w:t>
      </w:r>
      <w:proofErr w:type="spellStart"/>
      <w:r>
        <w:rPr>
          <w:rStyle w:val="apple-converted-space"/>
          <w:rFonts w:ascii="Helvetica Neue" w:hAnsi="Helvetica Neue"/>
        </w:rPr>
        <w:t>ón</w:t>
      </w:r>
      <w:proofErr w:type="spellEnd"/>
      <w:r>
        <w:rPr>
          <w:rStyle w:val="apple-converted-space"/>
          <w:rFonts w:ascii="Helvetica Neue" w:hAnsi="Helvetica Neue"/>
        </w:rPr>
        <w:t>, lo que baja drásticamente la probabilidad de que se produzca.</w:t>
      </w:r>
    </w:p>
    <w:p w:rsidR="00F7132B" w:rsidRDefault="00946C16">
      <w:pPr>
        <w:pStyle w:val="Cuerpo"/>
        <w:spacing w:line="240" w:lineRule="auto"/>
        <w:ind w:left="1074"/>
        <w:jc w:val="both"/>
      </w:pPr>
      <w:r>
        <w:rPr>
          <w:rStyle w:val="apple-converted-space"/>
          <w:rFonts w:ascii="Helvetica Neue" w:hAnsi="Helvetica Neue"/>
        </w:rPr>
        <w:t>Con unas medidas básicas de copias de seguridad y buenos sistemas que garanticen el trabajo en grupo de manera concurrente no debería haber mayor problema.   </w:t>
      </w:r>
    </w:p>
    <w:p w:rsidR="00F7132B" w:rsidRDefault="00F7132B">
      <w:pPr>
        <w:pStyle w:val="Cuerpo"/>
        <w:spacing w:after="0" w:line="240" w:lineRule="auto"/>
        <w:ind w:left="360"/>
        <w:jc w:val="both"/>
      </w:pPr>
    </w:p>
    <w:p w:rsidR="00F7132B" w:rsidRDefault="00F7132B">
      <w:pPr>
        <w:pStyle w:val="Cuerpo"/>
        <w:spacing w:after="0" w:line="240" w:lineRule="auto"/>
        <w:ind w:left="360"/>
        <w:jc w:val="both"/>
      </w:pP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3.3.7.2.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Este riesgo se auto-supervisa por todos los elementos del grupo a lo largo de la construcción del proyecto.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3.3.7.3. Plan de Contingencia</w:t>
      </w:r>
    </w:p>
    <w:p w:rsidR="00F7132B" w:rsidRDefault="00946C16">
      <w:pPr>
        <w:pStyle w:val="Cuerpo"/>
        <w:spacing w:line="240" w:lineRule="auto"/>
        <w:ind w:left="1074"/>
        <w:jc w:val="both"/>
      </w:pPr>
      <w:r>
        <w:rPr>
          <w:rStyle w:val="apple-converted-space"/>
          <w:rFonts w:ascii="Helvetica Neue" w:hAnsi="Helvetica Neue"/>
        </w:rPr>
        <w:t>Reestablecer la información perdida mediante las oportunas operaciones de “</w:t>
      </w:r>
      <w:proofErr w:type="spellStart"/>
      <w:r>
        <w:rPr>
          <w:rStyle w:val="apple-converted-space"/>
          <w:rFonts w:ascii="Helvetica Neue" w:hAnsi="Helvetica Neue"/>
        </w:rPr>
        <w:t>Restore</w:t>
      </w:r>
      <w:proofErr w:type="spellEnd"/>
      <w:r>
        <w:rPr>
          <w:rStyle w:val="apple-converted-space"/>
          <w:rFonts w:ascii="Helvetica Neue" w:hAnsi="Helvetica Neue"/>
        </w:rPr>
        <w:t>”</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3.3.8. Riesgo</w:t>
      </w:r>
      <w:proofErr w:type="gramStart"/>
      <w:r>
        <w:rPr>
          <w:rStyle w:val="apple-converted-space"/>
          <w:rFonts w:ascii="Helvetica Neue" w:hAnsi="Helvetica Neue"/>
        </w:rPr>
        <w:t>:  </w:t>
      </w:r>
      <w:proofErr w:type="spellStart"/>
      <w:r>
        <w:rPr>
          <w:rStyle w:val="apple-converted-space"/>
          <w:rFonts w:ascii="Helvetica Neue" w:hAnsi="Helvetica Neue"/>
        </w:rPr>
        <w:t>Capacitació</w:t>
      </w:r>
      <w:proofErr w:type="spellEnd"/>
      <w:r>
        <w:rPr>
          <w:rStyle w:val="apple-converted-space"/>
          <w:rFonts w:ascii="Helvetica Neue" w:hAnsi="Helvetica Neue"/>
          <w:lang w:val="it-IT"/>
        </w:rPr>
        <w:t>n</w:t>
      </w:r>
      <w:proofErr w:type="gramEnd"/>
      <w:r>
        <w:rPr>
          <w:rStyle w:val="apple-converted-space"/>
          <w:rFonts w:ascii="Helvetica Neue" w:hAnsi="Helvetica Neue"/>
          <w:lang w:val="it-IT"/>
        </w:rPr>
        <w:t xml:space="preserve"> del personal</w:t>
      </w:r>
    </w:p>
    <w:p w:rsidR="00F7132B" w:rsidRDefault="00946C16">
      <w:pPr>
        <w:pStyle w:val="Cuerpo"/>
        <w:spacing w:line="240" w:lineRule="auto"/>
        <w:ind w:left="360"/>
        <w:jc w:val="both"/>
      </w:pPr>
      <w:r>
        <w:rPr>
          <w:rStyle w:val="apple-converted-space"/>
          <w:rFonts w:ascii="Helvetica Neue" w:hAnsi="Helvetica Neue"/>
          <w:lang w:val="it-IT"/>
        </w:rPr>
        <w:t>3.3.8.1 Reducci</w:t>
      </w:r>
      <w:proofErr w:type="spellStart"/>
      <w:r>
        <w:rPr>
          <w:rStyle w:val="apple-converted-space"/>
          <w:rFonts w:ascii="Helvetica Neue" w:hAnsi="Helvetica Neue"/>
        </w:rPr>
        <w:t>ón</w:t>
      </w:r>
      <w:proofErr w:type="spellEnd"/>
      <w:r>
        <w:rPr>
          <w:rStyle w:val="apple-converted-space"/>
          <w:rFonts w:ascii="Helvetica Neue" w:hAnsi="Helvetica Neue"/>
        </w:rPr>
        <w:t xml:space="preserve">    </w:t>
      </w:r>
    </w:p>
    <w:p w:rsidR="00F7132B" w:rsidRDefault="00946C16">
      <w:pPr>
        <w:pStyle w:val="Cuerpo"/>
        <w:spacing w:line="240" w:lineRule="auto"/>
        <w:ind w:left="1074"/>
        <w:jc w:val="both"/>
      </w:pPr>
      <w:r>
        <w:rPr>
          <w:rStyle w:val="apple-converted-space"/>
          <w:rFonts w:ascii="Helvetica Neue" w:hAnsi="Helvetica Neue"/>
        </w:rPr>
        <w:lastRenderedPageBreak/>
        <w:t>Los integrantes del grupo son personas muy implicadas con el proyecto, dedicando buena parte de su tiempo al mismo.</w:t>
      </w:r>
    </w:p>
    <w:p w:rsidR="00F7132B" w:rsidRDefault="00946C16">
      <w:pPr>
        <w:pStyle w:val="Cuerpo"/>
        <w:spacing w:line="240" w:lineRule="auto"/>
        <w:ind w:left="1074"/>
        <w:jc w:val="both"/>
      </w:pPr>
      <w:r>
        <w:rPr>
          <w:rStyle w:val="apple-converted-space"/>
          <w:rFonts w:ascii="Helvetica Neue" w:hAnsi="Helvetica Neue"/>
        </w:rPr>
        <w:t xml:space="preserve">Si bien se aprecian deficiencias formativas, se suplen con los apoyos del resto de los </w:t>
      </w:r>
      <w:proofErr w:type="spellStart"/>
      <w:r>
        <w:rPr>
          <w:rStyle w:val="apple-converted-space"/>
          <w:rFonts w:ascii="Helvetica Neue" w:hAnsi="Helvetica Neue"/>
        </w:rPr>
        <w:t>compañ</w:t>
      </w:r>
      <w:proofErr w:type="spellEnd"/>
      <w:r>
        <w:rPr>
          <w:rStyle w:val="apple-converted-space"/>
          <w:rFonts w:ascii="Helvetica Neue" w:hAnsi="Helvetica Neue"/>
          <w:lang w:val="pt-PT"/>
        </w:rPr>
        <w:t>eros.</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3.3.8.2.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t>En este sentido se hace indispensable la buena comunicación en el grupo, poniendo en común las dificultades encontradas y buscando de manera conjunta las soluciones.</w:t>
      </w:r>
    </w:p>
    <w:p w:rsidR="00F7132B" w:rsidRDefault="00946C16">
      <w:pPr>
        <w:pStyle w:val="Cuerpo"/>
        <w:spacing w:line="240" w:lineRule="auto"/>
        <w:ind w:left="1074"/>
        <w:jc w:val="both"/>
      </w:pPr>
      <w:r>
        <w:rPr>
          <w:rStyle w:val="apple-converted-space"/>
          <w:rFonts w:ascii="Helvetica Neue" w:hAnsi="Helvetica Neue"/>
        </w:rPr>
        <w:t xml:space="preserve">También se dispone de las herramientas informáticas oportunas para compartir información, que en nuestro caso son utilidades del estilo de Google Drive y Google </w:t>
      </w:r>
      <w:proofErr w:type="spellStart"/>
      <w:r>
        <w:rPr>
          <w:rStyle w:val="apple-converted-space"/>
          <w:rFonts w:ascii="Helvetica Neue" w:hAnsi="Helvetica Neue"/>
        </w:rPr>
        <w:t>Docs</w:t>
      </w:r>
      <w:proofErr w:type="spellEnd"/>
      <w:r>
        <w:rPr>
          <w:rStyle w:val="apple-converted-space"/>
          <w:rFonts w:ascii="Helvetica Neue" w:hAnsi="Helvetica Neue"/>
        </w:rPr>
        <w:t>, etc.</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3.3.8.3. Plan de Contingencia</w:t>
      </w:r>
    </w:p>
    <w:p w:rsidR="00F7132B" w:rsidRDefault="00946C16">
      <w:pPr>
        <w:pStyle w:val="Cuerpo"/>
        <w:spacing w:line="240" w:lineRule="auto"/>
        <w:ind w:left="1074"/>
        <w:jc w:val="both"/>
      </w:pPr>
      <w:r>
        <w:rPr>
          <w:rStyle w:val="apple-converted-space"/>
          <w:rFonts w:ascii="Helvetica Neue" w:hAnsi="Helvetica Neue"/>
        </w:rPr>
        <w:t>Cualquier deficiencia por parte de algún miembro del grupo deberá ser adquirida por otro miembro, y tras ello, ponerla en común para el conocimiento de todos.</w:t>
      </w:r>
    </w:p>
    <w:p w:rsidR="00F7132B" w:rsidRDefault="00F7132B">
      <w:pPr>
        <w:pStyle w:val="Cuerpo"/>
        <w:spacing w:after="240" w:line="240" w:lineRule="auto"/>
        <w:ind w:left="360"/>
        <w:jc w:val="both"/>
      </w:pPr>
    </w:p>
    <w:p w:rsidR="00F7132B" w:rsidRDefault="00F7132B">
      <w:pPr>
        <w:pStyle w:val="Cuerpo"/>
        <w:spacing w:line="240" w:lineRule="auto"/>
        <w:ind w:left="360"/>
        <w:jc w:val="both"/>
      </w:pPr>
    </w:p>
    <w:p w:rsidR="00F7132B" w:rsidRDefault="00F7132B">
      <w:pPr>
        <w:pStyle w:val="Cuerpo"/>
        <w:spacing w:line="240" w:lineRule="auto"/>
        <w:ind w:left="360"/>
        <w:jc w:val="both"/>
      </w:pPr>
    </w:p>
    <w:p w:rsidR="00F7132B" w:rsidRDefault="00F7132B">
      <w:pPr>
        <w:pStyle w:val="Cuerpo"/>
        <w:spacing w:line="240" w:lineRule="auto"/>
        <w:ind w:left="360"/>
        <w:jc w:val="both"/>
      </w:pPr>
    </w:p>
    <w:p w:rsidR="00F7132B" w:rsidRDefault="00F7132B">
      <w:pPr>
        <w:pStyle w:val="Cuerpo"/>
        <w:spacing w:line="240" w:lineRule="auto"/>
        <w:ind w:left="360"/>
        <w:jc w:val="both"/>
      </w:pPr>
    </w:p>
    <w:p w:rsidR="00F7132B" w:rsidRDefault="00F7132B">
      <w:pPr>
        <w:pStyle w:val="Cuerpo"/>
        <w:spacing w:line="240" w:lineRule="auto"/>
        <w:ind w:left="360"/>
        <w:jc w:val="both"/>
      </w:pPr>
    </w:p>
    <w:p w:rsidR="00F7132B" w:rsidRDefault="00F7132B">
      <w:pPr>
        <w:pStyle w:val="Cuerpo"/>
        <w:spacing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3.3.9. Riesgo</w:t>
      </w:r>
      <w:proofErr w:type="gramStart"/>
      <w:r>
        <w:rPr>
          <w:rStyle w:val="apple-converted-space"/>
          <w:rFonts w:ascii="Helvetica Neue" w:hAnsi="Helvetica Neue"/>
        </w:rPr>
        <w:t>:  Problemas</w:t>
      </w:r>
      <w:proofErr w:type="gramEnd"/>
      <w:r>
        <w:rPr>
          <w:rStyle w:val="apple-converted-space"/>
          <w:rFonts w:ascii="Helvetica Neue" w:hAnsi="Helvetica Neue"/>
        </w:rPr>
        <w:t xml:space="preserve"> inherentes a la Base de Datos</w:t>
      </w:r>
    </w:p>
    <w:p w:rsidR="00F7132B" w:rsidRDefault="00946C16">
      <w:pPr>
        <w:pStyle w:val="Cuerpo"/>
        <w:spacing w:line="240" w:lineRule="auto"/>
        <w:ind w:left="360"/>
        <w:jc w:val="both"/>
      </w:pPr>
      <w:r>
        <w:rPr>
          <w:rStyle w:val="apple-converted-space"/>
          <w:rFonts w:ascii="Helvetica Neue" w:hAnsi="Helvetica Neue"/>
          <w:lang w:val="it-IT"/>
        </w:rPr>
        <w:t>3.3.9.1 Reducci</w:t>
      </w:r>
      <w:proofErr w:type="spellStart"/>
      <w:r>
        <w:rPr>
          <w:rStyle w:val="apple-converted-space"/>
          <w:rFonts w:ascii="Helvetica Neue" w:hAnsi="Helvetica Neue"/>
        </w:rPr>
        <w:t>ón</w:t>
      </w:r>
      <w:proofErr w:type="spellEnd"/>
      <w:r>
        <w:rPr>
          <w:rStyle w:val="apple-converted-space"/>
          <w:rFonts w:ascii="Helvetica Neue" w:hAnsi="Helvetica Neue"/>
        </w:rPr>
        <w:t xml:space="preserve">    </w:t>
      </w:r>
    </w:p>
    <w:p w:rsidR="00F7132B" w:rsidRDefault="00946C16">
      <w:pPr>
        <w:pStyle w:val="Cuerpo"/>
        <w:spacing w:line="240" w:lineRule="auto"/>
        <w:ind w:left="1074"/>
        <w:jc w:val="both"/>
      </w:pPr>
      <w:r>
        <w:rPr>
          <w:rStyle w:val="apple-converted-space"/>
          <w:rFonts w:ascii="Helvetica Neue" w:hAnsi="Helvetica Neue"/>
        </w:rPr>
        <w:t>Podemos diferenciar dos aspectos:</w:t>
      </w:r>
    </w:p>
    <w:p w:rsidR="00F7132B" w:rsidRDefault="00946C16">
      <w:pPr>
        <w:pStyle w:val="Cuerpo"/>
        <w:numPr>
          <w:ilvl w:val="0"/>
          <w:numId w:val="22"/>
        </w:numPr>
        <w:spacing w:line="240" w:lineRule="auto"/>
        <w:jc w:val="both"/>
        <w:rPr>
          <w:rFonts w:ascii="Helvetica Neue" w:hAnsi="Helvetica Neue"/>
          <w:lang w:val="de-DE"/>
        </w:rPr>
      </w:pPr>
      <w:r>
        <w:rPr>
          <w:rStyle w:val="apple-converted-space"/>
          <w:rFonts w:ascii="Helvetica Neue" w:hAnsi="Helvetica Neue"/>
          <w:lang w:val="de-DE"/>
        </w:rPr>
        <w:t>Dise</w:t>
      </w:r>
      <w:proofErr w:type="spellStart"/>
      <w:r>
        <w:rPr>
          <w:rStyle w:val="apple-converted-space"/>
          <w:rFonts w:ascii="Helvetica Neue" w:hAnsi="Helvetica Neue"/>
        </w:rPr>
        <w:t>ño</w:t>
      </w:r>
      <w:proofErr w:type="spellEnd"/>
      <w:r>
        <w:rPr>
          <w:rStyle w:val="apple-converted-space"/>
          <w:rFonts w:ascii="Helvetica Neue" w:hAnsi="Helvetica Neue"/>
        </w:rPr>
        <w:t xml:space="preserve"> adecuado de la Base de Datos</w:t>
      </w:r>
    </w:p>
    <w:p w:rsidR="00F7132B" w:rsidRDefault="00946C16">
      <w:pPr>
        <w:pStyle w:val="Cuerpo"/>
        <w:spacing w:line="240" w:lineRule="auto"/>
        <w:ind w:left="1779"/>
        <w:jc w:val="both"/>
      </w:pPr>
      <w:r>
        <w:rPr>
          <w:rStyle w:val="apple-converted-space"/>
          <w:rFonts w:ascii="Helvetica Neue" w:eastAsia="Helvetica Neue" w:hAnsi="Helvetica Neue" w:cs="Helvetica Neue"/>
        </w:rPr>
        <w:tab/>
        <w:t>Se hace necesario realizar y evaluar un correcto an</w:t>
      </w:r>
      <w:r>
        <w:rPr>
          <w:rStyle w:val="apple-converted-space"/>
          <w:rFonts w:ascii="Helvetica Neue" w:hAnsi="Helvetica Neue"/>
        </w:rPr>
        <w:t>álisis del Modelo de Datos, que cubra todos los aspectos del aplicativo.</w:t>
      </w:r>
    </w:p>
    <w:p w:rsidR="00F7132B" w:rsidRDefault="00946C16">
      <w:pPr>
        <w:pStyle w:val="Cuerpo"/>
        <w:numPr>
          <w:ilvl w:val="0"/>
          <w:numId w:val="24"/>
        </w:numPr>
        <w:spacing w:line="240" w:lineRule="auto"/>
        <w:jc w:val="both"/>
        <w:rPr>
          <w:rFonts w:ascii="Helvetica Neue" w:hAnsi="Helvetica Neue"/>
          <w:lang w:val="es-ES_tradnl"/>
        </w:rPr>
      </w:pPr>
      <w:r>
        <w:rPr>
          <w:rStyle w:val="apple-converted-space"/>
          <w:rFonts w:ascii="Helvetica Neue" w:hAnsi="Helvetica Neue"/>
        </w:rPr>
        <w:t>Dimensionar adecuadamente el tamaño de la Base de Datos</w:t>
      </w:r>
    </w:p>
    <w:p w:rsidR="00F7132B" w:rsidRDefault="00946C16">
      <w:pPr>
        <w:pStyle w:val="Cuerpo"/>
        <w:spacing w:line="240" w:lineRule="auto"/>
        <w:ind w:left="1779"/>
        <w:jc w:val="both"/>
      </w:pPr>
      <w:r>
        <w:rPr>
          <w:rStyle w:val="apple-converted-space"/>
          <w:rFonts w:ascii="Helvetica Neue" w:eastAsia="Helvetica Neue" w:hAnsi="Helvetica Neue" w:cs="Helvetica Neue"/>
        </w:rPr>
        <w:tab/>
        <w:t>Aqu</w:t>
      </w:r>
      <w:r>
        <w:rPr>
          <w:rStyle w:val="apple-converted-space"/>
          <w:rFonts w:ascii="Helvetica Neue" w:hAnsi="Helvetica Neue"/>
        </w:rPr>
        <w:t>í se trata de establecer los correctos pará</w:t>
      </w:r>
      <w:r>
        <w:rPr>
          <w:rStyle w:val="apple-converted-space"/>
          <w:rFonts w:ascii="Helvetica Neue" w:hAnsi="Helvetica Neue"/>
          <w:lang w:val="pt-PT"/>
        </w:rPr>
        <w:t>metros de tama</w:t>
      </w:r>
      <w:proofErr w:type="spellStart"/>
      <w:r>
        <w:rPr>
          <w:rStyle w:val="apple-converted-space"/>
          <w:rFonts w:ascii="Helvetica Neue" w:hAnsi="Helvetica Neue"/>
        </w:rPr>
        <w:t>ño</w:t>
      </w:r>
      <w:proofErr w:type="spellEnd"/>
      <w:r>
        <w:rPr>
          <w:rStyle w:val="apple-converted-space"/>
          <w:rFonts w:ascii="Helvetica Neue" w:hAnsi="Helvetica Neue"/>
        </w:rPr>
        <w:t xml:space="preserve"> de almacenamiento y tiempos de respuesta aceptables</w:t>
      </w:r>
    </w:p>
    <w:p w:rsidR="00F7132B" w:rsidRDefault="00946C16">
      <w:pPr>
        <w:pStyle w:val="Cuerpo"/>
        <w:spacing w:line="240" w:lineRule="auto"/>
        <w:ind w:left="1074"/>
        <w:jc w:val="both"/>
      </w:pPr>
      <w:r>
        <w:rPr>
          <w:rStyle w:val="apple-converted-space"/>
          <w:rFonts w:ascii="Helvetica Neue" w:hAnsi="Helvetica Neue"/>
        </w:rPr>
        <w:t>En ambos casos se pueden establecer “pruebas de estrés” para evaluar el correcto funcionamiento de la BBDD</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3.3.9.2. Supervisi</w:t>
      </w:r>
      <w:proofErr w:type="spellStart"/>
      <w:r>
        <w:rPr>
          <w:rStyle w:val="apple-converted-space"/>
          <w:rFonts w:ascii="Helvetica Neue" w:hAnsi="Helvetica Neue"/>
        </w:rPr>
        <w:t>ón</w:t>
      </w:r>
      <w:proofErr w:type="spellEnd"/>
    </w:p>
    <w:p w:rsidR="00F7132B" w:rsidRDefault="00946C16">
      <w:pPr>
        <w:pStyle w:val="Cuerpo"/>
        <w:spacing w:line="240" w:lineRule="auto"/>
        <w:ind w:left="1074"/>
        <w:jc w:val="both"/>
      </w:pPr>
      <w:r>
        <w:rPr>
          <w:rStyle w:val="apple-converted-space"/>
          <w:rFonts w:ascii="Helvetica Neue" w:hAnsi="Helvetica Neue"/>
        </w:rPr>
        <w:lastRenderedPageBreak/>
        <w:t>El Modelo de Datos debe ser una tarea que debe quedar bastante “cerrada” en las primeras fases de Desarrollo del sistema.</w:t>
      </w:r>
    </w:p>
    <w:p w:rsidR="00F7132B" w:rsidRDefault="00946C16">
      <w:pPr>
        <w:pStyle w:val="Cuerpo"/>
        <w:spacing w:line="240" w:lineRule="auto"/>
        <w:ind w:left="1074"/>
        <w:jc w:val="both"/>
      </w:pPr>
      <w:r>
        <w:rPr>
          <w:rStyle w:val="apple-converted-space"/>
          <w:rFonts w:ascii="Helvetica Neue" w:hAnsi="Helvetica Neue"/>
        </w:rPr>
        <w:t>Se debe someter a estudio por parte de todos los miembros del grupo, ya que previsiblemente, la BBDD afectará a todo el sistema.</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3.3.9.3. Plan de Contingencia</w:t>
      </w:r>
    </w:p>
    <w:p w:rsidR="00F7132B" w:rsidRDefault="00946C16">
      <w:pPr>
        <w:pStyle w:val="Cuerpo"/>
        <w:spacing w:line="240" w:lineRule="auto"/>
        <w:ind w:left="1074"/>
        <w:jc w:val="both"/>
      </w:pPr>
      <w:proofErr w:type="spellStart"/>
      <w:r w:rsidRPr="00946C16">
        <w:rPr>
          <w:rStyle w:val="apple-converted-space"/>
          <w:rFonts w:ascii="Helvetica Neue" w:hAnsi="Helvetica Neue"/>
          <w:lang w:val="es-ES"/>
        </w:rPr>
        <w:t>Revisi</w:t>
      </w:r>
      <w:r>
        <w:rPr>
          <w:rStyle w:val="apple-converted-space"/>
          <w:rFonts w:ascii="Helvetica Neue" w:hAnsi="Helvetica Neue"/>
        </w:rPr>
        <w:t>ón</w:t>
      </w:r>
      <w:proofErr w:type="spellEnd"/>
      <w:r>
        <w:rPr>
          <w:rStyle w:val="apple-converted-space"/>
          <w:rFonts w:ascii="Helvetica Neue" w:hAnsi="Helvetica Neue"/>
        </w:rPr>
        <w:t xml:space="preserve"> de la Base de Datos y puesta a punto de nuevas modificaciones.</w:t>
      </w:r>
    </w:p>
    <w:p w:rsidR="00F7132B" w:rsidRDefault="00F7132B">
      <w:pPr>
        <w:pStyle w:val="Cuerpo"/>
        <w:spacing w:after="24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3.3.10. Riesgo</w:t>
      </w:r>
      <w:proofErr w:type="gramStart"/>
      <w:r>
        <w:rPr>
          <w:rStyle w:val="apple-converted-space"/>
          <w:rFonts w:ascii="Helvetica Neue" w:hAnsi="Helvetica Neue"/>
        </w:rPr>
        <w:t>:  Abandono</w:t>
      </w:r>
      <w:proofErr w:type="gramEnd"/>
      <w:r>
        <w:rPr>
          <w:rStyle w:val="apple-converted-space"/>
          <w:rFonts w:ascii="Helvetica Neue" w:hAnsi="Helvetica Neue"/>
        </w:rPr>
        <w:t xml:space="preserve"> de miembros del equipo</w:t>
      </w:r>
    </w:p>
    <w:p w:rsidR="00F7132B" w:rsidRDefault="00946C16">
      <w:pPr>
        <w:pStyle w:val="Cuerpo"/>
        <w:spacing w:line="240" w:lineRule="auto"/>
        <w:ind w:left="360"/>
        <w:jc w:val="both"/>
      </w:pPr>
      <w:r>
        <w:rPr>
          <w:rStyle w:val="apple-converted-space"/>
          <w:rFonts w:ascii="Helvetica Neue" w:hAnsi="Helvetica Neue"/>
          <w:lang w:val="it-IT"/>
        </w:rPr>
        <w:t>3.3.10.1 Reducci</w:t>
      </w:r>
      <w:proofErr w:type="spellStart"/>
      <w:r>
        <w:rPr>
          <w:rStyle w:val="apple-converted-space"/>
          <w:rFonts w:ascii="Helvetica Neue" w:hAnsi="Helvetica Neue"/>
        </w:rPr>
        <w:t>ó</w:t>
      </w:r>
      <w:proofErr w:type="spellEnd"/>
      <w:r>
        <w:rPr>
          <w:rStyle w:val="apple-converted-space"/>
          <w:rFonts w:ascii="Helvetica Neue" w:hAnsi="Helvetica Neue"/>
          <w:lang w:val="it-IT"/>
        </w:rPr>
        <w:t>n: c</w:t>
      </w:r>
      <w:proofErr w:type="spellStart"/>
      <w:r>
        <w:rPr>
          <w:rStyle w:val="apple-converted-space"/>
          <w:rFonts w:ascii="Helvetica Neue" w:hAnsi="Helvetica Neue"/>
        </w:rPr>
        <w:t>ómo</w:t>
      </w:r>
      <w:proofErr w:type="spellEnd"/>
      <w:r>
        <w:rPr>
          <w:rStyle w:val="apple-converted-space"/>
          <w:rFonts w:ascii="Helvetica Neue" w:hAnsi="Helvetica Neue"/>
        </w:rPr>
        <w:t xml:space="preserve"> evitar que suceda    </w:t>
      </w:r>
    </w:p>
    <w:p w:rsidR="00F7132B" w:rsidRDefault="00946C16">
      <w:pPr>
        <w:pStyle w:val="Cuerpo"/>
        <w:spacing w:line="240" w:lineRule="auto"/>
        <w:ind w:left="1209"/>
        <w:jc w:val="both"/>
      </w:pPr>
      <w:r>
        <w:rPr>
          <w:rStyle w:val="apple-converted-space"/>
          <w:rFonts w:ascii="Helvetica Neue" w:hAnsi="Helvetica Neue"/>
        </w:rPr>
        <w:t>Este riesgo se autorregula por el propio interés de los integrantes del grupo en el proyecto. Si bien, no se está ni mucho menos exento de sufrir una baja en el equipo.</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lang w:val="pt-PT"/>
        </w:rPr>
        <w:t>3.3.10.2. Supervisi</w:t>
      </w:r>
      <w:proofErr w:type="spellStart"/>
      <w:r>
        <w:rPr>
          <w:rStyle w:val="apple-converted-space"/>
          <w:rFonts w:ascii="Helvetica Neue" w:hAnsi="Helvetica Neue"/>
        </w:rPr>
        <w:t>ón</w:t>
      </w:r>
      <w:proofErr w:type="spellEnd"/>
      <w:r>
        <w:rPr>
          <w:rStyle w:val="apple-converted-space"/>
          <w:rFonts w:ascii="Helvetica Neue" w:hAnsi="Helvetica Neue"/>
        </w:rPr>
        <w:t>: controlar riesgo y supervisar los pasos de reducción</w:t>
      </w:r>
    </w:p>
    <w:p w:rsidR="00F7132B" w:rsidRDefault="00946C16">
      <w:pPr>
        <w:pStyle w:val="Cuerpo"/>
        <w:spacing w:line="240" w:lineRule="auto"/>
        <w:ind w:left="1209"/>
        <w:jc w:val="both"/>
      </w:pPr>
      <w:proofErr w:type="spellStart"/>
      <w:r>
        <w:rPr>
          <w:rStyle w:val="apple-converted-space"/>
          <w:rFonts w:ascii="Helvetica Neue" w:hAnsi="Helvetica Neue"/>
        </w:rPr>
        <w:t>Comunicació</w:t>
      </w:r>
      <w:proofErr w:type="spellEnd"/>
      <w:r>
        <w:rPr>
          <w:rStyle w:val="apple-converted-space"/>
          <w:rFonts w:ascii="Helvetica Neue" w:hAnsi="Helvetica Neue"/>
          <w:lang w:val="pt-PT"/>
        </w:rPr>
        <w:t>n. Nada que observar.</w:t>
      </w:r>
    </w:p>
    <w:p w:rsidR="00F7132B" w:rsidRDefault="00F7132B">
      <w:pPr>
        <w:pStyle w:val="Cuerpo"/>
        <w:spacing w:after="0" w:line="240" w:lineRule="auto"/>
        <w:ind w:left="360"/>
        <w:jc w:val="both"/>
      </w:pPr>
    </w:p>
    <w:p w:rsidR="00F7132B" w:rsidRDefault="00946C16">
      <w:pPr>
        <w:pStyle w:val="Cuerpo"/>
        <w:spacing w:line="240" w:lineRule="auto"/>
        <w:ind w:left="360"/>
        <w:jc w:val="both"/>
      </w:pPr>
      <w:r>
        <w:rPr>
          <w:rStyle w:val="apple-converted-space"/>
          <w:rFonts w:ascii="Helvetica Neue" w:hAnsi="Helvetica Neue"/>
        </w:rPr>
        <w:t>3.3.10.3. Plan de Contingencia: Gestión si el Riesgo sucede</w:t>
      </w:r>
    </w:p>
    <w:p w:rsidR="00F7132B" w:rsidRDefault="00946C16">
      <w:pPr>
        <w:pStyle w:val="Cuerpo"/>
        <w:spacing w:line="240" w:lineRule="auto"/>
        <w:ind w:left="1209"/>
        <w:jc w:val="both"/>
      </w:pPr>
      <w:r>
        <w:rPr>
          <w:rStyle w:val="apple-converted-space"/>
          <w:rFonts w:ascii="Helvetica Neue" w:hAnsi="Helvetica Neue"/>
          <w:lang w:val="it-IT"/>
        </w:rPr>
        <w:t>Redistribuci</w:t>
      </w:r>
      <w:proofErr w:type="spellStart"/>
      <w:r>
        <w:rPr>
          <w:rStyle w:val="apple-converted-space"/>
          <w:rFonts w:ascii="Helvetica Neue" w:hAnsi="Helvetica Neue"/>
        </w:rPr>
        <w:t>ón</w:t>
      </w:r>
      <w:proofErr w:type="spellEnd"/>
      <w:r>
        <w:rPr>
          <w:rStyle w:val="apple-converted-space"/>
          <w:rFonts w:ascii="Helvetica Neue" w:hAnsi="Helvetica Neue"/>
        </w:rPr>
        <w:t xml:space="preserve"> de las funciones asignadas a la persona saliente entre el resto de integrantes.</w:t>
      </w:r>
    </w:p>
    <w:p w:rsidR="00F7132B" w:rsidRDefault="00F7132B">
      <w:pPr>
        <w:pStyle w:val="Cuerpo"/>
        <w:jc w:val="both"/>
      </w:pPr>
    </w:p>
    <w:p w:rsidR="00F7132B" w:rsidRDefault="00F7132B">
      <w:pPr>
        <w:pStyle w:val="Cuerpo"/>
        <w:jc w:val="both"/>
      </w:pPr>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 xml:space="preserve">Planificación temporal del Control de Riesgos </w:t>
      </w:r>
    </w:p>
    <w:p w:rsidR="00F7132B" w:rsidRDefault="00F7132B">
      <w:pPr>
        <w:pStyle w:val="Cuerpo"/>
        <w:spacing w:after="0"/>
        <w:jc w:val="both"/>
      </w:pPr>
    </w:p>
    <w:p w:rsidR="00F7132B" w:rsidRDefault="00946C16">
      <w:pPr>
        <w:pStyle w:val="Cuerpo"/>
        <w:jc w:val="both"/>
      </w:pPr>
      <w:r>
        <w:rPr>
          <w:rStyle w:val="apple-converted-space"/>
          <w:rFonts w:ascii="Helvetica Neue" w:hAnsi="Helvetica Neue"/>
        </w:rPr>
        <w:t xml:space="preserve">    Lo ideal sería adoptar una estrategia proactiva, es decir, prevenir los riesgos antes de que ocurran, pero no siempre es posible, adoptando una estrategia reactiva, de reacción al riesgo ya acaecido.</w:t>
      </w:r>
    </w:p>
    <w:p w:rsidR="00F7132B" w:rsidRDefault="00946C16">
      <w:pPr>
        <w:pStyle w:val="Cuerpo"/>
        <w:jc w:val="both"/>
      </w:pPr>
      <w:r>
        <w:rPr>
          <w:rStyle w:val="apple-converted-space"/>
          <w:rFonts w:ascii="Helvetica Neue" w:eastAsia="Helvetica Neue" w:hAnsi="Helvetica Neue" w:cs="Helvetica Neue"/>
        </w:rPr>
        <w:tab/>
      </w:r>
    </w:p>
    <w:p w:rsidR="00F7132B" w:rsidRDefault="00F7132B">
      <w:pPr>
        <w:pStyle w:val="Cuerpo"/>
        <w:jc w:val="both"/>
      </w:pPr>
    </w:p>
    <w:p w:rsidR="00F7132B" w:rsidRDefault="00946C16">
      <w:pPr>
        <w:pStyle w:val="Cuerpo"/>
        <w:jc w:val="both"/>
      </w:pPr>
      <w:r>
        <w:rPr>
          <w:rStyle w:val="apple-converted-space"/>
          <w:rFonts w:ascii="Helvetica Neue" w:eastAsia="Helvetica Neue" w:hAnsi="Helvetica Neue" w:cs="Helvetica Neue"/>
        </w:rPr>
        <w:tab/>
      </w:r>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Resumen</w:t>
      </w:r>
    </w:p>
    <w:p w:rsidR="00F7132B" w:rsidRDefault="00F7132B">
      <w:pPr>
        <w:pStyle w:val="Cuerpo"/>
        <w:spacing w:after="0"/>
        <w:jc w:val="both"/>
      </w:pPr>
    </w:p>
    <w:p w:rsidR="00F7132B" w:rsidRDefault="00946C16">
      <w:pPr>
        <w:pStyle w:val="NormalWeb"/>
        <w:spacing w:before="0" w:after="200"/>
        <w:jc w:val="both"/>
      </w:pPr>
      <w:r>
        <w:rPr>
          <w:rStyle w:val="apple-converted-space"/>
          <w:rFonts w:ascii="Helvetica Neue" w:hAnsi="Helvetica Neue"/>
          <w:sz w:val="22"/>
          <w:szCs w:val="22"/>
        </w:rPr>
        <w:t>La Gestión de los Riesgos se revela como una parte esencial del Plan de Proyecto y se erige como una herramienta útil y poderosa, que, sin ella, estaríamos expuestos a situaciones a veces dramáticas que podrían poner en riesgo la viabilidad de todo el proyecto.</w:t>
      </w:r>
    </w:p>
    <w:p w:rsidR="00F7132B" w:rsidRDefault="00946C16">
      <w:pPr>
        <w:pStyle w:val="Cuerpo"/>
        <w:spacing w:line="240" w:lineRule="auto"/>
        <w:jc w:val="both"/>
      </w:pPr>
      <w:r>
        <w:rPr>
          <w:rStyle w:val="apple-converted-space"/>
          <w:rFonts w:ascii="Helvetica Neue" w:hAnsi="Helvetica Neue"/>
        </w:rPr>
        <w:t xml:space="preserve">Aun así, es de reconocer, que a veces puede ser complicada esta gestión, debido, en gran parte, al carácter puramente aleatorio de algunos riesgos. Pero en otros muchos casos una buena </w:t>
      </w:r>
      <w:r>
        <w:rPr>
          <w:rStyle w:val="apple-converted-space"/>
          <w:rFonts w:ascii="Helvetica Neue" w:hAnsi="Helvetica Neue"/>
        </w:rPr>
        <w:lastRenderedPageBreak/>
        <w:t>planificación de la gestión de los riesgos puede ayudar a que si estos se produjeran su impacto sea menor o incluso nulo.</w:t>
      </w:r>
    </w:p>
    <w:p w:rsidR="00F7132B" w:rsidRDefault="00F7132B">
      <w:pPr>
        <w:pStyle w:val="Cuerpo"/>
        <w:jc w:val="both"/>
      </w:pPr>
    </w:p>
    <w:p w:rsidR="00F7132B" w:rsidRDefault="00F7132B">
      <w:pPr>
        <w:pStyle w:val="Cuerpo"/>
        <w:jc w:val="both"/>
      </w:pPr>
    </w:p>
    <w:p w:rsidR="00F7132B" w:rsidRDefault="00946C16">
      <w:pPr>
        <w:pStyle w:val="Cuerpo"/>
        <w:numPr>
          <w:ilvl w:val="0"/>
          <w:numId w:val="26"/>
        </w:numPr>
        <w:jc w:val="both"/>
        <w:rPr>
          <w:rFonts w:ascii="Helvetica Neue" w:eastAsia="Helvetica Neue" w:hAnsi="Helvetica Neue" w:cs="Helvetica Neue"/>
          <w:sz w:val="28"/>
          <w:szCs w:val="28"/>
        </w:rPr>
      </w:pPr>
      <w:bookmarkStart w:id="11" w:name="_y810tw"/>
      <w:proofErr w:type="spellStart"/>
      <w:r>
        <w:rPr>
          <w:rStyle w:val="apple-converted-space"/>
          <w:rFonts w:ascii="Helvetica Neue" w:hAnsi="Helvetica Neue"/>
          <w:b/>
          <w:bCs/>
          <w:sz w:val="28"/>
          <w:szCs w:val="28"/>
        </w:rPr>
        <w:t>Planificació</w:t>
      </w:r>
      <w:proofErr w:type="spellEnd"/>
      <w:r>
        <w:rPr>
          <w:rStyle w:val="apple-converted-space"/>
          <w:rFonts w:ascii="Helvetica Neue" w:hAnsi="Helvetica Neue"/>
          <w:b/>
          <w:bCs/>
          <w:sz w:val="28"/>
          <w:szCs w:val="28"/>
          <w:lang w:val="it-IT"/>
        </w:rPr>
        <w:t>n temporal</w:t>
      </w:r>
      <w:bookmarkEnd w:id="11"/>
    </w:p>
    <w:p w:rsidR="00F7132B" w:rsidRDefault="00946C16">
      <w:pPr>
        <w:pStyle w:val="Cuerpo"/>
        <w:numPr>
          <w:ilvl w:val="1"/>
          <w:numId w:val="25"/>
        </w:numPr>
        <w:spacing w:after="0"/>
        <w:jc w:val="both"/>
        <w:rPr>
          <w:rFonts w:ascii="Helvetica Neue" w:eastAsia="Helvetica Neue" w:hAnsi="Helvetica Neue" w:cs="Helvetica Neue"/>
          <w:sz w:val="24"/>
          <w:szCs w:val="24"/>
        </w:rPr>
      </w:pPr>
      <w:bookmarkStart w:id="12" w:name="_i7ojhp"/>
      <w:r>
        <w:rPr>
          <w:rStyle w:val="apple-converted-space"/>
          <w:rFonts w:ascii="Helvetica Neue" w:hAnsi="Helvetica Neue"/>
          <w:b/>
          <w:bCs/>
          <w:sz w:val="24"/>
          <w:szCs w:val="24"/>
        </w:rPr>
        <w:t>Estructura de descomposición del trabajo/</w:t>
      </w:r>
      <w:proofErr w:type="spellStart"/>
      <w:r>
        <w:rPr>
          <w:rStyle w:val="apple-converted-space"/>
          <w:rFonts w:ascii="Helvetica Neue" w:hAnsi="Helvetica Neue"/>
          <w:b/>
          <w:bCs/>
          <w:sz w:val="24"/>
          <w:szCs w:val="24"/>
        </w:rPr>
        <w:t>Planificació</w:t>
      </w:r>
      <w:proofErr w:type="spellEnd"/>
      <w:r>
        <w:rPr>
          <w:rStyle w:val="apple-converted-space"/>
          <w:rFonts w:ascii="Helvetica Neue" w:hAnsi="Helvetica Neue"/>
          <w:b/>
          <w:bCs/>
          <w:sz w:val="24"/>
          <w:szCs w:val="24"/>
          <w:lang w:val="it-IT"/>
        </w:rPr>
        <w:t>n temporal</w:t>
      </w:r>
    </w:p>
    <w:p w:rsidR="00F7132B" w:rsidRDefault="00946C16">
      <w:pPr>
        <w:pStyle w:val="Cuerpo"/>
        <w:jc w:val="both"/>
      </w:pPr>
      <w:r>
        <w:rPr>
          <w:rStyle w:val="apple-converted-space"/>
          <w:rFonts w:ascii="Helvetica Neue" w:hAnsi="Helvetica Neue"/>
        </w:rPr>
        <w:t>Nuestro proyecto se va a elaborar mediante un proceso unificado de desarrollo, es por eso que vamos a dividir el proyecto en subsistemas lo que nos va a permitir trabajar en varias partes a la vez.</w:t>
      </w:r>
    </w:p>
    <w:p w:rsidR="00F7132B" w:rsidRDefault="00946C16">
      <w:pPr>
        <w:pStyle w:val="Cuerpo"/>
        <w:jc w:val="both"/>
      </w:pPr>
      <w:r>
        <w:rPr>
          <w:rStyle w:val="apple-converted-space"/>
          <w:rFonts w:ascii="Helvetica Neue" w:hAnsi="Helvetica Neue"/>
        </w:rPr>
        <w:t>La organización del proyecto será:</w:t>
      </w:r>
    </w:p>
    <w:p w:rsidR="00F7132B" w:rsidRDefault="00946C16">
      <w:pPr>
        <w:pStyle w:val="Prrafodelista"/>
        <w:numPr>
          <w:ilvl w:val="0"/>
          <w:numId w:val="28"/>
        </w:numPr>
        <w:jc w:val="both"/>
        <w:rPr>
          <w:rFonts w:ascii="Helvetica Neue" w:hAnsi="Helvetica Neue"/>
        </w:rPr>
      </w:pPr>
      <w:r>
        <w:rPr>
          <w:rStyle w:val="apple-converted-space"/>
          <w:rFonts w:ascii="Helvetica Neue" w:hAnsi="Helvetica Neue"/>
          <w:u w:val="single"/>
        </w:rPr>
        <w:t>Análisis:</w:t>
      </w:r>
      <w:r>
        <w:rPr>
          <w:rStyle w:val="apple-converted-space"/>
          <w:rFonts w:ascii="Helvetica Neue" w:hAnsi="Helvetica Neue"/>
        </w:rPr>
        <w:t xml:space="preserve"> recogemos la información, realizamos los requisitos y definimos los usuarios.</w:t>
      </w:r>
    </w:p>
    <w:p w:rsidR="00F7132B" w:rsidRDefault="00946C16">
      <w:pPr>
        <w:pStyle w:val="Prrafodelista"/>
        <w:numPr>
          <w:ilvl w:val="0"/>
          <w:numId w:val="28"/>
        </w:numPr>
        <w:jc w:val="both"/>
        <w:rPr>
          <w:rFonts w:ascii="Helvetica Neue" w:hAnsi="Helvetica Neue"/>
        </w:rPr>
      </w:pPr>
      <w:r>
        <w:rPr>
          <w:rStyle w:val="apple-converted-space"/>
          <w:rFonts w:ascii="Helvetica Neue" w:hAnsi="Helvetica Neue"/>
          <w:u w:val="single"/>
        </w:rPr>
        <w:t>Diseño:</w:t>
      </w:r>
      <w:r>
        <w:rPr>
          <w:rStyle w:val="apple-converted-space"/>
          <w:rFonts w:ascii="Helvetica Neue" w:hAnsi="Helvetica Neue"/>
        </w:rPr>
        <w:t xml:space="preserve"> realizamos un diseño del entorno gráfico y definimos los estilos que va a tener el programa.</w:t>
      </w:r>
    </w:p>
    <w:p w:rsidR="00F7132B" w:rsidRDefault="00946C16">
      <w:pPr>
        <w:pStyle w:val="Prrafodelista"/>
        <w:numPr>
          <w:ilvl w:val="0"/>
          <w:numId w:val="28"/>
        </w:numPr>
        <w:jc w:val="both"/>
        <w:rPr>
          <w:rFonts w:ascii="Helvetica Neue" w:hAnsi="Helvetica Neue"/>
        </w:rPr>
      </w:pPr>
      <w:r>
        <w:rPr>
          <w:rStyle w:val="apple-converted-space"/>
          <w:rFonts w:ascii="Helvetica Neue" w:hAnsi="Helvetica Neue"/>
          <w:u w:val="single"/>
        </w:rPr>
        <w:t>Documentación:</w:t>
      </w:r>
      <w:r>
        <w:rPr>
          <w:rStyle w:val="apple-converted-space"/>
          <w:rFonts w:ascii="Helvetica Neue" w:hAnsi="Helvetica Neue"/>
        </w:rPr>
        <w:t xml:space="preserve"> recopilamos toda la información en el SRS que nos servirá para realizar el diseño del programa.</w:t>
      </w:r>
    </w:p>
    <w:p w:rsidR="00F7132B" w:rsidRDefault="00946C16">
      <w:pPr>
        <w:pStyle w:val="Prrafodelista"/>
        <w:numPr>
          <w:ilvl w:val="0"/>
          <w:numId w:val="28"/>
        </w:numPr>
        <w:jc w:val="both"/>
        <w:rPr>
          <w:rFonts w:ascii="Helvetica Neue" w:hAnsi="Helvetica Neue"/>
        </w:rPr>
      </w:pPr>
      <w:r>
        <w:rPr>
          <w:rStyle w:val="apple-converted-space"/>
          <w:rFonts w:ascii="Helvetica Neue" w:hAnsi="Helvetica Neue"/>
          <w:u w:val="single"/>
        </w:rPr>
        <w:t>Construcción:</w:t>
      </w:r>
      <w:r>
        <w:rPr>
          <w:rStyle w:val="apple-converted-space"/>
          <w:rFonts w:ascii="Helvetica Neue" w:hAnsi="Helvetica Neue"/>
        </w:rPr>
        <w:t xml:space="preserve"> realizamos la codificación del programa, las pruebas necesarias y el ensamblaje de todas las partes del proyecto.</w:t>
      </w:r>
      <w:bookmarkEnd w:id="12"/>
    </w:p>
    <w:p w:rsidR="00F7132B" w:rsidRDefault="00946C16">
      <w:pPr>
        <w:pStyle w:val="Cuerpo"/>
        <w:numPr>
          <w:ilvl w:val="1"/>
          <w:numId w:val="29"/>
        </w:numPr>
        <w:spacing w:after="0"/>
        <w:jc w:val="both"/>
        <w:rPr>
          <w:rFonts w:ascii="Helvetica Neue" w:eastAsia="Helvetica Neue" w:hAnsi="Helvetica Neue" w:cs="Helvetica Neue"/>
          <w:sz w:val="24"/>
          <w:szCs w:val="24"/>
        </w:rPr>
      </w:pPr>
      <w:proofErr w:type="spellStart"/>
      <w:r>
        <w:rPr>
          <w:rStyle w:val="apple-converted-space"/>
          <w:rFonts w:ascii="Helvetica Neue" w:hAnsi="Helvetica Neue"/>
          <w:b/>
          <w:bCs/>
          <w:sz w:val="24"/>
          <w:szCs w:val="24"/>
        </w:rPr>
        <w:t>Grá</w:t>
      </w:r>
      <w:proofErr w:type="spellEnd"/>
      <w:r>
        <w:rPr>
          <w:rStyle w:val="apple-converted-space"/>
          <w:rFonts w:ascii="Helvetica Neue" w:hAnsi="Helvetica Neue"/>
          <w:b/>
          <w:bCs/>
          <w:sz w:val="24"/>
          <w:szCs w:val="24"/>
          <w:lang w:val="pt-PT"/>
        </w:rPr>
        <w:t>fico Gantt</w:t>
      </w:r>
    </w:p>
    <w:p w:rsidR="00F7132B" w:rsidRDefault="00F7132B">
      <w:pPr>
        <w:pStyle w:val="Cuerpo"/>
        <w:jc w:val="both"/>
      </w:pPr>
    </w:p>
    <w:p w:rsidR="00F7132B" w:rsidRDefault="00A03E79">
      <w:pPr>
        <w:pStyle w:val="Cuerpo"/>
        <w:jc w:val="both"/>
      </w:pPr>
      <w:r>
        <w:rPr>
          <w:noProof/>
        </w:rPr>
        <w:drawing>
          <wp:inline distT="0" distB="0" distL="0" distR="0">
            <wp:extent cx="5381625" cy="2124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A03E79" w:rsidRDefault="00A03E79">
      <w:pPr>
        <w:pStyle w:val="Cuerpo"/>
        <w:jc w:val="both"/>
      </w:pPr>
    </w:p>
    <w:p w:rsidR="00A03E79" w:rsidRDefault="00A03E79">
      <w:pPr>
        <w:pStyle w:val="Cuerpo"/>
        <w:jc w:val="both"/>
      </w:pPr>
    </w:p>
    <w:p w:rsidR="00A03E79" w:rsidRDefault="00A03E79">
      <w:pPr>
        <w:pStyle w:val="Cuerpo"/>
        <w:jc w:val="both"/>
      </w:pPr>
    </w:p>
    <w:p w:rsidR="00A03E79" w:rsidRDefault="00A03E79">
      <w:pPr>
        <w:pStyle w:val="Cuerpo"/>
        <w:jc w:val="both"/>
      </w:pPr>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lastRenderedPageBreak/>
        <w:t>Red de tareas</w:t>
      </w:r>
    </w:p>
    <w:p w:rsidR="00F7132B" w:rsidRDefault="00F7132B">
      <w:pPr>
        <w:pStyle w:val="Cuerpo"/>
        <w:jc w:val="both"/>
      </w:pPr>
    </w:p>
    <w:p w:rsidR="00F7132B" w:rsidRDefault="00A03E79">
      <w:pPr>
        <w:pStyle w:val="Cuerpo"/>
        <w:jc w:val="both"/>
      </w:pPr>
      <w:r>
        <w:rPr>
          <w:noProof/>
        </w:rPr>
        <w:drawing>
          <wp:inline distT="0" distB="0" distL="0" distR="0">
            <wp:extent cx="5394960" cy="1645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inline>
        </w:drawing>
      </w:r>
      <w:bookmarkStart w:id="13" w:name="_GoBack"/>
      <w:bookmarkEnd w:id="13"/>
    </w:p>
    <w:p w:rsidR="00F7132B" w:rsidRDefault="00F7132B">
      <w:pPr>
        <w:pStyle w:val="Cuerpo"/>
        <w:jc w:val="both"/>
      </w:pPr>
    </w:p>
    <w:p w:rsidR="00F7132B" w:rsidRDefault="00F7132B">
      <w:pPr>
        <w:pStyle w:val="Cuerpo"/>
        <w:jc w:val="both"/>
      </w:pPr>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Tabla de uso de recursos</w:t>
      </w:r>
    </w:p>
    <w:p w:rsidR="00F7132B" w:rsidRDefault="00F7132B">
      <w:pPr>
        <w:pStyle w:val="Cuerpo"/>
        <w:spacing w:after="0"/>
        <w:jc w:val="both"/>
      </w:pPr>
    </w:p>
    <w:p w:rsidR="00F7132B" w:rsidRDefault="00A03E79">
      <w:pPr>
        <w:pStyle w:val="Cuerpo"/>
        <w:jc w:val="both"/>
      </w:pPr>
      <w:r>
        <w:rPr>
          <w:noProof/>
        </w:rPr>
        <w:drawing>
          <wp:inline distT="0" distB="0" distL="0" distR="0">
            <wp:extent cx="5391150" cy="1285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85875"/>
                    </a:xfrm>
                    <a:prstGeom prst="rect">
                      <a:avLst/>
                    </a:prstGeom>
                    <a:noFill/>
                    <a:ln>
                      <a:noFill/>
                    </a:ln>
                  </pic:spPr>
                </pic:pic>
              </a:graphicData>
            </a:graphic>
          </wp:inline>
        </w:drawing>
      </w:r>
    </w:p>
    <w:p w:rsidR="00F7132B" w:rsidRDefault="00F7132B">
      <w:pPr>
        <w:pStyle w:val="Cuerpo"/>
        <w:jc w:val="both"/>
      </w:pPr>
    </w:p>
    <w:p w:rsidR="00F7132B" w:rsidRDefault="00F7132B">
      <w:pPr>
        <w:pStyle w:val="Cuerpo"/>
        <w:jc w:val="both"/>
      </w:pPr>
    </w:p>
    <w:p w:rsidR="00F7132B" w:rsidRDefault="00946C16">
      <w:pPr>
        <w:pStyle w:val="Cuerpo"/>
        <w:numPr>
          <w:ilvl w:val="0"/>
          <w:numId w:val="2"/>
        </w:numPr>
        <w:jc w:val="both"/>
        <w:rPr>
          <w:rFonts w:ascii="Helvetica Neue" w:eastAsia="Helvetica Neue" w:hAnsi="Helvetica Neue" w:cs="Helvetica Neue"/>
          <w:sz w:val="28"/>
          <w:szCs w:val="28"/>
        </w:rPr>
      </w:pPr>
      <w:bookmarkStart w:id="14" w:name="_bn6wsx"/>
      <w:r>
        <w:rPr>
          <w:rStyle w:val="apple-converted-space"/>
          <w:rFonts w:ascii="Helvetica Neue" w:hAnsi="Helvetica Neue"/>
          <w:b/>
          <w:bCs/>
          <w:sz w:val="28"/>
          <w:szCs w:val="28"/>
        </w:rPr>
        <w:t>Recursos del proyecto</w:t>
      </w:r>
      <w:bookmarkEnd w:id="14"/>
    </w:p>
    <w:p w:rsidR="00F7132B" w:rsidRDefault="00946C16">
      <w:pPr>
        <w:pStyle w:val="Cuerpo"/>
        <w:numPr>
          <w:ilvl w:val="1"/>
          <w:numId w:val="25"/>
        </w:numPr>
        <w:spacing w:after="0"/>
        <w:jc w:val="both"/>
        <w:rPr>
          <w:rFonts w:ascii="Helvetica Neue" w:eastAsia="Helvetica Neue" w:hAnsi="Helvetica Neue" w:cs="Helvetica Neue"/>
          <w:sz w:val="24"/>
          <w:szCs w:val="24"/>
        </w:rPr>
      </w:pPr>
      <w:bookmarkStart w:id="15" w:name="_qsh70q"/>
      <w:r>
        <w:rPr>
          <w:rStyle w:val="apple-converted-space"/>
          <w:rFonts w:ascii="Helvetica Neue" w:hAnsi="Helvetica Neue"/>
          <w:b/>
          <w:bCs/>
          <w:sz w:val="24"/>
          <w:szCs w:val="24"/>
          <w:lang w:val="it-IT"/>
        </w:rPr>
        <w:t>Personal</w:t>
      </w:r>
    </w:p>
    <w:p w:rsidR="00F7132B" w:rsidRDefault="00946C16">
      <w:pPr>
        <w:pStyle w:val="Cuerpo"/>
        <w:ind w:left="420"/>
        <w:jc w:val="both"/>
      </w:pPr>
      <w:r>
        <w:rPr>
          <w:rStyle w:val="apple-converted-space"/>
          <w:rFonts w:ascii="Helvetica Neue" w:hAnsi="Helvetica Neue"/>
        </w:rPr>
        <w:t xml:space="preserve">El grupo </w:t>
      </w:r>
      <w:proofErr w:type="spellStart"/>
      <w:r>
        <w:rPr>
          <w:rStyle w:val="apple-converted-space"/>
          <w:rFonts w:ascii="Helvetica Neue" w:hAnsi="Helvetica Neue"/>
        </w:rPr>
        <w:t>iDoctor</w:t>
      </w:r>
      <w:proofErr w:type="spellEnd"/>
      <w:r>
        <w:rPr>
          <w:rStyle w:val="apple-converted-space"/>
          <w:rFonts w:ascii="Helvetica Neue" w:hAnsi="Helvetica Neue"/>
        </w:rPr>
        <w:t xml:space="preserve"> </w:t>
      </w:r>
      <w:proofErr w:type="spellStart"/>
      <w:r>
        <w:rPr>
          <w:rStyle w:val="apple-converted-space"/>
          <w:rFonts w:ascii="Helvetica Neue" w:hAnsi="Helvetica Neue"/>
        </w:rPr>
        <w:t>Team</w:t>
      </w:r>
      <w:proofErr w:type="spellEnd"/>
      <w:r>
        <w:rPr>
          <w:rStyle w:val="apple-converted-space"/>
          <w:rFonts w:ascii="Helvetica Neue" w:hAnsi="Helvetica Neue"/>
        </w:rPr>
        <w:t xml:space="preserve"> consta de 7 miembros, los </w:t>
      </w:r>
      <w:proofErr w:type="spellStart"/>
      <w:r>
        <w:rPr>
          <w:rStyle w:val="apple-converted-space"/>
          <w:rFonts w:ascii="Helvetica Neue" w:hAnsi="Helvetica Neue"/>
        </w:rPr>
        <w:t>cuá</w:t>
      </w:r>
      <w:proofErr w:type="spellEnd"/>
      <w:r>
        <w:rPr>
          <w:rStyle w:val="apple-converted-space"/>
          <w:rFonts w:ascii="Helvetica Neue" w:hAnsi="Helvetica Neue"/>
          <w:lang w:val="fr-FR"/>
        </w:rPr>
        <w:t xml:space="preserve">les </w:t>
      </w:r>
      <w:proofErr w:type="spellStart"/>
      <w:r>
        <w:rPr>
          <w:rStyle w:val="apple-converted-space"/>
          <w:rFonts w:ascii="Helvetica Neue" w:hAnsi="Helvetica Neue"/>
          <w:lang w:val="fr-FR"/>
        </w:rPr>
        <w:t>ser</w:t>
      </w:r>
      <w:r>
        <w:rPr>
          <w:rStyle w:val="apple-converted-space"/>
          <w:rFonts w:ascii="Helvetica Neue" w:hAnsi="Helvetica Neue"/>
        </w:rPr>
        <w:t>án</w:t>
      </w:r>
      <w:proofErr w:type="spellEnd"/>
      <w:r>
        <w:rPr>
          <w:rStyle w:val="apple-converted-space"/>
          <w:rFonts w:ascii="Helvetica Neue" w:hAnsi="Helvetica Neue"/>
        </w:rPr>
        <w:t xml:space="preserve"> repartidos de la siguiente manera:</w:t>
      </w:r>
    </w:p>
    <w:p w:rsidR="00F7132B" w:rsidRDefault="00946C16">
      <w:pPr>
        <w:pStyle w:val="Prrafodelista"/>
        <w:numPr>
          <w:ilvl w:val="0"/>
          <w:numId w:val="31"/>
        </w:numPr>
        <w:jc w:val="both"/>
        <w:rPr>
          <w:rFonts w:ascii="Helvetica Neue" w:hAnsi="Helvetica Neue"/>
        </w:rPr>
      </w:pPr>
      <w:r>
        <w:rPr>
          <w:rStyle w:val="apple-converted-space"/>
          <w:rFonts w:ascii="Helvetica Neue" w:hAnsi="Helvetica Neue"/>
        </w:rPr>
        <w:t xml:space="preserve">2 revisores de </w:t>
      </w:r>
      <w:proofErr w:type="spellStart"/>
      <w:r>
        <w:rPr>
          <w:rStyle w:val="apple-converted-space"/>
          <w:rFonts w:ascii="Helvetica Neue" w:hAnsi="Helvetica Neue"/>
        </w:rPr>
        <w:t>CUs</w:t>
      </w:r>
      <w:proofErr w:type="spellEnd"/>
      <w:r>
        <w:rPr>
          <w:rStyle w:val="apple-converted-space"/>
          <w:rFonts w:ascii="Helvetica Neue" w:hAnsi="Helvetica Neue"/>
        </w:rPr>
        <w:t>, y su función se limita a asegurar que los distintos casos de uso son coherentes y prácticos.</w:t>
      </w:r>
    </w:p>
    <w:p w:rsidR="00F7132B" w:rsidRDefault="00946C16">
      <w:pPr>
        <w:pStyle w:val="Prrafodelista"/>
        <w:numPr>
          <w:ilvl w:val="0"/>
          <w:numId w:val="31"/>
        </w:numPr>
        <w:jc w:val="both"/>
        <w:rPr>
          <w:rFonts w:ascii="Helvetica Neue" w:hAnsi="Helvetica Neue"/>
        </w:rPr>
      </w:pPr>
      <w:r>
        <w:rPr>
          <w:rStyle w:val="apple-converted-space"/>
          <w:rFonts w:ascii="Helvetica Neue" w:hAnsi="Helvetica Neue"/>
        </w:rPr>
        <w:t>2 diseñadores gráficos, que se encargan de hacer una interfaz amigable y fácil de entender. A su vez se encargarán de la estructura de la programación.</w:t>
      </w:r>
    </w:p>
    <w:p w:rsidR="00F7132B" w:rsidRDefault="00946C16">
      <w:pPr>
        <w:pStyle w:val="Prrafodelista"/>
        <w:numPr>
          <w:ilvl w:val="0"/>
          <w:numId w:val="31"/>
        </w:numPr>
        <w:jc w:val="both"/>
        <w:rPr>
          <w:rFonts w:ascii="Helvetica Neue" w:hAnsi="Helvetica Neue"/>
        </w:rPr>
      </w:pPr>
      <w:r>
        <w:rPr>
          <w:rStyle w:val="apple-converted-space"/>
          <w:rFonts w:ascii="Helvetica Neue" w:hAnsi="Helvetica Neue"/>
        </w:rPr>
        <w:t>3 programadores.</w:t>
      </w:r>
      <w:bookmarkEnd w:id="15"/>
    </w:p>
    <w:p w:rsidR="00F7132B" w:rsidRDefault="00946C16">
      <w:pPr>
        <w:pStyle w:val="Cuerpo"/>
        <w:numPr>
          <w:ilvl w:val="1"/>
          <w:numId w:val="32"/>
        </w:numPr>
        <w:spacing w:after="0"/>
        <w:jc w:val="both"/>
        <w:rPr>
          <w:rFonts w:ascii="Helvetica Neue" w:eastAsia="Helvetica Neue" w:hAnsi="Helvetica Neue" w:cs="Helvetica Neue"/>
          <w:sz w:val="24"/>
          <w:szCs w:val="24"/>
        </w:rPr>
      </w:pPr>
      <w:bookmarkStart w:id="16" w:name="_as4poj"/>
      <w:r>
        <w:rPr>
          <w:rStyle w:val="apple-converted-space"/>
          <w:rFonts w:ascii="Helvetica Neue" w:hAnsi="Helvetica Neue"/>
          <w:b/>
          <w:bCs/>
          <w:sz w:val="24"/>
          <w:szCs w:val="24"/>
        </w:rPr>
        <w:t>Hardware y software</w:t>
      </w:r>
    </w:p>
    <w:p w:rsidR="00F7132B" w:rsidRDefault="00946C16">
      <w:pPr>
        <w:pStyle w:val="Cuerpo"/>
        <w:ind w:left="420"/>
        <w:jc w:val="both"/>
      </w:pPr>
      <w:r>
        <w:rPr>
          <w:rStyle w:val="apple-converted-space"/>
          <w:rFonts w:ascii="Helvetica Neue" w:hAnsi="Helvetica Neue"/>
        </w:rPr>
        <w:t xml:space="preserve">5.2.1 </w:t>
      </w:r>
      <w:r>
        <w:rPr>
          <w:rStyle w:val="apple-converted-space"/>
          <w:rFonts w:ascii="Helvetica Neue" w:hAnsi="Helvetica Neue"/>
          <w:b/>
          <w:bCs/>
          <w:lang w:val="nl-NL"/>
        </w:rPr>
        <w:t>Hardware</w:t>
      </w:r>
    </w:p>
    <w:p w:rsidR="00F7132B" w:rsidRDefault="00946C16">
      <w:pPr>
        <w:pStyle w:val="Cuerpo"/>
        <w:ind w:left="720"/>
        <w:jc w:val="both"/>
      </w:pPr>
      <w:r>
        <w:rPr>
          <w:rStyle w:val="apple-converted-space"/>
          <w:rFonts w:ascii="Helvetica Neue" w:hAnsi="Helvetica Neue"/>
        </w:rPr>
        <w:t>El hardware empleado para desarrollar la aplicación será sencillamente de ordenadores de gama media de sobremesa.</w:t>
      </w:r>
    </w:p>
    <w:p w:rsidR="00F7132B" w:rsidRDefault="00946C16">
      <w:pPr>
        <w:pStyle w:val="Cuerpo"/>
        <w:ind w:firstLine="420"/>
        <w:jc w:val="both"/>
      </w:pPr>
      <w:r>
        <w:rPr>
          <w:rStyle w:val="apple-converted-space"/>
          <w:rFonts w:ascii="Helvetica Neue" w:hAnsi="Helvetica Neue"/>
        </w:rPr>
        <w:lastRenderedPageBreak/>
        <w:t xml:space="preserve">5.2.2 </w:t>
      </w:r>
      <w:r w:rsidRPr="00946C16">
        <w:rPr>
          <w:rStyle w:val="apple-converted-space"/>
          <w:rFonts w:ascii="Helvetica Neue" w:hAnsi="Helvetica Neue"/>
          <w:b/>
          <w:bCs/>
          <w:lang w:val="es-ES"/>
        </w:rPr>
        <w:t>Software</w:t>
      </w:r>
    </w:p>
    <w:p w:rsidR="00F7132B" w:rsidRDefault="00946C16">
      <w:pPr>
        <w:pStyle w:val="Cuerpo"/>
        <w:ind w:firstLine="420"/>
        <w:jc w:val="both"/>
      </w:pPr>
      <w:r>
        <w:rPr>
          <w:rStyle w:val="apple-converted-space"/>
          <w:rFonts w:ascii="Helvetica Neue" w:eastAsia="Helvetica Neue" w:hAnsi="Helvetica Neue" w:cs="Helvetica Neue"/>
        </w:rPr>
        <w:tab/>
        <w:t>EL software utilizado para el desarrollo de la aplicaci</w:t>
      </w:r>
      <w:r>
        <w:rPr>
          <w:rStyle w:val="apple-converted-space"/>
          <w:rFonts w:ascii="Helvetica Neue" w:hAnsi="Helvetica Neue"/>
        </w:rPr>
        <w:t>ón será:</w:t>
      </w:r>
    </w:p>
    <w:p w:rsidR="00F7132B" w:rsidRDefault="00946C16">
      <w:pPr>
        <w:pStyle w:val="Prrafodelista"/>
        <w:numPr>
          <w:ilvl w:val="0"/>
          <w:numId w:val="34"/>
        </w:numPr>
        <w:jc w:val="both"/>
        <w:rPr>
          <w:rFonts w:ascii="Helvetica Neue" w:hAnsi="Helvetica Neue"/>
        </w:rPr>
      </w:pPr>
      <w:r>
        <w:rPr>
          <w:rStyle w:val="apple-converted-space"/>
          <w:rFonts w:ascii="Helvetica Neue" w:hAnsi="Helvetica Neue"/>
        </w:rPr>
        <w:t>Eclipse: E</w:t>
      </w:r>
      <w:r>
        <w:rPr>
          <w:rStyle w:val="apple-converted-space"/>
          <w:rFonts w:ascii="Helvetica Neue" w:hAnsi="Helvetica Neue"/>
          <w:color w:val="252525"/>
          <w:sz w:val="21"/>
          <w:szCs w:val="21"/>
          <w:u w:color="252525"/>
          <w:shd w:val="clear" w:color="auto" w:fill="FFFFFF"/>
        </w:rPr>
        <w:t>s una plataforma de software compuesto por un conjunto de herramientas de programación en Java y C++, compatible con SQL y elementos Web.</w:t>
      </w:r>
    </w:p>
    <w:p w:rsidR="00F7132B" w:rsidRDefault="00946C16">
      <w:pPr>
        <w:pStyle w:val="Prrafodelista"/>
        <w:numPr>
          <w:ilvl w:val="0"/>
          <w:numId w:val="35"/>
        </w:numPr>
        <w:jc w:val="both"/>
        <w:rPr>
          <w:rFonts w:ascii="Helvetica Neue" w:hAnsi="Helvetica Neue"/>
          <w:sz w:val="21"/>
          <w:szCs w:val="21"/>
        </w:rPr>
      </w:pPr>
      <w:proofErr w:type="spellStart"/>
      <w:r>
        <w:rPr>
          <w:rStyle w:val="apple-converted-space"/>
          <w:rFonts w:ascii="Helvetica Neue" w:hAnsi="Helvetica Neue"/>
          <w:color w:val="252525"/>
          <w:sz w:val="21"/>
          <w:szCs w:val="21"/>
          <w:u w:color="252525"/>
          <w:shd w:val="clear" w:color="auto" w:fill="FFFFFF"/>
        </w:rPr>
        <w:t>GitHub</w:t>
      </w:r>
      <w:proofErr w:type="spellEnd"/>
      <w:r>
        <w:rPr>
          <w:rStyle w:val="apple-converted-space"/>
          <w:rFonts w:ascii="Helvetica Neue" w:hAnsi="Helvetica Neue"/>
          <w:color w:val="252525"/>
          <w:sz w:val="21"/>
          <w:szCs w:val="21"/>
          <w:u w:color="252525"/>
          <w:shd w:val="clear" w:color="auto" w:fill="FFFFFF"/>
        </w:rPr>
        <w:t>: Herramienta de control de versiones.</w:t>
      </w:r>
    </w:p>
    <w:p w:rsidR="00F7132B" w:rsidRDefault="00946C16">
      <w:pPr>
        <w:pStyle w:val="Prrafodelista"/>
        <w:numPr>
          <w:ilvl w:val="0"/>
          <w:numId w:val="35"/>
        </w:numPr>
        <w:jc w:val="both"/>
        <w:rPr>
          <w:rFonts w:ascii="Helvetica Neue" w:hAnsi="Helvetica Neue"/>
          <w:sz w:val="21"/>
          <w:szCs w:val="21"/>
        </w:rPr>
      </w:pPr>
      <w:r>
        <w:rPr>
          <w:rStyle w:val="apple-converted-space"/>
          <w:rFonts w:ascii="Helvetica Neue" w:hAnsi="Helvetica Neue"/>
          <w:color w:val="252525"/>
          <w:sz w:val="21"/>
          <w:szCs w:val="21"/>
          <w:u w:color="252525"/>
          <w:shd w:val="clear" w:color="auto" w:fill="FFFFFF"/>
        </w:rPr>
        <w:t>Adobe XD: Desarrollo gráfico de la aplicación.</w:t>
      </w:r>
      <w:bookmarkEnd w:id="16"/>
    </w:p>
    <w:p w:rsidR="00F7132B" w:rsidRDefault="00946C16">
      <w:pPr>
        <w:pStyle w:val="Cuerpo"/>
        <w:numPr>
          <w:ilvl w:val="1"/>
          <w:numId w:val="36"/>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lang w:val="pt-PT"/>
        </w:rPr>
        <w:t>Lista de recursos</w:t>
      </w:r>
    </w:p>
    <w:p w:rsidR="00F7132B" w:rsidRDefault="00F7132B">
      <w:pPr>
        <w:pStyle w:val="Cuerpo"/>
        <w:spacing w:after="0"/>
        <w:jc w:val="both"/>
      </w:pPr>
    </w:p>
    <w:p w:rsidR="00F7132B" w:rsidRDefault="00946C16">
      <w:pPr>
        <w:pStyle w:val="Prrafodelista"/>
        <w:numPr>
          <w:ilvl w:val="0"/>
          <w:numId w:val="38"/>
        </w:numPr>
        <w:spacing w:after="0"/>
        <w:jc w:val="both"/>
        <w:rPr>
          <w:rFonts w:ascii="Helvetica Neue" w:hAnsi="Helvetica Neue"/>
        </w:rPr>
      </w:pPr>
      <w:r>
        <w:rPr>
          <w:rStyle w:val="apple-converted-space"/>
          <w:rFonts w:ascii="Helvetica Neue" w:hAnsi="Helvetica Neue"/>
        </w:rPr>
        <w:t>Personal:</w:t>
      </w:r>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Samuel Solo de Zaldívar Barbero</w:t>
      </w:r>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Jesús Martín</w:t>
      </w:r>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Adrián Agudo García-Heras</w:t>
      </w:r>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Javier Pino Hernández</w:t>
      </w:r>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 xml:space="preserve">Agustín </w:t>
      </w:r>
      <w:proofErr w:type="spellStart"/>
      <w:r>
        <w:rPr>
          <w:rStyle w:val="apple-converted-space"/>
          <w:rFonts w:ascii="Helvetica Neue" w:hAnsi="Helvetica Neue"/>
        </w:rPr>
        <w:t>Jofré</w:t>
      </w:r>
      <w:proofErr w:type="spellEnd"/>
      <w:r>
        <w:rPr>
          <w:rStyle w:val="apple-converted-space"/>
          <w:rFonts w:ascii="Helvetica Neue" w:hAnsi="Helvetica Neue"/>
        </w:rPr>
        <w:t xml:space="preserve"> </w:t>
      </w:r>
      <w:proofErr w:type="spellStart"/>
      <w:r>
        <w:rPr>
          <w:rStyle w:val="apple-converted-space"/>
          <w:rFonts w:ascii="Helvetica Neue" w:hAnsi="Helvetica Neue"/>
        </w:rPr>
        <w:t>Millet</w:t>
      </w:r>
      <w:proofErr w:type="spellEnd"/>
    </w:p>
    <w:p w:rsidR="00F7132B" w:rsidRDefault="00946C16">
      <w:pPr>
        <w:pStyle w:val="Prrafodelista"/>
        <w:numPr>
          <w:ilvl w:val="1"/>
          <w:numId w:val="38"/>
        </w:numPr>
        <w:spacing w:after="0"/>
        <w:jc w:val="both"/>
        <w:rPr>
          <w:rFonts w:ascii="Helvetica Neue" w:hAnsi="Helvetica Neue"/>
        </w:rPr>
      </w:pPr>
      <w:r>
        <w:rPr>
          <w:rStyle w:val="apple-converted-space"/>
          <w:rFonts w:ascii="Helvetica Neue" w:hAnsi="Helvetica Neue"/>
        </w:rPr>
        <w:t>María Dolores Quilarte</w:t>
      </w:r>
    </w:p>
    <w:p w:rsidR="00F7132B" w:rsidRDefault="00946C16">
      <w:pPr>
        <w:pStyle w:val="Prrafodelista"/>
        <w:numPr>
          <w:ilvl w:val="1"/>
          <w:numId w:val="38"/>
        </w:numPr>
        <w:spacing w:after="0"/>
        <w:jc w:val="both"/>
        <w:rPr>
          <w:rFonts w:ascii="Helvetica Neue" w:hAnsi="Helvetica Neue"/>
        </w:rPr>
      </w:pPr>
      <w:proofErr w:type="spellStart"/>
      <w:r>
        <w:rPr>
          <w:rStyle w:val="apple-converted-space"/>
          <w:rFonts w:ascii="Helvetica Neue" w:hAnsi="Helvetica Neue"/>
        </w:rPr>
        <w:t>Huaibo</w:t>
      </w:r>
      <w:proofErr w:type="spellEnd"/>
      <w:r>
        <w:rPr>
          <w:rStyle w:val="apple-converted-space"/>
          <w:rFonts w:ascii="Helvetica Neue" w:hAnsi="Helvetica Neue"/>
        </w:rPr>
        <w:t xml:space="preserve"> Yang</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Paciente</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Médico</w:t>
      </w:r>
    </w:p>
    <w:p w:rsidR="00F7132B" w:rsidRDefault="00946C16">
      <w:pPr>
        <w:pStyle w:val="Prrafodelista"/>
        <w:numPr>
          <w:ilvl w:val="0"/>
          <w:numId w:val="38"/>
        </w:numPr>
        <w:jc w:val="both"/>
        <w:rPr>
          <w:rFonts w:ascii="Helvetica Neue" w:hAnsi="Helvetica Neue"/>
        </w:rPr>
      </w:pPr>
      <w:r>
        <w:rPr>
          <w:rStyle w:val="apple-converted-space"/>
          <w:rFonts w:ascii="Helvetica Neue" w:hAnsi="Helvetica Neue"/>
        </w:rPr>
        <w:t>Hardware:</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Ordenadores de sobremesa</w:t>
      </w:r>
    </w:p>
    <w:p w:rsidR="00F7132B" w:rsidRDefault="00946C16">
      <w:pPr>
        <w:pStyle w:val="Prrafodelista"/>
        <w:numPr>
          <w:ilvl w:val="0"/>
          <w:numId w:val="38"/>
        </w:numPr>
        <w:jc w:val="both"/>
        <w:rPr>
          <w:rFonts w:ascii="Helvetica Neue" w:hAnsi="Helvetica Neue"/>
        </w:rPr>
      </w:pPr>
      <w:r>
        <w:rPr>
          <w:rStyle w:val="apple-converted-space"/>
          <w:rFonts w:ascii="Helvetica Neue" w:hAnsi="Helvetica Neue"/>
        </w:rPr>
        <w:t>Software:</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Entorno de desarrollo Eclipse</w:t>
      </w:r>
    </w:p>
    <w:p w:rsidR="00F7132B" w:rsidRDefault="00946C16">
      <w:pPr>
        <w:pStyle w:val="Prrafodelista"/>
        <w:numPr>
          <w:ilvl w:val="1"/>
          <w:numId w:val="38"/>
        </w:numPr>
        <w:jc w:val="both"/>
        <w:rPr>
          <w:rFonts w:ascii="Helvetica Neue" w:hAnsi="Helvetica Neue"/>
        </w:rPr>
      </w:pPr>
      <w:proofErr w:type="spellStart"/>
      <w:r>
        <w:rPr>
          <w:rStyle w:val="apple-converted-space"/>
          <w:rFonts w:ascii="Helvetica Neue" w:hAnsi="Helvetica Neue"/>
        </w:rPr>
        <w:t>GitHub</w:t>
      </w:r>
      <w:proofErr w:type="spellEnd"/>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Adobe XD</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Gantt Project</w:t>
      </w:r>
    </w:p>
    <w:p w:rsidR="00F7132B" w:rsidRDefault="00946C16">
      <w:pPr>
        <w:pStyle w:val="Prrafodelista"/>
        <w:numPr>
          <w:ilvl w:val="1"/>
          <w:numId w:val="38"/>
        </w:numPr>
        <w:jc w:val="both"/>
        <w:rPr>
          <w:rFonts w:ascii="Helvetica Neue" w:hAnsi="Helvetica Neue"/>
        </w:rPr>
      </w:pPr>
      <w:r>
        <w:rPr>
          <w:rStyle w:val="apple-converted-space"/>
          <w:rFonts w:ascii="Helvetica Neue" w:hAnsi="Helvetica Neue"/>
        </w:rPr>
        <w:t>Microsoft Word</w:t>
      </w:r>
    </w:p>
    <w:p w:rsidR="00F7132B" w:rsidRDefault="00946C16">
      <w:pPr>
        <w:pStyle w:val="Cuerpo"/>
        <w:jc w:val="both"/>
      </w:pPr>
      <w:r>
        <w:rPr>
          <w:rStyle w:val="apple-converted-space"/>
          <w:rFonts w:ascii="Arial Unicode MS" w:eastAsia="Arial Unicode MS" w:hAnsi="Arial Unicode MS" w:cs="Arial Unicode MS"/>
        </w:rPr>
        <w:br w:type="page"/>
      </w:r>
    </w:p>
    <w:p w:rsidR="00F7132B" w:rsidRDefault="00F7132B">
      <w:pPr>
        <w:pStyle w:val="Cuerpo"/>
        <w:jc w:val="both"/>
      </w:pPr>
    </w:p>
    <w:p w:rsidR="00F7132B" w:rsidRDefault="00F7132B">
      <w:pPr>
        <w:pStyle w:val="Cuerpo"/>
        <w:jc w:val="both"/>
      </w:pPr>
    </w:p>
    <w:p w:rsidR="00F7132B" w:rsidRDefault="00946C16">
      <w:pPr>
        <w:pStyle w:val="Cuerpo"/>
        <w:numPr>
          <w:ilvl w:val="0"/>
          <w:numId w:val="39"/>
        </w:numPr>
        <w:jc w:val="both"/>
        <w:rPr>
          <w:rFonts w:ascii="Helvetica Neue" w:eastAsia="Helvetica Neue" w:hAnsi="Helvetica Neue" w:cs="Helvetica Neue"/>
          <w:sz w:val="28"/>
          <w:szCs w:val="28"/>
        </w:rPr>
      </w:pPr>
      <w:bookmarkStart w:id="17" w:name="_x2ik5"/>
      <w:r>
        <w:rPr>
          <w:rStyle w:val="apple-converted-space"/>
          <w:rFonts w:ascii="Helvetica Neue" w:hAnsi="Helvetica Neue"/>
          <w:b/>
          <w:bCs/>
          <w:sz w:val="28"/>
          <w:szCs w:val="28"/>
        </w:rPr>
        <w:t>Organización del personal (Gestión del Equipo)</w:t>
      </w:r>
      <w:bookmarkEnd w:id="17"/>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rPr>
        <w:t>Estructura de equipo (si procede)</w:t>
      </w:r>
    </w:p>
    <w:p w:rsidR="00F7132B" w:rsidRDefault="00F7132B">
      <w:pPr>
        <w:pStyle w:val="Cuerpo"/>
        <w:spacing w:after="0"/>
        <w:jc w:val="both"/>
      </w:pPr>
    </w:p>
    <w:p w:rsidR="00F7132B" w:rsidRDefault="00946C16">
      <w:pPr>
        <w:pStyle w:val="Cuerpo"/>
        <w:spacing w:after="0"/>
        <w:jc w:val="both"/>
      </w:pPr>
      <w:r>
        <w:rPr>
          <w:rStyle w:val="apple-converted-space"/>
          <w:rFonts w:ascii="Helvetica Neue" w:hAnsi="Helvetica Neue"/>
        </w:rPr>
        <w:t>Para el desarrollo del proyecto nos hemos organizado de manera descentralizada</w:t>
      </w:r>
    </w:p>
    <w:p w:rsidR="00F7132B" w:rsidRDefault="00946C16">
      <w:pPr>
        <w:pStyle w:val="Cuerpo"/>
        <w:spacing w:after="0"/>
        <w:jc w:val="both"/>
      </w:pPr>
      <w:r>
        <w:rPr>
          <w:rStyle w:val="apple-converted-space"/>
          <w:rFonts w:ascii="Helvetica Neue" w:hAnsi="Helvetica Neue"/>
          <w:lang w:val="pt-PT"/>
        </w:rPr>
        <w:t>Democr</w:t>
      </w:r>
      <w:r>
        <w:rPr>
          <w:rStyle w:val="apple-converted-space"/>
          <w:rFonts w:ascii="Helvetica Neue" w:hAnsi="Helvetica Neue"/>
        </w:rPr>
        <w:t>ática (DD) puesto que no tenemos un jefe designado en concreto, cada miembro del grupo asume dicho papel en cada una de las partes a entregar del trabajo.</w:t>
      </w:r>
    </w:p>
    <w:p w:rsidR="00F7132B" w:rsidRDefault="00946C16">
      <w:pPr>
        <w:pStyle w:val="Cuerpo"/>
        <w:spacing w:after="0"/>
        <w:jc w:val="both"/>
      </w:pPr>
      <w:r>
        <w:rPr>
          <w:rStyle w:val="apple-converted-space"/>
          <w:rFonts w:ascii="Helvetica Neue" w:hAnsi="Helvetica Neue"/>
        </w:rPr>
        <w:t>La comunicación y las decisiones se toman en equipo en reuniones ocasionales.</w:t>
      </w:r>
    </w:p>
    <w:p w:rsidR="00F7132B" w:rsidRDefault="00F7132B">
      <w:pPr>
        <w:pStyle w:val="Cuerpo"/>
        <w:spacing w:after="0"/>
        <w:jc w:val="both"/>
      </w:pPr>
    </w:p>
    <w:p w:rsidR="00F7132B" w:rsidRDefault="00946C16">
      <w:pPr>
        <w:pStyle w:val="Cuerpo"/>
        <w:numPr>
          <w:ilvl w:val="1"/>
          <w:numId w:val="25"/>
        </w:numPr>
        <w:spacing w:after="0"/>
        <w:jc w:val="both"/>
        <w:rPr>
          <w:rFonts w:ascii="Helvetica Neue" w:eastAsia="Helvetica Neue" w:hAnsi="Helvetica Neue" w:cs="Helvetica Neue"/>
          <w:sz w:val="24"/>
          <w:szCs w:val="24"/>
        </w:rPr>
      </w:pPr>
      <w:r>
        <w:rPr>
          <w:rStyle w:val="apple-converted-space"/>
          <w:rFonts w:ascii="Helvetica Neue" w:hAnsi="Helvetica Neue"/>
          <w:b/>
          <w:bCs/>
          <w:sz w:val="24"/>
          <w:szCs w:val="24"/>
          <w:lang w:val="fr-FR"/>
        </w:rPr>
        <w:t xml:space="preserve">Informes de </w:t>
      </w:r>
      <w:proofErr w:type="spellStart"/>
      <w:r>
        <w:rPr>
          <w:rStyle w:val="apple-converted-space"/>
          <w:rFonts w:ascii="Helvetica Neue" w:hAnsi="Helvetica Neue"/>
          <w:b/>
          <w:bCs/>
          <w:sz w:val="24"/>
          <w:szCs w:val="24"/>
          <w:lang w:val="fr-FR"/>
        </w:rPr>
        <w:t>gesti</w:t>
      </w:r>
      <w:r>
        <w:rPr>
          <w:rStyle w:val="apple-converted-space"/>
          <w:rFonts w:ascii="Helvetica Neue" w:hAnsi="Helvetica Neue"/>
          <w:b/>
          <w:bCs/>
          <w:sz w:val="24"/>
          <w:szCs w:val="24"/>
        </w:rPr>
        <w:t>ón</w:t>
      </w:r>
      <w:proofErr w:type="spellEnd"/>
    </w:p>
    <w:p w:rsidR="00F7132B" w:rsidRDefault="00F7132B">
      <w:pPr>
        <w:pStyle w:val="Cuerpo"/>
        <w:spacing w:after="0"/>
        <w:jc w:val="both"/>
      </w:pPr>
    </w:p>
    <w:p w:rsidR="00F7132B" w:rsidRDefault="00946C16">
      <w:pPr>
        <w:pStyle w:val="Cuerpo"/>
        <w:spacing w:after="0"/>
        <w:jc w:val="both"/>
      </w:pPr>
      <w:r>
        <w:rPr>
          <w:rStyle w:val="apple-converted-space"/>
          <w:rFonts w:ascii="Helvetica Neue" w:hAnsi="Helvetica Neue"/>
          <w:sz w:val="24"/>
          <w:szCs w:val="24"/>
        </w:rPr>
        <w:t xml:space="preserve">Con la estructura empleada no tenemos competencias o responsabilidades permanentes puesto que cada una de las partes las redistribuimos. En el caso concreto </w:t>
      </w:r>
      <w:proofErr w:type="gramStart"/>
      <w:r>
        <w:rPr>
          <w:rStyle w:val="apple-converted-space"/>
          <w:rFonts w:ascii="Helvetica Neue" w:hAnsi="Helvetica Neue"/>
          <w:sz w:val="24"/>
          <w:szCs w:val="24"/>
        </w:rPr>
        <w:t>de el</w:t>
      </w:r>
      <w:proofErr w:type="gramEnd"/>
      <w:r>
        <w:rPr>
          <w:rStyle w:val="apple-converted-space"/>
          <w:rFonts w:ascii="Helvetica Neue" w:hAnsi="Helvetica Neue"/>
          <w:sz w:val="24"/>
          <w:szCs w:val="24"/>
        </w:rPr>
        <w:t xml:space="preserve"> Plan de Proyecto, la asignación está descrita de la siguiente manera:</w:t>
      </w:r>
    </w:p>
    <w:p w:rsidR="00F7132B" w:rsidRDefault="00F7132B">
      <w:pPr>
        <w:pStyle w:val="Cuerpo"/>
        <w:spacing w:after="0"/>
        <w:jc w:val="both"/>
      </w:pPr>
    </w:p>
    <w:p w:rsidR="00F7132B" w:rsidRDefault="00946C16">
      <w:pPr>
        <w:pStyle w:val="Prrafodelista"/>
        <w:numPr>
          <w:ilvl w:val="0"/>
          <w:numId w:val="41"/>
        </w:numPr>
        <w:spacing w:after="0"/>
        <w:jc w:val="both"/>
        <w:rPr>
          <w:rFonts w:ascii="Helvetica Neue" w:hAnsi="Helvetica Neue"/>
        </w:rPr>
      </w:pPr>
      <w:r>
        <w:rPr>
          <w:rStyle w:val="apple-converted-space"/>
          <w:rFonts w:ascii="Helvetica Neue" w:hAnsi="Helvetica Neue"/>
        </w:rPr>
        <w:t>Samuel Solo de Zaldívar Barbero:</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Introducción</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Organización del personal (Gestión del Equipo)</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Recursos del proyecto</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Mecanismos de seguimiento y control</w:t>
      </w:r>
    </w:p>
    <w:p w:rsidR="00F7132B" w:rsidRDefault="00F7132B">
      <w:pPr>
        <w:pStyle w:val="Prrafodelista"/>
        <w:spacing w:after="0"/>
        <w:ind w:left="1440"/>
        <w:jc w:val="both"/>
      </w:pPr>
    </w:p>
    <w:p w:rsidR="00F7132B" w:rsidRDefault="00946C16">
      <w:pPr>
        <w:pStyle w:val="Prrafodelista"/>
        <w:numPr>
          <w:ilvl w:val="0"/>
          <w:numId w:val="41"/>
        </w:numPr>
        <w:spacing w:after="0"/>
        <w:jc w:val="both"/>
        <w:rPr>
          <w:rFonts w:ascii="Helvetica Neue" w:hAnsi="Helvetica Neue"/>
        </w:rPr>
      </w:pPr>
      <w:r>
        <w:rPr>
          <w:rStyle w:val="apple-converted-space"/>
          <w:rFonts w:ascii="Helvetica Neue" w:hAnsi="Helvetica Neue"/>
        </w:rPr>
        <w:t>Javier Pino Hernández:</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Estrategia de gestión del riesgo</w:t>
      </w:r>
    </w:p>
    <w:p w:rsidR="00F7132B" w:rsidRDefault="00F7132B">
      <w:pPr>
        <w:pStyle w:val="Prrafodelista"/>
        <w:spacing w:after="0"/>
        <w:ind w:left="360"/>
        <w:jc w:val="both"/>
      </w:pPr>
    </w:p>
    <w:p w:rsidR="00F7132B" w:rsidRDefault="00946C16">
      <w:pPr>
        <w:pStyle w:val="Prrafodelista"/>
        <w:numPr>
          <w:ilvl w:val="0"/>
          <w:numId w:val="41"/>
        </w:numPr>
        <w:spacing w:after="0"/>
        <w:jc w:val="both"/>
        <w:rPr>
          <w:rFonts w:ascii="Helvetica Neue" w:hAnsi="Helvetica Neue"/>
        </w:rPr>
      </w:pPr>
      <w:r>
        <w:rPr>
          <w:rStyle w:val="apple-converted-space"/>
          <w:rFonts w:ascii="Helvetica Neue" w:hAnsi="Helvetica Neue"/>
        </w:rPr>
        <w:t>Adrián Agudo García-Heras:</w:t>
      </w:r>
    </w:p>
    <w:p w:rsidR="00F7132B" w:rsidRDefault="00946C16">
      <w:pPr>
        <w:pStyle w:val="Prrafodelista"/>
        <w:numPr>
          <w:ilvl w:val="1"/>
          <w:numId w:val="41"/>
        </w:numPr>
        <w:spacing w:after="0"/>
        <w:jc w:val="both"/>
        <w:rPr>
          <w:rFonts w:ascii="Helvetica Neue" w:hAnsi="Helvetica Neue"/>
        </w:rPr>
      </w:pPr>
      <w:r>
        <w:rPr>
          <w:rStyle w:val="apple-converted-space"/>
          <w:rFonts w:ascii="Helvetica Neue" w:hAnsi="Helvetica Neue"/>
        </w:rPr>
        <w:t>Organización del personal (Gestión del Equipo)</w:t>
      </w:r>
    </w:p>
    <w:p w:rsidR="00F7132B" w:rsidRDefault="00946C16">
      <w:pPr>
        <w:pStyle w:val="Prrafodelista"/>
        <w:numPr>
          <w:ilvl w:val="1"/>
          <w:numId w:val="41"/>
        </w:numPr>
        <w:jc w:val="both"/>
        <w:rPr>
          <w:rFonts w:ascii="Helvetica Neue" w:hAnsi="Helvetica Neue"/>
        </w:rPr>
      </w:pPr>
      <w:r>
        <w:rPr>
          <w:rStyle w:val="apple-converted-space"/>
          <w:rFonts w:ascii="Helvetica Neue" w:hAnsi="Helvetica Neue"/>
        </w:rPr>
        <w:t>Recursos del proyecto</w:t>
      </w:r>
    </w:p>
    <w:p w:rsidR="00F7132B" w:rsidRDefault="00F7132B">
      <w:pPr>
        <w:pStyle w:val="Cuerpo"/>
        <w:jc w:val="both"/>
      </w:pPr>
    </w:p>
    <w:p w:rsidR="00F7132B" w:rsidRDefault="00F7132B">
      <w:pPr>
        <w:pStyle w:val="Cuerpo"/>
        <w:jc w:val="both"/>
      </w:pPr>
    </w:p>
    <w:p w:rsidR="00F7132B" w:rsidRDefault="00946C16">
      <w:pPr>
        <w:pStyle w:val="Cuerpo"/>
        <w:jc w:val="both"/>
      </w:pPr>
      <w:r>
        <w:rPr>
          <w:rStyle w:val="apple-converted-space"/>
          <w:rFonts w:ascii="Arial Unicode MS" w:eastAsia="Arial Unicode MS" w:hAnsi="Arial Unicode MS" w:cs="Arial Unicode MS"/>
        </w:rPr>
        <w:br w:type="page"/>
      </w:r>
    </w:p>
    <w:p w:rsidR="00F7132B" w:rsidRDefault="00F7132B">
      <w:pPr>
        <w:pStyle w:val="Cuerpo"/>
        <w:jc w:val="both"/>
      </w:pPr>
    </w:p>
    <w:p w:rsidR="00F7132B" w:rsidRDefault="00F7132B">
      <w:pPr>
        <w:pStyle w:val="Cuerpo"/>
        <w:jc w:val="both"/>
      </w:pPr>
    </w:p>
    <w:p w:rsidR="00F7132B" w:rsidRDefault="00946C16">
      <w:pPr>
        <w:pStyle w:val="Cuerpo"/>
        <w:numPr>
          <w:ilvl w:val="0"/>
          <w:numId w:val="42"/>
        </w:numPr>
        <w:jc w:val="both"/>
        <w:rPr>
          <w:rFonts w:ascii="Helvetica Neue" w:eastAsia="Helvetica Neue" w:hAnsi="Helvetica Neue" w:cs="Helvetica Neue"/>
          <w:sz w:val="28"/>
          <w:szCs w:val="28"/>
        </w:rPr>
      </w:pPr>
      <w:bookmarkStart w:id="18" w:name="_o7alnk"/>
      <w:r>
        <w:rPr>
          <w:rStyle w:val="apple-converted-space"/>
          <w:rFonts w:ascii="Helvetica Neue" w:hAnsi="Helvetica Neue"/>
          <w:b/>
          <w:bCs/>
          <w:sz w:val="28"/>
          <w:szCs w:val="28"/>
        </w:rPr>
        <w:t xml:space="preserve">Mecanismos de seguimiento y control  </w:t>
      </w:r>
      <w:bookmarkEnd w:id="18"/>
    </w:p>
    <w:p w:rsidR="00F7132B" w:rsidRDefault="00946C16">
      <w:pPr>
        <w:pStyle w:val="Cuerpo"/>
        <w:jc w:val="both"/>
      </w:pPr>
      <w:bookmarkStart w:id="19" w:name="_ckvvd"/>
      <w:r>
        <w:rPr>
          <w:rStyle w:val="apple-converted-space"/>
          <w:rFonts w:ascii="Helvetica Neue" w:hAnsi="Helvetica Neue"/>
        </w:rPr>
        <w:t>La finalidad básica del seguimiento es la observación de la persona u objeto que se controla, creando así sistemas de control en el que es fundamental especificar qué cambio se ha realizado en dicha tarea. Para ello haremos uso de un criterio de versionado, así como el establecimiento de pasos para realizar cambios.</w:t>
      </w:r>
    </w:p>
    <w:p w:rsidR="00F7132B" w:rsidRDefault="00946C16">
      <w:pPr>
        <w:pStyle w:val="Cuerpo"/>
        <w:jc w:val="both"/>
      </w:pPr>
      <w:r>
        <w:rPr>
          <w:rStyle w:val="apple-converted-space"/>
          <w:rFonts w:ascii="Helvetica Neue" w:hAnsi="Helvetica Neue"/>
        </w:rPr>
        <w:t xml:space="preserve">La herramienta de versionado que utilizaremos será </w:t>
      </w:r>
      <w:proofErr w:type="spellStart"/>
      <w:r>
        <w:rPr>
          <w:rStyle w:val="apple-converted-space"/>
          <w:rFonts w:ascii="Helvetica Neue" w:hAnsi="Helvetica Neue"/>
        </w:rPr>
        <w:t>Git</w:t>
      </w:r>
      <w:proofErr w:type="spellEnd"/>
      <w:r>
        <w:rPr>
          <w:rStyle w:val="apple-converted-space"/>
          <w:rFonts w:ascii="Helvetica Neue" w:hAnsi="Helvetica Neue"/>
        </w:rPr>
        <w:t xml:space="preserve"> y el servidor </w:t>
      </w:r>
      <w:proofErr w:type="spellStart"/>
      <w:r>
        <w:rPr>
          <w:rStyle w:val="apple-converted-space"/>
          <w:rFonts w:ascii="Helvetica Neue" w:hAnsi="Helvetica Neue"/>
        </w:rPr>
        <w:t>GitHub</w:t>
      </w:r>
      <w:proofErr w:type="spellEnd"/>
      <w:r>
        <w:rPr>
          <w:rStyle w:val="apple-converted-space"/>
          <w:rFonts w:ascii="Helvetica Neue" w:hAnsi="Helvetica Neue"/>
        </w:rPr>
        <w:t>.</w:t>
      </w:r>
    </w:p>
    <w:p w:rsidR="00F7132B" w:rsidRDefault="00946C16">
      <w:pPr>
        <w:pStyle w:val="Cuerpo"/>
        <w:numPr>
          <w:ilvl w:val="1"/>
          <w:numId w:val="25"/>
        </w:numPr>
        <w:spacing w:after="0"/>
        <w:jc w:val="both"/>
        <w:rPr>
          <w:rFonts w:ascii="Helvetica Neue" w:hAnsi="Helvetica Neue"/>
          <w:sz w:val="24"/>
          <w:szCs w:val="24"/>
        </w:rPr>
      </w:pPr>
      <w:r>
        <w:rPr>
          <w:rStyle w:val="apple-converted-space"/>
          <w:rFonts w:ascii="Helvetica Neue" w:hAnsi="Helvetica Neue"/>
          <w:b/>
          <w:bCs/>
          <w:sz w:val="24"/>
          <w:szCs w:val="24"/>
        </w:rPr>
        <w:t>Garantía de calidad y control (Plan de Calidad)</w:t>
      </w:r>
    </w:p>
    <w:p w:rsidR="00F7132B" w:rsidRDefault="00F7132B">
      <w:pPr>
        <w:pStyle w:val="Cuerpo"/>
        <w:spacing w:after="0"/>
        <w:jc w:val="both"/>
      </w:pPr>
    </w:p>
    <w:p w:rsidR="00F7132B" w:rsidRDefault="00946C16">
      <w:pPr>
        <w:pStyle w:val="Cuerpo"/>
        <w:jc w:val="both"/>
      </w:pPr>
      <w:r>
        <w:rPr>
          <w:rStyle w:val="apple-converted-space"/>
          <w:rFonts w:ascii="Helvetica Neue" w:hAnsi="Helvetica Neue"/>
        </w:rPr>
        <w:t>Para conseguir crear software de calidad realizaremos revisiones técnicas formales luego de cada tarea finalizada. Se designará a alguien que revise el trabajo hecho por los otros integrantes del grupo y así poder encontrar errores o simples modificaciones para que tenga más sentido la tarea. A partir de aquí, en la siguiente reunió</w:t>
      </w:r>
      <w:r>
        <w:rPr>
          <w:rStyle w:val="apple-converted-space"/>
          <w:rFonts w:ascii="Helvetica Neue" w:hAnsi="Helvetica Neue"/>
          <w:lang w:val="fr-FR"/>
        </w:rPr>
        <w:t xml:space="preserve">n se </w:t>
      </w:r>
      <w:proofErr w:type="spellStart"/>
      <w:r>
        <w:rPr>
          <w:rStyle w:val="apple-converted-space"/>
          <w:rFonts w:ascii="Helvetica Neue" w:hAnsi="Helvetica Neue"/>
          <w:lang w:val="fr-FR"/>
        </w:rPr>
        <w:t>tendr</w:t>
      </w:r>
      <w:r>
        <w:rPr>
          <w:rStyle w:val="apple-converted-space"/>
          <w:rFonts w:ascii="Helvetica Neue" w:hAnsi="Helvetica Neue"/>
        </w:rPr>
        <w:t>án</w:t>
      </w:r>
      <w:proofErr w:type="spellEnd"/>
      <w:r>
        <w:rPr>
          <w:rStyle w:val="apple-converted-space"/>
          <w:rFonts w:ascii="Helvetica Neue" w:hAnsi="Helvetica Neue"/>
        </w:rPr>
        <w:t xml:space="preserve"> que exponer las modificaciones realizadas y sus consecuencias.</w:t>
      </w:r>
      <w:bookmarkEnd w:id="19"/>
    </w:p>
    <w:p w:rsidR="00F7132B" w:rsidRDefault="00946C16">
      <w:pPr>
        <w:pStyle w:val="Cuerpo"/>
        <w:numPr>
          <w:ilvl w:val="1"/>
          <w:numId w:val="25"/>
        </w:numPr>
        <w:spacing w:after="0"/>
        <w:jc w:val="both"/>
        <w:rPr>
          <w:rFonts w:ascii="Helvetica Neue" w:eastAsia="Helvetica Neue" w:hAnsi="Helvetica Neue" w:cs="Helvetica Neue"/>
          <w:sz w:val="24"/>
          <w:szCs w:val="24"/>
        </w:rPr>
      </w:pPr>
      <w:bookmarkStart w:id="20" w:name="_ihv636"/>
      <w:r>
        <w:rPr>
          <w:rStyle w:val="apple-converted-space"/>
          <w:rFonts w:ascii="Helvetica Neue" w:hAnsi="Helvetica Neue"/>
          <w:b/>
          <w:bCs/>
          <w:sz w:val="24"/>
          <w:szCs w:val="24"/>
          <w:lang w:val="de-DE"/>
        </w:rPr>
        <w:t>Gesti</w:t>
      </w:r>
      <w:proofErr w:type="spellStart"/>
      <w:r>
        <w:rPr>
          <w:rStyle w:val="apple-converted-space"/>
          <w:rFonts w:ascii="Helvetica Neue" w:hAnsi="Helvetica Neue"/>
          <w:b/>
          <w:bCs/>
          <w:sz w:val="24"/>
          <w:szCs w:val="24"/>
        </w:rPr>
        <w:t>ón</w:t>
      </w:r>
      <w:proofErr w:type="spellEnd"/>
      <w:r>
        <w:rPr>
          <w:rStyle w:val="apple-converted-space"/>
          <w:rFonts w:ascii="Helvetica Neue" w:hAnsi="Helvetica Neue"/>
          <w:b/>
          <w:bCs/>
          <w:sz w:val="24"/>
          <w:szCs w:val="24"/>
        </w:rPr>
        <w:t xml:space="preserve"> y control de cambios (Plan GCS)</w:t>
      </w:r>
      <w:bookmarkEnd w:id="20"/>
    </w:p>
    <w:p w:rsidR="00F7132B" w:rsidRDefault="00946C16">
      <w:pPr>
        <w:pStyle w:val="Cuerpo"/>
        <w:numPr>
          <w:ilvl w:val="2"/>
          <w:numId w:val="25"/>
        </w:numPr>
        <w:spacing w:after="0"/>
        <w:jc w:val="both"/>
        <w:rPr>
          <w:rFonts w:ascii="Helvetica Neue" w:eastAsia="Helvetica Neue" w:hAnsi="Helvetica Neue" w:cs="Helvetica Neue"/>
          <w:sz w:val="20"/>
          <w:szCs w:val="20"/>
        </w:rPr>
      </w:pPr>
      <w:proofErr w:type="spellStart"/>
      <w:r>
        <w:rPr>
          <w:rStyle w:val="apple-converted-space"/>
          <w:rFonts w:ascii="Helvetica Neue" w:hAnsi="Helvetica Neue"/>
          <w:b/>
          <w:bCs/>
          <w:sz w:val="20"/>
          <w:szCs w:val="20"/>
        </w:rPr>
        <w:t>Introducció</w:t>
      </w:r>
      <w:proofErr w:type="spellEnd"/>
      <w:r>
        <w:rPr>
          <w:rStyle w:val="apple-converted-space"/>
          <w:rFonts w:ascii="Helvetica Neue" w:hAnsi="Helvetica Neue"/>
          <w:b/>
          <w:bCs/>
          <w:sz w:val="20"/>
          <w:szCs w:val="20"/>
          <w:lang w:val="de-DE"/>
        </w:rPr>
        <w:t>n: Prop</w:t>
      </w:r>
      <w:proofErr w:type="spellStart"/>
      <w:r>
        <w:rPr>
          <w:rStyle w:val="apple-converted-space"/>
          <w:rFonts w:ascii="Helvetica Neue" w:hAnsi="Helvetica Neue"/>
          <w:b/>
          <w:bCs/>
          <w:sz w:val="20"/>
          <w:szCs w:val="20"/>
        </w:rPr>
        <w:t>ósito</w:t>
      </w:r>
      <w:proofErr w:type="spellEnd"/>
      <w:r>
        <w:rPr>
          <w:rStyle w:val="apple-converted-space"/>
          <w:rFonts w:ascii="Helvetica Neue" w:hAnsi="Helvetica Neue"/>
          <w:b/>
          <w:bCs/>
          <w:sz w:val="20"/>
          <w:szCs w:val="20"/>
        </w:rPr>
        <w:t>, Alcance, Definiciones, Referencias</w:t>
      </w:r>
    </w:p>
    <w:p w:rsidR="00F7132B" w:rsidRDefault="00F7132B">
      <w:pPr>
        <w:pStyle w:val="Cuerpo"/>
        <w:spacing w:after="0"/>
        <w:jc w:val="both"/>
      </w:pPr>
    </w:p>
    <w:p w:rsidR="00F7132B" w:rsidRDefault="00946C16">
      <w:pPr>
        <w:pStyle w:val="Cuerpo"/>
        <w:ind w:left="690"/>
        <w:jc w:val="both"/>
      </w:pPr>
      <w:r>
        <w:rPr>
          <w:rStyle w:val="apple-converted-space"/>
          <w:rFonts w:ascii="Helvetica Neue" w:hAnsi="Helvetica Neue"/>
          <w:lang w:val="de-DE"/>
        </w:rPr>
        <w:t>La Gesti</w:t>
      </w:r>
      <w:proofErr w:type="spellStart"/>
      <w:r>
        <w:rPr>
          <w:rStyle w:val="apple-converted-space"/>
          <w:rFonts w:ascii="Helvetica Neue" w:hAnsi="Helvetica Neue"/>
        </w:rPr>
        <w:t>ón</w:t>
      </w:r>
      <w:proofErr w:type="spellEnd"/>
      <w:r>
        <w:rPr>
          <w:rStyle w:val="apple-converted-space"/>
          <w:rFonts w:ascii="Helvetica Neue" w:hAnsi="Helvetica Neue"/>
        </w:rPr>
        <w:t xml:space="preserve"> de Configuración (del Software) (GCS) es una actividad de protección que gestiona el cambio en los artefactos a lo largo del ciclo de vida del producto.</w:t>
      </w:r>
    </w:p>
    <w:p w:rsidR="00F7132B" w:rsidRDefault="00946C16">
      <w:pPr>
        <w:pStyle w:val="Cuerpo"/>
        <w:ind w:left="690"/>
        <w:jc w:val="both"/>
      </w:pPr>
      <w:r>
        <w:rPr>
          <w:rStyle w:val="apple-converted-space"/>
          <w:rFonts w:ascii="Helvetica Neue" w:hAnsi="Helvetica Neue"/>
        </w:rPr>
        <w:t>Las tareas claves son:</w:t>
      </w:r>
    </w:p>
    <w:p w:rsidR="00F7132B" w:rsidRDefault="00946C16">
      <w:pPr>
        <w:pStyle w:val="Prrafodelista"/>
        <w:numPr>
          <w:ilvl w:val="0"/>
          <w:numId w:val="44"/>
        </w:numPr>
        <w:jc w:val="both"/>
        <w:rPr>
          <w:rFonts w:ascii="Helvetica Neue" w:hAnsi="Helvetica Neue"/>
        </w:rPr>
      </w:pPr>
      <w:r>
        <w:rPr>
          <w:rStyle w:val="apple-converted-space"/>
          <w:rFonts w:ascii="Helvetica Neue" w:hAnsi="Helvetica Neue"/>
        </w:rPr>
        <w:t>Identificar y controlar el cambio</w:t>
      </w:r>
    </w:p>
    <w:p w:rsidR="00F7132B" w:rsidRDefault="00946C16">
      <w:pPr>
        <w:pStyle w:val="Prrafodelista"/>
        <w:numPr>
          <w:ilvl w:val="0"/>
          <w:numId w:val="44"/>
        </w:numPr>
        <w:jc w:val="both"/>
        <w:rPr>
          <w:rFonts w:ascii="Helvetica Neue" w:hAnsi="Helvetica Neue"/>
        </w:rPr>
      </w:pPr>
      <w:r>
        <w:rPr>
          <w:rStyle w:val="apple-converted-space"/>
          <w:rFonts w:ascii="Helvetica Neue" w:hAnsi="Helvetica Neue"/>
        </w:rPr>
        <w:t>Garantizar la correcta implementación del cambio</w:t>
      </w:r>
    </w:p>
    <w:p w:rsidR="00F7132B" w:rsidRDefault="00946C16">
      <w:pPr>
        <w:pStyle w:val="Prrafodelista"/>
        <w:numPr>
          <w:ilvl w:val="0"/>
          <w:numId w:val="44"/>
        </w:numPr>
        <w:jc w:val="both"/>
        <w:rPr>
          <w:rFonts w:ascii="Helvetica Neue" w:hAnsi="Helvetica Neue"/>
        </w:rPr>
      </w:pPr>
      <w:r>
        <w:rPr>
          <w:rStyle w:val="apple-converted-space"/>
          <w:rFonts w:ascii="Helvetica Neue" w:hAnsi="Helvetica Neue"/>
        </w:rPr>
        <w:t>Informar del cambio a todos aquellos que lo necesiten</w:t>
      </w:r>
    </w:p>
    <w:p w:rsidR="00F7132B" w:rsidRDefault="00946C16">
      <w:pPr>
        <w:pStyle w:val="Cuerpo"/>
        <w:ind w:left="690"/>
        <w:jc w:val="both"/>
      </w:pPr>
      <w:r>
        <w:rPr>
          <w:rStyle w:val="apple-converted-space"/>
          <w:rFonts w:ascii="Helvetica Neue" w:hAnsi="Helvetica Neue"/>
        </w:rPr>
        <w:t>En resumen, consiste en garantizar que en todo momento se controla las copias, los cambios y versiones pasadas, actuales y futuras del proyecto.</w:t>
      </w:r>
    </w:p>
    <w:p w:rsidR="00F7132B" w:rsidRDefault="00946C16">
      <w:pPr>
        <w:pStyle w:val="Cuerpo"/>
        <w:ind w:left="690"/>
        <w:jc w:val="both"/>
      </w:pPr>
      <w:r>
        <w:rPr>
          <w:rStyle w:val="apple-converted-space"/>
          <w:rFonts w:ascii="Helvetica Neue" w:hAnsi="Helvetica Neue"/>
        </w:rPr>
        <w:t>Las actividades de la GCS son:</w:t>
      </w:r>
    </w:p>
    <w:p w:rsidR="00F7132B" w:rsidRDefault="00946C16">
      <w:pPr>
        <w:pStyle w:val="Prrafodelista"/>
        <w:numPr>
          <w:ilvl w:val="0"/>
          <w:numId w:val="46"/>
        </w:numPr>
        <w:jc w:val="both"/>
        <w:rPr>
          <w:rFonts w:ascii="Helvetica Neue" w:hAnsi="Helvetica Neue"/>
        </w:rPr>
      </w:pPr>
      <w:r>
        <w:rPr>
          <w:rStyle w:val="apple-converted-space"/>
          <w:rFonts w:ascii="Helvetica Neue" w:hAnsi="Helvetica Neue"/>
        </w:rPr>
        <w:t>Identificar ECS</w:t>
      </w:r>
    </w:p>
    <w:p w:rsidR="00F7132B" w:rsidRDefault="00946C16">
      <w:pPr>
        <w:pStyle w:val="Prrafodelista"/>
        <w:numPr>
          <w:ilvl w:val="0"/>
          <w:numId w:val="46"/>
        </w:numPr>
        <w:jc w:val="both"/>
        <w:rPr>
          <w:rFonts w:ascii="Helvetica Neue" w:hAnsi="Helvetica Neue"/>
        </w:rPr>
      </w:pPr>
      <w:r>
        <w:rPr>
          <w:rStyle w:val="apple-converted-space"/>
          <w:rFonts w:ascii="Helvetica Neue" w:hAnsi="Helvetica Neue"/>
        </w:rPr>
        <w:t>Control versiones</w:t>
      </w:r>
    </w:p>
    <w:p w:rsidR="00F7132B" w:rsidRDefault="00946C16">
      <w:pPr>
        <w:pStyle w:val="Prrafodelista"/>
        <w:numPr>
          <w:ilvl w:val="0"/>
          <w:numId w:val="46"/>
        </w:numPr>
        <w:jc w:val="both"/>
        <w:rPr>
          <w:rFonts w:ascii="Helvetica Neue" w:hAnsi="Helvetica Neue"/>
        </w:rPr>
      </w:pPr>
      <w:r>
        <w:rPr>
          <w:rStyle w:val="apple-converted-space"/>
          <w:rFonts w:ascii="Helvetica Neue" w:hAnsi="Helvetica Neue"/>
        </w:rPr>
        <w:t>Gestión del cambio</w:t>
      </w:r>
    </w:p>
    <w:p w:rsidR="00F7132B" w:rsidRDefault="00946C16">
      <w:pPr>
        <w:pStyle w:val="Prrafodelista"/>
        <w:numPr>
          <w:ilvl w:val="0"/>
          <w:numId w:val="46"/>
        </w:numPr>
        <w:jc w:val="both"/>
        <w:rPr>
          <w:rFonts w:ascii="Helvetica Neue" w:hAnsi="Helvetica Neue"/>
        </w:rPr>
      </w:pPr>
      <w:r>
        <w:rPr>
          <w:rStyle w:val="apple-converted-space"/>
          <w:rFonts w:ascii="Helvetica Neue" w:hAnsi="Helvetica Neue"/>
        </w:rPr>
        <w:t>Auditoria de configuración</w:t>
      </w:r>
    </w:p>
    <w:p w:rsidR="00F7132B" w:rsidRDefault="00946C16">
      <w:pPr>
        <w:pStyle w:val="Prrafodelista"/>
        <w:numPr>
          <w:ilvl w:val="0"/>
          <w:numId w:val="46"/>
        </w:numPr>
        <w:jc w:val="both"/>
        <w:rPr>
          <w:rFonts w:ascii="Helvetica Neue" w:hAnsi="Helvetica Neue"/>
        </w:rPr>
      </w:pPr>
      <w:r>
        <w:rPr>
          <w:rStyle w:val="apple-converted-space"/>
          <w:rFonts w:ascii="Helvetica Neue" w:hAnsi="Helvetica Neue"/>
        </w:rPr>
        <w:t>Informes de estado</w:t>
      </w:r>
    </w:p>
    <w:p w:rsidR="00F7132B" w:rsidRDefault="00F7132B">
      <w:pPr>
        <w:pStyle w:val="Prrafodelista"/>
        <w:ind w:left="1410"/>
        <w:jc w:val="both"/>
      </w:pPr>
    </w:p>
    <w:p w:rsidR="00F7132B" w:rsidRDefault="00946C16">
      <w:pPr>
        <w:pStyle w:val="Cuerpo"/>
        <w:numPr>
          <w:ilvl w:val="2"/>
          <w:numId w:val="47"/>
        </w:numPr>
        <w:spacing w:after="0"/>
        <w:jc w:val="both"/>
        <w:rPr>
          <w:rFonts w:ascii="Helvetica Neue" w:eastAsia="Helvetica Neue" w:hAnsi="Helvetica Neue" w:cs="Helvetica Neue"/>
          <w:sz w:val="20"/>
          <w:szCs w:val="20"/>
        </w:rPr>
      </w:pPr>
      <w:bookmarkStart w:id="21" w:name="_hmsyys"/>
      <w:r>
        <w:rPr>
          <w:rStyle w:val="apple-converted-space"/>
          <w:rFonts w:ascii="Helvetica Neue" w:hAnsi="Helvetica Neue"/>
          <w:b/>
          <w:bCs/>
          <w:sz w:val="20"/>
          <w:szCs w:val="20"/>
        </w:rPr>
        <w:lastRenderedPageBreak/>
        <w:t xml:space="preserve">Tipos de artefactos a gestionar (los </w:t>
      </w:r>
      <w:proofErr w:type="spellStart"/>
      <w:r>
        <w:rPr>
          <w:rStyle w:val="apple-converted-space"/>
          <w:rFonts w:ascii="Helvetica Neue" w:hAnsi="Helvetica Neue"/>
          <w:b/>
          <w:bCs/>
          <w:sz w:val="20"/>
          <w:szCs w:val="20"/>
        </w:rPr>
        <w:t>ECSs</w:t>
      </w:r>
      <w:proofErr w:type="spellEnd"/>
      <w:r>
        <w:rPr>
          <w:rStyle w:val="apple-converted-space"/>
          <w:rFonts w:ascii="Helvetica Neue" w:hAnsi="Helvetica Neue"/>
          <w:b/>
          <w:bCs/>
          <w:sz w:val="20"/>
          <w:szCs w:val="20"/>
        </w:rPr>
        <w:t>)</w:t>
      </w:r>
    </w:p>
    <w:p w:rsidR="00F7132B" w:rsidRDefault="00F7132B">
      <w:pPr>
        <w:pStyle w:val="Cuerpo"/>
        <w:spacing w:after="0"/>
        <w:jc w:val="both"/>
      </w:pP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La SRS o documento de Especificación de Requisitos Software</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El plan del proyecto</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El diseño</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El código</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Los casos de prueba</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Estándares y procedimientos de la Ingeniería del Software</w:t>
      </w:r>
    </w:p>
    <w:p w:rsidR="00F7132B" w:rsidRDefault="00946C16">
      <w:pPr>
        <w:pStyle w:val="Prrafodelista"/>
        <w:numPr>
          <w:ilvl w:val="0"/>
          <w:numId w:val="49"/>
        </w:numPr>
        <w:jc w:val="both"/>
        <w:rPr>
          <w:rFonts w:ascii="Helvetica Neue" w:hAnsi="Helvetica Neue"/>
        </w:rPr>
      </w:pPr>
      <w:r>
        <w:rPr>
          <w:rStyle w:val="apple-converted-space"/>
          <w:rFonts w:ascii="Helvetica Neue" w:hAnsi="Helvetica Neue"/>
        </w:rPr>
        <w:t>El editor y el compilador</w:t>
      </w:r>
      <w:bookmarkEnd w:id="21"/>
    </w:p>
    <w:p w:rsidR="00F7132B" w:rsidRDefault="00946C16">
      <w:pPr>
        <w:pStyle w:val="Cuerpo"/>
        <w:numPr>
          <w:ilvl w:val="2"/>
          <w:numId w:val="50"/>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 xml:space="preserve">Criterios y protocolos para Nombrar los </w:t>
      </w:r>
      <w:proofErr w:type="spellStart"/>
      <w:r>
        <w:rPr>
          <w:rStyle w:val="apple-converted-space"/>
          <w:rFonts w:ascii="Helvetica Neue" w:hAnsi="Helvetica Neue"/>
          <w:b/>
          <w:bCs/>
          <w:sz w:val="20"/>
          <w:szCs w:val="20"/>
        </w:rPr>
        <w:t>ECSs</w:t>
      </w:r>
      <w:proofErr w:type="spellEnd"/>
    </w:p>
    <w:p w:rsidR="00F7132B" w:rsidRDefault="00F7132B">
      <w:pPr>
        <w:pStyle w:val="Cuerpo"/>
        <w:spacing w:after="0"/>
        <w:jc w:val="both"/>
      </w:pPr>
    </w:p>
    <w:p w:rsidR="00F7132B" w:rsidRDefault="00946C16">
      <w:pPr>
        <w:pStyle w:val="Cuerpo"/>
        <w:ind w:left="690"/>
        <w:jc w:val="both"/>
      </w:pPr>
      <w:r>
        <w:rPr>
          <w:rStyle w:val="apple-converted-space"/>
          <w:rFonts w:ascii="Helvetica Neue" w:hAnsi="Helvetica Neue"/>
        </w:rPr>
        <w:t>El criterio que se va a seguir para nombrar las versiones de cada elemento de la configuración es el siguiente:</w:t>
      </w:r>
    </w:p>
    <w:p w:rsidR="00F7132B" w:rsidRDefault="00946C16">
      <w:pPr>
        <w:pStyle w:val="Prrafodelista"/>
        <w:ind w:left="1440"/>
        <w:jc w:val="both"/>
      </w:pPr>
      <w:proofErr w:type="spellStart"/>
      <w:r>
        <w:rPr>
          <w:rStyle w:val="apple-converted-space"/>
          <w:rFonts w:ascii="Helvetica Neue" w:hAnsi="Helvetica Neue"/>
        </w:rPr>
        <w:t>vPrincipal.Secundario</w:t>
      </w:r>
      <w:proofErr w:type="spellEnd"/>
    </w:p>
    <w:p w:rsidR="00F7132B" w:rsidRDefault="00946C16">
      <w:pPr>
        <w:pStyle w:val="Cuerpo"/>
        <w:spacing w:after="0"/>
        <w:jc w:val="both"/>
      </w:pPr>
      <w:r>
        <w:rPr>
          <w:rStyle w:val="apple-converted-space"/>
          <w:rFonts w:ascii="Helvetica Neue" w:eastAsia="Helvetica Neue" w:hAnsi="Helvetica Neue" w:cs="Helvetica Neue"/>
          <w:lang w:val="nl-NL"/>
        </w:rPr>
        <w:tab/>
        <w:t xml:space="preserve">Donde </w:t>
      </w:r>
      <w:r>
        <w:rPr>
          <w:rStyle w:val="apple-converted-space"/>
          <w:rFonts w:ascii="Helvetica Neue" w:hAnsi="Helvetica Neue"/>
          <w:i/>
          <w:iCs/>
          <w:lang w:val="fr-FR"/>
        </w:rPr>
        <w:t>principal</w:t>
      </w:r>
      <w:r>
        <w:rPr>
          <w:rStyle w:val="apple-converted-space"/>
          <w:rFonts w:ascii="Helvetica Neue" w:hAnsi="Helvetica Neue"/>
        </w:rPr>
        <w:t xml:space="preserve"> significa cambios notables y grandes dentro del artefacto y </w:t>
      </w:r>
      <w:r>
        <w:rPr>
          <w:rStyle w:val="apple-converted-space"/>
          <w:rFonts w:ascii="Helvetica Neue" w:hAnsi="Helvetica Neue"/>
          <w:i/>
          <w:iCs/>
        </w:rPr>
        <w:t>Secundario</w:t>
      </w:r>
    </w:p>
    <w:p w:rsidR="00F7132B" w:rsidRDefault="00946C16">
      <w:pPr>
        <w:pStyle w:val="Cuerpo"/>
        <w:spacing w:after="0"/>
        <w:jc w:val="both"/>
      </w:pPr>
      <w:r>
        <w:rPr>
          <w:rStyle w:val="apple-converted-space"/>
          <w:rFonts w:ascii="Helvetica Neue" w:eastAsia="Helvetica Neue" w:hAnsi="Helvetica Neue" w:cs="Helvetica Neue"/>
        </w:rPr>
        <w:tab/>
      </w:r>
      <w:proofErr w:type="gramStart"/>
      <w:r>
        <w:rPr>
          <w:rStyle w:val="apple-converted-space"/>
          <w:rFonts w:ascii="Helvetica Neue" w:eastAsia="Helvetica Neue" w:hAnsi="Helvetica Neue" w:cs="Helvetica Neue"/>
        </w:rPr>
        <w:t>cambios</w:t>
      </w:r>
      <w:proofErr w:type="gramEnd"/>
      <w:r>
        <w:rPr>
          <w:rStyle w:val="apple-converted-space"/>
          <w:rFonts w:ascii="Helvetica Neue" w:eastAsia="Helvetica Neue" w:hAnsi="Helvetica Neue" w:cs="Helvetica Neue"/>
        </w:rPr>
        <w:t xml:space="preserve"> </w:t>
      </w:r>
      <w:proofErr w:type="spellStart"/>
      <w:r>
        <w:rPr>
          <w:rStyle w:val="apple-converted-space"/>
          <w:rFonts w:ascii="Helvetica Neue" w:eastAsia="Helvetica Neue" w:hAnsi="Helvetica Neue" w:cs="Helvetica Neue"/>
        </w:rPr>
        <w:t>peque</w:t>
      </w:r>
      <w:r>
        <w:rPr>
          <w:rStyle w:val="apple-converted-space"/>
          <w:rFonts w:ascii="Helvetica Neue" w:hAnsi="Helvetica Neue"/>
        </w:rPr>
        <w:t>ñ</w:t>
      </w:r>
      <w:proofErr w:type="spellEnd"/>
      <w:r>
        <w:rPr>
          <w:rStyle w:val="apple-converted-space"/>
          <w:rFonts w:ascii="Helvetica Neue" w:hAnsi="Helvetica Neue"/>
          <w:lang w:val="pt-PT"/>
        </w:rPr>
        <w:t>os.</w:t>
      </w:r>
    </w:p>
    <w:p w:rsidR="00F7132B" w:rsidRDefault="00F7132B">
      <w:pPr>
        <w:pStyle w:val="Prrafodelista"/>
        <w:ind w:left="1440"/>
        <w:jc w:val="both"/>
      </w:pPr>
    </w:p>
    <w:p w:rsidR="00F7132B" w:rsidRDefault="00946C16">
      <w:pPr>
        <w:pStyle w:val="Cuerpo"/>
        <w:numPr>
          <w:ilvl w:val="2"/>
          <w:numId w:val="25"/>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 xml:space="preserve">Responsable de los procedimientos de GCS y de la </w:t>
      </w:r>
      <w:proofErr w:type="spellStart"/>
      <w:r>
        <w:rPr>
          <w:rStyle w:val="apple-converted-space"/>
          <w:rFonts w:ascii="Helvetica Neue" w:hAnsi="Helvetica Neue"/>
          <w:b/>
          <w:bCs/>
          <w:sz w:val="20"/>
          <w:szCs w:val="20"/>
        </w:rPr>
        <w:t>creació</w:t>
      </w:r>
      <w:proofErr w:type="spellEnd"/>
      <w:r>
        <w:rPr>
          <w:rStyle w:val="apple-converted-space"/>
          <w:rFonts w:ascii="Helvetica Neue" w:hAnsi="Helvetica Neue"/>
          <w:b/>
          <w:bCs/>
          <w:sz w:val="20"/>
          <w:szCs w:val="20"/>
          <w:lang w:val="fr-FR"/>
        </w:rPr>
        <w:t>n de L</w:t>
      </w:r>
      <w:r>
        <w:rPr>
          <w:rStyle w:val="apple-converted-space"/>
          <w:rFonts w:ascii="Helvetica Neue" w:hAnsi="Helvetica Neue"/>
          <w:b/>
          <w:bCs/>
          <w:sz w:val="20"/>
          <w:szCs w:val="20"/>
        </w:rPr>
        <w:t>í</w:t>
      </w:r>
      <w:r>
        <w:rPr>
          <w:rStyle w:val="apple-converted-space"/>
          <w:rFonts w:ascii="Helvetica Neue" w:hAnsi="Helvetica Neue"/>
          <w:b/>
          <w:bCs/>
          <w:sz w:val="20"/>
          <w:szCs w:val="20"/>
          <w:lang w:val="pt-PT"/>
        </w:rPr>
        <w:t>neas Base.</w:t>
      </w:r>
    </w:p>
    <w:p w:rsidR="00F7132B" w:rsidRDefault="00F7132B">
      <w:pPr>
        <w:pStyle w:val="Cuerpo"/>
        <w:spacing w:after="0"/>
        <w:ind w:left="690"/>
        <w:jc w:val="both"/>
      </w:pPr>
    </w:p>
    <w:p w:rsidR="00F7132B" w:rsidRDefault="00946C16">
      <w:pPr>
        <w:pStyle w:val="Cuerpo"/>
        <w:spacing w:after="0"/>
        <w:ind w:left="690"/>
        <w:jc w:val="both"/>
      </w:pPr>
      <w:r>
        <w:rPr>
          <w:rStyle w:val="apple-converted-space"/>
          <w:rFonts w:ascii="Helvetica Neue" w:hAnsi="Helvetica Neue"/>
        </w:rPr>
        <w:t xml:space="preserve">Las actividades las haremos de manera individual, y si en algún momento alguien ve necesario realizar un cambio o cierta duda que afecte al </w:t>
      </w:r>
      <w:proofErr w:type="spellStart"/>
      <w:r>
        <w:rPr>
          <w:rStyle w:val="apple-converted-space"/>
          <w:rFonts w:ascii="Helvetica Neue" w:hAnsi="Helvetica Neue"/>
        </w:rPr>
        <w:t>có</w:t>
      </w:r>
      <w:proofErr w:type="spellEnd"/>
      <w:r>
        <w:rPr>
          <w:rStyle w:val="apple-converted-space"/>
          <w:rFonts w:ascii="Helvetica Neue" w:hAnsi="Helvetica Neue"/>
          <w:lang w:val="pt-PT"/>
        </w:rPr>
        <w:t>mputo global, se discutir</w:t>
      </w:r>
      <w:r>
        <w:rPr>
          <w:rStyle w:val="apple-converted-space"/>
          <w:rFonts w:ascii="Helvetica Neue" w:hAnsi="Helvetica Neue"/>
        </w:rPr>
        <w:t>á ésta hasta llegar a un acuerdo y, si ésta es aceptada, se seguirán los pasos para realizar dicho cambio.</w:t>
      </w:r>
    </w:p>
    <w:p w:rsidR="00F7132B" w:rsidRDefault="00F7132B">
      <w:pPr>
        <w:pStyle w:val="Cuerpo"/>
        <w:spacing w:after="0"/>
        <w:ind w:left="690"/>
        <w:jc w:val="both"/>
      </w:pPr>
    </w:p>
    <w:p w:rsidR="00F7132B" w:rsidRDefault="00946C16">
      <w:pPr>
        <w:pStyle w:val="Cuerpo"/>
        <w:numPr>
          <w:ilvl w:val="2"/>
          <w:numId w:val="25"/>
        </w:numPr>
        <w:spacing w:after="0"/>
        <w:jc w:val="both"/>
        <w:rPr>
          <w:rFonts w:ascii="Helvetica Neue" w:eastAsia="Helvetica Neue" w:hAnsi="Helvetica Neue" w:cs="Helvetica Neue"/>
          <w:sz w:val="20"/>
          <w:szCs w:val="20"/>
        </w:rPr>
      </w:pPr>
      <w:bookmarkStart w:id="22" w:name="_vx1227"/>
      <w:r>
        <w:rPr>
          <w:rStyle w:val="apple-converted-space"/>
          <w:rFonts w:ascii="Helvetica Neue" w:hAnsi="Helvetica Neue"/>
          <w:b/>
          <w:bCs/>
          <w:sz w:val="20"/>
          <w:szCs w:val="20"/>
        </w:rPr>
        <w:t xml:space="preserve">Políticas para el Control de Cambios y la </w:t>
      </w:r>
      <w:proofErr w:type="spellStart"/>
      <w:r>
        <w:rPr>
          <w:rStyle w:val="apple-converted-space"/>
          <w:rFonts w:ascii="Helvetica Neue" w:hAnsi="Helvetica Neue"/>
          <w:b/>
          <w:bCs/>
          <w:sz w:val="20"/>
          <w:szCs w:val="20"/>
        </w:rPr>
        <w:t>Gestió</w:t>
      </w:r>
      <w:proofErr w:type="spellEnd"/>
      <w:r>
        <w:rPr>
          <w:rStyle w:val="apple-converted-space"/>
          <w:rFonts w:ascii="Helvetica Neue" w:hAnsi="Helvetica Neue"/>
          <w:b/>
          <w:bCs/>
          <w:sz w:val="20"/>
          <w:szCs w:val="20"/>
          <w:lang w:val="de-DE"/>
        </w:rPr>
        <w:t>n de Versiones</w:t>
      </w:r>
    </w:p>
    <w:p w:rsidR="00F7132B" w:rsidRDefault="00F7132B">
      <w:pPr>
        <w:pStyle w:val="Cuerpo"/>
        <w:spacing w:after="0"/>
        <w:jc w:val="both"/>
      </w:pPr>
    </w:p>
    <w:p w:rsidR="00F7132B" w:rsidRDefault="00946C16">
      <w:pPr>
        <w:pStyle w:val="Cuerpo"/>
        <w:ind w:left="720"/>
        <w:jc w:val="both"/>
      </w:pPr>
      <w:r>
        <w:rPr>
          <w:rStyle w:val="apple-converted-space"/>
          <w:rFonts w:ascii="Helvetica Neue" w:hAnsi="Helvetica Neue"/>
        </w:rPr>
        <w:t>Protocolo para llegar a un acuerdo y los pasos a dar en caso de realizar un cambio: Si es necesario realizar el cambio y cómo afecta éste al resto del proyecto, discutiendo las posibilidades presentadas como respuesta a dicha propuesta.</w:t>
      </w:r>
    </w:p>
    <w:p w:rsidR="00F7132B" w:rsidRDefault="00946C16">
      <w:pPr>
        <w:pStyle w:val="Cuerpo"/>
        <w:ind w:left="720"/>
        <w:jc w:val="both"/>
      </w:pPr>
      <w:r>
        <w:rPr>
          <w:rStyle w:val="apple-converted-space"/>
          <w:rFonts w:ascii="Helvetica Neue" w:hAnsi="Helvetica Neue"/>
        </w:rPr>
        <w:t xml:space="preserve">Herramienta de gestión de versiones y repositorios: Emplearemos la herramienta </w:t>
      </w:r>
      <w:proofErr w:type="spellStart"/>
      <w:r>
        <w:rPr>
          <w:rStyle w:val="apple-converted-space"/>
          <w:rFonts w:ascii="Helvetica Neue" w:hAnsi="Helvetica Neue"/>
        </w:rPr>
        <w:t>Git</w:t>
      </w:r>
      <w:proofErr w:type="spellEnd"/>
      <w:r>
        <w:rPr>
          <w:rStyle w:val="apple-converted-space"/>
          <w:rFonts w:ascii="Helvetica Neue" w:hAnsi="Helvetica Neue"/>
        </w:rPr>
        <w:t xml:space="preserve"> y un servidor </w:t>
      </w:r>
      <w:proofErr w:type="spellStart"/>
      <w:r>
        <w:rPr>
          <w:rStyle w:val="apple-converted-space"/>
          <w:rFonts w:ascii="Helvetica Neue" w:hAnsi="Helvetica Neue"/>
        </w:rPr>
        <w:t>Git</w:t>
      </w:r>
      <w:proofErr w:type="spellEnd"/>
      <w:r>
        <w:rPr>
          <w:rStyle w:val="apple-converted-space"/>
          <w:rFonts w:ascii="Helvetica Neue" w:hAnsi="Helvetica Neue"/>
        </w:rPr>
        <w:t>.</w:t>
      </w:r>
      <w:bookmarkEnd w:id="22"/>
    </w:p>
    <w:p w:rsidR="00F7132B" w:rsidRDefault="00946C16">
      <w:pPr>
        <w:pStyle w:val="Cuerpo"/>
        <w:numPr>
          <w:ilvl w:val="2"/>
          <w:numId w:val="25"/>
        </w:numPr>
        <w:spacing w:after="0"/>
        <w:jc w:val="both"/>
        <w:rPr>
          <w:rFonts w:ascii="Helvetica Neue" w:eastAsia="Helvetica Neue" w:hAnsi="Helvetica Neue" w:cs="Helvetica Neue"/>
          <w:sz w:val="20"/>
          <w:szCs w:val="20"/>
        </w:rPr>
      </w:pPr>
      <w:r>
        <w:rPr>
          <w:rStyle w:val="apple-converted-space"/>
          <w:rFonts w:ascii="Helvetica Neue" w:hAnsi="Helvetica Neue"/>
          <w:b/>
          <w:bCs/>
          <w:sz w:val="20"/>
          <w:szCs w:val="20"/>
        </w:rPr>
        <w:t xml:space="preserve">Registros para mantener el rastro de los cambios </w:t>
      </w:r>
    </w:p>
    <w:p w:rsidR="00F7132B" w:rsidRDefault="00F7132B">
      <w:pPr>
        <w:pStyle w:val="Cuerpo"/>
        <w:spacing w:after="0"/>
        <w:jc w:val="both"/>
      </w:pPr>
    </w:p>
    <w:p w:rsidR="00F7132B" w:rsidRDefault="00946C16">
      <w:pPr>
        <w:pStyle w:val="Cuerpo"/>
        <w:ind w:left="720"/>
        <w:jc w:val="both"/>
      </w:pPr>
      <w:r>
        <w:rPr>
          <w:rStyle w:val="apple-converted-space"/>
          <w:rFonts w:ascii="Helvetica Neue" w:hAnsi="Helvetica Neue"/>
        </w:rPr>
        <w:t xml:space="preserve">La herramienta </w:t>
      </w:r>
      <w:proofErr w:type="spellStart"/>
      <w:r>
        <w:rPr>
          <w:rStyle w:val="apple-converted-space"/>
          <w:rFonts w:ascii="Helvetica Neue" w:hAnsi="Helvetica Neue"/>
        </w:rPr>
        <w:t>Git</w:t>
      </w:r>
      <w:proofErr w:type="spellEnd"/>
      <w:r>
        <w:rPr>
          <w:rStyle w:val="apple-converted-space"/>
          <w:rFonts w:ascii="Helvetica Neue" w:hAnsi="Helvetica Neue"/>
        </w:rPr>
        <w:t xml:space="preserve"> nos ofrece un historial de todos los cambios, así como una breve descripción, realizados en cada versión. Así mismo los datos de la persona que ha realizado dicho cambio, fecha y archivo.</w:t>
      </w:r>
    </w:p>
    <w:p w:rsidR="00F7132B" w:rsidRDefault="00F7132B">
      <w:pPr>
        <w:pStyle w:val="Cuerpo"/>
        <w:ind w:left="720"/>
        <w:jc w:val="both"/>
      </w:pPr>
    </w:p>
    <w:p w:rsidR="00F7132B" w:rsidRDefault="00F7132B">
      <w:pPr>
        <w:pStyle w:val="Cuerpo"/>
        <w:jc w:val="both"/>
      </w:pPr>
    </w:p>
    <w:p w:rsidR="00F7132B" w:rsidRDefault="00F7132B">
      <w:pPr>
        <w:pStyle w:val="Cuerpo"/>
        <w:jc w:val="both"/>
      </w:pPr>
    </w:p>
    <w:p w:rsidR="00F7132B" w:rsidRDefault="00F7132B">
      <w:pPr>
        <w:pStyle w:val="Cuerpo"/>
        <w:jc w:val="both"/>
      </w:pPr>
    </w:p>
    <w:p w:rsidR="00F7132B" w:rsidRDefault="00946C16">
      <w:pPr>
        <w:pStyle w:val="Cuerpo"/>
        <w:numPr>
          <w:ilvl w:val="0"/>
          <w:numId w:val="2"/>
        </w:numPr>
        <w:jc w:val="both"/>
        <w:rPr>
          <w:rFonts w:ascii="Helvetica Neue" w:eastAsia="Helvetica Neue" w:hAnsi="Helvetica Neue" w:cs="Helvetica Neue"/>
          <w:sz w:val="28"/>
          <w:szCs w:val="28"/>
        </w:rPr>
      </w:pPr>
      <w:proofErr w:type="spellStart"/>
      <w:r>
        <w:rPr>
          <w:rStyle w:val="apple-converted-space"/>
          <w:rFonts w:ascii="Helvetica Neue" w:hAnsi="Helvetica Neue"/>
          <w:b/>
          <w:bCs/>
          <w:sz w:val="28"/>
          <w:szCs w:val="28"/>
        </w:rPr>
        <w:t>Apé</w:t>
      </w:r>
      <w:proofErr w:type="spellEnd"/>
      <w:r>
        <w:rPr>
          <w:rStyle w:val="apple-converted-space"/>
          <w:rFonts w:ascii="Helvetica Neue" w:hAnsi="Helvetica Neue"/>
          <w:b/>
          <w:bCs/>
          <w:sz w:val="28"/>
          <w:szCs w:val="28"/>
          <w:lang w:val="it-IT"/>
        </w:rPr>
        <w:t>ndices</w:t>
      </w:r>
    </w:p>
    <w:sectPr w:rsidR="00F7132B">
      <w:pgSz w:w="11900" w:h="16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27A" w:rsidRDefault="0093627A">
      <w:r>
        <w:separator/>
      </w:r>
    </w:p>
  </w:endnote>
  <w:endnote w:type="continuationSeparator" w:id="0">
    <w:p w:rsidR="0093627A" w:rsidRDefault="0093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16" w:rsidRDefault="00946C16">
    <w:pPr>
      <w:pStyle w:val="Cuerpo"/>
      <w:tabs>
        <w:tab w:val="center" w:pos="4252"/>
        <w:tab w:val="right" w:pos="8478"/>
      </w:tabs>
      <w:spacing w:after="708" w:line="240" w:lineRule="auto"/>
      <w:jc w:val="right"/>
    </w:pPr>
    <w:r>
      <w:fldChar w:fldCharType="begin"/>
    </w:r>
    <w:r>
      <w:instrText xml:space="preserve"> PAGE </w:instrText>
    </w:r>
    <w:r>
      <w:fldChar w:fldCharType="separate"/>
    </w:r>
    <w:r w:rsidR="00A03E7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27A" w:rsidRDefault="0093627A">
      <w:r>
        <w:separator/>
      </w:r>
    </w:p>
  </w:footnote>
  <w:footnote w:type="continuationSeparator" w:id="0">
    <w:p w:rsidR="0093627A" w:rsidRDefault="00936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16" w:rsidRDefault="00946C16">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7DD0"/>
    <w:multiLevelType w:val="hybridMultilevel"/>
    <w:tmpl w:val="32765E6A"/>
    <w:numStyleLink w:val="Estiloimportado2"/>
  </w:abstractNum>
  <w:abstractNum w:abstractNumId="1" w15:restartNumberingAfterBreak="0">
    <w:nsid w:val="0B527510"/>
    <w:multiLevelType w:val="hybridMultilevel"/>
    <w:tmpl w:val="244A70FC"/>
    <w:numStyleLink w:val="Estiloimportado3"/>
  </w:abstractNum>
  <w:abstractNum w:abstractNumId="2" w15:restartNumberingAfterBreak="0">
    <w:nsid w:val="0DB63E09"/>
    <w:multiLevelType w:val="hybridMultilevel"/>
    <w:tmpl w:val="49547CEC"/>
    <w:numStyleLink w:val="Estiloimportado10"/>
  </w:abstractNum>
  <w:abstractNum w:abstractNumId="3" w15:restartNumberingAfterBreak="0">
    <w:nsid w:val="12880D9C"/>
    <w:multiLevelType w:val="hybridMultilevel"/>
    <w:tmpl w:val="86B08012"/>
    <w:styleLink w:val="Estiloimportado6"/>
    <w:lvl w:ilvl="0" w:tplc="BDF0249E">
      <w:start w:val="1"/>
      <w:numFmt w:val="bullet"/>
      <w:lvlText w:val="•"/>
      <w:lvlJc w:val="left"/>
      <w:pPr>
        <w:tabs>
          <w:tab w:val="left" w:pos="10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CA661C">
      <w:start w:val="1"/>
      <w:numFmt w:val="bullet"/>
      <w:lvlText w:val="o"/>
      <w:lvlJc w:val="left"/>
      <w:pPr>
        <w:tabs>
          <w:tab w:val="left" w:pos="10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6A66FC">
      <w:start w:val="1"/>
      <w:numFmt w:val="bullet"/>
      <w:lvlText w:val="▪"/>
      <w:lvlJc w:val="left"/>
      <w:pPr>
        <w:tabs>
          <w:tab w:val="left" w:pos="10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8A4484">
      <w:start w:val="1"/>
      <w:numFmt w:val="bullet"/>
      <w:lvlText w:val="▪"/>
      <w:lvlJc w:val="left"/>
      <w:pPr>
        <w:tabs>
          <w:tab w:val="left" w:pos="108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36E6B6">
      <w:start w:val="1"/>
      <w:numFmt w:val="bullet"/>
      <w:lvlText w:val="▪"/>
      <w:lvlJc w:val="left"/>
      <w:pPr>
        <w:tabs>
          <w:tab w:val="left" w:pos="10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A84D0C">
      <w:start w:val="1"/>
      <w:numFmt w:val="bullet"/>
      <w:lvlText w:val="▪"/>
      <w:lvlJc w:val="left"/>
      <w:pPr>
        <w:tabs>
          <w:tab w:val="left" w:pos="10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DC09E4">
      <w:start w:val="1"/>
      <w:numFmt w:val="bullet"/>
      <w:lvlText w:val="▪"/>
      <w:lvlJc w:val="left"/>
      <w:pPr>
        <w:tabs>
          <w:tab w:val="left" w:pos="108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F0E2A7C">
      <w:start w:val="1"/>
      <w:numFmt w:val="bullet"/>
      <w:lvlText w:val="▪"/>
      <w:lvlJc w:val="left"/>
      <w:pPr>
        <w:tabs>
          <w:tab w:val="left" w:pos="10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08B23E">
      <w:start w:val="1"/>
      <w:numFmt w:val="bullet"/>
      <w:lvlText w:val="▪"/>
      <w:lvlJc w:val="left"/>
      <w:pPr>
        <w:tabs>
          <w:tab w:val="left" w:pos="10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E659A6"/>
    <w:multiLevelType w:val="hybridMultilevel"/>
    <w:tmpl w:val="EACC3162"/>
    <w:numStyleLink w:val="Estiloimportado12"/>
  </w:abstractNum>
  <w:abstractNum w:abstractNumId="5" w15:restartNumberingAfterBreak="0">
    <w:nsid w:val="2154582E"/>
    <w:multiLevelType w:val="hybridMultilevel"/>
    <w:tmpl w:val="49547CEC"/>
    <w:styleLink w:val="Estiloimportado10"/>
    <w:lvl w:ilvl="0" w:tplc="E884BBDE">
      <w:start w:val="1"/>
      <w:numFmt w:val="bullet"/>
      <w:lvlText w:val="•"/>
      <w:lvlJc w:val="left"/>
      <w:pPr>
        <w:ind w:left="1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62C7C4">
      <w:start w:val="1"/>
      <w:numFmt w:val="bullet"/>
      <w:lvlText w:val="o"/>
      <w:lvlJc w:val="left"/>
      <w:pPr>
        <w:ind w:left="1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923CF0">
      <w:start w:val="1"/>
      <w:numFmt w:val="bullet"/>
      <w:lvlText w:val="▪"/>
      <w:lvlJc w:val="left"/>
      <w:pPr>
        <w:ind w:left="2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1AE6EA">
      <w:start w:val="1"/>
      <w:numFmt w:val="bullet"/>
      <w:lvlText w:val="•"/>
      <w:lvlJc w:val="left"/>
      <w:pPr>
        <w:ind w:left="33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CCC710">
      <w:start w:val="1"/>
      <w:numFmt w:val="bullet"/>
      <w:lvlText w:val="o"/>
      <w:lvlJc w:val="left"/>
      <w:pPr>
        <w:ind w:left="4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5C6C88">
      <w:start w:val="1"/>
      <w:numFmt w:val="bullet"/>
      <w:lvlText w:val="▪"/>
      <w:lvlJc w:val="left"/>
      <w:pPr>
        <w:ind w:left="4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446436">
      <w:start w:val="1"/>
      <w:numFmt w:val="bullet"/>
      <w:lvlText w:val="•"/>
      <w:lvlJc w:val="left"/>
      <w:pPr>
        <w:ind w:left="54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0C76BA">
      <w:start w:val="1"/>
      <w:numFmt w:val="bullet"/>
      <w:lvlText w:val="o"/>
      <w:lvlJc w:val="left"/>
      <w:pPr>
        <w:ind w:left="6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903EAC">
      <w:start w:val="1"/>
      <w:numFmt w:val="bullet"/>
      <w:lvlText w:val="▪"/>
      <w:lvlJc w:val="left"/>
      <w:pPr>
        <w:ind w:left="6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51283F"/>
    <w:multiLevelType w:val="hybridMultilevel"/>
    <w:tmpl w:val="405EAFA0"/>
    <w:styleLink w:val="Estiloimportado4"/>
    <w:lvl w:ilvl="0" w:tplc="0BDA270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885C6A">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B27C7E">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B23FC6">
      <w:start w:val="1"/>
      <w:numFmt w:val="bullet"/>
      <w:lvlText w:val="▪"/>
      <w:lvlJc w:val="left"/>
      <w:pPr>
        <w:tabs>
          <w:tab w:val="left" w:pos="10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FAB58C">
      <w:start w:val="1"/>
      <w:numFmt w:val="bullet"/>
      <w:lvlText w:val="▪"/>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D08F0A">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7EB47C">
      <w:start w:val="1"/>
      <w:numFmt w:val="bullet"/>
      <w:lvlText w:val="▪"/>
      <w:lvlJc w:val="left"/>
      <w:pPr>
        <w:tabs>
          <w:tab w:val="left" w:pos="10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BE2AA22">
      <w:start w:val="1"/>
      <w:numFmt w:val="bullet"/>
      <w:lvlText w:val="▪"/>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4CCD32">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B162321"/>
    <w:multiLevelType w:val="hybridMultilevel"/>
    <w:tmpl w:val="A7AE2F10"/>
    <w:styleLink w:val="Estiloimportado5"/>
    <w:lvl w:ilvl="0" w:tplc="CCD8F03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4E595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70DE82">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36FB28">
      <w:start w:val="1"/>
      <w:numFmt w:val="bullet"/>
      <w:lvlText w:val="▪"/>
      <w:lvlJc w:val="left"/>
      <w:pPr>
        <w:tabs>
          <w:tab w:val="left" w:pos="10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4AF82A">
      <w:start w:val="1"/>
      <w:numFmt w:val="bullet"/>
      <w:lvlText w:val="▪"/>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AA3F7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E8521A">
      <w:start w:val="1"/>
      <w:numFmt w:val="bullet"/>
      <w:lvlText w:val="▪"/>
      <w:lvlJc w:val="left"/>
      <w:pPr>
        <w:tabs>
          <w:tab w:val="left" w:pos="10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938F682">
      <w:start w:val="1"/>
      <w:numFmt w:val="bullet"/>
      <w:lvlText w:val="▪"/>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62A9D4">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A27A7A"/>
    <w:multiLevelType w:val="multilevel"/>
    <w:tmpl w:val="CF3270DC"/>
    <w:styleLink w:val="Estiloimportado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534385"/>
    <w:multiLevelType w:val="hybridMultilevel"/>
    <w:tmpl w:val="10F298E0"/>
    <w:styleLink w:val="Estiloimportado13"/>
    <w:lvl w:ilvl="0" w:tplc="460CB006">
      <w:start w:val="1"/>
      <w:numFmt w:val="bullet"/>
      <w:lvlText w:val="•"/>
      <w:lvlJc w:val="left"/>
      <w:pPr>
        <w:ind w:left="14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BA7BFE">
      <w:start w:val="1"/>
      <w:numFmt w:val="bullet"/>
      <w:lvlText w:val="o"/>
      <w:lvlJc w:val="left"/>
      <w:pPr>
        <w:ind w:left="21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7CAC98">
      <w:start w:val="1"/>
      <w:numFmt w:val="bullet"/>
      <w:lvlText w:val="▪"/>
      <w:lvlJc w:val="left"/>
      <w:pPr>
        <w:ind w:left="2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DCEB38">
      <w:start w:val="1"/>
      <w:numFmt w:val="bullet"/>
      <w:lvlText w:val="•"/>
      <w:lvlJc w:val="left"/>
      <w:pPr>
        <w:ind w:left="35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2481E6">
      <w:start w:val="1"/>
      <w:numFmt w:val="bullet"/>
      <w:lvlText w:val="o"/>
      <w:lvlJc w:val="left"/>
      <w:pPr>
        <w:ind w:left="42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C6C30">
      <w:start w:val="1"/>
      <w:numFmt w:val="bullet"/>
      <w:lvlText w:val="▪"/>
      <w:lvlJc w:val="left"/>
      <w:pPr>
        <w:ind w:left="50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6C1930">
      <w:start w:val="1"/>
      <w:numFmt w:val="bullet"/>
      <w:lvlText w:val="•"/>
      <w:lvlJc w:val="left"/>
      <w:pPr>
        <w:ind w:left="57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6584E">
      <w:start w:val="1"/>
      <w:numFmt w:val="bullet"/>
      <w:lvlText w:val="o"/>
      <w:lvlJc w:val="left"/>
      <w:pPr>
        <w:ind w:left="64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146F54">
      <w:start w:val="1"/>
      <w:numFmt w:val="bullet"/>
      <w:lvlText w:val="▪"/>
      <w:lvlJc w:val="left"/>
      <w:pPr>
        <w:ind w:left="7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CF7078"/>
    <w:multiLevelType w:val="hybridMultilevel"/>
    <w:tmpl w:val="A7AE2F10"/>
    <w:numStyleLink w:val="Estiloimportado5"/>
  </w:abstractNum>
  <w:abstractNum w:abstractNumId="11" w15:restartNumberingAfterBreak="0">
    <w:nsid w:val="3B847A26"/>
    <w:multiLevelType w:val="hybridMultilevel"/>
    <w:tmpl w:val="90187B50"/>
    <w:styleLink w:val="Estiloimportado11"/>
    <w:lvl w:ilvl="0" w:tplc="31BA1D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364E12">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A4A8C9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0D56F21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97866B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8E23B4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91685E6">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3302E5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F765CC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781851"/>
    <w:multiLevelType w:val="hybridMultilevel"/>
    <w:tmpl w:val="15769B22"/>
    <w:styleLink w:val="Estiloimportado15"/>
    <w:lvl w:ilvl="0" w:tplc="FB80F57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ADC6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B47F4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627AB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6384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F60F6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428E0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24888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DC162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EAC11AA"/>
    <w:multiLevelType w:val="hybridMultilevel"/>
    <w:tmpl w:val="A7260D08"/>
    <w:numStyleLink w:val="Estiloimportado14"/>
  </w:abstractNum>
  <w:abstractNum w:abstractNumId="14" w15:restartNumberingAfterBreak="0">
    <w:nsid w:val="4366665E"/>
    <w:multiLevelType w:val="hybridMultilevel"/>
    <w:tmpl w:val="173E089E"/>
    <w:numStyleLink w:val="Estiloimportado9"/>
  </w:abstractNum>
  <w:abstractNum w:abstractNumId="15" w15:restartNumberingAfterBreak="0">
    <w:nsid w:val="44652752"/>
    <w:multiLevelType w:val="hybridMultilevel"/>
    <w:tmpl w:val="7F6A7B78"/>
    <w:styleLink w:val="Estiloimportado7"/>
    <w:lvl w:ilvl="0" w:tplc="3386EBC6">
      <w:start w:val="1"/>
      <w:numFmt w:val="bullet"/>
      <w:lvlText w:val="•"/>
      <w:lvlJc w:val="left"/>
      <w:pPr>
        <w:tabs>
          <w:tab w:val="left" w:pos="10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B80EE6">
      <w:start w:val="1"/>
      <w:numFmt w:val="bullet"/>
      <w:lvlText w:val="o"/>
      <w:lvlJc w:val="left"/>
      <w:pPr>
        <w:tabs>
          <w:tab w:val="left" w:pos="10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8897AA">
      <w:start w:val="1"/>
      <w:numFmt w:val="bullet"/>
      <w:lvlText w:val="▪"/>
      <w:lvlJc w:val="left"/>
      <w:pPr>
        <w:tabs>
          <w:tab w:val="left" w:pos="10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F49516">
      <w:start w:val="1"/>
      <w:numFmt w:val="bullet"/>
      <w:lvlText w:val="▪"/>
      <w:lvlJc w:val="left"/>
      <w:pPr>
        <w:tabs>
          <w:tab w:val="left" w:pos="108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5A695E">
      <w:start w:val="1"/>
      <w:numFmt w:val="bullet"/>
      <w:lvlText w:val="▪"/>
      <w:lvlJc w:val="left"/>
      <w:pPr>
        <w:tabs>
          <w:tab w:val="left" w:pos="10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7A214E">
      <w:start w:val="1"/>
      <w:numFmt w:val="bullet"/>
      <w:lvlText w:val="▪"/>
      <w:lvlJc w:val="left"/>
      <w:pPr>
        <w:tabs>
          <w:tab w:val="left" w:pos="10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F20E4E">
      <w:start w:val="1"/>
      <w:numFmt w:val="bullet"/>
      <w:lvlText w:val="▪"/>
      <w:lvlJc w:val="left"/>
      <w:pPr>
        <w:tabs>
          <w:tab w:val="left" w:pos="108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2D8406E">
      <w:start w:val="1"/>
      <w:numFmt w:val="bullet"/>
      <w:lvlText w:val="▪"/>
      <w:lvlJc w:val="left"/>
      <w:pPr>
        <w:tabs>
          <w:tab w:val="left" w:pos="10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98C37A">
      <w:start w:val="1"/>
      <w:numFmt w:val="bullet"/>
      <w:lvlText w:val="▪"/>
      <w:lvlJc w:val="left"/>
      <w:pPr>
        <w:tabs>
          <w:tab w:val="left" w:pos="10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B430264"/>
    <w:multiLevelType w:val="hybridMultilevel"/>
    <w:tmpl w:val="405EAFA0"/>
    <w:numStyleLink w:val="Estiloimportado4"/>
  </w:abstractNum>
  <w:abstractNum w:abstractNumId="17" w15:restartNumberingAfterBreak="0">
    <w:nsid w:val="503D714C"/>
    <w:multiLevelType w:val="hybridMultilevel"/>
    <w:tmpl w:val="86B08012"/>
    <w:numStyleLink w:val="Estiloimportado6"/>
  </w:abstractNum>
  <w:abstractNum w:abstractNumId="18" w15:restartNumberingAfterBreak="0">
    <w:nsid w:val="531D5628"/>
    <w:multiLevelType w:val="hybridMultilevel"/>
    <w:tmpl w:val="7F6A7B78"/>
    <w:numStyleLink w:val="Estiloimportado7"/>
  </w:abstractNum>
  <w:abstractNum w:abstractNumId="19" w15:restartNumberingAfterBreak="0">
    <w:nsid w:val="58045BB3"/>
    <w:multiLevelType w:val="hybridMultilevel"/>
    <w:tmpl w:val="90187B50"/>
    <w:numStyleLink w:val="Estiloimportado11"/>
  </w:abstractNum>
  <w:abstractNum w:abstractNumId="20" w15:restartNumberingAfterBreak="0">
    <w:nsid w:val="59554CE2"/>
    <w:multiLevelType w:val="hybridMultilevel"/>
    <w:tmpl w:val="9FB20BD4"/>
    <w:styleLink w:val="Estiloimportado8"/>
    <w:lvl w:ilvl="0" w:tplc="0492C2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18BE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80D6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2A05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A8E2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08D8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B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1C2F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4EC7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4455A1"/>
    <w:multiLevelType w:val="hybridMultilevel"/>
    <w:tmpl w:val="A7260D08"/>
    <w:styleLink w:val="Estiloimportado14"/>
    <w:lvl w:ilvl="0" w:tplc="4D8C6376">
      <w:start w:val="1"/>
      <w:numFmt w:val="bullet"/>
      <w:lvlText w:val="•"/>
      <w:lvlJc w:val="left"/>
      <w:pPr>
        <w:ind w:left="14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569D60">
      <w:start w:val="1"/>
      <w:numFmt w:val="bullet"/>
      <w:lvlText w:val="o"/>
      <w:lvlJc w:val="left"/>
      <w:pPr>
        <w:ind w:left="21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1E83E8">
      <w:start w:val="1"/>
      <w:numFmt w:val="bullet"/>
      <w:lvlText w:val="▪"/>
      <w:lvlJc w:val="left"/>
      <w:pPr>
        <w:ind w:left="2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E208B0">
      <w:start w:val="1"/>
      <w:numFmt w:val="bullet"/>
      <w:lvlText w:val="•"/>
      <w:lvlJc w:val="left"/>
      <w:pPr>
        <w:ind w:left="35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BC6728">
      <w:start w:val="1"/>
      <w:numFmt w:val="bullet"/>
      <w:lvlText w:val="o"/>
      <w:lvlJc w:val="left"/>
      <w:pPr>
        <w:ind w:left="42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D8A174">
      <w:start w:val="1"/>
      <w:numFmt w:val="bullet"/>
      <w:lvlText w:val="▪"/>
      <w:lvlJc w:val="left"/>
      <w:pPr>
        <w:ind w:left="50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78F87A">
      <w:start w:val="1"/>
      <w:numFmt w:val="bullet"/>
      <w:lvlText w:val="•"/>
      <w:lvlJc w:val="left"/>
      <w:pPr>
        <w:ind w:left="57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D0CC42">
      <w:start w:val="1"/>
      <w:numFmt w:val="bullet"/>
      <w:lvlText w:val="o"/>
      <w:lvlJc w:val="left"/>
      <w:pPr>
        <w:ind w:left="64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0A0960">
      <w:start w:val="1"/>
      <w:numFmt w:val="bullet"/>
      <w:lvlText w:val="▪"/>
      <w:lvlJc w:val="left"/>
      <w:pPr>
        <w:ind w:left="7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E102831"/>
    <w:multiLevelType w:val="hybridMultilevel"/>
    <w:tmpl w:val="9FB20BD4"/>
    <w:numStyleLink w:val="Estiloimportado8"/>
  </w:abstractNum>
  <w:abstractNum w:abstractNumId="23" w15:restartNumberingAfterBreak="0">
    <w:nsid w:val="703A35BF"/>
    <w:multiLevelType w:val="hybridMultilevel"/>
    <w:tmpl w:val="244A70FC"/>
    <w:styleLink w:val="Estiloimportado3"/>
    <w:lvl w:ilvl="0" w:tplc="F996A06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96540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EF1A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160C5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280E1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B04CB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52AF1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F0EA3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D6C43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1883B53"/>
    <w:multiLevelType w:val="hybridMultilevel"/>
    <w:tmpl w:val="32765E6A"/>
    <w:styleLink w:val="Estiloimportado2"/>
    <w:lvl w:ilvl="0" w:tplc="9E1AF044">
      <w:start w:val="1"/>
      <w:numFmt w:val="bullet"/>
      <w:lvlText w:val="•"/>
      <w:lvlJc w:val="left"/>
      <w:pPr>
        <w:ind w:left="143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EC306C">
      <w:start w:val="1"/>
      <w:numFmt w:val="bullet"/>
      <w:lvlText w:val="o"/>
      <w:lvlJc w:val="left"/>
      <w:pPr>
        <w:ind w:left="2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A20FDE">
      <w:start w:val="1"/>
      <w:numFmt w:val="bullet"/>
      <w:lvlText w:val="▪"/>
      <w:lvlJc w:val="left"/>
      <w:pPr>
        <w:ind w:left="2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EC6746">
      <w:start w:val="1"/>
      <w:numFmt w:val="bullet"/>
      <w:lvlText w:val="•"/>
      <w:lvlJc w:val="left"/>
      <w:pPr>
        <w:ind w:left="359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AE9B0E">
      <w:start w:val="1"/>
      <w:numFmt w:val="bullet"/>
      <w:lvlText w:val="o"/>
      <w:lvlJc w:val="left"/>
      <w:pPr>
        <w:ind w:left="43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6C2978">
      <w:start w:val="1"/>
      <w:numFmt w:val="bullet"/>
      <w:lvlText w:val="▪"/>
      <w:lvlJc w:val="left"/>
      <w:pPr>
        <w:ind w:left="50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E6AF56">
      <w:start w:val="1"/>
      <w:numFmt w:val="bullet"/>
      <w:lvlText w:val="•"/>
      <w:lvlJc w:val="left"/>
      <w:pPr>
        <w:ind w:left="575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E82472">
      <w:start w:val="1"/>
      <w:numFmt w:val="bullet"/>
      <w:lvlText w:val="o"/>
      <w:lvlJc w:val="left"/>
      <w:pPr>
        <w:ind w:left="6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C29CE2">
      <w:start w:val="1"/>
      <w:numFmt w:val="bullet"/>
      <w:lvlText w:val="▪"/>
      <w:lvlJc w:val="left"/>
      <w:pPr>
        <w:ind w:left="71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3804334"/>
    <w:multiLevelType w:val="hybridMultilevel"/>
    <w:tmpl w:val="10F298E0"/>
    <w:numStyleLink w:val="Estiloimportado13"/>
  </w:abstractNum>
  <w:abstractNum w:abstractNumId="26" w15:restartNumberingAfterBreak="0">
    <w:nsid w:val="74D55072"/>
    <w:multiLevelType w:val="multilevel"/>
    <w:tmpl w:val="CF3270DC"/>
    <w:numStyleLink w:val="Estiloimportado1"/>
  </w:abstractNum>
  <w:abstractNum w:abstractNumId="27" w15:restartNumberingAfterBreak="0">
    <w:nsid w:val="786B7C3A"/>
    <w:multiLevelType w:val="hybridMultilevel"/>
    <w:tmpl w:val="173E089E"/>
    <w:styleLink w:val="Estiloimportado9"/>
    <w:lvl w:ilvl="0" w:tplc="F7E49738">
      <w:start w:val="1"/>
      <w:numFmt w:val="bullet"/>
      <w:lvlText w:val="•"/>
      <w:lvlJc w:val="left"/>
      <w:pPr>
        <w:ind w:left="1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B27F10">
      <w:start w:val="1"/>
      <w:numFmt w:val="bullet"/>
      <w:lvlText w:val="o"/>
      <w:lvlJc w:val="left"/>
      <w:pPr>
        <w:ind w:left="1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3884CA">
      <w:start w:val="1"/>
      <w:numFmt w:val="bullet"/>
      <w:lvlText w:val="▪"/>
      <w:lvlJc w:val="left"/>
      <w:pPr>
        <w:ind w:left="2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2E228E">
      <w:start w:val="1"/>
      <w:numFmt w:val="bullet"/>
      <w:lvlText w:val="•"/>
      <w:lvlJc w:val="left"/>
      <w:pPr>
        <w:ind w:left="33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28F048">
      <w:start w:val="1"/>
      <w:numFmt w:val="bullet"/>
      <w:lvlText w:val="o"/>
      <w:lvlJc w:val="left"/>
      <w:pPr>
        <w:ind w:left="4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4A8A5C">
      <w:start w:val="1"/>
      <w:numFmt w:val="bullet"/>
      <w:lvlText w:val="▪"/>
      <w:lvlJc w:val="left"/>
      <w:pPr>
        <w:ind w:left="4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1811EE">
      <w:start w:val="1"/>
      <w:numFmt w:val="bullet"/>
      <w:lvlText w:val="•"/>
      <w:lvlJc w:val="left"/>
      <w:pPr>
        <w:ind w:left="54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305094">
      <w:start w:val="1"/>
      <w:numFmt w:val="bullet"/>
      <w:lvlText w:val="o"/>
      <w:lvlJc w:val="left"/>
      <w:pPr>
        <w:ind w:left="6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A9470">
      <w:start w:val="1"/>
      <w:numFmt w:val="bullet"/>
      <w:lvlText w:val="▪"/>
      <w:lvlJc w:val="left"/>
      <w:pPr>
        <w:ind w:left="6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D364551"/>
    <w:multiLevelType w:val="hybridMultilevel"/>
    <w:tmpl w:val="EACC3162"/>
    <w:styleLink w:val="Estiloimportado12"/>
    <w:lvl w:ilvl="0" w:tplc="F252F4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A6290A">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9B25C4A">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EB84AA3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09C678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8AAD13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046BAC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3E089E2">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C087E7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874FF0"/>
    <w:multiLevelType w:val="hybridMultilevel"/>
    <w:tmpl w:val="15769B22"/>
    <w:numStyleLink w:val="Estiloimportado15"/>
  </w:abstractNum>
  <w:num w:numId="1">
    <w:abstractNumId w:val="8"/>
  </w:num>
  <w:num w:numId="2">
    <w:abstractNumId w:val="26"/>
  </w:num>
  <w:num w:numId="3">
    <w:abstractNumId w:val="26"/>
    <w:lvlOverride w:ilvl="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43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142"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2487" w:hanging="8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3192" w:hanging="4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3537"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4242"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4947" w:hanging="2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4"/>
  </w:num>
  <w:num w:numId="5">
    <w:abstractNumId w:val="0"/>
  </w:num>
  <w:num w:numId="6">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1.%2.%3."/>
        <w:lvlJc w:val="left"/>
        <w:pPr>
          <w:ind w:left="143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42"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87" w:hanging="8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92" w:hanging="4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37"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42"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47" w:hanging="2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02"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07"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052"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275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102"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807"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512"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6"/>
    <w:lvlOverride w:ilvl="0">
      <w:startOverride w:val="2"/>
    </w:lvlOverride>
  </w:num>
  <w:num w:numId="9">
    <w:abstractNumId w:val="26"/>
    <w:lvlOverride w:ilvl="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3"/>
  </w:num>
  <w:num w:numId="11">
    <w:abstractNumId w:val="1"/>
  </w:num>
  <w:num w:numId="12">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lvl w:ilvl="0" w:tplc="C63211A8">
        <w:start w:val="1"/>
        <w:numFmt w:val="bullet"/>
        <w:lvlText w:val="•"/>
        <w:lvlJc w:val="left"/>
        <w:pPr>
          <w:tabs>
            <w:tab w:val="num" w:pos="87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D2659E">
        <w:start w:val="1"/>
        <w:numFmt w:val="bullet"/>
        <w:lvlText w:val="o"/>
        <w:lvlJc w:val="left"/>
        <w:pPr>
          <w:tabs>
            <w:tab w:val="left" w:pos="870"/>
            <w:tab w:val="num" w:pos="1800"/>
          </w:tabs>
          <w:ind w:left="201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5EE038">
        <w:start w:val="1"/>
        <w:numFmt w:val="bullet"/>
        <w:lvlText w:val="▪"/>
        <w:lvlJc w:val="left"/>
        <w:pPr>
          <w:tabs>
            <w:tab w:val="left" w:pos="870"/>
            <w:tab w:val="num" w:pos="2520"/>
          </w:tabs>
          <w:ind w:left="273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91AD632">
        <w:start w:val="1"/>
        <w:numFmt w:val="bullet"/>
        <w:lvlText w:val="•"/>
        <w:lvlJc w:val="left"/>
        <w:pPr>
          <w:tabs>
            <w:tab w:val="left" w:pos="870"/>
            <w:tab w:val="num" w:pos="3240"/>
          </w:tabs>
          <w:ind w:left="3450" w:hanging="5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FCEBC0">
        <w:start w:val="1"/>
        <w:numFmt w:val="bullet"/>
        <w:lvlText w:val="o"/>
        <w:lvlJc w:val="left"/>
        <w:pPr>
          <w:tabs>
            <w:tab w:val="left" w:pos="870"/>
            <w:tab w:val="num" w:pos="3960"/>
          </w:tabs>
          <w:ind w:left="417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806A1C">
        <w:start w:val="1"/>
        <w:numFmt w:val="bullet"/>
        <w:lvlText w:val="▪"/>
        <w:lvlJc w:val="left"/>
        <w:pPr>
          <w:tabs>
            <w:tab w:val="left" w:pos="870"/>
            <w:tab w:val="num" w:pos="4680"/>
          </w:tabs>
          <w:ind w:left="489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88239E">
        <w:start w:val="1"/>
        <w:numFmt w:val="bullet"/>
        <w:lvlText w:val="•"/>
        <w:lvlJc w:val="left"/>
        <w:pPr>
          <w:tabs>
            <w:tab w:val="left" w:pos="870"/>
            <w:tab w:val="num" w:pos="5400"/>
          </w:tabs>
          <w:ind w:left="5610" w:hanging="5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621086">
        <w:start w:val="1"/>
        <w:numFmt w:val="bullet"/>
        <w:lvlText w:val="o"/>
        <w:lvlJc w:val="left"/>
        <w:pPr>
          <w:tabs>
            <w:tab w:val="left" w:pos="870"/>
            <w:tab w:val="num" w:pos="6120"/>
          </w:tabs>
          <w:ind w:left="633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D6FD44">
        <w:start w:val="1"/>
        <w:numFmt w:val="bullet"/>
        <w:lvlText w:val="▪"/>
        <w:lvlJc w:val="left"/>
        <w:pPr>
          <w:tabs>
            <w:tab w:val="left" w:pos="870"/>
            <w:tab w:val="num" w:pos="6840"/>
          </w:tabs>
          <w:ind w:left="7050" w:hanging="5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tplc="C63211A8">
        <w:start w:val="1"/>
        <w:numFmt w:val="bullet"/>
        <w:lvlText w:val="•"/>
        <w:lvlJc w:val="left"/>
        <w:pPr>
          <w:ind w:left="870" w:hanging="1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D2659E">
        <w:start w:val="1"/>
        <w:numFmt w:val="bullet"/>
        <w:lvlText w:val="o"/>
        <w:lvlJc w:val="left"/>
        <w:pPr>
          <w:tabs>
            <w:tab w:val="left" w:pos="87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5EE038">
        <w:start w:val="1"/>
        <w:numFmt w:val="bullet"/>
        <w:lvlText w:val="▪"/>
        <w:lvlJc w:val="left"/>
        <w:pPr>
          <w:tabs>
            <w:tab w:val="left" w:pos="87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91AD632">
        <w:start w:val="1"/>
        <w:numFmt w:val="bullet"/>
        <w:lvlText w:val="•"/>
        <w:lvlJc w:val="left"/>
        <w:pPr>
          <w:tabs>
            <w:tab w:val="left" w:pos="87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FCEBC0">
        <w:start w:val="1"/>
        <w:numFmt w:val="bullet"/>
        <w:lvlText w:val="o"/>
        <w:lvlJc w:val="left"/>
        <w:pPr>
          <w:tabs>
            <w:tab w:val="left" w:pos="87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806A1C">
        <w:start w:val="1"/>
        <w:numFmt w:val="bullet"/>
        <w:lvlText w:val="▪"/>
        <w:lvlJc w:val="left"/>
        <w:pPr>
          <w:tabs>
            <w:tab w:val="left" w:pos="87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88239E">
        <w:start w:val="1"/>
        <w:numFmt w:val="bullet"/>
        <w:lvlText w:val="•"/>
        <w:lvlJc w:val="left"/>
        <w:pPr>
          <w:tabs>
            <w:tab w:val="left" w:pos="87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621086">
        <w:start w:val="1"/>
        <w:numFmt w:val="bullet"/>
        <w:lvlText w:val="o"/>
        <w:lvlJc w:val="left"/>
        <w:pPr>
          <w:tabs>
            <w:tab w:val="left" w:pos="87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D6FD44">
        <w:start w:val="1"/>
        <w:numFmt w:val="bullet"/>
        <w:lvlText w:val="▪"/>
        <w:lvlJc w:val="left"/>
        <w:pPr>
          <w:tabs>
            <w:tab w:val="left" w:pos="87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26"/>
    <w:lvlOverride w:ilvl="0">
      <w:startOverride w:val="3"/>
    </w:lvlOverride>
  </w:num>
  <w:num w:numId="16">
    <w:abstractNumId w:val="6"/>
  </w:num>
  <w:num w:numId="17">
    <w:abstractNumId w:val="16"/>
  </w:num>
  <w:num w:numId="18">
    <w:abstractNumId w:val="7"/>
  </w:num>
  <w:num w:numId="19">
    <w:abstractNumId w:val="10"/>
  </w:num>
  <w:num w:numId="20">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3"/>
  </w:num>
  <w:num w:numId="22">
    <w:abstractNumId w:val="17"/>
  </w:num>
  <w:num w:numId="23">
    <w:abstractNumId w:val="15"/>
  </w:num>
  <w:num w:numId="24">
    <w:abstractNumId w:val="18"/>
  </w:num>
  <w:num w:numId="25">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6"/>
    <w:lvlOverride w:ilvl="0">
      <w:startOverride w:val="4"/>
    </w:lvlOverride>
  </w:num>
  <w:num w:numId="27">
    <w:abstractNumId w:val="20"/>
  </w:num>
  <w:num w:numId="28">
    <w:abstractNumId w:val="22"/>
  </w:num>
  <w:num w:numId="29">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7"/>
  </w:num>
  <w:num w:numId="31">
    <w:abstractNumId w:val="14"/>
  </w:num>
  <w:num w:numId="32">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5"/>
  </w:num>
  <w:num w:numId="34">
    <w:abstractNumId w:val="2"/>
  </w:num>
  <w:num w:numId="35">
    <w:abstractNumId w:val="2"/>
    <w:lvlOverride w:ilvl="0">
      <w:lvl w:ilvl="0" w:tplc="B5DC6440">
        <w:start w:val="1"/>
        <w:numFmt w:val="bullet"/>
        <w:lvlText w:val="•"/>
        <w:lvlJc w:val="left"/>
        <w:pPr>
          <w:ind w:left="1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90CA806">
        <w:start w:val="1"/>
        <w:numFmt w:val="bullet"/>
        <w:lvlText w:val="o"/>
        <w:lvlJc w:val="left"/>
        <w:pPr>
          <w:ind w:left="1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34E7EC">
        <w:start w:val="1"/>
        <w:numFmt w:val="bullet"/>
        <w:lvlText w:val="▪"/>
        <w:lvlJc w:val="left"/>
        <w:pPr>
          <w:ind w:left="2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188672">
        <w:start w:val="1"/>
        <w:numFmt w:val="bullet"/>
        <w:lvlText w:val="•"/>
        <w:lvlJc w:val="left"/>
        <w:pPr>
          <w:ind w:left="33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6C0111E">
        <w:start w:val="1"/>
        <w:numFmt w:val="bullet"/>
        <w:lvlText w:val="o"/>
        <w:lvlJc w:val="left"/>
        <w:pPr>
          <w:ind w:left="4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47078">
        <w:start w:val="1"/>
        <w:numFmt w:val="bullet"/>
        <w:lvlText w:val="▪"/>
        <w:lvlJc w:val="left"/>
        <w:pPr>
          <w:ind w:left="4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EE9786">
        <w:start w:val="1"/>
        <w:numFmt w:val="bullet"/>
        <w:lvlText w:val="•"/>
        <w:lvlJc w:val="left"/>
        <w:pPr>
          <w:ind w:left="54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AA34F2">
        <w:start w:val="1"/>
        <w:numFmt w:val="bullet"/>
        <w:lvlText w:val="o"/>
        <w:lvlJc w:val="left"/>
        <w:pPr>
          <w:ind w:left="6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54B9EC">
        <w:start w:val="1"/>
        <w:numFmt w:val="bullet"/>
        <w:lvlText w:val="▪"/>
        <w:lvlJc w:val="left"/>
        <w:pPr>
          <w:ind w:left="6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1"/>
  </w:num>
  <w:num w:numId="38">
    <w:abstractNumId w:val="19"/>
  </w:num>
  <w:num w:numId="39">
    <w:abstractNumId w:val="26"/>
    <w:lvlOverride w:ilvl="0">
      <w:startOverride w:val="6"/>
    </w:lvlOverride>
  </w:num>
  <w:num w:numId="40">
    <w:abstractNumId w:val="28"/>
  </w:num>
  <w:num w:numId="41">
    <w:abstractNumId w:val="4"/>
  </w:num>
  <w:num w:numId="42">
    <w:abstractNumId w:val="26"/>
    <w:lvlOverride w:ilvl="0">
      <w:startOverride w:val="7"/>
    </w:lvlOverride>
  </w:num>
  <w:num w:numId="43">
    <w:abstractNumId w:val="9"/>
  </w:num>
  <w:num w:numId="44">
    <w:abstractNumId w:val="25"/>
  </w:num>
  <w:num w:numId="45">
    <w:abstractNumId w:val="21"/>
  </w:num>
  <w:num w:numId="46">
    <w:abstractNumId w:val="13"/>
  </w:num>
  <w:num w:numId="47">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2"/>
  </w:num>
  <w:num w:numId="49">
    <w:abstractNumId w:val="29"/>
  </w:num>
  <w:num w:numId="50">
    <w:abstractNumId w:val="26"/>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2B"/>
    <w:rsid w:val="0093627A"/>
    <w:rsid w:val="00946C16"/>
    <w:rsid w:val="00A03E79"/>
    <w:rsid w:val="00F713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8C688C-85B7-4D30-9573-E627CD4D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Cuerpo"/>
    <w:pPr>
      <w:keepNext/>
      <w:keepLines/>
      <w:spacing w:before="480" w:line="276" w:lineRule="auto"/>
      <w:outlineLvl w:val="0"/>
    </w:pPr>
    <w:rPr>
      <w:rFonts w:ascii="Cambria" w:eastAsia="Cambria" w:hAnsi="Cambria" w:cs="Cambria"/>
      <w:b/>
      <w:bCs/>
      <w:color w:val="366091"/>
      <w:sz w:val="28"/>
      <w:szCs w:val="28"/>
      <w:u w:color="36609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Pr>
      <w:lang w:val="es-ES_tradnl"/>
    </w:rPr>
  </w:style>
  <w:style w:type="numbering" w:customStyle="1" w:styleId="Estiloimportado1">
    <w:name w:val="Estilo importado 1"/>
    <w:pPr>
      <w:numPr>
        <w:numId w:val="1"/>
      </w:numPr>
    </w:pPr>
  </w:style>
  <w:style w:type="paragraph" w:styleId="Prrafodelista">
    <w:name w:val="List Paragraph"/>
    <w:pPr>
      <w:spacing w:after="200" w:line="276" w:lineRule="auto"/>
      <w:ind w:left="720"/>
    </w:pPr>
    <w:rPr>
      <w:rFonts w:ascii="Calibri" w:eastAsia="Calibri" w:hAnsi="Calibri" w:cs="Calibri"/>
      <w:color w:val="000000"/>
      <w:sz w:val="22"/>
      <w:szCs w:val="22"/>
      <w:u w:color="000000"/>
      <w:lang w:val="es-ES_tradnl"/>
    </w:rPr>
  </w:style>
  <w:style w:type="numbering" w:customStyle="1" w:styleId="Estiloimportado2">
    <w:name w:val="Estilo importado 2"/>
    <w:pPr>
      <w:numPr>
        <w:numId w:val="4"/>
      </w:numPr>
    </w:pPr>
  </w:style>
  <w:style w:type="numbering" w:customStyle="1" w:styleId="Estiloimportado3">
    <w:name w:val="Estilo importado 3"/>
    <w:pPr>
      <w:numPr>
        <w:numId w:val="10"/>
      </w:numPr>
    </w:pPr>
  </w:style>
  <w:style w:type="numbering" w:customStyle="1" w:styleId="Estiloimportado4">
    <w:name w:val="Estilo importado 4"/>
    <w:pPr>
      <w:numPr>
        <w:numId w:val="16"/>
      </w:numPr>
    </w:pPr>
  </w:style>
  <w:style w:type="numbering" w:customStyle="1" w:styleId="Estiloimportado5">
    <w:name w:val="Estilo importado 5"/>
    <w:pPr>
      <w:numPr>
        <w:numId w:val="18"/>
      </w:numPr>
    </w:pPr>
  </w:style>
  <w:style w:type="numbering" w:customStyle="1" w:styleId="Estiloimportado6">
    <w:name w:val="Estilo importado 6"/>
    <w:pPr>
      <w:numPr>
        <w:numId w:val="21"/>
      </w:numPr>
    </w:pPr>
  </w:style>
  <w:style w:type="numbering" w:customStyle="1" w:styleId="Estiloimportado7">
    <w:name w:val="Estilo importado 7"/>
    <w:pPr>
      <w:numPr>
        <w:numId w:val="23"/>
      </w:numPr>
    </w:pPr>
  </w:style>
  <w:style w:type="paragraph" w:styleId="NormalWeb">
    <w:name w:val="Normal (Web)"/>
    <w:pPr>
      <w:spacing w:before="100" w:after="100"/>
    </w:pPr>
    <w:rPr>
      <w:rFonts w:cs="Arial Unicode MS"/>
      <w:color w:val="000000"/>
      <w:sz w:val="24"/>
      <w:szCs w:val="24"/>
      <w:u w:color="000000"/>
      <w:lang w:val="es-ES_tradnl"/>
    </w:rPr>
  </w:style>
  <w:style w:type="numbering" w:customStyle="1" w:styleId="Estiloimportado8">
    <w:name w:val="Estilo importado 8"/>
    <w:pPr>
      <w:numPr>
        <w:numId w:val="27"/>
      </w:numPr>
    </w:pPr>
  </w:style>
  <w:style w:type="numbering" w:customStyle="1" w:styleId="Estiloimportado9">
    <w:name w:val="Estilo importado 9"/>
    <w:pPr>
      <w:numPr>
        <w:numId w:val="30"/>
      </w:numPr>
    </w:pPr>
  </w:style>
  <w:style w:type="numbering" w:customStyle="1" w:styleId="Estiloimportado10">
    <w:name w:val="Estilo importado 10"/>
    <w:pPr>
      <w:numPr>
        <w:numId w:val="33"/>
      </w:numPr>
    </w:pPr>
  </w:style>
  <w:style w:type="numbering" w:customStyle="1" w:styleId="Estiloimportado11">
    <w:name w:val="Estilo importado 11"/>
    <w:pPr>
      <w:numPr>
        <w:numId w:val="37"/>
      </w:numPr>
    </w:pPr>
  </w:style>
  <w:style w:type="numbering" w:customStyle="1" w:styleId="Estiloimportado12">
    <w:name w:val="Estilo importado 12"/>
    <w:pPr>
      <w:numPr>
        <w:numId w:val="40"/>
      </w:numPr>
    </w:pPr>
  </w:style>
  <w:style w:type="numbering" w:customStyle="1" w:styleId="Estiloimportado13">
    <w:name w:val="Estilo importado 13"/>
    <w:pPr>
      <w:numPr>
        <w:numId w:val="43"/>
      </w:numPr>
    </w:pPr>
  </w:style>
  <w:style w:type="numbering" w:customStyle="1" w:styleId="Estiloimportado14">
    <w:name w:val="Estilo importado 14"/>
    <w:pPr>
      <w:numPr>
        <w:numId w:val="45"/>
      </w:numPr>
    </w:pPr>
  </w:style>
  <w:style w:type="numbering" w:customStyle="1" w:styleId="Estiloimportado15">
    <w:name w:val="Estilo importado 15"/>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3412</Words>
  <Characters>18766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Local</cp:lastModifiedBy>
  <cp:revision>2</cp:revision>
  <dcterms:created xsi:type="dcterms:W3CDTF">2017-01-09T16:06:00Z</dcterms:created>
  <dcterms:modified xsi:type="dcterms:W3CDTF">2017-01-09T16:51:00Z</dcterms:modified>
</cp:coreProperties>
</file>