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Proyecto: iDoctor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Especificaci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n de Requisitos Software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(Formato IEEE Std. 830-1998)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Miembros del equipo:</w:t>
      </w:r>
    </w:p>
    <w:tbl>
      <w:tblPr>
        <w:tblW w:w="8498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47"/>
        <w:gridCol w:w="4251"/>
      </w:tblGrid>
      <w:tr>
        <w:tblPrEx>
          <w:shd w:val="clear" w:color="auto" w:fill="ced7e7"/>
        </w:tblPrEx>
        <w:trPr>
          <w:trHeight w:val="840" w:hRule="atLeast"/>
        </w:trPr>
        <w:tc>
          <w:tcPr>
            <w:tcW w:type="dxa" w:w="42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Samuel Solo de Zald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var Barbero</w:t>
            </w:r>
          </w:p>
        </w:tc>
        <w:tc>
          <w:tcPr>
            <w:tcW w:type="dxa" w:w="4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00" w:hRule="atLeast"/>
        </w:trPr>
        <w:tc>
          <w:tcPr>
            <w:tcW w:type="dxa" w:w="42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Jes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ú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s Mart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</w:t>
            </w:r>
          </w:p>
        </w:tc>
        <w:tc>
          <w:tcPr>
            <w:tcW w:type="dxa" w:w="4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00" w:hRule="atLeast"/>
        </w:trPr>
        <w:tc>
          <w:tcPr>
            <w:tcW w:type="dxa" w:w="42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Adri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á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 Agudo Garc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a-Heras</w:t>
            </w:r>
          </w:p>
        </w:tc>
        <w:tc>
          <w:tcPr>
            <w:tcW w:type="dxa" w:w="4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00" w:hRule="atLeast"/>
        </w:trPr>
        <w:tc>
          <w:tcPr>
            <w:tcW w:type="dxa" w:w="42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Javier Pino Hern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á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ndez</w:t>
            </w:r>
          </w:p>
        </w:tc>
        <w:tc>
          <w:tcPr>
            <w:tcW w:type="dxa" w:w="4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00" w:hRule="atLeast"/>
        </w:trPr>
        <w:tc>
          <w:tcPr>
            <w:tcW w:type="dxa" w:w="42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Agust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 Jofr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 xml:space="preserve">é 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Millet</w:t>
            </w:r>
          </w:p>
        </w:tc>
        <w:tc>
          <w:tcPr>
            <w:tcW w:type="dxa" w:w="4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00" w:hRule="atLeast"/>
        </w:trPr>
        <w:tc>
          <w:tcPr>
            <w:tcW w:type="dxa" w:w="42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Mar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 Dolores Quilarte</w:t>
            </w:r>
          </w:p>
        </w:tc>
        <w:tc>
          <w:tcPr>
            <w:tcW w:type="dxa" w:w="4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00" w:hRule="atLeast"/>
        </w:trPr>
        <w:tc>
          <w:tcPr>
            <w:tcW w:type="dxa" w:w="42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Huaibo Yang</w:t>
            </w:r>
          </w:p>
        </w:tc>
        <w:tc>
          <w:tcPr>
            <w:tcW w:type="dxa" w:w="4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Control de cambios</w:t>
      </w:r>
    </w:p>
    <w:tbl>
      <w:tblPr>
        <w:tblW w:w="8745" w:type="dxa"/>
        <w:jc w:val="left"/>
        <w:tblInd w:w="24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15"/>
        <w:gridCol w:w="2220"/>
        <w:gridCol w:w="2055"/>
        <w:gridCol w:w="2055"/>
      </w:tblGrid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ú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mero de versi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</w:p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Fecha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Autores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Descripci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</w:p>
        </w:tc>
      </w:tr>
      <w:tr>
        <w:tblPrEx>
          <w:shd w:val="clear" w:color="auto" w:fill="ced7e7"/>
        </w:tblPrEx>
        <w:trPr>
          <w:trHeight w:val="529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Versi</w:t>
            </w:r>
            <w:r>
              <w:rPr>
                <w:rStyle w:val="Ninguno"/>
                <w:rFonts w:ascii="Helvetica Neue" w:hAnsi="Helvetica Neue" w:hint="default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n 1</w:t>
            </w:r>
          </w:p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1/12/16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iDoctor team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Inicio del Documento</w:t>
            </w:r>
          </w:p>
        </w:tc>
      </w:tr>
      <w:tr>
        <w:tblPrEx>
          <w:shd w:val="clear" w:color="auto" w:fill="ced7e7"/>
        </w:tblPrEx>
        <w:trPr>
          <w:trHeight w:val="108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52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widowControl w:val="0"/>
        <w:tabs>
          <w:tab w:val="left" w:pos="708"/>
        </w:tabs>
        <w:spacing w:after="200"/>
        <w:ind w:left="136" w:hanging="136"/>
      </w:pPr>
    </w:p>
    <w:p>
      <w:pPr>
        <w:pStyle w:val="Cuerpo A"/>
        <w:widowControl w:val="0"/>
        <w:tabs>
          <w:tab w:val="left" w:pos="708"/>
        </w:tabs>
        <w:spacing w:after="200"/>
        <w:ind w:left="28" w:hanging="28"/>
      </w:pPr>
    </w:p>
    <w:p>
      <w:pPr>
        <w:pStyle w:val="Cuerpo A"/>
        <w:widowControl w:val="0"/>
        <w:tabs>
          <w:tab w:val="left" w:pos="708"/>
        </w:tabs>
        <w:spacing w:after="200"/>
      </w:pPr>
    </w:p>
    <w:p>
      <w:pPr>
        <w:pStyle w:val="Cuerpo A"/>
        <w:widowControl w:val="0"/>
        <w:tabs>
          <w:tab w:val="left" w:pos="708"/>
        </w:tabs>
        <w:spacing w:after="200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keepNext w:val="1"/>
        <w:tabs>
          <w:tab w:val="left" w:pos="708"/>
        </w:tabs>
        <w:spacing w:before="240" w:after="120" w:line="276" w:lineRule="auto"/>
      </w:pPr>
      <w:r>
        <w:rPr>
          <w:rStyle w:val="Ninguno"/>
          <w:rFonts w:ascii="Helvetica Neue" w:hAnsi="Helvetica Neue" w:hint="default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ndice</w:t>
      </w: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right" w:pos="8478"/>
        </w:tabs>
        <w:spacing w:after="100" w:line="276" w:lineRule="auto"/>
      </w:pP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n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Prop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sito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Alcance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Definiciones, acr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nimos y abreviaturas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Referencias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Organizaci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n del documento</w:t>
        <w:tab/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Descripci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n general</w:t>
        <w:tab/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Perspectiva del producto</w:t>
        <w:tab/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Funciones del producto</w:t>
        <w:tab/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Caracter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sticas del usuario</w:t>
        <w:tab/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Restricciones</w:t>
        <w:tab/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Supuestos y dependencias</w:t>
        <w:tab/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Requisitos futuros</w:t>
        <w:tab/>
      </w:r>
    </w:p>
    <w:p>
      <w:pPr>
        <w:pStyle w:val="Cuerpo A"/>
        <w:numPr>
          <w:ilvl w:val="0"/>
          <w:numId w:val="7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Requisitos espec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ficos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Interfaces externos</w:t>
        <w:tab/>
      </w:r>
    </w:p>
    <w:p>
      <w:pPr>
        <w:pStyle w:val="Cuerpo A"/>
        <w:numPr>
          <w:ilvl w:val="2"/>
          <w:numId w:val="9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Interfaces hardware</w:t>
        <w:tab/>
      </w:r>
    </w:p>
    <w:p>
      <w:pPr>
        <w:pStyle w:val="Cuerpo A"/>
        <w:numPr>
          <w:ilvl w:val="2"/>
          <w:numId w:val="9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Interfaces software</w:t>
        <w:tab/>
      </w:r>
    </w:p>
    <w:p>
      <w:pPr>
        <w:pStyle w:val="Cuerpo A"/>
        <w:numPr>
          <w:ilvl w:val="2"/>
          <w:numId w:val="9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Interfaces de Comunicaci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n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Requisitos funcionales</w:t>
        <w:tab/>
      </w:r>
    </w:p>
    <w:p>
      <w:pPr>
        <w:pStyle w:val="Cuerpo A"/>
        <w:numPr>
          <w:ilvl w:val="2"/>
          <w:numId w:val="9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Descripci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n del Caso de Uso  1</w:t>
        <w:tab/>
      </w:r>
    </w:p>
    <w:p>
      <w:pPr>
        <w:pStyle w:val="Cuerpo A"/>
        <w:numPr>
          <w:ilvl w:val="2"/>
          <w:numId w:val="9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Descripci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n del Caso de Uso  2</w:t>
        <w:tab/>
      </w:r>
    </w:p>
    <w:p>
      <w:pPr>
        <w:pStyle w:val="Cuerpo A"/>
        <w:numPr>
          <w:ilvl w:val="2"/>
          <w:numId w:val="9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Descripci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n del Caso de Uso  3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Requisitos de rendimiento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Requisitos l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gicos de la base de datos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Restricciones de dise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ñ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o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Atributos del sistema software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Otros requisitos</w:t>
        <w:tab/>
      </w:r>
    </w:p>
    <w:p>
      <w:pPr>
        <w:pStyle w:val="Cuerpo A"/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4. Pantallas</w:t>
      </w:r>
    </w:p>
    <w:p>
      <w:pPr>
        <w:pStyle w:val="Cuerpo A"/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5. CRC</w:t>
      </w:r>
    </w:p>
    <w:p>
      <w:pPr>
        <w:pStyle w:val="Cuerpo A"/>
        <w:numPr>
          <w:ilvl w:val="0"/>
          <w:numId w:val="11"/>
        </w:numPr>
        <w:bidi w:val="0"/>
        <w:ind w:right="0"/>
        <w:jc w:val="left"/>
        <w:rPr>
          <w:rFonts w:ascii="Helvetica Neue" w:hAnsi="Helvetica Neue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Ap</w:t>
      </w:r>
      <w:r>
        <w:rPr>
          <w:rStyle w:val="Ninguno"/>
          <w:rFonts w:ascii="Helvetica Neue" w:hAnsi="Helvetica Neue" w:hint="default"/>
          <w:sz w:val="20"/>
          <w:szCs w:val="20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0"/>
          <w:szCs w:val="20"/>
          <w:rtl w:val="0"/>
          <w:lang w:val="es-ES_tradnl"/>
        </w:rPr>
        <w:t>ndices</w:t>
        <w:tab/>
      </w:r>
    </w:p>
    <w:p>
      <w:pPr>
        <w:pStyle w:val="Cuerpo A"/>
        <w:tabs>
          <w:tab w:val="right" w:pos="8478"/>
        </w:tabs>
        <w:spacing w:after="1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</w:pPr>
    </w:p>
    <w:p>
      <w:pPr>
        <w:pStyle w:val="Cuerpo A"/>
        <w:widowControl w:val="0"/>
        <w:spacing w:line="276" w:lineRule="auto"/>
      </w:pP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widowControl w:val="0"/>
        <w:spacing w:line="276" w:lineRule="auto"/>
        <w:sectPr>
          <w:headerReference w:type="default" r:id="rId4"/>
          <w:footerReference w:type="default" r:id="rId5"/>
          <w:pgSz w:w="11900" w:h="16840" w:orient="portrait"/>
          <w:pgMar w:top="1417" w:right="1701" w:bottom="1417" w:left="1701" w:header="720" w:footer="720"/>
          <w:pgNumType w:start="1"/>
          <w:bidi w:val="0"/>
        </w:sectPr>
      </w:pPr>
    </w:p>
    <w:p>
      <w:pPr>
        <w:pStyle w:val="Cuerpo A"/>
        <w:keepNext w:val="1"/>
        <w:keepLines w:val="1"/>
        <w:numPr>
          <w:ilvl w:val="0"/>
          <w:numId w:val="13"/>
        </w:numPr>
        <w:bidi w:val="0"/>
        <w:spacing w:before="480" w:line="276" w:lineRule="auto"/>
        <w:ind w:right="0"/>
        <w:jc w:val="left"/>
        <w:rPr>
          <w:rFonts w:ascii="Helvetica Neue" w:cs="Helvetica Neue" w:hAnsi="Helvetica Neue" w:eastAsia="Helvetica Neue"/>
          <w:color w:val="00000a"/>
          <w:sz w:val="28"/>
          <w:szCs w:val="28"/>
          <w:rtl w:val="0"/>
        </w:rPr>
      </w:pPr>
      <w:bookmarkStart w:name="gjdgxs" w:id="0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n</w:t>
      </w:r>
      <w:bookmarkEnd w:id="0"/>
    </w:p>
    <w:p>
      <w:pPr>
        <w:pStyle w:val="Cuerpo A"/>
        <w:keepNext w:val="1"/>
        <w:keepLines w:val="1"/>
        <w:numPr>
          <w:ilvl w:val="1"/>
          <w:numId w:val="13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j0zll" w:id="1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Prop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sito</w:t>
      </w:r>
    </w:p>
    <w:p>
      <w:pPr>
        <w:pStyle w:val="Cuerpo A"/>
        <w:tabs>
          <w:tab w:val="left" w:pos="708"/>
        </w:tabs>
        <w:spacing w:after="120" w:line="276" w:lineRule="auto"/>
        <w:ind w:left="720" w:firstLine="0"/>
      </w:pPr>
      <w:r>
        <w:rPr>
          <w:rStyle w:val="Ninguno"/>
          <w:rFonts w:ascii="Helvetica Neue" w:hAnsi="Helvetica Neue"/>
          <w:color w:val="00000a"/>
          <w:sz w:val="22"/>
          <w:szCs w:val="22"/>
          <w:u w:color="00000a"/>
          <w:rtl w:val="0"/>
          <w:lang w:val="es-ES_tradnl"/>
        </w:rPr>
        <w:t>Este documento detalla los requerimientos del software para el sistema Consultas y Preguntas m</w:t>
      </w:r>
      <w:r>
        <w:rPr>
          <w:rStyle w:val="Ninguno"/>
          <w:rFonts w:ascii="Helvetica Neue" w:hAnsi="Helvetica Neue" w:hint="default"/>
          <w:color w:val="00000a"/>
          <w:sz w:val="22"/>
          <w:szCs w:val="22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2"/>
          <w:szCs w:val="22"/>
          <w:u w:color="00000a"/>
          <w:rtl w:val="0"/>
          <w:lang w:val="es-ES_tradnl"/>
        </w:rPr>
        <w:t>dicas, seg</w:t>
      </w:r>
      <w:r>
        <w:rPr>
          <w:rStyle w:val="Ninguno"/>
          <w:rFonts w:ascii="Helvetica Neue" w:hAnsi="Helvetica Neue" w:hint="default"/>
          <w:color w:val="00000a"/>
          <w:sz w:val="22"/>
          <w:szCs w:val="22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2"/>
          <w:szCs w:val="22"/>
          <w:u w:color="00000a"/>
          <w:rtl w:val="0"/>
          <w:lang w:val="es-ES_tradnl"/>
        </w:rPr>
        <w:t>n los aspectos claves para el desarrollo: las Especificaciones Funcionales, el modelo de los Casos de Uso, tanto. en diagrama como en narrativa y las Especificaciones suplementarias. Toda esta informaci</w:t>
      </w:r>
      <w:r>
        <w:rPr>
          <w:rStyle w:val="Ninguno"/>
          <w:rFonts w:ascii="Helvetica Neue" w:hAnsi="Helvetica Neue" w:hint="default"/>
          <w:color w:val="00000a"/>
          <w:sz w:val="22"/>
          <w:szCs w:val="22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2"/>
          <w:szCs w:val="22"/>
          <w:u w:color="00000a"/>
          <w:rtl w:val="0"/>
          <w:lang w:val="es-ES_tradnl"/>
        </w:rPr>
        <w:t>n establece la l</w:t>
      </w:r>
      <w:r>
        <w:rPr>
          <w:rStyle w:val="Ninguno"/>
          <w:rFonts w:ascii="Helvetica Neue" w:hAnsi="Helvetica Neue" w:hint="default"/>
          <w:color w:val="00000a"/>
          <w:sz w:val="22"/>
          <w:szCs w:val="22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2"/>
          <w:szCs w:val="22"/>
          <w:u w:color="00000a"/>
          <w:rtl w:val="0"/>
          <w:lang w:val="es-ES_tradnl"/>
        </w:rPr>
        <w:t>nea y las restricciones que se debe considerar el equipo del proyecto para el desarrollo del sistema.</w:t>
      </w:r>
      <w:bookmarkEnd w:id="1"/>
    </w:p>
    <w:p>
      <w:pPr>
        <w:pStyle w:val="Cuerpo A"/>
        <w:keepNext w:val="1"/>
        <w:keepLines w:val="1"/>
        <w:numPr>
          <w:ilvl w:val="1"/>
          <w:numId w:val="13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fob9te" w:id="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Alcance</w:t>
      </w:r>
    </w:p>
    <w:p>
      <w:pPr>
        <w:pStyle w:val="Cuerpo A"/>
        <w:tabs>
          <w:tab w:val="left" w:pos="708"/>
        </w:tabs>
        <w:spacing w:after="120" w:line="276" w:lineRule="auto"/>
        <w:ind w:left="720" w:firstLine="0"/>
      </w:pPr>
      <w:r>
        <w:rPr>
          <w:rStyle w:val="Ninguno"/>
          <w:rFonts w:ascii="Helvetica Neue" w:hAnsi="Helvetica Neue"/>
          <w:color w:val="00000a"/>
          <w:sz w:val="22"/>
          <w:szCs w:val="22"/>
          <w:u w:color="00000a"/>
          <w:rtl w:val="0"/>
          <w:lang w:val="es-ES_tradnl"/>
        </w:rPr>
        <w:t>El alcance de este documento es la especificaci</w:t>
      </w:r>
      <w:r>
        <w:rPr>
          <w:rStyle w:val="Ninguno"/>
          <w:rFonts w:ascii="Helvetica Neue" w:hAnsi="Helvetica Neue" w:hint="default"/>
          <w:color w:val="00000a"/>
          <w:sz w:val="22"/>
          <w:szCs w:val="22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2"/>
          <w:szCs w:val="22"/>
          <w:u w:color="00000a"/>
          <w:rtl w:val="0"/>
          <w:lang w:val="es-ES_tradnl"/>
        </w:rPr>
        <w:t>n de los requerimientos de software para el control de consultas m</w:t>
      </w:r>
      <w:r>
        <w:rPr>
          <w:rStyle w:val="Ninguno"/>
          <w:rFonts w:ascii="Helvetica Neue" w:hAnsi="Helvetica Neue" w:hint="default"/>
          <w:color w:val="00000a"/>
          <w:sz w:val="22"/>
          <w:szCs w:val="22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2"/>
          <w:szCs w:val="22"/>
          <w:u w:color="00000a"/>
          <w:rtl w:val="0"/>
          <w:lang w:val="es-ES_tradnl"/>
        </w:rPr>
        <w:t>dicas de primeros auxilios y la participaci</w:t>
      </w:r>
      <w:r>
        <w:rPr>
          <w:rStyle w:val="Ninguno"/>
          <w:rFonts w:ascii="Helvetica Neue" w:hAnsi="Helvetica Neue" w:hint="default"/>
          <w:color w:val="00000a"/>
          <w:sz w:val="22"/>
          <w:szCs w:val="22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2"/>
          <w:szCs w:val="22"/>
          <w:u w:color="00000a"/>
          <w:rtl w:val="0"/>
          <w:lang w:val="es-ES_tradnl"/>
        </w:rPr>
        <w:t>n de personal sanitario.</w:t>
      </w:r>
      <w:bookmarkEnd w:id="2"/>
    </w:p>
    <w:p>
      <w:pPr>
        <w:pStyle w:val="Cuerpo A"/>
        <w:keepNext w:val="1"/>
        <w:keepLines w:val="1"/>
        <w:numPr>
          <w:ilvl w:val="1"/>
          <w:numId w:val="13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znysh7" w:id="3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Definiciones, acr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nimos y abreviaturas</w:t>
      </w:r>
      <w:bookmarkEnd w:id="3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</w:pPr>
      <w:bookmarkStart w:name="_i8v9kc1s0tbj" w:id="4"/>
      <w:r>
        <w:rPr>
          <w:rStyle w:val="Ninguno"/>
          <w:rFonts w:ascii="Helvetica Neue" w:hAnsi="Helvetica Neue"/>
          <w:color w:val="00000a"/>
          <w:sz w:val="22"/>
          <w:szCs w:val="22"/>
          <w:u w:color="00000a"/>
          <w:rtl w:val="0"/>
          <w:lang w:val="es-ES_tradnl"/>
        </w:rPr>
        <w:t>RCP: Respiraci</w:t>
      </w:r>
      <w:r>
        <w:rPr>
          <w:rStyle w:val="Ninguno"/>
          <w:rFonts w:ascii="Helvetica Neue" w:hAnsi="Helvetica Neue" w:hint="default"/>
          <w:color w:val="00000a"/>
          <w:sz w:val="22"/>
          <w:szCs w:val="22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2"/>
          <w:szCs w:val="22"/>
          <w:u w:color="00000a"/>
          <w:rtl w:val="0"/>
          <w:lang w:val="es-ES_tradnl"/>
        </w:rPr>
        <w:t>n cardio pulmonar.</w:t>
      </w:r>
      <w:bookmarkEnd w:id="4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</w:pPr>
      <w:bookmarkStart w:name="_et92p0" w:id="5"/>
    </w:p>
    <w:p>
      <w:pPr>
        <w:pStyle w:val="Cuerpo A"/>
        <w:tabs>
          <w:tab w:val="left" w:pos="708"/>
        </w:tabs>
        <w:spacing w:after="120" w:line="276" w:lineRule="auto"/>
        <w:ind w:left="720" w:firstLine="0"/>
      </w:pPr>
    </w:p>
    <w:p>
      <w:pPr>
        <w:pStyle w:val="Cuerpo A"/>
        <w:keepNext w:val="1"/>
        <w:keepLines w:val="1"/>
        <w:numPr>
          <w:ilvl w:val="1"/>
          <w:numId w:val="13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tyjcwt" w:id="6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Referencias</w:t>
      </w:r>
    </w:p>
    <w:p>
      <w:pPr>
        <w:pStyle w:val="Cuerpo A"/>
        <w:tabs>
          <w:tab w:val="left" w:pos="708"/>
        </w:tabs>
        <w:spacing w:after="120" w:line="276" w:lineRule="auto"/>
        <w:ind w:left="720" w:firstLine="0"/>
      </w:pPr>
      <w:r>
        <w:rPr>
          <w:rStyle w:val="Ninguno"/>
          <w:rFonts w:ascii="Helvetica Neue" w:hAnsi="Helvetica Neue"/>
          <w:color w:val="00000a"/>
          <w:sz w:val="22"/>
          <w:szCs w:val="22"/>
          <w:u w:color="00000a"/>
          <w:rtl w:val="0"/>
          <w:lang w:val="es-ES_tradnl"/>
        </w:rPr>
        <w:t>Dise</w:t>
      </w:r>
      <w:r>
        <w:rPr>
          <w:rStyle w:val="Ninguno"/>
          <w:rFonts w:ascii="Helvetica Neue" w:hAnsi="Helvetica Neue" w:hint="default"/>
          <w:color w:val="00000a"/>
          <w:sz w:val="22"/>
          <w:szCs w:val="22"/>
          <w:u w:color="00000a"/>
          <w:rtl w:val="0"/>
          <w:lang w:val="es-ES_tradnl"/>
        </w:rPr>
        <w:t>ñ</w:t>
      </w:r>
      <w:r>
        <w:rPr>
          <w:rStyle w:val="Ninguno"/>
          <w:rFonts w:ascii="Helvetica Neue" w:hAnsi="Helvetica Neue"/>
          <w:color w:val="00000a"/>
          <w:sz w:val="22"/>
          <w:szCs w:val="22"/>
          <w:u w:color="00000a"/>
          <w:rtl w:val="0"/>
          <w:lang w:val="es-ES_tradnl"/>
        </w:rPr>
        <w:t>o de base de datos</w:t>
      </w:r>
      <w:bookmarkEnd w:id="6"/>
    </w:p>
    <w:p>
      <w:pPr>
        <w:pStyle w:val="Cuerpo A"/>
        <w:keepNext w:val="1"/>
        <w:keepLines w:val="1"/>
        <w:numPr>
          <w:ilvl w:val="1"/>
          <w:numId w:val="15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dy6vkm" w:id="7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Organizaci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del documento</w:t>
      </w:r>
    </w:p>
    <w:p>
      <w:pPr>
        <w:pStyle w:val="Cuerpo A"/>
        <w:tabs>
          <w:tab w:val="left" w:pos="708"/>
        </w:tabs>
        <w:spacing w:after="120" w:line="276" w:lineRule="auto"/>
      </w:pP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480" w:after="0"/>
      </w:pPr>
      <w:r>
        <w:rPr>
          <w:rStyle w:val="Ninguno"/>
          <w:color w:val="00000a"/>
          <w:sz w:val="28"/>
          <w:szCs w:val="28"/>
          <w:u w:color="00000a"/>
          <w:rtl w:val="0"/>
          <w:lang w:val="es-ES_tradnl"/>
        </w:rPr>
        <w:t>2. Descripci</w:t>
      </w:r>
      <w:r>
        <w:rPr>
          <w:rStyle w:val="Ninguno"/>
          <w:color w:val="00000a"/>
          <w:sz w:val="28"/>
          <w:szCs w:val="28"/>
          <w:u w:color="00000a"/>
          <w:rtl w:val="0"/>
          <w:lang w:val="es-ES_tradnl"/>
        </w:rPr>
        <w:t>ó</w:t>
      </w:r>
      <w:r>
        <w:rPr>
          <w:rStyle w:val="Ninguno"/>
          <w:color w:val="00000a"/>
          <w:sz w:val="28"/>
          <w:szCs w:val="28"/>
          <w:u w:color="00000a"/>
          <w:rtl w:val="0"/>
          <w:lang w:val="es-ES_tradnl"/>
        </w:rPr>
        <w:t>n general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Style w:val="Ninguno"/>
          <w:color w:val="00000a"/>
          <w:sz w:val="26"/>
          <w:szCs w:val="26"/>
          <w:u w:color="00000a"/>
          <w:rtl w:val="0"/>
          <w:lang w:val="es-ES_tradnl"/>
        </w:rPr>
        <w:t>2.1  Perspectiva del producto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b w:val="0"/>
          <w:bCs w:val="0"/>
          <w:rtl w:val="0"/>
          <w:lang w:val="es-ES_tradnl"/>
        </w:rPr>
        <w:t>iDoctor es un app que a trav</w:t>
      </w:r>
      <w:r>
        <w:rPr>
          <w:rStyle w:val="Ninguno"/>
          <w:b w:val="0"/>
          <w:bCs w:val="0"/>
          <w:rtl w:val="0"/>
          <w:lang w:val="es-ES_tradnl"/>
        </w:rPr>
        <w:t>é</w:t>
      </w:r>
      <w:r>
        <w:rPr>
          <w:rStyle w:val="Ninguno"/>
          <w:b w:val="0"/>
          <w:bCs w:val="0"/>
          <w:rtl w:val="0"/>
          <w:lang w:val="es-ES_tradnl"/>
        </w:rPr>
        <w:t>s de una red de m</w:t>
      </w:r>
      <w:r>
        <w:rPr>
          <w:rStyle w:val="Ninguno"/>
          <w:b w:val="0"/>
          <w:bCs w:val="0"/>
          <w:rtl w:val="0"/>
          <w:lang w:val="es-ES_tradnl"/>
        </w:rPr>
        <w:t>é</w:t>
      </w:r>
      <w:r>
        <w:rPr>
          <w:rStyle w:val="Ninguno"/>
          <w:b w:val="0"/>
          <w:bCs w:val="0"/>
          <w:rtl w:val="0"/>
          <w:lang w:val="es-ES_tradnl"/>
        </w:rPr>
        <w:t>dicos independientes.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ind w:firstLine="42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ind w:firstLine="482"/>
        <w:jc w:val="both"/>
      </w:pPr>
      <w:r>
        <w:rPr>
          <w:rtl w:val="0"/>
          <w:lang w:val="es-ES_tradnl"/>
        </w:rPr>
        <w:t>Habr</w:t>
      </w:r>
      <w:r>
        <w:rPr>
          <w:rtl w:val="0"/>
          <w:lang w:val="es-ES_tradnl"/>
        </w:rPr>
        <w:t xml:space="preserve">á </w:t>
      </w:r>
      <w:r>
        <w:rPr>
          <w:rtl w:val="0"/>
          <w:lang w:val="es-ES_tradnl"/>
        </w:rPr>
        <w:t>m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ltiples tipos de usuarios: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sz w:val="21"/>
          <w:szCs w:val="21"/>
          <w:rtl w:val="0"/>
          <w:lang w:val="es-ES_tradnl"/>
        </w:rPr>
      </w:pP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Si no tienes una cuenta s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ó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lo pueden optar por registrarse, si hay una cuenta que puede elegir para iniciar sesi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ó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n.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sz w:val="21"/>
          <w:szCs w:val="21"/>
          <w:rtl w:val="0"/>
          <w:lang w:val="es-ES_tradnl"/>
        </w:rPr>
      </w:pP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Un usuario est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 xml:space="preserve">á 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conectado a Internet, pero no ha iniciado sesi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ó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n. Los reconoceremos por su direcci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ó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 xml:space="preserve">n IP. 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sz w:val="21"/>
          <w:szCs w:val="21"/>
          <w:rtl w:val="0"/>
          <w:lang w:val="es-ES_tradnl"/>
        </w:rPr>
      </w:pP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Si decide no iniciar sesi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ó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n directamente para hacer preguntas, generamos autom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á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ticamente una cuenta de visitante. Atenci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ó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n: Esta cuenta no puede almacenar los casos anteriores.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sz w:val="21"/>
          <w:szCs w:val="21"/>
          <w:rtl w:val="0"/>
          <w:lang w:val="es-ES_tradnl"/>
        </w:rPr>
      </w:pP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Cuando los usuarios pueden optar por crear su propia cuenta es un paciente o un m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é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dico.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sz w:val="21"/>
          <w:szCs w:val="21"/>
          <w:rtl w:val="0"/>
          <w:lang w:val="es-ES_tradnl"/>
        </w:rPr>
      </w:pP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Si su tipo de cuenta es un m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é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dico. Despu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é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s de la solicitud, la ayuda del administrador puede cargar registros m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é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dicos y algunas soluciones.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sz w:val="21"/>
          <w:szCs w:val="21"/>
          <w:rtl w:val="0"/>
          <w:lang w:val="es-ES_tradnl"/>
        </w:rPr>
      </w:pP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El usuario que ya ha iniciado sesi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ó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n</w:t>
      </w:r>
      <w:r>
        <w:rPr>
          <w:rStyle w:val="Ninguno"/>
          <w:rFonts w:ascii="Calibri" w:cs="Calibri" w:hAnsi="Calibri" w:eastAsia="Calibri"/>
          <w:b w:val="0"/>
          <w:bCs w:val="0"/>
          <w:sz w:val="21"/>
          <w:szCs w:val="21"/>
          <w:rtl w:val="0"/>
          <w:lang w:val="es-ES_tradnl"/>
        </w:rPr>
        <w:t>，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Pueden acceder a la base de datos, buscar la condici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ó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n del paciente y descargar los m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é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todos m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é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dicos correspondientes.</w:t>
      </w:r>
    </w:p>
    <w:p>
      <w:pPr>
        <w:pStyle w:val="heading 5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ind w:firstLine="42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sz w:val="21"/>
          <w:szCs w:val="21"/>
          <w:rtl w:val="0"/>
          <w:lang w:val="es-ES_tradnl"/>
        </w:rPr>
      </w:pP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Administrators have the right to modify, review, upload, delete ete.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Style w:val="Ninguno"/>
          <w:color w:val="00000a"/>
          <w:sz w:val="26"/>
          <w:szCs w:val="26"/>
          <w:u w:color="00000a"/>
          <w:rtl w:val="0"/>
          <w:lang w:val="es-ES_tradnl"/>
        </w:rPr>
        <w:t>2.2  Funciones del producto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b w:val="0"/>
          <w:bCs w:val="0"/>
          <w:rtl w:val="0"/>
          <w:lang w:val="es-ES_tradnl"/>
        </w:rPr>
        <w:t>iDoctor es un app que a trav</w:t>
      </w:r>
      <w:r>
        <w:rPr>
          <w:rStyle w:val="Ninguno"/>
          <w:b w:val="0"/>
          <w:bCs w:val="0"/>
          <w:rtl w:val="0"/>
          <w:lang w:val="es-ES_tradnl"/>
        </w:rPr>
        <w:t>é</w:t>
      </w:r>
      <w:r>
        <w:rPr>
          <w:rStyle w:val="Ninguno"/>
          <w:b w:val="0"/>
          <w:bCs w:val="0"/>
          <w:rtl w:val="0"/>
          <w:lang w:val="es-ES_tradnl"/>
        </w:rPr>
        <w:t>s de una red de m</w:t>
      </w:r>
      <w:r>
        <w:rPr>
          <w:rStyle w:val="Ninguno"/>
          <w:b w:val="0"/>
          <w:bCs w:val="0"/>
          <w:rtl w:val="0"/>
          <w:lang w:val="es-ES_tradnl"/>
        </w:rPr>
        <w:t>é</w:t>
      </w:r>
      <w:r>
        <w:rPr>
          <w:rStyle w:val="Ninguno"/>
          <w:b w:val="0"/>
          <w:bCs w:val="0"/>
          <w:rtl w:val="0"/>
          <w:lang w:val="es-ES_tradnl"/>
        </w:rPr>
        <w:t>dicos independientes.</w:t>
      </w:r>
      <w:r>
        <w:rPr>
          <w:rStyle w:val="Ninguno"/>
          <w:rFonts w:ascii="Calibri" w:cs="Calibri" w:hAnsi="Calibri" w:eastAsia="Calibri"/>
          <w:b w:val="0"/>
          <w:bCs w:val="0"/>
          <w:sz w:val="21"/>
          <w:szCs w:val="21"/>
          <w:rtl w:val="0"/>
          <w:lang w:val="es-ES_tradnl"/>
        </w:rPr>
        <w:t xml:space="preserve"> </w:t>
      </w:r>
      <w:r>
        <w:rPr>
          <w:rStyle w:val="Ninguno"/>
          <w:b w:val="0"/>
          <w:bCs w:val="0"/>
          <w:rtl w:val="0"/>
          <w:lang w:val="es-ES_tradnl"/>
        </w:rPr>
        <w:t>Aqu</w:t>
      </w:r>
      <w:r>
        <w:rPr>
          <w:rStyle w:val="Ninguno"/>
          <w:b w:val="0"/>
          <w:bCs w:val="0"/>
          <w:rtl w:val="0"/>
          <w:lang w:val="es-ES_tradnl"/>
        </w:rPr>
        <w:t xml:space="preserve">í </w:t>
      </w:r>
      <w:r>
        <w:rPr>
          <w:rStyle w:val="Ninguno"/>
          <w:b w:val="0"/>
          <w:bCs w:val="0"/>
          <w:rtl w:val="0"/>
          <w:lang w:val="es-ES_tradnl"/>
        </w:rPr>
        <w:t>puede realizar un simple autocuidado, revisar los registros de casos y sus correspondientes soluciones, pero esto no significa que no pueda ir al hospital, no ver a un m</w:t>
      </w:r>
      <w:r>
        <w:rPr>
          <w:rStyle w:val="Ninguno"/>
          <w:b w:val="0"/>
          <w:bCs w:val="0"/>
          <w:rtl w:val="0"/>
          <w:lang w:val="es-ES_tradnl"/>
        </w:rPr>
        <w:t>é</w:t>
      </w:r>
      <w:r>
        <w:rPr>
          <w:rStyle w:val="Ninguno"/>
          <w:b w:val="0"/>
          <w:bCs w:val="0"/>
          <w:rtl w:val="0"/>
          <w:lang w:val="es-ES_tradnl"/>
        </w:rPr>
        <w:t>dico.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Style w:val="Ninguno"/>
          <w:color w:val="00000a"/>
          <w:sz w:val="26"/>
          <w:szCs w:val="26"/>
          <w:u w:color="00000a"/>
          <w:rtl w:val="0"/>
          <w:lang w:val="es-ES_tradnl"/>
        </w:rPr>
        <w:t xml:space="preserve"> </w:t>
      </w:r>
      <w:r>
        <w:rPr>
          <w:rStyle w:val="Ninguno"/>
          <w:color w:val="00000a"/>
          <w:u w:color="00000a"/>
          <w:rtl w:val="0"/>
          <w:lang w:val="es-ES_tradnl"/>
        </w:rPr>
        <w:t xml:space="preserve"> La estructura jer</w:t>
      </w:r>
      <w:r>
        <w:rPr>
          <w:rStyle w:val="Ninguno"/>
          <w:color w:val="00000a"/>
          <w:u w:color="00000a"/>
          <w:rtl w:val="0"/>
          <w:lang w:val="es-ES_tradnl"/>
        </w:rPr>
        <w:t>á</w:t>
      </w:r>
      <w:r>
        <w:rPr>
          <w:rStyle w:val="Ninguno"/>
          <w:color w:val="00000a"/>
          <w:u w:color="00000a"/>
          <w:rtl w:val="0"/>
          <w:lang w:val="es-ES_tradnl"/>
        </w:rPr>
        <w:t>rquica del usuario ser</w:t>
      </w:r>
      <w:r>
        <w:rPr>
          <w:rStyle w:val="Ninguno"/>
          <w:color w:val="00000a"/>
          <w:u w:color="00000a"/>
          <w:rtl w:val="0"/>
          <w:lang w:val="es-ES_tradnl"/>
        </w:rPr>
        <w:t xml:space="preserve">á </w:t>
      </w:r>
      <w:r>
        <w:rPr>
          <w:rStyle w:val="Ninguno"/>
          <w:color w:val="00000a"/>
          <w:u w:color="00000a"/>
          <w:rtl w:val="0"/>
          <w:lang w:val="es-ES_tradnl"/>
        </w:rPr>
        <w:t>la siguiente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spacing w:before="0" w:after="0"/>
        <w:ind w:left="420" w:firstLine="0"/>
        <w:jc w:val="both"/>
      </w:pP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Paciente</w:t>
      </w:r>
    </w:p>
    <w:p>
      <w:pPr>
        <w:pStyle w:val="heading 5"/>
        <w:keepNext w:val="0"/>
        <w:keepLines w:val="0"/>
        <w:widowControl w:val="0"/>
        <w:spacing w:before="0" w:after="0"/>
        <w:ind w:left="420" w:firstLine="0"/>
        <w:jc w:val="both"/>
      </w:pPr>
    </w:p>
    <w:p>
      <w:pPr>
        <w:pStyle w:val="heading 5"/>
        <w:keepNext w:val="0"/>
        <w:keepLines w:val="0"/>
        <w:widowControl w:val="0"/>
        <w:spacing w:before="0" w:after="0"/>
        <w:ind w:left="420" w:firstLine="0"/>
        <w:jc w:val="both"/>
      </w:pP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Medico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Style w:val="Ninguno"/>
          <w:color w:val="00000a"/>
          <w:sz w:val="26"/>
          <w:szCs w:val="26"/>
          <w:u w:color="00000a"/>
          <w:rtl w:val="0"/>
          <w:lang w:val="es-ES_tradnl"/>
        </w:rPr>
        <w:t>2.3  Caracter</w:t>
      </w:r>
      <w:r>
        <w:rPr>
          <w:rStyle w:val="Ninguno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color w:val="00000a"/>
          <w:sz w:val="26"/>
          <w:szCs w:val="26"/>
          <w:u w:color="00000a"/>
          <w:rtl w:val="0"/>
          <w:lang w:val="es-ES_tradnl"/>
        </w:rPr>
        <w:t>sticas del usuario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9"/>
        </w:numPr>
        <w:bidi w:val="0"/>
        <w:spacing w:before="0" w:after="0"/>
        <w:ind w:right="0"/>
        <w:jc w:val="both"/>
        <w:rPr>
          <w:sz w:val="21"/>
          <w:szCs w:val="21"/>
          <w:rtl w:val="0"/>
          <w:lang w:val="es-ES_tradnl"/>
        </w:rPr>
      </w:pP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Paciente:</w:t>
      </w:r>
      <w:r>
        <w:rPr>
          <w:rStyle w:val="Ninguno"/>
          <w:rFonts w:ascii="Calibri" w:cs="Calibri" w:hAnsi="Calibri" w:eastAsia="Calibri"/>
          <w:b w:val="0"/>
          <w:bCs w:val="0"/>
          <w:sz w:val="21"/>
          <w:szCs w:val="21"/>
          <w:rtl w:val="0"/>
          <w:lang w:val="es-ES_tradnl"/>
        </w:rPr>
        <w:t xml:space="preserve"> 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Puede hacer preguntas, preguntar a su m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é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dico de app, encontrar casos y soluciones, y descargarlos, y puede crear datos para registrar su informaci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ó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n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9"/>
        </w:numPr>
        <w:bidi w:val="0"/>
        <w:spacing w:before="0" w:after="0"/>
        <w:ind w:right="0"/>
        <w:jc w:val="both"/>
        <w:rPr>
          <w:sz w:val="21"/>
          <w:szCs w:val="21"/>
          <w:rtl w:val="0"/>
          <w:lang w:val="es-ES_tradnl"/>
        </w:rPr>
      </w:pP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Medico:</w:t>
      </w:r>
      <w:r>
        <w:rPr>
          <w:rStyle w:val="Ninguno"/>
          <w:rFonts w:ascii="Calibri" w:cs="Calibri" w:hAnsi="Calibri" w:eastAsia="Calibri"/>
          <w:b w:val="0"/>
          <w:bCs w:val="0"/>
          <w:sz w:val="21"/>
          <w:szCs w:val="21"/>
          <w:rtl w:val="0"/>
          <w:lang w:val="es-ES_tradnl"/>
        </w:rPr>
        <w:t xml:space="preserve"> 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Es necesario resolver algunas de las preguntas de los pacientes, por supuesto, tambi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é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n puede hacer preguntas y discusi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ó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n, consultar y descargar los casos y soluciones necesarias.</w:t>
      </w:r>
      <w:r>
        <w:rPr>
          <w:rStyle w:val="Ninguno"/>
          <w:rFonts w:ascii="Calibri" w:cs="Calibri" w:hAnsi="Calibri" w:eastAsia="Calibri"/>
          <w:b w:val="0"/>
          <w:bCs w:val="0"/>
          <w:sz w:val="21"/>
          <w:szCs w:val="21"/>
          <w:rtl w:val="0"/>
          <w:lang w:val="es-ES_tradnl"/>
        </w:rPr>
        <w:t xml:space="preserve"> 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Con el consentimiento del administrador, tambi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é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n puede crear y modificar casos la soluci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ó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n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sz w:val="28"/>
          <w:szCs w:val="28"/>
          <w:rtl w:val="0"/>
          <w:lang w:val="es-ES_tradnl"/>
        </w:rPr>
        <w:t>2.4</w:t>
      </w:r>
      <w:r>
        <w:rPr>
          <w:rStyle w:val="Ninguno"/>
          <w:sz w:val="28"/>
          <w:szCs w:val="28"/>
          <w:rtl w:val="0"/>
          <w:lang w:val="es-ES_tradnl"/>
        </w:rPr>
        <w:t>……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sz w:val="28"/>
          <w:szCs w:val="28"/>
          <w:rtl w:val="0"/>
          <w:lang w:val="es-ES_tradnl"/>
        </w:rPr>
        <w:t xml:space="preserve">2.5  </w:t>
      </w:r>
      <w:r>
        <w:rPr>
          <w:rStyle w:val="Ninguno"/>
          <w:color w:val="00000a"/>
          <w:sz w:val="26"/>
          <w:szCs w:val="26"/>
          <w:u w:color="00000a"/>
          <w:rtl w:val="0"/>
          <w:lang w:val="es-ES_tradnl"/>
        </w:rPr>
        <w:t>Supuestos y dependencias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21"/>
        </w:numPr>
        <w:bidi w:val="0"/>
        <w:spacing w:before="0" w:after="0"/>
        <w:ind w:right="0"/>
        <w:jc w:val="both"/>
        <w:rPr>
          <w:sz w:val="21"/>
          <w:szCs w:val="21"/>
          <w:rtl w:val="0"/>
          <w:lang w:val="es-ES_tradnl"/>
        </w:rPr>
      </w:pP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Los usuarios deben tener un navegador web compatible con W3C XHTML y tener una conexi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ó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n TCP / IP con el servidor web.</w:t>
      </w:r>
      <w:r>
        <w:rPr>
          <w:rStyle w:val="Ninguno"/>
          <w:rFonts w:ascii="Calibri" w:cs="Calibri" w:hAnsi="Calibri" w:eastAsia="Calibri"/>
          <w:b w:val="0"/>
          <w:bCs w:val="0"/>
          <w:sz w:val="21"/>
          <w:szCs w:val="21"/>
          <w:rtl w:val="0"/>
          <w:lang w:val="es-ES_tradnl"/>
        </w:rPr>
        <w:t>（？？？？？）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21"/>
        </w:numPr>
        <w:bidi w:val="0"/>
        <w:spacing w:before="0" w:after="0"/>
        <w:ind w:right="0"/>
        <w:jc w:val="both"/>
        <w:rPr>
          <w:sz w:val="21"/>
          <w:szCs w:val="21"/>
          <w:rtl w:val="0"/>
          <w:lang w:val="es-ES_tradnl"/>
        </w:rPr>
      </w:pP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El rastreo http debe ser posible en la conexi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ó</w:t>
      </w:r>
      <w:r>
        <w:rPr>
          <w:rStyle w:val="Ninguno"/>
          <w:b w:val="0"/>
          <w:bCs w:val="0"/>
          <w:sz w:val="21"/>
          <w:szCs w:val="21"/>
          <w:rtl w:val="0"/>
          <w:lang w:val="es-ES_tradnl"/>
        </w:rPr>
        <w:t>n de red entre el servidor y el cliente.</w:t>
      </w:r>
    </w:p>
    <w:p>
      <w:pPr>
        <w:pStyle w:val="heading 5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color w:val="00000a"/>
          <w:sz w:val="26"/>
          <w:szCs w:val="26"/>
          <w:u w:color="00000a"/>
          <w:rtl w:val="0"/>
          <w:lang w:val="es-ES_tradnl"/>
        </w:rPr>
        <w:t>2.6  Requisitos futuros</w:t>
      </w:r>
      <w:r>
        <w:rPr>
          <w:rStyle w:val="Ninguno"/>
          <w:color w:val="00000a"/>
          <w:sz w:val="26"/>
          <w:szCs w:val="26"/>
          <w:u w:color="00000a"/>
          <w:rtl w:val="0"/>
          <w:lang w:val="es-ES_tradnl"/>
        </w:rPr>
        <w:t>…</w:t>
      </w:r>
      <w:bookmarkEnd w:id="7"/>
      <w:bookmarkEnd w:id="5"/>
      <w:r>
        <w:rPr>
          <w:rStyle w:val="Ninguno"/>
          <w:color w:val="00000a"/>
          <w:sz w:val="26"/>
          <w:szCs w:val="26"/>
          <w:u w:color="00000a"/>
          <w:rtl w:val="0"/>
          <w:lang w:val="es-ES_tradnl"/>
        </w:rPr>
        <w:t>…</w:t>
      </w:r>
    </w:p>
    <w:p>
      <w:pPr>
        <w:pStyle w:val="Cuerpo A"/>
        <w:keepNext w:val="1"/>
        <w:keepLines w:val="1"/>
        <w:numPr>
          <w:ilvl w:val="0"/>
          <w:numId w:val="24"/>
        </w:numPr>
        <w:bidi w:val="0"/>
        <w:spacing w:before="480" w:line="276" w:lineRule="auto"/>
        <w:ind w:right="0"/>
        <w:jc w:val="left"/>
        <w:rPr>
          <w:rFonts w:ascii="Helvetica Neue" w:cs="Helvetica Neue" w:hAnsi="Helvetica Neue" w:eastAsia="Helvetica Neue"/>
          <w:color w:val="00000a"/>
          <w:sz w:val="28"/>
          <w:szCs w:val="28"/>
          <w:rtl w:val="0"/>
        </w:rPr>
      </w:pPr>
      <w:bookmarkStart w:name="d34og8" w:id="8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Requisitos espec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ficos</w:t>
      </w:r>
      <w:bookmarkEnd w:id="8"/>
    </w:p>
    <w:p>
      <w:pPr>
        <w:pStyle w:val="Cuerpo A"/>
        <w:keepNext w:val="1"/>
        <w:keepLines w:val="1"/>
        <w:spacing w:before="480" w:line="276" w:lineRule="auto"/>
        <w:ind w:left="283" w:firstLine="0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s8eyo1" w:id="9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      3.1 Interfaces externos</w:t>
      </w:r>
      <w:bookmarkEnd w:id="9"/>
    </w:p>
    <w:p>
      <w:pPr>
        <w:pStyle w:val="Cuerpo A"/>
        <w:keepNext w:val="1"/>
        <w:keepLines w:val="1"/>
        <w:numPr>
          <w:ilvl w:val="2"/>
          <w:numId w:val="26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color w:val="00000a"/>
          <w:sz w:val="26"/>
          <w:szCs w:val="26"/>
          <w:rtl w:val="0"/>
        </w:rPr>
      </w:pPr>
      <w:bookmarkStart w:name="dp8vu" w:id="10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hardware</w:t>
      </w:r>
      <w:bookmarkEnd w:id="10"/>
    </w:p>
    <w:p>
      <w:pPr>
        <w:pStyle w:val="Cuerpo A"/>
        <w:keepNext w:val="1"/>
        <w:keepLines w:val="1"/>
        <w:numPr>
          <w:ilvl w:val="2"/>
          <w:numId w:val="26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color w:val="00000a"/>
          <w:sz w:val="26"/>
          <w:szCs w:val="26"/>
          <w:rtl w:val="0"/>
        </w:rPr>
      </w:pPr>
      <w:bookmarkStart w:name="rdcrjn" w:id="11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software</w:t>
      </w:r>
      <w:bookmarkEnd w:id="11"/>
    </w:p>
    <w:p>
      <w:pPr>
        <w:pStyle w:val="Cuerpo A"/>
        <w:keepNext w:val="1"/>
        <w:keepLines w:val="1"/>
        <w:numPr>
          <w:ilvl w:val="2"/>
          <w:numId w:val="26"/>
        </w:numPr>
        <w:bidi w:val="0"/>
        <w:spacing w:before="200" w:line="276" w:lineRule="auto"/>
        <w:ind w:right="0"/>
        <w:jc w:val="left"/>
        <w:rPr>
          <w:rFonts w:ascii="Helvetica Neue" w:hAnsi="Helvetica Neue"/>
          <w:color w:val="00000a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de Comunicaci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</w:t>
      </w:r>
    </w:p>
    <w:p>
      <w:pPr>
        <w:pStyle w:val="Cuerpo A"/>
        <w:keepNext w:val="1"/>
        <w:keepLines w:val="1"/>
        <w:spacing w:before="200" w:line="276" w:lineRule="auto"/>
        <w:ind w:left="850" w:firstLine="0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lnxbz9" w:id="1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         3.2 Requisitos funcionales</w:t>
      </w:r>
      <w:bookmarkEnd w:id="12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3.2.1. Gesti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de Cuentas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Este apartado da la posibilidad al usuario de darse de alta en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como paciente o iniciar sesi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 su cuenta. Tambi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permite autenticar al usuario que est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usando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 su cuenta de paciente ya creada anteriormente. Una vez verificada la existencia del usuario en la base de datos de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n, el paciente puede consultar sus datos de perfil.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inline distT="0" distB="0" distL="0" distR="0">
            <wp:extent cx="4914900" cy="180022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00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DCU_Gesti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n_Cuenta.png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3.2.2. Historial Cl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nico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</w:rPr>
        <w:tab/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firstLine="708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 y paciente.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  <w:rtl w:val="0"/>
        </w:rPr>
        <w:tab/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contiene en su base de datos un historial cl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nico asociado a cada paciente. En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 se registran todas las consultas que haya realizado a un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dico. Se permite al tanto al paciente como al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 realizar consultas y ver los resultados de estas. Adem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 el paciente podr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borrar su historial desde aqu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í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si lo cree conveniente.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center"/>
      </w:pP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inline distT="0" distB="0" distL="0" distR="0">
            <wp:extent cx="4766946" cy="241935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46" cy="2419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center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DCU_Historial_Clinico.png</w:t>
      </w:r>
    </w:p>
    <w:p>
      <w:pPr>
        <w:pStyle w:val="Cuerpo A"/>
        <w:numPr>
          <w:ilvl w:val="0"/>
          <w:numId w:val="28"/>
        </w:numPr>
        <w:bidi w:val="0"/>
        <w:spacing w:after="5" w:line="276" w:lineRule="auto"/>
        <w:ind w:right="0"/>
        <w:jc w:val="left"/>
        <w:rPr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Realizar Consulta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HC1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106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ya se ha validado y se encontrado su expediente. El usuario va a consultar todo o parte de su historial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almacenado en la BBDD</w:t>
      </w:r>
    </w:p>
    <w:p>
      <w:pPr>
        <w:pStyle w:val="Cuerpo A"/>
        <w:spacing w:after="5" w:line="276" w:lineRule="auto"/>
        <w:ind w:left="1068" w:firstLine="0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360" w:right="1966" w:firstLine="0"/>
      </w:pPr>
    </w:p>
    <w:p>
      <w:pPr>
        <w:pStyle w:val="Cuerpo A"/>
        <w:spacing w:after="5" w:line="276" w:lineRule="auto"/>
        <w:ind w:left="106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ver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</w:t>
      </w:r>
    </w:p>
    <w:p>
      <w:pPr>
        <w:pStyle w:val="Cuerpo A"/>
        <w:spacing w:after="5" w:line="276" w:lineRule="auto"/>
        <w:ind w:left="360" w:right="1966" w:firstLine="0"/>
      </w:pP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left="360" w:right="1966" w:firstLine="0"/>
      </w:pP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La BBDD arroja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Mensajes de Error del sistema y vuelta a la pantalla principal.</w:t>
      </w:r>
    </w:p>
    <w:p>
      <w:pPr>
        <w:pStyle w:val="Cuerpo A"/>
        <w:spacing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spacing w:line="276" w:lineRule="auto"/>
        <w:ind w:left="1080" w:firstLine="0"/>
      </w:pP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ver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nico.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pregunta por rango de fechas o en su totalidad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selecciona la opci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pertinente.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la Pantalla Correspondiente a la acci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seleccionada anteriormente.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introduce los Datos, seg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la opci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elegida.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SITEMA solicita a la BASE DE DATOS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La BASE DE DATOS devuelve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al SISTEMA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1080" w:firstLine="0"/>
      </w:pP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370" w:hanging="10"/>
      </w:pPr>
    </w:p>
    <w:p>
      <w:pPr>
        <w:pStyle w:val="Cuerpo A"/>
        <w:spacing w:after="5" w:line="276" w:lineRule="auto"/>
        <w:ind w:left="370" w:firstLine="27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</w:t>
      </w:r>
    </w:p>
    <w:p>
      <w:pPr>
        <w:pStyle w:val="Cuerpo A"/>
        <w:spacing w:after="5" w:line="276" w:lineRule="auto"/>
        <w:ind w:left="106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Muestra un Mensaje de ERROR, por fechas incorrectas y permite volver a introducirlo o volver a Pantalla Anterior.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160" w:line="259" w:lineRule="auto"/>
      </w:pPr>
    </w:p>
    <w:p>
      <w:pPr>
        <w:pStyle w:val="Cuerpo A"/>
        <w:numPr>
          <w:ilvl w:val="0"/>
          <w:numId w:val="28"/>
        </w:numPr>
        <w:bidi w:val="0"/>
        <w:spacing w:after="5" w:line="276" w:lineRule="auto"/>
        <w:ind w:right="0"/>
        <w:jc w:val="left"/>
        <w:rPr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Presentar resultados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HC2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ya ha realizado la consulta (CU) y se ha realizado la petici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la BBDD. Se procede a formatear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presentarla.</w:t>
      </w: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Hecho el caso de uso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Realizar Consulta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su historial.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Mensajes de Error del sistema y vuelta a la pantalla principal.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numPr>
          <w:ilvl w:val="0"/>
          <w:numId w:val="32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el final de la consulta</w:t>
      </w:r>
    </w:p>
    <w:p>
      <w:pPr>
        <w:pStyle w:val="Cuerpo A"/>
        <w:numPr>
          <w:ilvl w:val="0"/>
          <w:numId w:val="32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solicita si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se va a dar por pantalla o por impresora</w:t>
      </w:r>
    </w:p>
    <w:p>
      <w:pPr>
        <w:pStyle w:val="Cuerpo A"/>
        <w:numPr>
          <w:ilvl w:val="0"/>
          <w:numId w:val="32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left="10" w:firstLine="27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Muestra un Mensaje de ERROR, por BBDD no operativa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160" w:line="259" w:lineRule="auto"/>
      </w:pPr>
    </w:p>
    <w:p>
      <w:pPr>
        <w:pStyle w:val="Cuerpo A"/>
        <w:numPr>
          <w:ilvl w:val="0"/>
          <w:numId w:val="33"/>
        </w:numPr>
        <w:bidi w:val="0"/>
        <w:spacing w:after="5" w:line="276" w:lineRule="auto"/>
        <w:ind w:right="0"/>
        <w:jc w:val="left"/>
        <w:rPr>
          <w:i w:val="1"/>
          <w:iCs w:val="1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u w:color="2e74b5"/>
          <w:rtl w:val="0"/>
          <w:lang w:val="es-ES_tradnl"/>
        </w:rPr>
        <w:t>B</w:t>
      </w: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orrar historial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HC3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paciente solicita eliminar su historial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</w:t>
      </w: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debe ser obligatoriamente el paciente, no 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eliminada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eliminar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eliminar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nico.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busca su historial en la BBDD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un mensaje de confirmaci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confirma / cancela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SITEMA ejecuta la acci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elimina de la BBDD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mensaje de confirmaci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left="10" w:firstLine="27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</w:t>
      </w: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Muestra un Mensaje de AVISO si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eliminar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</w:pPr>
    </w:p>
    <w:p>
      <w:pPr>
        <w:pStyle w:val="Cuerpo A"/>
        <w:keepNext w:val="1"/>
        <w:keepLines w:val="1"/>
        <w:numPr>
          <w:ilvl w:val="2"/>
          <w:numId w:val="38"/>
        </w:numPr>
        <w:bidi w:val="0"/>
        <w:spacing w:before="200" w:line="276" w:lineRule="auto"/>
        <w:ind w:right="0"/>
        <w:jc w:val="left"/>
        <w:rPr>
          <w:rFonts w:ascii="Helvetica Neue" w:hAnsi="Helvetica Neue"/>
          <w:b w:val="1"/>
          <w:bCs w:val="1"/>
          <w:color w:val="00000a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Consultar a un m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dico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 y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</w:rPr>
        <w:drawing>
          <wp:inline distT="0" distB="0" distL="0" distR="0">
            <wp:extent cx="2714645" cy="1666888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1666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DCU_Consultar_Medico.png</w:t>
      </w:r>
    </w:p>
    <w:p>
      <w:pPr>
        <w:pStyle w:val="Cuerpo A"/>
        <w:numPr>
          <w:ilvl w:val="0"/>
          <w:numId w:val="28"/>
        </w:numPr>
        <w:bidi w:val="0"/>
        <w:spacing w:after="5" w:line="276" w:lineRule="auto"/>
        <w:ind w:right="0"/>
        <w:jc w:val="left"/>
        <w:rPr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5b5"/>
          <w:sz w:val="28"/>
          <w:szCs w:val="28"/>
          <w:u w:color="2e75b5"/>
          <w:rtl w:val="0"/>
          <w:lang w:val="es-ES_tradnl"/>
        </w:rPr>
        <w:t>Hacer pregunta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i w:val="1"/>
          <w:iCs w:val="1"/>
          <w:color w:val="262626"/>
          <w:sz w:val="26"/>
          <w:szCs w:val="26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CM1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desea realizar una pregunta a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dico.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Paciente.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106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como profesional. (Login)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Postcondiciones</w:t>
      </w: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: 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realiza una pregunta y es correctamente enviada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La pregunta enviada no se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correctamente.</w:t>
      </w:r>
    </w:p>
    <w:p>
      <w:pPr>
        <w:pStyle w:val="Cuerpo A"/>
        <w:spacing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keepNext w:val="1"/>
        <w:keepLines w:val="1"/>
        <w:numPr>
          <w:ilvl w:val="0"/>
          <w:numId w:val="40"/>
        </w:numPr>
        <w:bidi w:val="0"/>
        <w:spacing w:line="276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realiza una pregunta la cual se guarda en el sistema, para una respuesta por parte de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keepNext w:val="1"/>
        <w:keepLines w:val="1"/>
        <w:numPr>
          <w:ilvl w:val="0"/>
          <w:numId w:val="40"/>
        </w:numPr>
        <w:bidi w:val="0"/>
        <w:spacing w:line="276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guarda la pregunta para luego poder ser vista y contestada por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Flujos secundarios </w:t>
      </w:r>
    </w:p>
    <w:p>
      <w:pPr>
        <w:pStyle w:val="Cuerpo A"/>
        <w:numPr>
          <w:ilvl w:val="0"/>
          <w:numId w:val="42"/>
        </w:numPr>
        <w:bidi w:val="0"/>
        <w:spacing w:after="5" w:line="248" w:lineRule="auto"/>
        <w:ind w:right="0"/>
        <w:jc w:val="left"/>
        <w:rPr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la pregunta del paciente</w:t>
      </w:r>
    </w:p>
    <w:p>
      <w:pPr>
        <w:pStyle w:val="Cuerpo A"/>
        <w:numPr>
          <w:ilvl w:val="0"/>
          <w:numId w:val="42"/>
        </w:numPr>
        <w:bidi w:val="0"/>
        <w:spacing w:after="5" w:line="248" w:lineRule="auto"/>
        <w:ind w:right="0"/>
        <w:jc w:val="left"/>
        <w:rPr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no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 la pregunta.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numPr>
          <w:ilvl w:val="0"/>
          <w:numId w:val="28"/>
        </w:numPr>
        <w:bidi w:val="0"/>
        <w:spacing w:after="5" w:line="276" w:lineRule="auto"/>
        <w:ind w:right="0"/>
        <w:jc w:val="left"/>
        <w:rPr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5b5"/>
          <w:sz w:val="28"/>
          <w:szCs w:val="28"/>
          <w:u w:color="2e75b5"/>
          <w:rtl w:val="0"/>
          <w:lang w:val="es-ES_tradnl"/>
        </w:rPr>
        <w:t>Contestar pregunta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CM2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a una pregunta realizada por un paciente.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106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como profesional. (Login)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Hay al menos una pregunta por responder.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preguntas pendientes por responder.</w:t>
      </w:r>
    </w:p>
    <w:p>
      <w:pPr>
        <w:pStyle w:val="Cuerpo A"/>
        <w:spacing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keepNext w:val="1"/>
        <w:keepLines w:val="1"/>
        <w:numPr>
          <w:ilvl w:val="0"/>
          <w:numId w:val="44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a la pregunta realizada por un paciente.</w:t>
      </w:r>
    </w:p>
    <w:p>
      <w:pPr>
        <w:pStyle w:val="Cuerpo A"/>
        <w:numPr>
          <w:ilvl w:val="0"/>
          <w:numId w:val="44"/>
        </w:numPr>
        <w:bidi w:val="0"/>
        <w:spacing w:line="248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guarda la respuesta del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para luego poder ser vista por el paciente.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val="single"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370" w:hanging="1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1a 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la pregunta del paciente</w:t>
      </w:r>
    </w:p>
    <w:p>
      <w:pPr>
        <w:pStyle w:val="Cuerpo A"/>
        <w:spacing w:after="5" w:line="248" w:lineRule="auto"/>
        <w:ind w:left="370" w:hanging="1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2a El sistema no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 la respuesta.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numPr>
          <w:ilvl w:val="2"/>
          <w:numId w:val="45"/>
        </w:numPr>
        <w:bidi w:val="0"/>
        <w:spacing w:before="200" w:line="276" w:lineRule="auto"/>
        <w:ind w:right="0"/>
        <w:jc w:val="left"/>
        <w:rPr>
          <w:rFonts w:ascii="Helvetica Neue" w:hAnsi="Helvetica Neue"/>
          <w:b w:val="1"/>
          <w:bCs w:val="1"/>
          <w:color w:val="00000a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Primeros Auxilios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center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</w:rPr>
        <w:drawing>
          <wp:inline distT="0" distB="0" distL="0" distR="0">
            <wp:extent cx="5396230" cy="231648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6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pacing w:after="5" w:line="276" w:lineRule="auto"/>
        <w:jc w:val="center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DCU_Primeros_Auxilios.jpg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Primeros auxilios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8"/>
          <w:szCs w:val="28"/>
          <w:u w:color="262626"/>
          <w:rtl w:val="0"/>
          <w:lang w:val="es-ES_tradnl"/>
        </w:rPr>
        <w:t>PA0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mo actuar frente a algunas situaciones en las que hay que utilizar los Primeros Auxilios.</w:t>
      </w:r>
    </w:p>
    <w:p>
      <w:pPr>
        <w:pStyle w:val="Cuerpo A"/>
        <w:keepNext w:val="1"/>
        <w:keepLines w:val="1"/>
        <w:spacing w:line="276" w:lineRule="auto"/>
      </w:pPr>
      <w:bookmarkStart w:name="_m2jsg" w:id="13"/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Tarjetas CRC implicadas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>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left="693" w:right="894" w:firstLine="0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Se muestran las situaciones en las que realizar Primeros Auxilios, desplegando un listado de distintas circunstancias que se pueden producir en la vida cotidiana.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se pueden mostrar los casos en los que realizar Primeros Auxilios.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bookmarkEnd w:id="13"/>
    </w:p>
    <w:p>
      <w:pPr>
        <w:pStyle w:val="Cuerpo A"/>
        <w:keepNext w:val="1"/>
        <w:keepLines w:val="1"/>
        <w:spacing w:line="276" w:lineRule="auto"/>
      </w:pPr>
      <w:bookmarkStart w:name="_mrcu09" w:id="14"/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47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pulsa en Primeros Auxilios.</w:t>
      </w:r>
    </w:p>
    <w:p>
      <w:pPr>
        <w:pStyle w:val="Cuerpo A"/>
        <w:numPr>
          <w:ilvl w:val="0"/>
          <w:numId w:val="47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muestra por pantalla el listado de las situaciones en las que realizar Primeros Auxilios.</w:t>
      </w:r>
      <w:bookmarkEnd w:id="14"/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devuelve un mensaje de error si no encuentra este listado.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Quemaduras.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8"/>
          <w:szCs w:val="28"/>
          <w:u w:color="262626"/>
          <w:rtl w:val="0"/>
          <w:lang w:val="es-ES_tradnl"/>
        </w:rPr>
        <w:t>PA1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 xml:space="preserve">n sobre quemaduras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Tarjetas CRC implicadas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>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gestionar una quemadura.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se localiza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quemaduras.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49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quemaduras.</w:t>
      </w:r>
    </w:p>
    <w:p>
      <w:pPr>
        <w:pStyle w:val="Cuerpo A"/>
        <w:numPr>
          <w:ilvl w:val="0"/>
          <w:numId w:val="49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le muestra por pantalla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la consulta.</w:t>
      </w:r>
    </w:p>
    <w:p>
      <w:pPr>
        <w:pStyle w:val="Cuerpo A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 xml:space="preserve">2- a Se muestra por pantalla el mensaje: 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Para mayor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n, por favor hable con su m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dico de familia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Corte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8"/>
          <w:szCs w:val="28"/>
          <w:u w:color="262626"/>
          <w:rtl w:val="0"/>
          <w:lang w:val="es-ES_tradnl"/>
        </w:rPr>
        <w:t>PA2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cortes.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Tarjetas CRC implicadas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>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los s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ntomas y tratamientos acerca de los cortes.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los cortes.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sus s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ntomas.</w:t>
      </w:r>
    </w:p>
    <w:p>
      <w:pPr>
        <w:pStyle w:val="Cuerpo A"/>
        <w:numPr>
          <w:ilvl w:val="0"/>
          <w:numId w:val="5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muestra en la pantalla  el diagn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stico y el posible tratamiento.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ning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ntoma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coincidente sobre ese s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 xml:space="preserve">ntoma y no muestra un mensaje en pantalla: 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coincidente relacionada con ese s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ntoma.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firstLine="284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Ataque epil</w:t>
      </w:r>
      <w:r>
        <w:rPr>
          <w:rStyle w:val="Ninguno"/>
          <w:rFonts w:ascii="Helvetica Neue" w:hAnsi="Helvetica Neue" w:hint="default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ptico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8"/>
          <w:szCs w:val="28"/>
          <w:u w:color="262626"/>
          <w:rtl w:val="0"/>
          <w:lang w:val="es-ES_tradnl"/>
        </w:rPr>
        <w:t>PA3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qu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hacer en caso de que se produzca un ataque epil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ptico.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Tarjetas CRC implicadas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>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Haber pulsado en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left="720" w:right="894" w:firstLine="0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Se muestra los procedimientos a realizar cuando se produce un ataque epil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ptico.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hay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ataques epil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pticos.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3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los ataques epil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pticos.</w:t>
      </w:r>
    </w:p>
    <w:p>
      <w:pPr>
        <w:pStyle w:val="Cuerpo A"/>
        <w:numPr>
          <w:ilvl w:val="0"/>
          <w:numId w:val="53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mo actuar cuando una persona sufre un ataque epil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ptico.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Desmayo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8"/>
          <w:szCs w:val="28"/>
          <w:u w:color="262626"/>
          <w:rtl w:val="0"/>
          <w:lang w:val="es-ES_tradnl"/>
        </w:rPr>
        <w:t>PA4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para realizar cuando se produce un desmayo.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Tarjetas CRC implicadas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>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Haber pulsado en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mo atender en caso de desmayo.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hay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desmayos.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los desmayos.</w:t>
      </w:r>
    </w:p>
    <w:p>
      <w:pPr>
        <w:pStyle w:val="Cuerpo A"/>
        <w:numPr>
          <w:ilvl w:val="0"/>
          <w:numId w:val="5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mo reaccionar en caso de que una persona sufra un desmayo.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48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No automediques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8"/>
          <w:szCs w:val="28"/>
          <w:u w:color="262626"/>
          <w:rtl w:val="0"/>
          <w:lang w:val="es-ES_tradnl"/>
        </w:rPr>
        <w:t>PA5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los riesgos de automedicarse.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Tarjetas CRC implicadas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>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riesgos acerca de la automedicaci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7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57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muestra en la pantalla y los posibles problemas que le puede producir al paciente el automedicarse.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 xml:space="preserve">n coincidente sobre ese problema y no muestra un mensaje en pantalla: 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Detener hemorragias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8"/>
          <w:szCs w:val="28"/>
          <w:u w:color="262626"/>
          <w:rtl w:val="0"/>
          <w:lang w:val="es-ES_tradnl"/>
        </w:rPr>
        <w:t>PA6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las hemorragias.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Tarjetas CRC implicadas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>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los tratamientos ante las hemorragias.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las hemorragias.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9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las hemorragias.</w:t>
      </w:r>
    </w:p>
    <w:p>
      <w:pPr>
        <w:pStyle w:val="Cuerpo A"/>
        <w:numPr>
          <w:ilvl w:val="0"/>
          <w:numId w:val="59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muestra en la pantalla el posible tratamiento.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hemorragias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 xml:space="preserve">n coincidente sobre ese asunto y no muestra un mensaje en pantalla: 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No cambiar posici</w:t>
      </w:r>
      <w:r>
        <w:rPr>
          <w:rStyle w:val="Ninguno"/>
          <w:rFonts w:ascii="Helvetica Neue" w:hAnsi="Helvetica Neue" w:hint="default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8"/>
          <w:szCs w:val="28"/>
          <w:u w:color="262626"/>
          <w:rtl w:val="0"/>
          <w:lang w:val="es-ES_tradnl"/>
        </w:rPr>
        <w:t>PA7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los riesgos de cambiar posici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a una persona tras un accidente.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Tarjetas CRC implicadas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>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riesgos acerca de cambiar de posici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a una persona tras un accidente.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la cambiar de posici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Flujo principal</w:t>
      </w: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numPr>
          <w:ilvl w:val="0"/>
          <w:numId w:val="6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la cambiar de posici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6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muestra en la pantalla y los posibles problemas que le puede producir al paciente el cambiar de posici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tras un accidente.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los cambios de posici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 xml:space="preserve">n coincidente sobre ese problema y no muestra un mensaje en pantalla: 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Asfixia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8"/>
          <w:szCs w:val="28"/>
          <w:u w:color="262626"/>
          <w:rtl w:val="0"/>
          <w:lang w:val="es-ES_tradnl"/>
        </w:rPr>
        <w:t>PA8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la asfixia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Tarjetas CRC implicadas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>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Se muestra los procedimientos a seguir en caso de asfixia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hay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la asfixia.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63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la asfixia.</w:t>
      </w:r>
    </w:p>
    <w:p>
      <w:pPr>
        <w:pStyle w:val="Cuerpo A"/>
        <w:numPr>
          <w:ilvl w:val="0"/>
          <w:numId w:val="63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mo actuar correctamente en caso de asfixia.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Sangrado nasal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8"/>
          <w:szCs w:val="28"/>
          <w:u w:color="262626"/>
          <w:rtl w:val="0"/>
          <w:lang w:val="es-ES_tradnl"/>
        </w:rPr>
        <w:t>PA9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qu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hacer en caso de sangrado nasal.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Tarjetas CRC implicadas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>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Se muestra los procedimientos a seguir para parar la hemorragia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hay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sangrado nasal.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6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el sangrado nasal.</w:t>
      </w:r>
    </w:p>
    <w:p>
      <w:pPr>
        <w:pStyle w:val="Cuerpo A"/>
        <w:numPr>
          <w:ilvl w:val="0"/>
          <w:numId w:val="6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mo actuar correctamente en caso de sangrado nasal.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48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RCP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8"/>
          <w:szCs w:val="28"/>
          <w:u w:color="262626"/>
          <w:rtl w:val="0"/>
          <w:lang w:val="es-ES_tradnl"/>
        </w:rPr>
        <w:t>PA10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para realizar RCP (Reanimaci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cardiopulmonar)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Tarjetas CRC implicadas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>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2"/>
          <w:szCs w:val="22"/>
          <w:u w:val="single"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Se muestra el protocolo RCP.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No hay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RCP.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2"/>
          <w:szCs w:val="22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val="single"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67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la RCP.</w:t>
      </w:r>
    </w:p>
    <w:p>
      <w:pPr>
        <w:pStyle w:val="Cuerpo A"/>
        <w:numPr>
          <w:ilvl w:val="0"/>
          <w:numId w:val="67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0"/>
          <w:szCs w:val="20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mo realizar correctamente una RCP.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2"/>
          <w:szCs w:val="22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0"/>
          <w:szCs w:val="20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0"/>
          <w:szCs w:val="20"/>
          <w:u w:color="262626"/>
          <w:rtl w:val="0"/>
          <w:lang w:val="es-ES_tradnl"/>
        </w:rPr>
        <w:t>n.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nkun2" w:id="15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 Pantallas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.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1 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Iniciar sesi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en el sistema.</w:t>
      </w:r>
      <w:bookmarkEnd w:id="15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ksv4uv" w:id="16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Se llevar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a cabo el control de cuentas con el prop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sito de distinguir el tipo de usuarios que podr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acceder al sistema ( pacientes y personal sanitario).</w:t>
      </w:r>
      <w:bookmarkEnd w:id="16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sinio" w:id="17"/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Pantalla 1, Inicio Sesi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ó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n.</w:t>
      </w:r>
      <w:bookmarkEnd w:id="17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3817620</wp:posOffset>
            </wp:positionV>
            <wp:extent cx="5396230" cy="44550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Login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z337ya" w:id="18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4.2 Home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Posiciona al usuario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en la pantalla principal del sistema  y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le permite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que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seleccione una tarea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a realizar.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En cualquier momento puede volver a esta pantalla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cliqueando en el bot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Home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cs="Helvetica Neue UltraLight" w:hAnsi="Helvetica Neue UltraLight" w:eastAsia="Helvetica Neue UltraLight"/>
          <w:i w:val="1"/>
          <w:iCs w:val="1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2184400</wp:posOffset>
            </wp:positionV>
            <wp:extent cx="5396230" cy="44550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om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Start w:name="_sinio" w:id="19"/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 xml:space="preserve">Pantalla 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2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 xml:space="preserve">, 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Home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.</w:t>
      </w:r>
      <w:bookmarkEnd w:id="19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z337ya" w:id="20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</w:t>
      </w:r>
      <w:bookmarkEnd w:id="20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z337ya" w:id="21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4.3 </w:t>
      </w:r>
      <w:bookmarkEnd w:id="21"/>
      <w:bookmarkEnd w:id="-1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Primeros Auxilios.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bn6wsx" w:id="22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seleccionar el icono de primeros auxilios,  donde una vez en el , ver los posibles s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ntomas a consultar o en el caso de ser un profesional sanitario , puede editar los s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ntomas existentes o agregar otros.</w:t>
      </w:r>
      <w:bookmarkEnd w:id="22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366018</wp:posOffset>
            </wp:positionV>
            <wp:extent cx="5396230" cy="44550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rimeros auxilios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Pantalla 3, Primeros Auxilios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pxezwc" w:id="23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z337ya" w:id="24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4.3 </w:t>
      </w:r>
      <w:bookmarkEnd w:id="24"/>
      <w:bookmarkEnd w:id="23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Preguntar o consultar a un Medico.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p2csry" w:id="25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El usuario puede seleccionar el icono de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preguntar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a un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dico, una vez dentro puede redactar una pregunta o duda o ver 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preguntas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realizadas con anterioridad . En caso de ser usuario sanitario , puede contestar alguna pregunta realiza por un usuario paciente.</w:t>
      </w: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284738</wp:posOffset>
            </wp:positionV>
            <wp:extent cx="5396230" cy="44550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reguntar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</w:t>
      </w:r>
      <w:bookmarkEnd w:id="25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n2zr" w:id="26"/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 xml:space="preserve">Pantalla 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4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, Preguntas</w:t>
      </w:r>
      <w:bookmarkEnd w:id="26"/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ihv636" w:id="27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z337ya" w:id="28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4.4 </w:t>
      </w:r>
      <w:bookmarkEnd w:id="28"/>
      <w:bookmarkEnd w:id="27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Consultar historial cl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nico.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hioqz" w:id="29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en cualquier momento consultar su historial cl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nico, cliqueando en el icono correspondiente. Una vez dentro se mostrar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por pantalla un listado con las consultas de primeros auxilios realizadas en la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ltimas veces.</w:t>
      </w:r>
      <w:bookmarkEnd w:id="29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205998</wp:posOffset>
            </wp:positionV>
            <wp:extent cx="5396230" cy="44550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istorial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hmsyys" w:id="30"/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 xml:space="preserve">Pantalla 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5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, Historial Cl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í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nico.</w:t>
      </w:r>
      <w:bookmarkEnd w:id="30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z337ya" w:id="31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4.5 </w:t>
      </w:r>
      <w:bookmarkEnd w:id="31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Cuenta usuario.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whiiuzx0b" w:id="32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en cualquier momento consultar sus datos y editarlos. Se diferencia un usuario paciente de uno sanitario, por su n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mero de colegiado de este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ltimo., el cual se le solicita al realizar  el registro.</w:t>
      </w:r>
      <w:bookmarkEnd w:id="32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282140</wp:posOffset>
            </wp:positionV>
            <wp:extent cx="5396230" cy="44550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uenta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 xml:space="preserve">Pantalla 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>6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sz w:val="20"/>
          <w:szCs w:val="20"/>
          <w:u w:color="00000a"/>
          <w:rtl w:val="0"/>
          <w:lang w:val="es-ES_tradnl"/>
        </w:rPr>
        <w:t xml:space="preserve"> , Cuenta.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67" w:firstLine="0"/>
      </w:pPr>
    </w:p>
    <w:p>
      <w:pPr>
        <w:pStyle w:val="Cuerpo A"/>
      </w:pPr>
      <w:bookmarkStart w:name="h4qwu" w:id="33"/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48" w:lineRule="auto"/>
        <w:ind w:left="10" w:hanging="10"/>
      </w:pPr>
      <w:bookmarkStart w:name="_nmf14n" w:id="34"/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spacing w:line="276" w:lineRule="auto"/>
      </w:pPr>
    </w:p>
    <w:p>
      <w:pPr>
        <w:pStyle w:val="Cuerpo A"/>
        <w:spacing w:line="276" w:lineRule="auto"/>
      </w:pPr>
    </w:p>
    <w:p>
      <w:pPr>
        <w:pStyle w:val="Cuerpo A"/>
        <w:spacing w:line="276" w:lineRule="auto"/>
      </w:pP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</w:pPr>
    </w:p>
    <w:p>
      <w:pPr>
        <w:pStyle w:val="Cuerpo A"/>
        <w:tabs>
          <w:tab w:val="left" w:pos="708"/>
        </w:tabs>
        <w:spacing w:after="120" w:line="276" w:lineRule="auto"/>
      </w:pPr>
    </w:p>
    <w:p>
      <w:pPr>
        <w:pStyle w:val="Cuerpo A"/>
        <w:keepNext w:val="1"/>
        <w:keepLines w:val="1"/>
        <w:numPr>
          <w:ilvl w:val="1"/>
          <w:numId w:val="70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lwamvv" w:id="35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Requisitos de rendimiento</w:t>
      </w:r>
      <w:bookmarkEnd w:id="35"/>
    </w:p>
    <w:p>
      <w:pPr>
        <w:pStyle w:val="Cuerpo A"/>
        <w:keepNext w:val="1"/>
        <w:keepLines w:val="1"/>
        <w:numPr>
          <w:ilvl w:val="1"/>
          <w:numId w:val="69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kx3o" w:id="36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Requisitos l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gicos de la base de datos</w:t>
      </w:r>
      <w:bookmarkEnd w:id="36"/>
    </w:p>
    <w:p>
      <w:pPr>
        <w:pStyle w:val="Cuerpo A"/>
        <w:keepNext w:val="1"/>
        <w:keepLines w:val="1"/>
        <w:numPr>
          <w:ilvl w:val="1"/>
          <w:numId w:val="69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l18frh" w:id="37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Restricciones de dise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ñ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o</w:t>
      </w:r>
      <w:bookmarkEnd w:id="37"/>
    </w:p>
    <w:p>
      <w:pPr>
        <w:pStyle w:val="Cuerpo A"/>
        <w:keepNext w:val="1"/>
        <w:keepLines w:val="1"/>
        <w:numPr>
          <w:ilvl w:val="1"/>
          <w:numId w:val="69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ipza" w:id="38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Atributos del sistema software</w:t>
      </w:r>
      <w:bookmarkEnd w:id="38"/>
    </w:p>
    <w:p>
      <w:pPr>
        <w:pStyle w:val="Cuerpo A"/>
        <w:keepNext w:val="1"/>
        <w:keepLines w:val="1"/>
        <w:numPr>
          <w:ilvl w:val="1"/>
          <w:numId w:val="72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End w:id="34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Otros requisitos</w:t>
      </w: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</w:pPr>
    </w:p>
    <w:p>
      <w:pPr>
        <w:pStyle w:val="Cuerpo A"/>
        <w:keepNext w:val="1"/>
        <w:keepLines w:val="1"/>
        <w:numPr>
          <w:ilvl w:val="0"/>
          <w:numId w:val="74"/>
        </w:numPr>
        <w:bidi w:val="0"/>
        <w:spacing w:before="480" w:line="276" w:lineRule="auto"/>
        <w:ind w:right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bookmarkEnd w:id="33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Ap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ndices</w:t>
      </w:r>
    </w:p>
    <w:sectPr>
      <w:pgSz w:w="11900" w:h="16840" w:orient="portrait"/>
      <w:pgMar w:top="1417" w:right="1701" w:bottom="1417" w:left="1701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 Neue Ultra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decimal"/>
      <w:suff w:val="tab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46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780" w:hanging="3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104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505" w:hanging="6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763" w:hanging="6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020" w:hanging="7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278" w:hanging="7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535" w:hanging="8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2"/>
  </w:abstractNum>
  <w:abstractNum w:abstractNumId="3">
    <w:multiLevelType w:val="hybridMultilevel"/>
    <w:styleLink w:val="Estilo importado 2"/>
    <w:lvl w:ilvl="0">
      <w:start w:val="1"/>
      <w:numFmt w:val="decimal"/>
      <w:suff w:val="tab"/>
      <w:lvlText w:val="%1."/>
      <w:lvlJc w:val="left"/>
      <w:pPr>
        <w:ind w:left="287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46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780" w:hanging="3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104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505" w:hanging="6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763" w:hanging="6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2020" w:hanging="7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278" w:hanging="7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535" w:hanging="8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3"/>
  </w:abstractNum>
  <w:abstractNum w:abstractNumId="5">
    <w:multiLevelType w:val="hybridMultilevel"/>
    <w:styleLink w:val="Estilo importado 3"/>
    <w:lvl w:ilvl="0">
      <w:start w:val="1"/>
      <w:numFmt w:val="decimal"/>
      <w:suff w:val="tab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06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800" w:hanging="2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119" w:hanging="5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376" w:hanging="6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777" w:hanging="5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2034" w:hanging="5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292" w:hanging="6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549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4"/>
  </w:abstractNum>
  <w:abstractNum w:abstractNumId="7">
    <w:multiLevelType w:val="hybridMultilevel"/>
    <w:styleLink w:val="Estilo importado 4"/>
    <w:lvl w:ilvl="0">
      <w:start w:val="1"/>
      <w:numFmt w:val="decimal"/>
      <w:suff w:val="tab"/>
      <w:lvlText w:val="%1."/>
      <w:lvlJc w:val="left"/>
      <w:pPr>
        <w:ind w:left="287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46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705" w:hanging="1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173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430" w:hanging="4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688" w:hanging="4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1945" w:hanging="5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347" w:hanging="42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604" w:hanging="4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Estilo importado 5"/>
  </w:abstractNum>
  <w:abstractNum w:abstractNumId="9">
    <w:multiLevelType w:val="hybridMultilevel"/>
    <w:styleLink w:val="Estilo importado 5"/>
    <w:lvl w:ilvl="0">
      <w:start w:val="1"/>
      <w:numFmt w:val="decimal"/>
      <w:suff w:val="tab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06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800" w:hanging="2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119" w:hanging="5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376" w:hanging="6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777" w:hanging="5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2034" w:hanging="5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292" w:hanging="6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549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Estilo importado 6"/>
  </w:abstractNum>
  <w:abstractNum w:abstractNumId="11">
    <w:multiLevelType w:val="hybridMultilevel"/>
    <w:styleLink w:val="Estilo importado 6"/>
    <w:lvl w:ilvl="0">
      <w:start w:val="1"/>
      <w:numFmt w:val="decimal"/>
      <w:suff w:val="tab"/>
      <w:lvlText w:val="%1.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6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708" w:hanging="4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134" w:hanging="6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417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701" w:hanging="6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1984" w:hanging="7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268" w:hanging="7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551" w:hanging="7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Estilo importado 7"/>
  </w:abstractNum>
  <w:abstractNum w:abstractNumId="13">
    <w:multiLevelType w:val="hybridMultilevel"/>
    <w:styleLink w:val="Estilo importado 7"/>
    <w:lvl w:ilvl="0">
      <w:start w:val="1"/>
      <w:numFmt w:val="decimal"/>
      <w:suff w:val="tab"/>
      <w:lvlText w:val="%1."/>
      <w:lvlJc w:val="left"/>
      <w:pPr>
        <w:ind w:left="512" w:hanging="5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6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708" w:hanging="4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134" w:hanging="6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417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701" w:hanging="6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1984" w:hanging="7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268" w:hanging="7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551" w:hanging="7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Estilo importado 8"/>
  </w:abstractNum>
  <w:abstractNum w:abstractNumId="15">
    <w:multiLevelType w:val="hybridMultilevel"/>
    <w:styleLink w:val="Estilo importado 8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4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80" w:hanging="36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20" w:hanging="1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940" w:hanging="7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36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7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Estilo importado 10"/>
  </w:abstractNum>
  <w:abstractNum w:abstractNumId="17">
    <w:multiLevelType w:val="hybridMultilevel"/>
    <w:styleLink w:val="Estilo importado 10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4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80" w:hanging="36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20" w:hanging="1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940" w:hanging="7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36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7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Estilo importado 11"/>
  </w:abstractNum>
  <w:abstractNum w:abstractNumId="19">
    <w:multiLevelType w:val="hybridMultilevel"/>
    <w:styleLink w:val="Estilo importado 11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4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80" w:hanging="36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20" w:hanging="1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940" w:hanging="7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36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7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Estilo importado 12"/>
  </w:abstractNum>
  <w:abstractNum w:abstractNumId="21">
    <w:multiLevelType w:val="hybridMultilevel"/>
    <w:styleLink w:val="Estilo importado 12"/>
    <w:lvl w:ilvl="0">
      <w:start w:val="1"/>
      <w:numFmt w:val="decimal"/>
      <w:suff w:val="tab"/>
      <w:lvlText w:val="%1.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88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74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134" w:hanging="5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417" w:hanging="5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701" w:hanging="5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1984" w:hanging="5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268" w:hanging="5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551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Estilo importado 13"/>
  </w:abstractNum>
  <w:abstractNum w:abstractNumId="23">
    <w:multiLevelType w:val="hybridMultilevel"/>
    <w:styleLink w:val="Estilo importado 13"/>
    <w:lvl w:ilvl="0">
      <w:start w:val="1"/>
      <w:numFmt w:val="decimal"/>
      <w:suff w:val="tab"/>
      <w:lvlText w:val="%1."/>
      <w:lvlJc w:val="left"/>
      <w:pPr>
        <w:ind w:left="1059" w:hanging="5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32" w:hanging="5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850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3.%4."/>
      <w:lvlJc w:val="left"/>
      <w:pPr>
        <w:ind w:left="1418" w:hanging="77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3.%4.%5."/>
      <w:lvlJc w:val="left"/>
      <w:pPr>
        <w:ind w:left="1701" w:hanging="7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3.%4.%5.%6."/>
      <w:lvlJc w:val="left"/>
      <w:pPr>
        <w:ind w:left="1985" w:hanging="8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3.%4.%5.%6.%7."/>
      <w:lvlJc w:val="left"/>
      <w:pPr>
        <w:ind w:left="2267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3.%4.%5.%6.%7.%8."/>
      <w:lvlJc w:val="left"/>
      <w:pPr>
        <w:ind w:left="2552" w:hanging="1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3.%4.%5.%6.%7.%8.%9."/>
      <w:lvlJc w:val="left"/>
      <w:pPr>
        <w:ind w:left="2835" w:hanging="1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Estilo importado 1.0"/>
  </w:abstractNum>
  <w:abstractNum w:abstractNumId="25">
    <w:multiLevelType w:val="hybridMultilevel"/>
    <w:styleLink w:val="Estilo importado 1.0"/>
    <w:lvl w:ilvl="0">
      <w:start w:val="1"/>
      <w:numFmt w:val="bullet"/>
      <w:suff w:val="tab"/>
      <w:lvlText w:val="•"/>
      <w:lvlJc w:val="left"/>
      <w:pPr>
        <w:ind w:left="669" w:hanging="3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38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0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29" w:hanging="3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4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6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989" w:hanging="3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0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2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Estilo importado 14"/>
  </w:abstractNum>
  <w:abstractNum w:abstractNumId="27">
    <w:multiLevelType w:val="hybridMultilevel"/>
    <w:styleLink w:val="Estilo importado 14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Estilo importado 15"/>
  </w:abstractNum>
  <w:abstractNum w:abstractNumId="29">
    <w:multiLevelType w:val="hybridMultilevel"/>
    <w:styleLink w:val="Estilo importado 1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Estilo importado 16"/>
  </w:abstractNum>
  <w:abstractNum w:abstractNumId="31">
    <w:multiLevelType w:val="hybridMultilevel"/>
    <w:styleLink w:val="Estilo importado 16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Estilo importado 2.0"/>
  </w:abstractNum>
  <w:abstractNum w:abstractNumId="33">
    <w:multiLevelType w:val="hybridMultilevel"/>
    <w:styleLink w:val="Estilo importado 2.0"/>
    <w:lvl w:ilvl="0">
      <w:start w:val="1"/>
      <w:numFmt w:val="decimal"/>
      <w:suff w:val="tab"/>
      <w:lvlText w:val="%1."/>
      <w:lvlJc w:val="left"/>
      <w:pPr>
        <w:tabs>
          <w:tab w:val="num" w:pos="585"/>
          <w:tab w:val="left" w:pos="708"/>
        </w:tabs>
        <w:ind w:left="597" w:hanging="59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585"/>
          <w:tab w:val="left" w:pos="708"/>
        </w:tabs>
        <w:ind w:left="597" w:hanging="59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708"/>
        </w:tabs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3.%4."/>
      <w:lvlJc w:val="left"/>
      <w:pPr>
        <w:tabs>
          <w:tab w:val="num" w:pos="708"/>
        </w:tabs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3.%4.%5."/>
      <w:lvlJc w:val="left"/>
      <w:pPr>
        <w:tabs>
          <w:tab w:val="num" w:pos="708"/>
        </w:tabs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3.%4.%5.%6."/>
      <w:lvlJc w:val="left"/>
      <w:pPr>
        <w:tabs>
          <w:tab w:val="num" w:pos="708"/>
        </w:tabs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3.%4.%5.%6.%7."/>
      <w:lvlJc w:val="left"/>
      <w:pPr>
        <w:tabs>
          <w:tab w:val="num" w:pos="708"/>
        </w:tabs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3.%4.%5.%6.%7.%8."/>
      <w:lvlJc w:val="left"/>
      <w:pPr>
        <w:tabs>
          <w:tab w:val="num" w:pos="708"/>
        </w:tabs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3.%4.%5.%6.%7.%8.%9."/>
      <w:lvlJc w:val="left"/>
      <w:pPr>
        <w:tabs>
          <w:tab w:val="num" w:pos="708"/>
        </w:tabs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Estilo importado 17"/>
  </w:abstractNum>
  <w:abstractNum w:abstractNumId="35">
    <w:multiLevelType w:val="hybridMultilevel"/>
    <w:styleLink w:val="Estilo importado 17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Estilo importado 3.0"/>
  </w:abstractNum>
  <w:abstractNum w:abstractNumId="37">
    <w:multiLevelType w:val="hybridMultilevel"/>
    <w:styleLink w:val="Estilo importado 3.0"/>
    <w:lvl w:ilvl="0">
      <w:start w:val="1"/>
      <w:numFmt w:val="decimal"/>
      <w:suff w:val="tab"/>
      <w:lvlText w:val="%1."/>
      <w:lvlJc w:val="left"/>
      <w:pPr>
        <w:ind w:left="11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0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7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90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Estilo importado 18"/>
  </w:abstractNum>
  <w:abstractNum w:abstractNumId="39">
    <w:multiLevelType w:val="hybridMultilevel"/>
    <w:styleLink w:val="Estilo importado 18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Estilo importado 19"/>
  </w:abstractNum>
  <w:abstractNum w:abstractNumId="41">
    <w:multiLevelType w:val="hybridMultilevel"/>
    <w:styleLink w:val="Estilo importado 19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Estilo importado 20"/>
  </w:abstractNum>
  <w:abstractNum w:abstractNumId="43">
    <w:multiLevelType w:val="hybridMultilevel"/>
    <w:styleLink w:val="Estilo importado 20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Estilo importado 21"/>
  </w:abstractNum>
  <w:abstractNum w:abstractNumId="45">
    <w:multiLevelType w:val="hybridMultilevel"/>
    <w:styleLink w:val="Estilo importado 21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45" w:hanging="7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363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83" w:hanging="7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03" w:hanging="7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523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243" w:hanging="7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4963" w:hanging="7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683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numStyleLink w:val="Estilo importado 22"/>
  </w:abstractNum>
  <w:abstractNum w:abstractNumId="47">
    <w:multiLevelType w:val="hybridMultilevel"/>
    <w:styleLink w:val="Estilo importado 2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multiLevelType w:val="hybridMultilevel"/>
    <w:numStyleLink w:val="Estilo importado 23"/>
  </w:abstractNum>
  <w:abstractNum w:abstractNumId="49">
    <w:multiLevelType w:val="hybridMultilevel"/>
    <w:styleLink w:val="Estilo importado 2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multiLevelType w:val="hybridMultilevel"/>
    <w:numStyleLink w:val="Estilo importado 24"/>
  </w:abstractNum>
  <w:abstractNum w:abstractNumId="51">
    <w:multiLevelType w:val="hybridMultilevel"/>
    <w:styleLink w:val="Estilo importado 2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multiLevelType w:val="hybridMultilevel"/>
    <w:numStyleLink w:val="Estilo importado 25"/>
  </w:abstractNum>
  <w:abstractNum w:abstractNumId="53">
    <w:multiLevelType w:val="hybridMultilevel"/>
    <w:styleLink w:val="Estilo importado 25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45" w:hanging="7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363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83" w:hanging="7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03" w:hanging="7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523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243" w:hanging="7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4963" w:hanging="7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683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multiLevelType w:val="hybridMultilevel"/>
    <w:numStyleLink w:val="Estilo importado 26"/>
  </w:abstractNum>
  <w:abstractNum w:abstractNumId="55">
    <w:multiLevelType w:val="hybridMultilevel"/>
    <w:styleLink w:val="Estilo importado 26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>
    <w:multiLevelType w:val="hybridMultilevel"/>
    <w:numStyleLink w:val="Estilo importado 27"/>
  </w:abstractNum>
  <w:abstractNum w:abstractNumId="57">
    <w:multiLevelType w:val="hybridMultilevel"/>
    <w:styleLink w:val="Estilo importado 27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>
    <w:multiLevelType w:val="hybridMultilevel"/>
    <w:numStyleLink w:val="Estilo importado 28"/>
  </w:abstractNum>
  <w:abstractNum w:abstractNumId="59">
    <w:multiLevelType w:val="hybridMultilevel"/>
    <w:styleLink w:val="Estilo importado 28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0">
    <w:multiLevelType w:val="hybridMultilevel"/>
    <w:numStyleLink w:val="Estilo importado 29"/>
  </w:abstractNum>
  <w:abstractNum w:abstractNumId="61">
    <w:multiLevelType w:val="hybridMultilevel"/>
    <w:styleLink w:val="Estilo importado 29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>
    <w:multiLevelType w:val="hybridMultilevel"/>
    <w:numStyleLink w:val="Estilo importado 30"/>
  </w:abstractNum>
  <w:abstractNum w:abstractNumId="63">
    <w:multiLevelType w:val="hybridMultilevel"/>
    <w:styleLink w:val="Estilo importado 30"/>
    <w:lvl w:ilvl="0">
      <w:start w:val="1"/>
      <w:numFmt w:val="decimal"/>
      <w:suff w:val="tab"/>
      <w:lvlText w:val="%1."/>
      <w:lvlJc w:val="left"/>
      <w:pPr>
        <w:ind w:left="1059" w:hanging="5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6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850" w:hanging="6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276" w:hanging="7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559" w:hanging="8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843" w:hanging="8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2126" w:hanging="1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410" w:hanging="1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693" w:hanging="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4">
    <w:multiLevelType w:val="hybridMultilevel"/>
    <w:numStyleLink w:val="Estilo importado 31"/>
  </w:abstractNum>
  <w:abstractNum w:abstractNumId="65">
    <w:multiLevelType w:val="hybridMultilevel"/>
    <w:styleLink w:val="Estilo importado 31"/>
    <w:lvl w:ilvl="0">
      <w:start w:val="1"/>
      <w:numFmt w:val="decimal"/>
      <w:suff w:val="tab"/>
      <w:lvlText w:val="%1."/>
      <w:lvlJc w:val="left"/>
      <w:pPr>
        <w:ind w:left="1059" w:hanging="5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6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850" w:hanging="6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276" w:hanging="7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559" w:hanging="8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843" w:hanging="8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2126" w:hanging="1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410" w:hanging="1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693" w:hanging="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6">
    <w:multiLevelType w:val="hybridMultilevel"/>
    <w:numStyleLink w:val="Estilo importado 32"/>
  </w:abstractNum>
  <w:abstractNum w:abstractNumId="67">
    <w:multiLevelType w:val="hybridMultilevel"/>
    <w:styleLink w:val="Estilo importado 32"/>
    <w:lvl w:ilvl="0">
      <w:start w:val="1"/>
      <w:numFmt w:val="decimal"/>
      <w:suff w:val="tab"/>
      <w:lvlText w:val="%1.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88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74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134" w:hanging="5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417" w:hanging="5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701" w:hanging="5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1984" w:hanging="5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268" w:hanging="5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551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4"/>
    <w:lvlOverride w:ilvl="0">
      <w:startOverride w:val="3"/>
    </w:lvlOverride>
  </w:num>
  <w:num w:numId="8">
    <w:abstractNumId w:val="7"/>
  </w:num>
  <w:num w:numId="9">
    <w:abstractNumId w:val="6"/>
  </w:num>
  <w:num w:numId="10">
    <w:abstractNumId w:val="9"/>
  </w:num>
  <w:num w:numId="11">
    <w:abstractNumId w:val="8"/>
  </w:num>
  <w:num w:numId="12">
    <w:abstractNumId w:val="11"/>
  </w:num>
  <w:num w:numId="13">
    <w:abstractNumId w:val="10"/>
  </w:num>
  <w:num w:numId="14">
    <w:abstractNumId w:val="13"/>
  </w:num>
  <w:num w:numId="15">
    <w:abstractNumId w:val="12"/>
  </w:num>
  <w:num w:numId="16">
    <w:abstractNumId w:val="15"/>
  </w:num>
  <w:num w:numId="17">
    <w:abstractNumId w:val="14"/>
  </w:num>
  <w:num w:numId="18">
    <w:abstractNumId w:val="17"/>
  </w:num>
  <w:num w:numId="19">
    <w:abstractNumId w:val="16"/>
  </w:num>
  <w:num w:numId="20">
    <w:abstractNumId w:val="19"/>
  </w:num>
  <w:num w:numId="21">
    <w:abstractNumId w:val="18"/>
  </w:num>
  <w:num w:numId="22">
    <w:abstractNumId w:val="21"/>
  </w:num>
  <w:num w:numId="23">
    <w:abstractNumId w:val="20"/>
  </w:num>
  <w:num w:numId="24">
    <w:abstractNumId w:val="20"/>
    <w:lvlOverride w:ilvl="0">
      <w:startOverride w:val="3"/>
    </w:lvlOverride>
  </w:num>
  <w:num w:numId="25">
    <w:abstractNumId w:val="23"/>
  </w:num>
  <w:num w:numId="26">
    <w:abstractNumId w:val="22"/>
  </w:num>
  <w:num w:numId="27">
    <w:abstractNumId w:val="25"/>
  </w:num>
  <w:num w:numId="28">
    <w:abstractNumId w:val="24"/>
  </w:num>
  <w:num w:numId="29">
    <w:abstractNumId w:val="27"/>
  </w:num>
  <w:num w:numId="30">
    <w:abstractNumId w:val="26"/>
  </w:num>
  <w:num w:numId="31">
    <w:abstractNumId w:val="29"/>
  </w:num>
  <w:num w:numId="32">
    <w:abstractNumId w:val="28"/>
  </w:num>
  <w:num w:numId="33">
    <w:abstractNumId w:val="24"/>
    <w:lvlOverride w:ilvl="0">
      <w:lvl w:ilvl="0">
        <w:start w:val="1"/>
        <w:numFmt w:val="bullet"/>
        <w:suff w:val="tab"/>
        <w:lvlText w:val="•"/>
        <w:lvlJc w:val="left"/>
        <w:pPr>
          <w:ind w:left="669" w:hanging="309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38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0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829" w:hanging="309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54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26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4989" w:hanging="309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0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2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4">
    <w:abstractNumId w:val="31"/>
  </w:num>
  <w:num w:numId="35">
    <w:abstractNumId w:val="30"/>
  </w:num>
  <w:num w:numId="36">
    <w:abstractNumId w:val="33"/>
  </w:num>
  <w:num w:numId="37">
    <w:abstractNumId w:val="32"/>
  </w:num>
  <w:num w:numId="38">
    <w:abstractNumId w:val="32"/>
    <w:lvlOverride w:ilvl="2">
      <w:startOverride w:val="3"/>
    </w:lvlOverride>
  </w:num>
  <w:num w:numId="39">
    <w:abstractNumId w:val="35"/>
  </w:num>
  <w:num w:numId="40">
    <w:abstractNumId w:val="34"/>
  </w:num>
  <w:num w:numId="41">
    <w:abstractNumId w:val="37"/>
  </w:num>
  <w:num w:numId="42">
    <w:abstractNumId w:val="36"/>
  </w:num>
  <w:num w:numId="43">
    <w:abstractNumId w:val="39"/>
  </w:num>
  <w:num w:numId="44">
    <w:abstractNumId w:val="38"/>
  </w:num>
  <w:num w:numId="45">
    <w:abstractNumId w:val="32"/>
    <w:lvlOverride w:ilvl="2">
      <w:startOverride w:val="4"/>
    </w:lvlOverride>
  </w:num>
  <w:num w:numId="46">
    <w:abstractNumId w:val="41"/>
  </w:num>
  <w:num w:numId="47">
    <w:abstractNumId w:val="40"/>
  </w:num>
  <w:num w:numId="48">
    <w:abstractNumId w:val="43"/>
  </w:num>
  <w:num w:numId="49">
    <w:abstractNumId w:val="42"/>
  </w:num>
  <w:num w:numId="50">
    <w:abstractNumId w:val="45"/>
  </w:num>
  <w:num w:numId="51">
    <w:abstractNumId w:val="44"/>
  </w:num>
  <w:num w:numId="52">
    <w:abstractNumId w:val="47"/>
  </w:num>
  <w:num w:numId="53">
    <w:abstractNumId w:val="46"/>
  </w:num>
  <w:num w:numId="54">
    <w:abstractNumId w:val="49"/>
  </w:num>
  <w:num w:numId="55">
    <w:abstractNumId w:val="48"/>
  </w:num>
  <w:num w:numId="56">
    <w:abstractNumId w:val="51"/>
  </w:num>
  <w:num w:numId="57">
    <w:abstractNumId w:val="50"/>
  </w:num>
  <w:num w:numId="58">
    <w:abstractNumId w:val="53"/>
  </w:num>
  <w:num w:numId="59">
    <w:abstractNumId w:val="52"/>
  </w:num>
  <w:num w:numId="60">
    <w:abstractNumId w:val="55"/>
  </w:num>
  <w:num w:numId="61">
    <w:abstractNumId w:val="54"/>
  </w:num>
  <w:num w:numId="62">
    <w:abstractNumId w:val="57"/>
  </w:num>
  <w:num w:numId="63">
    <w:abstractNumId w:val="56"/>
  </w:num>
  <w:num w:numId="64">
    <w:abstractNumId w:val="59"/>
  </w:num>
  <w:num w:numId="65">
    <w:abstractNumId w:val="58"/>
  </w:num>
  <w:num w:numId="66">
    <w:abstractNumId w:val="61"/>
  </w:num>
  <w:num w:numId="67">
    <w:abstractNumId w:val="60"/>
  </w:num>
  <w:num w:numId="68">
    <w:abstractNumId w:val="63"/>
  </w:num>
  <w:num w:numId="69">
    <w:abstractNumId w:val="62"/>
  </w:num>
  <w:num w:numId="70">
    <w:abstractNumId w:val="62"/>
    <w:lvlOverride w:ilvl="1">
      <w:startOverride w:val="2"/>
    </w:lvlOverride>
  </w:num>
  <w:num w:numId="71">
    <w:abstractNumId w:val="65"/>
  </w:num>
  <w:num w:numId="72">
    <w:abstractNumId w:val="64"/>
  </w:num>
  <w:num w:numId="73">
    <w:abstractNumId w:val="67"/>
  </w:num>
  <w:num w:numId="74">
    <w:abstractNumId w:val="6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 A">
    <w:name w:val="Cuerpo A"/>
    <w:next w:val="Cuerpo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character" w:styleId="Ninguno">
    <w:name w:val="Ninguno"/>
    <w:rPr>
      <w:lang w:val="es-ES_tradnl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2">
    <w:name w:val="Estilo importado 2"/>
    <w:pPr>
      <w:numPr>
        <w:numId w:val="3"/>
      </w:numPr>
    </w:pPr>
  </w:style>
  <w:style w:type="numbering" w:styleId="Estilo importado 3">
    <w:name w:val="Estilo importado 3"/>
    <w:pPr>
      <w:numPr>
        <w:numId w:val="5"/>
      </w:numPr>
    </w:pPr>
  </w:style>
  <w:style w:type="numbering" w:styleId="Estilo importado 4">
    <w:name w:val="Estilo importado 4"/>
    <w:pPr>
      <w:numPr>
        <w:numId w:val="8"/>
      </w:numPr>
    </w:pPr>
  </w:style>
  <w:style w:type="numbering" w:styleId="Estilo importado 5">
    <w:name w:val="Estilo importado 5"/>
    <w:pPr>
      <w:numPr>
        <w:numId w:val="10"/>
      </w:numPr>
    </w:pPr>
  </w:style>
  <w:style w:type="numbering" w:styleId="Estilo importado 6">
    <w:name w:val="Estilo importado 6"/>
    <w:pPr>
      <w:numPr>
        <w:numId w:val="12"/>
      </w:numPr>
    </w:pPr>
  </w:style>
  <w:style w:type="numbering" w:styleId="Estilo importado 7">
    <w:name w:val="Estilo importado 7"/>
    <w:pPr>
      <w:numPr>
        <w:numId w:val="14"/>
      </w:numPr>
    </w:pPr>
  </w:style>
  <w:style w:type="paragraph" w:styleId="heading 4">
    <w:name w:val="heading 4"/>
    <w:next w:val="Cuerpo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40" w:line="240" w:lineRule="auto"/>
      <w:ind w:left="0" w:right="0" w:firstLine="0"/>
      <w:jc w:val="left"/>
      <w:outlineLvl w:val="3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paragraph" w:styleId="heading 5">
    <w:name w:val="heading 5"/>
    <w:next w:val="Cuerpo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20" w:after="40" w:line="240" w:lineRule="auto"/>
      <w:ind w:left="0" w:right="0" w:firstLine="0"/>
      <w:jc w:val="left"/>
      <w:outlineLvl w:val="4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numbering" w:styleId="Estilo importado 8">
    <w:name w:val="Estilo importado 8"/>
    <w:pPr>
      <w:numPr>
        <w:numId w:val="16"/>
      </w:numPr>
    </w:pPr>
  </w:style>
  <w:style w:type="numbering" w:styleId="Estilo importado 10">
    <w:name w:val="Estilo importado 10"/>
    <w:pPr>
      <w:numPr>
        <w:numId w:val="18"/>
      </w:numPr>
    </w:pPr>
  </w:style>
  <w:style w:type="numbering" w:styleId="Estilo importado 11">
    <w:name w:val="Estilo importado 11"/>
    <w:pPr>
      <w:numPr>
        <w:numId w:val="20"/>
      </w:numPr>
    </w:pPr>
  </w:style>
  <w:style w:type="numbering" w:styleId="Estilo importado 12">
    <w:name w:val="Estilo importado 12"/>
    <w:pPr>
      <w:numPr>
        <w:numId w:val="22"/>
      </w:numPr>
    </w:pPr>
  </w:style>
  <w:style w:type="numbering" w:styleId="Estilo importado 13">
    <w:name w:val="Estilo importado 13"/>
    <w:pPr>
      <w:numPr>
        <w:numId w:val="25"/>
      </w:numPr>
    </w:pPr>
  </w:style>
  <w:style w:type="numbering" w:styleId="Estilo importado 1.0">
    <w:name w:val="Estilo importado 1.0"/>
    <w:pPr>
      <w:numPr>
        <w:numId w:val="27"/>
      </w:numPr>
    </w:pPr>
  </w:style>
  <w:style w:type="numbering" w:styleId="Estilo importado 14">
    <w:name w:val="Estilo importado 14"/>
    <w:pPr>
      <w:numPr>
        <w:numId w:val="29"/>
      </w:numPr>
    </w:pPr>
  </w:style>
  <w:style w:type="numbering" w:styleId="Estilo importado 15">
    <w:name w:val="Estilo importado 15"/>
    <w:pPr>
      <w:numPr>
        <w:numId w:val="31"/>
      </w:numPr>
    </w:pPr>
  </w:style>
  <w:style w:type="numbering" w:styleId="Estilo importado 16">
    <w:name w:val="Estilo importado 16"/>
    <w:pPr>
      <w:numPr>
        <w:numId w:val="34"/>
      </w:numPr>
    </w:pPr>
  </w:style>
  <w:style w:type="numbering" w:styleId="Estilo importado 2.0">
    <w:name w:val="Estilo importado 2.0"/>
    <w:pPr>
      <w:numPr>
        <w:numId w:val="36"/>
      </w:numPr>
    </w:pPr>
  </w:style>
  <w:style w:type="numbering" w:styleId="Estilo importado 17">
    <w:name w:val="Estilo importado 17"/>
    <w:pPr>
      <w:numPr>
        <w:numId w:val="39"/>
      </w:numPr>
    </w:pPr>
  </w:style>
  <w:style w:type="numbering" w:styleId="Estilo importado 3.0">
    <w:name w:val="Estilo importado 3.0"/>
    <w:pPr>
      <w:numPr>
        <w:numId w:val="41"/>
      </w:numPr>
    </w:pPr>
  </w:style>
  <w:style w:type="numbering" w:styleId="Estilo importado 18">
    <w:name w:val="Estilo importado 18"/>
    <w:pPr>
      <w:numPr>
        <w:numId w:val="43"/>
      </w:numPr>
    </w:pPr>
  </w:style>
  <w:style w:type="numbering" w:styleId="Estilo importado 19">
    <w:name w:val="Estilo importado 19"/>
    <w:pPr>
      <w:numPr>
        <w:numId w:val="46"/>
      </w:numPr>
    </w:pPr>
  </w:style>
  <w:style w:type="numbering" w:styleId="Estilo importado 20">
    <w:name w:val="Estilo importado 20"/>
    <w:pPr>
      <w:numPr>
        <w:numId w:val="48"/>
      </w:numPr>
    </w:pPr>
  </w:style>
  <w:style w:type="numbering" w:styleId="Estilo importado 21">
    <w:name w:val="Estilo importado 21"/>
    <w:pPr>
      <w:numPr>
        <w:numId w:val="50"/>
      </w:numPr>
    </w:pPr>
  </w:style>
  <w:style w:type="numbering" w:styleId="Estilo importado 22">
    <w:name w:val="Estilo importado 22"/>
    <w:pPr>
      <w:numPr>
        <w:numId w:val="52"/>
      </w:numPr>
    </w:pPr>
  </w:style>
  <w:style w:type="numbering" w:styleId="Estilo importado 23">
    <w:name w:val="Estilo importado 23"/>
    <w:pPr>
      <w:numPr>
        <w:numId w:val="54"/>
      </w:numPr>
    </w:pPr>
  </w:style>
  <w:style w:type="numbering" w:styleId="Estilo importado 24">
    <w:name w:val="Estilo importado 24"/>
    <w:pPr>
      <w:numPr>
        <w:numId w:val="56"/>
      </w:numPr>
    </w:pPr>
  </w:style>
  <w:style w:type="numbering" w:styleId="Estilo importado 25">
    <w:name w:val="Estilo importado 25"/>
    <w:pPr>
      <w:numPr>
        <w:numId w:val="58"/>
      </w:numPr>
    </w:pPr>
  </w:style>
  <w:style w:type="numbering" w:styleId="Estilo importado 26">
    <w:name w:val="Estilo importado 26"/>
    <w:pPr>
      <w:numPr>
        <w:numId w:val="60"/>
      </w:numPr>
    </w:pPr>
  </w:style>
  <w:style w:type="numbering" w:styleId="Estilo importado 27">
    <w:name w:val="Estilo importado 27"/>
    <w:pPr>
      <w:numPr>
        <w:numId w:val="62"/>
      </w:numPr>
    </w:pPr>
  </w:style>
  <w:style w:type="numbering" w:styleId="Estilo importado 28">
    <w:name w:val="Estilo importado 28"/>
    <w:pPr>
      <w:numPr>
        <w:numId w:val="64"/>
      </w:numPr>
    </w:pPr>
  </w:style>
  <w:style w:type="numbering" w:styleId="Estilo importado 29">
    <w:name w:val="Estilo importado 29"/>
    <w:pPr>
      <w:numPr>
        <w:numId w:val="66"/>
      </w:numPr>
    </w:pPr>
  </w:style>
  <w:style w:type="numbering" w:styleId="Estilo importado 30">
    <w:name w:val="Estilo importado 30"/>
    <w:pPr>
      <w:numPr>
        <w:numId w:val="68"/>
      </w:numPr>
    </w:pPr>
  </w:style>
  <w:style w:type="numbering" w:styleId="Estilo importado 31">
    <w:name w:val="Estilo importado 31"/>
    <w:pPr>
      <w:numPr>
        <w:numId w:val="71"/>
      </w:numPr>
    </w:pPr>
  </w:style>
  <w:style w:type="numbering" w:styleId="Estilo importado 32">
    <w:name w:val="Estilo importado 32"/>
    <w:pPr>
      <w:numPr>
        <w:numId w:val="73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1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