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Encabezamien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40"/>
          <w:szCs w:val="40"/>
          <w:u w:color="00000a"/>
          <w:rtl w:val="0"/>
          <w:lang w:val="es-ES_tradnl"/>
        </w:rPr>
        <w:t>iDoctor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32"/>
          <w:szCs w:val="32"/>
          <w:u w:color="00000a"/>
          <w:rtl w:val="0"/>
          <w:lang w:val="es-ES_tradnl"/>
        </w:rPr>
        <w:t>Especificaci</w:t>
      </w:r>
      <w:r>
        <w:rPr>
          <w:rStyle w:val="Ninguno"/>
          <w:rFonts w:ascii="Helvetica Neue" w:hAnsi="Helvetica Neue" w:hint="default"/>
          <w:color w:val="00000a"/>
          <w:sz w:val="32"/>
          <w:szCs w:val="32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32"/>
          <w:szCs w:val="32"/>
          <w:u w:color="00000a"/>
          <w:rtl w:val="0"/>
          <w:lang w:val="es-ES_tradnl"/>
        </w:rPr>
        <w:t>n de Requisitos Software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(Formato IEEE Std. 830-1998)</w:t>
      </w:r>
    </w:p>
    <w:p>
      <w:pPr>
        <w:pStyle w:val="Cuerpo A"/>
        <w:tabs>
          <w:tab w:val="left" w:pos="708"/>
        </w:tabs>
        <w:spacing w:after="200" w:line="276" w:lineRule="auto"/>
        <w:jc w:val="center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Miembros del equipo:</w:t>
      </w:r>
    </w:p>
    <w:tbl>
      <w:tblPr>
        <w:tblW w:w="8380" w:type="dxa"/>
        <w:jc w:val="center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380"/>
      </w:tblGrid>
      <w:tr>
        <w:tblPrEx>
          <w:shd w:val="clear" w:color="auto" w:fill="ced7e7"/>
        </w:tblPrEx>
        <w:trPr>
          <w:trHeight w:val="483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Samuel Solo de Zald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var Barbero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Jes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ú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s Mart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Adri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 Agudo Garc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a-Heras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Javier Pino Hern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ndez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Agust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n Jofr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 xml:space="preserve">é 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Millet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Mar</w:t>
            </w:r>
            <w:r>
              <w:rPr>
                <w:rStyle w:val="Ninguno"/>
                <w:rFonts w:ascii="Helvetica Neue" w:hAnsi="Helvetica Neue" w:hint="default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a Dolores Quilarte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83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  <w:rtl w:val="0"/>
                <w:lang w:val="es-ES_tradnl"/>
              </w:rPr>
              <w:t>Huaibo Yang</w:t>
            </w:r>
          </w:p>
        </w:tc>
      </w:tr>
    </w:tbl>
    <w:p>
      <w:pPr>
        <w:pStyle w:val="Cuerpo A"/>
        <w:widowControl w:val="0"/>
        <w:tabs>
          <w:tab w:val="left" w:pos="708"/>
        </w:tabs>
        <w:spacing w:after="200"/>
        <w:ind w:left="108" w:hanging="108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widowControl w:val="0"/>
        <w:tabs>
          <w:tab w:val="left" w:pos="708"/>
        </w:tabs>
        <w:spacing w:after="200"/>
        <w:jc w:val="center"/>
      </w:pPr>
    </w:p>
    <w:p>
      <w:pPr>
        <w:pStyle w:val="Cuerpo A"/>
        <w:tabs>
          <w:tab w:val="left" w:pos="708"/>
        </w:tabs>
        <w:spacing w:after="200" w:line="276" w:lineRule="auto"/>
        <w:jc w:val="center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left" w:pos="708"/>
        </w:tabs>
        <w:spacing w:after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Control de cambios</w:t>
      </w:r>
    </w:p>
    <w:tbl>
      <w:tblPr>
        <w:tblW w:w="8745" w:type="dxa"/>
        <w:jc w:val="left"/>
        <w:tblInd w:w="35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15"/>
        <w:gridCol w:w="2220"/>
        <w:gridCol w:w="2055"/>
        <w:gridCol w:w="2055"/>
      </w:tblGrid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ú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mero de versi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Fecha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Autores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Descripci</w:t>
            </w:r>
            <w:r>
              <w:rPr>
                <w:rStyle w:val="Ninguno"/>
                <w:rFonts w:ascii="Helvetica Neue" w:hAnsi="Helvetica Neue" w:hint="default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b w:val="1"/>
                <w:bCs w:val="1"/>
                <w:color w:val="00000a"/>
                <w:sz w:val="20"/>
                <w:szCs w:val="20"/>
                <w:u w:color="00000a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ced7e7"/>
        </w:tblPrEx>
        <w:trPr>
          <w:trHeight w:val="539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Versi</w:t>
            </w:r>
            <w:r>
              <w:rPr>
                <w:rStyle w:val="Ninguno"/>
                <w:rFonts w:ascii="Helvetica Neue" w:hAnsi="Helvetica Neue" w:hint="default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ó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n 1</w:t>
            </w:r>
          </w:p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1/12/16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iDoctor team</w:t>
            </w:r>
          </w:p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  <w:rtl w:val="0"/>
                <w:lang w:val="es-ES_tradnl"/>
              </w:rPr>
              <w:t>Inicio del Documento</w:t>
            </w:r>
          </w:p>
        </w:tc>
      </w:tr>
      <w:tr>
        <w:tblPrEx>
          <w:shd w:val="clear" w:color="auto" w:fill="ced7e7"/>
        </w:tblPrEx>
        <w:trPr>
          <w:trHeight w:val="109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tabs>
          <w:tab w:val="left" w:pos="708"/>
        </w:tabs>
        <w:spacing w:after="200"/>
        <w:ind w:left="244" w:hanging="244"/>
      </w:pPr>
    </w:p>
    <w:p>
      <w:pPr>
        <w:pStyle w:val="Cuerpo A"/>
        <w:widowControl w:val="0"/>
        <w:tabs>
          <w:tab w:val="left" w:pos="708"/>
        </w:tabs>
        <w:spacing w:after="200"/>
        <w:ind w:left="136" w:hanging="136"/>
      </w:pPr>
    </w:p>
    <w:p>
      <w:pPr>
        <w:pStyle w:val="Cuerpo A"/>
        <w:widowControl w:val="0"/>
        <w:tabs>
          <w:tab w:val="left" w:pos="708"/>
        </w:tabs>
        <w:spacing w:after="200"/>
        <w:ind w:left="28" w:hanging="28"/>
      </w:pPr>
    </w:p>
    <w:p>
      <w:pPr>
        <w:pStyle w:val="Cuerpo A"/>
        <w:widowControl w:val="0"/>
        <w:tabs>
          <w:tab w:val="left" w:pos="708"/>
        </w:tabs>
        <w:spacing w:after="200"/>
      </w:pP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keepNext w:val="1"/>
        <w:tabs>
          <w:tab w:val="left" w:pos="708"/>
        </w:tabs>
        <w:spacing w:before="240" w:after="120" w:line="276" w:lineRule="auto"/>
      </w:pPr>
      <w:r>
        <w:rPr>
          <w:rStyle w:val="Ninguno"/>
          <w:rFonts w:ascii="Helvetica Neue" w:hAnsi="Helvetica Neue" w:hint="default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32"/>
          <w:szCs w:val="32"/>
          <w:u w:color="00000a"/>
          <w:rtl w:val="0"/>
          <w:lang w:val="es-ES_tradnl"/>
        </w:rPr>
        <w:t>ndice</w:t>
      </w: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  <w:tabs>
          <w:tab w:val="right" w:pos="8478"/>
        </w:tabs>
        <w:spacing w:after="100" w:line="276" w:lineRule="auto"/>
      </w:pP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Introducci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n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Prop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sito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Alcance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Definiciones, acr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nimos y abreviaturas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Referencias</w:t>
        <w:tab/>
      </w:r>
    </w:p>
    <w:p>
      <w:pPr>
        <w:pStyle w:val="Cuerpo A"/>
        <w:numPr>
          <w:ilvl w:val="1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Organizaci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n del documento</w:t>
        <w:tab/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Descripci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n general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Perspectiva del producto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Funciones del producto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Caracter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sticas del usuario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Restricciones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Supuestos y dependencias</w:t>
        <w:tab/>
      </w:r>
    </w:p>
    <w:p>
      <w:pPr>
        <w:pStyle w:val="Cuerpo A"/>
        <w:numPr>
          <w:ilvl w:val="1"/>
          <w:numId w:val="4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Requisitos futuros</w:t>
        <w:tab/>
      </w:r>
    </w:p>
    <w:p>
      <w:pPr>
        <w:pStyle w:val="Cuerpo A"/>
        <w:numPr>
          <w:ilvl w:val="0"/>
          <w:numId w:val="7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Requisitos espec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í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ficos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Interfaces externos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Interfaces hardware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Interfaces software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Interfaces de Comunicaci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n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Requisitos funcionales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Descripci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n del Caso de Uso  1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Descripci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n del Caso de Uso  2</w:t>
        <w:tab/>
      </w:r>
    </w:p>
    <w:p>
      <w:pPr>
        <w:pStyle w:val="Cuerpo A"/>
        <w:numPr>
          <w:ilvl w:val="2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Descripci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n del Caso de Uso  3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Requisitos de rendimiento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Requisitos l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ó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gicos de la base de datos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Restricciones de dise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ñ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o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Atributos del sistema software</w:t>
        <w:tab/>
      </w:r>
    </w:p>
    <w:p>
      <w:pPr>
        <w:pStyle w:val="Cuerpo A"/>
        <w:numPr>
          <w:ilvl w:val="1"/>
          <w:numId w:val="9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Otros requisitos</w:t>
        <w:tab/>
      </w:r>
    </w:p>
    <w:p>
      <w:pPr>
        <w:pStyle w:val="Cuerpo A"/>
      </w:pPr>
      <w:r>
        <w:rPr>
          <w:rFonts w:ascii="Helvetica Neue" w:hAnsi="Helvetica Neue"/>
          <w:sz w:val="26"/>
          <w:szCs w:val="26"/>
          <w:rtl w:val="0"/>
          <w:lang w:val="es-ES_tradnl"/>
        </w:rPr>
        <w:t>4. Pantallas</w:t>
      </w:r>
    </w:p>
    <w:p>
      <w:pPr>
        <w:pStyle w:val="Cuerpo A"/>
      </w:pPr>
      <w:r>
        <w:rPr>
          <w:rFonts w:ascii="Helvetica Neue" w:hAnsi="Helvetica Neue"/>
          <w:sz w:val="26"/>
          <w:szCs w:val="26"/>
          <w:rtl w:val="0"/>
          <w:lang w:val="es-ES_tradnl"/>
        </w:rPr>
        <w:t>5. CRC</w:t>
      </w:r>
    </w:p>
    <w:p>
      <w:pPr>
        <w:pStyle w:val="Cuerpo A"/>
        <w:numPr>
          <w:ilvl w:val="0"/>
          <w:numId w:val="11"/>
        </w:numPr>
        <w:bidi w:val="0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Ap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é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ndices</w:t>
        <w:tab/>
      </w:r>
    </w:p>
    <w:p>
      <w:pPr>
        <w:pStyle w:val="Cuerpo A"/>
        <w:tabs>
          <w:tab w:val="right" w:pos="8478"/>
        </w:tabs>
        <w:spacing w:after="100" w:line="276" w:lineRule="auto"/>
      </w:pPr>
    </w:p>
    <w:p>
      <w:pPr>
        <w:pStyle w:val="Cuerpo A"/>
        <w:widowControl w:val="0"/>
        <w:spacing w:line="276" w:lineRule="auto"/>
      </w:pPr>
    </w:p>
    <w:p>
      <w:pPr>
        <w:pStyle w:val="Cuerpo A"/>
        <w:keepNext w:val="1"/>
        <w:keepLines w:val="1"/>
        <w:numPr>
          <w:ilvl w:val="0"/>
          <w:numId w:val="13"/>
        </w:numPr>
        <w:bidi w:val="0"/>
        <w:spacing w:before="480" w:line="276" w:lineRule="auto"/>
        <w:ind w:right="0"/>
        <w:jc w:val="left"/>
        <w:rPr>
          <w:rFonts w:ascii="Helvetica Neue" w:cs="Helvetica Neue" w:hAnsi="Helvetica Neue" w:eastAsia="Helvetica Neue"/>
          <w:color w:val="00000a"/>
          <w:sz w:val="28"/>
          <w:szCs w:val="28"/>
          <w:rtl w:val="0"/>
        </w:rPr>
      </w:pPr>
      <w:bookmarkStart w:name="gjdgxs" w:id="0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n</w:t>
      </w:r>
      <w:bookmarkEnd w:id="0"/>
    </w:p>
    <w:p>
      <w:pPr>
        <w:pStyle w:val="Cuerpo A"/>
        <w:keepNext w:val="1"/>
        <w:keepLines w:val="1"/>
        <w:numPr>
          <w:ilvl w:val="1"/>
          <w:numId w:val="13"/>
        </w:numPr>
        <w:bidi w:val="0"/>
        <w:spacing w:before="200"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sz w:val="26"/>
          <w:szCs w:val="26"/>
          <w:u w:color="00000a"/>
          <w:rtl w:val="0"/>
          <w:lang w:val="es-ES_tradnl"/>
        </w:rPr>
        <w:t xml:space="preserve"> </w:t>
      </w:r>
      <w:bookmarkStart w:name="j0zll" w:id="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Prop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sito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Este documento detalla los requerimientos del software para el sistema Consultas y Preguntas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dicas, seg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los aspectos claves para el desarrollo: las Especificaciones Funcionales, el modelo de los Casos de Uso, tanto. en diagrama como en narrativa y las Especificaciones suplementarias. Toda esta informaci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establece la 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nea y las restricciones que se debe considerar el equipo del proyecto para el desarrollo del sistema.</w:t>
      </w:r>
      <w:bookmarkEnd w:id="1"/>
    </w:p>
    <w:p>
      <w:pPr>
        <w:pStyle w:val="Cuerpo A"/>
        <w:keepNext w:val="1"/>
        <w:keepLines w:val="1"/>
        <w:numPr>
          <w:ilvl w:val="1"/>
          <w:numId w:val="13"/>
        </w:numPr>
        <w:bidi w:val="0"/>
        <w:spacing w:before="200"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 xml:space="preserve"> </w:t>
      </w:r>
      <w:bookmarkStart w:name="fob9te" w:id="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Alcance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alcance de este documento es la especificaci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de los requerimientos de software para el control de consultas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dicas de primeros auxilios y la participaci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de personal sanitario.</w:t>
      </w:r>
      <w:bookmarkEnd w:id="2"/>
    </w:p>
    <w:p>
      <w:pPr>
        <w:pStyle w:val="Cuerpo A"/>
        <w:keepNext w:val="1"/>
        <w:keepLines w:val="1"/>
        <w:numPr>
          <w:ilvl w:val="1"/>
          <w:numId w:val="13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znysh7" w:id="3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Definiciones, acr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nimos y abreviaturas</w:t>
      </w:r>
      <w:bookmarkEnd w:id="3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</w:pPr>
      <w:bookmarkStart w:name="_i8v9kc1s0tbj" w:id="4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RCP: Respiraci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cardio pulmonar.</w:t>
      </w:r>
      <w:bookmarkEnd w:id="4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</w:pPr>
      <w:bookmarkStart w:name="_et92p0" w:id="5"/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</w:p>
    <w:p>
      <w:pPr>
        <w:pStyle w:val="Cuerpo A"/>
        <w:keepNext w:val="1"/>
        <w:keepLines w:val="1"/>
        <w:numPr>
          <w:ilvl w:val="1"/>
          <w:numId w:val="13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tyjcwt" w:id="6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Referencias</w:t>
      </w:r>
    </w:p>
    <w:p>
      <w:pPr>
        <w:pStyle w:val="Cuerpo A"/>
        <w:tabs>
          <w:tab w:val="left" w:pos="708"/>
        </w:tabs>
        <w:spacing w:after="120" w:line="276" w:lineRule="auto"/>
        <w:ind w:left="72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Dise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ñ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o de base de datos</w:t>
      </w:r>
      <w:bookmarkEnd w:id="6"/>
    </w:p>
    <w:p>
      <w:pPr>
        <w:pStyle w:val="Cuerpo A"/>
        <w:keepNext w:val="1"/>
        <w:keepLines w:val="1"/>
        <w:numPr>
          <w:ilvl w:val="1"/>
          <w:numId w:val="15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dy6vkm" w:id="7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Organizaci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del documento</w:t>
      </w:r>
    </w:p>
    <w:p>
      <w:pPr>
        <w:pStyle w:val="Cuerpo A"/>
        <w:tabs>
          <w:tab w:val="left" w:pos="708"/>
        </w:tabs>
        <w:spacing w:after="120" w:line="276" w:lineRule="auto"/>
      </w:pP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480" w:after="0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2. Descripci</w:t>
      </w:r>
      <w:r>
        <w:rPr>
          <w:rStyle w:val="Ninguno"/>
          <w:rFonts w:ascii="Helvetica Neue" w:hAnsi="Helvetica Neue" w:hint="default"/>
          <w:color w:val="00000a"/>
          <w:sz w:val="28"/>
          <w:szCs w:val="28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8"/>
          <w:szCs w:val="28"/>
          <w:u w:color="00000a"/>
          <w:rtl w:val="0"/>
          <w:lang w:val="es-ES_tradnl"/>
        </w:rPr>
        <w:t>n general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2.1  Perspectiva del producto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iDoctor es un app que a trav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 de una red de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independientes.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2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82"/>
        <w:jc w:val="both"/>
      </w:pPr>
      <w:r>
        <w:rPr>
          <w:rFonts w:ascii="Helvetica Neue" w:hAnsi="Helvetica Neue"/>
          <w:sz w:val="26"/>
          <w:szCs w:val="26"/>
          <w:rtl w:val="0"/>
          <w:lang w:val="es-ES_tradnl"/>
        </w:rPr>
        <w:t>Habr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 xml:space="preserve">á 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m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ú</w:t>
      </w:r>
      <w:r>
        <w:rPr>
          <w:rFonts w:ascii="Helvetica Neue" w:hAnsi="Helvetica Neue"/>
          <w:sz w:val="26"/>
          <w:szCs w:val="26"/>
          <w:rtl w:val="0"/>
          <w:lang w:val="es-ES_tradnl"/>
        </w:rPr>
        <w:t>ltiples tipos de usuarios: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Si no tienes una cuenta s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lo pueden optar por registrarse, si hay una cuenta que puede elegir para iniciar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Un usuario est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conectado a Internet, pero no ha iniciado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n. Los reconoceremos por su direcci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 xml:space="preserve">n IP. 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8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Si decide no iniciar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directamente para hacer preguntas, generamos autom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á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ticamente una cuenta de visitante. Atenci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n: Esta cuenta no puede almacenar</w:t>
      </w:r>
      <w:r>
        <w:rPr>
          <w:rStyle w:val="Ninguno"/>
          <w:rFonts w:ascii="Helvetica Neue" w:hAnsi="Helvetica Neue"/>
          <w:b w:val="0"/>
          <w:bCs w:val="0"/>
          <w:sz w:val="21"/>
          <w:szCs w:val="21"/>
          <w:rtl w:val="0"/>
          <w:lang w:val="es-ES_tradnl"/>
        </w:rPr>
        <w:t xml:space="preserve"> los casos anteriores.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Cuando los usuarios pueden optar por crear su propia cuenta es un paciente o un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Si su tipo de cuenta es un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dico. Despu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 de la solicitud, la ayuda del administrador puede cargar registros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y algunas soluciones.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El usuario que ya ha iniciado sesi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</w:t>
      </w:r>
      <w:r>
        <w:rPr>
          <w:rStyle w:val="Ninguno"/>
          <w:rFonts w:ascii="Calibri" w:cs="Calibri" w:hAnsi="Calibri" w:eastAsia="Calibri" w:hint="eastAsia"/>
          <w:b w:val="0"/>
          <w:bCs w:val="0"/>
          <w:sz w:val="26"/>
          <w:szCs w:val="26"/>
          <w:rtl w:val="0"/>
          <w:lang w:val="zh-TW" w:eastAsia="zh-TW"/>
        </w:rPr>
        <w:t>，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Pueden acceder a la base de datos, buscar la condici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del paciente y descargar los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todos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correspondientes.</w:t>
      </w:r>
    </w:p>
    <w:p>
      <w:pPr>
        <w:pStyle w:val="heading 5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2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17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Administrators have the right to modify, review, upload, delete ete.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2.2  Funciones del producto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iDoctor es un app que a trav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s de una red de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dicos independientes.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Aqu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 realizar un simple autocuidado, revisar los registros de casos y sus correspondientes soluciones, pero esto no significa que no pueda ir al hospital, no ver a un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dico.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 La estructura jer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rquica del usuario ser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la siguiente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Paciente</w:t>
      </w: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</w:p>
    <w:p>
      <w:pPr>
        <w:pStyle w:val="heading 5"/>
        <w:keepNext w:val="0"/>
        <w:keepLines w:val="0"/>
        <w:widowControl w:val="0"/>
        <w:spacing w:before="0" w:after="0"/>
        <w:ind w:left="420" w:firstLine="0"/>
        <w:jc w:val="both"/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Medico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2.3  Caracter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sticas del usuario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20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Paciente: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Puede hacer preguntas, preguntar a su m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dico de app, encontrar casos y soluciones, y descargarlos, y puede crear datos para registrar su informaci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20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Medico: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Es necesario resolver algunas de las preguntas de los pacientes, por supuesto, 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puede hacer preguntas y discusi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n, consultar y descargar los casos y soluciones necesarias.</w:t>
      </w:r>
      <w:r>
        <w:rPr>
          <w:rStyle w:val="Ninguno"/>
          <w:rFonts w:ascii="Calibri" w:cs="Calibri" w:hAnsi="Calibri" w:eastAsia="Calibri"/>
          <w:b w:val="0"/>
          <w:bCs w:val="0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Con el consentimiento del administrador, tambi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puede crear y modificar casos la soluci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</w:t>
      </w:r>
    </w:p>
    <w:p>
      <w:pPr>
        <w:pStyle w:val="heading 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Fonts w:ascii="Helvetica Neue" w:hAnsi="Helvetica Neue"/>
          <w:sz w:val="26"/>
          <w:szCs w:val="26"/>
          <w:rtl w:val="0"/>
          <w:lang w:val="es-ES_tradnl"/>
        </w:rPr>
        <w:t>2.4</w:t>
      </w:r>
      <w:r>
        <w:rPr>
          <w:rFonts w:ascii="Helvetica Neue" w:hAnsi="Helvetica Neue" w:hint="default"/>
          <w:sz w:val="26"/>
          <w:szCs w:val="26"/>
          <w:rtl w:val="0"/>
          <w:lang w:val="es-ES_tradnl"/>
        </w:rPr>
        <w:t>……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Fonts w:ascii="Helvetica Neue" w:hAnsi="Helvetica Neue"/>
          <w:sz w:val="26"/>
          <w:szCs w:val="26"/>
          <w:rtl w:val="0"/>
          <w:lang w:val="es-ES_tradnl"/>
        </w:rPr>
        <w:t xml:space="preserve">2.5 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Supuestos y dependencias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22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Los usuarios deben tener un navegador web compatible con W3C XHTML y tener una conexi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TCP / IP con el servidor web.</w:t>
      </w:r>
      <w:r>
        <w:rPr>
          <w:rStyle w:val="Ninguno"/>
          <w:rFonts w:ascii="Calibri" w:cs="Calibri" w:hAnsi="Calibri" w:eastAsia="Calibri" w:hint="eastAsia"/>
          <w:b w:val="0"/>
          <w:bCs w:val="0"/>
          <w:sz w:val="26"/>
          <w:szCs w:val="26"/>
          <w:rtl w:val="0"/>
          <w:lang w:val="zh-TW" w:eastAsia="zh-TW"/>
        </w:rPr>
        <w:t>（？？？？？）</w:t>
      </w: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5"/>
        <w:keepNext w:val="0"/>
        <w:keepLines w:val="0"/>
        <w:widowControl w:val="0"/>
        <w:numPr>
          <w:ilvl w:val="0"/>
          <w:numId w:val="22"/>
        </w:numPr>
        <w:bidi w:val="0"/>
        <w:spacing w:before="0" w:after="0"/>
        <w:ind w:right="0"/>
        <w:jc w:val="both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El rastreo http debe ser posible en la conexi</w:t>
      </w:r>
      <w:r>
        <w:rPr>
          <w:rStyle w:val="Ninguno"/>
          <w:rFonts w:ascii="Helvetica Neue" w:hAnsi="Helvetica Neue" w:hint="default"/>
          <w:b w:val="0"/>
          <w:bCs w:val="0"/>
          <w:sz w:val="26"/>
          <w:szCs w:val="26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  <w:rtl w:val="0"/>
          <w:lang w:val="es-ES_tradnl"/>
        </w:rPr>
        <w:t>n de red entre el servidor y el cliente.</w:t>
      </w:r>
    </w:p>
    <w:p>
      <w:pPr>
        <w:pStyle w:val="heading 5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>
      <w:pPr>
        <w:pStyle w:val="heading 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2.6  Requisitos futuros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…</w:t>
      </w:r>
      <w:bookmarkEnd w:id="7"/>
      <w:bookmarkEnd w:id="5"/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…</w:t>
      </w:r>
    </w:p>
    <w:p>
      <w:pPr>
        <w:pStyle w:val="Cuerpo A"/>
        <w:keepNext w:val="1"/>
        <w:keepLines w:val="1"/>
        <w:numPr>
          <w:ilvl w:val="0"/>
          <w:numId w:val="25"/>
        </w:numPr>
        <w:bidi w:val="0"/>
        <w:spacing w:before="480" w:line="276" w:lineRule="auto"/>
        <w:ind w:right="0"/>
        <w:jc w:val="left"/>
        <w:rPr>
          <w:rFonts w:ascii="Helvetica Neue" w:cs="Helvetica Neue" w:hAnsi="Helvetica Neue" w:eastAsia="Helvetica Neue"/>
          <w:color w:val="00000a"/>
          <w:sz w:val="28"/>
          <w:szCs w:val="28"/>
          <w:rtl w:val="0"/>
        </w:rPr>
      </w:pPr>
      <w:bookmarkStart w:name="d34og8" w:id="8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Requisitos espec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ficos</w:t>
      </w:r>
      <w:bookmarkEnd w:id="8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s8eyo1" w:id="9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      3.1 Interfaces externos</w:t>
      </w:r>
      <w:bookmarkEnd w:id="9"/>
    </w:p>
    <w:p>
      <w:pPr>
        <w:pStyle w:val="Cuerpo A"/>
        <w:keepNext w:val="1"/>
        <w:keepLines w:val="1"/>
        <w:numPr>
          <w:ilvl w:val="2"/>
          <w:numId w:val="27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color w:val="00000a"/>
          <w:sz w:val="26"/>
          <w:szCs w:val="26"/>
          <w:rtl w:val="0"/>
        </w:rPr>
      </w:pPr>
      <w:bookmarkStart w:name="dp8vu" w:id="10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hardware</w:t>
      </w:r>
      <w:bookmarkEnd w:id="10"/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Debido a que los usuarios necesitan encontrar casos y descargar soluciones, los administradores necesitan cargar algunos archivos, los requisitos de hardware se reflejan principalmente en el puerto USB de la computadora. Para conseguir los archivos externos se copiar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a la computadora, despu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 upload a la p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gina.</w:t>
      </w:r>
    </w:p>
    <w:p>
      <w:pPr>
        <w:pStyle w:val="Cuerpo A"/>
        <w:keepNext w:val="1"/>
        <w:keepLines w:val="1"/>
        <w:numPr>
          <w:ilvl w:val="2"/>
          <w:numId w:val="27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color w:val="00000a"/>
          <w:sz w:val="26"/>
          <w:szCs w:val="26"/>
          <w:rtl w:val="0"/>
        </w:rPr>
      </w:pPr>
      <w:bookmarkStart w:name="rdcrjn" w:id="1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software</w:t>
      </w:r>
      <w:bookmarkEnd w:id="11"/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Dise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ñ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o de interfaz de software debe tener en cuenta los h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bitos del usuario, la facilidad de uso, el uso de la seguridad. El software de programaci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utilizado es Java, que se almacena como un doc de Java. Se puede ejecutar sin problemas en el programa de Windows, el archivo debe admitir Microsoft Office 2003 y superior.</w:t>
      </w:r>
    </w:p>
    <w:p>
      <w:pPr>
        <w:pStyle w:val="Cuerpo A"/>
        <w:keepNext w:val="1"/>
        <w:keepLines w:val="1"/>
        <w:numPr>
          <w:ilvl w:val="2"/>
          <w:numId w:val="27"/>
        </w:numPr>
        <w:bidi w:val="0"/>
        <w:spacing w:before="200" w:line="276" w:lineRule="auto"/>
        <w:ind w:right="0"/>
        <w:jc w:val="left"/>
        <w:rPr>
          <w:rFonts w:ascii="Helvetica Neue" w:hAnsi="Helvetica Neue"/>
          <w:color w:val="00000a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Interfaces de Comunicaci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</w:t>
      </w:r>
    </w:p>
    <w:p>
      <w:pPr>
        <w:pStyle w:val="Cuerpo A"/>
        <w:keepNext w:val="1"/>
        <w:keepLines w:val="1"/>
        <w:spacing w:before="200" w:line="276" w:lineRule="auto"/>
        <w:ind w:left="567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sistema debe ser capaz de conectarse a Internet, lo que permite a los usuarios encontrar casos y soluciones en Internet, el administrador puede modificar y guardar el archivo,el apoyo a los navegadores web, como IE Google.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lnxbz9" w:id="1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         3.2 Requisitos funcionales</w:t>
      </w:r>
      <w:bookmarkEnd w:id="12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3.2.1. Gesti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de Cuentas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Este apartado da la posibilidad al usuario de darse de alta en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como paciente o iniciar sesi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 su cuenta. Tambi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permite autenticar al usuario que est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usando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 su cuenta de paciente ya creada anteriormente. Una vez verificada la existencia del usuario en la base de datos de 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n, el paciente puede consultar sus datos de perfil.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inline distT="0" distB="0" distL="0" distR="0">
            <wp:extent cx="4914900" cy="180022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00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DCU_Gesti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ó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n_Cuenta.png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3.2.2. Historial Cl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cs="Helvetica Neue" w:hAnsi="Helvetica Neue" w:eastAsia="Helvetica Neue"/>
          <w:b w:val="1"/>
          <w:bCs w:val="1"/>
          <w:color w:val="00000a"/>
          <w:sz w:val="26"/>
          <w:szCs w:val="26"/>
          <w:u w:color="00000a"/>
        </w:rPr>
        <w:tab/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firstLine="708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y paciente.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  <w:rtl w:val="0"/>
        </w:rPr>
        <w:tab/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La aplicaci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contiene en su base de datos un historial cl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nico asociado a cada paciente. En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 se registran todas las consultas que haya realizado a un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dico. Se permite al tanto al paciente como al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 realizar consultas y ver los resultados de estas. Adem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 el paciente podr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borrar su historial desde aqu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í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si lo cree conveniente.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center"/>
      </w:pP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inline distT="0" distB="0" distL="0" distR="0">
            <wp:extent cx="4766946" cy="24193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6" cy="2419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DCU_Historial_Clinico.png</w:t>
      </w:r>
    </w:p>
    <w:p>
      <w:pPr>
        <w:pStyle w:val="Cuerpo A"/>
        <w:bidi w:val="0"/>
        <w:spacing w:after="5" w:line="276" w:lineRule="auto"/>
        <w:ind w:left="0" w:right="0" w:firstLine="0"/>
        <w:jc w:val="left"/>
        <w:rPr>
          <w:rtl w:val="0"/>
        </w:rPr>
      </w:pPr>
    </w:p>
    <w:p>
      <w:pPr>
        <w:pStyle w:val="Cuerpo A"/>
        <w:bidi w:val="0"/>
        <w:spacing w:after="5" w:line="276" w:lineRule="auto"/>
        <w:ind w:left="0" w:right="0" w:firstLine="0"/>
        <w:jc w:val="left"/>
        <w:rPr>
          <w:rtl w:val="0"/>
        </w:rPr>
      </w:pPr>
    </w:p>
    <w:p>
      <w:pPr>
        <w:pStyle w:val="Cuerpo A"/>
        <w:numPr>
          <w:ilvl w:val="0"/>
          <w:numId w:val="29"/>
        </w:numPr>
        <w:bidi w:val="0"/>
        <w:spacing w:after="5" w:line="276" w:lineRule="auto"/>
        <w:ind w:right="0"/>
        <w:jc w:val="left"/>
        <w:rPr>
          <w:rFonts w:ascii="Helvetica Neue" w:hAnsi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Realizar Consulta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HC1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106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ya se ha validado y se encontrado su expediente. El usuario va a consultar todo o parte de su historial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almacenado en la BBDD</w:t>
      </w:r>
    </w:p>
    <w:p>
      <w:pPr>
        <w:pStyle w:val="Cuerpo A"/>
        <w:spacing w:after="5" w:line="276" w:lineRule="auto"/>
        <w:ind w:left="1068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firstLine="0"/>
      </w:pP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ver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left="360" w:right="1966" w:firstLine="0"/>
      </w:pP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La BBDD arroja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Mensajes de Error del sistema y vuelta a la pantalla principal.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1080" w:firstLine="0"/>
      </w:pPr>
    </w:p>
    <w:p>
      <w:pPr>
        <w:pStyle w:val="Cuerpo A"/>
        <w:numPr>
          <w:ilvl w:val="0"/>
          <w:numId w:val="3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ver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nico.</w:t>
      </w:r>
    </w:p>
    <w:p>
      <w:pPr>
        <w:pStyle w:val="Cuerpo A"/>
        <w:numPr>
          <w:ilvl w:val="0"/>
          <w:numId w:val="3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pregunta por rango de fechas o en su totalidad</w:t>
      </w:r>
    </w:p>
    <w:p>
      <w:pPr>
        <w:pStyle w:val="Cuerpo A"/>
        <w:numPr>
          <w:ilvl w:val="0"/>
          <w:numId w:val="3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selecciona la opci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pertinente.</w:t>
      </w:r>
    </w:p>
    <w:p>
      <w:pPr>
        <w:pStyle w:val="Cuerpo A"/>
        <w:numPr>
          <w:ilvl w:val="0"/>
          <w:numId w:val="3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la Pantalla Correspondiente a la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seleccionada anteriormente.</w:t>
      </w:r>
    </w:p>
    <w:p>
      <w:pPr>
        <w:pStyle w:val="Cuerpo A"/>
        <w:numPr>
          <w:ilvl w:val="0"/>
          <w:numId w:val="3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introduce los Datos, seg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la opci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elegida.</w:t>
      </w:r>
    </w:p>
    <w:p>
      <w:pPr>
        <w:pStyle w:val="Cuerpo A"/>
        <w:numPr>
          <w:ilvl w:val="0"/>
          <w:numId w:val="3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SITEMA solicita a la BASE DE DATOS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numPr>
          <w:ilvl w:val="0"/>
          <w:numId w:val="3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La BASE DE DATOS devuelve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al SISTEMA</w:t>
      </w:r>
    </w:p>
    <w:p>
      <w:pPr>
        <w:pStyle w:val="Cuerpo A"/>
        <w:numPr>
          <w:ilvl w:val="0"/>
          <w:numId w:val="31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108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370" w:hanging="10"/>
      </w:pPr>
    </w:p>
    <w:p>
      <w:pPr>
        <w:pStyle w:val="Cuerpo A"/>
        <w:spacing w:after="5" w:line="276" w:lineRule="auto"/>
        <w:ind w:left="37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</w:t>
      </w:r>
    </w:p>
    <w:p>
      <w:pPr>
        <w:pStyle w:val="Cuerpo A"/>
        <w:spacing w:after="5" w:line="276" w:lineRule="auto"/>
        <w:ind w:left="106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Muestra un Mensaje de ERROR, por fechas incorrectas y permite volver a introducirlo o volver a Pantalla Anterior.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160" w:line="259" w:lineRule="auto"/>
      </w:pPr>
    </w:p>
    <w:p>
      <w:pPr>
        <w:pStyle w:val="Cuerpo A"/>
        <w:numPr>
          <w:ilvl w:val="0"/>
          <w:numId w:val="29"/>
        </w:numPr>
        <w:bidi w:val="0"/>
        <w:spacing w:after="5" w:line="276" w:lineRule="auto"/>
        <w:ind w:right="0"/>
        <w:jc w:val="left"/>
        <w:rPr>
          <w:rFonts w:ascii="Helvetica Neue" w:hAnsi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Presentar resultados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HC2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ya ha realizado la consulta (CU) y se ha realizado la petici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la BBDD. Se procede a formatear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presentarla.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Hecho el caso de uso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Realizar Consulta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su historial.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Mensajes de Error del sistema y vuelta a la pantalla principal.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numPr>
          <w:ilvl w:val="0"/>
          <w:numId w:val="3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el final de la consulta</w:t>
      </w:r>
    </w:p>
    <w:p>
      <w:pPr>
        <w:pStyle w:val="Cuerpo A"/>
        <w:numPr>
          <w:ilvl w:val="0"/>
          <w:numId w:val="3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solicita si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se va a dar por pantalla o por impresora</w:t>
      </w:r>
    </w:p>
    <w:p>
      <w:pPr>
        <w:pStyle w:val="Cuerpo A"/>
        <w:numPr>
          <w:ilvl w:val="0"/>
          <w:numId w:val="33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left="1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Muestra un Mensaje de ERROR, por BBDD no operativa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160" w:line="259" w:lineRule="auto"/>
      </w:pPr>
    </w:p>
    <w:p>
      <w:pPr>
        <w:pStyle w:val="Cuerpo A"/>
        <w:numPr>
          <w:ilvl w:val="0"/>
          <w:numId w:val="34"/>
        </w:numPr>
        <w:bidi w:val="0"/>
        <w:spacing w:after="5" w:line="276" w:lineRule="auto"/>
        <w:ind w:right="0"/>
        <w:jc w:val="left"/>
        <w:rPr>
          <w:rFonts w:ascii="Helvetica Neue" w:hAnsi="Helvetica Neue"/>
          <w:i w:val="1"/>
          <w:iCs w:val="1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u w:color="2e74b5"/>
          <w:rtl w:val="0"/>
          <w:lang w:val="es-ES_tradnl"/>
        </w:rPr>
        <w:t>B</w:t>
      </w: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4b5"/>
          <w:sz w:val="28"/>
          <w:szCs w:val="28"/>
          <w:u w:color="2e74b5"/>
          <w:rtl w:val="0"/>
          <w:lang w:val="es-ES_tradnl"/>
        </w:rPr>
        <w:t>orrar historial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HC3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paciente solicita eliminar su historial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debe ser obligatoriamente el paciente, no 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1966"/>
      </w:pP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eliminada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eliminar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numPr>
          <w:ilvl w:val="0"/>
          <w:numId w:val="36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solicita eliminar su Historial cl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nico.</w:t>
      </w:r>
    </w:p>
    <w:p>
      <w:pPr>
        <w:pStyle w:val="Cuerpo A"/>
        <w:numPr>
          <w:ilvl w:val="0"/>
          <w:numId w:val="36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busca su historial en la BBDD</w:t>
      </w:r>
    </w:p>
    <w:p>
      <w:pPr>
        <w:pStyle w:val="Cuerpo A"/>
        <w:numPr>
          <w:ilvl w:val="0"/>
          <w:numId w:val="36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un mensaje de confirmaci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36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USUARIO confirma / cancela</w:t>
      </w:r>
    </w:p>
    <w:p>
      <w:pPr>
        <w:pStyle w:val="Cuerpo A"/>
        <w:numPr>
          <w:ilvl w:val="0"/>
          <w:numId w:val="36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SITEMA ejecuta la acci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elimina de la BBDD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numPr>
          <w:ilvl w:val="0"/>
          <w:numId w:val="36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mensaje de confirmaci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</w:t>
      </w:r>
    </w:p>
    <w:p>
      <w:pPr>
        <w:pStyle w:val="Cuerpo A"/>
        <w:spacing w:line="276" w:lineRule="auto"/>
        <w:ind w:left="720" w:firstLine="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left="10" w:firstLine="27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</w:t>
      </w:r>
    </w:p>
    <w:p>
      <w:pPr>
        <w:pStyle w:val="Cuerpo A"/>
        <w:spacing w:after="5" w:line="276" w:lineRule="auto"/>
        <w:ind w:left="708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Muestra un Mensaje de AVISO si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eliminar</w:t>
      </w: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</w:p>
    <w:p>
      <w:pPr>
        <w:pStyle w:val="Cuerpo A"/>
        <w:spacing w:after="5" w:line="276" w:lineRule="auto"/>
        <w:ind w:left="708" w:firstLine="0"/>
      </w:pPr>
      <w:r>
        <w:rPr>
          <w:rFonts w:ascii="Helvetica Neue" w:hAnsi="Helvetica Neue"/>
          <w:b w:val="1"/>
          <w:bCs w:val="1"/>
          <w:sz w:val="28"/>
          <w:szCs w:val="28"/>
          <w:rtl w:val="0"/>
          <w:lang w:val="es-ES_tradnl"/>
        </w:rPr>
        <w:t>3.2.3.</w:t>
      </w:r>
      <w:r>
        <w:rPr>
          <w:rStyle w:val="Ninguno"/>
          <w:rFonts w:ascii="Helvetica Neue" w:hAnsi="Helvetica Neue"/>
          <w:b w:val="1"/>
          <w:bCs w:val="1"/>
          <w:sz w:val="28"/>
          <w:szCs w:val="28"/>
          <w:u w:color="00000a"/>
          <w:rtl w:val="0"/>
          <w:lang w:val="es-ES_tradnl"/>
        </w:rPr>
        <w:t>Consultar a un m</w:t>
      </w:r>
      <w:r>
        <w:rPr>
          <w:rStyle w:val="Ninguno"/>
          <w:rFonts w:ascii="Helvetica Neue" w:hAnsi="Helvetica Neue" w:hint="default"/>
          <w:b w:val="1"/>
          <w:bCs w:val="1"/>
          <w:sz w:val="28"/>
          <w:szCs w:val="28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sz w:val="28"/>
          <w:szCs w:val="28"/>
          <w:u w:color="00000a"/>
          <w:rtl w:val="0"/>
          <w:lang w:val="es-ES_tradnl"/>
        </w:rPr>
        <w:t>dico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 y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center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  <w:drawing>
          <wp:inline distT="0" distB="0" distL="0" distR="0">
            <wp:extent cx="2714645" cy="1666888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1666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40" w:firstLine="0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DCU_Consultar_Medico.png</w:t>
      </w:r>
    </w:p>
    <w:p>
      <w:pPr>
        <w:pStyle w:val="Cuerpo A"/>
        <w:numPr>
          <w:ilvl w:val="0"/>
          <w:numId w:val="29"/>
        </w:numPr>
        <w:bidi w:val="0"/>
        <w:spacing w:after="5" w:line="276" w:lineRule="auto"/>
        <w:ind w:right="0"/>
        <w:jc w:val="left"/>
        <w:rPr>
          <w:rFonts w:ascii="Helvetica Neue" w:hAnsi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5b5"/>
          <w:sz w:val="28"/>
          <w:szCs w:val="28"/>
          <w:u w:color="2e75b5"/>
          <w:rtl w:val="0"/>
          <w:lang w:val="es-ES_tradnl"/>
        </w:rPr>
        <w:t>Hacer pregunta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i w:val="1"/>
          <w:i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CM1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desea realizar una pregunta a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dico.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como profesional. (Login)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Postcondiciones</w:t>
      </w: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realiza una pregunta y es correctamente enviada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La pregunta enviada no se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keepNext w:val="1"/>
        <w:keepLines w:val="1"/>
        <w:numPr>
          <w:ilvl w:val="0"/>
          <w:numId w:val="38"/>
        </w:numPr>
        <w:bidi w:val="0"/>
        <w:spacing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realiza una pregunta la cual se guarda en el sistema, para una respuesta por parte de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numPr>
          <w:ilvl w:val="0"/>
          <w:numId w:val="38"/>
        </w:numPr>
        <w:bidi w:val="0"/>
        <w:spacing w:line="276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guarda la pregunta para luego poder ser vista y contestada por un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numPr>
          <w:ilvl w:val="0"/>
          <w:numId w:val="40"/>
        </w:numPr>
        <w:bidi w:val="0"/>
        <w:spacing w:after="5" w:line="248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la pregunta del paciente</w:t>
      </w:r>
    </w:p>
    <w:p>
      <w:pPr>
        <w:pStyle w:val="Cuerpo A"/>
        <w:numPr>
          <w:ilvl w:val="0"/>
          <w:numId w:val="40"/>
        </w:numPr>
        <w:bidi w:val="0"/>
        <w:spacing w:after="5" w:line="248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no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 la pregunta.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numPr>
          <w:ilvl w:val="0"/>
          <w:numId w:val="29"/>
        </w:numPr>
        <w:bidi w:val="0"/>
        <w:spacing w:after="5" w:line="276" w:lineRule="auto"/>
        <w:ind w:right="0"/>
        <w:jc w:val="left"/>
        <w:rPr>
          <w:rFonts w:ascii="Helvetica Neue" w:hAnsi="Helvetica Neue"/>
          <w:i w:val="1"/>
          <w:iCs w:val="1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i w:val="1"/>
          <w:iCs w:val="1"/>
          <w:color w:val="2e75b5"/>
          <w:sz w:val="28"/>
          <w:szCs w:val="28"/>
          <w:u w:color="2e75b5"/>
          <w:rtl w:val="0"/>
          <w:lang w:val="es-ES_tradnl"/>
        </w:rPr>
        <w:t>Contestar pregunta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CM2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a una pregunta realizada por un paciente.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106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como profesional. (Login)</w:t>
      </w:r>
    </w:p>
    <w:p>
      <w:pPr>
        <w:pStyle w:val="Cuerpo A"/>
        <w:spacing w:after="5" w:line="276" w:lineRule="auto"/>
        <w:ind w:left="360" w:right="1966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Hay al menos una pregunta por responder.</w:t>
      </w:r>
    </w:p>
    <w:p>
      <w:pPr>
        <w:pStyle w:val="Cuerpo A"/>
        <w:spacing w:after="5" w:line="276" w:lineRule="auto"/>
        <w:ind w:left="360"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preguntas pendientes por responder.</w:t>
      </w:r>
    </w:p>
    <w:p>
      <w:pPr>
        <w:pStyle w:val="Cuerpo A"/>
        <w:spacing w:line="276" w:lineRule="auto"/>
        <w:ind w:left="360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keepNext w:val="1"/>
        <w:keepLines w:val="1"/>
        <w:numPr>
          <w:ilvl w:val="0"/>
          <w:numId w:val="4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a la pregunta realizada por un paciente.</w:t>
      </w:r>
    </w:p>
    <w:p>
      <w:pPr>
        <w:pStyle w:val="Cuerpo A"/>
        <w:numPr>
          <w:ilvl w:val="0"/>
          <w:numId w:val="42"/>
        </w:numPr>
        <w:bidi w:val="0"/>
        <w:spacing w:line="248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guarda la respuesta del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para luego poder ser vista por el paciente.</w:t>
      </w:r>
    </w:p>
    <w:p>
      <w:pPr>
        <w:pStyle w:val="Cuerpo A"/>
        <w:keepNext w:val="1"/>
        <w:keepLines w:val="1"/>
        <w:spacing w:line="276" w:lineRule="auto"/>
        <w:ind w:left="360" w:firstLine="0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48" w:lineRule="auto"/>
        <w:ind w:left="370" w:hanging="10"/>
      </w:pPr>
      <w:r>
        <w:rPr>
          <w:rFonts w:ascii="Helvetica Neue" w:cs="Helvetica Neue" w:hAnsi="Helvetica Neue" w:eastAsia="Helvetica Neue"/>
        </w:rPr>
        <w:tab/>
        <w:tab/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.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contesta la pregunta del paciente</w:t>
      </w:r>
    </w:p>
    <w:p>
      <w:pPr>
        <w:pStyle w:val="Cuerpo A"/>
        <w:spacing w:after="5" w:line="248" w:lineRule="auto"/>
        <w:ind w:left="370" w:hanging="10"/>
      </w:pPr>
      <w:r>
        <w:rPr>
          <w:rFonts w:ascii="Helvetica Neue" w:cs="Helvetica Neue" w:hAnsi="Helvetica Neue" w:eastAsia="Helvetica Neue"/>
        </w:rPr>
        <w:tab/>
        <w:tab/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.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no guard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correctamente la respuesta.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Fonts w:ascii="Helvetica Neue" w:hAnsi="Helvetica Neue"/>
          <w:b w:val="1"/>
          <w:bCs w:val="1"/>
          <w:sz w:val="28"/>
          <w:szCs w:val="28"/>
          <w:rtl w:val="0"/>
          <w:lang w:val="es-ES_tradnl"/>
        </w:rPr>
        <w:t>3.2.4 Primeros Auxilios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Actores que intervienen: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Paciente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Introducci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n / prop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sito de la caracter</w:t>
      </w:r>
      <w:r>
        <w:rPr>
          <w:rStyle w:val="Ninguno"/>
          <w:rFonts w:ascii="Helvetica Neue" w:hAnsi="Helvetica Neue" w:hint="default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i w:val="1"/>
          <w:iCs w:val="1"/>
          <w:color w:val="00000a"/>
          <w:sz w:val="26"/>
          <w:szCs w:val="26"/>
          <w:u w:color="00000a"/>
          <w:rtl w:val="0"/>
          <w:lang w:val="es-ES_tradnl"/>
        </w:rPr>
        <w:t>stica: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  <w:jc w:val="center"/>
      </w:pPr>
      <w:r>
        <w:rPr>
          <w:rStyle w:val="Ninguno"/>
          <w:rFonts w:ascii="Helvetica Neue" w:cs="Helvetica Neue" w:hAnsi="Helvetica Neue" w:eastAsia="Helvetica Neue"/>
          <w:i w:val="1"/>
          <w:iCs w:val="1"/>
          <w:color w:val="00000a"/>
          <w:sz w:val="26"/>
          <w:szCs w:val="26"/>
          <w:u w:color="00000a"/>
        </w:rPr>
        <w:drawing>
          <wp:inline distT="0" distB="0" distL="0" distR="0">
            <wp:extent cx="5396230" cy="231648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6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pacing w:after="5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DCU_Primeros_Auxilios.jpg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Primeros auxilios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PA0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frente a algunas situaciones en las que hay que utilizar los Primeros Auxilios.</w:t>
      </w:r>
    </w:p>
    <w:p>
      <w:pPr>
        <w:pStyle w:val="Cuerpo A"/>
        <w:keepNext w:val="1"/>
        <w:keepLines w:val="1"/>
        <w:spacing w:line="276" w:lineRule="auto"/>
      </w:pPr>
      <w:bookmarkStart w:name="_m2jsg" w:id="13"/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left="693" w:right="894" w:firstLine="0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muestran las situaciones en las que realizar Primeros Auxilios, desplegando un listado de distintas circunstancias que se pueden producir en la vida cotidiana.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pueden mostrar los casos en los que realizar Primeros Auxilios.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bookmarkEnd w:id="13"/>
    </w:p>
    <w:p>
      <w:pPr>
        <w:pStyle w:val="Cuerpo A"/>
        <w:keepNext w:val="1"/>
        <w:keepLines w:val="1"/>
        <w:spacing w:line="276" w:lineRule="auto"/>
      </w:pPr>
      <w:bookmarkStart w:name="_mrcu09" w:id="14"/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4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pulsa en Primeros Auxilios.</w:t>
      </w:r>
    </w:p>
    <w:p>
      <w:pPr>
        <w:pStyle w:val="Cuerpo A"/>
        <w:numPr>
          <w:ilvl w:val="0"/>
          <w:numId w:val="44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el listado de las situaciones en las que realizar Primeros Auxilios.</w:t>
      </w:r>
      <w:bookmarkEnd w:id="14"/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este listado.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Quemaduras.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PA1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sobre quemaduras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gestionar una quemadura.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localiza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quemaduras.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6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quemaduras.</w:t>
      </w:r>
    </w:p>
    <w:p>
      <w:pPr>
        <w:pStyle w:val="Cuerpo A"/>
        <w:numPr>
          <w:ilvl w:val="0"/>
          <w:numId w:val="46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le muestra por pantalla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consulta.</w:t>
      </w:r>
    </w:p>
    <w:p>
      <w:pPr>
        <w:pStyle w:val="Cuerpo A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 a Se muestra por pantalla el mensaje: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Para mayor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n, por favor hable con su m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dico de familia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Corte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PA2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cortes.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ntomas y tratamientos acerca de los cortes.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cortes.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48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sus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ntomas.</w:t>
      </w:r>
    </w:p>
    <w:p>
      <w:pPr>
        <w:pStyle w:val="Cuerpo A"/>
        <w:numPr>
          <w:ilvl w:val="0"/>
          <w:numId w:val="48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 el diagn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stico y el posible tratamiento.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ning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sobre ese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ntoma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s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ntoma.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firstLine="284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Ataque epil</w:t>
      </w:r>
      <w:r>
        <w:rPr>
          <w:rStyle w:val="Ninguno"/>
          <w:rFonts w:ascii="Helvetica Neue" w:hAnsi="Helvetica Neue" w:hint="default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ptico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PA3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hacer en caso de que se produzca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Haber pulsado en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left="720" w:right="894" w:firstLine="0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realizar cuando se produce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ataques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ataques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pticos.</w:t>
      </w:r>
    </w:p>
    <w:p>
      <w:pPr>
        <w:pStyle w:val="Cuerpo A"/>
        <w:numPr>
          <w:ilvl w:val="0"/>
          <w:numId w:val="5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cuando una persona sufre un ataque epil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ptico.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Desmayo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PA4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para realizar cuando se produce un desmayo.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Haber pulsado en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atender en caso de desmayo.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desmayos.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desmayos.</w:t>
      </w:r>
    </w:p>
    <w:p>
      <w:pPr>
        <w:pStyle w:val="Cuerpo A"/>
        <w:numPr>
          <w:ilvl w:val="0"/>
          <w:numId w:val="5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reaccionar en caso de que una persona sufra un desmayo.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48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No automediques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PA5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riesgos de automedicarse.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riesgos acerca de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4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54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y los posibles problemas que le puede producir al paciente el automedicarse.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automedicaci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Detener hemorragias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PA6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tratamientos ante las hemorragias.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56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las hemorragias.</w:t>
      </w:r>
    </w:p>
    <w:p>
      <w:pPr>
        <w:pStyle w:val="Cuerpo A"/>
        <w:numPr>
          <w:ilvl w:val="0"/>
          <w:numId w:val="56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el posible tratamiento.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hemorragias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asunto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No cambiar posici</w:t>
      </w:r>
      <w:r>
        <w:rPr>
          <w:rStyle w:val="Ninguno"/>
          <w:rFonts w:ascii="Helvetica Neue" w:hAnsi="Helvetica Neue" w:hint="default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n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PA7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riesgos de cambiar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una persona tras un accidente.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riesgos acerca de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a una persona tras un accidente.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Flujo principal</w:t>
      </w: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numPr>
          <w:ilvl w:val="0"/>
          <w:numId w:val="58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numPr>
          <w:ilvl w:val="0"/>
          <w:numId w:val="58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en la pantalla y los posibles problemas que le puede producir al paciente el cambiar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tras un accidente.</w:t>
      </w:r>
    </w:p>
    <w:p>
      <w:pPr>
        <w:pStyle w:val="Cuerpo A"/>
        <w:keepNext w:val="1"/>
        <w:keepLines w:val="1"/>
        <w:spacing w:line="276" w:lineRule="auto"/>
        <w:ind w:left="10" w:hanging="10"/>
      </w:pP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1-a.  El paciente no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los cambios de posici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y se vuelve a la pantalla anterior.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2-a.  El SISTEMA no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No se encuentra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coincidente relacionada con ese asunto.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”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Asfixia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PA8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seguir en caso de asfixia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6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asfixia.</w:t>
      </w:r>
    </w:p>
    <w:p>
      <w:pPr>
        <w:pStyle w:val="Cuerpo A"/>
        <w:numPr>
          <w:ilvl w:val="0"/>
          <w:numId w:val="60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correctamente en caso de asfixia.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Sangrado nasal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PA9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qu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hacer en caso de sangrado nasal.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los procedimientos a seguir para parar la hemorragia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sangrado nasal.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6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el sangrado nasal.</w:t>
      </w:r>
    </w:p>
    <w:p>
      <w:pPr>
        <w:pStyle w:val="Cuerpo A"/>
        <w:numPr>
          <w:ilvl w:val="0"/>
          <w:numId w:val="62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actuar correctamente en caso de sangrado nasal.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 A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76" w:lineRule="auto"/>
        <w:ind w:right="894" w:firstLine="693"/>
      </w:pPr>
    </w:p>
    <w:p>
      <w:pPr>
        <w:pStyle w:val="Cuerpo A"/>
        <w:spacing w:after="5" w:line="248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e75b5"/>
          <w:sz w:val="28"/>
          <w:szCs w:val="28"/>
          <w:u w:color="2e75b5"/>
          <w:rtl w:val="0"/>
          <w:lang w:val="es-ES_tradnl"/>
        </w:rPr>
        <w:t>RCP</w:t>
      </w:r>
    </w:p>
    <w:p>
      <w:pPr>
        <w:pStyle w:val="Cuerpo A"/>
        <w:spacing w:after="5" w:line="276" w:lineRule="auto"/>
      </w:pP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PA10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Objetivo en Contexto: 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consulta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para realizar RCP (Reanimaci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cardiopulmonar)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Paciente.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Base de Datos.</w:t>
      </w:r>
    </w:p>
    <w:p>
      <w:pPr>
        <w:pStyle w:val="Cuerpo A"/>
        <w:spacing w:after="5"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Qu</w:t>
      </w: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é 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Tarjetas CRC implicadas.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: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Estar dado de alta en la aplicaci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(Login).</w:t>
      </w:r>
    </w:p>
    <w:p>
      <w:pPr>
        <w:pStyle w:val="Cuerpo A"/>
        <w:spacing w:after="5" w:line="276" w:lineRule="auto"/>
        <w:ind w:left="708" w:right="1966" w:firstLine="0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Entrar en el apartado de Primeros Auxilios.</w:t>
      </w:r>
    </w:p>
    <w:p>
      <w:pPr>
        <w:pStyle w:val="Cuerpo A"/>
        <w:spacing w:after="5" w:line="276" w:lineRule="auto"/>
        <w:ind w:right="1966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Postcondiciones: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 w:hint="default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xito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Se muestra el protocolo RCP.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Fallo</w:t>
      </w: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No hay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RCP.</w:t>
      </w:r>
    </w:p>
    <w:p>
      <w:pPr>
        <w:pStyle w:val="Cuerpo A"/>
        <w:spacing w:line="276" w:lineRule="auto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 principal </w:t>
      </w:r>
    </w:p>
    <w:p>
      <w:pPr>
        <w:pStyle w:val="Cuerpo A"/>
        <w:numPr>
          <w:ilvl w:val="0"/>
          <w:numId w:val="64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PACIENTE solicita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la RCP.</w:t>
      </w:r>
    </w:p>
    <w:p>
      <w:pPr>
        <w:pStyle w:val="Cuerpo A"/>
        <w:numPr>
          <w:ilvl w:val="0"/>
          <w:numId w:val="64"/>
        </w:numPr>
        <w:bidi w:val="0"/>
        <w:spacing w:line="276" w:lineRule="auto"/>
        <w:ind w:right="0"/>
        <w:jc w:val="left"/>
        <w:rPr>
          <w:rFonts w:ascii="Helvetica Neue" w:hAnsi="Helvetica Neue"/>
          <w:color w:val="262626"/>
          <w:sz w:val="26"/>
          <w:szCs w:val="26"/>
          <w:rtl w:val="0"/>
          <w:lang w:val="es-ES_tradnl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muestra por pantalla la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 sobre c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mo realizar correctamente una RCP.</w:t>
      </w:r>
    </w:p>
    <w:p>
      <w:pPr>
        <w:pStyle w:val="Cuerpo A"/>
        <w:keepNext w:val="1"/>
        <w:keepLines w:val="1"/>
        <w:spacing w:line="276" w:lineRule="auto"/>
      </w:pPr>
      <w:r>
        <w:rPr>
          <w:rStyle w:val="Ninguno"/>
          <w:rFonts w:ascii="Helvetica Neue" w:hAnsi="Helvetica Neue"/>
          <w:b w:val="1"/>
          <w:bCs w:val="1"/>
          <w:color w:val="262626"/>
          <w:sz w:val="26"/>
          <w:szCs w:val="26"/>
          <w:u w:color="262626"/>
          <w:rtl w:val="0"/>
          <w:lang w:val="es-ES_tradnl"/>
        </w:rPr>
        <w:t xml:space="preserve">Flujos secundarios </w:t>
      </w:r>
    </w:p>
    <w:p>
      <w:pPr>
        <w:pStyle w:val="Cuerpo A"/>
        <w:spacing w:after="5" w:line="276" w:lineRule="auto"/>
        <w:ind w:firstLine="284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 xml:space="preserve">2-a.   </w:t>
      </w:r>
    </w:p>
    <w:p>
      <w:pPr>
        <w:pStyle w:val="Cuerpo A"/>
        <w:spacing w:after="5" w:line="276" w:lineRule="auto"/>
        <w:ind w:right="894" w:firstLine="693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El SISTEMA devuelve un mensaje de error si no encuentra dicha informaci</w:t>
      </w:r>
      <w:r>
        <w:rPr>
          <w:rStyle w:val="Ninguno"/>
          <w:rFonts w:ascii="Helvetica Neue" w:hAnsi="Helvetica Neue" w:hint="default"/>
          <w:color w:val="262626"/>
          <w:sz w:val="26"/>
          <w:szCs w:val="26"/>
          <w:u w:color="262626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  <w:rtl w:val="0"/>
          <w:lang w:val="es-ES_tradnl"/>
        </w:rPr>
        <w:t>n.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08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720" w:firstLine="0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nkun2" w:id="15"/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4. Pantallas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4.1 Iniciar sesi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 en el sistema.</w:t>
      </w:r>
      <w:bookmarkEnd w:id="15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ksv4uv" w:id="16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Se llevar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a cabo el control de cuentas con el prop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sito de distinguir el tipo de usuarios que podr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acceder al sistema ( pacientes y personal sanitario).</w:t>
      </w:r>
      <w:bookmarkEnd w:id="16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Fonts w:ascii="Helvetica Neue UltraLight" w:cs="Helvetica Neue UltraLight" w:hAnsi="Helvetica Neue UltraLight" w:eastAsia="Helvetica Neue UltraLight"/>
          <w:i w:val="1"/>
          <w:iCs w:val="1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-6429</wp:posOffset>
            </wp:positionH>
            <wp:positionV relativeFrom="page">
              <wp:posOffset>3649980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Logi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1, Inicio Sesi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ó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4.2 Home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Posiciona al usuario en la pantalla principal del sistema  y le permite que seleccione una tarea a realizar. En cualquier momento puede volver a esta pantalla cliqueando en el bot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 Home.</w:t>
      </w: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416761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om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sinio" w:id="17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2, Home.</w:t>
      </w:r>
      <w:bookmarkEnd w:id="17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4.3 Primeros Auxilios.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bn6wsx" w:id="18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seleccionar el icono de primeros auxilios,  donde una vez en el , ver los posibles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ntomas a consultar o en el caso de ser un profesional sanitario , puede editar los s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ntomas existentes o agregar otros.</w:t>
      </w:r>
      <w:bookmarkEnd w:id="18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269498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rimeros auxilios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3, Primeros Auxilios.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pxezwc" w:id="19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4.3 </w:t>
      </w:r>
      <w:bookmarkEnd w:id="19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Preguntar o consultar a un Medico.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p2csry" w:id="20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seleccionar el icono de preguntar a un m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dico, una vez dentro puede redactar una pregunta o duda o ver  preguntas realizadas con anterioridad . En caso de ser usuario sanitario , puede contestar alguna pregunta realiza por un usuario paciente.</w:t>
      </w:r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429518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reguntar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 </w:t>
      </w:r>
      <w:bookmarkEnd w:id="20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n2zr" w:id="21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4, Preguntas</w:t>
      </w:r>
      <w:bookmarkEnd w:id="21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ihv636" w:id="22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4.4 </w:t>
      </w:r>
      <w:bookmarkEnd w:id="22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Consultar historial cl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nico.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hioqz" w:id="23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en cualquier momento consultar su historial cl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nico, cliqueando en el icono correspondiente. Una vez 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0" cy="0"/>
            <wp:effectExtent l="0" t="0" r="0" b="0"/>
            <wp:wrapSquare wrapText="bothSides" distL="152400" distR="152400"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Logi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dentro se mostrar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por pantalla un listado con las consultas de primeros auxilios realizadas en la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ltimas veces.</w:t>
      </w:r>
      <w:bookmarkEnd w:id="23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345698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istorial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bookmarkStart w:name="_hmsyys" w:id="24"/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5, Historial Cl</w:t>
      </w:r>
      <w:r>
        <w:rPr>
          <w:rStyle w:val="Ninguno"/>
          <w:rFonts w:ascii="Helvetica Neue UltraLight" w:hAnsi="Helvetica Neue UltraLight" w:hint="default"/>
          <w:i w:val="1"/>
          <w:iCs w:val="1"/>
          <w:color w:val="00000a"/>
          <w:u w:color="00000a"/>
          <w:rtl w:val="0"/>
          <w:lang w:val="es-ES_tradnl"/>
        </w:rPr>
        <w:t>í</w:t>
      </w: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nico.</w:t>
      </w:r>
      <w:bookmarkEnd w:id="24"/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z337ya" w:id="25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 xml:space="preserve">4.5 </w:t>
      </w:r>
      <w:bookmarkEnd w:id="25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Cuenta usuario.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  <w:bookmarkStart w:name="_whiiuzx0b" w:id="26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El usuario puede en cualquier momento consultar sus datos y editarlos. Se diferencia un usuario paciente de uno sanitario, por su n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 xml:space="preserve">mero de colegiado de este </w:t>
      </w:r>
      <w:r>
        <w:rPr>
          <w:rStyle w:val="Ninguno"/>
          <w:rFonts w:ascii="Helvetica Neue" w:hAnsi="Helvetica Neue" w:hint="default"/>
          <w:color w:val="00000a"/>
          <w:sz w:val="26"/>
          <w:szCs w:val="26"/>
          <w:u w:color="00000a"/>
          <w:rtl w:val="0"/>
          <w:lang w:val="es-ES_tradnl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  <w:rtl w:val="0"/>
          <w:lang w:val="es-ES_tradnl"/>
        </w:rPr>
        <w:t>ltimo., el cual se le solicita al realizar  el registro.</w:t>
      </w:r>
      <w:bookmarkEnd w:id="26"/>
      <w:r>
        <w:rPr>
          <w:rStyle w:val="Ninguno"/>
          <w:rFonts w:ascii="Helvetica Neue" w:cs="Helvetica Neue" w:hAnsi="Helvetica Neue" w:eastAsia="Helvetica Neue"/>
          <w:color w:val="00000a"/>
          <w:sz w:val="26"/>
          <w:szCs w:val="26"/>
          <w:u w:color="00000a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312956</wp:posOffset>
            </wp:positionV>
            <wp:extent cx="5396230" cy="4455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uenta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 w:val="1"/>
          <w:iCs w:val="1"/>
          <w:color w:val="00000a"/>
          <w:u w:color="00000a"/>
          <w:rtl w:val="0"/>
          <w:lang w:val="es-ES_tradnl"/>
        </w:rPr>
        <w:t>Pantalla 6 , Cuenta.</w:t>
      </w: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</w:pPr>
    </w:p>
    <w:p>
      <w:pPr>
        <w:pStyle w:val="Cuerpo A"/>
        <w:keepNext w:val="1"/>
        <w:keepLines w:val="1"/>
        <w:tabs>
          <w:tab w:val="left" w:pos="708"/>
        </w:tabs>
        <w:spacing w:before="200" w:line="276" w:lineRule="auto"/>
        <w:ind w:left="567" w:firstLine="0"/>
      </w:pPr>
    </w:p>
    <w:p>
      <w:pPr>
        <w:pStyle w:val="Cuerpo A"/>
        <w:spacing w:after="5" w:line="248" w:lineRule="auto"/>
        <w:ind w:left="10" w:hanging="10"/>
      </w:pPr>
    </w:p>
    <w:p>
      <w:pPr>
        <w:pStyle w:val="Cuerpo A"/>
        <w:spacing w:after="5" w:line="248" w:lineRule="auto"/>
        <w:ind w:left="10" w:hanging="10"/>
      </w:pPr>
      <w:bookmarkStart w:name="_nmf14n" w:id="27"/>
    </w:p>
    <w:p>
      <w:pPr>
        <w:pStyle w:val="Cuerpo A"/>
      </w:pPr>
    </w:p>
    <w:p>
      <w:pPr>
        <w:pStyle w:val="Cuerpo A"/>
      </w:pPr>
    </w:p>
    <w:p>
      <w:pPr>
        <w:pStyle w:val="Cuerpo A"/>
        <w:tabs>
          <w:tab w:val="left" w:pos="708"/>
        </w:tabs>
        <w:spacing w:after="120" w:line="276" w:lineRule="auto"/>
      </w:pPr>
    </w:p>
    <w:p>
      <w:pPr>
        <w:pStyle w:val="Cuerpo A"/>
        <w:keepNext w:val="1"/>
        <w:keepLines w:val="1"/>
        <w:numPr>
          <w:ilvl w:val="1"/>
          <w:numId w:val="67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lwamvv" w:id="28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Requisitos de rendimiento</w:t>
      </w:r>
      <w:bookmarkEnd w:id="28"/>
    </w:p>
    <w:p>
      <w:pPr>
        <w:pStyle w:val="Cuerpo A"/>
        <w:keepNext w:val="1"/>
        <w:keepLines w:val="1"/>
        <w:numPr>
          <w:ilvl w:val="1"/>
          <w:numId w:val="66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kx3o" w:id="29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Requisitos l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ó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gicos de la base de datos</w:t>
      </w:r>
      <w:bookmarkEnd w:id="29"/>
    </w:p>
    <w:p>
      <w:pPr>
        <w:pStyle w:val="Cuerpo A"/>
        <w:keepNext w:val="1"/>
        <w:keepLines w:val="1"/>
        <w:numPr>
          <w:ilvl w:val="1"/>
          <w:numId w:val="66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l18frh" w:id="30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Restricciones de dise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ñ</w:t>
      </w:r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o</w:t>
      </w:r>
      <w:bookmarkEnd w:id="30"/>
    </w:p>
    <w:p>
      <w:pPr>
        <w:pStyle w:val="Cuerpo A"/>
        <w:keepNext w:val="1"/>
        <w:keepLines w:val="1"/>
        <w:numPr>
          <w:ilvl w:val="1"/>
          <w:numId w:val="66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Start w:name="ipza" w:id="31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Atributos del sistema software</w:t>
      </w:r>
      <w:bookmarkEnd w:id="31"/>
    </w:p>
    <w:p>
      <w:pPr>
        <w:pStyle w:val="Cuerpo A"/>
        <w:keepNext w:val="1"/>
        <w:keepLines w:val="1"/>
        <w:numPr>
          <w:ilvl w:val="1"/>
          <w:numId w:val="69"/>
        </w:numPr>
        <w:bidi w:val="0"/>
        <w:spacing w:before="200" w:line="276" w:lineRule="auto"/>
        <w:ind w:right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bookmarkEnd w:id="27"/>
      <w:r>
        <w:rPr>
          <w:rStyle w:val="Ninguno"/>
          <w:rFonts w:ascii="Helvetica Neue" w:hAnsi="Helvetica Neue"/>
          <w:b w:val="1"/>
          <w:bCs w:val="1"/>
          <w:color w:val="00000a"/>
          <w:sz w:val="26"/>
          <w:szCs w:val="26"/>
          <w:u w:color="00000a"/>
          <w:rtl w:val="0"/>
          <w:lang w:val="es-ES_tradnl"/>
        </w:rPr>
        <w:t>Otros requisitos</w:t>
      </w:r>
    </w:p>
    <w:p>
      <w:pPr>
        <w:pStyle w:val="Cuerpo A"/>
        <w:tabs>
          <w:tab w:val="left" w:pos="708"/>
        </w:tabs>
        <w:spacing w:after="200" w:line="276" w:lineRule="auto"/>
      </w:pPr>
    </w:p>
    <w:p>
      <w:pPr>
        <w:pStyle w:val="Cuerpo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</w:pPr>
    </w:p>
    <w:p>
      <w:pPr>
        <w:pStyle w:val="Cuerpo A"/>
      </w:pPr>
    </w:p>
    <w:p>
      <w:pPr>
        <w:pStyle w:val="Cuerpo A"/>
        <w:keepNext w:val="1"/>
        <w:keepLines w:val="1"/>
        <w:numPr>
          <w:ilvl w:val="0"/>
          <w:numId w:val="71"/>
        </w:numPr>
        <w:bidi w:val="0"/>
        <w:spacing w:before="480" w:line="276" w:lineRule="auto"/>
        <w:ind w:right="0"/>
        <w:jc w:val="left"/>
        <w:rPr>
          <w:rFonts w:ascii="Helvetica Neue" w:hAnsi="Helvetica Neue"/>
          <w:sz w:val="28"/>
          <w:szCs w:val="28"/>
          <w:rtl w:val="0"/>
          <w:lang w:val="es-ES_tradnl"/>
        </w:rPr>
      </w:pP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Ap</w:t>
      </w:r>
      <w:r>
        <w:rPr>
          <w:rStyle w:val="Ninguno"/>
          <w:rFonts w:ascii="Helvetica Neue" w:hAnsi="Helvetica Neue" w:hint="default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é</w:t>
      </w:r>
      <w:r>
        <w:rPr>
          <w:rStyle w:val="Ninguno"/>
          <w:rFonts w:ascii="Helvetica Neue" w:hAnsi="Helvetica Neue"/>
          <w:b w:val="1"/>
          <w:bCs w:val="1"/>
          <w:color w:val="00000a"/>
          <w:sz w:val="28"/>
          <w:szCs w:val="28"/>
          <w:u w:color="00000a"/>
          <w:rtl w:val="0"/>
          <w:lang w:val="es-ES_tradnl"/>
        </w:rPr>
        <w:t>ndices</w:t>
      </w:r>
    </w:p>
    <w:sectPr>
      <w:headerReference w:type="default" r:id="rId14"/>
      <w:footerReference w:type="default" r:id="rId15"/>
      <w:pgSz w:w="11900" w:h="16840" w:orient="portrait"/>
      <w:pgMar w:top="1417" w:right="1701" w:bottom="1417" w:left="1701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宋体">
    <w:charset w:val="00"/>
    <w:family w:val="roman"/>
    <w:pitch w:val="default"/>
  </w:font>
  <w:font w:name="Helvetica Neue Ultra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46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900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316" w:hanging="9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690" w:hanging="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962" w:hanging="8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234" w:hanging="9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505" w:hanging="9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778" w:hanging="10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decimal"/>
      <w:suff w:val="tab"/>
      <w:lvlText w:val="%1."/>
      <w:lvlJc w:val="left"/>
      <w:pPr>
        <w:ind w:left="311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46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900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316" w:hanging="9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690" w:hanging="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962" w:hanging="8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234" w:hanging="9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505" w:hanging="9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778" w:hanging="10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3"/>
  </w:abstractNum>
  <w:abstractNum w:abstractNumId="5">
    <w:multiLevelType w:val="hybridMultilevel"/>
    <w:styleLink w:val="Estilo importado 3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79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871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286" w:hanging="7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558" w:hanging="7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931" w:hanging="6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203" w:hanging="7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474" w:hanging="7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747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4"/>
  </w:abstractNum>
  <w:abstractNum w:abstractNumId="7">
    <w:multiLevelType w:val="hybridMultilevel"/>
    <w:styleLink w:val="Estilo importado 4"/>
    <w:lvl w:ilvl="0">
      <w:start w:val="1"/>
      <w:numFmt w:val="decimal"/>
      <w:suff w:val="tab"/>
      <w:lvlText w:val="%1."/>
      <w:lvlJc w:val="left"/>
      <w:pPr>
        <w:ind w:left="311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46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05" w:hanging="1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206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559" w:hanging="5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831" w:hanging="6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103" w:hanging="6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475" w:hanging="5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748" w:hanging="62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5"/>
  </w:abstractNum>
  <w:abstractNum w:abstractNumId="9">
    <w:multiLevelType w:val="hybridMultilevel"/>
    <w:styleLink w:val="Estilo importado 5"/>
    <w:lvl w:ilvl="0">
      <w:start w:val="1"/>
      <w:numFmt w:val="decimal"/>
      <w:suff w:val="tab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79" w:hanging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871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286" w:hanging="7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558" w:hanging="7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931" w:hanging="6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203" w:hanging="7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474" w:hanging="7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747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6"/>
  </w:abstractNum>
  <w:abstractNum w:abstractNumId="11">
    <w:multiLevelType w:val="hybridMultilevel"/>
    <w:styleLink w:val="Estilo importado 6"/>
    <w:lvl w:ilvl="0">
      <w:start w:val="1"/>
      <w:numFmt w:val="decimal"/>
      <w:suff w:val="tab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70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13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41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70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198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26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55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7"/>
  </w:abstractNum>
  <w:abstractNum w:abstractNumId="13">
    <w:multiLevelType w:val="hybridMultilevel"/>
    <w:styleLink w:val="Estilo importado 7"/>
    <w:lvl w:ilvl="0">
      <w:start w:val="1"/>
      <w:numFmt w:val="decimal"/>
      <w:suff w:val="tab"/>
      <w:lvlText w:val="%1."/>
      <w:lvlJc w:val="left"/>
      <w:pPr>
        <w:ind w:left="555" w:hanging="5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0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13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41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70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198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26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55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8"/>
  </w:abstractNum>
  <w:abstractNum w:abstractNumId="15">
    <w:multiLevelType w:val="hybridMultilevel"/>
    <w:styleLink w:val="Estilo importado 8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8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37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6" w:hanging="44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57" w:hanging="297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49" w:hanging="1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111" w:hanging="89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50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89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10"/>
  </w:abstractNum>
  <w:abstractNum w:abstractNumId="17">
    <w:multiLevelType w:val="hybridMultilevel"/>
    <w:styleLink w:val="Estilo importado 10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8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37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6" w:hanging="44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57" w:hanging="297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49" w:hanging="1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111" w:hanging="89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50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89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11"/>
  </w:abstractNum>
  <w:abstractNum w:abstractNumId="19">
    <w:multiLevelType w:val="hybridMultilevel"/>
    <w:styleLink w:val="Estilo importado 11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8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37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6" w:hanging="44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57" w:hanging="297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49" w:hanging="1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111" w:hanging="89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503" w:hanging="743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894" w:hanging="59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2"/>
  </w:abstractNum>
  <w:abstractNum w:abstractNumId="21">
    <w:multiLevelType w:val="hybridMultilevel"/>
    <w:styleLink w:val="Estilo importado 12"/>
    <w:lvl w:ilvl="0">
      <w:start w:val="1"/>
      <w:numFmt w:val="decimal"/>
      <w:suff w:val="tab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88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4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134" w:hanging="5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417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701" w:hanging="5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1984" w:hanging="5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268" w:hanging="5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551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Estilo importado 13"/>
  </w:abstractNum>
  <w:abstractNum w:abstractNumId="23">
    <w:multiLevelType w:val="hybridMultilevel"/>
    <w:styleLink w:val="Estilo importado 13"/>
    <w:lvl w:ilvl="0">
      <w:start w:val="1"/>
      <w:numFmt w:val="decimal"/>
      <w:suff w:val="tab"/>
      <w:lvlText w:val="%1."/>
      <w:lvlJc w:val="left"/>
      <w:pPr>
        <w:ind w:left="1104" w:hanging="5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62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850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3.%4."/>
      <w:lvlJc w:val="left"/>
      <w:pPr>
        <w:ind w:left="1418" w:hanging="7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3.%4.%5."/>
      <w:lvlJc w:val="left"/>
      <w:pPr>
        <w:ind w:left="1701" w:hanging="7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3.%4.%5.%6."/>
      <w:lvlJc w:val="left"/>
      <w:pPr>
        <w:ind w:left="1985" w:hanging="8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3.%4.%5.%6.%7."/>
      <w:lvlJc w:val="left"/>
      <w:pPr>
        <w:ind w:left="2267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3.%4.%5.%6.%7.%8."/>
      <w:lvlJc w:val="left"/>
      <w:pPr>
        <w:ind w:left="2552" w:hanging="1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3.%4.%5.%6.%7.%8.%9."/>
      <w:lvlJc w:val="left"/>
      <w:pPr>
        <w:ind w:left="2835" w:hanging="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Estilo importado 1.0"/>
  </w:abstractNum>
  <w:abstractNum w:abstractNumId="25">
    <w:multiLevelType w:val="hybridMultilevel"/>
    <w:styleLink w:val="Estilo importado 1.0"/>
    <w:lvl w:ilvl="0">
      <w:start w:val="1"/>
      <w:numFmt w:val="bullet"/>
      <w:suff w:val="tab"/>
      <w:lvlText w:val="•"/>
      <w:lvlJc w:val="left"/>
      <w:pPr>
        <w:ind w:left="66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38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0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2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4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6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989" w:hanging="30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0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29" w:hanging="30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Estilo importado 14"/>
  </w:abstractNum>
  <w:abstractNum w:abstractNumId="27">
    <w:multiLevelType w:val="hybridMultilevel"/>
    <w:styleLink w:val="Estilo importado 14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Estilo importado 15"/>
  </w:abstractNum>
  <w:abstractNum w:abstractNumId="29">
    <w:multiLevelType w:val="hybridMultilevel"/>
    <w:styleLink w:val="Estilo importado 1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Estilo importado 16"/>
  </w:abstractNum>
  <w:abstractNum w:abstractNumId="31">
    <w:multiLevelType w:val="hybridMultilevel"/>
    <w:styleLink w:val="Estilo importado 16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Estilo importado 17"/>
  </w:abstractNum>
  <w:abstractNum w:abstractNumId="33">
    <w:multiLevelType w:val="hybridMultilevel"/>
    <w:styleLink w:val="Estilo importado 17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Estilo importado 3.0"/>
  </w:abstractNum>
  <w:abstractNum w:abstractNumId="35">
    <w:multiLevelType w:val="hybridMultilevel"/>
    <w:styleLink w:val="Estilo importado 3.0"/>
    <w:lvl w:ilvl="0">
      <w:start w:val="1"/>
      <w:numFmt w:val="decimal"/>
      <w:suff w:val="tab"/>
      <w:lvlText w:val="%1."/>
      <w:lvlJc w:val="left"/>
      <w:pPr>
        <w:ind w:left="11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0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7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90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Estilo importado 18"/>
  </w:abstractNum>
  <w:abstractNum w:abstractNumId="37">
    <w:multiLevelType w:val="hybridMultilevel"/>
    <w:styleLink w:val="Estilo importado 18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Estilo importado 19"/>
  </w:abstractNum>
  <w:abstractNum w:abstractNumId="39">
    <w:multiLevelType w:val="hybridMultilevel"/>
    <w:styleLink w:val="Estilo importado 1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9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5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1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Estilo importado 20"/>
  </w:abstractNum>
  <w:abstractNum w:abstractNumId="41">
    <w:multiLevelType w:val="hybridMultilevel"/>
    <w:styleLink w:val="Estilo importado 20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Estilo importado 21"/>
  </w:abstractNum>
  <w:abstractNum w:abstractNumId="43">
    <w:multiLevelType w:val="hybridMultilevel"/>
    <w:styleLink w:val="Estilo importado 21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969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56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307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02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72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467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18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88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Estilo importado 22"/>
  </w:abstractNum>
  <w:abstractNum w:abstractNumId="45">
    <w:multiLevelType w:val="hybridMultilevel"/>
    <w:styleLink w:val="Estilo importado 2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Estilo importado 23"/>
  </w:abstractNum>
  <w:abstractNum w:abstractNumId="47">
    <w:multiLevelType w:val="hybridMultilevel"/>
    <w:styleLink w:val="Estilo importado 2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Estilo importado 24"/>
  </w:abstractNum>
  <w:abstractNum w:abstractNumId="49">
    <w:multiLevelType w:val="hybridMultilevel"/>
    <w:styleLink w:val="Estilo importado 2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Estilo importado 25"/>
  </w:abstractNum>
  <w:abstractNum w:abstractNumId="51">
    <w:multiLevelType w:val="hybridMultilevel"/>
    <w:styleLink w:val="Estilo importado 25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969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56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307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02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72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467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18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588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Estilo importado 26"/>
  </w:abstractNum>
  <w:abstractNum w:abstractNumId="53">
    <w:multiLevelType w:val="hybridMultilevel"/>
    <w:styleLink w:val="Estilo importado 26"/>
    <w:lvl w:ilvl="0">
      <w:start w:val="1"/>
      <w:numFmt w:val="decimal"/>
      <w:suff w:val="tab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7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6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01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3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2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7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9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8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Estilo importado 27"/>
  </w:abstractNum>
  <w:abstractNum w:abstractNumId="55">
    <w:multiLevelType w:val="hybridMultilevel"/>
    <w:styleLink w:val="Estilo importado 27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9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5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1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Estilo importado 28"/>
  </w:abstractNum>
  <w:abstractNum w:abstractNumId="57">
    <w:multiLevelType w:val="hybridMultilevel"/>
    <w:styleLink w:val="Estilo importado 28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Estilo importado 29"/>
  </w:abstractNum>
  <w:abstractNum w:abstractNumId="59">
    <w:multiLevelType w:val="hybridMultilevel"/>
    <w:styleLink w:val="Estilo importado 2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multiLevelType w:val="hybridMultilevel"/>
    <w:numStyleLink w:val="Estilo importado 30"/>
  </w:abstractNum>
  <w:abstractNum w:abstractNumId="61">
    <w:multiLevelType w:val="hybridMultilevel"/>
    <w:styleLink w:val="Estilo importado 30"/>
    <w:lvl w:ilvl="0">
      <w:start w:val="1"/>
      <w:numFmt w:val="decimal"/>
      <w:suff w:val="tab"/>
      <w:lvlText w:val="%1."/>
      <w:lvlJc w:val="left"/>
      <w:pPr>
        <w:ind w:left="1104" w:hanging="5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850" w:hanging="6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276" w:hanging="7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559" w:hanging="8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843" w:hanging="8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126" w:hanging="1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410" w:hanging="1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693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multiLevelType w:val="hybridMultilevel"/>
    <w:numStyleLink w:val="Estilo importado 31"/>
  </w:abstractNum>
  <w:abstractNum w:abstractNumId="63">
    <w:multiLevelType w:val="hybridMultilevel"/>
    <w:styleLink w:val="Estilo importado 31"/>
    <w:lvl w:ilvl="0">
      <w:start w:val="1"/>
      <w:numFmt w:val="decimal"/>
      <w:suff w:val="tab"/>
      <w:lvlText w:val="%1."/>
      <w:lvlJc w:val="left"/>
      <w:pPr>
        <w:ind w:left="1104" w:hanging="5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850" w:hanging="6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276" w:hanging="7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559" w:hanging="8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843" w:hanging="8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2126" w:hanging="1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410" w:hanging="1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693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multiLevelType w:val="hybridMultilevel"/>
    <w:numStyleLink w:val="Estilo importado 32"/>
  </w:abstractNum>
  <w:abstractNum w:abstractNumId="65">
    <w:multiLevelType w:val="hybridMultilevel"/>
    <w:styleLink w:val="Estilo importado 32"/>
    <w:lvl w:ilvl="0">
      <w:start w:val="1"/>
      <w:numFmt w:val="decimal"/>
      <w:suff w:val="tab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588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4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1134" w:hanging="5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417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701" w:hanging="5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1984" w:hanging="5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2.%3.%4.%5.%6.%7.%8."/>
      <w:lvlJc w:val="left"/>
      <w:pPr>
        <w:ind w:left="2268" w:hanging="5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2551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4"/>
    <w:lvlOverride w:ilvl="0">
      <w:startOverride w:val="3"/>
    </w:lvlOverride>
  </w:num>
  <w:num w:numId="8">
    <w:abstractNumId w:val="7"/>
  </w:num>
  <w:num w:numId="9">
    <w:abstractNumId w:val="6"/>
  </w:num>
  <w:num w:numId="10">
    <w:abstractNumId w:val="9"/>
  </w:num>
  <w:num w:numId="11">
    <w:abstractNumId w:val="8"/>
  </w:num>
  <w:num w:numId="12">
    <w:abstractNumId w:val="11"/>
  </w:num>
  <w:num w:numId="13">
    <w:abstractNumId w:val="10"/>
  </w:num>
  <w:num w:numId="14">
    <w:abstractNumId w:val="13"/>
  </w:num>
  <w:num w:numId="15">
    <w:abstractNumId w:val="12"/>
  </w:num>
  <w:num w:numId="16">
    <w:abstractNumId w:val="15"/>
  </w:num>
  <w:num w:numId="17">
    <w:abstractNumId w:val="14"/>
  </w:num>
  <w:num w:numId="18">
    <w:abstractNumId w:val="14"/>
    <w:lvlOverride w:ilvl="0">
      <w:lvl w:ilvl="0">
        <w:start w:val="1"/>
        <w:numFmt w:val="bullet"/>
        <w:suff w:val="tab"/>
        <w:lvlText w:val="●"/>
        <w:lvlJc w:val="left"/>
        <w:pPr>
          <w:ind w:left="420" w:hanging="42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840" w:hanging="6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ind w:left="126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1680" w:hanging="36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ind w:left="2100" w:hanging="24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nothing"/>
        <w:lvlText w:val="◆"/>
        <w:lvlJc w:val="left"/>
        <w:pPr>
          <w:ind w:left="2520" w:hanging="1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2940" w:hanging="72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ind w:left="3360" w:hanging="600"/>
        </w:pP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ind w:left="378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17"/>
  </w:num>
  <w:num w:numId="20">
    <w:abstractNumId w:val="16"/>
  </w:num>
  <w:num w:numId="21">
    <w:abstractNumId w:val="19"/>
  </w:num>
  <w:num w:numId="22">
    <w:abstractNumId w:val="18"/>
  </w:num>
  <w:num w:numId="23">
    <w:abstractNumId w:val="21"/>
  </w:num>
  <w:num w:numId="24">
    <w:abstractNumId w:val="20"/>
  </w:num>
  <w:num w:numId="25">
    <w:abstractNumId w:val="20"/>
    <w:lvlOverride w:ilvl="0">
      <w:startOverride w:val="3"/>
    </w:lvlOverride>
  </w:num>
  <w:num w:numId="26">
    <w:abstractNumId w:val="23"/>
  </w:num>
  <w:num w:numId="27">
    <w:abstractNumId w:val="22"/>
  </w:num>
  <w:num w:numId="28">
    <w:abstractNumId w:val="25"/>
  </w:num>
  <w:num w:numId="29">
    <w:abstractNumId w:val="24"/>
  </w:num>
  <w:num w:numId="30">
    <w:abstractNumId w:val="27"/>
  </w:num>
  <w:num w:numId="31">
    <w:abstractNumId w:val="26"/>
  </w:num>
  <w:num w:numId="32">
    <w:abstractNumId w:val="29"/>
  </w:num>
  <w:num w:numId="33">
    <w:abstractNumId w:val="28"/>
  </w:num>
  <w:num w:numId="34">
    <w:abstractNumId w:val="24"/>
    <w:lvlOverride w:ilvl="0">
      <w:lvl w:ilvl="0">
        <w:start w:val="1"/>
        <w:numFmt w:val="bullet"/>
        <w:suff w:val="tab"/>
        <w:lvlText w:val="•"/>
        <w:lvlJc w:val="left"/>
        <w:pPr>
          <w:ind w:left="66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38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0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82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54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26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989" w:hanging="309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0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29" w:hanging="309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5">
    <w:abstractNumId w:val="31"/>
  </w:num>
  <w:num w:numId="36">
    <w:abstractNumId w:val="30"/>
  </w:num>
  <w:num w:numId="37">
    <w:abstractNumId w:val="33"/>
  </w:num>
  <w:num w:numId="38">
    <w:abstractNumId w:val="32"/>
  </w:num>
  <w:num w:numId="39">
    <w:abstractNumId w:val="35"/>
  </w:num>
  <w:num w:numId="40">
    <w:abstractNumId w:val="34"/>
  </w:num>
  <w:num w:numId="41">
    <w:abstractNumId w:val="37"/>
  </w:num>
  <w:num w:numId="42">
    <w:abstractNumId w:val="36"/>
  </w:num>
  <w:num w:numId="43">
    <w:abstractNumId w:val="39"/>
  </w:num>
  <w:num w:numId="44">
    <w:abstractNumId w:val="38"/>
  </w:num>
  <w:num w:numId="45">
    <w:abstractNumId w:val="41"/>
  </w:num>
  <w:num w:numId="46">
    <w:abstractNumId w:val="40"/>
  </w:num>
  <w:num w:numId="47">
    <w:abstractNumId w:val="43"/>
  </w:num>
  <w:num w:numId="48">
    <w:abstractNumId w:val="42"/>
  </w:num>
  <w:num w:numId="49">
    <w:abstractNumId w:val="45"/>
  </w:num>
  <w:num w:numId="50">
    <w:abstractNumId w:val="44"/>
  </w:num>
  <w:num w:numId="51">
    <w:abstractNumId w:val="47"/>
  </w:num>
  <w:num w:numId="52">
    <w:abstractNumId w:val="46"/>
  </w:num>
  <w:num w:numId="53">
    <w:abstractNumId w:val="49"/>
  </w:num>
  <w:num w:numId="54">
    <w:abstractNumId w:val="48"/>
  </w:num>
  <w:num w:numId="55">
    <w:abstractNumId w:val="51"/>
  </w:num>
  <w:num w:numId="56">
    <w:abstractNumId w:val="50"/>
  </w:num>
  <w:num w:numId="57">
    <w:abstractNumId w:val="53"/>
  </w:num>
  <w:num w:numId="58">
    <w:abstractNumId w:val="52"/>
  </w:num>
  <w:num w:numId="59">
    <w:abstractNumId w:val="55"/>
  </w:num>
  <w:num w:numId="60">
    <w:abstractNumId w:val="54"/>
  </w:num>
  <w:num w:numId="61">
    <w:abstractNumId w:val="57"/>
  </w:num>
  <w:num w:numId="62">
    <w:abstractNumId w:val="56"/>
  </w:num>
  <w:num w:numId="63">
    <w:abstractNumId w:val="59"/>
  </w:num>
  <w:num w:numId="64">
    <w:abstractNumId w:val="58"/>
  </w:num>
  <w:num w:numId="65">
    <w:abstractNumId w:val="61"/>
  </w:num>
  <w:num w:numId="66">
    <w:abstractNumId w:val="60"/>
  </w:num>
  <w:num w:numId="67">
    <w:abstractNumId w:val="60"/>
    <w:lvlOverride w:ilvl="1">
      <w:startOverride w:val="2"/>
    </w:lvlOverride>
  </w:num>
  <w:num w:numId="68">
    <w:abstractNumId w:val="63"/>
  </w:num>
  <w:num w:numId="69">
    <w:abstractNumId w:val="62"/>
  </w:num>
  <w:num w:numId="70">
    <w:abstractNumId w:val="65"/>
  </w:num>
  <w:num w:numId="71">
    <w:abstractNumId w:val="6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Encabezamiento">
    <w:name w:val="Encabezamient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Ninguno">
    <w:name w:val="Ninguno"/>
    <w:rPr>
      <w:lang w:val="es-ES_tradnl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  <w:style w:type="numbering" w:styleId="Estilo importado 3">
    <w:name w:val="Estilo importado 3"/>
    <w:pPr>
      <w:numPr>
        <w:numId w:val="5"/>
      </w:numPr>
    </w:pPr>
  </w:style>
  <w:style w:type="numbering" w:styleId="Estilo importado 4">
    <w:name w:val="Estilo importado 4"/>
    <w:pPr>
      <w:numPr>
        <w:numId w:val="8"/>
      </w:numPr>
    </w:pPr>
  </w:style>
  <w:style w:type="numbering" w:styleId="Estilo importado 5">
    <w:name w:val="Estilo importado 5"/>
    <w:pPr>
      <w:numPr>
        <w:numId w:val="10"/>
      </w:numPr>
    </w:pPr>
  </w:style>
  <w:style w:type="numbering" w:styleId="Estilo importado 6">
    <w:name w:val="Estilo importado 6"/>
    <w:pPr>
      <w:numPr>
        <w:numId w:val="12"/>
      </w:numPr>
    </w:pPr>
  </w:style>
  <w:style w:type="numbering" w:styleId="Estilo importado 7">
    <w:name w:val="Estilo importado 7"/>
    <w:pPr>
      <w:numPr>
        <w:numId w:val="14"/>
      </w:numPr>
    </w:pPr>
  </w:style>
  <w:style w:type="paragraph" w:styleId="heading 4">
    <w:name w:val="heading 4"/>
    <w:next w:val="Cue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40" w:line="240" w:lineRule="auto"/>
      <w:ind w:left="0" w:right="0" w:firstLine="0"/>
      <w:jc w:val="left"/>
      <w:outlineLvl w:val="3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heading 5">
    <w:name w:val="heading 5"/>
    <w:next w:val="Cue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20" w:after="40" w:line="240" w:lineRule="auto"/>
      <w:ind w:left="0" w:right="0" w:firstLine="0"/>
      <w:jc w:val="left"/>
      <w:outlineLvl w:val="4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Estilo importado 8">
    <w:name w:val="Estilo importado 8"/>
    <w:pPr>
      <w:numPr>
        <w:numId w:val="16"/>
      </w:numPr>
    </w:pPr>
  </w:style>
  <w:style w:type="numbering" w:styleId="Estilo importado 10">
    <w:name w:val="Estilo importado 10"/>
    <w:pPr>
      <w:numPr>
        <w:numId w:val="19"/>
      </w:numPr>
    </w:pPr>
  </w:style>
  <w:style w:type="numbering" w:styleId="Estilo importado 11">
    <w:name w:val="Estilo importado 11"/>
    <w:pPr>
      <w:numPr>
        <w:numId w:val="21"/>
      </w:numPr>
    </w:pPr>
  </w:style>
  <w:style w:type="numbering" w:styleId="Estilo importado 12">
    <w:name w:val="Estilo importado 12"/>
    <w:pPr>
      <w:numPr>
        <w:numId w:val="23"/>
      </w:numPr>
    </w:pPr>
  </w:style>
  <w:style w:type="numbering" w:styleId="Estilo importado 13">
    <w:name w:val="Estilo importado 13"/>
    <w:pPr>
      <w:numPr>
        <w:numId w:val="26"/>
      </w:numPr>
    </w:pPr>
  </w:style>
  <w:style w:type="numbering" w:styleId="Estilo importado 1.0">
    <w:name w:val="Estilo importado 1.0"/>
    <w:pPr>
      <w:numPr>
        <w:numId w:val="28"/>
      </w:numPr>
    </w:pPr>
  </w:style>
  <w:style w:type="numbering" w:styleId="Estilo importado 14">
    <w:name w:val="Estilo importado 14"/>
    <w:pPr>
      <w:numPr>
        <w:numId w:val="30"/>
      </w:numPr>
    </w:pPr>
  </w:style>
  <w:style w:type="numbering" w:styleId="Estilo importado 15">
    <w:name w:val="Estilo importado 15"/>
    <w:pPr>
      <w:numPr>
        <w:numId w:val="32"/>
      </w:numPr>
    </w:pPr>
  </w:style>
  <w:style w:type="numbering" w:styleId="Estilo importado 16">
    <w:name w:val="Estilo importado 16"/>
    <w:pPr>
      <w:numPr>
        <w:numId w:val="35"/>
      </w:numPr>
    </w:pPr>
  </w:style>
  <w:style w:type="numbering" w:styleId="Estilo importado 17">
    <w:name w:val="Estilo importado 17"/>
    <w:pPr>
      <w:numPr>
        <w:numId w:val="37"/>
      </w:numPr>
    </w:pPr>
  </w:style>
  <w:style w:type="numbering" w:styleId="Estilo importado 3.0">
    <w:name w:val="Estilo importado 3.0"/>
    <w:pPr>
      <w:numPr>
        <w:numId w:val="39"/>
      </w:numPr>
    </w:pPr>
  </w:style>
  <w:style w:type="numbering" w:styleId="Estilo importado 18">
    <w:name w:val="Estilo importado 18"/>
    <w:pPr>
      <w:numPr>
        <w:numId w:val="41"/>
      </w:numPr>
    </w:pPr>
  </w:style>
  <w:style w:type="numbering" w:styleId="Estilo importado 19">
    <w:name w:val="Estilo importado 19"/>
    <w:pPr>
      <w:numPr>
        <w:numId w:val="43"/>
      </w:numPr>
    </w:pPr>
  </w:style>
  <w:style w:type="numbering" w:styleId="Estilo importado 20">
    <w:name w:val="Estilo importado 20"/>
    <w:pPr>
      <w:numPr>
        <w:numId w:val="45"/>
      </w:numPr>
    </w:pPr>
  </w:style>
  <w:style w:type="numbering" w:styleId="Estilo importado 21">
    <w:name w:val="Estilo importado 21"/>
    <w:pPr>
      <w:numPr>
        <w:numId w:val="47"/>
      </w:numPr>
    </w:pPr>
  </w:style>
  <w:style w:type="numbering" w:styleId="Estilo importado 22">
    <w:name w:val="Estilo importado 22"/>
    <w:pPr>
      <w:numPr>
        <w:numId w:val="49"/>
      </w:numPr>
    </w:pPr>
  </w:style>
  <w:style w:type="numbering" w:styleId="Estilo importado 23">
    <w:name w:val="Estilo importado 23"/>
    <w:pPr>
      <w:numPr>
        <w:numId w:val="51"/>
      </w:numPr>
    </w:pPr>
  </w:style>
  <w:style w:type="numbering" w:styleId="Estilo importado 24">
    <w:name w:val="Estilo importado 24"/>
    <w:pPr>
      <w:numPr>
        <w:numId w:val="53"/>
      </w:numPr>
    </w:pPr>
  </w:style>
  <w:style w:type="numbering" w:styleId="Estilo importado 25">
    <w:name w:val="Estilo importado 25"/>
    <w:pPr>
      <w:numPr>
        <w:numId w:val="55"/>
      </w:numPr>
    </w:pPr>
  </w:style>
  <w:style w:type="numbering" w:styleId="Estilo importado 26">
    <w:name w:val="Estilo importado 26"/>
    <w:pPr>
      <w:numPr>
        <w:numId w:val="57"/>
      </w:numPr>
    </w:pPr>
  </w:style>
  <w:style w:type="numbering" w:styleId="Estilo importado 27">
    <w:name w:val="Estilo importado 27"/>
    <w:pPr>
      <w:numPr>
        <w:numId w:val="59"/>
      </w:numPr>
    </w:pPr>
  </w:style>
  <w:style w:type="numbering" w:styleId="Estilo importado 28">
    <w:name w:val="Estilo importado 28"/>
    <w:pPr>
      <w:numPr>
        <w:numId w:val="61"/>
      </w:numPr>
    </w:pPr>
  </w:style>
  <w:style w:type="numbering" w:styleId="Estilo importado 29">
    <w:name w:val="Estilo importado 29"/>
    <w:pPr>
      <w:numPr>
        <w:numId w:val="63"/>
      </w:numPr>
    </w:pPr>
  </w:style>
  <w:style w:type="numbering" w:styleId="Estilo importado 30">
    <w:name w:val="Estilo importado 30"/>
    <w:pPr>
      <w:numPr>
        <w:numId w:val="65"/>
      </w:numPr>
    </w:pPr>
  </w:style>
  <w:style w:type="numbering" w:styleId="Estilo importado 31">
    <w:name w:val="Estilo importado 31"/>
    <w:pPr>
      <w:numPr>
        <w:numId w:val="68"/>
      </w:numPr>
    </w:pPr>
  </w:style>
  <w:style w:type="numbering" w:styleId="Estilo importado 32">
    <w:name w:val="Estilo importado 32"/>
    <w:pPr>
      <w:numPr>
        <w:numId w:val="70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