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1D1" w:rsidRDefault="00ED2404" w:rsidP="00ED2404">
      <w:pPr>
        <w:jc w:val="center"/>
        <w:rPr>
          <w:b/>
          <w:bCs/>
          <w:sz w:val="36"/>
          <w:szCs w:val="36"/>
          <w:u w:val="single"/>
        </w:rPr>
      </w:pPr>
      <w:r>
        <w:rPr>
          <w:rFonts w:ascii="Arial" w:eastAsia="Arial"/>
          <w:b/>
          <w:bCs/>
          <w:sz w:val="36"/>
          <w:szCs w:val="36"/>
          <w:u w:val="single"/>
          <w:lang w:val="en-US"/>
        </w:rPr>
        <w:t>A</w:t>
      </w:r>
      <w:r w:rsidRPr="00ED2404">
        <w:rPr>
          <w:b/>
          <w:bCs/>
          <w:sz w:val="36"/>
          <w:szCs w:val="36"/>
          <w:u w:val="single"/>
        </w:rPr>
        <w:t>rbol de soluciones</w:t>
      </w:r>
      <w:r>
        <w:rPr>
          <w:b/>
          <w:bCs/>
          <w:sz w:val="36"/>
          <w:szCs w:val="36"/>
          <w:u w:val="single"/>
        </w:rPr>
        <w:t>:</w:t>
      </w:r>
    </w:p>
    <w:p w:rsidR="00ED2404" w:rsidRDefault="004E7DBA" w:rsidP="00ED2404">
      <w:pPr>
        <w:rPr>
          <w:sz w:val="28"/>
          <w:szCs w:val="28"/>
        </w:rPr>
      </w:pPr>
      <w:r>
        <w:rPr>
          <w:b/>
          <w:bCs/>
          <w:sz w:val="28"/>
          <w:szCs w:val="28"/>
        </w:rPr>
        <w:t>Problema elegido:</w:t>
      </w:r>
      <w:r>
        <w:rPr>
          <w:sz w:val="28"/>
          <w:szCs w:val="28"/>
        </w:rPr>
        <w:t xml:space="preserve"> El problema elegido es que los alumnos reprueban sus exámenes o sus trabajos prácticos. </w:t>
      </w:r>
    </w:p>
    <w:p w:rsidR="004E7DBA" w:rsidRDefault="004E7DBA" w:rsidP="00ED2404">
      <w:pPr>
        <w:rPr>
          <w:sz w:val="28"/>
          <w:szCs w:val="28"/>
        </w:rPr>
      </w:pPr>
      <w:r>
        <w:rPr>
          <w:b/>
          <w:bCs/>
          <w:sz w:val="28"/>
          <w:szCs w:val="28"/>
        </w:rPr>
        <w:t>A quienes afecta:</w:t>
      </w:r>
      <w:r>
        <w:rPr>
          <w:sz w:val="28"/>
          <w:szCs w:val="28"/>
        </w:rPr>
        <w:t xml:space="preserve"> Afecta a los alumnos de educación secundaria y terciaria.</w:t>
      </w:r>
    </w:p>
    <w:p w:rsidR="004E7DBA" w:rsidRDefault="004E7DBA" w:rsidP="00ED2404">
      <w:pPr>
        <w:rPr>
          <w:sz w:val="28"/>
          <w:szCs w:val="28"/>
        </w:rPr>
      </w:pPr>
      <w:r>
        <w:rPr>
          <w:b/>
          <w:bCs/>
          <w:sz w:val="28"/>
          <w:szCs w:val="28"/>
        </w:rPr>
        <w:t>¿Cuáles son las causas? ¿Porque Sucede?:</w:t>
      </w:r>
      <w:r>
        <w:rPr>
          <w:sz w:val="28"/>
          <w:szCs w:val="28"/>
        </w:rPr>
        <w:t xml:space="preserve"> Las causas de que los alumnos reprueben es porque no tienen el material de estudio suficiente para la evaluación o porque no tienen el tiempo necesario para poder estudiar todo el material.</w:t>
      </w:r>
    </w:p>
    <w:p w:rsidR="004E7DBA" w:rsidRDefault="004E7DBA" w:rsidP="00ED2404">
      <w:pPr>
        <w:rPr>
          <w:sz w:val="28"/>
          <w:szCs w:val="28"/>
        </w:rPr>
      </w:pPr>
      <w:r>
        <w:rPr>
          <w:b/>
          <w:bCs/>
          <w:sz w:val="28"/>
          <w:szCs w:val="28"/>
        </w:rPr>
        <w:t>¿En qué lugar se da?:</w:t>
      </w:r>
      <w:r>
        <w:rPr>
          <w:sz w:val="28"/>
          <w:szCs w:val="28"/>
        </w:rPr>
        <w:t xml:space="preserve"> Se da en los secundarios, terciarios y universidades</w:t>
      </w:r>
    </w:p>
    <w:p w:rsidR="004E7DBA" w:rsidRDefault="004E7DBA" w:rsidP="00ED2404">
      <w:pPr>
        <w:rPr>
          <w:sz w:val="28"/>
          <w:szCs w:val="28"/>
        </w:rPr>
      </w:pPr>
      <w:r>
        <w:rPr>
          <w:b/>
          <w:bCs/>
          <w:sz w:val="28"/>
          <w:szCs w:val="28"/>
        </w:rPr>
        <w:t>¿Cuáles son sus consecuencias? ¿Efectos del problema?:</w:t>
      </w:r>
      <w:r>
        <w:rPr>
          <w:sz w:val="28"/>
          <w:szCs w:val="28"/>
        </w:rPr>
        <w:t xml:space="preserve"> Las consecuencias de que los alumnos reprueben sus exámenes o trabajos prácticos pueden ser</w:t>
      </w:r>
      <w:r w:rsidR="004B6426">
        <w:rPr>
          <w:sz w:val="28"/>
          <w:szCs w:val="28"/>
        </w:rPr>
        <w:t>, que tenga que ir a recuperatorio, se vaya a diciembre, a febrero, le quede la materia previa o en el peor de los casos que repita de año.</w:t>
      </w:r>
    </w:p>
    <w:p w:rsidR="004B6426" w:rsidRDefault="004B6426" w:rsidP="00ED2404">
      <w:pPr>
        <w:rPr>
          <w:sz w:val="28"/>
          <w:szCs w:val="28"/>
        </w:rPr>
      </w:pPr>
      <w:r>
        <w:rPr>
          <w:b/>
          <w:bCs/>
          <w:sz w:val="28"/>
          <w:szCs w:val="28"/>
        </w:rPr>
        <w:t>¿Existen organizaciones o personas que trabajen para solucionar el problema?:</w:t>
      </w:r>
      <w:r>
        <w:rPr>
          <w:sz w:val="28"/>
          <w:szCs w:val="28"/>
        </w:rPr>
        <w:t xml:space="preserve"> Si, hay varias organizaciones que tienen página de resúmenes o apuntes como “rincón del vago”, “Docsity”</w:t>
      </w:r>
      <w:r w:rsidR="003268A5">
        <w:rPr>
          <w:sz w:val="28"/>
          <w:szCs w:val="28"/>
        </w:rPr>
        <w:t>, “Filladd”. Estas paginas lo que tienen de malo es, que la información no es confiable y una gran falta de organización para encontrar resúmenes o apuntes de un tema puntual.</w:t>
      </w:r>
    </w:p>
    <w:p w:rsidR="003268A5" w:rsidRDefault="003268A5" w:rsidP="00ED2404">
      <w:pPr>
        <w:rPr>
          <w:sz w:val="28"/>
          <w:szCs w:val="28"/>
        </w:rPr>
      </w:pPr>
      <w:r>
        <w:rPr>
          <w:b/>
          <w:bCs/>
          <w:sz w:val="28"/>
          <w:szCs w:val="28"/>
        </w:rPr>
        <w:t>Que antecedentes de éxitos o fracasos tienen sobre afrontar este tipo de problemas:</w:t>
      </w:r>
      <w:r>
        <w:rPr>
          <w:sz w:val="28"/>
          <w:szCs w:val="28"/>
        </w:rPr>
        <w:t xml:space="preserve"> Hay varios antecedentes, algunos son los que nombramos antes que fueron éxitos, ya que son paginas que siguen vigentes hasta hoy en día.</w:t>
      </w:r>
    </w:p>
    <w:p w:rsidR="003268A5" w:rsidRDefault="003268A5" w:rsidP="00ED2404">
      <w:pPr>
        <w:rPr>
          <w:sz w:val="28"/>
          <w:szCs w:val="28"/>
        </w:rPr>
      </w:pPr>
      <w:r>
        <w:rPr>
          <w:b/>
          <w:bCs/>
          <w:sz w:val="28"/>
          <w:szCs w:val="28"/>
        </w:rPr>
        <w:t xml:space="preserve">Variables fundamentales </w:t>
      </w:r>
      <w:proofErr w:type="gramStart"/>
      <w:r>
        <w:rPr>
          <w:b/>
          <w:bCs/>
          <w:sz w:val="28"/>
          <w:szCs w:val="28"/>
        </w:rPr>
        <w:t>a</w:t>
      </w:r>
      <w:proofErr w:type="gramEnd"/>
      <w:r>
        <w:rPr>
          <w:b/>
          <w:bCs/>
          <w:sz w:val="28"/>
          <w:szCs w:val="28"/>
        </w:rPr>
        <w:t xml:space="preserve"> tener en cuenta:</w:t>
      </w:r>
      <w:r>
        <w:rPr>
          <w:sz w:val="28"/>
          <w:szCs w:val="28"/>
        </w:rPr>
        <w:t xml:space="preserve"> En época de pandemia como ahora, que todos están encerrados en sus casas, la página se usaría mucho más, ya que en las clases virtuales los alumnos no terminan de entender los temas por completo y por eso recurrirían a un resumen.</w:t>
      </w:r>
    </w:p>
    <w:p w:rsidR="003268A5" w:rsidRDefault="001A2944" w:rsidP="00ED2404">
      <w:pPr>
        <w:rPr>
          <w:sz w:val="28"/>
          <w:szCs w:val="28"/>
        </w:rPr>
      </w:pPr>
      <w:r>
        <w:rPr>
          <w:sz w:val="28"/>
          <w:szCs w:val="28"/>
          <w:u w:val="single"/>
        </w:rPr>
        <w:t>Ejemplos de problemas:</w:t>
      </w:r>
    </w:p>
    <w:p w:rsidR="001A2944" w:rsidRDefault="001A2944" w:rsidP="001A2944">
      <w:pPr>
        <w:pStyle w:val="Prrafodelista"/>
        <w:numPr>
          <w:ilvl w:val="0"/>
          <w:numId w:val="1"/>
        </w:numPr>
        <w:rPr>
          <w:sz w:val="28"/>
          <w:szCs w:val="28"/>
        </w:rPr>
      </w:pPr>
      <w:r>
        <w:rPr>
          <w:sz w:val="28"/>
          <w:szCs w:val="28"/>
        </w:rPr>
        <w:t>Juan tiene prueba de biología y no entiende lo que dice el libro y por eso recurre a un resumen.</w:t>
      </w:r>
    </w:p>
    <w:p w:rsidR="001A2944" w:rsidRDefault="001A2944" w:rsidP="001A2944">
      <w:pPr>
        <w:pStyle w:val="Prrafodelista"/>
        <w:numPr>
          <w:ilvl w:val="0"/>
          <w:numId w:val="1"/>
        </w:numPr>
        <w:rPr>
          <w:sz w:val="28"/>
          <w:szCs w:val="28"/>
        </w:rPr>
      </w:pPr>
      <w:r>
        <w:rPr>
          <w:sz w:val="28"/>
          <w:szCs w:val="28"/>
        </w:rPr>
        <w:t>Pedro no tiene tiempo para leer el libro de historia y al otro día tiene un recuperatoria, por eso se descarga un resumen para estudiar.</w:t>
      </w:r>
    </w:p>
    <w:p w:rsidR="001A2944" w:rsidRPr="001A2944" w:rsidRDefault="001A2944" w:rsidP="001A2944">
      <w:pPr>
        <w:pStyle w:val="Prrafodelista"/>
        <w:numPr>
          <w:ilvl w:val="0"/>
          <w:numId w:val="1"/>
        </w:numPr>
        <w:rPr>
          <w:sz w:val="28"/>
          <w:szCs w:val="28"/>
        </w:rPr>
      </w:pPr>
      <w:r>
        <w:rPr>
          <w:sz w:val="28"/>
          <w:szCs w:val="28"/>
        </w:rPr>
        <w:lastRenderedPageBreak/>
        <w:t>Julieta tuvo una clase virtual de matemática, no entendió nada y tiene que hacer una tarea para la otra semana, se descargo unos apuntes y pudo hacer la tarea.</w:t>
      </w:r>
    </w:p>
    <w:p w:rsidR="00ED2404" w:rsidRPr="00ED2404" w:rsidRDefault="00ED2404" w:rsidP="00ED2404">
      <w:pPr>
        <w:rPr>
          <w:b/>
          <w:bCs/>
          <w:sz w:val="36"/>
          <w:szCs w:val="36"/>
          <w:u w:val="single"/>
        </w:rPr>
      </w:pPr>
    </w:p>
    <w:sectPr w:rsidR="00ED2404" w:rsidRPr="00ED24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AB7421"/>
    <w:multiLevelType w:val="hybridMultilevel"/>
    <w:tmpl w:val="C8922144"/>
    <w:lvl w:ilvl="0" w:tplc="540A0001">
      <w:start w:val="1"/>
      <w:numFmt w:val="bullet"/>
      <w:lvlText w:val=""/>
      <w:lvlJc w:val="left"/>
      <w:pPr>
        <w:ind w:left="720" w:hanging="360"/>
      </w:pPr>
      <w:rPr>
        <w:rFonts w:ascii="Symbol" w:hAnsi="Symbol" w:cs="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cs="Wingdings" w:hint="default"/>
      </w:rPr>
    </w:lvl>
    <w:lvl w:ilvl="3" w:tplc="540A0001" w:tentative="1">
      <w:start w:val="1"/>
      <w:numFmt w:val="bullet"/>
      <w:lvlText w:val=""/>
      <w:lvlJc w:val="left"/>
      <w:pPr>
        <w:ind w:left="2880" w:hanging="360"/>
      </w:pPr>
      <w:rPr>
        <w:rFonts w:ascii="Symbol" w:hAnsi="Symbol" w:cs="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cs="Wingdings" w:hint="default"/>
      </w:rPr>
    </w:lvl>
    <w:lvl w:ilvl="6" w:tplc="540A0001" w:tentative="1">
      <w:start w:val="1"/>
      <w:numFmt w:val="bullet"/>
      <w:lvlText w:val=""/>
      <w:lvlJc w:val="left"/>
      <w:pPr>
        <w:ind w:left="5040" w:hanging="360"/>
      </w:pPr>
      <w:rPr>
        <w:rFonts w:ascii="Symbol" w:hAnsi="Symbol" w:cs="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404"/>
    <w:rsid w:val="001A2944"/>
    <w:rsid w:val="003268A5"/>
    <w:rsid w:val="004B6426"/>
    <w:rsid w:val="004E7DBA"/>
    <w:rsid w:val="005951D1"/>
    <w:rsid w:val="00ED2404"/>
  </w:rsids>
  <m:mathPr>
    <m:mathFont m:val="Cambria Math"/>
    <m:brkBin m:val="before"/>
    <m:brkBinSub m:val="--"/>
    <m:smallFrac m:val="0"/>
    <m:dispDef/>
    <m:lMargin m:val="0"/>
    <m:rMargin m:val="0"/>
    <m:defJc m:val="centerGroup"/>
    <m:wrapIndent m:val="1440"/>
    <m:intLim m:val="subSup"/>
    <m:naryLim m:val="undOvr"/>
  </m:mathPr>
  <w:themeFontLang w:val="es-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88FD"/>
  <w15:chartTrackingRefBased/>
  <w15:docId w15:val="{36327F82-B45C-40A2-ACE5-8E5A783B1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s-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2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318</Words>
  <Characters>1749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bendayan</dc:creator>
  <cp:keywords/>
  <dc:description/>
  <cp:lastModifiedBy>alberto bendayan</cp:lastModifiedBy>
  <cp:revision>1</cp:revision>
  <dcterms:created xsi:type="dcterms:W3CDTF">2020-04-17T13:26:00Z</dcterms:created>
  <dcterms:modified xsi:type="dcterms:W3CDTF">2020-04-17T14:17:00Z</dcterms:modified>
</cp:coreProperties>
</file>