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2BA91" w14:textId="671BC984" w:rsidR="00561309" w:rsidRPr="009652BD" w:rsidRDefault="00024FD8">
      <w:pPr>
        <w:spacing w:line="360" w:lineRule="auto"/>
        <w:ind w:left="144"/>
        <w:jc w:val="center"/>
        <w:rPr>
          <w:rFonts w:ascii="Verdana" w:hAnsi="Verdana"/>
          <w:b/>
          <w:color w:val="000000"/>
          <w:spacing w:val="-2"/>
          <w:sz w:val="21"/>
        </w:rPr>
      </w:pPr>
      <w:r>
        <w:rPr>
          <w:rFonts w:ascii="Verdana" w:hAnsi="Verdana"/>
          <w:b/>
          <w:color w:val="000000"/>
          <w:spacing w:val="-2"/>
          <w:sz w:val="21"/>
          <w:lang w:val="id-ID"/>
        </w:rPr>
        <w:t xml:space="preserve">RENCANA PELAKSANAAN PEMBELAJARAN HARIAN (RPPH) </w:t>
      </w:r>
      <w:r>
        <w:rPr>
          <w:rFonts w:ascii="Verdana" w:hAnsi="Verdana"/>
          <w:b/>
          <w:color w:val="000000"/>
          <w:spacing w:val="-2"/>
          <w:sz w:val="21"/>
          <w:lang w:val="id-ID"/>
        </w:rPr>
        <w:br/>
      </w:r>
      <w:r>
        <w:rPr>
          <w:rFonts w:ascii="Verdana" w:hAnsi="Verdana"/>
          <w:b/>
          <w:color w:val="000000"/>
          <w:sz w:val="21"/>
          <w:lang w:val="id-ID"/>
        </w:rPr>
        <w:t xml:space="preserve">KB </w:t>
      </w:r>
      <w:r w:rsidR="009652BD">
        <w:rPr>
          <w:rFonts w:ascii="Verdana" w:hAnsi="Verdana"/>
          <w:b/>
          <w:color w:val="000000"/>
          <w:sz w:val="21"/>
        </w:rPr>
        <w:t>AL HIDAYAH</w:t>
      </w:r>
    </w:p>
    <w:p w14:paraId="146C4AEF" w14:textId="74C17810" w:rsidR="00561309" w:rsidRPr="00912E41" w:rsidRDefault="009652BD" w:rsidP="009652BD">
      <w:pPr>
        <w:spacing w:before="360"/>
        <w:ind w:left="72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>Sentra/</w:t>
      </w:r>
      <w:r w:rsidR="00024FD8" w:rsidRPr="00912E41">
        <w:rPr>
          <w:rFonts w:ascii="Times New Roman" w:hAnsi="Times New Roman"/>
          <w:b/>
          <w:color w:val="000000"/>
          <w:spacing w:val="-8"/>
          <w:sz w:val="24"/>
        </w:rPr>
        <w:t xml:space="preserve"> Area</w:t>
      </w:r>
      <w:r w:rsidR="00024FD8"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ab/>
        <w:t xml:space="preserve">: </w:t>
      </w:r>
      <w:r w:rsidR="00024FD8" w:rsidRPr="00912E41">
        <w:rPr>
          <w:rFonts w:ascii="Times New Roman" w:hAnsi="Times New Roman"/>
          <w:b/>
          <w:color w:val="000000"/>
          <w:spacing w:val="-8"/>
          <w:sz w:val="24"/>
        </w:rPr>
        <w:t>Persiapan</w:t>
      </w:r>
    </w:p>
    <w:p w14:paraId="198368C6" w14:textId="205B66A3" w:rsidR="00561309" w:rsidRPr="00912E41" w:rsidRDefault="00024FD8" w:rsidP="009652BD">
      <w:pPr>
        <w:spacing w:before="144" w:line="204" w:lineRule="auto"/>
        <w:ind w:left="72"/>
        <w:rPr>
          <w:rFonts w:ascii="Times New Roman" w:hAnsi="Times New Roman"/>
          <w:b/>
          <w:color w:val="000000"/>
          <w:spacing w:val="-8"/>
          <w:sz w:val="24"/>
        </w:rPr>
      </w:pPr>
      <w:r w:rsidRPr="00912E41">
        <w:rPr>
          <w:rFonts w:ascii="Times New Roman" w:hAnsi="Times New Roman"/>
          <w:b/>
          <w:color w:val="000000"/>
          <w:spacing w:val="-8"/>
          <w:sz w:val="24"/>
        </w:rPr>
        <w:t>Tema</w:t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>/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 xml:space="preserve"> Sub Tema</w:t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ab/>
        <w:t>: Tanaman</w:t>
      </w:r>
      <w:r w:rsidR="00912E41" w:rsidRPr="00912E41">
        <w:rPr>
          <w:rFonts w:ascii="Times New Roman" w:hAnsi="Times New Roman"/>
          <w:b/>
          <w:color w:val="000000"/>
          <w:spacing w:val="-8"/>
          <w:sz w:val="24"/>
        </w:rPr>
        <w:t xml:space="preserve">/ 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>wortel</w:t>
      </w:r>
    </w:p>
    <w:p w14:paraId="61574560" w14:textId="51C14648" w:rsidR="00561309" w:rsidRPr="00912E41" w:rsidRDefault="00024FD8" w:rsidP="009652BD">
      <w:pPr>
        <w:spacing w:before="144"/>
        <w:ind w:left="72"/>
        <w:rPr>
          <w:rFonts w:ascii="Times New Roman" w:hAnsi="Times New Roman"/>
          <w:b/>
          <w:color w:val="000000"/>
          <w:spacing w:val="-8"/>
          <w:sz w:val="24"/>
        </w:rPr>
      </w:pPr>
      <w:r w:rsidRPr="00912E41">
        <w:rPr>
          <w:rFonts w:ascii="Times New Roman" w:hAnsi="Times New Roman"/>
          <w:b/>
          <w:color w:val="000000"/>
          <w:spacing w:val="-8"/>
          <w:sz w:val="24"/>
        </w:rPr>
        <w:t>Hari</w:t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>/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 xml:space="preserve"> Tanggal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>: Jumat, 1-4 Oktober 2019</w:t>
      </w:r>
    </w:p>
    <w:p w14:paraId="6C0D5EB8" w14:textId="22EAAA4C" w:rsidR="00561309" w:rsidRPr="00912E41" w:rsidRDefault="00024FD8" w:rsidP="009652BD">
      <w:pPr>
        <w:spacing w:before="108"/>
        <w:ind w:left="72"/>
        <w:rPr>
          <w:rFonts w:ascii="Times New Roman" w:hAnsi="Times New Roman"/>
          <w:b/>
          <w:color w:val="000000"/>
          <w:spacing w:val="-8"/>
          <w:sz w:val="24"/>
        </w:rPr>
      </w:pPr>
      <w:r w:rsidRPr="00912E41">
        <w:rPr>
          <w:rFonts w:ascii="Times New Roman" w:hAnsi="Times New Roman"/>
          <w:b/>
          <w:color w:val="000000"/>
          <w:spacing w:val="-8"/>
          <w:sz w:val="24"/>
        </w:rPr>
        <w:t>Semester</w:t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>/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 xml:space="preserve"> Minggu</w:t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ab/>
        <w:t xml:space="preserve">: </w:t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>1/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>2</w:t>
      </w:r>
    </w:p>
    <w:p w14:paraId="57F7B9CB" w14:textId="1F93F111" w:rsidR="00561309" w:rsidRPr="00912E41" w:rsidRDefault="00024FD8" w:rsidP="009652BD">
      <w:pPr>
        <w:spacing w:before="216" w:after="252"/>
        <w:ind w:left="72"/>
        <w:rPr>
          <w:rFonts w:ascii="Times New Roman" w:hAnsi="Times New Roman"/>
          <w:b/>
          <w:color w:val="000000"/>
          <w:spacing w:val="-8"/>
          <w:sz w:val="24"/>
        </w:rPr>
      </w:pPr>
      <w:r w:rsidRPr="00912E41">
        <w:rPr>
          <w:rFonts w:ascii="Times New Roman" w:hAnsi="Times New Roman"/>
          <w:b/>
          <w:color w:val="000000"/>
          <w:spacing w:val="-8"/>
          <w:sz w:val="24"/>
        </w:rPr>
        <w:t>Kelompok/Usia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ab/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>: A</w:t>
      </w:r>
      <w:r w:rsidR="009652BD" w:rsidRPr="00912E41">
        <w:rPr>
          <w:rFonts w:ascii="Times New Roman" w:hAnsi="Times New Roman"/>
          <w:b/>
          <w:color w:val="000000"/>
          <w:spacing w:val="-8"/>
          <w:sz w:val="24"/>
        </w:rPr>
        <w:t>/</w:t>
      </w:r>
      <w:r w:rsidRPr="00912E41">
        <w:rPr>
          <w:rFonts w:ascii="Times New Roman" w:hAnsi="Times New Roman"/>
          <w:b/>
          <w:color w:val="000000"/>
          <w:spacing w:val="-8"/>
          <w:sz w:val="24"/>
        </w:rPr>
        <w:t>14-5 tahun</w:t>
      </w:r>
    </w:p>
    <w:p w14:paraId="559F91D0" w14:textId="29456AB7" w:rsidR="00561309" w:rsidRDefault="00635924">
      <w:pPr>
        <w:rPr>
          <w:sz w:val="2"/>
        </w:rPr>
      </w:pPr>
      <w:r>
        <w:rPr>
          <w:noProof/>
        </w:rPr>
        <w:pict w14:anchorId="4E8FC876">
          <v:line id="_x0000_s1034" style="position:absolute;z-index:251658752;mso-position-horizontal-relative:page;mso-position-vertical-relative:page" from="79.8pt,619pt" to="511.6pt,619pt" strokecolor="#45454c" strokeweight=".2pt">
            <w10:wrap anchorx="page" anchory="page"/>
          </v:line>
        </w:pict>
      </w:r>
      <w:r>
        <w:pict w14:anchorId="23B6D2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6in;height:473.05pt;z-index:-251660800;mso-wrap-distance-left:0;mso-wrap-distance-right:0;mso-wrap-distance-bottom:64.95pt" filled="f" stroked="f">
            <v:textbox inset="0,0,0,0">
              <w:txbxContent>
                <w:p w14:paraId="6ADE84B3" w14:textId="77777777" w:rsidR="00561309" w:rsidRDefault="00561309">
                  <w:pPr>
                    <w:pBdr>
                      <w:right w:val="single" w:sz="2" w:space="0" w:color="161616"/>
                    </w:pBdr>
                  </w:pPr>
                </w:p>
              </w:txbxContent>
            </v:textbox>
          </v:shape>
        </w:pict>
      </w:r>
      <w:r>
        <w:pict w14:anchorId="37BA2FB1">
          <v:shape id="_x0000_s1026" type="#_x0000_t202" style="position:absolute;margin-left:0;margin-top:0;width:6in;height:473.05pt;z-index:-251659776;mso-wrap-distance-left:0;mso-wrap-distance-right:0;mso-wrap-distance-bottom:64.95pt" filled="f" stroked="f">
            <v:textbox inset="0,0,0,0">
              <w:txbxContent>
                <w:p w14:paraId="0C796616" w14:textId="77777777" w:rsidR="00561309" w:rsidRDefault="00561309">
                  <w:pPr>
                    <w:pBdr>
                      <w:right w:val="single" w:sz="2" w:space="0" w:color="161616"/>
                    </w:pBdr>
                  </w:pPr>
                </w:p>
              </w:txbxContent>
            </v:textbox>
          </v:shape>
        </w:pict>
      </w:r>
    </w:p>
    <w:tbl>
      <w:tblPr>
        <w:tblW w:w="8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7"/>
        <w:gridCol w:w="1548"/>
      </w:tblGrid>
      <w:tr w:rsidR="00561309" w14:paraId="1F69B217" w14:textId="77777777" w:rsidTr="001A249F">
        <w:trPr>
          <w:trHeight w:hRule="exact" w:val="2233"/>
        </w:trPr>
        <w:tc>
          <w:tcPr>
            <w:tcW w:w="7097" w:type="dxa"/>
          </w:tcPr>
          <w:p w14:paraId="65A9B612" w14:textId="77777777" w:rsidR="00561309" w:rsidRDefault="00024FD8">
            <w:pPr>
              <w:ind w:left="128"/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  <w:t>Materi dalam kegiatan:</w:t>
            </w:r>
          </w:p>
          <w:p w14:paraId="3ABAC4C1" w14:textId="77777777" w:rsidR="00561309" w:rsidRDefault="00024FD8">
            <w:pPr>
              <w:numPr>
                <w:ilvl w:val="0"/>
                <w:numId w:val="1"/>
              </w:numPr>
              <w:tabs>
                <w:tab w:val="clear" w:pos="360"/>
                <w:tab w:val="decimal" w:pos="758"/>
              </w:tabs>
              <w:spacing w:before="108"/>
              <w:ind w:left="398"/>
              <w:rPr>
                <w:rFonts w:ascii="Times New Roman" w:hAnsi="Times New Roman"/>
                <w:color w:val="000000"/>
                <w:spacing w:val="14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4"/>
                <w:sz w:val="24"/>
                <w:lang w:val="id-ID"/>
              </w:rPr>
              <w:t>Doa sebelum dan sesudah belajar (Nam 1.1)</w:t>
            </w:r>
          </w:p>
          <w:p w14:paraId="2A1AEF64" w14:textId="77777777" w:rsidR="00561309" w:rsidRDefault="00024FD8">
            <w:pPr>
              <w:numPr>
                <w:ilvl w:val="0"/>
                <w:numId w:val="1"/>
              </w:numPr>
              <w:tabs>
                <w:tab w:val="clear" w:pos="360"/>
                <w:tab w:val="decimal" w:pos="758"/>
              </w:tabs>
              <w:spacing w:before="108"/>
              <w:ind w:left="398"/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  <w:t>Membuat kalung dari wortel (</w:t>
            </w:r>
            <w:proofErr w:type="spellStart"/>
            <w:r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  <w:t>kog</w:t>
            </w:r>
            <w:proofErr w:type="spellEnd"/>
            <w:r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  <w:t xml:space="preserve"> 3.6-4.6)</w:t>
            </w:r>
          </w:p>
          <w:p w14:paraId="665E898C" w14:textId="77777777" w:rsidR="00561309" w:rsidRDefault="00024FD8">
            <w:pPr>
              <w:numPr>
                <w:ilvl w:val="0"/>
                <w:numId w:val="1"/>
              </w:numPr>
              <w:tabs>
                <w:tab w:val="clear" w:pos="360"/>
                <w:tab w:val="decimal" w:pos="758"/>
              </w:tabs>
              <w:spacing w:before="144"/>
              <w:ind w:left="398"/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Membandingkan ukuran wortel(</w:t>
            </w:r>
            <w:proofErr w:type="spellStart"/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kog</w:t>
            </w:r>
            <w:proofErr w:type="spellEnd"/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 xml:space="preserve"> 3.6-4.6)</w:t>
            </w:r>
          </w:p>
          <w:p w14:paraId="53CF9EDE" w14:textId="77777777" w:rsidR="00561309" w:rsidRDefault="00024FD8">
            <w:pPr>
              <w:numPr>
                <w:ilvl w:val="0"/>
                <w:numId w:val="1"/>
              </w:numPr>
              <w:tabs>
                <w:tab w:val="clear" w:pos="360"/>
                <w:tab w:val="decimal" w:pos="758"/>
              </w:tabs>
              <w:spacing w:before="108"/>
              <w:ind w:left="398"/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Menirukan tulisan WORTEL(Bhs 3.10-4.10)</w:t>
            </w:r>
          </w:p>
          <w:p w14:paraId="5F0E90C6" w14:textId="77777777" w:rsidR="00561309" w:rsidRDefault="00024FD8">
            <w:pPr>
              <w:numPr>
                <w:ilvl w:val="0"/>
                <w:numId w:val="1"/>
              </w:numPr>
              <w:tabs>
                <w:tab w:val="clear" w:pos="360"/>
                <w:tab w:val="decimal" w:pos="758"/>
              </w:tabs>
              <w:spacing w:before="108" w:line="194" w:lineRule="auto"/>
              <w:ind w:left="398"/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 xml:space="preserve">Membentuk wortel dari </w:t>
            </w:r>
            <w:proofErr w:type="spellStart"/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plastisin</w:t>
            </w:r>
            <w:proofErr w:type="spellEnd"/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 xml:space="preserve"> ( </w:t>
            </w:r>
            <w:proofErr w:type="spellStart"/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Fm</w:t>
            </w:r>
            <w:proofErr w:type="spellEnd"/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 xml:space="preserve"> 3.3-4.3)</w:t>
            </w:r>
          </w:p>
        </w:tc>
        <w:tc>
          <w:tcPr>
            <w:tcW w:w="1548" w:type="dxa"/>
          </w:tcPr>
          <w:p w14:paraId="4CD4EBDF" w14:textId="77777777" w:rsidR="00561309" w:rsidRDefault="00561309"/>
        </w:tc>
      </w:tr>
      <w:tr w:rsidR="00561309" w14:paraId="5419731D" w14:textId="77777777" w:rsidTr="001A249F">
        <w:trPr>
          <w:trHeight w:hRule="exact" w:val="7228"/>
        </w:trPr>
        <w:tc>
          <w:tcPr>
            <w:tcW w:w="8645" w:type="dxa"/>
            <w:gridSpan w:val="2"/>
          </w:tcPr>
          <w:p w14:paraId="34E1DB4C" w14:textId="0ACA4392" w:rsidR="00561309" w:rsidRDefault="00635924">
            <w:pPr>
              <w:spacing w:before="108" w:line="276" w:lineRule="exact"/>
              <w:ind w:left="72" w:right="52"/>
              <w:rPr>
                <w:rFonts w:ascii="Times New Roman" w:hAnsi="Times New Roman"/>
                <w:b/>
                <w:color w:val="000000"/>
                <w:spacing w:val="-4"/>
                <w:sz w:val="24"/>
                <w:lang w:val="id-ID"/>
              </w:rPr>
            </w:pPr>
            <w:r w:rsidRPr="00635924">
              <w:rPr>
                <w:bCs/>
              </w:rPr>
              <w:pict w14:anchorId="4E8FC876">
                <v:line id="_x0000_s1031" style="position:absolute;left:0;text-align:left;z-index:251657728;mso-position-horizontal-relative:page;mso-position-vertical-relative:page" from="-.1pt,4.4pt" to="431.7pt,4.4pt" strokecolor="#45454c" strokeweight=".2pt">
                  <w10:wrap anchorx="page" anchory="page"/>
                </v:line>
              </w:pict>
            </w:r>
            <w:r w:rsidR="00024FD8" w:rsidRPr="00635924">
              <w:rPr>
                <w:rFonts w:ascii="Times New Roman" w:hAnsi="Times New Roman"/>
                <w:bCs/>
                <w:color w:val="000000"/>
                <w:spacing w:val="-4"/>
                <w:sz w:val="24"/>
                <w:lang w:val="id-ID"/>
              </w:rPr>
              <w:t>Materi</w:t>
            </w:r>
            <w:r w:rsidR="00024FD8">
              <w:rPr>
                <w:rFonts w:ascii="Times New Roman" w:hAnsi="Times New Roman"/>
                <w:b/>
                <w:color w:val="000000"/>
                <w:spacing w:val="-4"/>
                <w:sz w:val="24"/>
                <w:lang w:val="id-ID"/>
              </w:rPr>
              <w:t xml:space="preserve"> </w:t>
            </w:r>
            <w:r w:rsidR="00024FD8">
              <w:rPr>
                <w:rFonts w:ascii="Times New Roman" w:hAnsi="Times New Roman"/>
                <w:color w:val="000000"/>
                <w:spacing w:val="6"/>
                <w:sz w:val="24"/>
                <w:lang w:val="id-ID"/>
              </w:rPr>
              <w:t>pembiasaan:</w:t>
            </w:r>
          </w:p>
          <w:p w14:paraId="57A6BC43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86" w:lineRule="exact"/>
              <w:ind w:left="864" w:right="52" w:hanging="360"/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  <w:t>Mempe</w:t>
            </w:r>
            <w:bookmarkStart w:id="0" w:name="_GoBack"/>
            <w:bookmarkEnd w:id="0"/>
            <w:r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  <w:t xml:space="preserve">rcayai adanya Tuhan melalui </w:t>
            </w:r>
            <w:proofErr w:type="spellStart"/>
            <w:r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  <w:t>ciptaanNya</w:t>
            </w:r>
            <w:proofErr w:type="spellEnd"/>
            <w:r>
              <w:rPr>
                <w:rFonts w:ascii="Times New Roman" w:hAnsi="Times New Roman"/>
                <w:color w:val="000000"/>
                <w:spacing w:val="11"/>
                <w:sz w:val="24"/>
                <w:lang w:val="id-ID"/>
              </w:rPr>
              <w:t xml:space="preserve"> (Nam 1.1)</w:t>
            </w:r>
          </w:p>
          <w:p w14:paraId="32914562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79" w:lineRule="exact"/>
              <w:ind w:left="504" w:right="52"/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  <w:t>Seialu</w:t>
            </w:r>
            <w:proofErr w:type="spellEnd"/>
            <w:r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  <w:t xml:space="preserve"> bersyukur sebagai ciptaan Tuhan (Nam 1.2)</w:t>
            </w:r>
          </w:p>
          <w:p w14:paraId="0A1FA1CA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83" w:lineRule="exact"/>
              <w:ind w:left="504" w:right="52"/>
              <w:rPr>
                <w:rFonts w:ascii="Times New Roman" w:hAnsi="Times New Roman"/>
                <w:color w:val="000000"/>
                <w:spacing w:val="7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7"/>
                <w:sz w:val="24"/>
                <w:lang w:val="id-ID"/>
              </w:rPr>
              <w:t>Mengucap salam, masuk dalam SOP penyambutan dan penjemputan (Nam</w:t>
            </w:r>
          </w:p>
          <w:p w14:paraId="7A8E660C" w14:textId="77777777" w:rsidR="00561309" w:rsidRDefault="00024FD8">
            <w:pPr>
              <w:spacing w:before="108" w:line="272" w:lineRule="exact"/>
              <w:ind w:left="792" w:right="52"/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1 2)</w:t>
            </w:r>
          </w:p>
          <w:p w14:paraId="43EDC5E2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79" w:lineRule="exact"/>
              <w:ind w:left="504" w:right="52"/>
              <w:rPr>
                <w:rFonts w:ascii="Times New Roman" w:hAnsi="Times New Roman"/>
                <w:color w:val="000000"/>
                <w:spacing w:val="18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8"/>
                <w:sz w:val="24"/>
                <w:lang w:val="id-ID"/>
              </w:rPr>
              <w:t>SOP Senam pagi (FM 3.3, 4.3)</w:t>
            </w:r>
          </w:p>
          <w:p w14:paraId="13CD3BC2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83" w:lineRule="exact"/>
              <w:ind w:left="504" w:right="52"/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  <w:t>Doa sebelum belajar dan mengenal aturan masuk ke SOP pembukaan</w:t>
            </w:r>
          </w:p>
          <w:p w14:paraId="437A2DFC" w14:textId="77777777" w:rsidR="00561309" w:rsidRDefault="00024FD8">
            <w:pPr>
              <w:spacing w:before="72" w:line="272" w:lineRule="exact"/>
              <w:ind w:left="792" w:right="52"/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(Nam 1.2)</w:t>
            </w:r>
          </w:p>
          <w:p w14:paraId="4142F257" w14:textId="70D572CC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44" w:line="330" w:lineRule="exact"/>
              <w:ind w:left="864" w:right="268" w:hanging="360"/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  <w:t xml:space="preserve">Mencuci tangan masuk </w:t>
            </w:r>
            <w:proofErr w:type="spellStart"/>
            <w:r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  <w:t>daiam</w:t>
            </w:r>
            <w:proofErr w:type="spellEnd"/>
            <w:r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  <w:t xml:space="preserve"> SOP sebelum dan sesudah makan ( </w:t>
            </w:r>
            <w:proofErr w:type="spellStart"/>
            <w:r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  <w:t>Fm</w:t>
            </w:r>
            <w:proofErr w:type="spellEnd"/>
            <w:r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  <w:t xml:space="preserve"> 2.1, </w:t>
            </w:r>
            <w:r>
              <w:rPr>
                <w:rFonts w:ascii="Times New Roman" w:hAnsi="Times New Roman"/>
                <w:color w:val="000000"/>
                <w:spacing w:val="10"/>
                <w:sz w:val="24"/>
                <w:lang w:val="id-ID"/>
              </w:rPr>
              <w:t>3.4, 4.4)</w:t>
            </w:r>
          </w:p>
          <w:p w14:paraId="4057CC9F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332" w:lineRule="exact"/>
              <w:ind w:left="864" w:right="628" w:hanging="360"/>
              <w:rPr>
                <w:rFonts w:ascii="Times New Roman" w:hAnsi="Times New Roman"/>
                <w:color w:val="000000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lang w:val="id-ID"/>
              </w:rPr>
              <w:t>Mulaimengenai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lang w:val="id-ID"/>
              </w:rPr>
              <w:t xml:space="preserve"> ucapan bismillah, Alhamdulillah, sebelum dan sesudah </w:t>
            </w:r>
            <w:r>
              <w:rPr>
                <w:rFonts w:ascii="Times New Roman" w:hAnsi="Times New Roman"/>
                <w:color w:val="000000"/>
                <w:spacing w:val="4"/>
                <w:sz w:val="24"/>
                <w:lang w:val="id-ID"/>
              </w:rPr>
              <w:t>kegiatan ( Nam 3.1- 4.1)</w:t>
            </w:r>
          </w:p>
          <w:p w14:paraId="0351C183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337" w:lineRule="exact"/>
              <w:ind w:left="864" w:right="412" w:hanging="360"/>
              <w:rPr>
                <w:rFonts w:ascii="Times New Roman" w:hAnsi="Times New Roman"/>
                <w:color w:val="000000"/>
                <w:spacing w:val="1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1"/>
                <w:sz w:val="24"/>
                <w:lang w:val="id-ID"/>
              </w:rPr>
              <w:t>Menghafai</w:t>
            </w:r>
            <w:proofErr w:type="spellEnd"/>
            <w:r>
              <w:rPr>
                <w:rFonts w:ascii="Times New Roman" w:hAnsi="Times New Roman"/>
                <w:color w:val="000000"/>
                <w:spacing w:val="1"/>
                <w:sz w:val="24"/>
                <w:lang w:val="id-ID"/>
              </w:rPr>
              <w:t xml:space="preserve"> surat-surat </w:t>
            </w:r>
            <w:proofErr w:type="spellStart"/>
            <w:r>
              <w:rPr>
                <w:rFonts w:ascii="Times New Roman" w:hAnsi="Times New Roman"/>
                <w:color w:val="000000"/>
                <w:spacing w:val="1"/>
                <w:sz w:val="24"/>
                <w:lang w:val="id-ID"/>
              </w:rPr>
              <w:t>pendek,Doa</w:t>
            </w:r>
            <w:proofErr w:type="spellEnd"/>
            <w:r>
              <w:rPr>
                <w:rFonts w:ascii="Times New Roman" w:hAnsi="Times New Roman"/>
                <w:color w:val="000000"/>
                <w:spacing w:val="1"/>
                <w:sz w:val="24"/>
                <w:lang w:val="id-ID"/>
              </w:rPr>
              <w:t xml:space="preserve"> sehari-hari, Asmaul </w:t>
            </w:r>
            <w:proofErr w:type="spellStart"/>
            <w:r>
              <w:rPr>
                <w:rFonts w:ascii="Times New Roman" w:hAnsi="Times New Roman"/>
                <w:color w:val="000000"/>
                <w:spacing w:val="1"/>
                <w:sz w:val="24"/>
                <w:lang w:val="id-ID"/>
              </w:rPr>
              <w:t>husna</w:t>
            </w:r>
            <w:proofErr w:type="spellEnd"/>
            <w:r>
              <w:rPr>
                <w:rFonts w:ascii="Times New Roman" w:hAnsi="Times New Roman"/>
                <w:color w:val="000000"/>
                <w:spacing w:val="1"/>
                <w:sz w:val="24"/>
                <w:lang w:val="id-ID"/>
              </w:rPr>
              <w:t xml:space="preserve">, Sifat wajib </w:t>
            </w:r>
            <w:r>
              <w:rPr>
                <w:rFonts w:ascii="Times New Roman" w:hAnsi="Times New Roman"/>
                <w:color w:val="000000"/>
                <w:sz w:val="24"/>
                <w:lang w:val="id-ID"/>
              </w:rPr>
              <w:t>Allah &amp; Rosul (Nam 1.1)</w:t>
            </w:r>
          </w:p>
          <w:p w14:paraId="72797895" w14:textId="77777777" w:rsidR="00561309" w:rsidRDefault="00024FD8">
            <w:pPr>
              <w:numPr>
                <w:ilvl w:val="0"/>
                <w:numId w:val="2"/>
              </w:numPr>
              <w:tabs>
                <w:tab w:val="clear" w:pos="360"/>
                <w:tab w:val="decimal" w:pos="864"/>
              </w:tabs>
              <w:spacing w:before="108" w:line="279" w:lineRule="exact"/>
              <w:ind w:left="864" w:right="52" w:hanging="360"/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  <w:t xml:space="preserve">Mengenal gerakan </w:t>
            </w:r>
            <w:proofErr w:type="spellStart"/>
            <w:r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  <w:t>sholat</w:t>
            </w:r>
            <w:proofErr w:type="spellEnd"/>
            <w:r>
              <w:rPr>
                <w:rFonts w:ascii="Times New Roman" w:hAnsi="Times New Roman"/>
                <w:color w:val="000000"/>
                <w:spacing w:val="13"/>
                <w:sz w:val="24"/>
                <w:lang w:val="id-ID"/>
              </w:rPr>
              <w:t xml:space="preserve"> dan bacaannya (Nam 3.1,4.1)</w:t>
            </w:r>
          </w:p>
          <w:p w14:paraId="3913DC99" w14:textId="6E64BA21" w:rsidR="00561309" w:rsidRDefault="00024FD8">
            <w:pPr>
              <w:spacing w:before="108" w:line="232" w:lineRule="exact"/>
              <w:ind w:left="72" w:right="52"/>
              <w:rPr>
                <w:rFonts w:ascii="Times New Roman" w:hAnsi="Times New Roman"/>
                <w:color w:val="000000"/>
                <w:spacing w:val="6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6"/>
                <w:sz w:val="24"/>
                <w:lang w:val="id-ID"/>
              </w:rPr>
              <w:t>Alat dan bahan</w:t>
            </w:r>
          </w:p>
          <w:p w14:paraId="4A02BCB6" w14:textId="77777777" w:rsidR="00561309" w:rsidRDefault="00024FD8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44" w:line="279" w:lineRule="exact"/>
              <w:ind w:left="864" w:right="52"/>
              <w:rPr>
                <w:rFonts w:ascii="Times New Roman" w:hAnsi="Times New Roman"/>
                <w:color w:val="000000"/>
                <w:spacing w:val="14"/>
                <w:sz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pacing w:val="14"/>
                <w:sz w:val="24"/>
                <w:lang w:val="id-ID"/>
              </w:rPr>
              <w:t>Wortel, kacang panjang, benang, jarum</w:t>
            </w:r>
          </w:p>
          <w:p w14:paraId="660E77DE" w14:textId="77777777" w:rsidR="00561309" w:rsidRDefault="00024FD8">
            <w:pPr>
              <w:numPr>
                <w:ilvl w:val="0"/>
                <w:numId w:val="3"/>
              </w:numPr>
              <w:tabs>
                <w:tab w:val="clear" w:pos="360"/>
                <w:tab w:val="decimal" w:pos="1224"/>
              </w:tabs>
              <w:spacing w:before="108" w:after="216" w:line="266" w:lineRule="exact"/>
              <w:ind w:left="864" w:right="52"/>
              <w:rPr>
                <w:rFonts w:ascii="Times New Roman" w:hAnsi="Times New Roman"/>
                <w:color w:val="000000"/>
                <w:spacing w:val="24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color w:val="000000"/>
                <w:spacing w:val="24"/>
                <w:sz w:val="24"/>
                <w:lang w:val="id-ID"/>
              </w:rPr>
              <w:t>Plastisin</w:t>
            </w:r>
            <w:proofErr w:type="spellEnd"/>
          </w:p>
        </w:tc>
      </w:tr>
    </w:tbl>
    <w:p w14:paraId="6F61F5DA" w14:textId="77777777" w:rsidR="00DD00D7" w:rsidRDefault="00DD00D7"/>
    <w:sectPr w:rsidR="00DD00D7">
      <w:pgSz w:w="11918" w:h="16854"/>
      <w:pgMar w:top="960" w:right="1609" w:bottom="1419" w:left="16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B9C"/>
    <w:multiLevelType w:val="multilevel"/>
    <w:tmpl w:val="DDC0C94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4"/>
        <w:w w:val="100"/>
        <w:sz w:val="24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1B5083"/>
    <w:multiLevelType w:val="multilevel"/>
    <w:tmpl w:val="E894156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1"/>
        <w:w w:val="100"/>
        <w:sz w:val="24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38372D"/>
    <w:multiLevelType w:val="multilevel"/>
    <w:tmpl w:val="0EEE181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4"/>
        <w:w w:val="100"/>
        <w:sz w:val="24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309"/>
    <w:rsid w:val="00024FD8"/>
    <w:rsid w:val="001A249F"/>
    <w:rsid w:val="00561309"/>
    <w:rsid w:val="00635924"/>
    <w:rsid w:val="00912E41"/>
    <w:rsid w:val="009652BD"/>
    <w:rsid w:val="00D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034B6D5"/>
  <w15:docId w15:val="{3F35CC91-710C-4DF2-9DE7-0EE4CA31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5</cp:revision>
  <dcterms:created xsi:type="dcterms:W3CDTF">2019-10-09T08:48:00Z</dcterms:created>
  <dcterms:modified xsi:type="dcterms:W3CDTF">2019-10-09T09:49:00Z</dcterms:modified>
</cp:coreProperties>
</file>