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9D30" w14:textId="1FC17734" w:rsidR="00DA318E" w:rsidRDefault="003B0FFF">
      <w:pPr>
        <w:spacing w:before="432"/>
        <w:rPr>
          <w:rFonts w:ascii="Tahoma" w:hAnsi="Tahoma"/>
          <w:b/>
          <w:color w:val="000000"/>
          <w:spacing w:val="-2"/>
          <w:sz w:val="21"/>
          <w:lang w:val="id-ID"/>
        </w:rPr>
      </w:pPr>
      <w:r>
        <w:pict w14:anchorId="541E7FE8">
          <v:line id="_x0000_s1026" style="position:absolute;z-index:251658240;mso-position-horizontal-relative:page;mso-position-vertical-relative:page" from="65.2pt,64.8pt" to="501.1pt,64.8pt" strokecolor="#0e0d15" strokeweight=".35pt">
            <w10:wrap anchorx="page" anchory="page"/>
          </v:line>
        </w:pict>
      </w:r>
      <w:r>
        <w:pict w14:anchorId="7AB02F96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7" type="#_x0000_t202" style="position:absolute;margin-left:66.85pt;margin-top:43pt;width:6in;height:160.05pt;z-index:-251659264;mso-wrap-distance-left:0;mso-wrap-distance-right:0;mso-wrap-distance-bottom:21.05pt;mso-position-horizontal-relative:page;mso-position-vertical-relative:page" filled="f" stroked="f">
            <v:textbox inset="0,0,0,0">
              <w:txbxContent>
                <w:p w14:paraId="2BD09B61" w14:textId="77777777" w:rsidR="00DA318E" w:rsidRDefault="00DA318E" w:rsidP="003B0FFF">
                  <w:pPr>
                    <w:pBdr>
                      <w:top w:val="single" w:sz="4" w:space="0" w:color="auto"/>
                      <w:left w:val="single" w:sz="4" w:space="0" w:color="auto"/>
                      <w:bottom w:val="single" w:sz="4" w:space="21" w:color="auto"/>
                      <w:right w:val="single" w:sz="4" w:space="0" w:color="auto"/>
                    </w:pBdr>
                  </w:pPr>
                </w:p>
              </w:txbxContent>
            </v:textbox>
            <w10:wrap anchorx="page" anchory="page"/>
          </v:shape>
        </w:pict>
      </w:r>
      <w:r w:rsidR="00506C7A">
        <w:rPr>
          <w:rFonts w:ascii="Tahoma" w:hAnsi="Tahoma"/>
          <w:b/>
          <w:color w:val="000000"/>
          <w:spacing w:val="-2"/>
          <w:sz w:val="21"/>
          <w:lang w:val="id-ID"/>
        </w:rPr>
        <w:t>C Pijakan setelah main (15 menit)</w:t>
      </w:r>
    </w:p>
    <w:p w14:paraId="42142549" w14:textId="77777777" w:rsidR="00DA318E" w:rsidRDefault="00506C7A">
      <w:pPr>
        <w:numPr>
          <w:ilvl w:val="0"/>
          <w:numId w:val="1"/>
        </w:numPr>
        <w:tabs>
          <w:tab w:val="clear" w:pos="360"/>
          <w:tab w:val="decimal" w:pos="432"/>
        </w:tabs>
        <w:spacing w:before="144"/>
        <w:ind w:left="432" w:hanging="360"/>
        <w:rPr>
          <w:rFonts w:ascii="Arial" w:hAnsi="Arial"/>
          <w:color w:val="000000"/>
          <w:spacing w:val="8"/>
          <w:lang w:val="id-ID"/>
        </w:rPr>
      </w:pPr>
      <w:r>
        <w:rPr>
          <w:rFonts w:ascii="Arial" w:hAnsi="Arial"/>
          <w:color w:val="000000"/>
          <w:spacing w:val="8"/>
          <w:lang w:val="id-ID"/>
        </w:rPr>
        <w:t>Menanyakan perasaan selama bermain hari ini</w:t>
      </w:r>
    </w:p>
    <w:p w14:paraId="19E73C1C" w14:textId="77777777" w:rsidR="00DA318E" w:rsidRDefault="00506C7A">
      <w:pPr>
        <w:numPr>
          <w:ilvl w:val="0"/>
          <w:numId w:val="1"/>
        </w:numPr>
        <w:tabs>
          <w:tab w:val="clear" w:pos="360"/>
          <w:tab w:val="decimal" w:pos="432"/>
        </w:tabs>
        <w:spacing w:before="108" w:line="360" w:lineRule="auto"/>
        <w:ind w:left="432" w:hanging="360"/>
        <w:rPr>
          <w:rFonts w:ascii="Arial" w:hAnsi="Arial"/>
          <w:color w:val="000000"/>
          <w:spacing w:val="4"/>
          <w:lang w:val="id-ID"/>
        </w:rPr>
      </w:pPr>
      <w:r>
        <w:rPr>
          <w:rFonts w:ascii="Arial" w:hAnsi="Arial"/>
          <w:color w:val="000000"/>
          <w:spacing w:val="4"/>
          <w:lang w:val="id-ID"/>
        </w:rPr>
        <w:t>Berdiskusi keg</w:t>
      </w:r>
      <w:r>
        <w:rPr>
          <w:rFonts w:ascii="Times New Roman" w:hAnsi="Times New Roman"/>
          <w:color w:val="000000"/>
          <w:spacing w:val="4"/>
          <w:w w:val="60"/>
          <w:sz w:val="23"/>
          <w:lang w:val="id-ID"/>
        </w:rPr>
        <w:t>i</w:t>
      </w:r>
      <w:r>
        <w:rPr>
          <w:rFonts w:ascii="Arial" w:hAnsi="Arial"/>
          <w:color w:val="000000"/>
          <w:spacing w:val="4"/>
          <w:lang w:val="id-ID"/>
        </w:rPr>
        <w:t xml:space="preserve">atan apa saja yang sudah dimainkan hari ini, dan </w:t>
      </w:r>
      <w:r>
        <w:rPr>
          <w:rFonts w:ascii="Arial" w:hAnsi="Arial"/>
          <w:color w:val="000000"/>
          <w:lang w:val="id-ID"/>
        </w:rPr>
        <w:t>kegiatan apa yang paling disukai</w:t>
      </w:r>
    </w:p>
    <w:p w14:paraId="56F9C8CD" w14:textId="77777777" w:rsidR="00DA318E" w:rsidRDefault="00506C7A">
      <w:pPr>
        <w:numPr>
          <w:ilvl w:val="0"/>
          <w:numId w:val="1"/>
        </w:numPr>
        <w:tabs>
          <w:tab w:val="clear" w:pos="360"/>
          <w:tab w:val="decimal" w:pos="432"/>
        </w:tabs>
        <w:spacing w:before="108"/>
        <w:ind w:left="432" w:hanging="360"/>
        <w:rPr>
          <w:rFonts w:ascii="Arial" w:hAnsi="Arial"/>
          <w:color w:val="000000"/>
          <w:spacing w:val="9"/>
          <w:lang w:val="id-ID"/>
        </w:rPr>
      </w:pPr>
      <w:r>
        <w:rPr>
          <w:rFonts w:ascii="Arial" w:hAnsi="Arial"/>
          <w:color w:val="000000"/>
          <w:spacing w:val="9"/>
          <w:lang w:val="id-ID"/>
        </w:rPr>
        <w:t>Bercerita pendek yang berisi pesan-pesan</w:t>
      </w:r>
    </w:p>
    <w:p w14:paraId="47993704" w14:textId="77777777" w:rsidR="00DA318E" w:rsidRDefault="00506C7A">
      <w:pPr>
        <w:numPr>
          <w:ilvl w:val="0"/>
          <w:numId w:val="1"/>
        </w:numPr>
        <w:tabs>
          <w:tab w:val="clear" w:pos="360"/>
          <w:tab w:val="decimal" w:pos="432"/>
        </w:tabs>
        <w:spacing w:before="108"/>
        <w:ind w:left="432" w:hanging="360"/>
        <w:rPr>
          <w:rFonts w:ascii="Arial" w:hAnsi="Arial"/>
          <w:color w:val="000000"/>
          <w:spacing w:val="3"/>
          <w:lang w:val="id-ID"/>
        </w:rPr>
      </w:pPr>
      <w:proofErr w:type="spellStart"/>
      <w:r>
        <w:rPr>
          <w:rFonts w:ascii="Arial" w:hAnsi="Arial"/>
          <w:color w:val="000000"/>
          <w:spacing w:val="3"/>
          <w:lang w:val="id-ID"/>
        </w:rPr>
        <w:t>Meginformasikan</w:t>
      </w:r>
      <w:proofErr w:type="spellEnd"/>
      <w:r>
        <w:rPr>
          <w:rFonts w:ascii="Arial" w:hAnsi="Arial"/>
          <w:color w:val="000000"/>
          <w:spacing w:val="3"/>
          <w:lang w:val="id-ID"/>
        </w:rPr>
        <w:t xml:space="preserve"> kegiatan untuk esok hari</w:t>
      </w:r>
    </w:p>
    <w:p w14:paraId="5BE0666C" w14:textId="4A11DE7F" w:rsidR="00DA318E" w:rsidRDefault="003B0FFF">
      <w:pPr>
        <w:numPr>
          <w:ilvl w:val="0"/>
          <w:numId w:val="1"/>
        </w:numPr>
        <w:tabs>
          <w:tab w:val="clear" w:pos="360"/>
          <w:tab w:val="decimal" w:pos="432"/>
        </w:tabs>
        <w:spacing w:before="108" w:after="565"/>
        <w:ind w:left="432" w:hanging="360"/>
        <w:rPr>
          <w:rFonts w:ascii="Arial" w:hAnsi="Arial"/>
          <w:color w:val="000000"/>
          <w:spacing w:val="13"/>
          <w:lang w:val="id-ID"/>
        </w:rPr>
      </w:pPr>
      <w:r>
        <w:pict w14:anchorId="0C5B9866">
          <v:shape id="_x0000_s1030" type="#_x0000_t202" style="position:absolute;left:0;text-align:left;margin-left:0;margin-top:58.25pt;width:117.5pt;height:15.1pt;z-index:-251656192;mso-wrap-distance-left:0;mso-wrap-distance-right:0;mso-position-horizontal-relative:text;mso-position-vertical-relative:text" filled="f" stroked="f">
            <v:textbox style="mso-next-textbox:#_x0000_s1030" inset="0,0,0,0">
              <w:txbxContent>
                <w:p w14:paraId="517AA387" w14:textId="77777777" w:rsidR="0041526E" w:rsidRDefault="0041526E" w:rsidP="0041526E">
                  <w:pPr>
                    <w:spacing w:after="36"/>
                    <w:ind w:left="72"/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  <w:t>Mengetahui,</w:t>
                  </w:r>
                </w:p>
              </w:txbxContent>
            </v:textbox>
            <w10:wrap type="square"/>
          </v:shape>
        </w:pict>
      </w:r>
      <w:r>
        <w:pict w14:anchorId="1B16B717">
          <v:shape id="_x0000_s1031" type="#_x0000_t202" style="position:absolute;left:0;text-align:left;margin-left:0;margin-top:78.7pt;width:126pt;height:22.1pt;z-index:-251655168;mso-wrap-distance-left:0;mso-wrap-distance-right:0;mso-position-horizontal-relative:text;mso-position-vertical-relative:text" filled="f" stroked="f">
            <v:textbox style="mso-next-textbox:#_x0000_s1031" inset="0,0,0,0">
              <w:txbxContent>
                <w:p w14:paraId="60804AE7" w14:textId="77777777" w:rsidR="0041526E" w:rsidRDefault="0041526E" w:rsidP="0041526E">
                  <w:pP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</w:rPr>
                    <w:t>Pengelo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la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"/>
                    </w:rPr>
                    <w:t>/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 xml:space="preserve">Kepala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Paud</w:t>
                  </w:r>
                  <w:proofErr w:type="spellEnd"/>
                </w:p>
              </w:txbxContent>
            </v:textbox>
            <w10:wrap type="square"/>
          </v:shape>
        </w:pict>
      </w:r>
      <w:r w:rsidR="00506C7A">
        <w:rPr>
          <w:rFonts w:ascii="Arial" w:hAnsi="Arial"/>
          <w:color w:val="000000"/>
          <w:spacing w:val="13"/>
          <w:lang w:val="id-ID"/>
        </w:rPr>
        <w:t xml:space="preserve">Berdoa setelah </w:t>
      </w:r>
      <w:proofErr w:type="spellStart"/>
      <w:r w:rsidR="00506C7A">
        <w:rPr>
          <w:rFonts w:ascii="Arial" w:hAnsi="Arial"/>
          <w:color w:val="000000"/>
          <w:spacing w:val="13"/>
          <w:lang w:val="id-ID"/>
        </w:rPr>
        <w:t>betajar</w:t>
      </w:r>
      <w:proofErr w:type="spellEnd"/>
    </w:p>
    <w:p w14:paraId="4AC6327F" w14:textId="77777777" w:rsidR="00DA318E" w:rsidRDefault="00DA318E">
      <w:pPr>
        <w:sectPr w:rsidR="00DA318E">
          <w:pgSz w:w="11918" w:h="16854"/>
          <w:pgMar w:top="860" w:right="1881" w:bottom="9424" w:left="1337" w:header="720" w:footer="720" w:gutter="0"/>
          <w:cols w:space="720"/>
        </w:sectPr>
      </w:pPr>
    </w:p>
    <w:p w14:paraId="3A7F215A" w14:textId="6B18361F" w:rsidR="0041526E" w:rsidRDefault="0041526E" w:rsidP="0041526E">
      <w:bookmarkStart w:id="0" w:name="_Hlk21508882"/>
      <w:bookmarkEnd w:id="0"/>
    </w:p>
    <w:p w14:paraId="58CE3ABC" w14:textId="1AE132AF" w:rsidR="00410749" w:rsidRDefault="003B0FFF">
      <w:bookmarkStart w:id="1" w:name="_GoBack"/>
      <w:bookmarkEnd w:id="1"/>
      <w:r>
        <w:pict w14:anchorId="599097A7">
          <v:shape id="_x0000_s1033" type="#_x0000_t202" style="position:absolute;margin-left:-105.2pt;margin-top:112.65pt;width:409.85pt;height:20.15pt;z-index:-251653120;mso-wrap-distance-left:0;mso-wrap-distance-right:0;mso-position-horizontal-relative:text;mso-position-vertical-relative:text" filled="f" stroked="f">
            <v:textbox style="mso-next-textbox:#_x0000_s1033" inset="0,0,0,0">
              <w:txbxContent>
                <w:p w14:paraId="67E598E0" w14:textId="77777777" w:rsidR="0041526E" w:rsidRPr="00A80ABA" w:rsidRDefault="0041526E" w:rsidP="0041526E">
                  <w:pPr>
                    <w:spacing w:line="206" w:lineRule="auto"/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(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Yurika</w:t>
                  </w:r>
                  <w:proofErr w:type="spellEnd"/>
                  <w:r>
                    <w:rPr>
                      <w:rFonts w:ascii="Arial" w:hAnsi="Arial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NH,S.Pd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)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(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Luluk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Niswatin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pict w14:anchorId="30F246BD">
          <v:shape id="_x0000_s1032" type="#_x0000_t202" style="position:absolute;margin-left:220.45pt;margin-top:17.2pt;width:97.05pt;height:26.45pt;z-index:-251654144;mso-wrap-distance-left:0;mso-wrap-distance-right:0;mso-position-horizontal-relative:text;mso-position-vertical-relative:text" filled="f" stroked="f">
            <v:textbox style="mso-next-textbox:#_x0000_s1032" inset="0,0,0,0">
              <w:txbxContent>
                <w:p w14:paraId="01ABF92E" w14:textId="77777777" w:rsidR="0041526E" w:rsidRDefault="0041526E" w:rsidP="0041526E">
                  <w:pP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  <w:t>Penyusun/Pendidik</w:t>
                  </w:r>
                </w:p>
              </w:txbxContent>
            </v:textbox>
            <w10:wrap type="square"/>
          </v:shape>
        </w:pict>
      </w:r>
    </w:p>
    <w:sectPr w:rsidR="00410749" w:rsidSect="0041526E">
      <w:type w:val="continuous"/>
      <w:pgSz w:w="11918" w:h="16854"/>
      <w:pgMar w:top="960" w:right="960" w:bottom="8892" w:left="20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161C1"/>
    <w:multiLevelType w:val="multilevel"/>
    <w:tmpl w:val="04F47FC4"/>
    <w:lvl w:ilvl="0">
      <w:start w:val="1"/>
      <w:numFmt w:val="decimal"/>
      <w:lvlText w:val="%1."/>
      <w:lvlJc w:val="left"/>
      <w:pPr>
        <w:tabs>
          <w:tab w:val="decimal" w:pos="360"/>
        </w:tabs>
        <w:ind w:left="720"/>
      </w:pPr>
      <w:rPr>
        <w:rFonts w:ascii="Arial" w:hAnsi="Arial"/>
        <w:strike w:val="0"/>
        <w:color w:val="000000"/>
        <w:spacing w:val="8"/>
        <w:w w:val="100"/>
        <w:sz w:val="22"/>
        <w:vertAlign w:val="baseline"/>
        <w:lang w:val="id-ID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18E"/>
    <w:rsid w:val="003B0FFF"/>
    <w:rsid w:val="00410749"/>
    <w:rsid w:val="0041526E"/>
    <w:rsid w:val="00506C7A"/>
    <w:rsid w:val="00DA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5B602C9"/>
  <w15:docId w15:val="{BD3D4E29-AB1F-4D61-838F-749F70E8B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4</cp:revision>
  <dcterms:created xsi:type="dcterms:W3CDTF">2019-10-09T07:14:00Z</dcterms:created>
  <dcterms:modified xsi:type="dcterms:W3CDTF">2019-10-09T09:40:00Z</dcterms:modified>
</cp:coreProperties>
</file>