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1CC46" w14:textId="77777777" w:rsidR="003E050A" w:rsidRPr="003E050A" w:rsidRDefault="003E050A" w:rsidP="003E050A"/>
    <w:p w14:paraId="316BF177" w14:textId="2A28B59E" w:rsidR="003359A7" w:rsidRDefault="00D3742D" w:rsidP="00EF7EF1">
      <w:pPr>
        <w:pStyle w:val="Ttulo"/>
        <w:spacing w:after="0"/>
        <w:rPr>
          <w:b/>
          <w:i/>
          <w:u w:val="single"/>
        </w:rPr>
      </w:pPr>
      <w:r w:rsidRPr="006D0882">
        <w:rPr>
          <w:b/>
          <w:i/>
          <w:u w:val="single"/>
        </w:rPr>
        <w:t>TRABAJO PR</w:t>
      </w:r>
      <w:r w:rsidR="00A30B12">
        <w:rPr>
          <w:b/>
          <w:i/>
          <w:u w:val="single"/>
        </w:rPr>
        <w:t>Á</w:t>
      </w:r>
      <w:r w:rsidRPr="006D0882">
        <w:rPr>
          <w:b/>
          <w:i/>
          <w:u w:val="single"/>
        </w:rPr>
        <w:t>CTICO GRUPAL MATEM</w:t>
      </w:r>
      <w:r w:rsidR="00A30B12">
        <w:rPr>
          <w:b/>
          <w:i/>
          <w:u w:val="single"/>
        </w:rPr>
        <w:t>Á</w:t>
      </w:r>
      <w:r w:rsidRPr="006D0882">
        <w:rPr>
          <w:b/>
          <w:i/>
          <w:u w:val="single"/>
        </w:rPr>
        <w:t>TICA II</w:t>
      </w:r>
      <w:r w:rsidR="003E050A">
        <w:rPr>
          <w:b/>
          <w:i/>
          <w:u w:val="single"/>
        </w:rPr>
        <w:t>i</w:t>
      </w:r>
      <w:r w:rsidR="00EF7EF1">
        <w:rPr>
          <w:b/>
          <w:i/>
          <w:u w:val="single"/>
        </w:rPr>
        <w:br/>
      </w:r>
      <w:r w:rsidR="00EF7EF1">
        <w:rPr>
          <w:b/>
          <w:i/>
          <w:u w:val="single"/>
        </w:rPr>
        <w:br/>
      </w:r>
      <w:r w:rsidR="00EF7EF1" w:rsidRPr="00EF7EF1">
        <w:rPr>
          <w:b/>
          <w:i/>
          <w:sz w:val="36"/>
          <w:szCs w:val="36"/>
          <w:u w:val="single"/>
        </w:rPr>
        <w:t>“Análisis de incidentes viales en la ciudad de buenos aires”</w:t>
      </w:r>
      <w:r w:rsidR="003E050A">
        <w:rPr>
          <w:b/>
          <w:i/>
          <w:u w:val="single"/>
        </w:rPr>
        <w:br/>
      </w:r>
      <w:r w:rsidR="003E050A" w:rsidRPr="003E050A">
        <w:rPr>
          <w:b/>
          <w:i/>
          <w:sz w:val="24"/>
          <w:szCs w:val="24"/>
        </w:rPr>
        <w:t>Segundo Cuatrimestre 2023</w:t>
      </w:r>
    </w:p>
    <w:p w14:paraId="15D0FFC6" w14:textId="77777777" w:rsidR="00EF7EF1" w:rsidRDefault="00EF7EF1" w:rsidP="00EF7EF1"/>
    <w:p w14:paraId="046BF5FF" w14:textId="76CC471C" w:rsidR="00D3742D" w:rsidRPr="00BF53A6" w:rsidRDefault="00D3742D" w:rsidP="00BF53A6">
      <w:pPr>
        <w:jc w:val="both"/>
        <w:rPr>
          <w:b/>
          <w:bCs/>
          <w:sz w:val="28"/>
          <w:szCs w:val="28"/>
        </w:rPr>
      </w:pPr>
      <w:r w:rsidRPr="00BF53A6">
        <w:rPr>
          <w:b/>
          <w:bCs/>
          <w:sz w:val="28"/>
          <w:szCs w:val="28"/>
        </w:rPr>
        <w:t>INTEGRANTES:</w:t>
      </w:r>
    </w:p>
    <w:p w14:paraId="115A1DBF" w14:textId="78EAA5B3" w:rsidR="00D3742D" w:rsidRPr="00BF53A6" w:rsidRDefault="00D3742D" w:rsidP="00BF53A6">
      <w:pPr>
        <w:pStyle w:val="Prrafodelista"/>
        <w:numPr>
          <w:ilvl w:val="0"/>
          <w:numId w:val="2"/>
        </w:numPr>
        <w:jc w:val="both"/>
        <w:rPr>
          <w:sz w:val="28"/>
          <w:szCs w:val="28"/>
        </w:rPr>
      </w:pPr>
      <w:r w:rsidRPr="00BF53A6">
        <w:rPr>
          <w:sz w:val="28"/>
          <w:szCs w:val="28"/>
        </w:rPr>
        <w:t>PRIETO</w:t>
      </w:r>
      <w:r w:rsidR="00A30B12" w:rsidRPr="00BF53A6">
        <w:rPr>
          <w:sz w:val="28"/>
          <w:szCs w:val="28"/>
        </w:rPr>
        <w:t>,</w:t>
      </w:r>
      <w:r w:rsidRPr="00BF53A6">
        <w:rPr>
          <w:sz w:val="28"/>
          <w:szCs w:val="28"/>
        </w:rPr>
        <w:t xml:space="preserve"> SEBASTIAN ISIDRO – TEC. REDES INFORM</w:t>
      </w:r>
      <w:r w:rsidR="00A30B12" w:rsidRPr="00BF53A6">
        <w:rPr>
          <w:sz w:val="28"/>
          <w:szCs w:val="28"/>
        </w:rPr>
        <w:t>Á</w:t>
      </w:r>
      <w:r w:rsidRPr="00BF53A6">
        <w:rPr>
          <w:sz w:val="28"/>
          <w:szCs w:val="28"/>
        </w:rPr>
        <w:t>TICAS</w:t>
      </w:r>
    </w:p>
    <w:p w14:paraId="7AC23A5D" w14:textId="5903568E" w:rsidR="00D3742D" w:rsidRPr="00BF53A6" w:rsidRDefault="00A30B12" w:rsidP="00BF53A6">
      <w:pPr>
        <w:pStyle w:val="Prrafodelista"/>
        <w:numPr>
          <w:ilvl w:val="0"/>
          <w:numId w:val="2"/>
        </w:numPr>
        <w:jc w:val="both"/>
        <w:rPr>
          <w:sz w:val="28"/>
          <w:szCs w:val="28"/>
        </w:rPr>
      </w:pPr>
      <w:r w:rsidRPr="00BF53A6">
        <w:rPr>
          <w:sz w:val="28"/>
          <w:szCs w:val="28"/>
        </w:rPr>
        <w:t>REY BRIEZA,</w:t>
      </w:r>
      <w:r w:rsidR="00D3742D" w:rsidRPr="00BF53A6">
        <w:rPr>
          <w:sz w:val="28"/>
          <w:szCs w:val="28"/>
        </w:rPr>
        <w:t xml:space="preserve"> AGUSTINA – TEC. PROGRAMACI</w:t>
      </w:r>
      <w:r w:rsidRPr="00BF53A6">
        <w:rPr>
          <w:sz w:val="28"/>
          <w:szCs w:val="28"/>
        </w:rPr>
        <w:t>Ó</w:t>
      </w:r>
      <w:r w:rsidR="00D3742D" w:rsidRPr="00BF53A6">
        <w:rPr>
          <w:sz w:val="28"/>
          <w:szCs w:val="28"/>
        </w:rPr>
        <w:t>N INFORM</w:t>
      </w:r>
      <w:r w:rsidRPr="00BF53A6">
        <w:rPr>
          <w:sz w:val="28"/>
          <w:szCs w:val="28"/>
        </w:rPr>
        <w:t>Á</w:t>
      </w:r>
      <w:r w:rsidR="00D3742D" w:rsidRPr="00BF53A6">
        <w:rPr>
          <w:sz w:val="28"/>
          <w:szCs w:val="28"/>
        </w:rPr>
        <w:t>TICA</w:t>
      </w:r>
    </w:p>
    <w:p w14:paraId="43C30215" w14:textId="33084E9F" w:rsidR="00EF7EF1" w:rsidRPr="00BF53A6" w:rsidRDefault="00D3742D" w:rsidP="00BF53A6">
      <w:pPr>
        <w:pStyle w:val="Prrafodelista"/>
        <w:numPr>
          <w:ilvl w:val="0"/>
          <w:numId w:val="2"/>
        </w:numPr>
        <w:jc w:val="both"/>
        <w:rPr>
          <w:sz w:val="28"/>
          <w:szCs w:val="28"/>
        </w:rPr>
      </w:pPr>
      <w:r w:rsidRPr="00BF53A6">
        <w:rPr>
          <w:sz w:val="28"/>
          <w:szCs w:val="28"/>
        </w:rPr>
        <w:t>FERRETTI</w:t>
      </w:r>
      <w:r w:rsidR="00A30B12" w:rsidRPr="00BF53A6">
        <w:rPr>
          <w:sz w:val="28"/>
          <w:szCs w:val="28"/>
        </w:rPr>
        <w:t>,</w:t>
      </w:r>
      <w:r w:rsidRPr="00BF53A6">
        <w:rPr>
          <w:sz w:val="28"/>
          <w:szCs w:val="28"/>
        </w:rPr>
        <w:t xml:space="preserve"> EMILIANO – TEC. PROGRAMACI</w:t>
      </w:r>
      <w:r w:rsidR="00A30B12" w:rsidRPr="00BF53A6">
        <w:rPr>
          <w:sz w:val="28"/>
          <w:szCs w:val="28"/>
        </w:rPr>
        <w:t>Ó</w:t>
      </w:r>
      <w:r w:rsidRPr="00BF53A6">
        <w:rPr>
          <w:sz w:val="28"/>
          <w:szCs w:val="28"/>
        </w:rPr>
        <w:t>N INFORM</w:t>
      </w:r>
      <w:r w:rsidR="00A30B12" w:rsidRPr="00BF53A6">
        <w:rPr>
          <w:sz w:val="28"/>
          <w:szCs w:val="28"/>
        </w:rPr>
        <w:t>Á</w:t>
      </w:r>
      <w:r w:rsidRPr="00BF53A6">
        <w:rPr>
          <w:sz w:val="28"/>
          <w:szCs w:val="28"/>
        </w:rPr>
        <w:t>TICA</w:t>
      </w:r>
    </w:p>
    <w:p w14:paraId="62B92F0F" w14:textId="6C8F7FB0" w:rsidR="006D0882" w:rsidRDefault="006D0882" w:rsidP="00EF7EF1"/>
    <w:p w14:paraId="7A8DD71A" w14:textId="311BD3EB" w:rsidR="006D0882" w:rsidRPr="006D0882" w:rsidRDefault="006D0882" w:rsidP="003E050A">
      <w:pPr>
        <w:rPr>
          <w:i/>
        </w:rPr>
      </w:pPr>
    </w:p>
    <w:p w14:paraId="7CE82287" w14:textId="2C3C62A7" w:rsidR="00EF5EE3" w:rsidRDefault="00EF5EE3" w:rsidP="00EF5EE3"/>
    <w:p w14:paraId="368C6088" w14:textId="0A0CCC27" w:rsidR="00EF5EE3" w:rsidRDefault="00E9494F" w:rsidP="00EF5EE3">
      <w:r>
        <w:rPr>
          <w:noProof/>
        </w:rPr>
        <w:drawing>
          <wp:anchor distT="0" distB="0" distL="114300" distR="114300" simplePos="0" relativeHeight="251660288" behindDoc="0" locked="0" layoutInCell="1" allowOverlap="1" wp14:anchorId="4E320903" wp14:editId="1596C500">
            <wp:simplePos x="0" y="0"/>
            <wp:positionH relativeFrom="column">
              <wp:posOffset>3045167</wp:posOffset>
            </wp:positionH>
            <wp:positionV relativeFrom="paragraph">
              <wp:posOffset>3175</wp:posOffset>
            </wp:positionV>
            <wp:extent cx="3010535" cy="1512570"/>
            <wp:effectExtent l="0" t="0" r="0" b="0"/>
            <wp:wrapSquare wrapText="bothSides"/>
            <wp:docPr id="9" name="Picture 9" descr="C:\Users\sprieto\AppData\Local\Microsoft\Windows\INetCache\Content.MSO\20870CE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prieto\AppData\Local\Microsoft\Windows\INetCache\Content.MSO\20870CEB.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0535" cy="15125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19CEED74" wp14:editId="541041C8">
            <wp:simplePos x="0" y="0"/>
            <wp:positionH relativeFrom="margin">
              <wp:align>left</wp:align>
            </wp:positionH>
            <wp:positionV relativeFrom="paragraph">
              <wp:posOffset>4103</wp:posOffset>
            </wp:positionV>
            <wp:extent cx="2117090" cy="2159635"/>
            <wp:effectExtent l="0" t="0" r="0" b="0"/>
            <wp:wrapSquare wrapText="bothSides"/>
            <wp:docPr id="7" name="Picture 7" descr="C:\Users\sprieto\AppData\Local\Microsoft\Windows\INetCache\Content.MSO\F718FC2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prieto\AppData\Local\Microsoft\Windows\INetCache\Content.MSO\F718FC2F.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7090" cy="21596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AC2C75" w14:textId="5A1FBF9B" w:rsidR="00EF5EE3" w:rsidRDefault="00EF5EE3" w:rsidP="00EF5EE3"/>
    <w:p w14:paraId="7242D1BA" w14:textId="50C0C71B" w:rsidR="00EF5EE3" w:rsidRDefault="00EF5EE3" w:rsidP="00EF5EE3"/>
    <w:p w14:paraId="03597FAF" w14:textId="738D77FE" w:rsidR="00EF5EE3" w:rsidRDefault="00EF5EE3" w:rsidP="00EF5EE3"/>
    <w:p w14:paraId="349F31F0" w14:textId="5A4B9C01" w:rsidR="00EF5EE3" w:rsidRDefault="00EF5EE3" w:rsidP="00EF5EE3"/>
    <w:p w14:paraId="21ACA7B5" w14:textId="26183743" w:rsidR="00EF5EE3" w:rsidRDefault="00E9494F" w:rsidP="00EF5EE3">
      <w:r w:rsidRPr="00E9494F">
        <w:t xml:space="preserve"> </w:t>
      </w:r>
    </w:p>
    <w:p w14:paraId="67D55443" w14:textId="7E0E6C85" w:rsidR="00EF5EE3" w:rsidRDefault="00EF5EE3" w:rsidP="00EF5EE3"/>
    <w:p w14:paraId="0A6636E3" w14:textId="0E544CA7" w:rsidR="00EF5EE3" w:rsidRDefault="00EF5EE3" w:rsidP="00EF5EE3"/>
    <w:p w14:paraId="2B52A496" w14:textId="1C80CF28" w:rsidR="00EF5EE3" w:rsidRDefault="00EF5EE3" w:rsidP="00EF5EE3"/>
    <w:p w14:paraId="5F598489" w14:textId="77777777" w:rsidR="00EF7EF1" w:rsidRDefault="00EF7EF1" w:rsidP="00EF5EE3"/>
    <w:p w14:paraId="4468B1D7" w14:textId="77777777" w:rsidR="00EF7EF1" w:rsidRDefault="00EF7EF1" w:rsidP="00EF5EE3"/>
    <w:p w14:paraId="3C9CC893" w14:textId="77777777" w:rsidR="00EF7EF1" w:rsidRDefault="00EF7EF1" w:rsidP="00EF5EE3"/>
    <w:p w14:paraId="340E1401" w14:textId="77777777" w:rsidR="00EF7EF1" w:rsidRDefault="00EF7EF1" w:rsidP="00EF5EE3"/>
    <w:sdt>
      <w:sdtPr>
        <w:rPr>
          <w:rFonts w:asciiTheme="minorHAnsi" w:eastAsiaTheme="minorEastAsia" w:hAnsiTheme="minorHAnsi" w:cstheme="minorBidi"/>
          <w:color w:val="auto"/>
          <w:sz w:val="21"/>
          <w:szCs w:val="21"/>
          <w:lang w:val="es-ES"/>
        </w:rPr>
        <w:id w:val="20062396"/>
        <w:docPartObj>
          <w:docPartGallery w:val="Table of Contents"/>
          <w:docPartUnique/>
        </w:docPartObj>
      </w:sdtPr>
      <w:sdtEndPr>
        <w:rPr>
          <w:b/>
          <w:bCs/>
        </w:rPr>
      </w:sdtEndPr>
      <w:sdtContent>
        <w:p w14:paraId="08F8F1B5" w14:textId="6078426D" w:rsidR="00EF7EF1" w:rsidRDefault="00EF7EF1">
          <w:pPr>
            <w:pStyle w:val="TtuloTDC"/>
          </w:pPr>
          <w:r>
            <w:rPr>
              <w:lang w:val="es-ES"/>
            </w:rPr>
            <w:t>Tabla de contenido</w:t>
          </w:r>
        </w:p>
        <w:p w14:paraId="14DFC9E9" w14:textId="79DE9B49" w:rsidR="00BF53A6" w:rsidRPr="00BF53A6" w:rsidRDefault="00EF7EF1">
          <w:pPr>
            <w:pStyle w:val="TDC1"/>
            <w:tabs>
              <w:tab w:val="right" w:leader="dot" w:pos="9016"/>
            </w:tabs>
            <w:rPr>
              <w:noProof/>
              <w:kern w:val="2"/>
              <w:sz w:val="28"/>
              <w:szCs w:val="28"/>
              <w:lang w:eastAsia="es-AR"/>
              <w14:ligatures w14:val="standardContextual"/>
            </w:rPr>
          </w:pPr>
          <w:r>
            <w:fldChar w:fldCharType="begin"/>
          </w:r>
          <w:r>
            <w:instrText xml:space="preserve"> TOC \o "1-3" \h \z \u </w:instrText>
          </w:r>
          <w:r>
            <w:fldChar w:fldCharType="separate"/>
          </w:r>
          <w:hyperlink w:anchor="_Toc148722740" w:history="1">
            <w:r w:rsidR="00BF53A6" w:rsidRPr="00BF53A6">
              <w:rPr>
                <w:rStyle w:val="Hipervnculo"/>
                <w:noProof/>
                <w:sz w:val="28"/>
                <w:szCs w:val="28"/>
              </w:rPr>
              <w:t>Objetivo</w:t>
            </w:r>
            <w:r w:rsidR="00BF53A6" w:rsidRPr="00BF53A6">
              <w:rPr>
                <w:noProof/>
                <w:webHidden/>
                <w:sz w:val="28"/>
                <w:szCs w:val="28"/>
              </w:rPr>
              <w:tab/>
            </w:r>
            <w:r w:rsidR="00BF53A6" w:rsidRPr="00BF53A6">
              <w:rPr>
                <w:noProof/>
                <w:webHidden/>
                <w:sz w:val="28"/>
                <w:szCs w:val="28"/>
              </w:rPr>
              <w:fldChar w:fldCharType="begin"/>
            </w:r>
            <w:r w:rsidR="00BF53A6" w:rsidRPr="00BF53A6">
              <w:rPr>
                <w:noProof/>
                <w:webHidden/>
                <w:sz w:val="28"/>
                <w:szCs w:val="28"/>
              </w:rPr>
              <w:instrText xml:space="preserve"> PAGEREF _Toc148722740 \h </w:instrText>
            </w:r>
            <w:r w:rsidR="00BF53A6" w:rsidRPr="00BF53A6">
              <w:rPr>
                <w:noProof/>
                <w:webHidden/>
                <w:sz w:val="28"/>
                <w:szCs w:val="28"/>
              </w:rPr>
            </w:r>
            <w:r w:rsidR="00BF53A6" w:rsidRPr="00BF53A6">
              <w:rPr>
                <w:noProof/>
                <w:webHidden/>
                <w:sz w:val="28"/>
                <w:szCs w:val="28"/>
              </w:rPr>
              <w:fldChar w:fldCharType="separate"/>
            </w:r>
            <w:r w:rsidR="00BF53A6" w:rsidRPr="00BF53A6">
              <w:rPr>
                <w:noProof/>
                <w:webHidden/>
                <w:sz w:val="28"/>
                <w:szCs w:val="28"/>
              </w:rPr>
              <w:t>2</w:t>
            </w:r>
            <w:r w:rsidR="00BF53A6" w:rsidRPr="00BF53A6">
              <w:rPr>
                <w:noProof/>
                <w:webHidden/>
                <w:sz w:val="28"/>
                <w:szCs w:val="28"/>
              </w:rPr>
              <w:fldChar w:fldCharType="end"/>
            </w:r>
          </w:hyperlink>
        </w:p>
        <w:p w14:paraId="6851A67D" w14:textId="22452C3F" w:rsidR="00BF53A6" w:rsidRPr="00BF53A6" w:rsidRDefault="00000000">
          <w:pPr>
            <w:pStyle w:val="TDC1"/>
            <w:tabs>
              <w:tab w:val="right" w:leader="dot" w:pos="9016"/>
            </w:tabs>
            <w:rPr>
              <w:noProof/>
              <w:kern w:val="2"/>
              <w:sz w:val="28"/>
              <w:szCs w:val="28"/>
              <w:lang w:eastAsia="es-AR"/>
              <w14:ligatures w14:val="standardContextual"/>
            </w:rPr>
          </w:pPr>
          <w:hyperlink w:anchor="_Toc148722741" w:history="1">
            <w:r w:rsidR="00BF53A6" w:rsidRPr="00BF53A6">
              <w:rPr>
                <w:rStyle w:val="Hipervnculo"/>
                <w:noProof/>
                <w:sz w:val="28"/>
                <w:szCs w:val="28"/>
              </w:rPr>
              <w:t>Desarrollo</w:t>
            </w:r>
            <w:r w:rsidR="00BF53A6" w:rsidRPr="00BF53A6">
              <w:rPr>
                <w:noProof/>
                <w:webHidden/>
                <w:sz w:val="28"/>
                <w:szCs w:val="28"/>
              </w:rPr>
              <w:tab/>
            </w:r>
            <w:r w:rsidR="00BF53A6" w:rsidRPr="00BF53A6">
              <w:rPr>
                <w:noProof/>
                <w:webHidden/>
                <w:sz w:val="28"/>
                <w:szCs w:val="28"/>
              </w:rPr>
              <w:fldChar w:fldCharType="begin"/>
            </w:r>
            <w:r w:rsidR="00BF53A6" w:rsidRPr="00BF53A6">
              <w:rPr>
                <w:noProof/>
                <w:webHidden/>
                <w:sz w:val="28"/>
                <w:szCs w:val="28"/>
              </w:rPr>
              <w:instrText xml:space="preserve"> PAGEREF _Toc148722741 \h </w:instrText>
            </w:r>
            <w:r w:rsidR="00BF53A6" w:rsidRPr="00BF53A6">
              <w:rPr>
                <w:noProof/>
                <w:webHidden/>
                <w:sz w:val="28"/>
                <w:szCs w:val="28"/>
              </w:rPr>
            </w:r>
            <w:r w:rsidR="00BF53A6" w:rsidRPr="00BF53A6">
              <w:rPr>
                <w:noProof/>
                <w:webHidden/>
                <w:sz w:val="28"/>
                <w:szCs w:val="28"/>
              </w:rPr>
              <w:fldChar w:fldCharType="separate"/>
            </w:r>
            <w:r w:rsidR="00BF53A6" w:rsidRPr="00BF53A6">
              <w:rPr>
                <w:noProof/>
                <w:webHidden/>
                <w:sz w:val="28"/>
                <w:szCs w:val="28"/>
              </w:rPr>
              <w:t>2</w:t>
            </w:r>
            <w:r w:rsidR="00BF53A6" w:rsidRPr="00BF53A6">
              <w:rPr>
                <w:noProof/>
                <w:webHidden/>
                <w:sz w:val="28"/>
                <w:szCs w:val="28"/>
              </w:rPr>
              <w:fldChar w:fldCharType="end"/>
            </w:r>
          </w:hyperlink>
        </w:p>
        <w:p w14:paraId="1F6D081E" w14:textId="3D04C534" w:rsidR="00BF53A6" w:rsidRPr="00BF53A6" w:rsidRDefault="00000000">
          <w:pPr>
            <w:pStyle w:val="TDC2"/>
            <w:tabs>
              <w:tab w:val="right" w:leader="dot" w:pos="9016"/>
            </w:tabs>
            <w:rPr>
              <w:noProof/>
              <w:kern w:val="2"/>
              <w:sz w:val="28"/>
              <w:szCs w:val="28"/>
              <w:lang w:eastAsia="es-AR"/>
              <w14:ligatures w14:val="standardContextual"/>
            </w:rPr>
          </w:pPr>
          <w:hyperlink w:anchor="_Toc148722742" w:history="1">
            <w:r w:rsidR="00BF53A6" w:rsidRPr="00BF53A6">
              <w:rPr>
                <w:rStyle w:val="Hipervnculo"/>
                <w:noProof/>
                <w:sz w:val="28"/>
                <w:szCs w:val="28"/>
              </w:rPr>
              <w:t>Gráfico de la opción 1</w:t>
            </w:r>
            <w:r w:rsidR="00BF53A6" w:rsidRPr="00BF53A6">
              <w:rPr>
                <w:noProof/>
                <w:webHidden/>
                <w:sz w:val="28"/>
                <w:szCs w:val="28"/>
              </w:rPr>
              <w:tab/>
            </w:r>
            <w:r w:rsidR="00BF53A6" w:rsidRPr="00BF53A6">
              <w:rPr>
                <w:noProof/>
                <w:webHidden/>
                <w:sz w:val="28"/>
                <w:szCs w:val="28"/>
              </w:rPr>
              <w:fldChar w:fldCharType="begin"/>
            </w:r>
            <w:r w:rsidR="00BF53A6" w:rsidRPr="00BF53A6">
              <w:rPr>
                <w:noProof/>
                <w:webHidden/>
                <w:sz w:val="28"/>
                <w:szCs w:val="28"/>
              </w:rPr>
              <w:instrText xml:space="preserve"> PAGEREF _Toc148722742 \h </w:instrText>
            </w:r>
            <w:r w:rsidR="00BF53A6" w:rsidRPr="00BF53A6">
              <w:rPr>
                <w:noProof/>
                <w:webHidden/>
                <w:sz w:val="28"/>
                <w:szCs w:val="28"/>
              </w:rPr>
            </w:r>
            <w:r w:rsidR="00BF53A6" w:rsidRPr="00BF53A6">
              <w:rPr>
                <w:noProof/>
                <w:webHidden/>
                <w:sz w:val="28"/>
                <w:szCs w:val="28"/>
              </w:rPr>
              <w:fldChar w:fldCharType="separate"/>
            </w:r>
            <w:r w:rsidR="00BF53A6" w:rsidRPr="00BF53A6">
              <w:rPr>
                <w:noProof/>
                <w:webHidden/>
                <w:sz w:val="28"/>
                <w:szCs w:val="28"/>
              </w:rPr>
              <w:t>3</w:t>
            </w:r>
            <w:r w:rsidR="00BF53A6" w:rsidRPr="00BF53A6">
              <w:rPr>
                <w:noProof/>
                <w:webHidden/>
                <w:sz w:val="28"/>
                <w:szCs w:val="28"/>
              </w:rPr>
              <w:fldChar w:fldCharType="end"/>
            </w:r>
          </w:hyperlink>
        </w:p>
        <w:p w14:paraId="34DD204B" w14:textId="1948164B" w:rsidR="00BF53A6" w:rsidRPr="00BF53A6" w:rsidRDefault="00000000">
          <w:pPr>
            <w:pStyle w:val="TDC2"/>
            <w:tabs>
              <w:tab w:val="right" w:leader="dot" w:pos="9016"/>
            </w:tabs>
            <w:rPr>
              <w:noProof/>
              <w:kern w:val="2"/>
              <w:sz w:val="28"/>
              <w:szCs w:val="28"/>
              <w:lang w:eastAsia="es-AR"/>
              <w14:ligatures w14:val="standardContextual"/>
            </w:rPr>
          </w:pPr>
          <w:hyperlink w:anchor="_Toc148722743" w:history="1">
            <w:r w:rsidR="00BF53A6" w:rsidRPr="00BF53A6">
              <w:rPr>
                <w:rStyle w:val="Hipervnculo"/>
                <w:noProof/>
                <w:sz w:val="28"/>
                <w:szCs w:val="28"/>
              </w:rPr>
              <w:t>Gráfico de la opción 2</w:t>
            </w:r>
            <w:r w:rsidR="00BF53A6" w:rsidRPr="00BF53A6">
              <w:rPr>
                <w:noProof/>
                <w:webHidden/>
                <w:sz w:val="28"/>
                <w:szCs w:val="28"/>
              </w:rPr>
              <w:tab/>
            </w:r>
            <w:r w:rsidR="00BF53A6" w:rsidRPr="00BF53A6">
              <w:rPr>
                <w:noProof/>
                <w:webHidden/>
                <w:sz w:val="28"/>
                <w:szCs w:val="28"/>
              </w:rPr>
              <w:fldChar w:fldCharType="begin"/>
            </w:r>
            <w:r w:rsidR="00BF53A6" w:rsidRPr="00BF53A6">
              <w:rPr>
                <w:noProof/>
                <w:webHidden/>
                <w:sz w:val="28"/>
                <w:szCs w:val="28"/>
              </w:rPr>
              <w:instrText xml:space="preserve"> PAGEREF _Toc148722743 \h </w:instrText>
            </w:r>
            <w:r w:rsidR="00BF53A6" w:rsidRPr="00BF53A6">
              <w:rPr>
                <w:noProof/>
                <w:webHidden/>
                <w:sz w:val="28"/>
                <w:szCs w:val="28"/>
              </w:rPr>
            </w:r>
            <w:r w:rsidR="00BF53A6" w:rsidRPr="00BF53A6">
              <w:rPr>
                <w:noProof/>
                <w:webHidden/>
                <w:sz w:val="28"/>
                <w:szCs w:val="28"/>
              </w:rPr>
              <w:fldChar w:fldCharType="separate"/>
            </w:r>
            <w:r w:rsidR="00BF53A6" w:rsidRPr="00BF53A6">
              <w:rPr>
                <w:noProof/>
                <w:webHidden/>
                <w:sz w:val="28"/>
                <w:szCs w:val="28"/>
              </w:rPr>
              <w:t>4</w:t>
            </w:r>
            <w:r w:rsidR="00BF53A6" w:rsidRPr="00BF53A6">
              <w:rPr>
                <w:noProof/>
                <w:webHidden/>
                <w:sz w:val="28"/>
                <w:szCs w:val="28"/>
              </w:rPr>
              <w:fldChar w:fldCharType="end"/>
            </w:r>
          </w:hyperlink>
        </w:p>
        <w:p w14:paraId="222CBC55" w14:textId="3F7A79F9" w:rsidR="00BF53A6" w:rsidRPr="00BF53A6" w:rsidRDefault="00000000">
          <w:pPr>
            <w:pStyle w:val="TDC2"/>
            <w:tabs>
              <w:tab w:val="right" w:leader="dot" w:pos="9016"/>
            </w:tabs>
            <w:rPr>
              <w:noProof/>
              <w:kern w:val="2"/>
              <w:sz w:val="28"/>
              <w:szCs w:val="28"/>
              <w:lang w:eastAsia="es-AR"/>
              <w14:ligatures w14:val="standardContextual"/>
            </w:rPr>
          </w:pPr>
          <w:hyperlink w:anchor="_Toc148722744" w:history="1">
            <w:r w:rsidR="00BF53A6" w:rsidRPr="00BF53A6">
              <w:rPr>
                <w:rStyle w:val="Hipervnculo"/>
                <w:noProof/>
                <w:sz w:val="28"/>
                <w:szCs w:val="28"/>
              </w:rPr>
              <w:t>Gráfico de la opción 3</w:t>
            </w:r>
            <w:r w:rsidR="00BF53A6" w:rsidRPr="00BF53A6">
              <w:rPr>
                <w:noProof/>
                <w:webHidden/>
                <w:sz w:val="28"/>
                <w:szCs w:val="28"/>
              </w:rPr>
              <w:tab/>
            </w:r>
            <w:r w:rsidR="00BF53A6" w:rsidRPr="00BF53A6">
              <w:rPr>
                <w:noProof/>
                <w:webHidden/>
                <w:sz w:val="28"/>
                <w:szCs w:val="28"/>
              </w:rPr>
              <w:fldChar w:fldCharType="begin"/>
            </w:r>
            <w:r w:rsidR="00BF53A6" w:rsidRPr="00BF53A6">
              <w:rPr>
                <w:noProof/>
                <w:webHidden/>
                <w:sz w:val="28"/>
                <w:szCs w:val="28"/>
              </w:rPr>
              <w:instrText xml:space="preserve"> PAGEREF _Toc148722744 \h </w:instrText>
            </w:r>
            <w:r w:rsidR="00BF53A6" w:rsidRPr="00BF53A6">
              <w:rPr>
                <w:noProof/>
                <w:webHidden/>
                <w:sz w:val="28"/>
                <w:szCs w:val="28"/>
              </w:rPr>
            </w:r>
            <w:r w:rsidR="00BF53A6" w:rsidRPr="00BF53A6">
              <w:rPr>
                <w:noProof/>
                <w:webHidden/>
                <w:sz w:val="28"/>
                <w:szCs w:val="28"/>
              </w:rPr>
              <w:fldChar w:fldCharType="separate"/>
            </w:r>
            <w:r w:rsidR="00BF53A6" w:rsidRPr="00BF53A6">
              <w:rPr>
                <w:noProof/>
                <w:webHidden/>
                <w:sz w:val="28"/>
                <w:szCs w:val="28"/>
              </w:rPr>
              <w:t>5</w:t>
            </w:r>
            <w:r w:rsidR="00BF53A6" w:rsidRPr="00BF53A6">
              <w:rPr>
                <w:noProof/>
                <w:webHidden/>
                <w:sz w:val="28"/>
                <w:szCs w:val="28"/>
              </w:rPr>
              <w:fldChar w:fldCharType="end"/>
            </w:r>
          </w:hyperlink>
        </w:p>
        <w:p w14:paraId="2941CF9D" w14:textId="22C17379" w:rsidR="00BF53A6" w:rsidRPr="00BF53A6" w:rsidRDefault="00000000">
          <w:pPr>
            <w:pStyle w:val="TDC2"/>
            <w:tabs>
              <w:tab w:val="right" w:leader="dot" w:pos="9016"/>
            </w:tabs>
            <w:rPr>
              <w:noProof/>
              <w:kern w:val="2"/>
              <w:sz w:val="28"/>
              <w:szCs w:val="28"/>
              <w:lang w:eastAsia="es-AR"/>
              <w14:ligatures w14:val="standardContextual"/>
            </w:rPr>
          </w:pPr>
          <w:hyperlink w:anchor="_Toc148722745" w:history="1">
            <w:r w:rsidR="00BF53A6" w:rsidRPr="00BF53A6">
              <w:rPr>
                <w:rStyle w:val="Hipervnculo"/>
                <w:noProof/>
                <w:sz w:val="28"/>
                <w:szCs w:val="28"/>
              </w:rPr>
              <w:t>Gráfico de la opción 4</w:t>
            </w:r>
            <w:r w:rsidR="00BF53A6" w:rsidRPr="00BF53A6">
              <w:rPr>
                <w:noProof/>
                <w:webHidden/>
                <w:sz w:val="28"/>
                <w:szCs w:val="28"/>
              </w:rPr>
              <w:tab/>
            </w:r>
            <w:r w:rsidR="00BF53A6" w:rsidRPr="00BF53A6">
              <w:rPr>
                <w:noProof/>
                <w:webHidden/>
                <w:sz w:val="28"/>
                <w:szCs w:val="28"/>
              </w:rPr>
              <w:fldChar w:fldCharType="begin"/>
            </w:r>
            <w:r w:rsidR="00BF53A6" w:rsidRPr="00BF53A6">
              <w:rPr>
                <w:noProof/>
                <w:webHidden/>
                <w:sz w:val="28"/>
                <w:szCs w:val="28"/>
              </w:rPr>
              <w:instrText xml:space="preserve"> PAGEREF _Toc148722745 \h </w:instrText>
            </w:r>
            <w:r w:rsidR="00BF53A6" w:rsidRPr="00BF53A6">
              <w:rPr>
                <w:noProof/>
                <w:webHidden/>
                <w:sz w:val="28"/>
                <w:szCs w:val="28"/>
              </w:rPr>
            </w:r>
            <w:r w:rsidR="00BF53A6" w:rsidRPr="00BF53A6">
              <w:rPr>
                <w:noProof/>
                <w:webHidden/>
                <w:sz w:val="28"/>
                <w:szCs w:val="28"/>
              </w:rPr>
              <w:fldChar w:fldCharType="separate"/>
            </w:r>
            <w:r w:rsidR="00BF53A6" w:rsidRPr="00BF53A6">
              <w:rPr>
                <w:noProof/>
                <w:webHidden/>
                <w:sz w:val="28"/>
                <w:szCs w:val="28"/>
              </w:rPr>
              <w:t>6</w:t>
            </w:r>
            <w:r w:rsidR="00BF53A6" w:rsidRPr="00BF53A6">
              <w:rPr>
                <w:noProof/>
                <w:webHidden/>
                <w:sz w:val="28"/>
                <w:szCs w:val="28"/>
              </w:rPr>
              <w:fldChar w:fldCharType="end"/>
            </w:r>
          </w:hyperlink>
        </w:p>
        <w:p w14:paraId="5CC67F7E" w14:textId="596CD793" w:rsidR="00BF53A6" w:rsidRDefault="00000000">
          <w:pPr>
            <w:pStyle w:val="TDC1"/>
            <w:tabs>
              <w:tab w:val="right" w:leader="dot" w:pos="9016"/>
            </w:tabs>
            <w:rPr>
              <w:noProof/>
              <w:kern w:val="2"/>
              <w:sz w:val="22"/>
              <w:szCs w:val="22"/>
              <w:lang w:eastAsia="es-AR"/>
              <w14:ligatures w14:val="standardContextual"/>
            </w:rPr>
          </w:pPr>
          <w:hyperlink w:anchor="_Toc148722746" w:history="1">
            <w:r w:rsidR="00BF53A6" w:rsidRPr="00BF53A6">
              <w:rPr>
                <w:rStyle w:val="Hipervnculo"/>
                <w:noProof/>
                <w:sz w:val="28"/>
                <w:szCs w:val="28"/>
              </w:rPr>
              <w:t>Conclusión del Trabajo Práctico</w:t>
            </w:r>
            <w:r w:rsidR="00BF53A6" w:rsidRPr="00BF53A6">
              <w:rPr>
                <w:noProof/>
                <w:webHidden/>
                <w:sz w:val="28"/>
                <w:szCs w:val="28"/>
              </w:rPr>
              <w:tab/>
            </w:r>
            <w:r w:rsidR="00BF53A6" w:rsidRPr="00BF53A6">
              <w:rPr>
                <w:noProof/>
                <w:webHidden/>
                <w:sz w:val="28"/>
                <w:szCs w:val="28"/>
              </w:rPr>
              <w:fldChar w:fldCharType="begin"/>
            </w:r>
            <w:r w:rsidR="00BF53A6" w:rsidRPr="00BF53A6">
              <w:rPr>
                <w:noProof/>
                <w:webHidden/>
                <w:sz w:val="28"/>
                <w:szCs w:val="28"/>
              </w:rPr>
              <w:instrText xml:space="preserve"> PAGEREF _Toc148722746 \h </w:instrText>
            </w:r>
            <w:r w:rsidR="00BF53A6" w:rsidRPr="00BF53A6">
              <w:rPr>
                <w:noProof/>
                <w:webHidden/>
                <w:sz w:val="28"/>
                <w:szCs w:val="28"/>
              </w:rPr>
            </w:r>
            <w:r w:rsidR="00BF53A6" w:rsidRPr="00BF53A6">
              <w:rPr>
                <w:noProof/>
                <w:webHidden/>
                <w:sz w:val="28"/>
                <w:szCs w:val="28"/>
              </w:rPr>
              <w:fldChar w:fldCharType="separate"/>
            </w:r>
            <w:r w:rsidR="00BF53A6" w:rsidRPr="00BF53A6">
              <w:rPr>
                <w:noProof/>
                <w:webHidden/>
                <w:sz w:val="28"/>
                <w:szCs w:val="28"/>
              </w:rPr>
              <w:t>7</w:t>
            </w:r>
            <w:r w:rsidR="00BF53A6" w:rsidRPr="00BF53A6">
              <w:rPr>
                <w:noProof/>
                <w:webHidden/>
                <w:sz w:val="28"/>
                <w:szCs w:val="28"/>
              </w:rPr>
              <w:fldChar w:fldCharType="end"/>
            </w:r>
          </w:hyperlink>
        </w:p>
        <w:p w14:paraId="515D60E7" w14:textId="4615ED39" w:rsidR="00EF7EF1" w:rsidRDefault="00EF7EF1">
          <w:r>
            <w:rPr>
              <w:b/>
              <w:bCs/>
              <w:lang w:val="es-ES"/>
            </w:rPr>
            <w:fldChar w:fldCharType="end"/>
          </w:r>
        </w:p>
      </w:sdtContent>
    </w:sdt>
    <w:p w14:paraId="426B9458" w14:textId="77777777" w:rsidR="00BF53A6" w:rsidRDefault="00BF53A6" w:rsidP="00A30B12">
      <w:pPr>
        <w:jc w:val="both"/>
        <w:rPr>
          <w:rStyle w:val="Ttulo1Car"/>
        </w:rPr>
      </w:pPr>
      <w:bookmarkStart w:id="0" w:name="_Toc148722740"/>
    </w:p>
    <w:p w14:paraId="3AE2AD2F" w14:textId="77777777" w:rsidR="00BF53A6" w:rsidRDefault="00BF53A6" w:rsidP="00BF53A6">
      <w:pPr>
        <w:rPr>
          <w:rStyle w:val="Ttulo1Car"/>
        </w:rPr>
      </w:pPr>
      <w:r>
        <w:rPr>
          <w:rStyle w:val="Ttulo1Car"/>
        </w:rPr>
        <w:br w:type="page"/>
      </w:r>
    </w:p>
    <w:p w14:paraId="0D4AF350" w14:textId="77777777" w:rsidR="00BF53A6" w:rsidRDefault="00BF53A6" w:rsidP="00BF53A6">
      <w:pPr>
        <w:rPr>
          <w:rStyle w:val="Ttulo1Car"/>
        </w:rPr>
      </w:pPr>
    </w:p>
    <w:p w14:paraId="4D99800A" w14:textId="251AB97F" w:rsidR="003E050A" w:rsidRDefault="00EF5EE3" w:rsidP="00BF53A6">
      <w:pPr>
        <w:rPr>
          <w:rStyle w:val="Ttulo1Car"/>
        </w:rPr>
      </w:pPr>
      <w:r w:rsidRPr="003E050A">
        <w:rPr>
          <w:rStyle w:val="Ttulo1Car"/>
        </w:rPr>
        <w:t>Objetivo</w:t>
      </w:r>
      <w:bookmarkEnd w:id="0"/>
    </w:p>
    <w:p w14:paraId="14980202" w14:textId="0EFB5B77" w:rsidR="00EF5EE3" w:rsidRPr="00BF53A6" w:rsidRDefault="00A30B12" w:rsidP="00A30B12">
      <w:pPr>
        <w:jc w:val="both"/>
        <w:rPr>
          <w:sz w:val="28"/>
          <w:szCs w:val="28"/>
        </w:rPr>
      </w:pPr>
      <w:r w:rsidRPr="00BF53A6">
        <w:rPr>
          <w:sz w:val="28"/>
          <w:szCs w:val="28"/>
        </w:rPr>
        <w:t>La administración de la ciudad busca adquirir un mayor conocimiento sobre los incidentes ocurridos en sus comunas, su correlación con diferentes categorías de siniestros, y determinar qué barrio presenta el mayor número de incidentes, con el fin de tomar medidas apropiadas.</w:t>
      </w:r>
    </w:p>
    <w:p w14:paraId="3AA59234" w14:textId="7244CFD3" w:rsidR="003E050A" w:rsidRDefault="003E050A" w:rsidP="00A30B12">
      <w:pPr>
        <w:jc w:val="both"/>
        <w:rPr>
          <w:rStyle w:val="Ttulo1Car"/>
        </w:rPr>
      </w:pPr>
      <w:bookmarkStart w:id="1" w:name="_Toc148722741"/>
      <w:r>
        <w:rPr>
          <w:rStyle w:val="Ttulo1Car"/>
        </w:rPr>
        <w:t>Desarrollo</w:t>
      </w:r>
      <w:bookmarkEnd w:id="1"/>
    </w:p>
    <w:p w14:paraId="684A8082" w14:textId="7CE69CE5" w:rsidR="00A30B12" w:rsidRPr="00BF53A6" w:rsidRDefault="00A30B12" w:rsidP="00A30B12">
      <w:pPr>
        <w:jc w:val="both"/>
        <w:rPr>
          <w:sz w:val="28"/>
          <w:szCs w:val="28"/>
        </w:rPr>
      </w:pPr>
      <w:r w:rsidRPr="00BF53A6">
        <w:rPr>
          <w:sz w:val="28"/>
          <w:szCs w:val="28"/>
        </w:rPr>
        <w:t xml:space="preserve">Con el propósito de alcanzar esta meta, hemos obtenido el </w:t>
      </w:r>
      <w:proofErr w:type="spellStart"/>
      <w:r w:rsidRPr="00BF53A6">
        <w:rPr>
          <w:sz w:val="28"/>
          <w:szCs w:val="28"/>
        </w:rPr>
        <w:t>dataset</w:t>
      </w:r>
      <w:proofErr w:type="spellEnd"/>
      <w:r w:rsidRPr="00BF53A6">
        <w:rPr>
          <w:sz w:val="28"/>
          <w:szCs w:val="28"/>
        </w:rPr>
        <w:t xml:space="preserve"> directamente desde a página oficial del gobierno de la ciudad, disponible en el siguiente enlace </w:t>
      </w:r>
    </w:p>
    <w:p w14:paraId="5BD5335A" w14:textId="6FF4F0D2" w:rsidR="00A30B12" w:rsidRPr="00BF53A6" w:rsidRDefault="00000000" w:rsidP="00A30B12">
      <w:pPr>
        <w:jc w:val="both"/>
        <w:rPr>
          <w:sz w:val="28"/>
          <w:szCs w:val="28"/>
        </w:rPr>
      </w:pPr>
      <w:hyperlink r:id="rId10" w:history="1">
        <w:r w:rsidR="00A30B12" w:rsidRPr="00BF53A6">
          <w:rPr>
            <w:rStyle w:val="Hipervnculo"/>
            <w:sz w:val="28"/>
            <w:szCs w:val="28"/>
          </w:rPr>
          <w:t>https://data.buenosaires.gob.ar/dataset/victimas-siniestros-viales</w:t>
        </w:r>
      </w:hyperlink>
      <w:r w:rsidR="00A30B12" w:rsidRPr="00BF53A6">
        <w:rPr>
          <w:sz w:val="28"/>
          <w:szCs w:val="28"/>
        </w:rPr>
        <w:t>.</w:t>
      </w:r>
    </w:p>
    <w:p w14:paraId="5DA157F6" w14:textId="0301F74D" w:rsidR="00A30B12" w:rsidRPr="00BF53A6" w:rsidRDefault="00A30B12" w:rsidP="00A30B12">
      <w:pPr>
        <w:jc w:val="both"/>
        <w:rPr>
          <w:sz w:val="28"/>
          <w:szCs w:val="28"/>
        </w:rPr>
      </w:pPr>
      <w:r w:rsidRPr="00BF53A6">
        <w:rPr>
          <w:sz w:val="28"/>
          <w:szCs w:val="28"/>
        </w:rPr>
        <w:t>A través de la implementación de nuestro código, podremos analizar las relaciones existentes entre las distintas comunas y los tipos de víctimas involucrados en estos incidentes.</w:t>
      </w:r>
    </w:p>
    <w:p w14:paraId="264A5529" w14:textId="64E77CA7" w:rsidR="00A30B12" w:rsidRPr="00BF53A6" w:rsidRDefault="00A30B12" w:rsidP="00A30B12">
      <w:pPr>
        <w:jc w:val="both"/>
        <w:rPr>
          <w:sz w:val="28"/>
          <w:szCs w:val="28"/>
        </w:rPr>
      </w:pPr>
      <w:r w:rsidRPr="00BF53A6">
        <w:rPr>
          <w:sz w:val="28"/>
          <w:szCs w:val="28"/>
        </w:rPr>
        <w:t>En este trabajo, implementaremos un menú interactivo en el cual el usuario podrá elegir la opción deseada. Dicho menú se presenta de la siguiente manera:</w:t>
      </w:r>
    </w:p>
    <w:p w14:paraId="31D58546" w14:textId="77D26609" w:rsidR="00EF5EE3" w:rsidRPr="003E050A" w:rsidRDefault="00EF5EE3" w:rsidP="00A30B12">
      <w:pPr>
        <w:jc w:val="both"/>
        <w:rPr>
          <w:sz w:val="24"/>
          <w:szCs w:val="24"/>
        </w:rPr>
      </w:pPr>
      <w:r w:rsidRPr="003E050A">
        <w:rPr>
          <w:noProof/>
          <w:sz w:val="24"/>
          <w:szCs w:val="24"/>
        </w:rPr>
        <w:lastRenderedPageBreak/>
        <w:drawing>
          <wp:inline distT="0" distB="0" distL="0" distR="0" wp14:anchorId="067C12FA" wp14:editId="226D2BA6">
            <wp:extent cx="5731510" cy="32467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46755"/>
                    </a:xfrm>
                    <a:prstGeom prst="rect">
                      <a:avLst/>
                    </a:prstGeom>
                  </pic:spPr>
                </pic:pic>
              </a:graphicData>
            </a:graphic>
          </wp:inline>
        </w:drawing>
      </w:r>
    </w:p>
    <w:p w14:paraId="66F54765" w14:textId="5BF098FB" w:rsidR="005D7333" w:rsidRDefault="005D7333" w:rsidP="00A30B12">
      <w:pPr>
        <w:jc w:val="both"/>
        <w:rPr>
          <w:sz w:val="28"/>
          <w:szCs w:val="28"/>
        </w:rPr>
      </w:pPr>
      <w:r w:rsidRPr="00BF53A6">
        <w:rPr>
          <w:sz w:val="28"/>
          <w:szCs w:val="28"/>
        </w:rPr>
        <w:t>El usuario deberá ingresar el número correspondiente a la opción que desee seleccionar, lo que permitirá mostrar el gráfico solicitado</w:t>
      </w:r>
      <w:r w:rsidR="00BF53A6">
        <w:rPr>
          <w:sz w:val="28"/>
          <w:szCs w:val="28"/>
        </w:rPr>
        <w:t>.</w:t>
      </w:r>
    </w:p>
    <w:p w14:paraId="54C62AAF" w14:textId="77777777" w:rsidR="00F7142E" w:rsidRPr="00BF53A6" w:rsidRDefault="00F7142E" w:rsidP="00A30B12">
      <w:pPr>
        <w:jc w:val="both"/>
        <w:rPr>
          <w:sz w:val="28"/>
          <w:szCs w:val="28"/>
        </w:rPr>
      </w:pPr>
    </w:p>
    <w:p w14:paraId="05708782" w14:textId="6DB36F9A" w:rsidR="005D7333" w:rsidRPr="003E050A" w:rsidRDefault="005D7333" w:rsidP="003E050A">
      <w:pPr>
        <w:pStyle w:val="Ttulo2"/>
        <w:jc w:val="left"/>
        <w:rPr>
          <w:color w:val="4472C4" w:themeColor="accent1"/>
        </w:rPr>
      </w:pPr>
      <w:bookmarkStart w:id="2" w:name="_Toc148722742"/>
      <w:r w:rsidRPr="003E050A">
        <w:rPr>
          <w:color w:val="4472C4" w:themeColor="accent1"/>
        </w:rPr>
        <w:t>Gráfico de la opción 1</w:t>
      </w:r>
      <w:bookmarkEnd w:id="2"/>
    </w:p>
    <w:p w14:paraId="0BF4EFC8" w14:textId="0D0B986D" w:rsidR="00EF5EE3" w:rsidRPr="00BF53A6" w:rsidRDefault="005D7333" w:rsidP="00A30B12">
      <w:pPr>
        <w:jc w:val="both"/>
        <w:rPr>
          <w:sz w:val="28"/>
          <w:szCs w:val="28"/>
        </w:rPr>
      </w:pPr>
      <w:r w:rsidRPr="00BF53A6">
        <w:rPr>
          <w:sz w:val="28"/>
          <w:szCs w:val="28"/>
        </w:rPr>
        <w:t>Aquí, se presenta la relación detallada entre las distintas localidades o barrios y los diversos tipos de víctimas involucradas en los incidentes, como motociclistas, peatones, entre otros. Esta visualización permitirá al usuario comprender mejor la distribución de los incidentes en función de los tipos de víctimas en cada área de la ciudad, lo que puede ser fundamental para la toma de decisiones y la implementación de medidas preventivas.</w:t>
      </w:r>
    </w:p>
    <w:p w14:paraId="2A3402DD" w14:textId="77777777" w:rsidR="005D7333" w:rsidRPr="003E050A" w:rsidRDefault="005D7333" w:rsidP="00A30B12">
      <w:pPr>
        <w:jc w:val="both"/>
        <w:rPr>
          <w:sz w:val="24"/>
          <w:szCs w:val="24"/>
        </w:rPr>
      </w:pPr>
    </w:p>
    <w:p w14:paraId="51B98042" w14:textId="77777777" w:rsidR="005D7333" w:rsidRPr="003E050A" w:rsidRDefault="005D7333" w:rsidP="00A30B12">
      <w:pPr>
        <w:jc w:val="both"/>
        <w:rPr>
          <w:sz w:val="24"/>
          <w:szCs w:val="24"/>
        </w:rPr>
      </w:pPr>
    </w:p>
    <w:p w14:paraId="6F073F17" w14:textId="77777777" w:rsidR="005D7333" w:rsidRPr="003E050A" w:rsidRDefault="005D7333" w:rsidP="00A30B12">
      <w:pPr>
        <w:jc w:val="both"/>
        <w:rPr>
          <w:sz w:val="24"/>
          <w:szCs w:val="24"/>
        </w:rPr>
      </w:pPr>
    </w:p>
    <w:p w14:paraId="647DEBD6" w14:textId="77777777" w:rsidR="005D7333" w:rsidRPr="003E050A" w:rsidRDefault="005D7333" w:rsidP="00A30B12">
      <w:pPr>
        <w:jc w:val="both"/>
        <w:rPr>
          <w:sz w:val="24"/>
          <w:szCs w:val="24"/>
        </w:rPr>
      </w:pPr>
    </w:p>
    <w:p w14:paraId="58681FA7" w14:textId="0205A69A" w:rsidR="005D7333" w:rsidRPr="003E050A" w:rsidRDefault="005D7333" w:rsidP="00A30B12">
      <w:pPr>
        <w:jc w:val="both"/>
        <w:rPr>
          <w:sz w:val="24"/>
          <w:szCs w:val="24"/>
        </w:rPr>
      </w:pPr>
    </w:p>
    <w:p w14:paraId="61670306" w14:textId="134D546C" w:rsidR="003E050A" w:rsidRPr="003E050A" w:rsidRDefault="006419A8" w:rsidP="003E050A">
      <w:r>
        <w:rPr>
          <w:noProof/>
        </w:rPr>
        <w:lastRenderedPageBreak/>
        <w:drawing>
          <wp:inline distT="0" distB="0" distL="0" distR="0" wp14:anchorId="18AC80CA" wp14:editId="3F3951F6">
            <wp:extent cx="5731510" cy="2781935"/>
            <wp:effectExtent l="0" t="0" r="2540" b="0"/>
            <wp:docPr id="136006296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062961" name="Imagen 1" descr="Diagrama&#10;&#10;Descripción generada automáticamente"/>
                    <pic:cNvPicPr/>
                  </pic:nvPicPr>
                  <pic:blipFill>
                    <a:blip r:embed="rId12"/>
                    <a:stretch>
                      <a:fillRect/>
                    </a:stretch>
                  </pic:blipFill>
                  <pic:spPr>
                    <a:xfrm>
                      <a:off x="0" y="0"/>
                      <a:ext cx="5731510" cy="2781935"/>
                    </a:xfrm>
                    <a:prstGeom prst="rect">
                      <a:avLst/>
                    </a:prstGeom>
                  </pic:spPr>
                </pic:pic>
              </a:graphicData>
            </a:graphic>
          </wp:inline>
        </w:drawing>
      </w:r>
    </w:p>
    <w:p w14:paraId="5558A578" w14:textId="77777777" w:rsidR="00F7142E" w:rsidRDefault="00F7142E" w:rsidP="003E050A">
      <w:pPr>
        <w:pStyle w:val="Ttulo2"/>
        <w:jc w:val="left"/>
        <w:rPr>
          <w:color w:val="4472C4" w:themeColor="accent1"/>
        </w:rPr>
      </w:pPr>
      <w:bookmarkStart w:id="3" w:name="_Toc148722743"/>
    </w:p>
    <w:p w14:paraId="4931CDB3" w14:textId="4B56A083" w:rsidR="005D7333" w:rsidRPr="003E050A" w:rsidRDefault="005D7333" w:rsidP="003E050A">
      <w:pPr>
        <w:pStyle w:val="Ttulo2"/>
        <w:jc w:val="left"/>
        <w:rPr>
          <w:color w:val="4472C4" w:themeColor="accent1"/>
        </w:rPr>
      </w:pPr>
      <w:r w:rsidRPr="003E050A">
        <w:rPr>
          <w:color w:val="4472C4" w:themeColor="accent1"/>
        </w:rPr>
        <w:t>Gráfico de la opción 2</w:t>
      </w:r>
      <w:bookmarkEnd w:id="3"/>
    </w:p>
    <w:p w14:paraId="020AD54A" w14:textId="40BBC8F7" w:rsidR="005D7333" w:rsidRPr="00BF53A6" w:rsidRDefault="005D7333" w:rsidP="00A30B12">
      <w:pPr>
        <w:jc w:val="both"/>
        <w:rPr>
          <w:sz w:val="28"/>
          <w:szCs w:val="28"/>
        </w:rPr>
      </w:pPr>
      <w:r w:rsidRPr="00BF53A6">
        <w:rPr>
          <w:sz w:val="28"/>
          <w:szCs w:val="28"/>
        </w:rPr>
        <w:t>Aquí, el gráfico exhibe la suma total de víctimas entre dos comunas, y el tamaño de los nodos en el gráfico varía en función de la cantidad de víctimas registradas en cada comuna. De manera más específica, los nodos se dimensionan de manera proporcional a la cantidad de víctimas, lo que significa que cuanto más grande sea el nodo, mayor será la cantidad de víctimas involucradas en esa comuna. Esta visualización facilita la comparación y evaluación de la magnitud de incidentes entre comunas, lo que puede ser esencial para la identificación de áreas con mayores necesidades de intervención y prevención.</w:t>
      </w:r>
    </w:p>
    <w:p w14:paraId="076A388F" w14:textId="20F6821C" w:rsidR="00EF5EE3" w:rsidRPr="003E050A" w:rsidRDefault="00EF5EE3" w:rsidP="00A30B12">
      <w:pPr>
        <w:jc w:val="both"/>
        <w:rPr>
          <w:sz w:val="24"/>
          <w:szCs w:val="24"/>
        </w:rPr>
      </w:pPr>
    </w:p>
    <w:p w14:paraId="00C9CFCA" w14:textId="2441ACF1" w:rsidR="00EF5EE3" w:rsidRPr="003E050A" w:rsidRDefault="00A75CA5" w:rsidP="00A30B12">
      <w:pPr>
        <w:jc w:val="both"/>
        <w:rPr>
          <w:sz w:val="24"/>
          <w:szCs w:val="24"/>
        </w:rPr>
      </w:pPr>
      <w:r>
        <w:rPr>
          <w:noProof/>
        </w:rPr>
        <w:lastRenderedPageBreak/>
        <w:drawing>
          <wp:inline distT="0" distB="0" distL="0" distR="0" wp14:anchorId="069453D9" wp14:editId="0E61D153">
            <wp:extent cx="5731510" cy="2781935"/>
            <wp:effectExtent l="0" t="0" r="2540" b="0"/>
            <wp:docPr id="53880961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809618" name="Imagen 1" descr="Diagrama&#10;&#10;Descripción generada automáticamente"/>
                    <pic:cNvPicPr/>
                  </pic:nvPicPr>
                  <pic:blipFill>
                    <a:blip r:embed="rId13"/>
                    <a:stretch>
                      <a:fillRect/>
                    </a:stretch>
                  </pic:blipFill>
                  <pic:spPr>
                    <a:xfrm>
                      <a:off x="0" y="0"/>
                      <a:ext cx="5731510" cy="2781935"/>
                    </a:xfrm>
                    <a:prstGeom prst="rect">
                      <a:avLst/>
                    </a:prstGeom>
                  </pic:spPr>
                </pic:pic>
              </a:graphicData>
            </a:graphic>
          </wp:inline>
        </w:drawing>
      </w:r>
    </w:p>
    <w:p w14:paraId="19143998" w14:textId="77777777" w:rsidR="00F7142E" w:rsidRDefault="00F7142E" w:rsidP="003E050A">
      <w:pPr>
        <w:pStyle w:val="Ttulo2"/>
        <w:jc w:val="left"/>
        <w:rPr>
          <w:color w:val="4472C4" w:themeColor="accent1"/>
        </w:rPr>
      </w:pPr>
      <w:bookmarkStart w:id="4" w:name="_Toc148722744"/>
    </w:p>
    <w:p w14:paraId="1EA0DE14" w14:textId="44D0CB4E" w:rsidR="005D7333" w:rsidRPr="003E050A" w:rsidRDefault="005D7333" w:rsidP="003E050A">
      <w:pPr>
        <w:pStyle w:val="Ttulo2"/>
        <w:jc w:val="left"/>
        <w:rPr>
          <w:color w:val="4472C4" w:themeColor="accent1"/>
        </w:rPr>
      </w:pPr>
      <w:r w:rsidRPr="003E050A">
        <w:rPr>
          <w:color w:val="4472C4" w:themeColor="accent1"/>
        </w:rPr>
        <w:t>Gráfico de la opción 3</w:t>
      </w:r>
      <w:bookmarkEnd w:id="4"/>
    </w:p>
    <w:p w14:paraId="0D071248" w14:textId="5E1B7708" w:rsidR="005D7333" w:rsidRPr="00BF53A6" w:rsidRDefault="005D7333" w:rsidP="00A30B12">
      <w:pPr>
        <w:jc w:val="both"/>
        <w:rPr>
          <w:sz w:val="28"/>
          <w:szCs w:val="28"/>
        </w:rPr>
      </w:pPr>
      <w:r w:rsidRPr="00BF53A6">
        <w:rPr>
          <w:sz w:val="28"/>
          <w:szCs w:val="28"/>
        </w:rPr>
        <w:t>Aquí, el gráfico permite al usuario seleccionar un tipo específico de víctima (moto, peatón, auto, ciclista, camioneta o transporte público) y muestra la relación entre las distintas comunas y ese tipo de víctima en particular. Esta visualización facilita la comprensión de la distribución de incidentes según el tipo de víctima en cada comuna, lo que puede ser esencial para identificar áreas con necesidades particulares de prevención y medidas específicas.</w:t>
      </w:r>
    </w:p>
    <w:p w14:paraId="52826775" w14:textId="359F9A44" w:rsidR="005D7333" w:rsidRPr="003E050A" w:rsidRDefault="005D7333" w:rsidP="00A30B12">
      <w:pPr>
        <w:jc w:val="both"/>
        <w:rPr>
          <w:sz w:val="24"/>
          <w:szCs w:val="24"/>
        </w:rPr>
      </w:pPr>
    </w:p>
    <w:p w14:paraId="5F10ACE4" w14:textId="02EC33F0" w:rsidR="00EF5EE3" w:rsidRPr="003E050A" w:rsidRDefault="006419A8" w:rsidP="00A30B12">
      <w:pPr>
        <w:jc w:val="both"/>
        <w:rPr>
          <w:sz w:val="24"/>
          <w:szCs w:val="24"/>
        </w:rPr>
      </w:pPr>
      <w:r w:rsidRPr="003E050A">
        <w:rPr>
          <w:noProof/>
          <w:sz w:val="24"/>
          <w:szCs w:val="24"/>
        </w:rPr>
        <w:drawing>
          <wp:inline distT="0" distB="0" distL="0" distR="0" wp14:anchorId="3A913A21" wp14:editId="018C2D7E">
            <wp:extent cx="5731510" cy="4375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37515"/>
                    </a:xfrm>
                    <a:prstGeom prst="rect">
                      <a:avLst/>
                    </a:prstGeom>
                  </pic:spPr>
                </pic:pic>
              </a:graphicData>
            </a:graphic>
          </wp:inline>
        </w:drawing>
      </w:r>
    </w:p>
    <w:p w14:paraId="5AE17842" w14:textId="1AAEF380" w:rsidR="00EF5EE3" w:rsidRPr="003E050A" w:rsidRDefault="00A75CA5" w:rsidP="00A30B12">
      <w:pPr>
        <w:jc w:val="both"/>
        <w:rPr>
          <w:sz w:val="24"/>
          <w:szCs w:val="24"/>
        </w:rPr>
      </w:pPr>
      <w:r>
        <w:rPr>
          <w:noProof/>
        </w:rPr>
        <w:lastRenderedPageBreak/>
        <w:drawing>
          <wp:inline distT="0" distB="0" distL="0" distR="0" wp14:anchorId="44C03C28" wp14:editId="287310FC">
            <wp:extent cx="5731510" cy="2781935"/>
            <wp:effectExtent l="0" t="0" r="2540" b="0"/>
            <wp:docPr id="202752376" name="Imagen 1" descr="Diagrama, 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52376" name="Imagen 1" descr="Diagrama, Patrón de fondo&#10;&#10;Descripción generada automáticamente"/>
                    <pic:cNvPicPr/>
                  </pic:nvPicPr>
                  <pic:blipFill>
                    <a:blip r:embed="rId15"/>
                    <a:stretch>
                      <a:fillRect/>
                    </a:stretch>
                  </pic:blipFill>
                  <pic:spPr>
                    <a:xfrm>
                      <a:off x="0" y="0"/>
                      <a:ext cx="5731510" cy="2781935"/>
                    </a:xfrm>
                    <a:prstGeom prst="rect">
                      <a:avLst/>
                    </a:prstGeom>
                  </pic:spPr>
                </pic:pic>
              </a:graphicData>
            </a:graphic>
          </wp:inline>
        </w:drawing>
      </w:r>
    </w:p>
    <w:p w14:paraId="054C03D8" w14:textId="286CBB26" w:rsidR="00EF5EE3" w:rsidRPr="003E050A" w:rsidRDefault="00EF5EE3" w:rsidP="00A30B12">
      <w:pPr>
        <w:jc w:val="both"/>
        <w:rPr>
          <w:sz w:val="24"/>
          <w:szCs w:val="24"/>
        </w:rPr>
      </w:pPr>
    </w:p>
    <w:p w14:paraId="7C3CBF1B" w14:textId="5F8A62F0" w:rsidR="003E050A" w:rsidRPr="003E050A" w:rsidRDefault="003E050A" w:rsidP="003E050A">
      <w:pPr>
        <w:pStyle w:val="Ttulo2"/>
        <w:jc w:val="left"/>
        <w:rPr>
          <w:color w:val="4472C4" w:themeColor="accent1"/>
        </w:rPr>
      </w:pPr>
      <w:bookmarkStart w:id="5" w:name="_Toc148722745"/>
      <w:r w:rsidRPr="003E050A">
        <w:rPr>
          <w:color w:val="4472C4" w:themeColor="accent1"/>
        </w:rPr>
        <w:t>Gráfico de la opción 4</w:t>
      </w:r>
      <w:bookmarkEnd w:id="5"/>
    </w:p>
    <w:p w14:paraId="0ACD2F4F" w14:textId="487DBCDE" w:rsidR="003E050A" w:rsidRPr="00BF53A6" w:rsidRDefault="003E050A" w:rsidP="003E050A">
      <w:pPr>
        <w:rPr>
          <w:sz w:val="28"/>
          <w:szCs w:val="28"/>
        </w:rPr>
      </w:pPr>
      <w:r w:rsidRPr="00BF53A6">
        <w:rPr>
          <w:sz w:val="28"/>
          <w:szCs w:val="28"/>
        </w:rPr>
        <w:t>Aquí, el gráfico representa el total de víctimas por barrio o localidad. Este gráfico de barras permite una visualización clara y rápida de la cantidad de víctimas registradas en cada barrio, lo que facilita la identificación de las áreas con mayores desafíos en términos de seguridad vial y la toma de decisiones informadas para abordar estas cuestiones.</w:t>
      </w:r>
    </w:p>
    <w:p w14:paraId="54A85CCA" w14:textId="1731AAAC" w:rsidR="003E050A" w:rsidRPr="003E050A" w:rsidRDefault="00A75CA5" w:rsidP="003E050A">
      <w:pPr>
        <w:rPr>
          <w:sz w:val="24"/>
          <w:szCs w:val="24"/>
        </w:rPr>
      </w:pPr>
      <w:r>
        <w:rPr>
          <w:noProof/>
        </w:rPr>
        <w:drawing>
          <wp:anchor distT="0" distB="0" distL="114300" distR="114300" simplePos="0" relativeHeight="251661312" behindDoc="1" locked="0" layoutInCell="1" allowOverlap="1" wp14:anchorId="4B33C2B9" wp14:editId="676D56DB">
            <wp:simplePos x="0" y="0"/>
            <wp:positionH relativeFrom="margin">
              <wp:align>right</wp:align>
            </wp:positionH>
            <wp:positionV relativeFrom="paragraph">
              <wp:posOffset>318581</wp:posOffset>
            </wp:positionV>
            <wp:extent cx="5731510" cy="2781935"/>
            <wp:effectExtent l="0" t="0" r="2540" b="0"/>
            <wp:wrapTight wrapText="bothSides">
              <wp:wrapPolygon edited="0">
                <wp:start x="0" y="0"/>
                <wp:lineTo x="0" y="21447"/>
                <wp:lineTo x="21538" y="21447"/>
                <wp:lineTo x="21538" y="0"/>
                <wp:lineTo x="0" y="0"/>
              </wp:wrapPolygon>
            </wp:wrapTight>
            <wp:docPr id="507001154"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001154" name="Imagen 1" descr="Gráfic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5731510" cy="2781935"/>
                    </a:xfrm>
                    <a:prstGeom prst="rect">
                      <a:avLst/>
                    </a:prstGeom>
                  </pic:spPr>
                </pic:pic>
              </a:graphicData>
            </a:graphic>
            <wp14:sizeRelH relativeFrom="page">
              <wp14:pctWidth>0</wp14:pctWidth>
            </wp14:sizeRelH>
            <wp14:sizeRelV relativeFrom="page">
              <wp14:pctHeight>0</wp14:pctHeight>
            </wp14:sizeRelV>
          </wp:anchor>
        </w:drawing>
      </w:r>
    </w:p>
    <w:p w14:paraId="4A9DC28C" w14:textId="268353C6" w:rsidR="003E050A" w:rsidRPr="003E050A" w:rsidRDefault="003E050A" w:rsidP="003E050A">
      <w:pPr>
        <w:rPr>
          <w:sz w:val="24"/>
          <w:szCs w:val="24"/>
        </w:rPr>
      </w:pPr>
    </w:p>
    <w:p w14:paraId="5080EA2A" w14:textId="5114CD4B" w:rsidR="00EF5EE3" w:rsidRDefault="00EF5EE3" w:rsidP="00A30B12">
      <w:pPr>
        <w:jc w:val="both"/>
        <w:rPr>
          <w:noProof/>
          <w:sz w:val="24"/>
          <w:szCs w:val="24"/>
        </w:rPr>
      </w:pPr>
    </w:p>
    <w:p w14:paraId="6F4772AA" w14:textId="37F22FEC" w:rsidR="003E050A" w:rsidRPr="003E050A" w:rsidRDefault="003E050A" w:rsidP="003E050A">
      <w:pPr>
        <w:pStyle w:val="Ttulo1"/>
        <w:jc w:val="left"/>
      </w:pPr>
      <w:bookmarkStart w:id="6" w:name="_Toc148722746"/>
      <w:r w:rsidRPr="003E050A">
        <w:t>Conclusión</w:t>
      </w:r>
      <w:bookmarkEnd w:id="6"/>
    </w:p>
    <w:p w14:paraId="28910B1C" w14:textId="4E753F09" w:rsidR="00BF53A6" w:rsidRPr="00BF53A6" w:rsidRDefault="00BF53A6" w:rsidP="00BF53A6">
      <w:pPr>
        <w:jc w:val="both"/>
        <w:rPr>
          <w:sz w:val="28"/>
          <w:szCs w:val="28"/>
        </w:rPr>
      </w:pPr>
      <w:r w:rsidRPr="00BF53A6">
        <w:rPr>
          <w:sz w:val="28"/>
          <w:szCs w:val="28"/>
        </w:rPr>
        <w:t xml:space="preserve">En resumen, durante el desarrollo de este trabajo práctico, hemos creado una herramienta interactiva que permite el análisis de incidentes viales en la ciudad. Esta herramienta, potenciada por el uso de librerías como pandas, </w:t>
      </w:r>
      <w:proofErr w:type="spellStart"/>
      <w:r w:rsidRPr="00BF53A6">
        <w:rPr>
          <w:sz w:val="28"/>
          <w:szCs w:val="28"/>
        </w:rPr>
        <w:t>numpy</w:t>
      </w:r>
      <w:proofErr w:type="spellEnd"/>
      <w:r w:rsidRPr="00BF53A6">
        <w:rPr>
          <w:sz w:val="28"/>
          <w:szCs w:val="28"/>
        </w:rPr>
        <w:t xml:space="preserve"> y </w:t>
      </w:r>
      <w:proofErr w:type="spellStart"/>
      <w:r w:rsidRPr="00BF53A6">
        <w:rPr>
          <w:sz w:val="28"/>
          <w:szCs w:val="28"/>
        </w:rPr>
        <w:t>networkx</w:t>
      </w:r>
      <w:proofErr w:type="spellEnd"/>
      <w:r w:rsidRPr="00BF53A6">
        <w:rPr>
          <w:sz w:val="28"/>
          <w:szCs w:val="28"/>
        </w:rPr>
        <w:t>, ofrece una valiosa perspectiva sobre la relación entre las localidades, los tipos de víctimas y la cantidad de incidentes.</w:t>
      </w:r>
      <w:r w:rsidR="00F7142E">
        <w:rPr>
          <w:sz w:val="28"/>
          <w:szCs w:val="28"/>
        </w:rPr>
        <w:t xml:space="preserve"> Las</w:t>
      </w:r>
      <w:r w:rsidRPr="00BF53A6">
        <w:rPr>
          <w:sz w:val="28"/>
          <w:szCs w:val="28"/>
        </w:rPr>
        <w:t xml:space="preserve"> conclusiones clave abordadas son</w:t>
      </w:r>
      <w:r w:rsidR="00F7142E">
        <w:rPr>
          <w:sz w:val="28"/>
          <w:szCs w:val="28"/>
        </w:rPr>
        <w:t>:</w:t>
      </w:r>
    </w:p>
    <w:p w14:paraId="1C41E80C" w14:textId="77777777" w:rsidR="00F7142E" w:rsidRPr="00F7142E" w:rsidRDefault="00BF53A6" w:rsidP="00BF53A6">
      <w:pPr>
        <w:jc w:val="both"/>
        <w:rPr>
          <w:rStyle w:val="Ttulo2Car"/>
          <w:color w:val="4472C4" w:themeColor="accent1"/>
        </w:rPr>
      </w:pPr>
      <w:r w:rsidRPr="00F7142E">
        <w:rPr>
          <w:rStyle w:val="Ttulo2Car"/>
          <w:color w:val="4472C4" w:themeColor="accent1"/>
        </w:rPr>
        <w:t>Herramienta de Análisis</w:t>
      </w:r>
    </w:p>
    <w:p w14:paraId="18330FDD" w14:textId="3EA35D5F" w:rsidR="00BF53A6" w:rsidRPr="00BF53A6" w:rsidRDefault="00BF53A6" w:rsidP="00BF53A6">
      <w:pPr>
        <w:jc w:val="both"/>
        <w:rPr>
          <w:sz w:val="28"/>
          <w:szCs w:val="28"/>
        </w:rPr>
      </w:pPr>
      <w:r w:rsidRPr="00BF53A6">
        <w:rPr>
          <w:sz w:val="28"/>
          <w:szCs w:val="28"/>
        </w:rPr>
        <w:t>La herramienta desarrollada en este proyecto brinda a las autoridades de la ciudad una valiosa capacidad de análisis. Facilita la identificación de áreas con necesidades específicas en seguridad vial y permite una toma de decisiones informada.</w:t>
      </w:r>
    </w:p>
    <w:p w14:paraId="2810EECE" w14:textId="77777777" w:rsidR="00F7142E" w:rsidRDefault="00BF53A6" w:rsidP="00BF53A6">
      <w:pPr>
        <w:jc w:val="both"/>
        <w:rPr>
          <w:rStyle w:val="Ttulo2Car"/>
          <w:color w:val="4472C4" w:themeColor="accent1"/>
        </w:rPr>
      </w:pPr>
      <w:r w:rsidRPr="00F7142E">
        <w:rPr>
          <w:rStyle w:val="Ttulo2Car"/>
          <w:color w:val="4472C4" w:themeColor="accent1"/>
        </w:rPr>
        <w:t>Enfoque Específico</w:t>
      </w:r>
    </w:p>
    <w:p w14:paraId="1710A066" w14:textId="42B04B20" w:rsidR="00BF53A6" w:rsidRPr="00BF53A6" w:rsidRDefault="00BF53A6" w:rsidP="00BF53A6">
      <w:pPr>
        <w:jc w:val="both"/>
        <w:rPr>
          <w:sz w:val="28"/>
          <w:szCs w:val="28"/>
        </w:rPr>
      </w:pPr>
      <w:r w:rsidRPr="00BF53A6">
        <w:rPr>
          <w:sz w:val="28"/>
          <w:szCs w:val="28"/>
        </w:rPr>
        <w:t>Cada opción de visualización se centra en aspectos particulares de los incidentes viales, como la relación entre las localidades y los tipos de víctimas, la cantidad de víctimas por comuna o la distribución de un tipo específico de víctima por comuna.</w:t>
      </w:r>
    </w:p>
    <w:p w14:paraId="41A221D7" w14:textId="77777777" w:rsidR="00F7142E" w:rsidRDefault="00BF53A6" w:rsidP="00BF53A6">
      <w:pPr>
        <w:jc w:val="both"/>
        <w:rPr>
          <w:rStyle w:val="Ttulo2Car"/>
          <w:color w:val="4472C4" w:themeColor="accent1"/>
        </w:rPr>
      </w:pPr>
      <w:r w:rsidRPr="00F7142E">
        <w:rPr>
          <w:rStyle w:val="Ttulo2Car"/>
          <w:color w:val="4472C4" w:themeColor="accent1"/>
        </w:rPr>
        <w:t>Mejora de la Seguridad Vial</w:t>
      </w:r>
    </w:p>
    <w:p w14:paraId="5DBC00C2" w14:textId="68AA0F9C" w:rsidR="00BF53A6" w:rsidRPr="00BF53A6" w:rsidRDefault="00BF53A6" w:rsidP="00BF53A6">
      <w:pPr>
        <w:jc w:val="both"/>
        <w:rPr>
          <w:sz w:val="28"/>
          <w:szCs w:val="28"/>
        </w:rPr>
      </w:pPr>
      <w:r w:rsidRPr="00BF53A6">
        <w:rPr>
          <w:sz w:val="28"/>
          <w:szCs w:val="28"/>
        </w:rPr>
        <w:t>La habilidad de analizar datos de incidentes viales de manera más detallada y efectiva, gracias al uso de estas librerías, puede contribuir a la implementación de medidas preventivas más precisas y, en última instancia, a la mejora de la seguridad vial en la ciudad.</w:t>
      </w:r>
    </w:p>
    <w:p w14:paraId="08D6E2D1" w14:textId="5F25BDC5" w:rsidR="003E050A" w:rsidRPr="003E050A" w:rsidRDefault="00BF53A6" w:rsidP="00A30B12">
      <w:pPr>
        <w:jc w:val="both"/>
        <w:rPr>
          <w:sz w:val="24"/>
          <w:szCs w:val="24"/>
        </w:rPr>
      </w:pPr>
      <w:r w:rsidRPr="00BF53A6">
        <w:rPr>
          <w:sz w:val="28"/>
          <w:szCs w:val="28"/>
        </w:rPr>
        <w:t>En conjunto, este trabajo práctico proporciona una valiosa herramienta de análisis respaldada por librerías de renombre, lo que permite una comprensión más profunda de los incidentes viales y facilita la toma de decisiones informadas para garantizar la seguridad de la comunidad.</w:t>
      </w:r>
    </w:p>
    <w:sectPr w:rsidR="003E050A" w:rsidRPr="003E050A">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49631" w14:textId="77777777" w:rsidR="00E10722" w:rsidRDefault="00E10722" w:rsidP="005D7333">
      <w:pPr>
        <w:spacing w:after="0" w:line="240" w:lineRule="auto"/>
      </w:pPr>
      <w:r>
        <w:separator/>
      </w:r>
    </w:p>
  </w:endnote>
  <w:endnote w:type="continuationSeparator" w:id="0">
    <w:p w14:paraId="21101002" w14:textId="77777777" w:rsidR="00E10722" w:rsidRDefault="00E10722" w:rsidP="005D7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95174" w14:textId="77777777" w:rsidR="00F7142E" w:rsidRDefault="00F7142E" w:rsidP="00BF53A6">
    <w:pPr>
      <w:pStyle w:val="Piedepgina"/>
      <w:jc w:val="right"/>
      <w:rPr>
        <w:rFonts w:asciiTheme="majorHAnsi" w:eastAsiaTheme="majorEastAsia" w:hAnsiTheme="majorHAnsi" w:cstheme="majorBidi"/>
        <w:b/>
        <w:bCs/>
        <w:color w:val="4472C4" w:themeColor="accent1"/>
        <w:sz w:val="20"/>
        <w:szCs w:val="20"/>
        <w:lang w:val="es-ES"/>
      </w:rPr>
    </w:pPr>
  </w:p>
  <w:p w14:paraId="34BEA89D" w14:textId="30863E85" w:rsidR="00EF7EF1" w:rsidRPr="00BF53A6" w:rsidRDefault="00BF53A6" w:rsidP="00BF53A6">
    <w:pPr>
      <w:pStyle w:val="Piedepgina"/>
      <w:jc w:val="right"/>
      <w:rPr>
        <w:b/>
        <w:bCs/>
      </w:rPr>
    </w:pPr>
    <w:r w:rsidRPr="00BF53A6">
      <w:rPr>
        <w:b/>
        <w:bCs/>
        <w:noProof/>
      </w:rPr>
      <w:drawing>
        <wp:anchor distT="0" distB="0" distL="114300" distR="114300" simplePos="0" relativeHeight="251658239" behindDoc="0" locked="0" layoutInCell="1" allowOverlap="1" wp14:anchorId="28D52F6F" wp14:editId="7DC2AD7B">
          <wp:simplePos x="0" y="0"/>
          <wp:positionH relativeFrom="margin">
            <wp:posOffset>-512333</wp:posOffset>
          </wp:positionH>
          <wp:positionV relativeFrom="paragraph">
            <wp:posOffset>-553085</wp:posOffset>
          </wp:positionV>
          <wp:extent cx="1406525" cy="920115"/>
          <wp:effectExtent l="0" t="0" r="3175" b="0"/>
          <wp:wrapSquare wrapText="bothSides"/>
          <wp:docPr id="286789200" name="Imagen 286789200" descr="C:\Users\sprieto\AppData\Local\Microsoft\Windows\INetCache\Content.MSO\7D80C51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prieto\AppData\Local\Microsoft\Windows\INetCache\Content.MSO\7D80C515.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6525" cy="9201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F53A6">
      <w:rPr>
        <w:b/>
        <w:bCs/>
        <w:noProof/>
        <w:color w:val="4472C4" w:themeColor="accent1"/>
      </w:rPr>
      <mc:AlternateContent>
        <mc:Choice Requires="wps">
          <w:drawing>
            <wp:anchor distT="0" distB="0" distL="114300" distR="114300" simplePos="0" relativeHeight="251661312" behindDoc="0" locked="0" layoutInCell="1" allowOverlap="1" wp14:anchorId="0BB6ECE1" wp14:editId="03AA2173">
              <wp:simplePos x="0" y="0"/>
              <wp:positionH relativeFrom="page">
                <wp:align>center</wp:align>
              </wp:positionH>
              <wp:positionV relativeFrom="page">
                <wp:align>center</wp:align>
              </wp:positionV>
              <wp:extent cx="7364730" cy="9528810"/>
              <wp:effectExtent l="0" t="0" r="26670" b="26670"/>
              <wp:wrapNone/>
              <wp:docPr id="452" name="Rectángulo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53D9994" id="Rectángulo 77"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sidRPr="00BF53A6">
      <w:rPr>
        <w:rFonts w:asciiTheme="majorHAnsi" w:eastAsiaTheme="majorEastAsia" w:hAnsiTheme="majorHAnsi" w:cstheme="majorBidi"/>
        <w:b/>
        <w:bCs/>
        <w:color w:val="4472C4" w:themeColor="accent1"/>
        <w:sz w:val="20"/>
        <w:szCs w:val="20"/>
        <w:lang w:val="es-ES"/>
      </w:rPr>
      <w:t xml:space="preserve">pág. </w:t>
    </w:r>
    <w:r w:rsidRPr="00BF53A6">
      <w:rPr>
        <w:b/>
        <w:bCs/>
        <w:color w:val="4472C4" w:themeColor="accent1"/>
        <w:sz w:val="20"/>
        <w:szCs w:val="20"/>
      </w:rPr>
      <w:fldChar w:fldCharType="begin"/>
    </w:r>
    <w:r w:rsidRPr="00BF53A6">
      <w:rPr>
        <w:b/>
        <w:bCs/>
        <w:color w:val="4472C4" w:themeColor="accent1"/>
        <w:sz w:val="20"/>
        <w:szCs w:val="20"/>
      </w:rPr>
      <w:instrText>PAGE    \* MERGEFORMAT</w:instrText>
    </w:r>
    <w:r w:rsidRPr="00BF53A6">
      <w:rPr>
        <w:b/>
        <w:bCs/>
        <w:color w:val="4472C4" w:themeColor="accent1"/>
        <w:sz w:val="20"/>
        <w:szCs w:val="20"/>
      </w:rPr>
      <w:fldChar w:fldCharType="separate"/>
    </w:r>
    <w:r w:rsidRPr="00BF53A6">
      <w:rPr>
        <w:rFonts w:asciiTheme="majorHAnsi" w:eastAsiaTheme="majorEastAsia" w:hAnsiTheme="majorHAnsi" w:cstheme="majorBidi"/>
        <w:b/>
        <w:bCs/>
        <w:color w:val="4472C4" w:themeColor="accent1"/>
        <w:sz w:val="20"/>
        <w:szCs w:val="20"/>
        <w:lang w:val="es-ES"/>
      </w:rPr>
      <w:t>2</w:t>
    </w:r>
    <w:r w:rsidRPr="00BF53A6">
      <w:rPr>
        <w:rFonts w:asciiTheme="majorHAnsi" w:eastAsiaTheme="majorEastAsia" w:hAnsiTheme="majorHAnsi" w:cstheme="majorBidi"/>
        <w:b/>
        <w:bCs/>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7A665" w14:textId="77777777" w:rsidR="00E10722" w:rsidRDefault="00E10722" w:rsidP="005D7333">
      <w:pPr>
        <w:spacing w:after="0" w:line="240" w:lineRule="auto"/>
      </w:pPr>
      <w:r>
        <w:separator/>
      </w:r>
    </w:p>
  </w:footnote>
  <w:footnote w:type="continuationSeparator" w:id="0">
    <w:p w14:paraId="6DAF7CC3" w14:textId="77777777" w:rsidR="00E10722" w:rsidRDefault="00E10722" w:rsidP="005D73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0C1EB" w14:textId="5C5C509A" w:rsidR="00EF7EF1" w:rsidRDefault="003E050A">
    <w:pPr>
      <w:pStyle w:val="Encabezado"/>
    </w:pPr>
    <w:r>
      <w:rPr>
        <w:noProof/>
      </w:rPr>
      <w:drawing>
        <wp:anchor distT="0" distB="0" distL="114300" distR="114300" simplePos="0" relativeHeight="251659264" behindDoc="0" locked="0" layoutInCell="1" allowOverlap="1" wp14:anchorId="6A3DC846" wp14:editId="18430486">
          <wp:simplePos x="0" y="0"/>
          <wp:positionH relativeFrom="margin">
            <wp:posOffset>-502522</wp:posOffset>
          </wp:positionH>
          <wp:positionV relativeFrom="paragraph">
            <wp:posOffset>-210067</wp:posOffset>
          </wp:positionV>
          <wp:extent cx="1406525" cy="920115"/>
          <wp:effectExtent l="0" t="0" r="3175" b="0"/>
          <wp:wrapSquare wrapText="bothSides"/>
          <wp:docPr id="8" name="Picture 8" descr="C:\Users\sprieto\AppData\Local\Microsoft\Windows\INetCache\Content.MSO\7D80C51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prieto\AppData\Local\Microsoft\Windows\INetCache\Content.MSO\7D80C515.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6525" cy="92011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1D35"/>
    <w:multiLevelType w:val="hybridMultilevel"/>
    <w:tmpl w:val="4AC4B0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565C580E"/>
    <w:multiLevelType w:val="hybridMultilevel"/>
    <w:tmpl w:val="B2223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6391191">
    <w:abstractNumId w:val="1"/>
  </w:num>
  <w:num w:numId="2" w16cid:durableId="1978488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DDF"/>
    <w:rsid w:val="00046B1B"/>
    <w:rsid w:val="000A495B"/>
    <w:rsid w:val="00105321"/>
    <w:rsid w:val="001117D6"/>
    <w:rsid w:val="001A4C7B"/>
    <w:rsid w:val="001A4DDF"/>
    <w:rsid w:val="00215AB8"/>
    <w:rsid w:val="002B6564"/>
    <w:rsid w:val="002D72BE"/>
    <w:rsid w:val="002F680F"/>
    <w:rsid w:val="003210D2"/>
    <w:rsid w:val="003359A7"/>
    <w:rsid w:val="003443BF"/>
    <w:rsid w:val="003E050A"/>
    <w:rsid w:val="004E1F70"/>
    <w:rsid w:val="0059576E"/>
    <w:rsid w:val="005D7333"/>
    <w:rsid w:val="006419A8"/>
    <w:rsid w:val="006D0882"/>
    <w:rsid w:val="007047DD"/>
    <w:rsid w:val="00714636"/>
    <w:rsid w:val="00771943"/>
    <w:rsid w:val="00815CCD"/>
    <w:rsid w:val="008305F7"/>
    <w:rsid w:val="008734B6"/>
    <w:rsid w:val="008E5FDF"/>
    <w:rsid w:val="00983AFE"/>
    <w:rsid w:val="00A0478F"/>
    <w:rsid w:val="00A30B12"/>
    <w:rsid w:val="00A46D69"/>
    <w:rsid w:val="00A75CA5"/>
    <w:rsid w:val="00BE6A51"/>
    <w:rsid w:val="00BF53A6"/>
    <w:rsid w:val="00C114B7"/>
    <w:rsid w:val="00C854E4"/>
    <w:rsid w:val="00CF2A14"/>
    <w:rsid w:val="00CF62D5"/>
    <w:rsid w:val="00D3742D"/>
    <w:rsid w:val="00E10722"/>
    <w:rsid w:val="00E15BA2"/>
    <w:rsid w:val="00E9494F"/>
    <w:rsid w:val="00EF5EE3"/>
    <w:rsid w:val="00EF7EF1"/>
    <w:rsid w:val="00F36E51"/>
    <w:rsid w:val="00F7142E"/>
    <w:rsid w:val="00FB200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DBCF3E"/>
  <w15:chartTrackingRefBased/>
  <w15:docId w15:val="{201AE0C1-88D8-4B8C-80C2-AC49D480D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AR"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50A"/>
  </w:style>
  <w:style w:type="paragraph" w:styleId="Ttulo1">
    <w:name w:val="heading 1"/>
    <w:basedOn w:val="Normal"/>
    <w:next w:val="Normal"/>
    <w:link w:val="Ttulo1Car"/>
    <w:uiPriority w:val="9"/>
    <w:qFormat/>
    <w:rsid w:val="003E050A"/>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3E050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unhideWhenUsed/>
    <w:qFormat/>
    <w:rsid w:val="003E050A"/>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3E050A"/>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3E050A"/>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3E050A"/>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3E050A"/>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3E050A"/>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3E050A"/>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E050A"/>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ar">
    <w:name w:val="Título Car"/>
    <w:basedOn w:val="Fuentedeprrafopredeter"/>
    <w:link w:val="Ttulo"/>
    <w:uiPriority w:val="10"/>
    <w:rsid w:val="003E050A"/>
    <w:rPr>
      <w:rFonts w:asciiTheme="majorHAnsi" w:eastAsiaTheme="majorEastAsia" w:hAnsiTheme="majorHAnsi" w:cstheme="majorBidi"/>
      <w:caps/>
      <w:color w:val="44546A" w:themeColor="text2"/>
      <w:spacing w:val="30"/>
      <w:sz w:val="72"/>
      <w:szCs w:val="72"/>
    </w:rPr>
  </w:style>
  <w:style w:type="character" w:customStyle="1" w:styleId="Ttulo1Car">
    <w:name w:val="Título 1 Car"/>
    <w:basedOn w:val="Fuentedeprrafopredeter"/>
    <w:link w:val="Ttulo1"/>
    <w:uiPriority w:val="9"/>
    <w:rsid w:val="003E050A"/>
    <w:rPr>
      <w:rFonts w:asciiTheme="majorHAnsi" w:eastAsiaTheme="majorEastAsia" w:hAnsiTheme="majorHAnsi" w:cstheme="majorBidi"/>
      <w:color w:val="2F5496" w:themeColor="accent1" w:themeShade="BF"/>
      <w:sz w:val="40"/>
      <w:szCs w:val="40"/>
    </w:rPr>
  </w:style>
  <w:style w:type="character" w:styleId="Hipervnculo">
    <w:name w:val="Hyperlink"/>
    <w:basedOn w:val="Fuentedeprrafopredeter"/>
    <w:uiPriority w:val="99"/>
    <w:unhideWhenUsed/>
    <w:rsid w:val="00EF5EE3"/>
    <w:rPr>
      <w:color w:val="0563C1" w:themeColor="hyperlink"/>
      <w:u w:val="single"/>
    </w:rPr>
  </w:style>
  <w:style w:type="character" w:styleId="Mencinsinresolver">
    <w:name w:val="Unresolved Mention"/>
    <w:basedOn w:val="Fuentedeprrafopredeter"/>
    <w:uiPriority w:val="99"/>
    <w:semiHidden/>
    <w:unhideWhenUsed/>
    <w:rsid w:val="00EF5EE3"/>
    <w:rPr>
      <w:color w:val="605E5C"/>
      <w:shd w:val="clear" w:color="auto" w:fill="E1DFDD"/>
    </w:rPr>
  </w:style>
  <w:style w:type="paragraph" w:styleId="Prrafodelista">
    <w:name w:val="List Paragraph"/>
    <w:basedOn w:val="Normal"/>
    <w:uiPriority w:val="34"/>
    <w:qFormat/>
    <w:rsid w:val="00815CCD"/>
    <w:pPr>
      <w:ind w:left="720"/>
      <w:contextualSpacing/>
    </w:pPr>
  </w:style>
  <w:style w:type="character" w:customStyle="1" w:styleId="Ttulo2Car">
    <w:name w:val="Título 2 Car"/>
    <w:basedOn w:val="Fuentedeprrafopredeter"/>
    <w:link w:val="Ttulo2"/>
    <w:uiPriority w:val="9"/>
    <w:rsid w:val="003E050A"/>
    <w:rPr>
      <w:rFonts w:asciiTheme="majorHAnsi" w:eastAsiaTheme="majorEastAsia" w:hAnsiTheme="majorHAnsi" w:cstheme="majorBidi"/>
      <w:sz w:val="32"/>
      <w:szCs w:val="32"/>
    </w:rPr>
  </w:style>
  <w:style w:type="paragraph" w:styleId="Encabezado">
    <w:name w:val="header"/>
    <w:basedOn w:val="Normal"/>
    <w:link w:val="EncabezadoCar"/>
    <w:uiPriority w:val="99"/>
    <w:unhideWhenUsed/>
    <w:rsid w:val="005D733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D7333"/>
  </w:style>
  <w:style w:type="paragraph" w:styleId="Piedepgina">
    <w:name w:val="footer"/>
    <w:basedOn w:val="Normal"/>
    <w:link w:val="PiedepginaCar"/>
    <w:uiPriority w:val="99"/>
    <w:unhideWhenUsed/>
    <w:rsid w:val="005D733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D7333"/>
  </w:style>
  <w:style w:type="character" w:customStyle="1" w:styleId="Ttulo3Car">
    <w:name w:val="Título 3 Car"/>
    <w:basedOn w:val="Fuentedeprrafopredeter"/>
    <w:link w:val="Ttulo3"/>
    <w:uiPriority w:val="9"/>
    <w:rsid w:val="003E050A"/>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3E050A"/>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3E050A"/>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3E050A"/>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3E050A"/>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3E050A"/>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3E050A"/>
    <w:rPr>
      <w:b/>
      <w:bCs/>
      <w:i/>
      <w:iCs/>
    </w:rPr>
  </w:style>
  <w:style w:type="paragraph" w:styleId="Descripcin">
    <w:name w:val="caption"/>
    <w:basedOn w:val="Normal"/>
    <w:next w:val="Normal"/>
    <w:uiPriority w:val="35"/>
    <w:semiHidden/>
    <w:unhideWhenUsed/>
    <w:qFormat/>
    <w:rsid w:val="003E050A"/>
    <w:pPr>
      <w:spacing w:line="240" w:lineRule="auto"/>
    </w:pPr>
    <w:rPr>
      <w:b/>
      <w:bCs/>
      <w:color w:val="404040" w:themeColor="text1" w:themeTint="BF"/>
      <w:sz w:val="16"/>
      <w:szCs w:val="16"/>
    </w:rPr>
  </w:style>
  <w:style w:type="paragraph" w:styleId="Subttulo">
    <w:name w:val="Subtitle"/>
    <w:basedOn w:val="Normal"/>
    <w:next w:val="Normal"/>
    <w:link w:val="SubttuloCar"/>
    <w:uiPriority w:val="11"/>
    <w:qFormat/>
    <w:rsid w:val="003E050A"/>
    <w:pPr>
      <w:numPr>
        <w:ilvl w:val="1"/>
      </w:numPr>
      <w:jc w:val="center"/>
    </w:pPr>
    <w:rPr>
      <w:color w:val="44546A" w:themeColor="text2"/>
      <w:sz w:val="28"/>
      <w:szCs w:val="28"/>
    </w:rPr>
  </w:style>
  <w:style w:type="character" w:customStyle="1" w:styleId="SubttuloCar">
    <w:name w:val="Subtítulo Car"/>
    <w:basedOn w:val="Fuentedeprrafopredeter"/>
    <w:link w:val="Subttulo"/>
    <w:uiPriority w:val="11"/>
    <w:rsid w:val="003E050A"/>
    <w:rPr>
      <w:color w:val="44546A" w:themeColor="text2"/>
      <w:sz w:val="28"/>
      <w:szCs w:val="28"/>
    </w:rPr>
  </w:style>
  <w:style w:type="character" w:styleId="Textoennegrita">
    <w:name w:val="Strong"/>
    <w:basedOn w:val="Fuentedeprrafopredeter"/>
    <w:uiPriority w:val="22"/>
    <w:qFormat/>
    <w:rsid w:val="003E050A"/>
    <w:rPr>
      <w:b/>
      <w:bCs/>
    </w:rPr>
  </w:style>
  <w:style w:type="character" w:styleId="nfasis">
    <w:name w:val="Emphasis"/>
    <w:basedOn w:val="Fuentedeprrafopredeter"/>
    <w:uiPriority w:val="20"/>
    <w:qFormat/>
    <w:rsid w:val="003E050A"/>
    <w:rPr>
      <w:i/>
      <w:iCs/>
      <w:color w:val="000000" w:themeColor="text1"/>
    </w:rPr>
  </w:style>
  <w:style w:type="paragraph" w:styleId="Sinespaciado">
    <w:name w:val="No Spacing"/>
    <w:uiPriority w:val="1"/>
    <w:qFormat/>
    <w:rsid w:val="003E050A"/>
    <w:pPr>
      <w:spacing w:after="0" w:line="240" w:lineRule="auto"/>
    </w:pPr>
  </w:style>
  <w:style w:type="paragraph" w:styleId="Cita">
    <w:name w:val="Quote"/>
    <w:basedOn w:val="Normal"/>
    <w:next w:val="Normal"/>
    <w:link w:val="CitaCar"/>
    <w:uiPriority w:val="29"/>
    <w:qFormat/>
    <w:rsid w:val="003E050A"/>
    <w:pPr>
      <w:spacing w:before="160"/>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3E050A"/>
    <w:rPr>
      <w:i/>
      <w:iCs/>
      <w:color w:val="7B7B7B" w:themeColor="accent3" w:themeShade="BF"/>
      <w:sz w:val="24"/>
      <w:szCs w:val="24"/>
    </w:rPr>
  </w:style>
  <w:style w:type="paragraph" w:styleId="Citadestacada">
    <w:name w:val="Intense Quote"/>
    <w:basedOn w:val="Normal"/>
    <w:next w:val="Normal"/>
    <w:link w:val="CitadestacadaCar"/>
    <w:uiPriority w:val="30"/>
    <w:qFormat/>
    <w:rsid w:val="003E050A"/>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destacadaCar">
    <w:name w:val="Cita destacada Car"/>
    <w:basedOn w:val="Fuentedeprrafopredeter"/>
    <w:link w:val="Citadestacada"/>
    <w:uiPriority w:val="30"/>
    <w:rsid w:val="003E050A"/>
    <w:rPr>
      <w:rFonts w:asciiTheme="majorHAnsi" w:eastAsiaTheme="majorEastAsia" w:hAnsiTheme="majorHAnsi" w:cstheme="majorBidi"/>
      <w:caps/>
      <w:color w:val="2F5496" w:themeColor="accent1" w:themeShade="BF"/>
      <w:sz w:val="28"/>
      <w:szCs w:val="28"/>
    </w:rPr>
  </w:style>
  <w:style w:type="character" w:styleId="nfasissutil">
    <w:name w:val="Subtle Emphasis"/>
    <w:basedOn w:val="Fuentedeprrafopredeter"/>
    <w:uiPriority w:val="19"/>
    <w:qFormat/>
    <w:rsid w:val="003E050A"/>
    <w:rPr>
      <w:i/>
      <w:iCs/>
      <w:color w:val="595959" w:themeColor="text1" w:themeTint="A6"/>
    </w:rPr>
  </w:style>
  <w:style w:type="character" w:styleId="nfasisintenso">
    <w:name w:val="Intense Emphasis"/>
    <w:basedOn w:val="Fuentedeprrafopredeter"/>
    <w:uiPriority w:val="21"/>
    <w:qFormat/>
    <w:rsid w:val="003E050A"/>
    <w:rPr>
      <w:b/>
      <w:bCs/>
      <w:i/>
      <w:iCs/>
      <w:color w:val="auto"/>
    </w:rPr>
  </w:style>
  <w:style w:type="character" w:styleId="Referenciasutil">
    <w:name w:val="Subtle Reference"/>
    <w:basedOn w:val="Fuentedeprrafopredeter"/>
    <w:uiPriority w:val="31"/>
    <w:qFormat/>
    <w:rsid w:val="003E050A"/>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3E050A"/>
    <w:rPr>
      <w:b/>
      <w:bCs/>
      <w:caps w:val="0"/>
      <w:smallCaps/>
      <w:color w:val="auto"/>
      <w:spacing w:val="0"/>
      <w:u w:val="single"/>
    </w:rPr>
  </w:style>
  <w:style w:type="character" w:styleId="Ttulodellibro">
    <w:name w:val="Book Title"/>
    <w:basedOn w:val="Fuentedeprrafopredeter"/>
    <w:uiPriority w:val="33"/>
    <w:qFormat/>
    <w:rsid w:val="003E050A"/>
    <w:rPr>
      <w:b/>
      <w:bCs/>
      <w:caps w:val="0"/>
      <w:smallCaps/>
      <w:spacing w:val="0"/>
    </w:rPr>
  </w:style>
  <w:style w:type="paragraph" w:styleId="TtuloTDC">
    <w:name w:val="TOC Heading"/>
    <w:basedOn w:val="Ttulo1"/>
    <w:next w:val="Normal"/>
    <w:uiPriority w:val="39"/>
    <w:unhideWhenUsed/>
    <w:qFormat/>
    <w:rsid w:val="003E050A"/>
    <w:pPr>
      <w:outlineLvl w:val="9"/>
    </w:pPr>
  </w:style>
  <w:style w:type="paragraph" w:styleId="TDC1">
    <w:name w:val="toc 1"/>
    <w:basedOn w:val="Normal"/>
    <w:next w:val="Normal"/>
    <w:autoRedefine/>
    <w:uiPriority w:val="39"/>
    <w:unhideWhenUsed/>
    <w:rsid w:val="00EF7EF1"/>
    <w:pPr>
      <w:spacing w:after="100"/>
    </w:pPr>
  </w:style>
  <w:style w:type="paragraph" w:styleId="TDC2">
    <w:name w:val="toc 2"/>
    <w:basedOn w:val="Normal"/>
    <w:next w:val="Normal"/>
    <w:autoRedefine/>
    <w:uiPriority w:val="39"/>
    <w:unhideWhenUsed/>
    <w:rsid w:val="00EF7EF1"/>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655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data.buenosaires.gob.ar/dataset/victimas-siniestros-vial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3972B7-32F7-453F-8CBB-3A90F7F0F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8</Pages>
  <Words>854</Words>
  <Characters>4699</Characters>
  <Application>Microsoft Office Word</Application>
  <DocSecurity>0</DocSecurity>
  <Lines>39</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Isidro Prieto</dc:creator>
  <cp:keywords/>
  <dc:description/>
  <cp:lastModifiedBy>Agustina Rey Brienza</cp:lastModifiedBy>
  <cp:revision>10</cp:revision>
  <dcterms:created xsi:type="dcterms:W3CDTF">2023-10-19T17:29:00Z</dcterms:created>
  <dcterms:modified xsi:type="dcterms:W3CDTF">2023-11-10T15:18:00Z</dcterms:modified>
</cp:coreProperties>
</file>