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052941" w14:textId="77777777" w:rsidR="00DE6555" w:rsidRDefault="00DE6555" w:rsidP="00DE6555">
      <w:pPr>
        <w:jc w:val="center"/>
        <w:rPr>
          <w:rFonts w:ascii="Times New Roman" w:hAnsi="Times New Roman" w:cs="Times New Roman"/>
          <w:noProof w:val="0"/>
          <w:color w:val="000000"/>
          <w:sz w:val="52"/>
          <w:szCs w:val="52"/>
        </w:rPr>
      </w:pPr>
    </w:p>
    <w:p w14:paraId="2C0C70FD" w14:textId="77777777" w:rsidR="00DE6555" w:rsidRDefault="00DE6555" w:rsidP="00DE6555">
      <w:pPr>
        <w:jc w:val="center"/>
        <w:rPr>
          <w:rFonts w:ascii="Times New Roman" w:hAnsi="Times New Roman" w:cs="Times New Roman"/>
          <w:noProof w:val="0"/>
          <w:color w:val="000000"/>
          <w:sz w:val="52"/>
          <w:szCs w:val="52"/>
        </w:rPr>
      </w:pPr>
    </w:p>
    <w:p w14:paraId="74577399" w14:textId="77777777" w:rsidR="00DE6555" w:rsidRDefault="00DE6555" w:rsidP="00DE6555">
      <w:pPr>
        <w:jc w:val="center"/>
        <w:rPr>
          <w:rFonts w:ascii="Times New Roman" w:hAnsi="Times New Roman" w:cs="Times New Roman"/>
          <w:noProof w:val="0"/>
        </w:rPr>
      </w:pPr>
      <w:r w:rsidRPr="00DE6555">
        <w:rPr>
          <w:rFonts w:ascii="Times New Roman" w:hAnsi="Times New Roman" w:cs="Times New Roman"/>
          <w:noProof w:val="0"/>
          <w:color w:val="000000"/>
          <w:sz w:val="52"/>
          <w:szCs w:val="52"/>
        </w:rPr>
        <w:t>Uppsetning og Skipulag</w:t>
      </w:r>
    </w:p>
    <w:p w14:paraId="59FA9EAE" w14:textId="77777777" w:rsidR="00DE6555" w:rsidRDefault="00F068F8" w:rsidP="00DE6555">
      <w:pPr>
        <w:jc w:val="center"/>
        <w:rPr>
          <w:rFonts w:ascii="Times New Roman" w:hAnsi="Times New Roman" w:cs="Times New Roman"/>
          <w:noProof w:val="0"/>
          <w:color w:val="666666"/>
          <w:sz w:val="30"/>
          <w:szCs w:val="30"/>
        </w:rPr>
      </w:pPr>
      <w:r>
        <w:rPr>
          <w:rFonts w:ascii="Times New Roman" w:hAnsi="Times New Roman" w:cs="Times New Roman"/>
          <w:noProof w:val="0"/>
          <w:color w:val="666666"/>
          <w:sz w:val="30"/>
          <w:szCs w:val="30"/>
        </w:rPr>
        <w:t xml:space="preserve">Hugbúnaðarfræði - </w:t>
      </w:r>
      <w:r w:rsidR="00DE6555" w:rsidRPr="00DE6555">
        <w:rPr>
          <w:rFonts w:ascii="Times New Roman" w:hAnsi="Times New Roman" w:cs="Times New Roman"/>
          <w:noProof w:val="0"/>
          <w:color w:val="666666"/>
          <w:sz w:val="30"/>
          <w:szCs w:val="30"/>
        </w:rPr>
        <w:t>Miðannarverkefni</w:t>
      </w:r>
    </w:p>
    <w:p w14:paraId="7EA65AD7" w14:textId="77777777" w:rsidR="00DE6555" w:rsidRPr="00DE6555" w:rsidRDefault="00DE6555" w:rsidP="00DE6555">
      <w:pPr>
        <w:jc w:val="center"/>
        <w:rPr>
          <w:rFonts w:ascii="Times New Roman" w:hAnsi="Times New Roman" w:cs="Times New Roman"/>
          <w:noProof w:val="0"/>
        </w:rPr>
      </w:pPr>
    </w:p>
    <w:p w14:paraId="4EF7DDF2" w14:textId="77777777" w:rsidR="00DE6555" w:rsidRPr="00DE6555" w:rsidRDefault="00DE6555" w:rsidP="00DE6555">
      <w:pPr>
        <w:spacing w:after="100"/>
        <w:jc w:val="center"/>
        <w:rPr>
          <w:rFonts w:ascii="Times New Roman" w:hAnsi="Times New Roman" w:cs="Times New Roman"/>
          <w:noProof w:val="0"/>
        </w:rPr>
      </w:pPr>
      <w:r w:rsidRPr="00DE6555">
        <w:rPr>
          <w:rFonts w:ascii="Times New Roman" w:hAnsi="Times New Roman" w:cs="Times New Roman"/>
          <w:noProof w:val="0"/>
          <w:color w:val="000000"/>
          <w:sz w:val="22"/>
          <w:szCs w:val="22"/>
        </w:rPr>
        <w:t>Andri Már Marteinsson, Ágúst Helgi Árnason, Berglind Dúna Sigurðardóttir,</w:t>
      </w:r>
    </w:p>
    <w:p w14:paraId="160A5FDD" w14:textId="77777777" w:rsidR="00DE6555" w:rsidRPr="00DE6555" w:rsidRDefault="00DE6555" w:rsidP="00DE6555">
      <w:pPr>
        <w:spacing w:after="100"/>
        <w:jc w:val="center"/>
        <w:rPr>
          <w:rFonts w:ascii="Times New Roman" w:hAnsi="Times New Roman" w:cs="Times New Roman"/>
          <w:noProof w:val="0"/>
        </w:rPr>
      </w:pPr>
      <w:r w:rsidRPr="00DE6555">
        <w:rPr>
          <w:rFonts w:ascii="Times New Roman" w:hAnsi="Times New Roman" w:cs="Times New Roman"/>
          <w:noProof w:val="0"/>
          <w:color w:val="000000"/>
          <w:sz w:val="22"/>
          <w:szCs w:val="22"/>
        </w:rPr>
        <w:t>Íris Björk Snorradóttir, Magnús Björn Sigurðsson, Olga Ýr Georgsdóttir</w:t>
      </w:r>
    </w:p>
    <w:p w14:paraId="270C57AF" w14:textId="77777777" w:rsidR="00DE6555" w:rsidRPr="00DE6555" w:rsidRDefault="00DE6555" w:rsidP="00DE6555">
      <w:pPr>
        <w:spacing w:before="280" w:after="280"/>
        <w:jc w:val="center"/>
        <w:rPr>
          <w:rFonts w:ascii="Times New Roman" w:hAnsi="Times New Roman" w:cs="Times New Roman"/>
          <w:noProof w:val="0"/>
        </w:rPr>
      </w:pPr>
      <w:r w:rsidRPr="00DE6555">
        <w:rPr>
          <w:rFonts w:ascii="Times New Roman" w:hAnsi="Times New Roman" w:cs="Times New Roman"/>
          <w:noProof w:val="0"/>
          <w:color w:val="000000"/>
          <w:sz w:val="26"/>
          <w:szCs w:val="26"/>
        </w:rPr>
        <w:t>Hóp</w:t>
      </w:r>
      <w:r>
        <w:rPr>
          <w:rFonts w:ascii="Times New Roman" w:hAnsi="Times New Roman" w:cs="Times New Roman"/>
          <w:noProof w:val="0"/>
          <w:color w:val="000000"/>
          <w:sz w:val="26"/>
          <w:szCs w:val="26"/>
        </w:rPr>
        <w:t>a</w:t>
      </w:r>
      <w:r w:rsidRPr="00DE6555">
        <w:rPr>
          <w:rFonts w:ascii="Times New Roman" w:hAnsi="Times New Roman" w:cs="Times New Roman"/>
          <w:noProof w:val="0"/>
          <w:color w:val="000000"/>
          <w:sz w:val="26"/>
          <w:szCs w:val="26"/>
        </w:rPr>
        <w:t>nafn: Míkró Tvíson</w:t>
      </w:r>
    </w:p>
    <w:p w14:paraId="1F8CA978" w14:textId="77777777" w:rsidR="00DE6555" w:rsidRPr="00DE6555" w:rsidRDefault="00F068F8" w:rsidP="00DE6555">
      <w:pPr>
        <w:spacing w:after="60"/>
        <w:jc w:val="center"/>
        <w:rPr>
          <w:rFonts w:ascii="Times New Roman" w:hAnsi="Times New Roman" w:cs="Times New Roman"/>
          <w:noProof w:val="0"/>
        </w:rPr>
      </w:pPr>
      <w:r>
        <w:rPr>
          <w:rFonts w:ascii="Times New Roman" w:hAnsi="Times New Roman" w:cs="Times New Roman"/>
          <w:noProof w:val="0"/>
          <w:color w:val="666666"/>
          <w:sz w:val="30"/>
          <w:szCs w:val="30"/>
        </w:rPr>
        <w:t>10. september 2017</w:t>
      </w:r>
    </w:p>
    <w:p w14:paraId="724E32B6" w14:textId="77777777" w:rsidR="00DE6555" w:rsidRPr="00DE6555" w:rsidRDefault="00DE6555" w:rsidP="00DE6555">
      <w:pPr>
        <w:spacing w:after="60"/>
        <w:jc w:val="center"/>
        <w:rPr>
          <w:rFonts w:ascii="Times New Roman" w:hAnsi="Times New Roman" w:cs="Times New Roman"/>
          <w:noProof w:val="0"/>
        </w:rPr>
      </w:pPr>
      <w:r w:rsidRPr="00DE6555">
        <w:rPr>
          <w:rFonts w:ascii="Times New Roman" w:hAnsi="Times New Roman" w:cs="Times New Roman"/>
          <w:noProof w:val="0"/>
          <w:color w:val="666666"/>
          <w:sz w:val="30"/>
          <w:szCs w:val="30"/>
        </w:rPr>
        <w:t>Kennari: Hannes Pétursson</w:t>
      </w:r>
    </w:p>
    <w:p w14:paraId="3CFC7351" w14:textId="77777777" w:rsidR="00DE6555" w:rsidRPr="00DE6555" w:rsidRDefault="00DE6555" w:rsidP="00DE6555">
      <w:pPr>
        <w:rPr>
          <w:rFonts w:ascii="Times New Roman" w:eastAsia="Times New Roman" w:hAnsi="Times New Roman" w:cs="Times New Roman"/>
          <w:noProof w:val="0"/>
        </w:rPr>
      </w:pPr>
    </w:p>
    <w:p w14:paraId="3BE0C65D" w14:textId="77777777" w:rsidR="00DE6555" w:rsidRPr="00DE6555" w:rsidRDefault="00DE6555" w:rsidP="00DE6555">
      <w:pPr>
        <w:spacing w:after="20"/>
        <w:jc w:val="center"/>
        <w:rPr>
          <w:rFonts w:ascii="Times New Roman" w:hAnsi="Times New Roman" w:cs="Times New Roman"/>
          <w:noProof w:val="0"/>
        </w:rPr>
      </w:pPr>
      <w:r w:rsidRPr="00DE6555">
        <w:rPr>
          <w:rFonts w:ascii="Times New Roman" w:hAnsi="Times New Roman" w:cs="Times New Roman"/>
          <w:color w:val="000000"/>
          <w:sz w:val="22"/>
          <w:szCs w:val="22"/>
        </w:rPr>
        <w:drawing>
          <wp:inline distT="0" distB="0" distL="0" distR="0" wp14:anchorId="0911E1FA" wp14:editId="0E16E6A0">
            <wp:extent cx="3950335" cy="3950335"/>
            <wp:effectExtent l="0" t="0" r="0" b="0"/>
            <wp:docPr id="1" name="Picture 1" descr="https://lh5.googleusercontent.com/TteXscaeYBrgXND4oPyaeYzLxSDU5jwLneVEJqu2jh5n92gHujka8j6bPh75aArCvsEr_Nl0mPSi18T6xQAyERTdrtoSDxh6DP4I4rRHIkVNWrT_OnV1QJp7C2VE9UCsp3Sj1P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TteXscaeYBrgXND4oPyaeYzLxSDU5jwLneVEJqu2jh5n92gHujka8j6bPh75aArCvsEr_Nl0mPSi18T6xQAyERTdrtoSDxh6DP4I4rRHIkVNWrT_OnV1QJp7C2VE9UCsp3Sj1P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0335" cy="3950335"/>
                    </a:xfrm>
                    <a:prstGeom prst="rect">
                      <a:avLst/>
                    </a:prstGeom>
                    <a:noFill/>
                    <a:ln>
                      <a:noFill/>
                    </a:ln>
                  </pic:spPr>
                </pic:pic>
              </a:graphicData>
            </a:graphic>
          </wp:inline>
        </w:drawing>
      </w:r>
    </w:p>
    <w:p w14:paraId="3926B2C1" w14:textId="77777777" w:rsidR="00DE6555" w:rsidRDefault="00DE6555">
      <w:pPr>
        <w:rPr>
          <w:rFonts w:ascii="Times New Roman" w:hAnsi="Times New Roman" w:cs="Times New Roman"/>
          <w:noProof w:val="0"/>
          <w:color w:val="000000"/>
          <w:sz w:val="52"/>
          <w:szCs w:val="52"/>
        </w:rPr>
      </w:pPr>
      <w:r>
        <w:rPr>
          <w:rFonts w:ascii="Times New Roman" w:hAnsi="Times New Roman" w:cs="Times New Roman"/>
          <w:noProof w:val="0"/>
          <w:color w:val="000000"/>
          <w:sz w:val="52"/>
          <w:szCs w:val="52"/>
        </w:rPr>
        <w:br w:type="page"/>
      </w:r>
    </w:p>
    <w:bookmarkStart w:id="0" w:name="_Toc492480196" w:displacedByCustomXml="next"/>
    <w:sdt>
      <w:sdtPr>
        <w:id w:val="-2085521726"/>
        <w:docPartObj>
          <w:docPartGallery w:val="Table of Contents"/>
          <w:docPartUnique/>
        </w:docPartObj>
      </w:sdtPr>
      <w:sdtEndPr>
        <w:rPr>
          <w:rFonts w:asciiTheme="minorHAnsi" w:eastAsiaTheme="minorHAnsi" w:hAnsiTheme="minorHAnsi" w:cstheme="minorBidi"/>
          <w:b/>
          <w:noProof/>
          <w:color w:val="auto"/>
          <w:sz w:val="24"/>
          <w:szCs w:val="24"/>
          <w:lang w:val="is-IS"/>
        </w:rPr>
      </w:sdtEndPr>
      <w:sdtContent>
        <w:p w14:paraId="1CA46F35" w14:textId="77777777" w:rsidR="00971BCC" w:rsidRPr="00971BCC" w:rsidRDefault="00971BCC" w:rsidP="00971BCC">
          <w:pPr>
            <w:pStyle w:val="TOCHeading"/>
            <w:rPr>
              <w:rFonts w:ascii="Times New Roman" w:hAnsi="Times New Roman" w:cs="Times New Roman"/>
              <w:color w:val="000000" w:themeColor="text1"/>
            </w:rPr>
          </w:pPr>
          <w:r w:rsidRPr="00971BCC">
            <w:rPr>
              <w:rFonts w:ascii="Times New Roman" w:hAnsi="Times New Roman" w:cs="Times New Roman"/>
              <w:color w:val="000000" w:themeColor="text1"/>
            </w:rPr>
            <w:t>Efnisyfirlit</w:t>
          </w:r>
        </w:p>
        <w:p w14:paraId="6B4AF69A" w14:textId="77777777" w:rsidR="00946743" w:rsidRPr="00946743" w:rsidRDefault="00313606" w:rsidP="00946743">
          <w:pPr>
            <w:pStyle w:val="TOC1"/>
            <w:tabs>
              <w:tab w:val="right" w:leader="dot" w:pos="9010"/>
            </w:tabs>
            <w:spacing w:line="276" w:lineRule="auto"/>
            <w:rPr>
              <w:rFonts w:ascii="Times New Roman" w:eastAsiaTheme="minorEastAsia" w:hAnsi="Times New Roman" w:cs="Times New Roman"/>
              <w:b w:val="0"/>
              <w:bCs w:val="0"/>
              <w:lang w:val="en-US"/>
            </w:rPr>
          </w:pPr>
          <w:r w:rsidRPr="00946743">
            <w:rPr>
              <w:rFonts w:ascii="Times New Roman" w:hAnsi="Times New Roman" w:cs="Times New Roman"/>
              <w:b w:val="0"/>
              <w:bCs w:val="0"/>
              <w:noProof w:val="0"/>
            </w:rPr>
            <w:fldChar w:fldCharType="begin"/>
          </w:r>
          <w:r w:rsidRPr="00946743">
            <w:rPr>
              <w:rFonts w:ascii="Times New Roman" w:hAnsi="Times New Roman" w:cs="Times New Roman"/>
              <w:b w:val="0"/>
            </w:rPr>
            <w:instrText xml:space="preserve"> TOC \o "1-3" \h \z \u </w:instrText>
          </w:r>
          <w:r w:rsidRPr="00946743">
            <w:rPr>
              <w:rFonts w:ascii="Times New Roman" w:hAnsi="Times New Roman" w:cs="Times New Roman"/>
              <w:b w:val="0"/>
              <w:bCs w:val="0"/>
              <w:noProof w:val="0"/>
            </w:rPr>
            <w:fldChar w:fldCharType="separate"/>
          </w:r>
          <w:hyperlink w:anchor="_Toc492481417" w:history="1">
            <w:r w:rsidR="00946743" w:rsidRPr="00946743">
              <w:rPr>
                <w:rStyle w:val="Hyperlink"/>
                <w:rFonts w:ascii="Times New Roman" w:hAnsi="Times New Roman" w:cs="Times New Roman"/>
                <w:b w:val="0"/>
              </w:rPr>
              <w:t>Inngangur</w:t>
            </w:r>
            <w:r w:rsidR="00946743" w:rsidRPr="00946743">
              <w:rPr>
                <w:rFonts w:ascii="Times New Roman" w:hAnsi="Times New Roman" w:cs="Times New Roman"/>
                <w:b w:val="0"/>
                <w:webHidden/>
              </w:rPr>
              <w:tab/>
            </w:r>
            <w:r w:rsidR="00946743" w:rsidRPr="00946743">
              <w:rPr>
                <w:rFonts w:ascii="Times New Roman" w:hAnsi="Times New Roman" w:cs="Times New Roman"/>
                <w:b w:val="0"/>
                <w:webHidden/>
              </w:rPr>
              <w:fldChar w:fldCharType="begin"/>
            </w:r>
            <w:r w:rsidR="00946743" w:rsidRPr="00946743">
              <w:rPr>
                <w:rFonts w:ascii="Times New Roman" w:hAnsi="Times New Roman" w:cs="Times New Roman"/>
                <w:b w:val="0"/>
                <w:webHidden/>
              </w:rPr>
              <w:instrText xml:space="preserve"> PAGEREF _Toc492481417 \h </w:instrText>
            </w:r>
            <w:r w:rsidR="00946743" w:rsidRPr="00946743">
              <w:rPr>
                <w:rFonts w:ascii="Times New Roman" w:hAnsi="Times New Roman" w:cs="Times New Roman"/>
                <w:b w:val="0"/>
                <w:webHidden/>
              </w:rPr>
            </w:r>
            <w:r w:rsidR="00946743" w:rsidRPr="00946743">
              <w:rPr>
                <w:rFonts w:ascii="Times New Roman" w:hAnsi="Times New Roman" w:cs="Times New Roman"/>
                <w:b w:val="0"/>
                <w:webHidden/>
              </w:rPr>
              <w:fldChar w:fldCharType="separate"/>
            </w:r>
            <w:r w:rsidR="00946743" w:rsidRPr="00946743">
              <w:rPr>
                <w:rFonts w:ascii="Times New Roman" w:hAnsi="Times New Roman" w:cs="Times New Roman"/>
                <w:b w:val="0"/>
                <w:webHidden/>
              </w:rPr>
              <w:t>3</w:t>
            </w:r>
            <w:r w:rsidR="00946743" w:rsidRPr="00946743">
              <w:rPr>
                <w:rFonts w:ascii="Times New Roman" w:hAnsi="Times New Roman" w:cs="Times New Roman"/>
                <w:b w:val="0"/>
                <w:webHidden/>
              </w:rPr>
              <w:fldChar w:fldCharType="end"/>
            </w:r>
          </w:hyperlink>
        </w:p>
        <w:p w14:paraId="35E3748C" w14:textId="77777777" w:rsidR="00946743" w:rsidRPr="00946743" w:rsidRDefault="00946743" w:rsidP="00946743">
          <w:pPr>
            <w:pStyle w:val="TOC1"/>
            <w:tabs>
              <w:tab w:val="right" w:leader="dot" w:pos="9010"/>
            </w:tabs>
            <w:spacing w:line="276" w:lineRule="auto"/>
            <w:rPr>
              <w:rFonts w:ascii="Times New Roman" w:eastAsiaTheme="minorEastAsia" w:hAnsi="Times New Roman" w:cs="Times New Roman"/>
              <w:b w:val="0"/>
              <w:bCs w:val="0"/>
              <w:lang w:val="en-US"/>
            </w:rPr>
          </w:pPr>
          <w:hyperlink w:anchor="_Toc492481418" w:history="1">
            <w:r w:rsidRPr="00946743">
              <w:rPr>
                <w:rStyle w:val="Hyperlink"/>
                <w:rFonts w:ascii="Times New Roman" w:hAnsi="Times New Roman" w:cs="Times New Roman"/>
                <w:b w:val="0"/>
              </w:rPr>
              <w:t>1 Scrum hlutverk</w:t>
            </w:r>
            <w:r w:rsidRPr="00946743">
              <w:rPr>
                <w:rFonts w:ascii="Times New Roman" w:hAnsi="Times New Roman" w:cs="Times New Roman"/>
                <w:b w:val="0"/>
                <w:webHidden/>
              </w:rPr>
              <w:tab/>
            </w:r>
            <w:r w:rsidRPr="00946743">
              <w:rPr>
                <w:rFonts w:ascii="Times New Roman" w:hAnsi="Times New Roman" w:cs="Times New Roman"/>
                <w:b w:val="0"/>
                <w:webHidden/>
              </w:rPr>
              <w:fldChar w:fldCharType="begin"/>
            </w:r>
            <w:r w:rsidRPr="00946743">
              <w:rPr>
                <w:rFonts w:ascii="Times New Roman" w:hAnsi="Times New Roman" w:cs="Times New Roman"/>
                <w:b w:val="0"/>
                <w:webHidden/>
              </w:rPr>
              <w:instrText xml:space="preserve"> PAGEREF _Toc492481418 \h </w:instrText>
            </w:r>
            <w:r w:rsidRPr="00946743">
              <w:rPr>
                <w:rFonts w:ascii="Times New Roman" w:hAnsi="Times New Roman" w:cs="Times New Roman"/>
                <w:b w:val="0"/>
                <w:webHidden/>
              </w:rPr>
            </w:r>
            <w:r w:rsidRPr="00946743">
              <w:rPr>
                <w:rFonts w:ascii="Times New Roman" w:hAnsi="Times New Roman" w:cs="Times New Roman"/>
                <w:b w:val="0"/>
                <w:webHidden/>
              </w:rPr>
              <w:fldChar w:fldCharType="separate"/>
            </w:r>
            <w:r w:rsidRPr="00946743">
              <w:rPr>
                <w:rFonts w:ascii="Times New Roman" w:hAnsi="Times New Roman" w:cs="Times New Roman"/>
                <w:b w:val="0"/>
                <w:webHidden/>
              </w:rPr>
              <w:t>3</w:t>
            </w:r>
            <w:r w:rsidRPr="00946743">
              <w:rPr>
                <w:rFonts w:ascii="Times New Roman" w:hAnsi="Times New Roman" w:cs="Times New Roman"/>
                <w:b w:val="0"/>
                <w:webHidden/>
              </w:rPr>
              <w:fldChar w:fldCharType="end"/>
            </w:r>
          </w:hyperlink>
        </w:p>
        <w:p w14:paraId="71FAE969"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19" w:history="1">
            <w:r w:rsidRPr="00946743">
              <w:rPr>
                <w:rStyle w:val="Hyperlink"/>
                <w:rFonts w:ascii="Times New Roman" w:hAnsi="Times New Roman" w:cs="Times New Roman"/>
                <w:b w:val="0"/>
                <w:sz w:val="24"/>
                <w:szCs w:val="24"/>
              </w:rPr>
              <w:t>1.1 Product owner</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_Toc492481419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3</w:t>
            </w:r>
            <w:r w:rsidRPr="00946743">
              <w:rPr>
                <w:rFonts w:ascii="Times New Roman" w:hAnsi="Times New Roman" w:cs="Times New Roman"/>
                <w:b w:val="0"/>
                <w:webHidden/>
                <w:sz w:val="24"/>
                <w:szCs w:val="24"/>
              </w:rPr>
              <w:fldChar w:fldCharType="end"/>
            </w:r>
          </w:hyperlink>
        </w:p>
        <w:p w14:paraId="41D95715"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0" w:history="1">
            <w:r w:rsidRPr="00946743">
              <w:rPr>
                <w:rStyle w:val="Hyperlink"/>
                <w:rFonts w:ascii="Times New Roman" w:hAnsi="Times New Roman" w:cs="Times New Roman"/>
                <w:b w:val="0"/>
                <w:sz w:val="24"/>
                <w:szCs w:val="24"/>
              </w:rPr>
              <w:t>1.2 Scrum master</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_Toc492481420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3</w:t>
            </w:r>
            <w:r w:rsidRPr="00946743">
              <w:rPr>
                <w:rFonts w:ascii="Times New Roman" w:hAnsi="Times New Roman" w:cs="Times New Roman"/>
                <w:b w:val="0"/>
                <w:webHidden/>
                <w:sz w:val="24"/>
                <w:szCs w:val="24"/>
              </w:rPr>
              <w:fldChar w:fldCharType="end"/>
            </w:r>
          </w:hyperlink>
        </w:p>
        <w:p w14:paraId="49EE96DF"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1" w:history="1">
            <w:r w:rsidRPr="00946743">
              <w:rPr>
                <w:rStyle w:val="Hyperlink"/>
                <w:rFonts w:ascii="Times New Roman" w:hAnsi="Times New Roman" w:cs="Times New Roman"/>
                <w:b w:val="0"/>
                <w:sz w:val="24"/>
                <w:szCs w:val="24"/>
              </w:rPr>
              <w:t>1.3 Þróunarteymið</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_Toc492481421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3</w:t>
            </w:r>
            <w:r w:rsidRPr="00946743">
              <w:rPr>
                <w:rFonts w:ascii="Times New Roman" w:hAnsi="Times New Roman" w:cs="Times New Roman"/>
                <w:b w:val="0"/>
                <w:webHidden/>
                <w:sz w:val="24"/>
                <w:szCs w:val="24"/>
              </w:rPr>
              <w:fldChar w:fldCharType="end"/>
            </w:r>
          </w:hyperlink>
        </w:p>
        <w:p w14:paraId="611EC579" w14:textId="77777777" w:rsidR="00946743" w:rsidRPr="00946743" w:rsidRDefault="00946743" w:rsidP="00946743">
          <w:pPr>
            <w:pStyle w:val="TOC1"/>
            <w:tabs>
              <w:tab w:val="right" w:leader="dot" w:pos="9010"/>
            </w:tabs>
            <w:spacing w:line="276" w:lineRule="auto"/>
            <w:rPr>
              <w:rFonts w:ascii="Times New Roman" w:eastAsiaTheme="minorEastAsia" w:hAnsi="Times New Roman" w:cs="Times New Roman"/>
              <w:b w:val="0"/>
              <w:bCs w:val="0"/>
              <w:lang w:val="en-US"/>
            </w:rPr>
          </w:pPr>
          <w:hyperlink w:anchor="_Toc492481422" w:history="1">
            <w:r w:rsidRPr="00946743">
              <w:rPr>
                <w:rStyle w:val="Hyperlink"/>
                <w:rFonts w:ascii="Times New Roman" w:hAnsi="Times New Roman" w:cs="Times New Roman"/>
                <w:b w:val="0"/>
              </w:rPr>
              <w:t>2 Aðferðir</w:t>
            </w:r>
            <w:r w:rsidRPr="00946743">
              <w:rPr>
                <w:rFonts w:ascii="Times New Roman" w:hAnsi="Times New Roman" w:cs="Times New Roman"/>
                <w:b w:val="0"/>
                <w:webHidden/>
              </w:rPr>
              <w:tab/>
            </w:r>
            <w:r w:rsidRPr="00946743">
              <w:rPr>
                <w:rFonts w:ascii="Times New Roman" w:hAnsi="Times New Roman" w:cs="Times New Roman"/>
                <w:b w:val="0"/>
                <w:webHidden/>
              </w:rPr>
              <w:fldChar w:fldCharType="begin"/>
            </w:r>
            <w:r w:rsidRPr="00946743">
              <w:rPr>
                <w:rFonts w:ascii="Times New Roman" w:hAnsi="Times New Roman" w:cs="Times New Roman"/>
                <w:b w:val="0"/>
                <w:webHidden/>
              </w:rPr>
              <w:instrText xml:space="preserve"> PAGEREF _Toc492481422 \h </w:instrText>
            </w:r>
            <w:r w:rsidRPr="00946743">
              <w:rPr>
                <w:rFonts w:ascii="Times New Roman" w:hAnsi="Times New Roman" w:cs="Times New Roman"/>
                <w:b w:val="0"/>
                <w:webHidden/>
              </w:rPr>
            </w:r>
            <w:r w:rsidRPr="00946743">
              <w:rPr>
                <w:rFonts w:ascii="Times New Roman" w:hAnsi="Times New Roman" w:cs="Times New Roman"/>
                <w:b w:val="0"/>
                <w:webHidden/>
              </w:rPr>
              <w:fldChar w:fldCharType="separate"/>
            </w:r>
            <w:r w:rsidRPr="00946743">
              <w:rPr>
                <w:rFonts w:ascii="Times New Roman" w:hAnsi="Times New Roman" w:cs="Times New Roman"/>
                <w:b w:val="0"/>
                <w:webHidden/>
              </w:rPr>
              <w:t>3</w:t>
            </w:r>
            <w:r w:rsidRPr="00946743">
              <w:rPr>
                <w:rFonts w:ascii="Times New Roman" w:hAnsi="Times New Roman" w:cs="Times New Roman"/>
                <w:b w:val="0"/>
                <w:webHidden/>
              </w:rPr>
              <w:fldChar w:fldCharType="end"/>
            </w:r>
          </w:hyperlink>
        </w:p>
        <w:p w14:paraId="748A9256"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3" w:history="1">
            <w:r w:rsidRPr="00946743">
              <w:rPr>
                <w:rStyle w:val="Hyperlink"/>
                <w:rFonts w:ascii="Times New Roman" w:hAnsi="Times New Roman" w:cs="Times New Roman"/>
                <w:b w:val="0"/>
                <w:sz w:val="24"/>
                <w:szCs w:val="24"/>
              </w:rPr>
              <w:t>2.1 Spretturinn</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_Toc492481423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3</w:t>
            </w:r>
            <w:r w:rsidRPr="00946743">
              <w:rPr>
                <w:rFonts w:ascii="Times New Roman" w:hAnsi="Times New Roman" w:cs="Times New Roman"/>
                <w:b w:val="0"/>
                <w:webHidden/>
                <w:sz w:val="24"/>
                <w:szCs w:val="24"/>
              </w:rPr>
              <w:fldChar w:fldCharType="end"/>
            </w:r>
          </w:hyperlink>
        </w:p>
        <w:p w14:paraId="031CF637"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4" w:history="1">
            <w:r w:rsidRPr="00946743">
              <w:rPr>
                <w:rStyle w:val="Hyperlink"/>
                <w:rFonts w:ascii="Times New Roman" w:hAnsi="Times New Roman" w:cs="Times New Roman"/>
                <w:b w:val="0"/>
                <w:sz w:val="24"/>
                <w:szCs w:val="24"/>
              </w:rPr>
              <w:t>2.1 Scrum taflan</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_Toc492481424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4</w:t>
            </w:r>
            <w:r w:rsidRPr="00946743">
              <w:rPr>
                <w:rFonts w:ascii="Times New Roman" w:hAnsi="Times New Roman" w:cs="Times New Roman"/>
                <w:b w:val="0"/>
                <w:webHidden/>
                <w:sz w:val="24"/>
                <w:szCs w:val="24"/>
              </w:rPr>
              <w:fldChar w:fldCharType="end"/>
            </w:r>
          </w:hyperlink>
        </w:p>
        <w:p w14:paraId="091E50F5"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5" w:history="1">
            <w:r w:rsidRPr="00946743">
              <w:rPr>
                <w:rStyle w:val="Hyperlink"/>
                <w:rFonts w:ascii="Times New Roman" w:eastAsia="Times New Roman" w:hAnsi="Times New Roman" w:cs="Times New Roman"/>
                <w:b w:val="0"/>
                <w:sz w:val="24"/>
                <w:szCs w:val="24"/>
              </w:rPr>
              <w:t>2.2 Daglegir Fundir</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_Toc492481425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4</w:t>
            </w:r>
            <w:r w:rsidRPr="00946743">
              <w:rPr>
                <w:rFonts w:ascii="Times New Roman" w:hAnsi="Times New Roman" w:cs="Times New Roman"/>
                <w:b w:val="0"/>
                <w:webHidden/>
                <w:sz w:val="24"/>
                <w:szCs w:val="24"/>
              </w:rPr>
              <w:fldChar w:fldCharType="end"/>
            </w:r>
          </w:hyperlink>
        </w:p>
        <w:p w14:paraId="6B148A97"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6" w:history="1">
            <w:r w:rsidRPr="00946743">
              <w:rPr>
                <w:rStyle w:val="Hyperlink"/>
                <w:rFonts w:ascii="Times New Roman" w:eastAsia="Times New Roman" w:hAnsi="Times New Roman" w:cs="Times New Roman"/>
                <w:b w:val="0"/>
                <w:sz w:val="24"/>
                <w:szCs w:val="24"/>
              </w:rPr>
              <w:t>2.3 Retrospectives Fundir</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_Toc492481426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4</w:t>
            </w:r>
            <w:r w:rsidRPr="00946743">
              <w:rPr>
                <w:rFonts w:ascii="Times New Roman" w:hAnsi="Times New Roman" w:cs="Times New Roman"/>
                <w:b w:val="0"/>
                <w:webHidden/>
                <w:sz w:val="24"/>
                <w:szCs w:val="24"/>
              </w:rPr>
              <w:fldChar w:fldCharType="end"/>
            </w:r>
          </w:hyperlink>
        </w:p>
        <w:p w14:paraId="0E15AD8C" w14:textId="77777777" w:rsidR="00946743" w:rsidRPr="00946743" w:rsidRDefault="00946743" w:rsidP="00946743">
          <w:pPr>
            <w:pStyle w:val="TOC1"/>
            <w:tabs>
              <w:tab w:val="right" w:leader="dot" w:pos="9010"/>
            </w:tabs>
            <w:spacing w:line="276" w:lineRule="auto"/>
            <w:rPr>
              <w:rFonts w:ascii="Times New Roman" w:eastAsiaTheme="minorEastAsia" w:hAnsi="Times New Roman" w:cs="Times New Roman"/>
              <w:b w:val="0"/>
              <w:bCs w:val="0"/>
              <w:lang w:val="en-US"/>
            </w:rPr>
          </w:pPr>
          <w:hyperlink w:anchor="_Toc492481427" w:history="1">
            <w:r w:rsidRPr="00946743">
              <w:rPr>
                <w:rStyle w:val="Hyperlink"/>
                <w:rFonts w:ascii="Times New Roman" w:eastAsia="Times New Roman" w:hAnsi="Times New Roman" w:cs="Times New Roman"/>
                <w:b w:val="0"/>
                <w:kern w:val="36"/>
              </w:rPr>
              <w:t>3 Vinnulag</w:t>
            </w:r>
            <w:r w:rsidRPr="00946743">
              <w:rPr>
                <w:rFonts w:ascii="Times New Roman" w:hAnsi="Times New Roman" w:cs="Times New Roman"/>
                <w:b w:val="0"/>
                <w:webHidden/>
              </w:rPr>
              <w:tab/>
            </w:r>
            <w:r w:rsidRPr="00946743">
              <w:rPr>
                <w:rFonts w:ascii="Times New Roman" w:hAnsi="Times New Roman" w:cs="Times New Roman"/>
                <w:b w:val="0"/>
                <w:webHidden/>
              </w:rPr>
              <w:fldChar w:fldCharType="begin"/>
            </w:r>
            <w:r w:rsidRPr="00946743">
              <w:rPr>
                <w:rFonts w:ascii="Times New Roman" w:hAnsi="Times New Roman" w:cs="Times New Roman"/>
                <w:b w:val="0"/>
                <w:webHidden/>
              </w:rPr>
              <w:instrText xml:space="preserve"> PAGEREF _Toc492481427 \h </w:instrText>
            </w:r>
            <w:r w:rsidRPr="00946743">
              <w:rPr>
                <w:rFonts w:ascii="Times New Roman" w:hAnsi="Times New Roman" w:cs="Times New Roman"/>
                <w:b w:val="0"/>
                <w:webHidden/>
              </w:rPr>
            </w:r>
            <w:r w:rsidRPr="00946743">
              <w:rPr>
                <w:rFonts w:ascii="Times New Roman" w:hAnsi="Times New Roman" w:cs="Times New Roman"/>
                <w:b w:val="0"/>
                <w:webHidden/>
              </w:rPr>
              <w:fldChar w:fldCharType="separate"/>
            </w:r>
            <w:r w:rsidRPr="00946743">
              <w:rPr>
                <w:rFonts w:ascii="Times New Roman" w:hAnsi="Times New Roman" w:cs="Times New Roman"/>
                <w:b w:val="0"/>
                <w:webHidden/>
              </w:rPr>
              <w:t>5</w:t>
            </w:r>
            <w:r w:rsidRPr="00946743">
              <w:rPr>
                <w:rFonts w:ascii="Times New Roman" w:hAnsi="Times New Roman" w:cs="Times New Roman"/>
                <w:b w:val="0"/>
                <w:webHidden/>
              </w:rPr>
              <w:fldChar w:fldCharType="end"/>
            </w:r>
          </w:hyperlink>
        </w:p>
        <w:p w14:paraId="70AF915F"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8" w:history="1">
            <w:r w:rsidRPr="00946743">
              <w:rPr>
                <w:rStyle w:val="Hyperlink"/>
                <w:rFonts w:ascii="Times New Roman" w:eastAsia="Times New Roman" w:hAnsi="Times New Roman" w:cs="Times New Roman"/>
                <w:b w:val="0"/>
                <w:sz w:val="24"/>
                <w:szCs w:val="24"/>
              </w:rPr>
              <w:t>3.1 Aðstaða</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_Toc492481428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5</w:t>
            </w:r>
            <w:r w:rsidRPr="00946743">
              <w:rPr>
                <w:rFonts w:ascii="Times New Roman" w:hAnsi="Times New Roman" w:cs="Times New Roman"/>
                <w:b w:val="0"/>
                <w:webHidden/>
                <w:sz w:val="24"/>
                <w:szCs w:val="24"/>
              </w:rPr>
              <w:fldChar w:fldCharType="end"/>
            </w:r>
          </w:hyperlink>
        </w:p>
        <w:p w14:paraId="1A68EE96"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29" w:history="1">
            <w:r w:rsidRPr="00946743">
              <w:rPr>
                <w:rStyle w:val="Hyperlink"/>
                <w:rFonts w:ascii="Times New Roman" w:eastAsia="Times New Roman" w:hAnsi="Times New Roman" w:cs="Times New Roman"/>
                <w:b w:val="0"/>
                <w:sz w:val="24"/>
                <w:szCs w:val="24"/>
              </w:rPr>
              <w:t>3.2 Samskipti</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_Toc492481429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5</w:t>
            </w:r>
            <w:r w:rsidRPr="00946743">
              <w:rPr>
                <w:rFonts w:ascii="Times New Roman" w:hAnsi="Times New Roman" w:cs="Times New Roman"/>
                <w:b w:val="0"/>
                <w:webHidden/>
                <w:sz w:val="24"/>
                <w:szCs w:val="24"/>
              </w:rPr>
              <w:fldChar w:fldCharType="end"/>
            </w:r>
          </w:hyperlink>
        </w:p>
        <w:p w14:paraId="4695BABF" w14:textId="77777777" w:rsidR="00946743" w:rsidRPr="00946743" w:rsidRDefault="00946743" w:rsidP="00946743">
          <w:pPr>
            <w:pStyle w:val="TOC2"/>
            <w:tabs>
              <w:tab w:val="right" w:leader="dot" w:pos="9010"/>
            </w:tabs>
            <w:spacing w:line="276" w:lineRule="auto"/>
            <w:rPr>
              <w:rFonts w:ascii="Times New Roman" w:eastAsiaTheme="minorEastAsia" w:hAnsi="Times New Roman" w:cs="Times New Roman"/>
              <w:b w:val="0"/>
              <w:bCs w:val="0"/>
              <w:sz w:val="24"/>
              <w:szCs w:val="24"/>
              <w:lang w:val="en-US"/>
            </w:rPr>
          </w:pPr>
          <w:hyperlink w:anchor="_Toc492481430" w:history="1">
            <w:r w:rsidRPr="00946743">
              <w:rPr>
                <w:rStyle w:val="Hyperlink"/>
                <w:rFonts w:ascii="Times New Roman" w:eastAsia="Times New Roman" w:hAnsi="Times New Roman" w:cs="Times New Roman"/>
                <w:b w:val="0"/>
                <w:sz w:val="24"/>
                <w:szCs w:val="24"/>
              </w:rPr>
              <w:t>3.3 Viðvera</w:t>
            </w:r>
            <w:r w:rsidRPr="00946743">
              <w:rPr>
                <w:rFonts w:ascii="Times New Roman" w:hAnsi="Times New Roman" w:cs="Times New Roman"/>
                <w:b w:val="0"/>
                <w:webHidden/>
                <w:sz w:val="24"/>
                <w:szCs w:val="24"/>
              </w:rPr>
              <w:tab/>
            </w:r>
            <w:r w:rsidRPr="00946743">
              <w:rPr>
                <w:rFonts w:ascii="Times New Roman" w:hAnsi="Times New Roman" w:cs="Times New Roman"/>
                <w:b w:val="0"/>
                <w:webHidden/>
                <w:sz w:val="24"/>
                <w:szCs w:val="24"/>
              </w:rPr>
              <w:fldChar w:fldCharType="begin"/>
            </w:r>
            <w:r w:rsidRPr="00946743">
              <w:rPr>
                <w:rFonts w:ascii="Times New Roman" w:hAnsi="Times New Roman" w:cs="Times New Roman"/>
                <w:b w:val="0"/>
                <w:webHidden/>
                <w:sz w:val="24"/>
                <w:szCs w:val="24"/>
              </w:rPr>
              <w:instrText xml:space="preserve"> PAGEREF _Toc492481430 \h </w:instrText>
            </w:r>
            <w:r w:rsidRPr="00946743">
              <w:rPr>
                <w:rFonts w:ascii="Times New Roman" w:hAnsi="Times New Roman" w:cs="Times New Roman"/>
                <w:b w:val="0"/>
                <w:webHidden/>
                <w:sz w:val="24"/>
                <w:szCs w:val="24"/>
              </w:rPr>
            </w:r>
            <w:r w:rsidRPr="00946743">
              <w:rPr>
                <w:rFonts w:ascii="Times New Roman" w:hAnsi="Times New Roman" w:cs="Times New Roman"/>
                <w:b w:val="0"/>
                <w:webHidden/>
                <w:sz w:val="24"/>
                <w:szCs w:val="24"/>
              </w:rPr>
              <w:fldChar w:fldCharType="separate"/>
            </w:r>
            <w:r w:rsidRPr="00946743">
              <w:rPr>
                <w:rFonts w:ascii="Times New Roman" w:hAnsi="Times New Roman" w:cs="Times New Roman"/>
                <w:b w:val="0"/>
                <w:webHidden/>
                <w:sz w:val="24"/>
                <w:szCs w:val="24"/>
              </w:rPr>
              <w:t>5</w:t>
            </w:r>
            <w:r w:rsidRPr="00946743">
              <w:rPr>
                <w:rFonts w:ascii="Times New Roman" w:hAnsi="Times New Roman" w:cs="Times New Roman"/>
                <w:b w:val="0"/>
                <w:webHidden/>
                <w:sz w:val="24"/>
                <w:szCs w:val="24"/>
              </w:rPr>
              <w:fldChar w:fldCharType="end"/>
            </w:r>
          </w:hyperlink>
        </w:p>
        <w:p w14:paraId="792A0B73" w14:textId="77777777" w:rsidR="00313606" w:rsidRDefault="00313606" w:rsidP="00946743">
          <w:pPr>
            <w:spacing w:line="276" w:lineRule="auto"/>
          </w:pPr>
          <w:r w:rsidRPr="00946743">
            <w:rPr>
              <w:rFonts w:ascii="Times New Roman" w:hAnsi="Times New Roman" w:cs="Times New Roman"/>
              <w:bCs/>
            </w:rPr>
            <w:fldChar w:fldCharType="end"/>
          </w:r>
        </w:p>
      </w:sdtContent>
    </w:sdt>
    <w:p w14:paraId="443D1E9D" w14:textId="77777777" w:rsidR="002F1129" w:rsidRDefault="002F1129">
      <w:pPr>
        <w:rPr>
          <w:rFonts w:ascii="Times New Roman" w:eastAsia="Times New Roman" w:hAnsi="Times New Roman" w:cs="Times New Roman"/>
          <w:color w:val="000000"/>
          <w:kern w:val="36"/>
          <w:sz w:val="40"/>
          <w:szCs w:val="40"/>
        </w:rPr>
      </w:pPr>
    </w:p>
    <w:p w14:paraId="77CC4359" w14:textId="2F9D29DD" w:rsidR="002F1129" w:rsidRPr="00971BCC" w:rsidRDefault="002F1129" w:rsidP="002F1129">
      <w:pPr>
        <w:pStyle w:val="TOCHeading"/>
        <w:spacing w:after="120"/>
        <w:rPr>
          <w:rFonts w:ascii="Times New Roman" w:hAnsi="Times New Roman" w:cs="Times New Roman"/>
          <w:color w:val="000000" w:themeColor="text1"/>
        </w:rPr>
      </w:pPr>
      <w:r>
        <w:rPr>
          <w:rFonts w:ascii="Times New Roman" w:hAnsi="Times New Roman" w:cs="Times New Roman"/>
          <w:color w:val="000000" w:themeColor="text1"/>
        </w:rPr>
        <w:t>Töflu</w:t>
      </w:r>
      <w:r w:rsidRPr="00971BCC">
        <w:rPr>
          <w:rFonts w:ascii="Times New Roman" w:hAnsi="Times New Roman" w:cs="Times New Roman"/>
          <w:color w:val="000000" w:themeColor="text1"/>
        </w:rPr>
        <w:t>yfirlit</w:t>
      </w:r>
    </w:p>
    <w:p w14:paraId="5D06215A" w14:textId="6C20B616" w:rsidR="00313606" w:rsidRDefault="002F1129">
      <w:pPr>
        <w:rPr>
          <w:rFonts w:ascii="Times New Roman" w:eastAsia="Times New Roman" w:hAnsi="Times New Roman" w:cs="Times New Roman"/>
          <w:b/>
          <w:bCs/>
          <w:noProof w:val="0"/>
          <w:color w:val="000000"/>
          <w:kern w:val="36"/>
          <w:sz w:val="40"/>
          <w:szCs w:val="40"/>
        </w:rPr>
      </w:pPr>
      <w:r>
        <w:rPr>
          <w:rFonts w:ascii="Times New Roman" w:eastAsia="Times New Roman" w:hAnsi="Times New Roman" w:cs="Times New Roman"/>
          <w:color w:val="000000"/>
          <w:kern w:val="36"/>
        </w:rPr>
        <w:t>Tafla 1: Innihald Scrum töflu ....................................................................................................4</w:t>
      </w:r>
      <w:r w:rsidR="00313606">
        <w:rPr>
          <w:rFonts w:ascii="Times New Roman" w:eastAsia="Times New Roman" w:hAnsi="Times New Roman" w:cs="Times New Roman"/>
          <w:color w:val="000000"/>
          <w:kern w:val="36"/>
          <w:sz w:val="40"/>
          <w:szCs w:val="40"/>
        </w:rPr>
        <w:br w:type="page"/>
      </w:r>
    </w:p>
    <w:p w14:paraId="4F3A6D29" w14:textId="77777777" w:rsidR="00946743" w:rsidRDefault="00946743" w:rsidP="00946743">
      <w:pPr>
        <w:pStyle w:val="Heading1"/>
        <w:spacing w:after="120" w:afterAutospacing="0"/>
        <w:rPr>
          <w:lang w:val="is-IS"/>
        </w:rPr>
      </w:pPr>
      <w:bookmarkStart w:id="1" w:name="_Toc492481417"/>
      <w:r w:rsidRPr="00946743">
        <w:rPr>
          <w:lang w:val="is-IS"/>
        </w:rPr>
        <w:t>Inngangur</w:t>
      </w:r>
      <w:bookmarkEnd w:id="1"/>
    </w:p>
    <w:p w14:paraId="0F7A9437" w14:textId="77777777" w:rsidR="00946743" w:rsidRDefault="00946743" w:rsidP="00946743">
      <w:pPr>
        <w:spacing w:line="276" w:lineRule="auto"/>
        <w:jc w:val="both"/>
        <w:rPr>
          <w:rFonts w:ascii="Times New Roman" w:hAnsi="Times New Roman" w:cs="Times New Roman"/>
        </w:rPr>
      </w:pPr>
      <w:r w:rsidRPr="00946743">
        <w:rPr>
          <w:rFonts w:ascii="Times New Roman" w:hAnsi="Times New Roman" w:cs="Times New Roman"/>
        </w:rPr>
        <w:t>Miðannarverkefni áfangans gengur út á að setja upp hugbúnaðarverkefni með Scrum aðferðinni sem er innan Agile aðferðafræðinnar. Í þessari skýrslu verður fjallað um uppsetningu og skipulag miðannarverkefnisins. Byrjað verður á að úthluta hópmeðlimum Scrum hlutverkum, gerð verður áætlun fyrir verkefnið sem gengu</w:t>
      </w:r>
      <w:bookmarkStart w:id="2" w:name="_GoBack"/>
      <w:bookmarkEnd w:id="2"/>
      <w:r w:rsidRPr="00946743">
        <w:rPr>
          <w:rFonts w:ascii="Times New Roman" w:hAnsi="Times New Roman" w:cs="Times New Roman"/>
        </w:rPr>
        <w:t xml:space="preserve">r út á að unnið verður í sprettum og loks verður vinnulagi hópsins lýst. </w:t>
      </w:r>
    </w:p>
    <w:p w14:paraId="6C94BF0B" w14:textId="77777777" w:rsidR="00DC4945" w:rsidRPr="00946743" w:rsidRDefault="00DC4945" w:rsidP="00946743">
      <w:pPr>
        <w:spacing w:line="276" w:lineRule="auto"/>
        <w:jc w:val="both"/>
        <w:rPr>
          <w:rFonts w:ascii="Times New Roman" w:hAnsi="Times New Roman" w:cs="Times New Roman"/>
        </w:rPr>
      </w:pPr>
    </w:p>
    <w:p w14:paraId="21720AA0" w14:textId="77777777" w:rsidR="00DB74C4" w:rsidRDefault="00DB74C4" w:rsidP="00971BCC">
      <w:pPr>
        <w:pStyle w:val="Heading1"/>
      </w:pPr>
      <w:bookmarkStart w:id="3" w:name="_Toc492481418"/>
      <w:r>
        <w:t>1</w:t>
      </w:r>
      <w:r w:rsidR="00971BCC">
        <w:t xml:space="preserve"> Scrum h</w:t>
      </w:r>
      <w:r w:rsidR="00DE6555" w:rsidRPr="00971BCC">
        <w:t>lutverk</w:t>
      </w:r>
      <w:bookmarkEnd w:id="0"/>
      <w:bookmarkEnd w:id="3"/>
    </w:p>
    <w:p w14:paraId="2F0E58E5" w14:textId="77777777" w:rsidR="00DB74C4" w:rsidRPr="00946743" w:rsidRDefault="005607B1" w:rsidP="00946743">
      <w:pPr>
        <w:rPr>
          <w:rFonts w:ascii="Times New Roman" w:hAnsi="Times New Roman" w:cs="Times New Roman"/>
          <w:bCs/>
          <w:i/>
          <w:color w:val="FF0000"/>
          <w:kern w:val="36"/>
        </w:rPr>
      </w:pPr>
      <w:r>
        <w:rPr>
          <w:rFonts w:ascii="Times New Roman" w:hAnsi="Times New Roman" w:cs="Times New Roman"/>
          <w:i/>
          <w:color w:val="FF0000"/>
        </w:rPr>
        <w:t xml:space="preserve">Mér finnst mjög ljótt að hafa yfirkafla tóman, til í að segja almennt frá scrum hlutverkum en spurning hvort það passi hér og hvort þau setji út á það? </w:t>
      </w:r>
    </w:p>
    <w:p w14:paraId="54750894" w14:textId="77777777" w:rsidR="00DE6555" w:rsidRPr="00DB74C4" w:rsidRDefault="00DE6555" w:rsidP="00DB74C4">
      <w:pPr>
        <w:pStyle w:val="Heading2"/>
      </w:pPr>
      <w:bookmarkStart w:id="4" w:name="_Toc492480197"/>
      <w:bookmarkStart w:id="5" w:name="_Toc492481419"/>
      <w:r w:rsidRPr="00DB74C4">
        <w:t>1.1 Product owner</w:t>
      </w:r>
      <w:bookmarkEnd w:id="4"/>
      <w:bookmarkEnd w:id="5"/>
    </w:p>
    <w:p w14:paraId="28D7093B" w14:textId="77777777" w:rsidR="00DE6555" w:rsidRPr="00DE6555" w:rsidRDefault="00DE6555" w:rsidP="00971BCC">
      <w:pPr>
        <w:spacing w:after="40" w:line="276" w:lineRule="auto"/>
        <w:jc w:val="both"/>
        <w:rPr>
          <w:rFonts w:ascii="Times New Roman" w:hAnsi="Times New Roman" w:cs="Times New Roman"/>
          <w:noProof w:val="0"/>
          <w:sz w:val="28"/>
        </w:rPr>
      </w:pPr>
      <w:r w:rsidRPr="00DE6555">
        <w:rPr>
          <w:rFonts w:ascii="Times New Roman" w:hAnsi="Times New Roman" w:cs="Times New Roman"/>
          <w:b/>
          <w:bCs/>
          <w:noProof w:val="0"/>
          <w:color w:val="000000"/>
          <w:szCs w:val="22"/>
        </w:rPr>
        <w:t xml:space="preserve">Product owner: </w:t>
      </w:r>
      <w:r w:rsidRPr="00DE6555">
        <w:rPr>
          <w:rFonts w:ascii="Times New Roman" w:hAnsi="Times New Roman" w:cs="Times New Roman"/>
          <w:noProof w:val="0"/>
          <w:color w:val="000000"/>
          <w:szCs w:val="22"/>
        </w:rPr>
        <w:t>Magnús Björn Sigurðsson</w:t>
      </w:r>
    </w:p>
    <w:p w14:paraId="5C89F2C0" w14:textId="77777777" w:rsidR="00DE6555" w:rsidRPr="00DE6555" w:rsidRDefault="00DE6555" w:rsidP="00971BCC">
      <w:pPr>
        <w:spacing w:line="276" w:lineRule="auto"/>
        <w:jc w:val="both"/>
        <w:rPr>
          <w:rFonts w:ascii="Times New Roman" w:hAnsi="Times New Roman" w:cs="Times New Roman"/>
          <w:noProof w:val="0"/>
          <w:sz w:val="28"/>
        </w:rPr>
      </w:pPr>
      <w:r w:rsidRPr="00DE6555">
        <w:rPr>
          <w:rFonts w:ascii="Times New Roman" w:hAnsi="Times New Roman" w:cs="Times New Roman"/>
          <w:noProof w:val="0"/>
          <w:color w:val="000000"/>
          <w:szCs w:val="22"/>
        </w:rPr>
        <w:t>Ákveðið var að Magnús yrði product owner þar sem hann átti hugmyndina að verkefninu</w:t>
      </w:r>
      <w:r w:rsidR="00DB74C4">
        <w:rPr>
          <w:rFonts w:ascii="Times New Roman" w:hAnsi="Times New Roman" w:cs="Times New Roman"/>
          <w:noProof w:val="0"/>
          <w:color w:val="000000"/>
          <w:szCs w:val="22"/>
        </w:rPr>
        <w:t>. Magnús hefur mestu reynsluna á</w:t>
      </w:r>
      <w:r w:rsidRPr="00DE6555">
        <w:rPr>
          <w:rFonts w:ascii="Times New Roman" w:hAnsi="Times New Roman" w:cs="Times New Roman"/>
          <w:noProof w:val="0"/>
          <w:color w:val="000000"/>
          <w:szCs w:val="22"/>
        </w:rPr>
        <w:t xml:space="preserve"> því að versla á netinu og er duglegur að nýta sér netverslanir. Hann hafði sína sýn í byrjun um hvernig lokaútgáfa vefsíðunnar ætti að líta út og þess vegna var þessi ákvörðun tekin. Magnús ber ábyrgð á að skilgreina þá vinnu sem þarf að eiga sér stað ásamt því að forgangsraða verkum.</w:t>
      </w:r>
    </w:p>
    <w:p w14:paraId="3332932E" w14:textId="77777777" w:rsidR="00DE6555" w:rsidRPr="00DE6555" w:rsidRDefault="00DE6555" w:rsidP="00DB74C4">
      <w:pPr>
        <w:pStyle w:val="Heading2"/>
        <w:rPr>
          <w:b/>
          <w:sz w:val="36"/>
        </w:rPr>
      </w:pPr>
      <w:bookmarkStart w:id="6" w:name="_Toc492480198"/>
      <w:bookmarkStart w:id="7" w:name="_Toc492481420"/>
      <w:r w:rsidRPr="00DE6555">
        <w:t>1.2 Scrum master</w:t>
      </w:r>
      <w:bookmarkEnd w:id="6"/>
      <w:bookmarkEnd w:id="7"/>
    </w:p>
    <w:p w14:paraId="364526F9" w14:textId="77777777" w:rsidR="00DE6555" w:rsidRPr="00DE6555" w:rsidRDefault="00DE6555" w:rsidP="00971BCC">
      <w:pPr>
        <w:spacing w:after="40" w:line="276" w:lineRule="auto"/>
        <w:jc w:val="both"/>
        <w:rPr>
          <w:rFonts w:ascii="Times New Roman" w:hAnsi="Times New Roman" w:cs="Times New Roman"/>
          <w:noProof w:val="0"/>
          <w:sz w:val="28"/>
        </w:rPr>
      </w:pPr>
      <w:r w:rsidRPr="00DE6555">
        <w:rPr>
          <w:rFonts w:ascii="Times New Roman" w:hAnsi="Times New Roman" w:cs="Times New Roman"/>
          <w:b/>
          <w:bCs/>
          <w:noProof w:val="0"/>
          <w:color w:val="000000"/>
          <w:szCs w:val="22"/>
        </w:rPr>
        <w:t>Scrum master:</w:t>
      </w:r>
      <w:r w:rsidRPr="00DE6555">
        <w:rPr>
          <w:rFonts w:ascii="Times New Roman" w:hAnsi="Times New Roman" w:cs="Times New Roman"/>
          <w:noProof w:val="0"/>
          <w:color w:val="000000"/>
          <w:szCs w:val="22"/>
        </w:rPr>
        <w:t xml:space="preserve"> Berglind Dúna Sigurðardóttir</w:t>
      </w:r>
    </w:p>
    <w:p w14:paraId="15F50171" w14:textId="77777777" w:rsidR="00DE6555" w:rsidRPr="00DE6555" w:rsidRDefault="00DE6555" w:rsidP="00971BCC">
      <w:pPr>
        <w:spacing w:line="276" w:lineRule="auto"/>
        <w:jc w:val="both"/>
        <w:rPr>
          <w:rFonts w:ascii="Times New Roman" w:hAnsi="Times New Roman" w:cs="Times New Roman"/>
          <w:noProof w:val="0"/>
          <w:sz w:val="28"/>
        </w:rPr>
      </w:pPr>
      <w:r w:rsidRPr="00DE6555">
        <w:rPr>
          <w:rFonts w:ascii="Times New Roman" w:hAnsi="Times New Roman" w:cs="Times New Roman"/>
          <w:noProof w:val="0"/>
          <w:color w:val="000000"/>
          <w:szCs w:val="22"/>
        </w:rPr>
        <w:t>Ákveðið var að Berglind yrði skipuð sem scrum master þar sem hún hefur mestu reynsluna á þessari aðferðafræði. Hún var í sumarstarfi á vinnustað þar sem scrum og lean aðferðafræðirnar eru mikið notaðar. Berglind einblínir á að teymið geti unnið verkefnið án truflana og sér til þess að þróunarteymið og product owner vinni út frá Scrum ferlinu.</w:t>
      </w:r>
    </w:p>
    <w:p w14:paraId="7344FD80" w14:textId="77777777" w:rsidR="00DE6555" w:rsidRPr="00DE6555" w:rsidRDefault="00DE6555" w:rsidP="00DB74C4">
      <w:pPr>
        <w:pStyle w:val="Heading2"/>
        <w:rPr>
          <w:b/>
          <w:sz w:val="36"/>
        </w:rPr>
      </w:pPr>
      <w:bookmarkStart w:id="8" w:name="_Toc492480199"/>
      <w:bookmarkStart w:id="9" w:name="_Toc492481421"/>
      <w:r w:rsidRPr="00DE6555">
        <w:t xml:space="preserve">1.3 </w:t>
      </w:r>
      <w:proofErr w:type="spellStart"/>
      <w:r w:rsidRPr="00DE6555">
        <w:t>Þróunarteymið</w:t>
      </w:r>
      <w:bookmarkEnd w:id="8"/>
      <w:bookmarkEnd w:id="9"/>
      <w:proofErr w:type="spellEnd"/>
    </w:p>
    <w:p w14:paraId="38BE1335" w14:textId="77777777" w:rsidR="00DE6555" w:rsidRPr="00DE6555" w:rsidRDefault="00DE6555" w:rsidP="00971BCC">
      <w:pPr>
        <w:numPr>
          <w:ilvl w:val="0"/>
          <w:numId w:val="1"/>
        </w:numPr>
        <w:spacing w:line="276" w:lineRule="auto"/>
        <w:jc w:val="both"/>
        <w:textAlignment w:val="baseline"/>
        <w:rPr>
          <w:rFonts w:ascii="Times New Roman" w:hAnsi="Times New Roman" w:cs="Times New Roman"/>
          <w:noProof w:val="0"/>
          <w:color w:val="000000"/>
        </w:rPr>
      </w:pPr>
      <w:r w:rsidRPr="00DE6555">
        <w:rPr>
          <w:rFonts w:ascii="Times New Roman" w:hAnsi="Times New Roman" w:cs="Times New Roman"/>
          <w:noProof w:val="0"/>
          <w:color w:val="000000"/>
        </w:rPr>
        <w:t>Andri Már Marteinsson</w:t>
      </w:r>
    </w:p>
    <w:p w14:paraId="6EF3ADE5" w14:textId="77777777" w:rsidR="00DE6555" w:rsidRPr="00DE6555" w:rsidRDefault="00DE6555" w:rsidP="00971BCC">
      <w:pPr>
        <w:numPr>
          <w:ilvl w:val="0"/>
          <w:numId w:val="1"/>
        </w:numPr>
        <w:spacing w:line="276" w:lineRule="auto"/>
        <w:jc w:val="both"/>
        <w:textAlignment w:val="baseline"/>
        <w:rPr>
          <w:rFonts w:ascii="Times New Roman" w:hAnsi="Times New Roman" w:cs="Times New Roman"/>
          <w:noProof w:val="0"/>
          <w:color w:val="000000"/>
        </w:rPr>
      </w:pPr>
      <w:r w:rsidRPr="00DE6555">
        <w:rPr>
          <w:rFonts w:ascii="Times New Roman" w:hAnsi="Times New Roman" w:cs="Times New Roman"/>
          <w:noProof w:val="0"/>
          <w:color w:val="000000"/>
        </w:rPr>
        <w:t>Ágúst Helgi Árnason</w:t>
      </w:r>
    </w:p>
    <w:p w14:paraId="15631BA3" w14:textId="77777777" w:rsidR="00DE6555" w:rsidRPr="00DE6555" w:rsidRDefault="00DE6555" w:rsidP="00971BCC">
      <w:pPr>
        <w:numPr>
          <w:ilvl w:val="0"/>
          <w:numId w:val="1"/>
        </w:numPr>
        <w:spacing w:line="276" w:lineRule="auto"/>
        <w:jc w:val="both"/>
        <w:textAlignment w:val="baseline"/>
        <w:rPr>
          <w:rFonts w:ascii="Times New Roman" w:hAnsi="Times New Roman" w:cs="Times New Roman"/>
          <w:noProof w:val="0"/>
          <w:color w:val="000000"/>
        </w:rPr>
      </w:pPr>
      <w:r w:rsidRPr="00DE6555">
        <w:rPr>
          <w:rFonts w:ascii="Times New Roman" w:hAnsi="Times New Roman" w:cs="Times New Roman"/>
          <w:noProof w:val="0"/>
          <w:color w:val="000000"/>
        </w:rPr>
        <w:t>Íris Björk Snorradóttir</w:t>
      </w:r>
    </w:p>
    <w:p w14:paraId="1627EFFE" w14:textId="77777777" w:rsidR="00DE6555" w:rsidRPr="00DC4945" w:rsidRDefault="00DE6555" w:rsidP="00971BCC">
      <w:pPr>
        <w:numPr>
          <w:ilvl w:val="0"/>
          <w:numId w:val="1"/>
        </w:numPr>
        <w:spacing w:line="276" w:lineRule="auto"/>
        <w:jc w:val="both"/>
        <w:textAlignment w:val="baseline"/>
        <w:rPr>
          <w:rFonts w:ascii="Times New Roman" w:hAnsi="Times New Roman" w:cs="Times New Roman"/>
          <w:noProof w:val="0"/>
          <w:color w:val="000000"/>
        </w:rPr>
      </w:pPr>
      <w:r w:rsidRPr="00DE6555">
        <w:rPr>
          <w:rFonts w:ascii="Times New Roman" w:hAnsi="Times New Roman" w:cs="Times New Roman"/>
          <w:noProof w:val="0"/>
          <w:color w:val="000000"/>
        </w:rPr>
        <w:t>Olga Ýr Georgsdóttir</w:t>
      </w:r>
    </w:p>
    <w:p w14:paraId="152EAA75" w14:textId="77777777" w:rsidR="005607B1" w:rsidRPr="00DE6555" w:rsidRDefault="005607B1" w:rsidP="005607B1">
      <w:pPr>
        <w:spacing w:line="276" w:lineRule="auto"/>
        <w:jc w:val="both"/>
        <w:textAlignment w:val="baseline"/>
        <w:rPr>
          <w:rFonts w:ascii="Times New Roman" w:hAnsi="Times New Roman" w:cs="Times New Roman"/>
          <w:noProof w:val="0"/>
          <w:color w:val="000000"/>
        </w:rPr>
      </w:pPr>
    </w:p>
    <w:p w14:paraId="3A4E1369" w14:textId="77777777" w:rsidR="00DE6555" w:rsidRPr="00DE6555" w:rsidRDefault="00DE6555" w:rsidP="00971BCC">
      <w:pPr>
        <w:spacing w:line="276" w:lineRule="auto"/>
        <w:jc w:val="both"/>
        <w:rPr>
          <w:rFonts w:ascii="Times New Roman" w:hAnsi="Times New Roman" w:cs="Times New Roman"/>
          <w:noProof w:val="0"/>
        </w:rPr>
      </w:pPr>
      <w:r w:rsidRPr="00DE6555">
        <w:rPr>
          <w:rFonts w:ascii="Times New Roman" w:hAnsi="Times New Roman" w:cs="Times New Roman"/>
          <w:noProof w:val="0"/>
          <w:color w:val="000000"/>
        </w:rPr>
        <w:t>Ofantaldir einstaklingar skipa þróunarteymi verkefnisins. Allir eru jafnir innan þessa hóps og sinnir teymið aðallega forritunarlegum verkefnum.</w:t>
      </w:r>
    </w:p>
    <w:p w14:paraId="604B72DE" w14:textId="77777777" w:rsidR="005607B1" w:rsidRDefault="005607B1">
      <w:pPr>
        <w:rPr>
          <w:rFonts w:ascii="Times New Roman" w:hAnsi="Times New Roman" w:cs="Times New Roman"/>
          <w:bCs/>
          <w:noProof w:val="0"/>
          <w:kern w:val="36"/>
          <w:sz w:val="32"/>
          <w:szCs w:val="48"/>
          <w:lang w:val="en-US"/>
        </w:rPr>
      </w:pPr>
      <w:bookmarkStart w:id="10" w:name="_Toc492480200"/>
      <w:bookmarkStart w:id="11" w:name="_Toc492481422"/>
      <w:r>
        <w:br w:type="page"/>
      </w:r>
    </w:p>
    <w:p w14:paraId="498292AD" w14:textId="77777777" w:rsidR="00DE6555" w:rsidRDefault="00DB74C4" w:rsidP="00DB74C4">
      <w:pPr>
        <w:pStyle w:val="Heading1"/>
      </w:pPr>
      <w:r>
        <w:t>2</w:t>
      </w:r>
      <w:r w:rsidR="00DE6555" w:rsidRPr="00DE6555">
        <w:t xml:space="preserve"> </w:t>
      </w:r>
      <w:proofErr w:type="spellStart"/>
      <w:r w:rsidR="00DE6555" w:rsidRPr="00DE6555">
        <w:t>Aðferðir</w:t>
      </w:r>
      <w:bookmarkEnd w:id="10"/>
      <w:bookmarkEnd w:id="11"/>
      <w:proofErr w:type="spellEnd"/>
    </w:p>
    <w:p w14:paraId="3141E37F" w14:textId="77777777" w:rsidR="00DB74C4" w:rsidRPr="00946743" w:rsidRDefault="00DB74C4" w:rsidP="00946743">
      <w:pPr>
        <w:rPr>
          <w:rFonts w:ascii="Times New Roman" w:hAnsi="Times New Roman" w:cs="Times New Roman"/>
          <w:b/>
          <w:bCs/>
          <w:i/>
          <w:color w:val="FF0000"/>
          <w:sz w:val="40"/>
          <w:szCs w:val="48"/>
        </w:rPr>
      </w:pPr>
      <w:r w:rsidRPr="00946743">
        <w:rPr>
          <w:rFonts w:ascii="Times New Roman" w:hAnsi="Times New Roman" w:cs="Times New Roman"/>
          <w:i/>
          <w:color w:val="FF0000"/>
        </w:rPr>
        <w:t>segja frá hér?</w:t>
      </w:r>
    </w:p>
    <w:p w14:paraId="47C14126" w14:textId="77777777" w:rsidR="005607B1" w:rsidRDefault="005607B1" w:rsidP="005607B1">
      <w:bookmarkStart w:id="12" w:name="_Toc492480201"/>
      <w:bookmarkStart w:id="13" w:name="_Toc492481423"/>
    </w:p>
    <w:p w14:paraId="5BED299E" w14:textId="77777777" w:rsidR="00DE6555" w:rsidRPr="005607B1" w:rsidRDefault="00DE6555" w:rsidP="005607B1">
      <w:pPr>
        <w:pStyle w:val="Heading2"/>
      </w:pPr>
      <w:r w:rsidRPr="00DE6555">
        <w:t>2.1 Spretturinn</w:t>
      </w:r>
      <w:bookmarkEnd w:id="12"/>
      <w:bookmarkEnd w:id="13"/>
    </w:p>
    <w:p w14:paraId="346271EF" w14:textId="77777777" w:rsidR="00DE6555" w:rsidRPr="00DE6555" w:rsidRDefault="00DE6555" w:rsidP="00971BCC">
      <w:pPr>
        <w:spacing w:line="276" w:lineRule="auto"/>
        <w:jc w:val="both"/>
        <w:rPr>
          <w:rFonts w:ascii="Times New Roman" w:hAnsi="Times New Roman" w:cs="Times New Roman"/>
          <w:noProof w:val="0"/>
        </w:rPr>
      </w:pPr>
      <w:r w:rsidRPr="00DE6555">
        <w:rPr>
          <w:rFonts w:ascii="Times New Roman" w:hAnsi="Times New Roman" w:cs="Times New Roman"/>
          <w:noProof w:val="0"/>
          <w:color w:val="000000"/>
        </w:rPr>
        <w:t>Ákveðið var að lengd hvern spretts ætti að vera ein vika eða 5 virkir dagar. Lengdin er megin forsenda þegar hraði og afkastageta teymisins er reiknuð út. Þegar það liggur fyrir er hægt að sjá hve marga spretti teymið getur unnið fram að útgáfudegi. Teymið var sammála um að 5 dagar væri best þar sem það væri hæfilegt til þess að betur væri hægt að skoða og endurmeta hvern sprett eftir öðrum. Einnig er auðvelt að bæta við spretti ef verkefnið skyldi taka lengri tíma en áætlað var.</w:t>
      </w:r>
    </w:p>
    <w:p w14:paraId="3FB9A801" w14:textId="77777777" w:rsidR="00DE6555" w:rsidRPr="00DE6555" w:rsidRDefault="00DE6555" w:rsidP="00DB74C4">
      <w:pPr>
        <w:pStyle w:val="Heading2"/>
        <w:rPr>
          <w:b/>
          <w:sz w:val="36"/>
        </w:rPr>
      </w:pPr>
      <w:bookmarkStart w:id="14" w:name="_Toc492480202"/>
      <w:bookmarkStart w:id="15" w:name="_Toc492481424"/>
      <w:r w:rsidRPr="00DE6555">
        <w:t>2.1</w:t>
      </w:r>
      <w:r w:rsidR="00DB74C4">
        <w:t xml:space="preserve"> Scrum </w:t>
      </w:r>
      <w:proofErr w:type="spellStart"/>
      <w:r w:rsidR="00DB74C4">
        <w:t>t</w:t>
      </w:r>
      <w:r w:rsidRPr="00DE6555">
        <w:t>aflan</w:t>
      </w:r>
      <w:bookmarkEnd w:id="14"/>
      <w:bookmarkEnd w:id="15"/>
      <w:proofErr w:type="spellEnd"/>
    </w:p>
    <w:p w14:paraId="506F0175" w14:textId="77777777" w:rsidR="00DC4945" w:rsidRPr="00DC4945" w:rsidRDefault="00DE6555" w:rsidP="00DC4945">
      <w:pPr>
        <w:spacing w:line="276" w:lineRule="auto"/>
        <w:jc w:val="both"/>
        <w:rPr>
          <w:rFonts w:ascii="Times New Roman" w:hAnsi="Times New Roman" w:cs="Times New Roman"/>
          <w:noProof w:val="0"/>
        </w:rPr>
      </w:pPr>
      <w:r w:rsidRPr="00DE6555">
        <w:rPr>
          <w:rFonts w:ascii="Times New Roman" w:hAnsi="Times New Roman" w:cs="Times New Roman"/>
          <w:noProof w:val="0"/>
          <w:color w:val="000000"/>
        </w:rPr>
        <w:t xml:space="preserve">Ákveðið var að hafa Scrum töflu til þess að halda utan um þær sögur og verkþætti sem tengjast verkefninu. Einnig var ákveðið að hafa töfluna aðgengilega og sýnilega öllum upp á vegg í vinnuaðstöðu okkar. Þar sem allir vinna í sama rýminu fannst okkur þessi leið best til þess að hafa það alltaf sýnilegt um hvernig teyminu gengur með verkefnið. Einnig var ákveðið að notast við tvær mismunandi gerðir af Post-it miðum til þess að auðvelda aðgreiningu á sögum og verkþáttum á Scrum töflunni. Gulir miðar tákna sögur og bleikir miðar tákna verkþætti. Á </w:t>
      </w:r>
      <w:r w:rsidRPr="00DE6555">
        <w:rPr>
          <w:rFonts w:ascii="Times New Roman" w:hAnsi="Times New Roman" w:cs="Times New Roman"/>
          <w:iCs/>
          <w:noProof w:val="0"/>
          <w:color w:val="000000"/>
        </w:rPr>
        <w:t>töflu 1</w:t>
      </w:r>
      <w:r w:rsidRPr="00DE6555">
        <w:rPr>
          <w:rFonts w:ascii="Times New Roman" w:hAnsi="Times New Roman" w:cs="Times New Roman"/>
          <w:noProof w:val="0"/>
          <w:color w:val="000000"/>
        </w:rPr>
        <w:t xml:space="preserve"> má sjá þá dálka sem Scrum taflan mun innihalda.</w:t>
      </w:r>
    </w:p>
    <w:tbl>
      <w:tblPr>
        <w:tblStyle w:val="TableGridLight"/>
        <w:tblpPr w:leftFromText="180" w:rightFromText="180" w:vertAnchor="text" w:horzAnchor="page" w:tblpX="1450" w:tblpY="190"/>
        <w:tblW w:w="0" w:type="auto"/>
        <w:tblLook w:val="04A0" w:firstRow="1" w:lastRow="0" w:firstColumn="1" w:lastColumn="0" w:noHBand="0" w:noVBand="1"/>
      </w:tblPr>
      <w:tblGrid>
        <w:gridCol w:w="1282"/>
        <w:gridCol w:w="7728"/>
      </w:tblGrid>
      <w:tr w:rsidR="00DC4945" w:rsidRPr="00DE6555" w14:paraId="30C8D25E" w14:textId="77777777" w:rsidTr="00F93B63">
        <w:tc>
          <w:tcPr>
            <w:tcW w:w="0" w:type="auto"/>
            <w:shd w:val="clear" w:color="auto" w:fill="BDD6EE" w:themeFill="accent5" w:themeFillTint="66"/>
            <w:hideMark/>
          </w:tcPr>
          <w:p w14:paraId="4D97D034" w14:textId="77777777" w:rsidR="00DC4945" w:rsidRPr="00DE6555" w:rsidRDefault="00DC4945" w:rsidP="00DC4945">
            <w:pPr>
              <w:spacing w:before="80" w:after="120" w:line="276" w:lineRule="auto"/>
              <w:jc w:val="both"/>
              <w:rPr>
                <w:rFonts w:ascii="Times New Roman" w:hAnsi="Times New Roman" w:cs="Times New Roman"/>
                <w:noProof w:val="0"/>
              </w:rPr>
            </w:pPr>
            <w:r w:rsidRPr="00DE6555">
              <w:rPr>
                <w:rFonts w:ascii="Times New Roman" w:hAnsi="Times New Roman" w:cs="Times New Roman"/>
                <w:b/>
                <w:bCs/>
                <w:noProof w:val="0"/>
                <w:color w:val="000000"/>
                <w:szCs w:val="22"/>
              </w:rPr>
              <w:t>Product backlog</w:t>
            </w:r>
          </w:p>
        </w:tc>
        <w:tc>
          <w:tcPr>
            <w:tcW w:w="7728" w:type="dxa"/>
            <w:shd w:val="clear" w:color="auto" w:fill="DEEAF6" w:themeFill="accent5" w:themeFillTint="33"/>
            <w:hideMark/>
          </w:tcPr>
          <w:p w14:paraId="541B278B" w14:textId="77777777" w:rsidR="00DC4945" w:rsidRPr="00DE6555" w:rsidRDefault="00DC4945" w:rsidP="00DC4945">
            <w:pPr>
              <w:spacing w:before="80" w:after="120" w:line="276" w:lineRule="auto"/>
              <w:jc w:val="both"/>
              <w:rPr>
                <w:rFonts w:ascii="Times New Roman" w:hAnsi="Times New Roman" w:cs="Times New Roman"/>
                <w:noProof w:val="0"/>
              </w:rPr>
            </w:pPr>
            <w:r w:rsidRPr="00DE6555">
              <w:rPr>
                <w:rFonts w:ascii="Times New Roman" w:hAnsi="Times New Roman" w:cs="Times New Roman"/>
                <w:noProof w:val="0"/>
                <w:color w:val="000000"/>
                <w:szCs w:val="22"/>
              </w:rPr>
              <w:t>Þessi dálkur inniheldur allar sögur verkefnisins sem ekki hafa verið teknar inn á sprett. Einnig er hægt að færa sögur aftur inn á þennan dálk eftir að þær eru teknar inn á sprett ef séð er fram á að ekki sé hægt að klára þær.</w:t>
            </w:r>
          </w:p>
        </w:tc>
      </w:tr>
      <w:tr w:rsidR="00DC4945" w:rsidRPr="00DE6555" w14:paraId="2B0D876D" w14:textId="77777777" w:rsidTr="00F93B63">
        <w:trPr>
          <w:trHeight w:val="1471"/>
        </w:trPr>
        <w:tc>
          <w:tcPr>
            <w:tcW w:w="0" w:type="auto"/>
            <w:shd w:val="clear" w:color="auto" w:fill="BDD6EE" w:themeFill="accent5" w:themeFillTint="66"/>
            <w:hideMark/>
          </w:tcPr>
          <w:p w14:paraId="233B35F2" w14:textId="77777777" w:rsidR="00DC4945" w:rsidRPr="00DE6555" w:rsidRDefault="00DC4945" w:rsidP="00DC4945">
            <w:pPr>
              <w:spacing w:before="80" w:after="120" w:line="276" w:lineRule="auto"/>
              <w:rPr>
                <w:rFonts w:ascii="Times New Roman" w:hAnsi="Times New Roman" w:cs="Times New Roman"/>
                <w:noProof w:val="0"/>
              </w:rPr>
            </w:pPr>
            <w:r>
              <w:rPr>
                <w:rFonts w:ascii="Times New Roman" w:hAnsi="Times New Roman" w:cs="Times New Roman"/>
                <w:b/>
                <w:bCs/>
                <w:noProof w:val="0"/>
                <w:color w:val="000000"/>
                <w:szCs w:val="22"/>
              </w:rPr>
              <w:t>Sprint</w:t>
            </w:r>
            <w:r>
              <w:rPr>
                <w:rFonts w:ascii="Times New Roman" w:hAnsi="Times New Roman" w:cs="Times New Roman"/>
                <w:b/>
                <w:bCs/>
                <w:noProof w:val="0"/>
                <w:color w:val="000000"/>
                <w:szCs w:val="22"/>
              </w:rPr>
              <w:br/>
              <w:t>b</w:t>
            </w:r>
            <w:r w:rsidRPr="00DE6555">
              <w:rPr>
                <w:rFonts w:ascii="Times New Roman" w:hAnsi="Times New Roman" w:cs="Times New Roman"/>
                <w:b/>
                <w:bCs/>
                <w:noProof w:val="0"/>
                <w:color w:val="000000"/>
                <w:szCs w:val="22"/>
              </w:rPr>
              <w:t xml:space="preserve">acklog </w:t>
            </w:r>
          </w:p>
        </w:tc>
        <w:tc>
          <w:tcPr>
            <w:tcW w:w="7728" w:type="dxa"/>
            <w:shd w:val="clear" w:color="auto" w:fill="auto"/>
            <w:hideMark/>
          </w:tcPr>
          <w:p w14:paraId="31913791" w14:textId="77777777" w:rsidR="00DC4945" w:rsidRPr="00DE6555" w:rsidRDefault="00DC4945" w:rsidP="00DC4945">
            <w:pPr>
              <w:spacing w:before="80" w:after="120" w:line="276" w:lineRule="auto"/>
              <w:jc w:val="both"/>
              <w:rPr>
                <w:rFonts w:ascii="Times New Roman" w:hAnsi="Times New Roman" w:cs="Times New Roman"/>
                <w:noProof w:val="0"/>
              </w:rPr>
            </w:pPr>
            <w:r w:rsidRPr="00DE6555">
              <w:rPr>
                <w:rFonts w:ascii="Times New Roman" w:hAnsi="Times New Roman" w:cs="Times New Roman"/>
                <w:noProof w:val="0"/>
                <w:color w:val="000000"/>
                <w:szCs w:val="22"/>
              </w:rPr>
              <w:t xml:space="preserve">Þessi dálkur inniheldur allar þær sögur sem eru inn á núverandi spretti og tengda verkþætti  sem eru ekki byrjaðar í vinnslu. Eftir hvern sprett eru þær sögur sem ennþá eru í þessum dáki færðar aftur yfir á product backlog eða þær færðar yfir á næsta sprett. </w:t>
            </w:r>
          </w:p>
        </w:tc>
      </w:tr>
      <w:tr w:rsidR="00DC4945" w:rsidRPr="00DE6555" w14:paraId="5B2A5347" w14:textId="77777777" w:rsidTr="00F93B63">
        <w:tc>
          <w:tcPr>
            <w:tcW w:w="0" w:type="auto"/>
            <w:shd w:val="clear" w:color="auto" w:fill="BDD6EE" w:themeFill="accent5" w:themeFillTint="66"/>
            <w:hideMark/>
          </w:tcPr>
          <w:p w14:paraId="41111A98" w14:textId="77777777" w:rsidR="00DC4945" w:rsidRPr="00DE6555" w:rsidRDefault="00DC4945" w:rsidP="00DC4945">
            <w:pPr>
              <w:spacing w:before="80" w:after="120" w:line="276" w:lineRule="auto"/>
              <w:rPr>
                <w:rFonts w:ascii="Times New Roman" w:hAnsi="Times New Roman" w:cs="Times New Roman"/>
                <w:noProof w:val="0"/>
              </w:rPr>
            </w:pPr>
            <w:r w:rsidRPr="00DE6555">
              <w:rPr>
                <w:rFonts w:ascii="Times New Roman" w:hAnsi="Times New Roman" w:cs="Times New Roman"/>
                <w:b/>
                <w:bCs/>
                <w:noProof w:val="0"/>
                <w:color w:val="000000"/>
                <w:szCs w:val="22"/>
              </w:rPr>
              <w:t>Í vinnslu</w:t>
            </w:r>
          </w:p>
        </w:tc>
        <w:tc>
          <w:tcPr>
            <w:tcW w:w="7728" w:type="dxa"/>
            <w:shd w:val="clear" w:color="auto" w:fill="DEEAF6" w:themeFill="accent5" w:themeFillTint="33"/>
            <w:hideMark/>
          </w:tcPr>
          <w:p w14:paraId="48360353" w14:textId="77777777" w:rsidR="00DC4945" w:rsidRPr="00DE6555" w:rsidRDefault="00DC4945" w:rsidP="00DC4945">
            <w:pPr>
              <w:spacing w:before="80" w:after="120" w:line="276" w:lineRule="auto"/>
              <w:jc w:val="both"/>
              <w:rPr>
                <w:rFonts w:ascii="Times New Roman" w:hAnsi="Times New Roman" w:cs="Times New Roman"/>
                <w:noProof w:val="0"/>
              </w:rPr>
            </w:pPr>
            <w:r w:rsidRPr="00DE6555">
              <w:rPr>
                <w:rFonts w:ascii="Times New Roman" w:hAnsi="Times New Roman" w:cs="Times New Roman"/>
                <w:noProof w:val="0"/>
                <w:color w:val="000000"/>
                <w:szCs w:val="22"/>
              </w:rPr>
              <w:t>Þessi dálkur inniheldur alla þá verkþætti sem eru í vinnslu.</w:t>
            </w:r>
          </w:p>
        </w:tc>
      </w:tr>
      <w:tr w:rsidR="00DC4945" w:rsidRPr="00DE6555" w14:paraId="37943B75" w14:textId="77777777" w:rsidTr="00F93B63">
        <w:trPr>
          <w:trHeight w:val="870"/>
        </w:trPr>
        <w:tc>
          <w:tcPr>
            <w:tcW w:w="0" w:type="auto"/>
            <w:shd w:val="clear" w:color="auto" w:fill="BDD6EE" w:themeFill="accent5" w:themeFillTint="66"/>
            <w:hideMark/>
          </w:tcPr>
          <w:p w14:paraId="01C9B99E" w14:textId="77777777" w:rsidR="00DC4945" w:rsidRPr="00DE6555" w:rsidRDefault="00DC4945" w:rsidP="00DC4945">
            <w:pPr>
              <w:spacing w:before="80" w:after="120" w:line="276" w:lineRule="auto"/>
              <w:rPr>
                <w:rFonts w:ascii="Times New Roman" w:hAnsi="Times New Roman" w:cs="Times New Roman"/>
                <w:noProof w:val="0"/>
              </w:rPr>
            </w:pPr>
            <w:r w:rsidRPr="00DE6555">
              <w:rPr>
                <w:rFonts w:ascii="Times New Roman" w:hAnsi="Times New Roman" w:cs="Times New Roman"/>
                <w:b/>
                <w:bCs/>
                <w:noProof w:val="0"/>
                <w:color w:val="000000"/>
                <w:szCs w:val="22"/>
              </w:rPr>
              <w:t>Í prófun</w:t>
            </w:r>
          </w:p>
        </w:tc>
        <w:tc>
          <w:tcPr>
            <w:tcW w:w="7728" w:type="dxa"/>
            <w:shd w:val="clear" w:color="auto" w:fill="auto"/>
            <w:hideMark/>
          </w:tcPr>
          <w:p w14:paraId="32E28850" w14:textId="77777777" w:rsidR="00DC4945" w:rsidRPr="00DE6555" w:rsidRDefault="00DC4945" w:rsidP="00DC4945">
            <w:pPr>
              <w:spacing w:before="80" w:after="120" w:line="276" w:lineRule="auto"/>
              <w:jc w:val="both"/>
              <w:rPr>
                <w:rFonts w:ascii="Times New Roman" w:hAnsi="Times New Roman" w:cs="Times New Roman"/>
                <w:noProof w:val="0"/>
              </w:rPr>
            </w:pPr>
            <w:r w:rsidRPr="00DE6555">
              <w:rPr>
                <w:rFonts w:ascii="Times New Roman" w:hAnsi="Times New Roman" w:cs="Times New Roman"/>
                <w:noProof w:val="0"/>
                <w:color w:val="000000"/>
                <w:szCs w:val="22"/>
              </w:rPr>
              <w:t>Þessi dálkur inniheldur alla þá verkþætti sem eru í prófun. Þróun og framkvæmd þeirra er lokið.</w:t>
            </w:r>
          </w:p>
        </w:tc>
      </w:tr>
      <w:tr w:rsidR="00DC4945" w:rsidRPr="00DE6555" w14:paraId="10568139" w14:textId="77777777" w:rsidTr="00F93B63">
        <w:tc>
          <w:tcPr>
            <w:tcW w:w="0" w:type="auto"/>
            <w:shd w:val="clear" w:color="auto" w:fill="BDD6EE" w:themeFill="accent5" w:themeFillTint="66"/>
            <w:hideMark/>
          </w:tcPr>
          <w:p w14:paraId="4CB9D28B" w14:textId="77777777" w:rsidR="00DC4945" w:rsidRPr="00DE6555" w:rsidRDefault="00DC4945" w:rsidP="00DC4945">
            <w:pPr>
              <w:spacing w:before="80" w:after="120" w:line="276" w:lineRule="auto"/>
              <w:rPr>
                <w:rFonts w:ascii="Times New Roman" w:hAnsi="Times New Roman" w:cs="Times New Roman"/>
                <w:noProof w:val="0"/>
              </w:rPr>
            </w:pPr>
            <w:r w:rsidRPr="00DE6555">
              <w:rPr>
                <w:rFonts w:ascii="Times New Roman" w:hAnsi="Times New Roman" w:cs="Times New Roman"/>
                <w:b/>
                <w:bCs/>
                <w:noProof w:val="0"/>
                <w:color w:val="000000"/>
                <w:szCs w:val="22"/>
              </w:rPr>
              <w:t>Lokið</w:t>
            </w:r>
          </w:p>
        </w:tc>
        <w:tc>
          <w:tcPr>
            <w:tcW w:w="7728" w:type="dxa"/>
            <w:shd w:val="clear" w:color="auto" w:fill="DEEAF6" w:themeFill="accent5" w:themeFillTint="33"/>
            <w:hideMark/>
          </w:tcPr>
          <w:p w14:paraId="0FCEEC93" w14:textId="77777777" w:rsidR="00DC4945" w:rsidRPr="00DE6555" w:rsidRDefault="00DC4945" w:rsidP="00DC4945">
            <w:pPr>
              <w:spacing w:before="80" w:after="120" w:line="276" w:lineRule="auto"/>
              <w:jc w:val="both"/>
              <w:rPr>
                <w:rFonts w:ascii="Times New Roman" w:hAnsi="Times New Roman" w:cs="Times New Roman"/>
                <w:noProof w:val="0"/>
              </w:rPr>
            </w:pPr>
            <w:r w:rsidRPr="00DE6555">
              <w:rPr>
                <w:rFonts w:ascii="Times New Roman" w:hAnsi="Times New Roman" w:cs="Times New Roman"/>
                <w:noProof w:val="0"/>
                <w:color w:val="000000"/>
                <w:szCs w:val="22"/>
              </w:rPr>
              <w:t>Þessi dálkur inniheldur allar þær sögur og verkþætti sem eru full kláraðir og prófaðir.</w:t>
            </w:r>
          </w:p>
        </w:tc>
      </w:tr>
    </w:tbl>
    <w:p w14:paraId="61A81590" w14:textId="77777777" w:rsidR="00DC4945" w:rsidRPr="00DC4945" w:rsidRDefault="00DC4945" w:rsidP="00DC4945">
      <w:pPr>
        <w:spacing w:line="276" w:lineRule="auto"/>
        <w:jc w:val="both"/>
        <w:rPr>
          <w:rFonts w:ascii="Times New Roman" w:hAnsi="Times New Roman" w:cs="Times New Roman"/>
          <w:noProof w:val="0"/>
          <w:color w:val="000000" w:themeColor="text1"/>
        </w:rPr>
      </w:pPr>
      <w:r w:rsidRPr="00DC4945">
        <w:rPr>
          <w:rFonts w:ascii="Times New Roman" w:hAnsi="Times New Roman" w:cs="Times New Roman"/>
          <w:noProof w:val="0"/>
          <w:color w:val="000000" w:themeColor="text1"/>
        </w:rPr>
        <w:t>Tafla 1</w:t>
      </w:r>
      <w:r>
        <w:rPr>
          <w:rFonts w:ascii="Times New Roman" w:hAnsi="Times New Roman" w:cs="Times New Roman"/>
          <w:noProof w:val="0"/>
          <w:color w:val="000000" w:themeColor="text1"/>
        </w:rPr>
        <w:t>: Innihald S</w:t>
      </w:r>
      <w:r w:rsidRPr="00DC4945">
        <w:rPr>
          <w:rFonts w:ascii="Times New Roman" w:hAnsi="Times New Roman" w:cs="Times New Roman"/>
          <w:noProof w:val="0"/>
          <w:color w:val="000000" w:themeColor="text1"/>
        </w:rPr>
        <w:t>crum töflu</w:t>
      </w:r>
      <w:bookmarkStart w:id="16" w:name="_Toc492480203"/>
      <w:bookmarkStart w:id="17" w:name="_Toc492481425"/>
    </w:p>
    <w:p w14:paraId="08501573" w14:textId="77777777" w:rsidR="00DC4945" w:rsidRDefault="00DC4945">
      <w:pPr>
        <w:rPr>
          <w:rFonts w:ascii="Times New Roman" w:eastAsia="Times New Roman" w:hAnsi="Times New Roman" w:cs="Times New Roman"/>
          <w:noProof w:val="0"/>
          <w:color w:val="000000"/>
          <w:sz w:val="32"/>
          <w:szCs w:val="32"/>
        </w:rPr>
      </w:pPr>
      <w:r>
        <w:rPr>
          <w:rFonts w:ascii="Times New Roman" w:eastAsia="Times New Roman" w:hAnsi="Times New Roman" w:cs="Times New Roman"/>
          <w:noProof w:val="0"/>
          <w:color w:val="000000"/>
          <w:sz w:val="32"/>
          <w:szCs w:val="32"/>
        </w:rPr>
        <w:br w:type="page"/>
      </w:r>
    </w:p>
    <w:p w14:paraId="035391FB" w14:textId="77777777" w:rsidR="00DE6555" w:rsidRPr="00DE6555" w:rsidRDefault="00DE6555" w:rsidP="00971BCC">
      <w:pPr>
        <w:spacing w:before="360" w:after="120" w:line="276" w:lineRule="auto"/>
        <w:jc w:val="both"/>
        <w:outlineLvl w:val="1"/>
        <w:rPr>
          <w:rFonts w:ascii="Times New Roman" w:eastAsia="Times New Roman" w:hAnsi="Times New Roman" w:cs="Times New Roman"/>
          <w:b/>
          <w:bCs/>
          <w:noProof w:val="0"/>
          <w:sz w:val="36"/>
          <w:szCs w:val="36"/>
        </w:rPr>
      </w:pPr>
      <w:r w:rsidRPr="00DE6555">
        <w:rPr>
          <w:rFonts w:ascii="Times New Roman" w:eastAsia="Times New Roman" w:hAnsi="Times New Roman" w:cs="Times New Roman"/>
          <w:noProof w:val="0"/>
          <w:color w:val="000000"/>
          <w:sz w:val="32"/>
          <w:szCs w:val="32"/>
        </w:rPr>
        <w:t>2.2 Daglegir Fundir</w:t>
      </w:r>
      <w:bookmarkEnd w:id="16"/>
      <w:bookmarkEnd w:id="17"/>
    </w:p>
    <w:p w14:paraId="3813FC50" w14:textId="77777777" w:rsidR="00DE6555" w:rsidRPr="00DE6555" w:rsidRDefault="00DE6555" w:rsidP="00971BCC">
      <w:pPr>
        <w:spacing w:line="276" w:lineRule="auto"/>
        <w:jc w:val="both"/>
        <w:rPr>
          <w:rFonts w:ascii="Times New Roman" w:hAnsi="Times New Roman" w:cs="Times New Roman"/>
          <w:noProof w:val="0"/>
        </w:rPr>
      </w:pPr>
      <w:r w:rsidRPr="00DE6555">
        <w:rPr>
          <w:rFonts w:ascii="Times New Roman" w:hAnsi="Times New Roman" w:cs="Times New Roman"/>
          <w:noProof w:val="0"/>
          <w:color w:val="000000"/>
        </w:rPr>
        <w:t>Áætlað er að fundir fari fram daglega klukkan 8.45. Þróunarteymið og Scrum master eru viðstödd við alla fundi. Product owner má vera viðstaddur en hans hlutverk er þá einungis að hlusta. Áður en fundurinn hefst munu allir í teyminu uppfæra Scrum töfluna með því að færa viðeigandi sögur og verkþætt</w:t>
      </w:r>
      <w:r w:rsidR="00175EC9">
        <w:rPr>
          <w:rFonts w:ascii="Times New Roman" w:hAnsi="Times New Roman" w:cs="Times New Roman"/>
          <w:noProof w:val="0"/>
          <w:color w:val="000000"/>
        </w:rPr>
        <w:t>i í þá rétta dálka á töflunni. Á</w:t>
      </w:r>
      <w:r w:rsidRPr="00DE6555">
        <w:rPr>
          <w:rFonts w:ascii="Times New Roman" w:hAnsi="Times New Roman" w:cs="Times New Roman"/>
          <w:noProof w:val="0"/>
          <w:color w:val="000000"/>
        </w:rPr>
        <w:t xml:space="preserve"> fundunum munu allir standa fyrir framan töfluna og er áætlað að þessi fundir séu</w:t>
      </w:r>
      <w:r w:rsidR="00175EC9">
        <w:rPr>
          <w:rFonts w:ascii="Times New Roman" w:hAnsi="Times New Roman" w:cs="Times New Roman"/>
          <w:noProof w:val="0"/>
          <w:color w:val="000000"/>
        </w:rPr>
        <w:t xml:space="preserve"> ekki lengri en korter í senn. Á</w:t>
      </w:r>
      <w:r w:rsidRPr="00DE6555">
        <w:rPr>
          <w:rFonts w:ascii="Times New Roman" w:hAnsi="Times New Roman" w:cs="Times New Roman"/>
          <w:noProof w:val="0"/>
          <w:color w:val="000000"/>
        </w:rPr>
        <w:t xml:space="preserve"> fundunum munu allir segja frá því sem þau gerðu á seinasta vinnudegi og hvort þau stóðu frammi fyrir einhverjum hindrunum. Einnig munu allir taka fram, fyrir framan teymið, hvað þeir ætla að gera yfir sama vinnudag. Með þessu munu allir geta fylgst með framgangi allra verkþáttanna. Fundinum mun ljúka með hrósum þar sem allir hafa tækifæri til þess að hrósa öðrum sem koma að verkefninu.</w:t>
      </w:r>
    </w:p>
    <w:p w14:paraId="71C35065" w14:textId="77777777" w:rsidR="00DE6555" w:rsidRPr="00DE6555" w:rsidRDefault="00DE6555" w:rsidP="00971BCC">
      <w:pPr>
        <w:spacing w:line="276" w:lineRule="auto"/>
        <w:ind w:firstLine="720"/>
        <w:jc w:val="both"/>
        <w:rPr>
          <w:rFonts w:ascii="Times New Roman" w:hAnsi="Times New Roman" w:cs="Times New Roman"/>
          <w:noProof w:val="0"/>
        </w:rPr>
      </w:pPr>
      <w:r w:rsidRPr="00DE6555">
        <w:rPr>
          <w:rFonts w:ascii="Times New Roman" w:hAnsi="Times New Roman" w:cs="Times New Roman"/>
          <w:noProof w:val="0"/>
          <w:color w:val="000000"/>
        </w:rPr>
        <w:t>Fundurinn er einnig nýttur, í upphafi hvers spretts, til þess að skipuleggja hann. Sömu reglur gilda en á þeim fundi ákveður Scrum master og þróunarteymið hvaða sögur eru færðar af product ba</w:t>
      </w:r>
      <w:r w:rsidR="00175EC9">
        <w:rPr>
          <w:rFonts w:ascii="Times New Roman" w:hAnsi="Times New Roman" w:cs="Times New Roman"/>
          <w:noProof w:val="0"/>
          <w:color w:val="000000"/>
        </w:rPr>
        <w:t xml:space="preserve">cklog yfir á sprint backlog </w:t>
      </w:r>
      <w:r w:rsidRPr="00DE6555">
        <w:rPr>
          <w:rFonts w:ascii="Times New Roman" w:hAnsi="Times New Roman" w:cs="Times New Roman"/>
          <w:noProof w:val="0"/>
          <w:color w:val="000000"/>
        </w:rPr>
        <w:t>fyrir sprettinn. Því er áætlað að í upphafi spretts getur þessi fundur varað lengur en í korter.</w:t>
      </w:r>
    </w:p>
    <w:p w14:paraId="6CF02089" w14:textId="77777777" w:rsidR="00DE6555" w:rsidRPr="00DE6555" w:rsidRDefault="00DE6555" w:rsidP="00971BCC">
      <w:pPr>
        <w:spacing w:before="360" w:after="120" w:line="276" w:lineRule="auto"/>
        <w:jc w:val="both"/>
        <w:outlineLvl w:val="1"/>
        <w:rPr>
          <w:rFonts w:ascii="Times New Roman" w:eastAsia="Times New Roman" w:hAnsi="Times New Roman" w:cs="Times New Roman"/>
          <w:b/>
          <w:bCs/>
          <w:noProof w:val="0"/>
          <w:sz w:val="36"/>
          <w:szCs w:val="36"/>
        </w:rPr>
      </w:pPr>
      <w:bookmarkStart w:id="18" w:name="_Toc492480204"/>
      <w:bookmarkStart w:id="19" w:name="_Toc492481426"/>
      <w:r w:rsidRPr="00DE6555">
        <w:rPr>
          <w:rFonts w:ascii="Times New Roman" w:eastAsia="Times New Roman" w:hAnsi="Times New Roman" w:cs="Times New Roman"/>
          <w:noProof w:val="0"/>
          <w:color w:val="000000"/>
          <w:sz w:val="32"/>
          <w:szCs w:val="32"/>
        </w:rPr>
        <w:t>2.3 Retrospectives Fundir</w:t>
      </w:r>
      <w:bookmarkEnd w:id="18"/>
      <w:bookmarkEnd w:id="19"/>
    </w:p>
    <w:p w14:paraId="531D0CB2" w14:textId="77777777" w:rsidR="00DE6555" w:rsidRPr="00DE6555" w:rsidRDefault="00DE6555" w:rsidP="00971BCC">
      <w:pPr>
        <w:spacing w:line="276" w:lineRule="auto"/>
        <w:jc w:val="both"/>
        <w:rPr>
          <w:rFonts w:ascii="Times New Roman" w:hAnsi="Times New Roman" w:cs="Times New Roman"/>
          <w:noProof w:val="0"/>
        </w:rPr>
      </w:pPr>
      <w:r w:rsidRPr="00DE6555">
        <w:rPr>
          <w:rFonts w:ascii="Times New Roman" w:hAnsi="Times New Roman" w:cs="Times New Roman"/>
          <w:noProof w:val="0"/>
          <w:color w:val="000000"/>
        </w:rPr>
        <w:t>Retrospectives fundir eru haldnir vikulega þegar spretti er að ljúka, á föstudögum klukkan 15.30. Áætlað er að lengd þessara funda sé ekki meiri en klukkutími. Allir í þróunarteyminu, Scrum master og product owner eru viðstödd fyrir þennan fund sem haldinn er í vinnurými teymisins. Á þessum fundum talar teymið um hvað fór vel í þeim spretti sem var að ljúka og hvað má bæta. Þessir fundir eru haldnir til þess að auka ánægju teymisins og gera vinnuna afkastameiri í þeim sprett sem á eftir kemur.</w:t>
      </w:r>
    </w:p>
    <w:p w14:paraId="1C7CFC48" w14:textId="77777777" w:rsidR="00DE6555" w:rsidRDefault="00DB74C4" w:rsidP="00971BCC">
      <w:pPr>
        <w:spacing w:before="400" w:after="120" w:line="276" w:lineRule="auto"/>
        <w:jc w:val="both"/>
        <w:outlineLvl w:val="0"/>
        <w:rPr>
          <w:rFonts w:ascii="Times New Roman" w:eastAsia="Times New Roman" w:hAnsi="Times New Roman" w:cs="Times New Roman"/>
          <w:noProof w:val="0"/>
          <w:color w:val="000000"/>
          <w:kern w:val="36"/>
          <w:sz w:val="40"/>
          <w:szCs w:val="40"/>
        </w:rPr>
      </w:pPr>
      <w:bookmarkStart w:id="20" w:name="_Toc492480205"/>
      <w:bookmarkStart w:id="21" w:name="_Toc492481427"/>
      <w:r>
        <w:rPr>
          <w:rFonts w:ascii="Times New Roman" w:eastAsia="Times New Roman" w:hAnsi="Times New Roman" w:cs="Times New Roman"/>
          <w:noProof w:val="0"/>
          <w:color w:val="000000"/>
          <w:kern w:val="36"/>
          <w:sz w:val="40"/>
          <w:szCs w:val="40"/>
        </w:rPr>
        <w:t>3</w:t>
      </w:r>
      <w:r w:rsidR="00DE6555" w:rsidRPr="00DE6555">
        <w:rPr>
          <w:rFonts w:ascii="Times New Roman" w:eastAsia="Times New Roman" w:hAnsi="Times New Roman" w:cs="Times New Roman"/>
          <w:noProof w:val="0"/>
          <w:color w:val="000000"/>
          <w:kern w:val="36"/>
          <w:sz w:val="40"/>
          <w:szCs w:val="40"/>
        </w:rPr>
        <w:t xml:space="preserve"> Vinnulag</w:t>
      </w:r>
      <w:bookmarkEnd w:id="20"/>
      <w:bookmarkEnd w:id="21"/>
    </w:p>
    <w:p w14:paraId="3C8C28E9" w14:textId="6C9294D2" w:rsidR="002F1129" w:rsidRPr="00DE6555" w:rsidRDefault="002F1129" w:rsidP="002F1129">
      <w:pPr>
        <w:rPr>
          <w:rFonts w:ascii="Times New Roman" w:hAnsi="Times New Roman" w:cs="Times New Roman"/>
          <w:b/>
          <w:bCs/>
          <w:i/>
          <w:color w:val="FF0000"/>
          <w:sz w:val="40"/>
          <w:szCs w:val="48"/>
        </w:rPr>
      </w:pPr>
      <w:r w:rsidRPr="00946743">
        <w:rPr>
          <w:rFonts w:ascii="Times New Roman" w:hAnsi="Times New Roman" w:cs="Times New Roman"/>
          <w:i/>
          <w:color w:val="FF0000"/>
        </w:rPr>
        <w:t>segja frá hér?</w:t>
      </w:r>
    </w:p>
    <w:p w14:paraId="01E7140D" w14:textId="77777777" w:rsidR="00DE6555" w:rsidRPr="00DE6555" w:rsidRDefault="00DE6555" w:rsidP="00971BCC">
      <w:pPr>
        <w:spacing w:before="360" w:after="120" w:line="276" w:lineRule="auto"/>
        <w:jc w:val="both"/>
        <w:outlineLvl w:val="1"/>
        <w:rPr>
          <w:rFonts w:ascii="Times New Roman" w:eastAsia="Times New Roman" w:hAnsi="Times New Roman" w:cs="Times New Roman"/>
          <w:b/>
          <w:bCs/>
          <w:noProof w:val="0"/>
          <w:sz w:val="36"/>
          <w:szCs w:val="36"/>
        </w:rPr>
      </w:pPr>
      <w:bookmarkStart w:id="22" w:name="_Toc492480206"/>
      <w:bookmarkStart w:id="23" w:name="_Toc492481428"/>
      <w:r w:rsidRPr="00DE6555">
        <w:rPr>
          <w:rFonts w:ascii="Times New Roman" w:eastAsia="Times New Roman" w:hAnsi="Times New Roman" w:cs="Times New Roman"/>
          <w:noProof w:val="0"/>
          <w:color w:val="000000"/>
          <w:sz w:val="32"/>
          <w:szCs w:val="32"/>
        </w:rPr>
        <w:t>3.1 Aðstaða</w:t>
      </w:r>
      <w:bookmarkEnd w:id="22"/>
      <w:bookmarkEnd w:id="23"/>
    </w:p>
    <w:p w14:paraId="18F8EB8D" w14:textId="77777777" w:rsidR="00DE6555" w:rsidRPr="00DE6555" w:rsidRDefault="00DE6555" w:rsidP="00971BCC">
      <w:pPr>
        <w:spacing w:line="276" w:lineRule="auto"/>
        <w:jc w:val="both"/>
        <w:rPr>
          <w:rFonts w:ascii="Times New Roman" w:hAnsi="Times New Roman" w:cs="Times New Roman"/>
          <w:noProof w:val="0"/>
        </w:rPr>
      </w:pPr>
      <w:r w:rsidRPr="00DE6555">
        <w:rPr>
          <w:rFonts w:ascii="Times New Roman" w:hAnsi="Times New Roman" w:cs="Times New Roman"/>
          <w:noProof w:val="0"/>
          <w:color w:val="000000"/>
        </w:rPr>
        <w:t xml:space="preserve">Okkur var úthlutað stofu í Háskólanum í Reykjavík til þess að vinna verkefnið. Við munum hafa stofu Ú108 til þess að hafa Scrum töfluna okkur og aðstöðu. Inn í stofunni er eitt borð og lítil tússtafla sem hangir á einum veggnum. Stofan er ekki stór en það er pláss fyrir sex manns við borðið sem er þar inni. Einnig eru til einstaklingsaðstöður á bókasafni skólans sem við munum geta nýtt okkur ef einhver þarf að fá meira næði og pláss til þess að vinna. Einn auður veggur er í stofunni sem mun vera nýttur undir Scrum töfluna. Í húsnæðinu sjálfu er mötuneyti, matvöruverslun og kaffihús sem teymið mun geta nýtt sér. </w:t>
      </w:r>
    </w:p>
    <w:p w14:paraId="207135E0" w14:textId="77777777" w:rsidR="00DE6555" w:rsidRPr="00DE6555" w:rsidRDefault="00DE6555" w:rsidP="00971BCC">
      <w:pPr>
        <w:spacing w:before="360" w:after="120" w:line="276" w:lineRule="auto"/>
        <w:jc w:val="both"/>
        <w:outlineLvl w:val="1"/>
        <w:rPr>
          <w:rFonts w:ascii="Times New Roman" w:eastAsia="Times New Roman" w:hAnsi="Times New Roman" w:cs="Times New Roman"/>
          <w:b/>
          <w:bCs/>
          <w:noProof w:val="0"/>
          <w:sz w:val="36"/>
          <w:szCs w:val="36"/>
        </w:rPr>
      </w:pPr>
      <w:bookmarkStart w:id="24" w:name="_Toc492480207"/>
      <w:bookmarkStart w:id="25" w:name="_Toc492481429"/>
      <w:r w:rsidRPr="00DE6555">
        <w:rPr>
          <w:rFonts w:ascii="Times New Roman" w:eastAsia="Times New Roman" w:hAnsi="Times New Roman" w:cs="Times New Roman"/>
          <w:noProof w:val="0"/>
          <w:color w:val="000000"/>
          <w:sz w:val="32"/>
          <w:szCs w:val="32"/>
        </w:rPr>
        <w:t>3.2 Samskipti</w:t>
      </w:r>
      <w:bookmarkEnd w:id="24"/>
      <w:bookmarkEnd w:id="25"/>
    </w:p>
    <w:p w14:paraId="322C9EF4" w14:textId="77777777" w:rsidR="00DE6555" w:rsidRDefault="00DE6555" w:rsidP="00971BCC">
      <w:pPr>
        <w:spacing w:line="276" w:lineRule="auto"/>
        <w:jc w:val="both"/>
        <w:rPr>
          <w:rFonts w:ascii="Times New Roman" w:hAnsi="Times New Roman" w:cs="Times New Roman"/>
          <w:noProof w:val="0"/>
          <w:color w:val="000000"/>
        </w:rPr>
      </w:pPr>
      <w:r w:rsidRPr="00DE6555">
        <w:rPr>
          <w:rFonts w:ascii="Times New Roman" w:hAnsi="Times New Roman" w:cs="Times New Roman"/>
          <w:noProof w:val="0"/>
          <w:color w:val="000000"/>
        </w:rPr>
        <w:t>Þar sem allir verða með vinnuaðstöðu í sama herbergi munu nánast öll samskipti fara fram munnlega. Teymið er einnig með Exc</w:t>
      </w:r>
      <w:r w:rsidR="00F93B63">
        <w:rPr>
          <w:rFonts w:ascii="Times New Roman" w:hAnsi="Times New Roman" w:cs="Times New Roman"/>
          <w:noProof w:val="0"/>
          <w:color w:val="000000"/>
        </w:rPr>
        <w:t>el skjal á Goo</w:t>
      </w:r>
      <w:r w:rsidRPr="00DE6555">
        <w:rPr>
          <w:rFonts w:ascii="Times New Roman" w:hAnsi="Times New Roman" w:cs="Times New Roman"/>
          <w:noProof w:val="0"/>
          <w:color w:val="000000"/>
        </w:rPr>
        <w:t xml:space="preserve">gle Drive þar sem einstaklingar setja inn hvenær þeir munu vera viðstaddir og hvenær ekki. Einnig er hópurinn með virkan hóp á Facebook þar sem hægt er að setja inn tilkynningar og spurningar. </w:t>
      </w:r>
    </w:p>
    <w:p w14:paraId="74DAC28A" w14:textId="77777777" w:rsidR="00F93B63" w:rsidRPr="00DE6555" w:rsidRDefault="00F93B63" w:rsidP="00971BCC">
      <w:pPr>
        <w:spacing w:line="276" w:lineRule="auto"/>
        <w:jc w:val="both"/>
        <w:rPr>
          <w:rFonts w:ascii="Times New Roman" w:hAnsi="Times New Roman" w:cs="Times New Roman"/>
          <w:i/>
          <w:noProof w:val="0"/>
          <w:color w:val="FF0000"/>
        </w:rPr>
      </w:pPr>
      <w:r w:rsidRPr="00F93B63">
        <w:rPr>
          <w:rFonts w:ascii="Times New Roman" w:hAnsi="Times New Roman" w:cs="Times New Roman"/>
          <w:i/>
          <w:noProof w:val="0"/>
          <w:color w:val="FF0000"/>
        </w:rPr>
        <w:t>Setja myndina sem fylgdi stöðuskýrslunni líka hingað?</w:t>
      </w:r>
    </w:p>
    <w:p w14:paraId="0766286A" w14:textId="77777777" w:rsidR="00DE6555" w:rsidRPr="00DE6555" w:rsidRDefault="00DE6555" w:rsidP="00971BCC">
      <w:pPr>
        <w:spacing w:before="360" w:after="120" w:line="276" w:lineRule="auto"/>
        <w:jc w:val="both"/>
        <w:outlineLvl w:val="1"/>
        <w:rPr>
          <w:rFonts w:ascii="Times New Roman" w:eastAsia="Times New Roman" w:hAnsi="Times New Roman" w:cs="Times New Roman"/>
          <w:b/>
          <w:bCs/>
          <w:noProof w:val="0"/>
          <w:sz w:val="36"/>
          <w:szCs w:val="36"/>
        </w:rPr>
      </w:pPr>
      <w:bookmarkStart w:id="26" w:name="_Toc492480208"/>
      <w:bookmarkStart w:id="27" w:name="_Toc492481430"/>
      <w:r w:rsidRPr="00DE6555">
        <w:rPr>
          <w:rFonts w:ascii="Times New Roman" w:eastAsia="Times New Roman" w:hAnsi="Times New Roman" w:cs="Times New Roman"/>
          <w:noProof w:val="0"/>
          <w:color w:val="000000"/>
          <w:sz w:val="32"/>
          <w:szCs w:val="32"/>
        </w:rPr>
        <w:t>3.3 Viðvera</w:t>
      </w:r>
      <w:bookmarkEnd w:id="26"/>
      <w:bookmarkEnd w:id="27"/>
    </w:p>
    <w:p w14:paraId="75291CC8" w14:textId="77777777" w:rsidR="00DE6555" w:rsidRPr="00DE6555" w:rsidRDefault="00DE6555" w:rsidP="00971BCC">
      <w:pPr>
        <w:spacing w:line="276" w:lineRule="auto"/>
        <w:jc w:val="both"/>
        <w:rPr>
          <w:rFonts w:ascii="Times New Roman" w:hAnsi="Times New Roman" w:cs="Times New Roman"/>
          <w:noProof w:val="0"/>
        </w:rPr>
      </w:pPr>
      <w:r w:rsidRPr="00DE6555">
        <w:rPr>
          <w:rFonts w:ascii="Times New Roman" w:hAnsi="Times New Roman" w:cs="Times New Roman"/>
          <w:noProof w:val="0"/>
          <w:color w:val="000000"/>
        </w:rPr>
        <w:t xml:space="preserve">Ætlast er til þess að hver hópmeðlimur sé viðstaddur í vinnuaðstöðunni í 8 klukkustundir á dag á einhvern tíman á milli 8 og 18, en skilda er að vera viðstaddur morgunfundina klukkan 8.45. Þetta gefur teyminu sveigjanleika á að skila sinni vinni þegar þeim hentar en meirihlutinn af vinnunni er þó unninn þegar allir eru viðstaddir. </w:t>
      </w:r>
    </w:p>
    <w:p w14:paraId="4542204A" w14:textId="77777777" w:rsidR="00DE6555" w:rsidRPr="00DE6555" w:rsidRDefault="00DE6555" w:rsidP="00971BCC">
      <w:pPr>
        <w:spacing w:line="276" w:lineRule="auto"/>
        <w:rPr>
          <w:rFonts w:ascii="Times New Roman" w:eastAsia="Times New Roman" w:hAnsi="Times New Roman" w:cs="Times New Roman"/>
          <w:noProof w:val="0"/>
          <w:lang w:val="en-US"/>
        </w:rPr>
      </w:pPr>
    </w:p>
    <w:p w14:paraId="14DD85A3" w14:textId="77777777" w:rsidR="003F6288" w:rsidRDefault="003F6288"/>
    <w:sectPr w:rsidR="003F6288" w:rsidSect="00DE6555">
      <w:footerReference w:type="even" r:id="rId9"/>
      <w:footerReference w:type="default" r:id="rId10"/>
      <w:headerReference w:type="first" r:id="rId11"/>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43249A" w14:textId="77777777" w:rsidR="0042510E" w:rsidRDefault="0042510E" w:rsidP="00DE6555">
      <w:r>
        <w:separator/>
      </w:r>
    </w:p>
  </w:endnote>
  <w:endnote w:type="continuationSeparator" w:id="0">
    <w:p w14:paraId="2D5271F6" w14:textId="77777777" w:rsidR="0042510E" w:rsidRDefault="0042510E" w:rsidP="00DE65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2776B" w14:textId="77777777" w:rsidR="007F2F9C" w:rsidRDefault="007F2F9C" w:rsidP="002123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FBEC1C" w14:textId="77777777" w:rsidR="007F2F9C" w:rsidRDefault="007F2F9C" w:rsidP="007F2F9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B6B28" w14:textId="77777777" w:rsidR="007F2F9C" w:rsidRDefault="007F2F9C" w:rsidP="002123E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255B8">
      <w:rPr>
        <w:rStyle w:val="PageNumber"/>
      </w:rPr>
      <w:t>2</w:t>
    </w:r>
    <w:r>
      <w:rPr>
        <w:rStyle w:val="PageNumber"/>
      </w:rPr>
      <w:fldChar w:fldCharType="end"/>
    </w:r>
  </w:p>
  <w:p w14:paraId="03FA9A01" w14:textId="77777777" w:rsidR="007F2F9C" w:rsidRDefault="007F2F9C" w:rsidP="007F2F9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670451" w14:textId="77777777" w:rsidR="0042510E" w:rsidRDefault="0042510E" w:rsidP="00DE6555">
      <w:r>
        <w:separator/>
      </w:r>
    </w:p>
  </w:footnote>
  <w:footnote w:type="continuationSeparator" w:id="0">
    <w:p w14:paraId="2F7A9943" w14:textId="77777777" w:rsidR="0042510E" w:rsidRDefault="0042510E" w:rsidP="00DE65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E8452" w14:textId="77777777" w:rsidR="00DE6555" w:rsidRPr="00DE6555" w:rsidRDefault="009E2B70">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00DE6555" w:rsidRPr="00DE6555">
      <w:rPr>
        <w:rFonts w:ascii="Times New Roman" w:hAnsi="Times New Roman" w:cs="Times New Roman"/>
        <w:sz w:val="22"/>
        <w:szCs w:val="22"/>
      </w:rPr>
      <w:t>Skýrsla 1 af 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33EDB"/>
    <w:multiLevelType w:val="multilevel"/>
    <w:tmpl w:val="0C5C9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555"/>
    <w:rsid w:val="00175EC9"/>
    <w:rsid w:val="002F1129"/>
    <w:rsid w:val="00313606"/>
    <w:rsid w:val="00331FB1"/>
    <w:rsid w:val="003F6288"/>
    <w:rsid w:val="0042510E"/>
    <w:rsid w:val="005607B1"/>
    <w:rsid w:val="006255B8"/>
    <w:rsid w:val="0073367D"/>
    <w:rsid w:val="007470E6"/>
    <w:rsid w:val="007F2F9C"/>
    <w:rsid w:val="00946743"/>
    <w:rsid w:val="009716C7"/>
    <w:rsid w:val="00971BCC"/>
    <w:rsid w:val="009E2B70"/>
    <w:rsid w:val="00A737ED"/>
    <w:rsid w:val="00BB47FA"/>
    <w:rsid w:val="00D30E46"/>
    <w:rsid w:val="00DB74C4"/>
    <w:rsid w:val="00DC4945"/>
    <w:rsid w:val="00DE6555"/>
    <w:rsid w:val="00F068F8"/>
    <w:rsid w:val="00F93B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4027A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lang w:val="is-IS"/>
    </w:rPr>
  </w:style>
  <w:style w:type="paragraph" w:styleId="Heading1">
    <w:name w:val="heading 1"/>
    <w:aliases w:val="Yfirkafli"/>
    <w:basedOn w:val="Normal"/>
    <w:link w:val="Heading1Char"/>
    <w:uiPriority w:val="9"/>
    <w:qFormat/>
    <w:rsid w:val="00946743"/>
    <w:pPr>
      <w:spacing w:before="100" w:beforeAutospacing="1" w:after="100" w:afterAutospacing="1" w:line="276" w:lineRule="auto"/>
      <w:outlineLvl w:val="0"/>
    </w:pPr>
    <w:rPr>
      <w:rFonts w:ascii="Times New Roman" w:hAnsi="Times New Roman" w:cs="Times New Roman"/>
      <w:bCs/>
      <w:noProof w:val="0"/>
      <w:kern w:val="36"/>
      <w:sz w:val="32"/>
      <w:szCs w:val="48"/>
      <w:lang w:val="en-US"/>
    </w:rPr>
  </w:style>
  <w:style w:type="paragraph" w:styleId="Heading2">
    <w:name w:val="heading 2"/>
    <w:aliases w:val="Undirkafli"/>
    <w:basedOn w:val="Normal"/>
    <w:link w:val="Heading2Char"/>
    <w:uiPriority w:val="9"/>
    <w:qFormat/>
    <w:rsid w:val="00DB74C4"/>
    <w:pPr>
      <w:spacing w:before="100" w:beforeAutospacing="1" w:after="120" w:line="276" w:lineRule="auto"/>
      <w:outlineLvl w:val="1"/>
    </w:pPr>
    <w:rPr>
      <w:rFonts w:ascii="Times New Roman" w:hAnsi="Times New Roman" w:cs="Times New Roman"/>
      <w:bCs/>
      <w:noProof w:val="0"/>
      <w:sz w:val="28"/>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Yfirkafli Char"/>
    <w:basedOn w:val="DefaultParagraphFont"/>
    <w:link w:val="Heading1"/>
    <w:uiPriority w:val="9"/>
    <w:rsid w:val="00946743"/>
    <w:rPr>
      <w:rFonts w:ascii="Times New Roman" w:hAnsi="Times New Roman" w:cs="Times New Roman"/>
      <w:bCs/>
      <w:kern w:val="36"/>
      <w:sz w:val="32"/>
      <w:szCs w:val="48"/>
    </w:rPr>
  </w:style>
  <w:style w:type="character" w:customStyle="1" w:styleId="Heading2Char">
    <w:name w:val="Heading 2 Char"/>
    <w:aliases w:val="Undirkafli Char"/>
    <w:basedOn w:val="DefaultParagraphFont"/>
    <w:link w:val="Heading2"/>
    <w:uiPriority w:val="9"/>
    <w:rsid w:val="00DB74C4"/>
    <w:rPr>
      <w:rFonts w:ascii="Times New Roman" w:hAnsi="Times New Roman" w:cs="Times New Roman"/>
      <w:bCs/>
      <w:sz w:val="28"/>
      <w:szCs w:val="36"/>
    </w:rPr>
  </w:style>
  <w:style w:type="paragraph" w:styleId="NormalWeb">
    <w:name w:val="Normal (Web)"/>
    <w:basedOn w:val="Normal"/>
    <w:uiPriority w:val="99"/>
    <w:semiHidden/>
    <w:unhideWhenUsed/>
    <w:rsid w:val="00DE6555"/>
    <w:pPr>
      <w:spacing w:before="100" w:beforeAutospacing="1" w:after="100" w:afterAutospacing="1"/>
    </w:pPr>
    <w:rPr>
      <w:rFonts w:ascii="Times New Roman" w:hAnsi="Times New Roman" w:cs="Times New Roman"/>
      <w:noProof w:val="0"/>
      <w:lang w:val="en-US"/>
    </w:rPr>
  </w:style>
  <w:style w:type="character" w:styleId="Hyperlink">
    <w:name w:val="Hyperlink"/>
    <w:basedOn w:val="DefaultParagraphFont"/>
    <w:uiPriority w:val="99"/>
    <w:unhideWhenUsed/>
    <w:rsid w:val="00DE6555"/>
    <w:rPr>
      <w:color w:val="0000FF"/>
      <w:u w:val="single"/>
    </w:rPr>
  </w:style>
  <w:style w:type="character" w:customStyle="1" w:styleId="apple-tab-span">
    <w:name w:val="apple-tab-span"/>
    <w:basedOn w:val="DefaultParagraphFont"/>
    <w:rsid w:val="00DE6555"/>
  </w:style>
  <w:style w:type="paragraph" w:styleId="Header">
    <w:name w:val="header"/>
    <w:basedOn w:val="Normal"/>
    <w:link w:val="HeaderChar"/>
    <w:uiPriority w:val="99"/>
    <w:unhideWhenUsed/>
    <w:rsid w:val="00DE6555"/>
    <w:pPr>
      <w:tabs>
        <w:tab w:val="center" w:pos="4680"/>
        <w:tab w:val="right" w:pos="9360"/>
      </w:tabs>
    </w:pPr>
  </w:style>
  <w:style w:type="character" w:customStyle="1" w:styleId="HeaderChar">
    <w:name w:val="Header Char"/>
    <w:basedOn w:val="DefaultParagraphFont"/>
    <w:link w:val="Header"/>
    <w:uiPriority w:val="99"/>
    <w:rsid w:val="00DE6555"/>
    <w:rPr>
      <w:noProof/>
      <w:lang w:val="is-IS"/>
    </w:rPr>
  </w:style>
  <w:style w:type="paragraph" w:styleId="Footer">
    <w:name w:val="footer"/>
    <w:basedOn w:val="Normal"/>
    <w:link w:val="FooterChar"/>
    <w:uiPriority w:val="99"/>
    <w:unhideWhenUsed/>
    <w:rsid w:val="00DE6555"/>
    <w:pPr>
      <w:tabs>
        <w:tab w:val="center" w:pos="4680"/>
        <w:tab w:val="right" w:pos="9360"/>
      </w:tabs>
    </w:pPr>
  </w:style>
  <w:style w:type="character" w:customStyle="1" w:styleId="FooterChar">
    <w:name w:val="Footer Char"/>
    <w:basedOn w:val="DefaultParagraphFont"/>
    <w:link w:val="Footer"/>
    <w:uiPriority w:val="99"/>
    <w:rsid w:val="00DE6555"/>
    <w:rPr>
      <w:noProof/>
      <w:lang w:val="is-IS"/>
    </w:rPr>
  </w:style>
  <w:style w:type="character" w:styleId="PageNumber">
    <w:name w:val="page number"/>
    <w:basedOn w:val="DefaultParagraphFont"/>
    <w:uiPriority w:val="99"/>
    <w:semiHidden/>
    <w:unhideWhenUsed/>
    <w:rsid w:val="007F2F9C"/>
  </w:style>
  <w:style w:type="paragraph" w:styleId="TOCHeading">
    <w:name w:val="TOC Heading"/>
    <w:basedOn w:val="Heading1"/>
    <w:next w:val="Normal"/>
    <w:uiPriority w:val="39"/>
    <w:unhideWhenUsed/>
    <w:qFormat/>
    <w:rsid w:val="00313606"/>
    <w:pPr>
      <w:keepNext/>
      <w:keepLines/>
      <w:spacing w:before="480" w:beforeAutospacing="0" w:after="0" w:afterAutospacing="0"/>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Normal"/>
    <w:next w:val="Normal"/>
    <w:autoRedefine/>
    <w:uiPriority w:val="39"/>
    <w:unhideWhenUsed/>
    <w:rsid w:val="00313606"/>
    <w:pPr>
      <w:spacing w:before="120"/>
    </w:pPr>
    <w:rPr>
      <w:b/>
      <w:bCs/>
    </w:rPr>
  </w:style>
  <w:style w:type="paragraph" w:styleId="TOC2">
    <w:name w:val="toc 2"/>
    <w:basedOn w:val="Normal"/>
    <w:next w:val="Normal"/>
    <w:autoRedefine/>
    <w:uiPriority w:val="39"/>
    <w:unhideWhenUsed/>
    <w:rsid w:val="00313606"/>
    <w:pPr>
      <w:ind w:left="240"/>
    </w:pPr>
    <w:rPr>
      <w:b/>
      <w:bCs/>
      <w:sz w:val="22"/>
      <w:szCs w:val="22"/>
    </w:rPr>
  </w:style>
  <w:style w:type="paragraph" w:styleId="TOC3">
    <w:name w:val="toc 3"/>
    <w:basedOn w:val="Normal"/>
    <w:next w:val="Normal"/>
    <w:autoRedefine/>
    <w:uiPriority w:val="39"/>
    <w:semiHidden/>
    <w:unhideWhenUsed/>
    <w:rsid w:val="00313606"/>
    <w:pPr>
      <w:ind w:left="480"/>
    </w:pPr>
    <w:rPr>
      <w:sz w:val="22"/>
      <w:szCs w:val="22"/>
    </w:rPr>
  </w:style>
  <w:style w:type="paragraph" w:styleId="TOC4">
    <w:name w:val="toc 4"/>
    <w:basedOn w:val="Normal"/>
    <w:next w:val="Normal"/>
    <w:autoRedefine/>
    <w:uiPriority w:val="39"/>
    <w:semiHidden/>
    <w:unhideWhenUsed/>
    <w:rsid w:val="00313606"/>
    <w:pPr>
      <w:ind w:left="720"/>
    </w:pPr>
    <w:rPr>
      <w:sz w:val="20"/>
      <w:szCs w:val="20"/>
    </w:rPr>
  </w:style>
  <w:style w:type="paragraph" w:styleId="TOC5">
    <w:name w:val="toc 5"/>
    <w:basedOn w:val="Normal"/>
    <w:next w:val="Normal"/>
    <w:autoRedefine/>
    <w:uiPriority w:val="39"/>
    <w:semiHidden/>
    <w:unhideWhenUsed/>
    <w:rsid w:val="00313606"/>
    <w:pPr>
      <w:ind w:left="960"/>
    </w:pPr>
    <w:rPr>
      <w:sz w:val="20"/>
      <w:szCs w:val="20"/>
    </w:rPr>
  </w:style>
  <w:style w:type="paragraph" w:styleId="TOC6">
    <w:name w:val="toc 6"/>
    <w:basedOn w:val="Normal"/>
    <w:next w:val="Normal"/>
    <w:autoRedefine/>
    <w:uiPriority w:val="39"/>
    <w:semiHidden/>
    <w:unhideWhenUsed/>
    <w:rsid w:val="00313606"/>
    <w:pPr>
      <w:ind w:left="1200"/>
    </w:pPr>
    <w:rPr>
      <w:sz w:val="20"/>
      <w:szCs w:val="20"/>
    </w:rPr>
  </w:style>
  <w:style w:type="paragraph" w:styleId="TOC7">
    <w:name w:val="toc 7"/>
    <w:basedOn w:val="Normal"/>
    <w:next w:val="Normal"/>
    <w:autoRedefine/>
    <w:uiPriority w:val="39"/>
    <w:semiHidden/>
    <w:unhideWhenUsed/>
    <w:rsid w:val="00313606"/>
    <w:pPr>
      <w:ind w:left="1440"/>
    </w:pPr>
    <w:rPr>
      <w:sz w:val="20"/>
      <w:szCs w:val="20"/>
    </w:rPr>
  </w:style>
  <w:style w:type="paragraph" w:styleId="TOC8">
    <w:name w:val="toc 8"/>
    <w:basedOn w:val="Normal"/>
    <w:next w:val="Normal"/>
    <w:autoRedefine/>
    <w:uiPriority w:val="39"/>
    <w:semiHidden/>
    <w:unhideWhenUsed/>
    <w:rsid w:val="00313606"/>
    <w:pPr>
      <w:ind w:left="1680"/>
    </w:pPr>
    <w:rPr>
      <w:sz w:val="20"/>
      <w:szCs w:val="20"/>
    </w:rPr>
  </w:style>
  <w:style w:type="paragraph" w:styleId="TOC9">
    <w:name w:val="toc 9"/>
    <w:basedOn w:val="Normal"/>
    <w:next w:val="Normal"/>
    <w:autoRedefine/>
    <w:uiPriority w:val="39"/>
    <w:semiHidden/>
    <w:unhideWhenUsed/>
    <w:rsid w:val="00313606"/>
    <w:pPr>
      <w:ind w:left="1920"/>
    </w:pPr>
    <w:rPr>
      <w:sz w:val="20"/>
      <w:szCs w:val="20"/>
    </w:rPr>
  </w:style>
  <w:style w:type="paragraph" w:styleId="TableofFigures">
    <w:name w:val="table of figures"/>
    <w:basedOn w:val="Normal"/>
    <w:next w:val="Normal"/>
    <w:uiPriority w:val="99"/>
    <w:unhideWhenUsed/>
    <w:rsid w:val="00DC4945"/>
    <w:pPr>
      <w:ind w:left="480" w:hanging="480"/>
    </w:pPr>
  </w:style>
  <w:style w:type="table" w:styleId="TableGridLight">
    <w:name w:val="Grid Table Light"/>
    <w:basedOn w:val="TableNormal"/>
    <w:uiPriority w:val="40"/>
    <w:rsid w:val="00DC4945"/>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414280">
      <w:bodyDiv w:val="1"/>
      <w:marLeft w:val="0"/>
      <w:marRight w:val="0"/>
      <w:marTop w:val="0"/>
      <w:marBottom w:val="0"/>
      <w:divBdr>
        <w:top w:val="none" w:sz="0" w:space="0" w:color="auto"/>
        <w:left w:val="none" w:sz="0" w:space="0" w:color="auto"/>
        <w:bottom w:val="none" w:sz="0" w:space="0" w:color="auto"/>
        <w:right w:val="none" w:sz="0" w:space="0" w:color="auto"/>
      </w:divBdr>
      <w:divsChild>
        <w:div w:id="767700336">
          <w:marLeft w:val="0"/>
          <w:marRight w:val="0"/>
          <w:marTop w:val="0"/>
          <w:marBottom w:val="0"/>
          <w:divBdr>
            <w:top w:val="none" w:sz="0" w:space="0" w:color="auto"/>
            <w:left w:val="none" w:sz="0" w:space="0" w:color="auto"/>
            <w:bottom w:val="none" w:sz="0" w:space="0" w:color="auto"/>
            <w:right w:val="none" w:sz="0" w:space="0" w:color="auto"/>
          </w:divBdr>
        </w:div>
      </w:divsChild>
    </w:div>
    <w:div w:id="14344715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2AF9FAB-A095-2F44-BF25-0039DC7C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1249</Words>
  <Characters>7122</Characters>
  <Application>Microsoft Macintosh Word</Application>
  <DocSecurity>0</DocSecurity>
  <Lines>59</Lines>
  <Paragraphs>16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Inngangur</vt:lpstr>
      <vt:lpstr>1 Scrum hlutverk</vt:lpstr>
      <vt:lpstr>    1.1 Product owner</vt:lpstr>
      <vt:lpstr>    1.2 Scrum master</vt:lpstr>
      <vt:lpstr>    1.3 Þróunarteymið</vt:lpstr>
      <vt:lpstr>2 Aðferðir</vt:lpstr>
      <vt:lpstr>    2.1 Spretturinn</vt:lpstr>
      <vt:lpstr>    2.1 Scrum taflan</vt:lpstr>
      <vt:lpstr>    2.2 Daglegir Fundir</vt:lpstr>
      <vt:lpstr>    2.3 Retrospectives Fundir</vt:lpstr>
      <vt:lpstr>3 Vinnulag</vt:lpstr>
      <vt:lpstr>    3.1 Aðstaða</vt:lpstr>
      <vt:lpstr>    3.2 Samskipti</vt:lpstr>
      <vt:lpstr>    3.3 Viðvera</vt:lpstr>
    </vt:vector>
  </TitlesOfParts>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Íris Björk Snorradóttir</dc:creator>
  <cp:keywords/>
  <dc:description/>
  <cp:lastModifiedBy>Íris Björk Snorradóttir</cp:lastModifiedBy>
  <cp:revision>6</cp:revision>
  <dcterms:created xsi:type="dcterms:W3CDTF">2017-09-06T16:15:00Z</dcterms:created>
  <dcterms:modified xsi:type="dcterms:W3CDTF">2017-09-06T17:52:00Z</dcterms:modified>
</cp:coreProperties>
</file>