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28A5" w:rsidRPr="00F8343A" w:rsidRDefault="00C44857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9.4pt;margin-top:102.7pt;width:16.9pt;height:17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" filled="f" stroked="f">
            <v:stroke joinstyle="round"/>
            <v:textbox inset="0,0,0,0">
              <w:txbxContent>
                <w:p w:rsidR="00F33F79" w:rsidRPr="006829FE" w:rsidRDefault="005932CF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="00C10579">
        <w:rPr>
          <w:rFonts w:ascii="ISOCPEUR" w:hAnsi="ISOCPEUR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4857">
        <w:rPr>
          <w:rFonts w:ascii="ISOCPEUR" w:hAnsi="ISOCPEUR"/>
          <w:noProof/>
          <w:sz w:val="28"/>
          <w:u w:val="single"/>
          <w:lang w:val="es-ES" w:eastAsia="es-ES"/>
        </w:rPr>
        <w:pict>
          <v:shape id="Text Box 14" o:spid="_x0000_s1029" type="#_x0000_t202" style="position:absolute;left:0;text-align:left;margin-left:107.05pt;margin-top:23.9pt;width:40.75pt;height:18.65pt;z-index:25166028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7b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" strokecolor="white [3212]">
            <v:textbox>
              <w:txbxContent>
                <w:p w:rsidR="00F33F79" w:rsidRPr="00A5383C" w:rsidRDefault="00F33F79">
                  <w:pPr>
                    <w:rPr>
                      <w:szCs w:val="26"/>
                      <w:lang w:val="es-ES"/>
                    </w:rPr>
                  </w:pPr>
                </w:p>
              </w:txbxContent>
            </v:textbox>
          </v:shape>
        </w:pict>
      </w: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2" type="#_x0000_t202" style="position:absolute;left:0;text-align:left;margin-left:270.25pt;margin-top:125.65pt;width:34.35pt;height:17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" filled="f" stroked="f">
            <v:stroke joinstyle="round"/>
            <v:textbox inset="0,0,0,0">
              <w:txbxContent>
                <w:p w:rsidR="00F33F79" w:rsidRPr="006829FE" w:rsidRDefault="005932CF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18</w:t>
                  </w:r>
                  <w:r w:rsidR="00F33F79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F33F79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3" type="#_x0000_t202" style="position:absolute;left:0;text-align:left;margin-left:185.6pt;margin-top:125.65pt;width:33.85pt;height:17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" filled="f" stroked="f">
            <v:stroke joinstyle="round"/>
            <v:textbox inset="0,0,0,0">
              <w:txbxContent>
                <w:p w:rsidR="00F33F79" w:rsidRPr="006829FE" w:rsidRDefault="005932CF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17</w:t>
                  </w:r>
                  <w:r w:rsidR="00F33F79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F33F79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7" type="#_x0000_t202" style="position:absolute;left:0;text-align:left;margin-left:206pt;margin-top:82pt;width:266.1pt;height:20.9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" filled="f" stroked="f">
            <v:stroke joinstyle="round"/>
            <v:textbox inset="0,0,0,0">
              <w:txbxContent>
                <w:p w:rsidR="00F33F79" w:rsidRPr="006829FE" w:rsidRDefault="00F33F79" w:rsidP="00034D48">
                  <w:pPr>
                    <w:rPr>
                      <w:rFonts w:ascii="ISOCPEUR" w:hAnsi="ISOCPEUR" w:cs="ISOCP"/>
                      <w:lang w:val="es-ES"/>
                    </w:rPr>
                  </w:pPr>
                  <w:r>
                    <w:rPr>
                      <w:rFonts w:ascii="ISOCPEUR" w:hAnsi="ISOCPEUR" w:cs="ISOCP"/>
                      <w:lang w:val="es-ES"/>
                    </w:rPr>
                    <w:t>MARTÍNEZ- SPATARO- NUÑEZ- QUINTELA</w:t>
                  </w:r>
                </w:p>
              </w:txbxContent>
            </v:textbox>
            <w10:wrap anchorx="page" anchory="page"/>
          </v:shape>
        </w:pict>
      </w: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8" type="#_x0000_t202" style="position:absolute;left:0;text-align:left;margin-left:274pt;margin-top:59.35pt;width:210.45pt;height:15.4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M+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0MwSX8ryicQrRSgKVAm&#10;jDowaiF/YtTD2Eix+rEnkmLUfOQgfDNjJkNOxnYyCC/gaoo1RqO51nYWGUK4uIUHUTGrVfNyxszH&#10;ZwTP39Z/HFVmvrz8t17ngbr6DQ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AFtDPqUCAACYBQAADgAAAAAAAAAAAAAA&#10;AAAuAgAAZHJzL2Uyb0RvYy54bWxQSwECLQAUAAYACAAAACEAhrOj+OAAAAALAQAADwAAAAAAAAAA&#10;AAAAAAD/BAAAZHJzL2Rvd25yZXYueG1sUEsFBgAAAAAEAAQA8wAAAAwGAAAAAA==&#10;" filled="f" stroked="f">
            <v:stroke joinstyle="round"/>
            <v:textbox inset="0,0,0,0">
              <w:txbxContent>
                <w:p w:rsidR="00F33F79" w:rsidRPr="00C10579" w:rsidRDefault="00F33F79" w:rsidP="00C10579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Puente H</w:t>
                  </w:r>
                </w:p>
              </w:txbxContent>
            </v:textbox>
            <w10:wrap anchorx="page" anchory="page"/>
          </v:shape>
        </w:pict>
      </w: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0" type="#_x0000_t202" style="position:absolute;left:0;text-align:left;margin-left:204pt;margin-top:102.8pt;width:8.5pt;height:1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E/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0M4KX8nyifQrBSgKZAfTDow&#10;aiF/YNTD1Eix+n4gkmLUfOCgezNiJkNOxm4yCC/gaoo1RqO50XYUGUK4WMN7qJjVqnk4Y+bTK4LX&#10;b+s/TSozXp7/21OXebr6DQ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NHlBP6ICAACXBQAADgAAAAAAAAAAAAAAAAAu&#10;AgAAZHJzL2Uyb0RvYy54bWxQSwECLQAUAAYACAAAACEAyj4C0uAAAAALAQAADwAAAAAAAAAAAAAA&#10;AAD8BAAAZHJzL2Rvd25yZXYueG1sUEsFBgAAAAAEAAQA8wAAAAkGAAAAAA==&#10;" filled="f" stroked="f">
            <v:stroke joinstyle="round"/>
            <v:textbox inset="0,0,0,0">
              <w:txbxContent>
                <w:p w:rsidR="00F33F79" w:rsidRPr="006829FE" w:rsidRDefault="00F33F79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 w:rsidRPr="00C44857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1" type="#_x0000_t202" style="position:absolute;left:0;text-align:left;margin-left:293.05pt;margin-top:103.1pt;width:7.45pt;height:17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" filled="f" stroked="f">
            <v:stroke joinstyle="round"/>
            <v:textbox inset="0,0,0,0">
              <w:txbxContent>
                <w:p w:rsidR="00F33F79" w:rsidRPr="006829FE" w:rsidRDefault="00F33F79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160E3E" w:rsidRPr="00F8343A">
        <w:rPr>
          <w:rFonts w:ascii="ISOCPEUR" w:hAnsi="ISOCPEUR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F8343A" w:rsidRDefault="00227FBC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2038E" w:rsidRPr="00F8343A" w:rsidRDefault="00E2038E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942A81" w:rsidRPr="00F8343A" w:rsidRDefault="00942A81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942A81" w:rsidRPr="00F8343A" w:rsidRDefault="00942A81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Pr="00F8343A" w:rsidRDefault="00EB09CC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Pr="00F8343A" w:rsidRDefault="00EB09CC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3E4830" w:rsidRDefault="003E4830" w:rsidP="000742FC">
      <w:pPr>
        <w:widowControl/>
        <w:tabs>
          <w:tab w:val="left" w:pos="3969"/>
        </w:tabs>
        <w:jc w:val="both"/>
        <w:rPr>
          <w:rFonts w:ascii="ISOCPEUR" w:hAnsi="ISOCPEUR"/>
          <w:b/>
          <w:sz w:val="28"/>
          <w:u w:val="single"/>
          <w:lang w:val="es-AR"/>
        </w:rPr>
      </w:pPr>
      <w:r w:rsidRPr="003E4830">
        <w:rPr>
          <w:rFonts w:ascii="ISOCPEUR" w:hAnsi="ISOCPEUR"/>
          <w:b/>
          <w:noProof/>
          <w:sz w:val="28"/>
          <w:u w:val="single"/>
          <w:lang w:val="es-AR"/>
        </w:rPr>
        <w:t>Puente H:</w:t>
      </w:r>
    </w:p>
    <w:p w:rsidR="003E4830" w:rsidRPr="003E4830" w:rsidRDefault="003E4830" w:rsidP="003E4830">
      <w:pPr>
        <w:rPr>
          <w:rFonts w:ascii="ISOCPEUR" w:hAnsi="ISOCPEUR"/>
          <w:sz w:val="28"/>
          <w:lang w:val="es-AR"/>
        </w:rPr>
      </w:pPr>
    </w:p>
    <w:p w:rsidR="003E4830" w:rsidRDefault="00CD179D" w:rsidP="003E4830">
      <w:pPr>
        <w:rPr>
          <w:rFonts w:ascii="ISOCPEUR" w:hAnsi="ISOCPEUR"/>
          <w:sz w:val="28"/>
          <w:lang w:val="es-AR"/>
        </w:rPr>
      </w:pPr>
      <w:r>
        <w:rPr>
          <w:rFonts w:ascii="ISOCPEUR" w:hAnsi="ISOCPEUR"/>
          <w:noProof/>
          <w:sz w:val="28"/>
          <w:lang w:val="es-AR"/>
        </w:rPr>
        <w:drawing>
          <wp:inline distT="0" distB="0" distL="0" distR="0">
            <wp:extent cx="6202045" cy="3412975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95" w:rsidRDefault="00444A95" w:rsidP="00CD179D">
      <w:pPr>
        <w:rPr>
          <w:rFonts w:ascii="ISOCPEUR" w:hAnsi="ISOCPEUR"/>
          <w:sz w:val="28"/>
          <w:lang w:val="es-AR"/>
        </w:rPr>
      </w:pPr>
    </w:p>
    <w:p w:rsidR="00CD179D" w:rsidRDefault="00CD179D" w:rsidP="00CD179D">
      <w:pPr>
        <w:rPr>
          <w:rFonts w:ascii="ISOCPEUR" w:hAnsi="ISOCPEUR"/>
          <w:u w:val="single"/>
          <w:lang w:val="es-AR"/>
        </w:rPr>
      </w:pPr>
      <w:r w:rsidRPr="00CD179D">
        <w:rPr>
          <w:rFonts w:ascii="ISOCPEUR" w:hAnsi="ISOCPEUR"/>
          <w:sz w:val="28"/>
          <w:u w:val="single"/>
          <w:lang w:val="es-AR"/>
        </w:rPr>
        <w:t>Cálculos:</w:t>
      </w:r>
    </w:p>
    <w:p w:rsidR="00CD179D" w:rsidRDefault="00CD179D" w:rsidP="00CD179D">
      <w:pPr>
        <w:rPr>
          <w:rFonts w:ascii="ISOCPEUR" w:hAnsi="ISOCPEUR"/>
          <w:u w:val="single"/>
          <w:lang w:val="es-AR"/>
        </w:rPr>
      </w:pPr>
    </w:p>
    <w:p w:rsidR="00CD179D" w:rsidRDefault="00CD179D" w:rsidP="00CD179D">
      <w:pPr>
        <w:rPr>
          <w:rFonts w:ascii="ISOCPEUR" w:hAnsi="ISOCPEUR"/>
          <w:lang w:val="es-AR"/>
        </w:rPr>
      </w:pPr>
      <w:r w:rsidRPr="00CD179D">
        <w:rPr>
          <w:rFonts w:ascii="ISOCPEUR" w:hAnsi="ISOCPEUR"/>
          <w:lang w:val="es-AR"/>
        </w:rPr>
        <w:t xml:space="preserve">Para </w:t>
      </w:r>
      <w:r>
        <w:rPr>
          <w:rFonts w:ascii="ISOCPEUR" w:hAnsi="ISOCPEUR"/>
          <w:lang w:val="es-AR"/>
        </w:rPr>
        <w:t>la realización del puente H se realizó el cálculo de corte y saturación en cada uno de los transistores.</w:t>
      </w:r>
    </w:p>
    <w:p w:rsidR="00CD179D" w:rsidRDefault="00CD179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La IOH de la habilitación y el giro es de 25mA.</w:t>
      </w:r>
    </w:p>
    <w:p w:rsidR="00CD179D" w:rsidRDefault="00CD179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La VOH es de 3,3V.</w:t>
      </w:r>
    </w:p>
    <w:p w:rsidR="0059612D" w:rsidRDefault="0059612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Motor de 1A y 12V</w:t>
      </w:r>
    </w:p>
    <w:p w:rsidR="00CD179D" w:rsidRDefault="00CD179D" w:rsidP="00CD179D">
      <w:pPr>
        <w:rPr>
          <w:rFonts w:ascii="ISOCPEUR" w:hAnsi="ISOCPEUR"/>
          <w:lang w:val="es-AR"/>
        </w:rPr>
      </w:pPr>
    </w:p>
    <w:p w:rsidR="00CD179D" w:rsidRDefault="00CD179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lastRenderedPageBreak/>
        <w:drawing>
          <wp:inline distT="0" distB="0" distL="0" distR="0">
            <wp:extent cx="5411691" cy="240802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95" cy="240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9D" w:rsidRDefault="00CD179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U3=U5= U4</w:t>
      </w:r>
      <w:r w:rsidR="00424519">
        <w:rPr>
          <w:rFonts w:ascii="ISOCPEUR" w:hAnsi="ISOCPEUR"/>
          <w:lang w:val="es-AR"/>
        </w:rPr>
        <w:t>= TIP127</w:t>
      </w:r>
    </w:p>
    <w:p w:rsidR="00CD179D" w:rsidRDefault="00CD179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R13= R1= R8</w:t>
      </w:r>
    </w:p>
    <w:p w:rsidR="00CD179D" w:rsidRDefault="00C72A5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Q1= Q3= Q4</w:t>
      </w:r>
      <w:r w:rsidR="00424519">
        <w:rPr>
          <w:rFonts w:ascii="ISOCPEUR" w:hAnsi="ISOCPEUR"/>
          <w:lang w:val="es-AR"/>
        </w:rPr>
        <w:t>=</w:t>
      </w:r>
      <w:r>
        <w:rPr>
          <w:rFonts w:ascii="ISOCPEUR" w:hAnsi="ISOCPEUR"/>
          <w:lang w:val="es-AR"/>
        </w:rPr>
        <w:t xml:space="preserve"> </w:t>
      </w:r>
      <w:r w:rsidR="00424519">
        <w:rPr>
          <w:rFonts w:ascii="ISOCPEUR" w:hAnsi="ISOCPEUR"/>
          <w:lang w:val="es-AR"/>
        </w:rPr>
        <w:t>Q2=</w:t>
      </w:r>
      <w:r>
        <w:rPr>
          <w:rFonts w:ascii="ISOCPEUR" w:hAnsi="ISOCPEUR"/>
          <w:lang w:val="es-AR"/>
        </w:rPr>
        <w:t xml:space="preserve"> Q5</w:t>
      </w:r>
      <w:r w:rsidR="00424519">
        <w:rPr>
          <w:rFonts w:ascii="ISOCPEUR" w:hAnsi="ISOCPEUR"/>
          <w:lang w:val="es-AR"/>
        </w:rPr>
        <w:t>=</w:t>
      </w:r>
      <w:r>
        <w:rPr>
          <w:rFonts w:ascii="ISOCPEUR" w:hAnsi="ISOCPEUR"/>
          <w:lang w:val="es-AR"/>
        </w:rPr>
        <w:t xml:space="preserve"> Q6</w:t>
      </w:r>
      <w:r w:rsidR="00F33F79">
        <w:rPr>
          <w:rFonts w:ascii="ISOCPEUR" w:hAnsi="ISOCPEUR"/>
          <w:lang w:val="es-AR"/>
        </w:rPr>
        <w:t>=</w:t>
      </w:r>
      <w:r w:rsidR="00424519">
        <w:rPr>
          <w:rFonts w:ascii="ISOCPEUR" w:hAnsi="ISOCPEUR"/>
          <w:lang w:val="es-AR"/>
        </w:rPr>
        <w:t xml:space="preserve"> BC548B</w:t>
      </w:r>
    </w:p>
    <w:p w:rsidR="0059612D" w:rsidRDefault="0059612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R14= R3= R10</w:t>
      </w:r>
    </w:p>
    <w:p w:rsidR="0059612D" w:rsidRDefault="0059612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R15= R2= R11</w:t>
      </w:r>
    </w:p>
    <w:p w:rsidR="0059612D" w:rsidRDefault="0059612D" w:rsidP="00CD179D">
      <w:pPr>
        <w:rPr>
          <w:rFonts w:ascii="ISOCPEUR" w:hAnsi="ISOCPEUR"/>
          <w:lang w:val="es-AR"/>
        </w:rPr>
      </w:pPr>
    </w:p>
    <w:p w:rsidR="0059612D" w:rsidRDefault="0059612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ICU3= 1A</w:t>
      </w:r>
    </w:p>
    <w:p w:rsidR="0059612D" w:rsidRDefault="0059612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IR14= 1mA</w:t>
      </w:r>
    </w:p>
    <w:p w:rsidR="0059612D" w:rsidRDefault="0059612D" w:rsidP="00CD179D">
      <w:pPr>
        <w:rPr>
          <w:rFonts w:ascii="ISOCPEUR" w:hAnsi="ISOCPEUR"/>
          <w:lang w:val="es-AR"/>
        </w:rPr>
      </w:pPr>
    </w:p>
    <w:p w:rsidR="0059612D" w:rsidRDefault="0059612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Vcc-0,2v= R14. 1mA</w:t>
      </w:r>
    </w:p>
    <w:p w:rsidR="0059612D" w:rsidRDefault="00C44857" w:rsidP="00CD179D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12v-0,2v</m:t>
            </m:r>
          </m:num>
          <m:den>
            <m:r>
              <w:rPr>
                <w:rFonts w:ascii="Cambria Math" w:hAnsi="Cambria Math"/>
                <w:lang w:val="es-AR"/>
              </w:rPr>
              <m:t>1mA</m:t>
            </m:r>
          </m:den>
        </m:f>
      </m:oMath>
      <w:r w:rsidR="0059612D">
        <w:rPr>
          <w:rFonts w:ascii="ISOCPEUR" w:hAnsi="ISOCPEUR"/>
          <w:lang w:val="es-AR"/>
        </w:rPr>
        <w:t xml:space="preserve">= R14= 11K8Ω---&gt; </w:t>
      </w:r>
      <w:r w:rsidR="0059612D" w:rsidRPr="0059612D">
        <w:rPr>
          <w:rFonts w:ascii="ISOCPEUR" w:hAnsi="ISOCPEUR"/>
          <w:highlight w:val="yellow"/>
          <w:lang w:val="es-AR"/>
        </w:rPr>
        <w:t>R14norm= 12KΩ</w:t>
      </w:r>
    </w:p>
    <w:p w:rsidR="0059612D" w:rsidRDefault="0059612D" w:rsidP="00CD179D">
      <w:pPr>
        <w:rPr>
          <w:rFonts w:ascii="ISOCPEUR" w:hAnsi="ISOCPEUR"/>
          <w:lang w:val="es-AR"/>
        </w:rPr>
      </w:pPr>
    </w:p>
    <w:p w:rsidR="0059612D" w:rsidRDefault="00C44857" w:rsidP="00CD179D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1A</m:t>
            </m:r>
          </m:num>
          <m:den>
            <m:r>
              <w:rPr>
                <w:rFonts w:ascii="Cambria Math" w:hAnsi="Cambria Math"/>
                <w:lang w:val="es-AR"/>
              </w:rPr>
              <m:t>HFEU3</m:t>
            </m:r>
          </m:den>
        </m:f>
      </m:oMath>
      <w:r w:rsidR="0059612D">
        <w:rPr>
          <w:rFonts w:ascii="ISOCPEUR" w:hAnsi="ISOCPEUR"/>
          <w:lang w:val="es-AR"/>
        </w:rPr>
        <w:t>&lt;IBU3&lt;ICQ1max- 1</w:t>
      </w:r>
      <w:r w:rsidR="00B44959">
        <w:rPr>
          <w:rFonts w:ascii="ISOCPEUR" w:hAnsi="ISOCPEUR"/>
          <w:lang w:val="es-AR"/>
        </w:rPr>
        <w:t>mA</w:t>
      </w:r>
    </w:p>
    <w:p w:rsidR="00B44959" w:rsidRDefault="00C44857" w:rsidP="00B4495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1A</m:t>
            </m:r>
          </m:num>
          <m:den>
            <m:r>
              <w:rPr>
                <w:rFonts w:ascii="Cambria Math" w:hAnsi="Cambria Math"/>
                <w:lang w:val="es-AR"/>
              </w:rPr>
              <m:t>1000</m:t>
            </m:r>
          </m:den>
        </m:f>
      </m:oMath>
      <w:r w:rsidR="00B44959">
        <w:rPr>
          <w:rFonts w:ascii="ISOCPEUR" w:hAnsi="ISOCPEUR"/>
          <w:lang w:val="es-AR"/>
        </w:rPr>
        <w:t>&lt;IBU3&lt;500mA- 1mA</w:t>
      </w:r>
    </w:p>
    <w:p w:rsidR="00B44959" w:rsidRDefault="00B44959" w:rsidP="00B4495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1mA&lt;IBU3&lt;</w:t>
      </w:r>
      <w:r w:rsidR="00D53562">
        <w:rPr>
          <w:rFonts w:ascii="ISOCPEUR" w:hAnsi="ISOCPEUR"/>
          <w:lang w:val="es-AR"/>
        </w:rPr>
        <w:t>499m</w:t>
      </w:r>
      <w:r>
        <w:rPr>
          <w:rFonts w:ascii="ISOCPEUR" w:hAnsi="ISOCPEUR"/>
          <w:lang w:val="es-AR"/>
        </w:rPr>
        <w:t>A</w:t>
      </w:r>
      <w:r w:rsidR="00D53562">
        <w:rPr>
          <w:rFonts w:ascii="ISOCPEUR" w:hAnsi="ISOCPEUR"/>
          <w:lang w:val="es-AR"/>
        </w:rPr>
        <w:t>---&gt;IBU3=10mA</w:t>
      </w:r>
    </w:p>
    <w:p w:rsidR="00D53562" w:rsidRDefault="00D53562" w:rsidP="00B44959">
      <w:pPr>
        <w:rPr>
          <w:rFonts w:ascii="ISOCPEUR" w:hAnsi="ISOCPEUR"/>
          <w:lang w:val="es-AR"/>
        </w:rPr>
      </w:pPr>
    </w:p>
    <w:p w:rsidR="00D53562" w:rsidRDefault="00D53562" w:rsidP="00D53562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Vcc-0,2v-1,4v= R13. 10mA</w:t>
      </w:r>
    </w:p>
    <w:p w:rsidR="00D53562" w:rsidRDefault="00C44857" w:rsidP="00D53562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12v-0,2v-1,4v</m:t>
            </m:r>
          </m:num>
          <m:den>
            <m:r>
              <w:rPr>
                <w:rFonts w:ascii="Cambria Math" w:hAnsi="Cambria Math"/>
                <w:lang w:val="es-AR"/>
              </w:rPr>
              <m:t>10mA</m:t>
            </m:r>
          </m:den>
        </m:f>
      </m:oMath>
      <w:r w:rsidR="00D53562">
        <w:rPr>
          <w:rFonts w:ascii="ISOCPEUR" w:hAnsi="ISOCPEUR"/>
          <w:lang w:val="es-AR"/>
        </w:rPr>
        <w:t xml:space="preserve">= R13= 1K04Ω---&gt; </w:t>
      </w:r>
      <w:r w:rsidR="00D53562" w:rsidRPr="0059612D">
        <w:rPr>
          <w:rFonts w:ascii="ISOCPEUR" w:hAnsi="ISOCPEUR"/>
          <w:highlight w:val="yellow"/>
          <w:lang w:val="es-AR"/>
        </w:rPr>
        <w:t>R</w:t>
      </w:r>
      <w:r w:rsidR="00D53562">
        <w:rPr>
          <w:rFonts w:ascii="ISOCPEUR" w:hAnsi="ISOCPEUR"/>
          <w:highlight w:val="yellow"/>
          <w:lang w:val="es-AR"/>
        </w:rPr>
        <w:t>13</w:t>
      </w:r>
      <w:r w:rsidR="00D53562" w:rsidRPr="0059612D">
        <w:rPr>
          <w:rFonts w:ascii="ISOCPEUR" w:hAnsi="ISOCPEUR"/>
          <w:highlight w:val="yellow"/>
          <w:lang w:val="es-AR"/>
        </w:rPr>
        <w:t>norm= 1KΩ</w:t>
      </w:r>
    </w:p>
    <w:p w:rsidR="00D53562" w:rsidRDefault="00D53562" w:rsidP="00D53562">
      <w:pPr>
        <w:rPr>
          <w:rFonts w:ascii="ISOCPEUR" w:hAnsi="ISOCPEUR"/>
          <w:lang w:val="es-AR"/>
        </w:rPr>
      </w:pPr>
    </w:p>
    <w:p w:rsidR="00D53562" w:rsidRDefault="00C44857" w:rsidP="00D53562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ICQ1</m:t>
            </m:r>
          </m:num>
          <m:den>
            <m:r>
              <w:rPr>
                <w:rFonts w:ascii="Cambria Math" w:hAnsi="Cambria Math"/>
                <w:lang w:val="es-AR"/>
              </w:rPr>
              <m:t>HFEQ1</m:t>
            </m:r>
          </m:den>
        </m:f>
      </m:oMath>
      <w:r w:rsidR="00D53562">
        <w:rPr>
          <w:rFonts w:ascii="ISOCPEUR" w:hAnsi="ISOCPEUR"/>
          <w:lang w:val="es-AR"/>
        </w:rPr>
        <w:t>&lt;IBQ1&lt;IOH</w:t>
      </w:r>
    </w:p>
    <w:p w:rsidR="00D53562" w:rsidRDefault="00C44857" w:rsidP="00D53562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11mA</m:t>
            </m:r>
          </m:num>
          <m:den>
            <m:r>
              <w:rPr>
                <w:rFonts w:ascii="Cambria Math" w:hAnsi="Cambria Math"/>
                <w:lang w:val="es-AR"/>
              </w:rPr>
              <m:t>110</m:t>
            </m:r>
          </m:den>
        </m:f>
      </m:oMath>
      <w:r w:rsidR="00D53562">
        <w:rPr>
          <w:rFonts w:ascii="ISOCPEUR" w:hAnsi="ISOCPEUR"/>
          <w:lang w:val="es-AR"/>
        </w:rPr>
        <w:t>&lt;IBQ1&lt;25mA</w:t>
      </w:r>
    </w:p>
    <w:p w:rsidR="00D53562" w:rsidRDefault="00D53562" w:rsidP="00D53562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0,1mA&lt;IBQ1&lt;25mA---&gt;IBQ1=0.3mA</w:t>
      </w:r>
    </w:p>
    <w:p w:rsidR="00D53562" w:rsidRDefault="00D53562" w:rsidP="00D53562">
      <w:pPr>
        <w:rPr>
          <w:rFonts w:ascii="ISOCPEUR" w:hAnsi="ISOCPEUR"/>
          <w:lang w:val="es-AR"/>
        </w:rPr>
      </w:pPr>
    </w:p>
    <w:p w:rsidR="00D53562" w:rsidRDefault="00D53562" w:rsidP="00D53562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VOH-0,7v= R15. 0,3mA</w:t>
      </w:r>
    </w:p>
    <w:p w:rsidR="00D53562" w:rsidRDefault="00C44857" w:rsidP="00D53562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3,3v-0,7v</m:t>
            </m:r>
          </m:num>
          <m:den>
            <m:r>
              <w:rPr>
                <w:rFonts w:ascii="Cambria Math" w:hAnsi="Cambria Math"/>
                <w:lang w:val="es-AR"/>
              </w:rPr>
              <m:t>0,3mA</m:t>
            </m:r>
          </m:den>
        </m:f>
      </m:oMath>
      <w:r w:rsidR="00D53562">
        <w:rPr>
          <w:rFonts w:ascii="ISOCPEUR" w:hAnsi="ISOCPEUR"/>
          <w:lang w:val="es-AR"/>
        </w:rPr>
        <w:t xml:space="preserve">= R15= 8K67Ω---&gt; </w:t>
      </w:r>
      <w:r w:rsidR="00D53562" w:rsidRPr="0059612D">
        <w:rPr>
          <w:rFonts w:ascii="ISOCPEUR" w:hAnsi="ISOCPEUR"/>
          <w:highlight w:val="yellow"/>
          <w:lang w:val="es-AR"/>
        </w:rPr>
        <w:t>R</w:t>
      </w:r>
      <w:r w:rsidR="00D53562">
        <w:rPr>
          <w:rFonts w:ascii="ISOCPEUR" w:hAnsi="ISOCPEUR"/>
          <w:highlight w:val="yellow"/>
          <w:lang w:val="es-AR"/>
        </w:rPr>
        <w:t>13</w:t>
      </w:r>
      <w:r w:rsidR="00D53562" w:rsidRPr="0059612D">
        <w:rPr>
          <w:rFonts w:ascii="ISOCPEUR" w:hAnsi="ISOCPEUR"/>
          <w:highlight w:val="yellow"/>
          <w:lang w:val="es-AR"/>
        </w:rPr>
        <w:t xml:space="preserve">norm= </w:t>
      </w:r>
      <w:r w:rsidR="00D53562">
        <w:rPr>
          <w:rFonts w:ascii="ISOCPEUR" w:hAnsi="ISOCPEUR"/>
          <w:highlight w:val="yellow"/>
          <w:lang w:val="es-AR"/>
        </w:rPr>
        <w:t>8</w:t>
      </w:r>
      <w:r w:rsidR="00D53562" w:rsidRPr="0059612D">
        <w:rPr>
          <w:rFonts w:ascii="ISOCPEUR" w:hAnsi="ISOCPEUR"/>
          <w:highlight w:val="yellow"/>
          <w:lang w:val="es-AR"/>
        </w:rPr>
        <w:t>K</w:t>
      </w:r>
      <w:r w:rsidR="00D53562">
        <w:rPr>
          <w:rFonts w:ascii="ISOCPEUR" w:hAnsi="ISOCPEUR"/>
          <w:highlight w:val="yellow"/>
          <w:lang w:val="es-AR"/>
        </w:rPr>
        <w:t>2</w:t>
      </w:r>
      <w:r w:rsidR="00D53562" w:rsidRPr="0059612D">
        <w:rPr>
          <w:rFonts w:ascii="ISOCPEUR" w:hAnsi="ISOCPEUR"/>
          <w:highlight w:val="yellow"/>
          <w:lang w:val="es-AR"/>
        </w:rPr>
        <w:t>Ω</w:t>
      </w:r>
    </w:p>
    <w:p w:rsidR="00D53562" w:rsidRDefault="00D53562" w:rsidP="00D53562">
      <w:pPr>
        <w:rPr>
          <w:rFonts w:ascii="ISOCPEUR" w:hAnsi="ISOCPEUR"/>
          <w:lang w:val="es-AR"/>
        </w:rPr>
      </w:pPr>
    </w:p>
    <w:p w:rsidR="00D53562" w:rsidRDefault="00C72A5D" w:rsidP="00D53562">
      <w:pPr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lastRenderedPageBreak/>
        <w:drawing>
          <wp:inline distT="0" distB="0" distL="0" distR="0">
            <wp:extent cx="3869138" cy="2063621"/>
            <wp:effectExtent l="19050" t="0" r="0" b="0"/>
            <wp:docPr id="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09" cy="206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2" w:rsidRDefault="00D53562" w:rsidP="00D53562">
      <w:pPr>
        <w:rPr>
          <w:rFonts w:ascii="ISOCPEUR" w:hAnsi="ISOCPEUR"/>
          <w:lang w:val="es-AR"/>
        </w:rPr>
      </w:pPr>
    </w:p>
    <w:p w:rsidR="00D53562" w:rsidRDefault="00424519" w:rsidP="00D53562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R9= R4</w:t>
      </w:r>
    </w:p>
    <w:p w:rsidR="00D53562" w:rsidRDefault="00424519" w:rsidP="00D53562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R12= R5</w:t>
      </w:r>
    </w:p>
    <w:p w:rsidR="00424519" w:rsidRDefault="00424519" w:rsidP="00D53562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ICU2= 1A</w:t>
      </w:r>
    </w:p>
    <w:p w:rsidR="00D53562" w:rsidRDefault="00D53562" w:rsidP="00D53562">
      <w:pPr>
        <w:rPr>
          <w:rFonts w:ascii="ISOCPEUR" w:hAnsi="ISOCPEUR"/>
          <w:lang w:val="es-AR"/>
        </w:rPr>
      </w:pPr>
    </w:p>
    <w:p w:rsidR="00424519" w:rsidRDefault="00C44857" w:rsidP="0042451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1A</m:t>
            </m:r>
          </m:num>
          <m:den>
            <m:r>
              <w:rPr>
                <w:rFonts w:ascii="Cambria Math" w:hAnsi="Cambria Math"/>
                <w:lang w:val="es-AR"/>
              </w:rPr>
              <m:t>HFEU2</m:t>
            </m:r>
          </m:den>
        </m:f>
      </m:oMath>
      <w:r w:rsidR="00C72A5D">
        <w:rPr>
          <w:rFonts w:ascii="ISOCPEUR" w:hAnsi="ISOCPEUR"/>
          <w:lang w:val="es-AR"/>
        </w:rPr>
        <w:t>&lt;IBU2&lt;ICQ4</w:t>
      </w:r>
      <w:r w:rsidR="00424519">
        <w:rPr>
          <w:rFonts w:ascii="ISOCPEUR" w:hAnsi="ISOCPEUR"/>
          <w:lang w:val="es-AR"/>
        </w:rPr>
        <w:t>max</w:t>
      </w:r>
    </w:p>
    <w:p w:rsidR="00424519" w:rsidRDefault="00C44857" w:rsidP="0042451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1A</m:t>
            </m:r>
          </m:num>
          <m:den>
            <m:r>
              <w:rPr>
                <w:rFonts w:ascii="Cambria Math" w:hAnsi="Cambria Math"/>
                <w:lang w:val="es-AR"/>
              </w:rPr>
              <m:t>1000</m:t>
            </m:r>
          </m:den>
        </m:f>
      </m:oMath>
      <w:r w:rsidR="00424519">
        <w:rPr>
          <w:rFonts w:ascii="ISOCPEUR" w:hAnsi="ISOCPEUR"/>
          <w:lang w:val="es-AR"/>
        </w:rPr>
        <w:t>&lt;IBU2&lt;500mA</w:t>
      </w:r>
    </w:p>
    <w:p w:rsidR="00D53562" w:rsidRDefault="00424519" w:rsidP="0042451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1mA&lt;IBU3&lt;500mA---&gt;IBU2=10</w:t>
      </w:r>
      <w:r w:rsidR="00C72A5D">
        <w:rPr>
          <w:rFonts w:ascii="ISOCPEUR" w:hAnsi="ISOCPEUR"/>
          <w:lang w:val="es-AR"/>
        </w:rPr>
        <w:t>mA= ICQ4</w:t>
      </w:r>
      <w:r w:rsidR="00F33F79">
        <w:rPr>
          <w:rFonts w:ascii="ISOCPEUR" w:hAnsi="ISOCPEUR"/>
          <w:lang w:val="es-AR"/>
        </w:rPr>
        <w:t xml:space="preserve"> </w:t>
      </w:r>
    </w:p>
    <w:p w:rsidR="00424519" w:rsidRDefault="00424519" w:rsidP="00424519">
      <w:pPr>
        <w:rPr>
          <w:rFonts w:ascii="ISOCPEUR" w:hAnsi="ISOCPEUR"/>
          <w:lang w:val="es-AR"/>
        </w:rPr>
      </w:pPr>
    </w:p>
    <w:p w:rsidR="00424519" w:rsidRDefault="00424519" w:rsidP="0042451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VCC- 1,4V= R9. IBU2</w:t>
      </w:r>
    </w:p>
    <w:p w:rsidR="00424519" w:rsidRDefault="00C44857" w:rsidP="0042451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12v-1,4v</m:t>
            </m:r>
          </m:num>
          <m:den>
            <m:r>
              <w:rPr>
                <w:rFonts w:ascii="Cambria Math" w:hAnsi="Cambria Math"/>
                <w:lang w:val="es-AR"/>
              </w:rPr>
              <m:t>IBU2</m:t>
            </m:r>
          </m:den>
        </m:f>
      </m:oMath>
      <w:r w:rsidR="00424519">
        <w:rPr>
          <w:rFonts w:ascii="ISOCPEUR" w:hAnsi="ISOCPEUR"/>
          <w:lang w:val="es-AR"/>
        </w:rPr>
        <w:t>= R9</w:t>
      </w:r>
    </w:p>
    <w:p w:rsidR="00424519" w:rsidRDefault="00C44857" w:rsidP="0042451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12v-1,4v</m:t>
            </m:r>
          </m:num>
          <m:den>
            <m:r>
              <w:rPr>
                <w:rFonts w:ascii="Cambria Math" w:hAnsi="Cambria Math"/>
                <w:lang w:val="es-AR"/>
              </w:rPr>
              <m:t>10mA</m:t>
            </m:r>
          </m:den>
        </m:f>
      </m:oMath>
      <w:r w:rsidR="00424519">
        <w:rPr>
          <w:rFonts w:ascii="ISOCPEUR" w:hAnsi="ISOCPEUR"/>
          <w:lang w:val="es-AR"/>
        </w:rPr>
        <w:t xml:space="preserve">= R9= 1K06Ω---&gt; </w:t>
      </w:r>
      <w:r w:rsidR="00424519" w:rsidRPr="0059612D">
        <w:rPr>
          <w:rFonts w:ascii="ISOCPEUR" w:hAnsi="ISOCPEUR"/>
          <w:highlight w:val="yellow"/>
          <w:lang w:val="es-AR"/>
        </w:rPr>
        <w:t>R</w:t>
      </w:r>
      <w:r w:rsidR="00424519">
        <w:rPr>
          <w:rFonts w:ascii="ISOCPEUR" w:hAnsi="ISOCPEUR"/>
          <w:highlight w:val="yellow"/>
          <w:lang w:val="es-AR"/>
        </w:rPr>
        <w:t>9</w:t>
      </w:r>
      <w:r w:rsidR="00424519" w:rsidRPr="0059612D">
        <w:rPr>
          <w:rFonts w:ascii="ISOCPEUR" w:hAnsi="ISOCPEUR"/>
          <w:highlight w:val="yellow"/>
          <w:lang w:val="es-AR"/>
        </w:rPr>
        <w:t>norm= 1KΩ</w:t>
      </w:r>
    </w:p>
    <w:p w:rsidR="00424519" w:rsidRDefault="00424519" w:rsidP="00424519">
      <w:pPr>
        <w:rPr>
          <w:rFonts w:ascii="ISOCPEUR" w:hAnsi="ISOCPEUR"/>
          <w:lang w:val="es-AR"/>
        </w:rPr>
      </w:pPr>
    </w:p>
    <w:p w:rsidR="00F33F79" w:rsidRDefault="00C44857" w:rsidP="00F33F7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ICQ4</m:t>
            </m:r>
          </m:num>
          <m:den>
            <m:r>
              <w:rPr>
                <w:rFonts w:ascii="Cambria Math" w:hAnsi="Cambria Math"/>
                <w:lang w:val="es-AR"/>
              </w:rPr>
              <m:t>HFEQ4</m:t>
            </m:r>
          </m:den>
        </m:f>
      </m:oMath>
      <w:r w:rsidR="00C72A5D">
        <w:rPr>
          <w:rFonts w:ascii="ISOCPEUR" w:hAnsi="ISOCPEUR"/>
          <w:lang w:val="es-AR"/>
        </w:rPr>
        <w:t>&lt;IBQ4</w:t>
      </w:r>
      <w:r w:rsidR="00F33F79">
        <w:rPr>
          <w:rFonts w:ascii="ISOCPEUR" w:hAnsi="ISOCPEUR"/>
          <w:lang w:val="es-AR"/>
        </w:rPr>
        <w:t>&lt;IOH</w:t>
      </w:r>
    </w:p>
    <w:p w:rsidR="00F33F79" w:rsidRDefault="00C44857" w:rsidP="00F33F7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10mA</m:t>
            </m:r>
          </m:num>
          <m:den>
            <m:r>
              <w:rPr>
                <w:rFonts w:ascii="Cambria Math" w:hAnsi="Cambria Math"/>
                <w:lang w:val="es-AR"/>
              </w:rPr>
              <m:t>110</m:t>
            </m:r>
          </m:den>
        </m:f>
      </m:oMath>
      <w:r w:rsidR="00C72A5D">
        <w:rPr>
          <w:rFonts w:ascii="ISOCPEUR" w:hAnsi="ISOCPEUR"/>
          <w:lang w:val="es-AR"/>
        </w:rPr>
        <w:t>&lt;IBQ4</w:t>
      </w:r>
      <w:r w:rsidR="00F33F79">
        <w:rPr>
          <w:rFonts w:ascii="ISOCPEUR" w:hAnsi="ISOCPEUR"/>
          <w:lang w:val="es-AR"/>
        </w:rPr>
        <w:t>&lt;25mA</w:t>
      </w:r>
    </w:p>
    <w:p w:rsidR="00F33F79" w:rsidRDefault="00C72A5D" w:rsidP="00F33F7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90,9µA&lt;IBQ4&lt;25mA---&gt;IBQ4</w:t>
      </w:r>
      <w:r w:rsidR="00F33F79">
        <w:rPr>
          <w:rFonts w:ascii="ISOCPEUR" w:hAnsi="ISOCPEUR"/>
          <w:lang w:val="es-AR"/>
        </w:rPr>
        <w:t>=0.3</w:t>
      </w:r>
      <w:r w:rsidR="00243984">
        <w:rPr>
          <w:rFonts w:ascii="ISOCPEUR" w:hAnsi="ISOCPEUR"/>
          <w:lang w:val="es-AR"/>
        </w:rPr>
        <w:t>mA</w:t>
      </w:r>
    </w:p>
    <w:p w:rsidR="00F33F79" w:rsidRDefault="00F33F79" w:rsidP="00F33F79">
      <w:pPr>
        <w:rPr>
          <w:rFonts w:ascii="ISOCPEUR" w:hAnsi="ISOCPEUR"/>
          <w:lang w:val="es-AR"/>
        </w:rPr>
      </w:pPr>
    </w:p>
    <w:p w:rsidR="00F33F79" w:rsidRDefault="00F33F79" w:rsidP="00F33F7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VOH-0,7v= R12. 0,3mA</w:t>
      </w:r>
    </w:p>
    <w:p w:rsidR="00F33F79" w:rsidRDefault="00C44857" w:rsidP="00F33F7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3,3v-0,7v</m:t>
            </m:r>
          </m:num>
          <m:den>
            <m:r>
              <w:rPr>
                <w:rFonts w:ascii="Cambria Math" w:hAnsi="Cambria Math"/>
                <w:lang w:val="es-AR"/>
              </w:rPr>
              <m:t>0,3mA</m:t>
            </m:r>
          </m:den>
        </m:f>
      </m:oMath>
      <w:r w:rsidR="00F33F79">
        <w:rPr>
          <w:rFonts w:ascii="ISOCPEUR" w:hAnsi="ISOCPEUR"/>
          <w:lang w:val="es-AR"/>
        </w:rPr>
        <w:t xml:space="preserve">= R12= 8K67Ω---&gt; </w:t>
      </w:r>
      <w:r w:rsidR="00F33F79" w:rsidRPr="0059612D">
        <w:rPr>
          <w:rFonts w:ascii="ISOCPEUR" w:hAnsi="ISOCPEUR"/>
          <w:highlight w:val="yellow"/>
          <w:lang w:val="es-AR"/>
        </w:rPr>
        <w:t>R</w:t>
      </w:r>
      <w:r w:rsidR="00F33F79">
        <w:rPr>
          <w:rFonts w:ascii="ISOCPEUR" w:hAnsi="ISOCPEUR"/>
          <w:highlight w:val="yellow"/>
          <w:lang w:val="es-AR"/>
        </w:rPr>
        <w:t>12</w:t>
      </w:r>
      <w:r w:rsidR="00F33F79" w:rsidRPr="0059612D">
        <w:rPr>
          <w:rFonts w:ascii="ISOCPEUR" w:hAnsi="ISOCPEUR"/>
          <w:highlight w:val="yellow"/>
          <w:lang w:val="es-AR"/>
        </w:rPr>
        <w:t xml:space="preserve">norm= </w:t>
      </w:r>
      <w:r w:rsidR="00F33F79">
        <w:rPr>
          <w:rFonts w:ascii="ISOCPEUR" w:hAnsi="ISOCPEUR"/>
          <w:highlight w:val="yellow"/>
          <w:lang w:val="es-AR"/>
        </w:rPr>
        <w:t>8</w:t>
      </w:r>
      <w:r w:rsidR="00F33F79" w:rsidRPr="0059612D">
        <w:rPr>
          <w:rFonts w:ascii="ISOCPEUR" w:hAnsi="ISOCPEUR"/>
          <w:highlight w:val="yellow"/>
          <w:lang w:val="es-AR"/>
        </w:rPr>
        <w:t>K</w:t>
      </w:r>
      <w:r w:rsidR="00F33F79">
        <w:rPr>
          <w:rFonts w:ascii="ISOCPEUR" w:hAnsi="ISOCPEUR"/>
          <w:highlight w:val="yellow"/>
          <w:lang w:val="es-AR"/>
        </w:rPr>
        <w:t>2</w:t>
      </w:r>
      <w:r w:rsidR="00F33F79" w:rsidRPr="0059612D">
        <w:rPr>
          <w:rFonts w:ascii="ISOCPEUR" w:hAnsi="ISOCPEUR"/>
          <w:highlight w:val="yellow"/>
          <w:lang w:val="es-AR"/>
        </w:rPr>
        <w:t>Ω</w:t>
      </w:r>
    </w:p>
    <w:p w:rsidR="00424519" w:rsidRDefault="00424519" w:rsidP="00424519">
      <w:pPr>
        <w:rPr>
          <w:rFonts w:ascii="ISOCPEUR" w:hAnsi="ISOCPEUR"/>
          <w:lang w:val="es-AR"/>
        </w:rPr>
      </w:pPr>
    </w:p>
    <w:p w:rsidR="00D53562" w:rsidRDefault="00C72A5D" w:rsidP="00B44959">
      <w:pPr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908227" cy="2528515"/>
            <wp:effectExtent l="19050" t="0" r="0" b="0"/>
            <wp:docPr id="1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24" cy="25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6F" w:rsidRDefault="00F4716F" w:rsidP="00B44959">
      <w:pPr>
        <w:rPr>
          <w:rFonts w:ascii="ISOCPEUR" w:hAnsi="ISOCPEUR"/>
          <w:lang w:val="es-AR"/>
        </w:rPr>
      </w:pPr>
    </w:p>
    <w:p w:rsidR="00F4716F" w:rsidRDefault="00F4716F" w:rsidP="00B4495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</w:t>
      </w:r>
      <w:r w:rsidR="00243984">
        <w:rPr>
          <w:rFonts w:ascii="ISOCPEUR" w:hAnsi="ISOCPEUR"/>
          <w:lang w:val="es-AR"/>
        </w:rPr>
        <w:t>R6</w:t>
      </w:r>
      <w:r>
        <w:rPr>
          <w:rFonts w:ascii="ISOCPEUR" w:hAnsi="ISOCPEUR"/>
          <w:lang w:val="es-AR"/>
        </w:rPr>
        <w:t>= 1,5mA</w:t>
      </w:r>
    </w:p>
    <w:p w:rsidR="00B44959" w:rsidRDefault="00B44959" w:rsidP="00B44959">
      <w:pPr>
        <w:rPr>
          <w:rFonts w:ascii="ISOCPEUR" w:hAnsi="ISOCPEUR"/>
          <w:lang w:val="es-AR"/>
        </w:rPr>
      </w:pPr>
    </w:p>
    <w:p w:rsidR="00F4716F" w:rsidRDefault="00F4716F" w:rsidP="00B44959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VCC-VCE=R6. ICQ</w:t>
      </w:r>
      <w:r w:rsidR="00C72A5D">
        <w:rPr>
          <w:rFonts w:ascii="ISOCPEUR" w:hAnsi="ISOCPEUR"/>
          <w:lang w:val="es-AR"/>
        </w:rPr>
        <w:t>6</w:t>
      </w:r>
    </w:p>
    <w:p w:rsidR="00F4716F" w:rsidRDefault="00C44857" w:rsidP="00B44959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12V-0,2V</m:t>
            </m:r>
          </m:num>
          <m:den>
            <m:r>
              <w:rPr>
                <w:rFonts w:ascii="Cambria Math" w:hAnsi="Cambria Math"/>
                <w:lang w:val="es-AR"/>
              </w:rPr>
              <m:t>1,5mA</m:t>
            </m:r>
          </m:den>
        </m:f>
      </m:oMath>
      <w:r w:rsidR="00F4716F">
        <w:rPr>
          <w:rFonts w:ascii="ISOCPEUR" w:hAnsi="ISOCPEUR"/>
          <w:lang w:val="es-AR"/>
        </w:rPr>
        <w:t xml:space="preserve">= R9= 7,86KΩ---&gt; </w:t>
      </w:r>
      <w:r w:rsidR="00F4716F" w:rsidRPr="0059612D">
        <w:rPr>
          <w:rFonts w:ascii="ISOCPEUR" w:hAnsi="ISOCPEUR"/>
          <w:highlight w:val="yellow"/>
          <w:lang w:val="es-AR"/>
        </w:rPr>
        <w:t>R</w:t>
      </w:r>
      <w:r w:rsidR="00F4716F">
        <w:rPr>
          <w:rFonts w:ascii="ISOCPEUR" w:hAnsi="ISOCPEUR"/>
          <w:highlight w:val="yellow"/>
          <w:lang w:val="es-AR"/>
        </w:rPr>
        <w:t>9</w:t>
      </w:r>
      <w:r w:rsidR="00F4716F" w:rsidRPr="0059612D">
        <w:rPr>
          <w:rFonts w:ascii="ISOCPEUR" w:hAnsi="ISOCPEUR"/>
          <w:highlight w:val="yellow"/>
          <w:lang w:val="es-AR"/>
        </w:rPr>
        <w:t xml:space="preserve">norm= </w:t>
      </w:r>
      <w:r w:rsidR="00F4716F">
        <w:rPr>
          <w:rFonts w:ascii="ISOCPEUR" w:hAnsi="ISOCPEUR"/>
          <w:highlight w:val="yellow"/>
          <w:lang w:val="es-AR"/>
        </w:rPr>
        <w:t>8</w:t>
      </w:r>
      <w:r w:rsidR="00F4716F" w:rsidRPr="0059612D">
        <w:rPr>
          <w:rFonts w:ascii="ISOCPEUR" w:hAnsi="ISOCPEUR"/>
          <w:highlight w:val="yellow"/>
          <w:lang w:val="es-AR"/>
        </w:rPr>
        <w:t>K</w:t>
      </w:r>
      <w:r w:rsidR="00F4716F">
        <w:rPr>
          <w:rFonts w:ascii="ISOCPEUR" w:hAnsi="ISOCPEUR"/>
          <w:highlight w:val="yellow"/>
          <w:lang w:val="es-AR"/>
        </w:rPr>
        <w:t>2</w:t>
      </w:r>
      <w:r w:rsidR="00F4716F" w:rsidRPr="0059612D">
        <w:rPr>
          <w:rFonts w:ascii="ISOCPEUR" w:hAnsi="ISOCPEUR"/>
          <w:highlight w:val="yellow"/>
          <w:lang w:val="es-AR"/>
        </w:rPr>
        <w:t>Ω</w:t>
      </w:r>
    </w:p>
    <w:p w:rsidR="00F4716F" w:rsidRDefault="00F4716F" w:rsidP="00B44959">
      <w:pPr>
        <w:rPr>
          <w:rFonts w:ascii="ISOCPEUR" w:hAnsi="ISOCPEUR"/>
          <w:lang w:val="es-AR"/>
        </w:rPr>
      </w:pPr>
    </w:p>
    <w:p w:rsidR="00243984" w:rsidRDefault="00C44857" w:rsidP="00243984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ICQ6</m:t>
            </m:r>
          </m:num>
          <m:den>
            <m:r>
              <w:rPr>
                <w:rFonts w:ascii="Cambria Math" w:hAnsi="Cambria Math"/>
                <w:lang w:val="es-AR"/>
              </w:rPr>
              <m:t>HFEQ6</m:t>
            </m:r>
          </m:den>
        </m:f>
      </m:oMath>
      <w:r w:rsidR="00243984">
        <w:rPr>
          <w:rFonts w:ascii="ISOCPEUR" w:hAnsi="ISOCPEUR"/>
          <w:lang w:val="es-AR"/>
        </w:rPr>
        <w:t>&lt;IBQ</w:t>
      </w:r>
      <w:r w:rsidR="00C72A5D">
        <w:rPr>
          <w:rFonts w:ascii="ISOCPEUR" w:hAnsi="ISOCPEUR"/>
          <w:lang w:val="es-AR"/>
        </w:rPr>
        <w:t>6</w:t>
      </w:r>
      <w:r w:rsidR="00243984">
        <w:rPr>
          <w:rFonts w:ascii="ISOCPEUR" w:hAnsi="ISOCPEUR"/>
          <w:lang w:val="es-AR"/>
        </w:rPr>
        <w:t>&lt;IOH</w:t>
      </w:r>
    </w:p>
    <w:p w:rsidR="00243984" w:rsidRDefault="00C44857" w:rsidP="00243984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1,5mA-2.IBQ6</m:t>
            </m:r>
          </m:num>
          <m:den>
            <m:r>
              <w:rPr>
                <w:rFonts w:ascii="Cambria Math" w:hAnsi="Cambria Math"/>
                <w:lang w:val="es-AR"/>
              </w:rPr>
              <m:t>110</m:t>
            </m:r>
          </m:den>
        </m:f>
      </m:oMath>
      <w:r w:rsidR="00243984">
        <w:rPr>
          <w:rFonts w:ascii="ISOCPEUR" w:hAnsi="ISOCPEUR"/>
          <w:lang w:val="es-AR"/>
        </w:rPr>
        <w:t>&lt;IBQ</w:t>
      </w:r>
      <w:r w:rsidR="00C72A5D">
        <w:rPr>
          <w:rFonts w:ascii="ISOCPEUR" w:hAnsi="ISOCPEUR"/>
          <w:lang w:val="es-AR"/>
        </w:rPr>
        <w:t>6</w:t>
      </w:r>
      <w:r w:rsidR="00243984">
        <w:rPr>
          <w:rFonts w:ascii="ISOCPEUR" w:hAnsi="ISOCPEUR"/>
          <w:lang w:val="es-AR"/>
        </w:rPr>
        <w:t>&lt;25mA</w:t>
      </w:r>
    </w:p>
    <w:p w:rsidR="00243984" w:rsidRDefault="00C44857" w:rsidP="00243984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1,5mA-2.0,3mA</m:t>
            </m:r>
          </m:num>
          <m:den>
            <m:r>
              <w:rPr>
                <w:rFonts w:ascii="Cambria Math" w:hAnsi="Cambria Math"/>
                <w:lang w:val="es-AR"/>
              </w:rPr>
              <m:t>110</m:t>
            </m:r>
          </m:den>
        </m:f>
      </m:oMath>
      <w:r w:rsidR="00243984">
        <w:rPr>
          <w:rFonts w:ascii="ISOCPEUR" w:hAnsi="ISOCPEUR"/>
          <w:lang w:val="es-AR"/>
        </w:rPr>
        <w:t>&lt;IBQ</w:t>
      </w:r>
      <w:r w:rsidR="00C72A5D">
        <w:rPr>
          <w:rFonts w:ascii="ISOCPEUR" w:hAnsi="ISOCPEUR"/>
          <w:lang w:val="es-AR"/>
        </w:rPr>
        <w:t>6</w:t>
      </w:r>
      <w:r w:rsidR="00243984">
        <w:rPr>
          <w:rFonts w:ascii="ISOCPEUR" w:hAnsi="ISOCPEUR"/>
          <w:lang w:val="es-AR"/>
        </w:rPr>
        <w:t>&lt;25mA</w:t>
      </w:r>
    </w:p>
    <w:p w:rsidR="00243984" w:rsidRDefault="00C44857" w:rsidP="00243984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0,9mA</m:t>
            </m:r>
          </m:num>
          <m:den>
            <m:r>
              <w:rPr>
                <w:rFonts w:ascii="Cambria Math" w:hAnsi="Cambria Math"/>
                <w:lang w:val="es-AR"/>
              </w:rPr>
              <m:t>110</m:t>
            </m:r>
          </m:den>
        </m:f>
      </m:oMath>
      <w:r w:rsidR="00243984">
        <w:rPr>
          <w:rFonts w:ascii="ISOCPEUR" w:hAnsi="ISOCPEUR"/>
          <w:lang w:val="es-AR"/>
        </w:rPr>
        <w:t>&lt;IBQ</w:t>
      </w:r>
      <w:r w:rsidR="00C72A5D">
        <w:rPr>
          <w:rFonts w:ascii="ISOCPEUR" w:hAnsi="ISOCPEUR"/>
          <w:lang w:val="es-AR"/>
        </w:rPr>
        <w:t>6</w:t>
      </w:r>
      <w:r w:rsidR="00243984">
        <w:rPr>
          <w:rFonts w:ascii="ISOCPEUR" w:hAnsi="ISOCPEUR"/>
          <w:lang w:val="es-AR"/>
        </w:rPr>
        <w:t>&lt;25mA</w:t>
      </w:r>
    </w:p>
    <w:p w:rsidR="00243984" w:rsidRDefault="00243984" w:rsidP="00243984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8µA&lt;IBQ</w:t>
      </w:r>
      <w:r w:rsidR="00C72A5D">
        <w:rPr>
          <w:rFonts w:ascii="ISOCPEUR" w:hAnsi="ISOCPEUR"/>
          <w:lang w:val="es-AR"/>
        </w:rPr>
        <w:t>6</w:t>
      </w:r>
      <w:r>
        <w:rPr>
          <w:rFonts w:ascii="ISOCPEUR" w:hAnsi="ISOCPEUR"/>
          <w:lang w:val="es-AR"/>
        </w:rPr>
        <w:t>&lt;25mA---&gt;IBQ</w:t>
      </w:r>
      <w:r w:rsidR="00C72A5D">
        <w:rPr>
          <w:rFonts w:ascii="ISOCPEUR" w:hAnsi="ISOCPEUR"/>
          <w:lang w:val="es-AR"/>
        </w:rPr>
        <w:t>6</w:t>
      </w:r>
      <w:r>
        <w:rPr>
          <w:rFonts w:ascii="ISOCPEUR" w:hAnsi="ISOCPEUR"/>
          <w:lang w:val="es-AR"/>
        </w:rPr>
        <w:t>=15µA</w:t>
      </w:r>
    </w:p>
    <w:p w:rsidR="00243984" w:rsidRDefault="00243984" w:rsidP="00243984">
      <w:pPr>
        <w:rPr>
          <w:rFonts w:ascii="ISOCPEUR" w:hAnsi="ISOCPEUR"/>
          <w:lang w:val="es-AR"/>
        </w:rPr>
      </w:pPr>
    </w:p>
    <w:p w:rsidR="00243984" w:rsidRDefault="00243984" w:rsidP="00243984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VOH-0,7v= R7. 15µA</w:t>
      </w:r>
    </w:p>
    <w:p w:rsidR="00243984" w:rsidRDefault="00C44857" w:rsidP="00243984">
      <w:pPr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3,3v-0,7v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AR"/>
              </w:rPr>
              <m:t>15µA</m:t>
            </m:r>
          </m:den>
        </m:f>
      </m:oMath>
      <w:r w:rsidR="00243984">
        <w:rPr>
          <w:rFonts w:ascii="ISOCPEUR" w:hAnsi="ISOCPEUR"/>
          <w:lang w:val="es-AR"/>
        </w:rPr>
        <w:t xml:space="preserve">= R7= 173K33Ω---&gt; </w:t>
      </w:r>
      <w:r w:rsidR="00243984" w:rsidRPr="0059612D">
        <w:rPr>
          <w:rFonts w:ascii="ISOCPEUR" w:hAnsi="ISOCPEUR"/>
          <w:highlight w:val="yellow"/>
          <w:lang w:val="es-AR"/>
        </w:rPr>
        <w:t>R</w:t>
      </w:r>
      <w:r w:rsidR="00243984">
        <w:rPr>
          <w:rFonts w:ascii="ISOCPEUR" w:hAnsi="ISOCPEUR"/>
          <w:highlight w:val="yellow"/>
          <w:lang w:val="es-AR"/>
        </w:rPr>
        <w:t>7</w:t>
      </w:r>
      <w:r w:rsidR="00243984" w:rsidRPr="0059612D">
        <w:rPr>
          <w:rFonts w:ascii="ISOCPEUR" w:hAnsi="ISOCPEUR"/>
          <w:highlight w:val="yellow"/>
          <w:lang w:val="es-AR"/>
        </w:rPr>
        <w:t xml:space="preserve">norm= </w:t>
      </w:r>
      <w:r w:rsidR="00243984">
        <w:rPr>
          <w:rFonts w:ascii="ISOCPEUR" w:hAnsi="ISOCPEUR"/>
          <w:highlight w:val="yellow"/>
          <w:lang w:val="es-AR"/>
        </w:rPr>
        <w:t>220</w:t>
      </w:r>
      <w:r w:rsidR="00243984" w:rsidRPr="0059612D">
        <w:rPr>
          <w:rFonts w:ascii="ISOCPEUR" w:hAnsi="ISOCPEUR"/>
          <w:highlight w:val="yellow"/>
          <w:lang w:val="es-AR"/>
        </w:rPr>
        <w:t>KΩ</w:t>
      </w:r>
    </w:p>
    <w:p w:rsidR="00243984" w:rsidRDefault="00243984" w:rsidP="00243984">
      <w:pPr>
        <w:rPr>
          <w:rFonts w:ascii="ISOCPEUR" w:hAnsi="ISOCPEUR"/>
          <w:lang w:val="es-AR"/>
        </w:rPr>
      </w:pPr>
    </w:p>
    <w:p w:rsidR="00243984" w:rsidRPr="00243984" w:rsidRDefault="00243984" w:rsidP="00243984">
      <w:pPr>
        <w:rPr>
          <w:rFonts w:ascii="ISOCPEUR" w:hAnsi="ISOCPEUR"/>
          <w:sz w:val="28"/>
          <w:u w:val="single"/>
          <w:lang w:val="es-AR"/>
        </w:rPr>
      </w:pPr>
      <w:r w:rsidRPr="00243984">
        <w:rPr>
          <w:rFonts w:ascii="ISOCPEUR" w:hAnsi="ISOCPEUR"/>
          <w:sz w:val="28"/>
          <w:u w:val="single"/>
          <w:lang w:val="es-AR"/>
        </w:rPr>
        <w:t>T</w:t>
      </w:r>
      <w:r>
        <w:rPr>
          <w:rFonts w:ascii="ISOCPEUR" w:hAnsi="ISOCPEUR"/>
          <w:sz w:val="28"/>
          <w:u w:val="single"/>
          <w:lang w:val="es-AR"/>
        </w:rPr>
        <w:t>abla de estado</w:t>
      </w:r>
      <w:r w:rsidRPr="00243984">
        <w:rPr>
          <w:rFonts w:ascii="ISOCPEUR" w:hAnsi="ISOCPEUR"/>
          <w:sz w:val="28"/>
          <w:u w:val="single"/>
          <w:lang w:val="es-AR"/>
        </w:rPr>
        <w:t>:</w:t>
      </w:r>
    </w:p>
    <w:p w:rsidR="00F4716F" w:rsidRPr="00CD179D" w:rsidRDefault="00F4716F" w:rsidP="00B44959">
      <w:pPr>
        <w:rPr>
          <w:rFonts w:ascii="ISOCPEUR" w:hAnsi="ISOCPEUR"/>
          <w:lang w:val="es-AR"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791"/>
        <w:gridCol w:w="804"/>
        <w:gridCol w:w="804"/>
        <w:gridCol w:w="791"/>
        <w:gridCol w:w="804"/>
        <w:gridCol w:w="804"/>
        <w:gridCol w:w="791"/>
        <w:gridCol w:w="804"/>
        <w:gridCol w:w="804"/>
        <w:gridCol w:w="804"/>
        <w:gridCol w:w="804"/>
        <w:gridCol w:w="804"/>
      </w:tblGrid>
      <w:tr w:rsidR="00243984" w:rsidTr="00243984"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</w:p>
        </w:tc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U1</w:t>
            </w:r>
          </w:p>
        </w:tc>
        <w:tc>
          <w:tcPr>
            <w:tcW w:w="792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U2</w:t>
            </w:r>
          </w:p>
        </w:tc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U3</w:t>
            </w:r>
          </w:p>
        </w:tc>
        <w:tc>
          <w:tcPr>
            <w:tcW w:w="792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U4</w:t>
            </w:r>
          </w:p>
        </w:tc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U5</w:t>
            </w:r>
          </w:p>
        </w:tc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Q1</w:t>
            </w:r>
          </w:p>
        </w:tc>
        <w:tc>
          <w:tcPr>
            <w:tcW w:w="792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Q2</w:t>
            </w:r>
          </w:p>
        </w:tc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Q3</w:t>
            </w:r>
          </w:p>
        </w:tc>
        <w:tc>
          <w:tcPr>
            <w:tcW w:w="792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Q4</w:t>
            </w:r>
          </w:p>
        </w:tc>
        <w:tc>
          <w:tcPr>
            <w:tcW w:w="791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Q5</w:t>
            </w:r>
          </w:p>
        </w:tc>
        <w:tc>
          <w:tcPr>
            <w:tcW w:w="792" w:type="dxa"/>
          </w:tcPr>
          <w:p w:rsidR="00243984" w:rsidRDefault="00243984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Q6</w:t>
            </w:r>
          </w:p>
        </w:tc>
      </w:tr>
      <w:tr w:rsidR="00243984" w:rsidTr="00243984"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HAB:1</w:t>
            </w:r>
          </w:p>
          <w:p w:rsidR="00C72A5D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GIRO:0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1" w:type="dxa"/>
          </w:tcPr>
          <w:p w:rsidR="00243984" w:rsidRPr="00C72A5D" w:rsidRDefault="00C72A5D" w:rsidP="00CD179D">
            <w:pPr>
              <w:rPr>
                <w:rFonts w:ascii="ISOCPEUR" w:hAnsi="ISOCPEUR"/>
                <w:color w:val="FF0000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1" w:type="dxa"/>
          </w:tcPr>
          <w:p w:rsidR="00243984" w:rsidRPr="00C72A5D" w:rsidRDefault="00C72A5D" w:rsidP="00CD179D">
            <w:pPr>
              <w:rPr>
                <w:rFonts w:ascii="ISOCPEUR" w:hAnsi="ISOCPEUR"/>
                <w:color w:val="FF0000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</w:tr>
      <w:tr w:rsidR="00243984" w:rsidTr="00243984"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HAB:1</w:t>
            </w:r>
          </w:p>
          <w:p w:rsidR="00C72A5D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GIRO:1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CORTE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1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  <w:tc>
          <w:tcPr>
            <w:tcW w:w="792" w:type="dxa"/>
          </w:tcPr>
          <w:p w:rsidR="00243984" w:rsidRDefault="00C72A5D" w:rsidP="00CD179D">
            <w:pPr>
              <w:rPr>
                <w:rFonts w:ascii="ISOCPEUR" w:hAnsi="ISOCPEUR"/>
                <w:lang w:val="es-AR"/>
              </w:rPr>
            </w:pPr>
            <w:r w:rsidRPr="00C72A5D">
              <w:rPr>
                <w:rFonts w:ascii="ISOCPEUR" w:hAnsi="ISOCPEUR"/>
                <w:color w:val="FF0000"/>
                <w:lang w:val="es-AR"/>
              </w:rPr>
              <w:t>SAT</w:t>
            </w:r>
          </w:p>
        </w:tc>
      </w:tr>
    </w:tbl>
    <w:p w:rsidR="00B44959" w:rsidRDefault="00B44959" w:rsidP="00CD179D">
      <w:pPr>
        <w:rPr>
          <w:rFonts w:ascii="ISOCPEUR" w:hAnsi="ISOCPEUR"/>
          <w:lang w:val="es-AR"/>
        </w:rPr>
      </w:pPr>
    </w:p>
    <w:p w:rsidR="00C72A5D" w:rsidRDefault="00C72A5D" w:rsidP="00CD179D">
      <w:pPr>
        <w:rPr>
          <w:rFonts w:ascii="ISOCPEUR" w:hAnsi="ISOCPEUR"/>
          <w:sz w:val="28"/>
          <w:u w:val="single"/>
          <w:lang w:val="es-AR"/>
        </w:rPr>
      </w:pPr>
      <w:r w:rsidRPr="00C72A5D">
        <w:rPr>
          <w:rFonts w:ascii="ISOCPEUR" w:hAnsi="ISOCPEUR"/>
          <w:sz w:val="28"/>
          <w:u w:val="single"/>
          <w:lang w:val="es-AR"/>
        </w:rPr>
        <w:t>Simulación:</w:t>
      </w:r>
    </w:p>
    <w:p w:rsidR="00BD0EBC" w:rsidRDefault="00BD0EBC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En cada transistor se simulará la VCE. Si esta da un valor aproximado a 200mV, el transistor está saturado. Si la VCE da un valor aproximado a 12V, el transistor se encuentra al corte.</w:t>
      </w:r>
    </w:p>
    <w:p w:rsidR="00BD0EBC" w:rsidRPr="00BD0EBC" w:rsidRDefault="00BD0EBC" w:rsidP="00CD179D">
      <w:pPr>
        <w:rPr>
          <w:rFonts w:ascii="ISOCPEUR" w:hAnsi="ISOCPEUR"/>
          <w:lang w:val="es-AR"/>
        </w:rPr>
      </w:pPr>
    </w:p>
    <w:p w:rsidR="00C72A5D" w:rsidRDefault="00C72A5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HAB:1</w:t>
      </w:r>
    </w:p>
    <w:p w:rsidR="00C72A5D" w:rsidRDefault="00C72A5D" w:rsidP="00CD179D">
      <w:pPr>
        <w:rPr>
          <w:rFonts w:ascii="ISOCPEUR" w:hAnsi="ISOCPEUR"/>
          <w:lang w:val="es-AR"/>
        </w:rPr>
      </w:pPr>
      <w:r w:rsidRPr="00C72A5D">
        <w:rPr>
          <w:rFonts w:ascii="ISOCPEUR" w:hAnsi="ISOCPEUR"/>
          <w:lang w:val="es-AR"/>
        </w:rPr>
        <w:t>GIRO</w:t>
      </w:r>
      <w:r>
        <w:rPr>
          <w:rFonts w:ascii="ISOCPEUR" w:hAnsi="ISOCPEUR"/>
          <w:lang w:val="es-AR"/>
        </w:rPr>
        <w:t>: 0</w:t>
      </w:r>
    </w:p>
    <w:p w:rsidR="00C72A5D" w:rsidRDefault="00BD0EBC" w:rsidP="00CD179D">
      <w:pPr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6202045" cy="3485782"/>
            <wp:effectExtent l="1905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8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BC" w:rsidRDefault="00BD0EBC" w:rsidP="00CD179D">
      <w:pPr>
        <w:rPr>
          <w:rFonts w:ascii="ISOCPEUR" w:hAnsi="ISOCPEUR"/>
          <w:lang w:val="es-AR"/>
        </w:rPr>
      </w:pPr>
    </w:p>
    <w:p w:rsidR="00BD0EBC" w:rsidRDefault="00BD0EBC" w:rsidP="00CD179D">
      <w:pPr>
        <w:rPr>
          <w:rFonts w:ascii="ISOCPEUR" w:hAnsi="ISOCPEUR"/>
          <w:lang w:val="es-AR"/>
        </w:rPr>
      </w:pPr>
    </w:p>
    <w:p w:rsidR="00BD0EBC" w:rsidRDefault="00BD0EBC" w:rsidP="00CD179D">
      <w:pPr>
        <w:rPr>
          <w:rFonts w:ascii="ISOCPEUR" w:hAnsi="ISOCPEUR"/>
          <w:lang w:val="es-AR"/>
        </w:rPr>
      </w:pPr>
    </w:p>
    <w:p w:rsidR="00BD0EBC" w:rsidRDefault="00C72A5D" w:rsidP="00CD179D">
      <w:pPr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HAB:</w:t>
      </w:r>
      <w:r w:rsidR="00BD0EBC">
        <w:rPr>
          <w:rFonts w:ascii="ISOCPEUR" w:hAnsi="ISOCPEUR"/>
          <w:lang w:val="es-AR"/>
        </w:rPr>
        <w:t xml:space="preserve">1 </w:t>
      </w:r>
    </w:p>
    <w:p w:rsidR="00C72A5D" w:rsidRDefault="00BD0EBC" w:rsidP="00CD179D">
      <w:pPr>
        <w:rPr>
          <w:rFonts w:ascii="ISOCPEUR" w:hAnsi="ISOCPEUR"/>
          <w:noProof/>
          <w:lang w:val="es-AR"/>
        </w:rPr>
      </w:pPr>
      <w:r>
        <w:rPr>
          <w:rFonts w:ascii="ISOCPEUR" w:hAnsi="ISOCPEUR"/>
          <w:lang w:val="es-AR"/>
        </w:rPr>
        <w:t>GIRO: 1</w:t>
      </w:r>
    </w:p>
    <w:p w:rsidR="00BD0EBC" w:rsidRDefault="00BD0EBC" w:rsidP="00CD179D">
      <w:pPr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6202045" cy="3508483"/>
            <wp:effectExtent l="19050" t="0" r="8255" b="0"/>
            <wp:docPr id="1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50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84" w:rsidRDefault="00A00284" w:rsidP="00CD179D">
      <w:pPr>
        <w:rPr>
          <w:rFonts w:ascii="ISOCPEUR" w:hAnsi="ISOCPEUR"/>
          <w:lang w:val="es-AR"/>
        </w:rPr>
      </w:pPr>
    </w:p>
    <w:p w:rsidR="00A00284" w:rsidRDefault="00A00284" w:rsidP="00CD179D">
      <w:pPr>
        <w:rPr>
          <w:rFonts w:ascii="ISOCPEUR" w:hAnsi="ISOCPEUR"/>
          <w:sz w:val="28"/>
          <w:u w:val="single"/>
          <w:lang w:val="es-AR"/>
        </w:rPr>
      </w:pPr>
      <w:r w:rsidRPr="00A00284">
        <w:rPr>
          <w:rFonts w:ascii="ISOCPEUR" w:hAnsi="ISOCPEUR"/>
          <w:sz w:val="28"/>
          <w:u w:val="single"/>
          <w:lang w:val="es-AR"/>
        </w:rPr>
        <w:t>Mediciones:</w:t>
      </w:r>
    </w:p>
    <w:p w:rsidR="00A00284" w:rsidRDefault="00A00284" w:rsidP="00CD179D">
      <w:pPr>
        <w:rPr>
          <w:rFonts w:ascii="ISOCPEUR" w:hAnsi="ISOCPEUR"/>
          <w:sz w:val="28"/>
          <w:u w:val="single"/>
          <w:lang w:val="es-AR"/>
        </w:rPr>
      </w:pPr>
      <w:r w:rsidRPr="00A00284">
        <w:rPr>
          <w:rFonts w:ascii="ISOCPEUR" w:hAnsi="ISOCPEUR"/>
          <w:noProof/>
          <w:sz w:val="28"/>
          <w:lang w:val="es-AR"/>
        </w:rPr>
        <w:drawing>
          <wp:inline distT="0" distB="0" distL="0" distR="0">
            <wp:extent cx="6202045" cy="3449249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4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84" w:rsidRDefault="00A00284" w:rsidP="00CD179D">
      <w:pPr>
        <w:rPr>
          <w:rFonts w:ascii="ISOCPEUR" w:hAnsi="ISOCPEUR"/>
          <w:sz w:val="28"/>
          <w:u w:val="single"/>
          <w:lang w:val="es-AR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789"/>
        <w:gridCol w:w="812"/>
        <w:gridCol w:w="812"/>
        <w:gridCol w:w="781"/>
        <w:gridCol w:w="843"/>
        <w:gridCol w:w="812"/>
        <w:gridCol w:w="812"/>
        <w:gridCol w:w="843"/>
        <w:gridCol w:w="626"/>
        <w:gridCol w:w="812"/>
        <w:gridCol w:w="750"/>
        <w:gridCol w:w="843"/>
      </w:tblGrid>
      <w:tr w:rsidR="00A00284" w:rsidTr="00A00284"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</w:t>
            </w:r>
            <w:r>
              <w:rPr>
                <w:rFonts w:ascii="ISOCPEUR" w:hAnsi="ISOCPEUR"/>
                <w:lang w:val="es-AR"/>
              </w:rPr>
              <w:t>1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</w:t>
            </w:r>
            <w:r>
              <w:rPr>
                <w:rFonts w:ascii="ISOCPEUR" w:hAnsi="ISOCPEUR"/>
                <w:lang w:val="es-AR"/>
              </w:rPr>
              <w:t>2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</w:t>
            </w:r>
            <w:r>
              <w:rPr>
                <w:rFonts w:ascii="ISOCPEUR" w:hAnsi="ISOCPEUR"/>
                <w:lang w:val="es-AR"/>
              </w:rPr>
              <w:t>3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</w:t>
            </w:r>
            <w:r>
              <w:rPr>
                <w:rFonts w:ascii="ISOCPEUR" w:hAnsi="ISOCPEUR"/>
                <w:lang w:val="es-AR"/>
              </w:rPr>
              <w:t>4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</w:t>
            </w:r>
            <w:r>
              <w:rPr>
                <w:rFonts w:ascii="ISOCPEUR" w:hAnsi="ISOCPEUR"/>
                <w:lang w:val="es-AR"/>
              </w:rPr>
              <w:t>5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T6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T7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T8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T9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T10</w:t>
            </w:r>
          </w:p>
        </w:tc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T11</w:t>
            </w:r>
          </w:p>
        </w:tc>
      </w:tr>
      <w:tr w:rsidR="00A00284" w:rsidTr="00A00284"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HAB:1</w:t>
            </w:r>
          </w:p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GIRO:0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10,37V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0,62V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11,26V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0,063V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0,63V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10,37V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1,37V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4,33V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0,64V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0,069V</w:t>
            </w:r>
          </w:p>
        </w:tc>
      </w:tr>
      <w:tr w:rsidR="00A00284" w:rsidTr="00A00284">
        <w:tc>
          <w:tcPr>
            <w:tcW w:w="0" w:type="auto"/>
          </w:tcPr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HAB:1</w:t>
            </w:r>
          </w:p>
          <w:p w:rsid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GIRO:1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0,62V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10,37V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0,07V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11,3V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10,38V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0,64V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0,076V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1,3V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0,107V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0,64V</w:t>
            </w:r>
          </w:p>
        </w:tc>
        <w:tc>
          <w:tcPr>
            <w:tcW w:w="0" w:type="auto"/>
          </w:tcPr>
          <w:p w:rsidR="00A00284" w:rsidRPr="00A00284" w:rsidRDefault="00A00284" w:rsidP="003B478A">
            <w:pPr>
              <w:rPr>
                <w:rFonts w:ascii="ISOCPEUR" w:hAnsi="ISOCPEUR"/>
                <w:lang w:val="es-AR"/>
              </w:rPr>
            </w:pPr>
            <w:r>
              <w:rPr>
                <w:rFonts w:ascii="ISOCPEUR" w:hAnsi="ISOCPEUR"/>
                <w:lang w:val="es-AR"/>
              </w:rPr>
              <w:t>0,069V</w:t>
            </w:r>
          </w:p>
        </w:tc>
      </w:tr>
    </w:tbl>
    <w:p w:rsidR="00A00284" w:rsidRPr="00A00284" w:rsidRDefault="00A00284" w:rsidP="00CD179D">
      <w:pPr>
        <w:rPr>
          <w:rFonts w:ascii="ISOCPEUR" w:hAnsi="ISOCPEUR"/>
          <w:sz w:val="28"/>
          <w:u w:val="single"/>
          <w:lang w:val="es-AR"/>
        </w:rPr>
      </w:pPr>
    </w:p>
    <w:sectPr w:rsidR="00A00284" w:rsidRPr="00A00284" w:rsidSect="00D41F26">
      <w:footerReference w:type="default" r:id="rId17"/>
      <w:footerReference w:type="first" r:id="rId18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87C" w:rsidRDefault="0013087C" w:rsidP="00DC28A5">
      <w:r>
        <w:separator/>
      </w:r>
    </w:p>
  </w:endnote>
  <w:endnote w:type="continuationSeparator" w:id="1">
    <w:p w:rsidR="0013087C" w:rsidRDefault="0013087C" w:rsidP="00DC2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F79" w:rsidRPr="00102A47" w:rsidRDefault="00F33F79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F33F79" w:rsidRPr="00102A47" w:rsidRDefault="00F33F79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F33F79" w:rsidRPr="00D41F26" w:rsidRDefault="00C44857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Content>
            <w:r w:rsidR="00F33F79">
              <w:rPr>
                <w:rFonts w:ascii="ISOCPEUR" w:hAnsi="ISOCPEUR"/>
              </w:rPr>
              <w:t>PROYECTO</w:t>
            </w:r>
            <w:r w:rsidR="00F33F79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F33F79">
              <w:tab/>
              <w:t xml:space="preserve">                                       Página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A00284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r w:rsidR="00F33F79">
              <w:t xml:space="preserve"> de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A00284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F79" w:rsidRPr="00102A47" w:rsidRDefault="00F33F79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F33F79" w:rsidRPr="005F6FE0" w:rsidRDefault="00C44857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Content>
            <w:r w:rsidR="00F33F79" w:rsidRPr="005F6FE0">
              <w:rPr>
                <w:rFonts w:ascii="ISOCPEUR" w:hAnsi="ISOCPEUR"/>
              </w:rPr>
              <w:t>A.M.E.S.E.A</w:t>
            </w:r>
            <w:r w:rsidR="00F33F79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F33F79">
              <w:tab/>
              <w:t xml:space="preserve">                                          Página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F33F79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 w:rsidR="00F33F79">
              <w:t xml:space="preserve"> de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F33F79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87C" w:rsidRDefault="0013087C" w:rsidP="00DC28A5">
      <w:r>
        <w:separator/>
      </w:r>
    </w:p>
  </w:footnote>
  <w:footnote w:type="continuationSeparator" w:id="1">
    <w:p w:rsidR="0013087C" w:rsidRDefault="0013087C" w:rsidP="00DC2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38914" fillcolor="white">
      <v:fill color="white"/>
      <o:colormru v:ext="edit" colors="#e42ace"/>
      <o:colormenu v:ext="edit" fillcolor="none [3212]" strokecolor="none [321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C28A5"/>
    <w:rsid w:val="00001CE8"/>
    <w:rsid w:val="000067AC"/>
    <w:rsid w:val="00007911"/>
    <w:rsid w:val="0001010F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2C48"/>
    <w:rsid w:val="000F6DAB"/>
    <w:rsid w:val="00102A47"/>
    <w:rsid w:val="001050F7"/>
    <w:rsid w:val="00106F27"/>
    <w:rsid w:val="0012093A"/>
    <w:rsid w:val="001254B6"/>
    <w:rsid w:val="0013087C"/>
    <w:rsid w:val="001432FE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2E02"/>
    <w:rsid w:val="00243984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66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A2F17"/>
    <w:rsid w:val="003A546C"/>
    <w:rsid w:val="003A6B57"/>
    <w:rsid w:val="003A73E2"/>
    <w:rsid w:val="003B40EC"/>
    <w:rsid w:val="003D0E7B"/>
    <w:rsid w:val="003D299F"/>
    <w:rsid w:val="003E326D"/>
    <w:rsid w:val="003E42F2"/>
    <w:rsid w:val="003E4830"/>
    <w:rsid w:val="003F6DAF"/>
    <w:rsid w:val="004030B8"/>
    <w:rsid w:val="0040617C"/>
    <w:rsid w:val="004112A1"/>
    <w:rsid w:val="004124A2"/>
    <w:rsid w:val="00416AC3"/>
    <w:rsid w:val="00424519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4A9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EBD"/>
    <w:rsid w:val="004C7F76"/>
    <w:rsid w:val="004D1E0A"/>
    <w:rsid w:val="004D2936"/>
    <w:rsid w:val="004D32A4"/>
    <w:rsid w:val="004D7D6C"/>
    <w:rsid w:val="004E5154"/>
    <w:rsid w:val="004F0040"/>
    <w:rsid w:val="004F4B6F"/>
    <w:rsid w:val="005122DF"/>
    <w:rsid w:val="00517911"/>
    <w:rsid w:val="0052010C"/>
    <w:rsid w:val="00522DBB"/>
    <w:rsid w:val="00541CCD"/>
    <w:rsid w:val="00553BE6"/>
    <w:rsid w:val="0055690C"/>
    <w:rsid w:val="0056007C"/>
    <w:rsid w:val="00567812"/>
    <w:rsid w:val="0057143D"/>
    <w:rsid w:val="00571B34"/>
    <w:rsid w:val="0058593E"/>
    <w:rsid w:val="0058732F"/>
    <w:rsid w:val="00587330"/>
    <w:rsid w:val="005932CF"/>
    <w:rsid w:val="0059612D"/>
    <w:rsid w:val="005A2F33"/>
    <w:rsid w:val="005A4997"/>
    <w:rsid w:val="005A686B"/>
    <w:rsid w:val="005B2B60"/>
    <w:rsid w:val="005C757C"/>
    <w:rsid w:val="005C7FDE"/>
    <w:rsid w:val="005D2C40"/>
    <w:rsid w:val="005F01EC"/>
    <w:rsid w:val="005F6FE0"/>
    <w:rsid w:val="00601D0F"/>
    <w:rsid w:val="00635068"/>
    <w:rsid w:val="006430D8"/>
    <w:rsid w:val="006437C6"/>
    <w:rsid w:val="00647A29"/>
    <w:rsid w:val="00647E2C"/>
    <w:rsid w:val="00665D0D"/>
    <w:rsid w:val="006712E5"/>
    <w:rsid w:val="0067304C"/>
    <w:rsid w:val="00676914"/>
    <w:rsid w:val="00677E0B"/>
    <w:rsid w:val="006829FE"/>
    <w:rsid w:val="006909A3"/>
    <w:rsid w:val="00692A2F"/>
    <w:rsid w:val="00694C5B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C652E"/>
    <w:rsid w:val="007E406C"/>
    <w:rsid w:val="007F15EF"/>
    <w:rsid w:val="007F4D94"/>
    <w:rsid w:val="00800D45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72EEB"/>
    <w:rsid w:val="008815ED"/>
    <w:rsid w:val="0088499A"/>
    <w:rsid w:val="008867B5"/>
    <w:rsid w:val="008975C7"/>
    <w:rsid w:val="008A750C"/>
    <w:rsid w:val="008B036E"/>
    <w:rsid w:val="008B0FF8"/>
    <w:rsid w:val="008B5A5D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7D9B"/>
    <w:rsid w:val="00942A81"/>
    <w:rsid w:val="00944B62"/>
    <w:rsid w:val="009524C5"/>
    <w:rsid w:val="009538AD"/>
    <w:rsid w:val="00967434"/>
    <w:rsid w:val="009677FF"/>
    <w:rsid w:val="009772F4"/>
    <w:rsid w:val="00981B9B"/>
    <w:rsid w:val="0099085F"/>
    <w:rsid w:val="0099236F"/>
    <w:rsid w:val="00995819"/>
    <w:rsid w:val="009A2454"/>
    <w:rsid w:val="009A250C"/>
    <w:rsid w:val="009A76E3"/>
    <w:rsid w:val="009B6425"/>
    <w:rsid w:val="009D4036"/>
    <w:rsid w:val="009E168F"/>
    <w:rsid w:val="009F1FFC"/>
    <w:rsid w:val="009F3A46"/>
    <w:rsid w:val="009F7526"/>
    <w:rsid w:val="00A00284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4959"/>
    <w:rsid w:val="00B46DA1"/>
    <w:rsid w:val="00B501C6"/>
    <w:rsid w:val="00B51692"/>
    <w:rsid w:val="00B54B21"/>
    <w:rsid w:val="00B56E23"/>
    <w:rsid w:val="00B60C43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66BD"/>
    <w:rsid w:val="00BC7089"/>
    <w:rsid w:val="00BD0EBC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4857"/>
    <w:rsid w:val="00C470AB"/>
    <w:rsid w:val="00C66252"/>
    <w:rsid w:val="00C66AB6"/>
    <w:rsid w:val="00C72A5D"/>
    <w:rsid w:val="00C7768D"/>
    <w:rsid w:val="00C91D0E"/>
    <w:rsid w:val="00C9219C"/>
    <w:rsid w:val="00C958B2"/>
    <w:rsid w:val="00CA443A"/>
    <w:rsid w:val="00CB3C3A"/>
    <w:rsid w:val="00CC1855"/>
    <w:rsid w:val="00CC2D1E"/>
    <w:rsid w:val="00CC44C9"/>
    <w:rsid w:val="00CD179D"/>
    <w:rsid w:val="00CD213C"/>
    <w:rsid w:val="00CD41EA"/>
    <w:rsid w:val="00CD422E"/>
    <w:rsid w:val="00CD44FF"/>
    <w:rsid w:val="00CD4AEB"/>
    <w:rsid w:val="00CD671D"/>
    <w:rsid w:val="00CE46CC"/>
    <w:rsid w:val="00CF119D"/>
    <w:rsid w:val="00CF2101"/>
    <w:rsid w:val="00D0100B"/>
    <w:rsid w:val="00D015F7"/>
    <w:rsid w:val="00D01DDF"/>
    <w:rsid w:val="00D05500"/>
    <w:rsid w:val="00D05694"/>
    <w:rsid w:val="00D12D87"/>
    <w:rsid w:val="00D24758"/>
    <w:rsid w:val="00D27158"/>
    <w:rsid w:val="00D2759D"/>
    <w:rsid w:val="00D41F26"/>
    <w:rsid w:val="00D42B62"/>
    <w:rsid w:val="00D445C8"/>
    <w:rsid w:val="00D53562"/>
    <w:rsid w:val="00D53F34"/>
    <w:rsid w:val="00D63198"/>
    <w:rsid w:val="00D72F3A"/>
    <w:rsid w:val="00D74CD9"/>
    <w:rsid w:val="00D75524"/>
    <w:rsid w:val="00D904EF"/>
    <w:rsid w:val="00D93DD4"/>
    <w:rsid w:val="00DA5F32"/>
    <w:rsid w:val="00DB26C9"/>
    <w:rsid w:val="00DC28A5"/>
    <w:rsid w:val="00DC3F15"/>
    <w:rsid w:val="00DC4EEF"/>
    <w:rsid w:val="00DD4B74"/>
    <w:rsid w:val="00DE24CD"/>
    <w:rsid w:val="00DE62D0"/>
    <w:rsid w:val="00DF375D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70CFF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20641"/>
    <w:rsid w:val="00F33F79"/>
    <w:rsid w:val="00F4716F"/>
    <w:rsid w:val="00F71622"/>
    <w:rsid w:val="00F718A6"/>
    <w:rsid w:val="00F73640"/>
    <w:rsid w:val="00F745DE"/>
    <w:rsid w:val="00F81123"/>
    <w:rsid w:val="00F8130C"/>
    <w:rsid w:val="00F8343A"/>
    <w:rsid w:val="00F8490A"/>
    <w:rsid w:val="00FA3B16"/>
    <w:rsid w:val="00FA5957"/>
    <w:rsid w:val="00FA77A6"/>
    <w:rsid w:val="00FB0507"/>
    <w:rsid w:val="00FB1C9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color="white">
      <v:fill color="white"/>
      <o:colormru v:ext="edit" colors="#e42ace"/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3CFE4-09F0-494D-A78D-3114AD51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mari-ser</cp:lastModifiedBy>
  <cp:revision>6</cp:revision>
  <cp:lastPrinted>2018-10-03T22:26:00Z</cp:lastPrinted>
  <dcterms:created xsi:type="dcterms:W3CDTF">2018-10-17T19:58:00Z</dcterms:created>
  <dcterms:modified xsi:type="dcterms:W3CDTF">2018-10-17T23:45:00Z</dcterms:modified>
</cp:coreProperties>
</file>