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ot5h6ciboms1" w:id="0"/>
      <w:bookmarkEnd w:id="0"/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Informe Técnico – Base de Datos Constructora (ENTREGA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segunda entrega, realice vistas nuevas, agregue funciones y stored procedures.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Agregue en la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asignación</w:t>
      </w:r>
      <w:r w:rsidDel="00000000" w:rsidR="00000000" w:rsidRPr="00000000">
        <w:rPr>
          <w:rtl w:val="0"/>
        </w:rPr>
        <w:t xml:space="preserve">, incorpore las columnas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fecha_asignacion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u w:val="single"/>
          <w:rtl w:val="0"/>
        </w:rPr>
        <w:t xml:space="preserve">fecha_fin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permitiendo registrar cuándo una persona comienza y finaliza su participación en un proyecto.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bvrmqwsa4nz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VISTAS: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vw_unidades_disponibles</w:t>
      </w:r>
      <w:r w:rsidDel="00000000" w:rsidR="00000000" w:rsidRPr="00000000">
        <w:rPr>
          <w:rtl w:val="0"/>
        </w:rPr>
        <w:br w:type="textWrapping"/>
        <w:t xml:space="preserve">Descripción: Muestra las unidades disponibles por proyecto, facilitando la gestión comercial.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Tablas: unidades, proyectos</w:t>
        <w:br w:type="textWrapping"/>
        <w:t xml:space="preserve">Ejemplo: SELECT * FROM vw_unidades_disponibles;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vw_proyectos_constructora</w:t>
      </w:r>
      <w:r w:rsidDel="00000000" w:rsidR="00000000" w:rsidRPr="00000000">
        <w:rPr>
          <w:rtl w:val="0"/>
        </w:rPr>
        <w:br w:type="textWrapping"/>
        <w:t xml:space="preserve">Descripción: Muestra cada proyecto junto con la constructora responsable.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Tablas: proyectos, constructora</w:t>
        <w:br w:type="textWrapping"/>
        <w:t xml:space="preserve">Ejemplo: SELECT * FROM vw_proyectos_constructora;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vw_total_personal_por_constructora</w:t>
      </w:r>
      <w:r w:rsidDel="00000000" w:rsidR="00000000" w:rsidRPr="00000000">
        <w:rPr>
          <w:rtl w:val="0"/>
        </w:rPr>
        <w:br w:type="textWrapping"/>
        <w:t xml:space="preserve">Descripción: Muestra cuántas personas trabajan en cada constructora, sumando el personal asignado a todos sus proyectos.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Tablas: constructora, proyectos, asignacion</w:t>
        <w:br w:type="textWrapping"/>
        <w:t xml:space="preserve">Ejemplo: SELECT * FROM vw_total_personal_por_constructora;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vw_personal_no_asignado_en_proyectos</w:t>
      </w:r>
      <w:r w:rsidDel="00000000" w:rsidR="00000000" w:rsidRPr="00000000">
        <w:rPr>
          <w:rtl w:val="0"/>
        </w:rPr>
        <w:br w:type="textWrapping"/>
        <w:t xml:space="preserve">Descripción: Muestra el personal que no se encuentra asignado a ningún proyecto.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Tablas: personal, asignacion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Ejemplo:SELECT * FROM vw_personal_no_asignado_en_proyectos;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vw_proyectos_direccion_barrio</w:t>
      </w:r>
      <w:r w:rsidDel="00000000" w:rsidR="00000000" w:rsidRPr="00000000">
        <w:rPr>
          <w:rtl w:val="0"/>
        </w:rPr>
        <w:br w:type="textWrapping"/>
        <w:t xml:space="preserve">Descripción: Muestra los proyectos junto con su dirección y barrio, permitiendo una visualización clara de la ubicación de cada obra.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Tablas: proyectos</w:t>
        <w:br w:type="textWrapping"/>
        <w:t xml:space="preserve">Ejemplo: SELECT * FROM vw_proyectos_direccion_barrio;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vw_staff_al_proyecto</w:t>
      </w:r>
      <w:r w:rsidDel="00000000" w:rsidR="00000000" w:rsidRPr="00000000">
        <w:rPr>
          <w:rtl w:val="0"/>
        </w:rPr>
        <w:br w:type="textWrapping"/>
        <w:t xml:space="preserve">Descripción: Muestra el personal asignado a cada proyecto, incluyendo su función y período de asignación.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Tablas: personal, asignacion, proyectos</w:t>
        <w:br w:type="textWrapping"/>
        <w:t xml:space="preserve">Ejemplo:SELECT * FROM vw_staff_al_proyecto;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/>
      </w:pPr>
      <w:bookmarkStart w:colFirst="0" w:colLast="0" w:name="_uss8984flxhf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FUNCIONES: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fn_total_unidades_proyecto(id_proyecto)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Devuelve la cantidad total de unidades de un proyecto determinado.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Ejemplo: SELECT fn_total_unidades_proyecto(2);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fn_costo_total_proyecto(id_proyecto)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: </w:t>
      </w:r>
      <w:r w:rsidDel="00000000" w:rsidR="00000000" w:rsidRPr="00000000">
        <w:rPr>
          <w:rtl w:val="0"/>
        </w:rPr>
        <w:t xml:space="preserve">Devuelve el costo total de todas las unidades asociadas a un proyecto.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Ejemplo: SELECT fn_costo_total_proyecto(2);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fn_duracion_proyecto(id_proyecto): </w:t>
      </w:r>
      <w:r w:rsidDel="00000000" w:rsidR="00000000" w:rsidRPr="00000000">
        <w:rPr>
          <w:rtl w:val="0"/>
        </w:rPr>
        <w:t xml:space="preserve">Devuelve la cantidad de días transcurridos entre la fecha de inicio y fin de un proyecto.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Ejemplo: SELECT fn_duracion_proyecto(2);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color w:val="188038"/>
          <w:sz w:val="34"/>
          <w:szCs w:val="34"/>
        </w:rPr>
      </w:pPr>
      <w:bookmarkStart w:colFirst="0" w:colLast="0" w:name="_lmz2xkrq1jts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STORED PROCEDURES: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sp_insertar_proyecto:</w:t>
      </w:r>
      <w:r w:rsidDel="00000000" w:rsidR="00000000" w:rsidRPr="00000000">
        <w:rPr>
          <w:rtl w:val="0"/>
        </w:rPr>
        <w:t xml:space="preserve"> Inserta un nuevo proyecto en la base de datos centralizando el proceso de alta.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Tablas: proyectos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 CALL sp_insertar_proyecto(2, 'Edificio Flores', 'Residencial', 'Flores', 6, '2024-05-01', '2026-01-31', 'Av. Avellaneda 2300');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sp_asignar_personal:</w:t>
      </w:r>
      <w:r w:rsidDel="00000000" w:rsidR="00000000" w:rsidRPr="00000000">
        <w:rPr>
          <w:rtl w:val="0"/>
        </w:rPr>
        <w:t xml:space="preserve"> Asigna una persona a un proyecto indicando su función y período de trabajo.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Tablas: asignacion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 CALL sp_asignar_personal(7, 4, 'Ingeniero Civil', '2024-06-01', '2025-06-30');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sp_listar_unidades_proyecto:</w:t>
      </w:r>
      <w:r w:rsidDel="00000000" w:rsidR="00000000" w:rsidRPr="00000000">
        <w:rPr>
          <w:rtl w:val="0"/>
        </w:rPr>
        <w:t xml:space="preserve"> Devuelve todas las unidades correspondientes a un proyecto específico.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Tablas: unidades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 CALL sp_listar_unidades_ royecto(4);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sp_actualizar_precio_unidad:</w:t>
      </w:r>
      <w:r w:rsidDel="00000000" w:rsidR="00000000" w:rsidRPr="00000000">
        <w:rPr>
          <w:rtl w:val="0"/>
        </w:rPr>
        <w:t xml:space="preserve"> Actualiza el precio de una unidad específica.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Tablas: unidades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 CALL sp_actualizar_precio_unidad(9, 210000.00);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80075" cy="655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992.1259842519685" w:left="850.3937007874016" w:right="850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