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105.60000000000002" w:right="7257.6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205.6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660"/>
        <w:tblGridChange w:id="0">
          <w:tblGrid>
            <w:gridCol w:w="258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b w:val="1"/>
                <w:sz w:val="22.00846290588379"/>
                <w:szCs w:val="22.00846290588379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b w:val="1"/>
                <w:sz w:val="22.00846290588379"/>
                <w:szCs w:val="22.00846290588379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Informal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b w:val="1"/>
                <w:sz w:val="22.00846290588379"/>
                <w:szCs w:val="22.00846290588379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b w:val="1"/>
                <w:sz w:val="22.00846290588379"/>
                <w:szCs w:val="22.00846290588379"/>
                <w:rtl w:val="0"/>
              </w:rPr>
              <w:t xml:space="preserve">Lugar o Medio: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b w:val="1"/>
                <w:sz w:val="22.00846290588379"/>
                <w:szCs w:val="22.00846290588379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b w:val="1"/>
                <w:sz w:val="22.00846290588379"/>
                <w:szCs w:val="22.00846290588379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b w:val="1"/>
                <w:sz w:val="22.00846290588379"/>
                <w:szCs w:val="22.00846290588379"/>
                <w:rtl w:val="0"/>
              </w:rPr>
              <w:t xml:space="preserve">Participantes de la Reunión: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2.00846290588379"/>
                <w:szCs w:val="22.00846290588379"/>
              </w:rPr>
            </w:pPr>
            <w:r w:rsidDel="00000000" w:rsidR="00000000" w:rsidRPr="00000000">
              <w:rPr>
                <w:i w:val="1"/>
                <w:sz w:val="22.00846290588379"/>
                <w:szCs w:val="22.00846290588379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2.00846290588379"/>
                <w:szCs w:val="22.00846290588379"/>
              </w:rPr>
            </w:pPr>
            <w:r w:rsidDel="00000000" w:rsidR="00000000" w:rsidRPr="00000000">
              <w:rPr>
                <w:i w:val="1"/>
                <w:sz w:val="22.00846290588379"/>
                <w:szCs w:val="22.00846290588379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2.00846290588379"/>
                <w:szCs w:val="22.00846290588379"/>
              </w:rPr>
            </w:pPr>
            <w:r w:rsidDel="00000000" w:rsidR="00000000" w:rsidRPr="00000000">
              <w:rPr>
                <w:i w:val="1"/>
                <w:sz w:val="22.00846290588379"/>
                <w:szCs w:val="22.00846290588379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2.00846290588379"/>
                <w:szCs w:val="22.00846290588379"/>
              </w:rPr>
            </w:pPr>
            <w:r w:rsidDel="00000000" w:rsidR="00000000" w:rsidRPr="00000000">
              <w:rPr>
                <w:i w:val="1"/>
                <w:sz w:val="22.00846290588379"/>
                <w:szCs w:val="22.00846290588379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105.60000000000002" w:right="7257.6" w:firstLine="0"/>
        <w:jc w:val="left"/>
        <w:rPr>
          <w:b w:val="1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