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6aucz7zc6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 Práctica – Introducción al Modelado de Bases de Datos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68ybaksw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Reserva de Vehículos tipo Uber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q8swmw5it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axgmmdc2t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actividad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y desarrollar una base de datos sencilla para un sistema de reserva de vehículos similar a Uber, aplicando conceptos de análisis de entidades, relaciones, modelo MER, modelo físico y consultas SQL básicas.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tm2lbobkv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Situación problemática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llamada </w:t>
      </w:r>
      <w:r w:rsidDel="00000000" w:rsidR="00000000" w:rsidRPr="00000000">
        <w:rPr>
          <w:b w:val="1"/>
          <w:bCs w:val="1"/>
          <w:rtl w:val="0"/>
        </w:rPr>
        <w:t xml:space="preserve">“MoveFast”</w:t>
      </w:r>
      <w:r w:rsidDel="00000000" w:rsidR="00000000" w:rsidRPr="00000000">
        <w:rPr>
          <w:rtl w:val="0"/>
        </w:rPr>
        <w:t xml:space="preserve"> desea desarrollar un sistema simple de reserva de vehículos mediante una aplicación móvil.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podrán solicitar viajes y los conductores aceptarán dichas reservas utilizando sus vehículos registrados.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necesita almacenar información sobre: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pasajeros que utilizan la aplicación.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conductores registrados.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vehículos disponibles.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reservas realizadas.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pagos efectuados.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conocer: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pasajero solicitó un viaje.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conductor realizó el viaje.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vehículo fue utilizado.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origen y destino del recorrido.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costo del viaje.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fecha y hora de la reserva.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dgqclas8a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a almacenar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/>
      </w:pPr>
      <w:bookmarkStart w:colFirst="0" w:colLast="0" w:name="_qjnibs7ylaw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Pasajeros</w:t>
      </w:r>
      <w:r w:rsidDel="00000000" w:rsidR="00000000" w:rsidRPr="00000000">
        <w:rPr>
          <w:rtl w:val="0"/>
        </w:rPr>
      </w:r>
    </w:p>
    <w:tbl>
      <w:tblPr>
        <w:tblStyle w:val="Table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2265"/>
        <w:tblGridChange w:id="0">
          <w:tblGrid>
            <w:gridCol w:w="1500"/>
            <w:gridCol w:w="1500"/>
            <w:gridCol w:w="1500"/>
            <w:gridCol w:w="1500"/>
            <w:gridCol w:w="22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del pasajero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Nombre y 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ieqhvb458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Conductores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2265"/>
        <w:tblGridChange w:id="0">
          <w:tblGrid>
            <w:gridCol w:w="1500"/>
            <w:gridCol w:w="1500"/>
            <w:gridCol w:w="1500"/>
            <w:gridCol w:w="1500"/>
            <w:gridCol w:w="22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del 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Número de 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/>
      </w:pPr>
      <w:bookmarkStart w:colFirst="0" w:colLast="0" w:name="_jvf3qk1fth8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Vehículos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1.7991759019471"/>
        <w:gridCol w:w="1201.7991759019471"/>
        <w:gridCol w:w="1201.7991759019471"/>
        <w:gridCol w:w="1201.7991759019471"/>
        <w:gridCol w:w="1814.7167556119402"/>
        <w:gridCol w:w="1201.7991759019471"/>
        <w:gridCol w:w="1201.7991759019471"/>
        <w:tblGridChange w:id="0">
          <w:tblGrid>
            <w:gridCol w:w="1201.7991759019471"/>
            <w:gridCol w:w="1201.7991759019471"/>
            <w:gridCol w:w="1201.7991759019471"/>
            <w:gridCol w:w="1201.7991759019471"/>
            <w:gridCol w:w="1814.7167556119402"/>
            <w:gridCol w:w="1201.7991759019471"/>
            <w:gridCol w:w="1201.7991759019471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del vehículo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del conductor propietario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x0x07yyy4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Reservas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4.1452485685163"/>
        <w:gridCol w:w="784.1452485685163"/>
        <w:gridCol w:w="784.1452485685163"/>
        <w:gridCol w:w="784.1452485685163"/>
        <w:gridCol w:w="1184.0593253384595"/>
        <w:gridCol w:w="784.1452485685163"/>
        <w:gridCol w:w="784.1452485685163"/>
        <w:gridCol w:w="784.1452485685163"/>
        <w:gridCol w:w="784.1452485685163"/>
        <w:gridCol w:w="784.1452485685163"/>
        <w:gridCol w:w="784.1452485685163"/>
        <w:tblGridChange w:id="0">
          <w:tblGrid>
            <w:gridCol w:w="784.1452485685163"/>
            <w:gridCol w:w="784.1452485685163"/>
            <w:gridCol w:w="784.1452485685163"/>
            <w:gridCol w:w="784.1452485685163"/>
            <w:gridCol w:w="1184.0593253384595"/>
            <w:gridCol w:w="784.1452485685163"/>
            <w:gridCol w:w="784.1452485685163"/>
            <w:gridCol w:w="784.1452485685163"/>
            <w:gridCol w:w="784.1452485685163"/>
            <w:gridCol w:w="784.1452485685163"/>
            <w:gridCol w:w="784.1452485685163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 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Dirección de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Dirección de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Distancia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Precio del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Estqado del viaje (pendiente, en viaje, finalizado)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del pasajero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del 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del vehículo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/>
      </w:pPr>
      <w:bookmarkStart w:colFirst="0" w:colLast="0" w:name="_wkrdxcksbnr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Pagos</w:t>
      </w:r>
      <w:r w:rsidDel="00000000" w:rsidR="00000000" w:rsidRPr="00000000">
        <w:rPr>
          <w:rtl w:val="0"/>
        </w:rPr>
      </w:r>
    </w:p>
    <w:tbl>
      <w:tblPr>
        <w:tblStyle w:val="Table5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2265"/>
        <w:tblGridChange w:id="0">
          <w:tblGrid>
            <w:gridCol w:w="1500"/>
            <w:gridCol w:w="1500"/>
            <w:gridCol w:w="1500"/>
            <w:gridCol w:w="1500"/>
            <w:gridCol w:w="22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del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Método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Fecha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 de la reserva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2so89we1p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Actividades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yk2xp3e5m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Reconocimiento de entidades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Reserva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hkha5wxu7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Modelo Entidad Relación (MER)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apnlchw1b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Modelo físico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0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mcief0suz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Instrucciones en SQL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autoService;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39ba"/>
          <w:sz w:val="20"/>
          <w:szCs w:val="20"/>
          <w:rtl w:val="0"/>
        </w:rPr>
        <w:t xml:space="preserve">autoService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 autoService;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39ba"/>
          <w:sz w:val="20"/>
          <w:szCs w:val="20"/>
          <w:rtl w:val="0"/>
        </w:rPr>
        <w:t xml:space="preserve">pasajeros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AUTO_INCREMENT,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nombre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apellido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dni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telefono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email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idPasajero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)engine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INNODB;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39ba"/>
          <w:sz w:val="20"/>
          <w:szCs w:val="20"/>
          <w:rtl w:val="0"/>
        </w:rPr>
        <w:t xml:space="preserve">conductores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AUTO_INCREMENT,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nombre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dni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licencia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telefono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idConductor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)engine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INNODB;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39ba"/>
          <w:sz w:val="20"/>
          <w:szCs w:val="20"/>
          <w:rtl w:val="0"/>
        </w:rPr>
        <w:t xml:space="preserve">vehiculos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AUTO_INCREMENT,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marca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modelo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patente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anio year,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telefono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idConductor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idVehiculo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(id),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conductorDuenio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(idConductor)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conductores(id)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)engine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INNODB;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39ba"/>
          <w:sz w:val="20"/>
          <w:szCs w:val="20"/>
          <w:rtl w:val="0"/>
        </w:rPr>
        <w:t xml:space="preserve">reservas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AUTO_INCREMENT,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fecha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hora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origen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destino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distanciaEst float,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pago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estado enum(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rtl w:val="0"/>
        </w:rPr>
        <w:t xml:space="preserve">'enCamino'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rtl w:val="0"/>
        </w:rPr>
        <w:t xml:space="preserve">'demorada'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rtl w:val="0"/>
        </w:rPr>
        <w:t xml:space="preserve">'cancelada'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rtl w:val="0"/>
        </w:rPr>
        <w:t xml:space="preserve">'enDestino'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idReserva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(id),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idPasajero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idConductor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idVehiculo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fkPasajero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(idPasajero)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pasajeros(id),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fkConductor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(idConductor)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conductores(id),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fkVehiculo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(idVehiculo)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vehiculos(id)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)engine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INNODB;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39ba"/>
          <w:sz w:val="20"/>
          <w:szCs w:val="20"/>
          <w:rtl w:val="0"/>
        </w:rPr>
        <w:t xml:space="preserve">pagos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AUTO_INCREMENT,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metodo enum(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rtl w:val="0"/>
        </w:rPr>
        <w:t xml:space="preserve">'credito'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rtl w:val="0"/>
        </w:rPr>
        <w:t xml:space="preserve">'debito'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0"/>
          <w:szCs w:val="20"/>
          <w:rtl w:val="0"/>
        </w:rPr>
        <w:t xml:space="preserve">'billeteraVirtual'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datos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fecha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monto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idReserva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idPago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(id),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fkReserva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(idReserva)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reservas(id)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)engine</w:t>
      </w:r>
      <w:r w:rsidDel="00000000" w:rsidR="00000000" w:rsidRPr="00000000">
        <w:rPr>
          <w:rFonts w:ascii="Courier New" w:cs="Courier New" w:eastAsia="Courier New" w:hAnsi="Courier New"/>
          <w:color w:val="cf222e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INNODB;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731200" cy="330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Courier New" w:cs="Courier New" w:eastAsia="Courier New" w:hAnsi="Courier New"/>
          <w:color w:val="1f2328"/>
          <w:sz w:val="20"/>
          <w:szCs w:val="20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Repositorio en GitHub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jc w:val="center"/>
      <w:rPr/>
    </w:pPr>
    <w:r w:rsidDel="00000000" w:rsidR="00000000" w:rsidRPr="00000000">
      <w:rPr>
        <w:rtl w:val="0"/>
      </w:rPr>
      <w:t xml:space="preserve">Escuela Técnica N°21 DE 10 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43626</wp:posOffset>
          </wp:positionV>
          <wp:extent cx="538163" cy="52361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8163" cy="5236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7">
    <w:pPr>
      <w:jc w:val="center"/>
      <w:rPr/>
    </w:pPr>
    <w:r w:rsidDel="00000000" w:rsidR="00000000" w:rsidRPr="00000000">
      <w:rPr>
        <w:rtl w:val="0"/>
      </w:rPr>
      <w:t xml:space="preserve">“Fragata Escuela Libertad”</w:t>
    </w:r>
  </w:p>
  <w:p w:rsidR="00000000" w:rsidDel="00000000" w:rsidP="00000000" w:rsidRDefault="00000000" w:rsidRPr="00000000" w14:paraId="00000098">
    <w:pPr>
      <w:jc w:val="center"/>
      <w:rPr/>
    </w:pPr>
    <w:r w:rsidDel="00000000" w:rsidR="00000000" w:rsidRPr="00000000">
      <w:rPr>
        <w:rtl w:val="0"/>
      </w:rPr>
      <w:t xml:space="preserve">Departamento del Ciclo Superior Computación</w:t>
    </w:r>
  </w:p>
  <w:p w:rsidR="00000000" w:rsidDel="00000000" w:rsidP="00000000" w:rsidRDefault="00000000" w:rsidRPr="00000000" w14:paraId="00000099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agustinabialeket2123-blip/baseDeDatos41/" TargetMode="Externa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