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A1A" w:rsidRDefault="008A3CA4">
      <w:pPr>
        <w:widowControl w:val="0"/>
        <w:pBdr>
          <w:top w:val="nil"/>
          <w:left w:val="nil"/>
          <w:bottom w:val="nil"/>
          <w:right w:val="nil"/>
          <w:between w:val="nil"/>
        </w:pBdr>
        <w:spacing w:line="276" w:lineRule="auto"/>
      </w:pPr>
      <w:r>
        <w:pict w14:anchorId="390FA5D3">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6" type="#_x0000_t64" style="position:absolute;margin-left:0;margin-top:0;width:50pt;height:50pt;z-index:251660288;visibility:hidden">
            <o:lock v:ext="edit" selection="t"/>
          </v:shape>
        </w:pict>
      </w:r>
    </w:p>
    <w:p w:rsidR="007F0A1A" w:rsidRPr="007019B6" w:rsidRDefault="008A3CA4">
      <w:pPr>
        <w:jc w:val="center"/>
        <w:rPr>
          <w:b/>
          <w:sz w:val="28"/>
          <w:szCs w:val="28"/>
          <w:lang w:val="es-AR"/>
        </w:rPr>
      </w:pPr>
      <w:r w:rsidRPr="007019B6">
        <w:rPr>
          <w:b/>
          <w:sz w:val="28"/>
          <w:szCs w:val="28"/>
          <w:lang w:val="es-AR"/>
        </w:rPr>
        <w:t>Metodología de Sistemas I</w:t>
      </w:r>
    </w:p>
    <w:p w:rsidR="007F0A1A" w:rsidRPr="007019B6" w:rsidRDefault="008A3CA4">
      <w:pPr>
        <w:jc w:val="center"/>
        <w:rPr>
          <w:b/>
          <w:sz w:val="28"/>
          <w:szCs w:val="28"/>
          <w:lang w:val="es-AR"/>
        </w:rPr>
      </w:pPr>
      <w:r w:rsidRPr="007019B6">
        <w:rPr>
          <w:b/>
          <w:sz w:val="28"/>
          <w:szCs w:val="28"/>
          <w:lang w:val="es-AR"/>
        </w:rPr>
        <w:t>“Trabajo Práctico Integrador”</w:t>
      </w:r>
    </w:p>
    <w:p w:rsidR="007F0A1A" w:rsidRPr="007019B6" w:rsidRDefault="007F0A1A">
      <w:pPr>
        <w:jc w:val="center"/>
        <w:rPr>
          <w:b/>
          <w:sz w:val="28"/>
          <w:szCs w:val="28"/>
          <w:lang w:val="es-AR"/>
        </w:rPr>
      </w:pPr>
    </w:p>
    <w:p w:rsidR="007F0A1A" w:rsidRPr="007019B6" w:rsidRDefault="007F0A1A">
      <w:pPr>
        <w:jc w:val="center"/>
        <w:rPr>
          <w:b/>
          <w:sz w:val="28"/>
          <w:szCs w:val="28"/>
          <w:lang w:val="es-AR"/>
        </w:rPr>
      </w:pPr>
    </w:p>
    <w:p w:rsidR="007F0A1A" w:rsidRPr="007019B6" w:rsidRDefault="008A3CA4">
      <w:pPr>
        <w:jc w:val="center"/>
        <w:rPr>
          <w:b/>
          <w:sz w:val="28"/>
          <w:szCs w:val="28"/>
          <w:lang w:val="es-AR"/>
        </w:rPr>
      </w:pPr>
      <w:r w:rsidRPr="007019B6">
        <w:rPr>
          <w:b/>
          <w:sz w:val="28"/>
          <w:szCs w:val="28"/>
          <w:lang w:val="es-AR"/>
        </w:rPr>
        <w:t>Relevamiento del Proyecto:</w:t>
      </w:r>
    </w:p>
    <w:p w:rsidR="007F0A1A" w:rsidRPr="007019B6" w:rsidRDefault="008A3CA4">
      <w:pPr>
        <w:jc w:val="center"/>
        <w:rPr>
          <w:b/>
          <w:sz w:val="28"/>
          <w:szCs w:val="28"/>
          <w:lang w:val="es-AR"/>
        </w:rPr>
      </w:pPr>
      <w:proofErr w:type="spellStart"/>
      <w:r w:rsidRPr="007019B6">
        <w:rPr>
          <w:b/>
          <w:sz w:val="28"/>
          <w:szCs w:val="28"/>
          <w:lang w:val="es-AR"/>
        </w:rPr>
        <w:t>Super</w:t>
      </w:r>
      <w:proofErr w:type="spellEnd"/>
      <w:r w:rsidRPr="007019B6">
        <w:rPr>
          <w:b/>
          <w:sz w:val="28"/>
          <w:szCs w:val="28"/>
          <w:lang w:val="es-AR"/>
        </w:rPr>
        <w:t xml:space="preserve"> ¡Mami! - Ventas</w:t>
      </w: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8A3CA4">
      <w:pPr>
        <w:spacing w:line="276" w:lineRule="auto"/>
        <w:jc w:val="center"/>
        <w:rPr>
          <w:sz w:val="28"/>
          <w:szCs w:val="28"/>
          <w:lang w:val="es-AR"/>
        </w:rPr>
      </w:pPr>
      <w:proofErr w:type="spellStart"/>
      <w:r w:rsidRPr="007019B6">
        <w:rPr>
          <w:sz w:val="28"/>
          <w:szCs w:val="28"/>
          <w:lang w:val="es-AR"/>
        </w:rPr>
        <w:t>Alvarez</w:t>
      </w:r>
      <w:proofErr w:type="spellEnd"/>
      <w:r w:rsidRPr="007019B6">
        <w:rPr>
          <w:sz w:val="28"/>
          <w:szCs w:val="28"/>
          <w:lang w:val="es-AR"/>
        </w:rPr>
        <w:t xml:space="preserve">, </w:t>
      </w:r>
      <w:proofErr w:type="spellStart"/>
      <w:r w:rsidRPr="007019B6">
        <w:rPr>
          <w:sz w:val="28"/>
          <w:szCs w:val="28"/>
          <w:lang w:val="es-AR"/>
        </w:rPr>
        <w:t>Alvin</w:t>
      </w:r>
      <w:proofErr w:type="spellEnd"/>
      <w:r w:rsidRPr="007019B6">
        <w:rPr>
          <w:sz w:val="28"/>
          <w:szCs w:val="28"/>
          <w:lang w:val="es-AR"/>
        </w:rPr>
        <w:t xml:space="preserve"> - 110824</w:t>
      </w:r>
    </w:p>
    <w:p w:rsidR="007F0A1A" w:rsidRPr="007019B6" w:rsidRDefault="008A3CA4">
      <w:pPr>
        <w:spacing w:line="276" w:lineRule="auto"/>
        <w:jc w:val="center"/>
        <w:rPr>
          <w:sz w:val="28"/>
          <w:szCs w:val="28"/>
          <w:lang w:val="es-AR"/>
        </w:rPr>
      </w:pPr>
      <w:proofErr w:type="spellStart"/>
      <w:r w:rsidRPr="007019B6">
        <w:rPr>
          <w:sz w:val="28"/>
          <w:szCs w:val="28"/>
          <w:lang w:val="es-AR"/>
        </w:rPr>
        <w:t>Aybar</w:t>
      </w:r>
      <w:proofErr w:type="spellEnd"/>
      <w:r w:rsidRPr="007019B6">
        <w:rPr>
          <w:sz w:val="28"/>
          <w:szCs w:val="28"/>
          <w:lang w:val="es-AR"/>
        </w:rPr>
        <w:t>, Jonathan - 110989</w:t>
      </w:r>
    </w:p>
    <w:p w:rsidR="007F0A1A" w:rsidRPr="007019B6" w:rsidRDefault="008A3CA4">
      <w:pPr>
        <w:spacing w:line="276" w:lineRule="auto"/>
        <w:jc w:val="center"/>
        <w:rPr>
          <w:sz w:val="28"/>
          <w:szCs w:val="28"/>
          <w:lang w:val="es-AR"/>
        </w:rPr>
      </w:pPr>
      <w:r w:rsidRPr="007019B6">
        <w:rPr>
          <w:sz w:val="28"/>
          <w:szCs w:val="28"/>
          <w:lang w:val="es-AR"/>
        </w:rPr>
        <w:t>Balanowsky, Leandro - 110695</w:t>
      </w:r>
    </w:p>
    <w:p w:rsidR="007F0A1A" w:rsidRPr="007019B6" w:rsidRDefault="008A3CA4">
      <w:pPr>
        <w:spacing w:line="276" w:lineRule="auto"/>
        <w:jc w:val="center"/>
        <w:rPr>
          <w:sz w:val="28"/>
          <w:szCs w:val="28"/>
          <w:lang w:val="es-AR"/>
        </w:rPr>
      </w:pPr>
      <w:proofErr w:type="spellStart"/>
      <w:r w:rsidRPr="007019B6">
        <w:rPr>
          <w:sz w:val="28"/>
          <w:szCs w:val="28"/>
          <w:lang w:val="es-AR"/>
        </w:rPr>
        <w:t>Giannico</w:t>
      </w:r>
      <w:proofErr w:type="spellEnd"/>
      <w:r w:rsidRPr="007019B6">
        <w:rPr>
          <w:sz w:val="28"/>
          <w:szCs w:val="28"/>
          <w:lang w:val="es-AR"/>
        </w:rPr>
        <w:t>, Agustina - 110892</w:t>
      </w:r>
    </w:p>
    <w:p w:rsidR="007F0A1A" w:rsidRPr="007019B6" w:rsidRDefault="008A3CA4">
      <w:pPr>
        <w:spacing w:line="276" w:lineRule="auto"/>
        <w:jc w:val="center"/>
        <w:rPr>
          <w:sz w:val="28"/>
          <w:szCs w:val="28"/>
          <w:lang w:val="es-AR"/>
        </w:rPr>
      </w:pPr>
      <w:proofErr w:type="spellStart"/>
      <w:r w:rsidRPr="007019B6">
        <w:rPr>
          <w:sz w:val="28"/>
          <w:szCs w:val="28"/>
          <w:lang w:val="es-AR"/>
        </w:rPr>
        <w:t>Gonzalez</w:t>
      </w:r>
      <w:proofErr w:type="spellEnd"/>
      <w:r w:rsidRPr="007019B6">
        <w:rPr>
          <w:sz w:val="28"/>
          <w:szCs w:val="28"/>
          <w:lang w:val="es-AR"/>
        </w:rPr>
        <w:t xml:space="preserve">, </w:t>
      </w:r>
      <w:proofErr w:type="gramStart"/>
      <w:r w:rsidRPr="007019B6">
        <w:rPr>
          <w:sz w:val="28"/>
          <w:szCs w:val="28"/>
          <w:lang w:val="es-AR"/>
        </w:rPr>
        <w:t>Juan  -</w:t>
      </w:r>
      <w:proofErr w:type="gramEnd"/>
      <w:r w:rsidRPr="007019B6">
        <w:rPr>
          <w:sz w:val="28"/>
          <w:szCs w:val="28"/>
          <w:lang w:val="es-AR"/>
        </w:rPr>
        <w:t xml:space="preserve"> 111176</w:t>
      </w:r>
    </w:p>
    <w:p w:rsidR="007F0A1A" w:rsidRPr="007019B6" w:rsidRDefault="008A3CA4">
      <w:pPr>
        <w:spacing w:line="276" w:lineRule="auto"/>
        <w:jc w:val="center"/>
        <w:rPr>
          <w:sz w:val="28"/>
          <w:szCs w:val="28"/>
          <w:lang w:val="es-AR"/>
        </w:rPr>
      </w:pPr>
      <w:r w:rsidRPr="007019B6">
        <w:rPr>
          <w:sz w:val="28"/>
          <w:szCs w:val="28"/>
          <w:lang w:val="es-AR"/>
        </w:rPr>
        <w:t xml:space="preserve">Musumeci, </w:t>
      </w:r>
      <w:proofErr w:type="gramStart"/>
      <w:r w:rsidRPr="007019B6">
        <w:rPr>
          <w:sz w:val="28"/>
          <w:szCs w:val="28"/>
          <w:lang w:val="es-AR"/>
        </w:rPr>
        <w:t>Tomás  -</w:t>
      </w:r>
      <w:proofErr w:type="gramEnd"/>
      <w:r w:rsidRPr="007019B6">
        <w:rPr>
          <w:sz w:val="28"/>
          <w:szCs w:val="28"/>
          <w:lang w:val="es-AR"/>
        </w:rPr>
        <w:t xml:space="preserve"> 110784</w:t>
      </w:r>
    </w:p>
    <w:p w:rsidR="007F0A1A" w:rsidRPr="007019B6" w:rsidRDefault="008A3CA4">
      <w:pPr>
        <w:spacing w:line="276" w:lineRule="auto"/>
        <w:jc w:val="center"/>
        <w:rPr>
          <w:sz w:val="28"/>
          <w:szCs w:val="28"/>
          <w:lang w:val="es-AR"/>
        </w:rPr>
      </w:pPr>
      <w:r w:rsidRPr="007019B6">
        <w:rPr>
          <w:sz w:val="28"/>
          <w:szCs w:val="28"/>
          <w:lang w:val="es-AR"/>
        </w:rPr>
        <w:t xml:space="preserve">Mansilla, </w:t>
      </w:r>
      <w:proofErr w:type="gramStart"/>
      <w:r w:rsidRPr="007019B6">
        <w:rPr>
          <w:sz w:val="28"/>
          <w:szCs w:val="28"/>
          <w:lang w:val="es-AR"/>
        </w:rPr>
        <w:t>Ignacio  -</w:t>
      </w:r>
      <w:proofErr w:type="gramEnd"/>
      <w:r w:rsidRPr="007019B6">
        <w:rPr>
          <w:sz w:val="28"/>
          <w:szCs w:val="28"/>
          <w:lang w:val="es-AR"/>
        </w:rPr>
        <w:t xml:space="preserve"> 110965</w:t>
      </w: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7F0A1A">
      <w:pPr>
        <w:jc w:val="center"/>
        <w:rPr>
          <w:sz w:val="36"/>
          <w:szCs w:val="36"/>
          <w:lang w:val="es-AR"/>
        </w:rPr>
      </w:pPr>
    </w:p>
    <w:p w:rsidR="007F0A1A" w:rsidRPr="007019B6" w:rsidRDefault="008A3CA4">
      <w:pPr>
        <w:jc w:val="center"/>
        <w:rPr>
          <w:sz w:val="28"/>
          <w:szCs w:val="28"/>
          <w:lang w:val="es-AR"/>
        </w:rPr>
      </w:pPr>
      <w:r w:rsidRPr="007019B6">
        <w:rPr>
          <w:sz w:val="28"/>
          <w:szCs w:val="28"/>
          <w:lang w:val="es-AR"/>
        </w:rPr>
        <w:tab/>
      </w:r>
    </w:p>
    <w:p w:rsidR="007F0A1A" w:rsidRPr="007019B6" w:rsidRDefault="007F0A1A">
      <w:pPr>
        <w:jc w:val="center"/>
        <w:rPr>
          <w:sz w:val="28"/>
          <w:szCs w:val="28"/>
          <w:lang w:val="es-AR"/>
        </w:rPr>
      </w:pPr>
    </w:p>
    <w:p w:rsidR="007F0A1A" w:rsidRPr="007019B6" w:rsidRDefault="007F0A1A">
      <w:pPr>
        <w:jc w:val="center"/>
        <w:rPr>
          <w:sz w:val="36"/>
          <w:szCs w:val="36"/>
          <w:lang w:val="es-AR"/>
        </w:rPr>
      </w:pPr>
    </w:p>
    <w:p w:rsidR="007F0A1A" w:rsidRPr="007019B6" w:rsidRDefault="007F0A1A">
      <w:pPr>
        <w:rPr>
          <w:sz w:val="36"/>
          <w:szCs w:val="36"/>
          <w:lang w:val="es-AR"/>
        </w:rPr>
      </w:pPr>
    </w:p>
    <w:p w:rsidR="007F0A1A" w:rsidRPr="007019B6" w:rsidRDefault="007F0A1A">
      <w:pPr>
        <w:rPr>
          <w:sz w:val="36"/>
          <w:szCs w:val="36"/>
          <w:lang w:val="es-AR"/>
        </w:rPr>
      </w:pPr>
    </w:p>
    <w:p w:rsidR="007F0A1A" w:rsidRPr="007019B6" w:rsidRDefault="007F0A1A">
      <w:pPr>
        <w:jc w:val="center"/>
        <w:rPr>
          <w:sz w:val="36"/>
          <w:szCs w:val="36"/>
          <w:lang w:val="es-AR"/>
        </w:rPr>
      </w:pPr>
    </w:p>
    <w:p w:rsidR="007F0A1A" w:rsidRPr="007019B6" w:rsidRDefault="007F0A1A">
      <w:pPr>
        <w:rPr>
          <w:sz w:val="36"/>
          <w:szCs w:val="36"/>
          <w:lang w:val="es-AR"/>
        </w:rPr>
      </w:pPr>
    </w:p>
    <w:p w:rsidR="007F0A1A" w:rsidRPr="007019B6" w:rsidRDefault="008A3CA4">
      <w:pPr>
        <w:jc w:val="center"/>
        <w:rPr>
          <w:sz w:val="28"/>
          <w:szCs w:val="28"/>
          <w:lang w:val="es-AR"/>
        </w:rPr>
      </w:pPr>
      <w:r w:rsidRPr="007019B6">
        <w:rPr>
          <w:sz w:val="28"/>
          <w:szCs w:val="28"/>
          <w:lang w:val="es-AR"/>
        </w:rPr>
        <w:t xml:space="preserve">Ing. Rita Mabel </w:t>
      </w:r>
      <w:proofErr w:type="spellStart"/>
      <w:r w:rsidRPr="007019B6">
        <w:rPr>
          <w:sz w:val="28"/>
          <w:szCs w:val="28"/>
          <w:lang w:val="es-AR"/>
        </w:rPr>
        <w:t>Perez</w:t>
      </w:r>
      <w:proofErr w:type="spellEnd"/>
      <w:r w:rsidRPr="007019B6">
        <w:rPr>
          <w:sz w:val="28"/>
          <w:szCs w:val="28"/>
          <w:lang w:val="es-AR"/>
        </w:rPr>
        <w:t>, Exequiel Santoro y Martín Garay</w:t>
      </w:r>
    </w:p>
    <w:p w:rsidR="007F0A1A" w:rsidRPr="007019B6" w:rsidRDefault="008A3CA4">
      <w:pPr>
        <w:jc w:val="center"/>
        <w:rPr>
          <w:sz w:val="36"/>
          <w:szCs w:val="36"/>
          <w:lang w:val="es-AR"/>
        </w:rPr>
      </w:pPr>
      <w:r w:rsidRPr="007019B6">
        <w:rPr>
          <w:sz w:val="28"/>
          <w:szCs w:val="28"/>
          <w:lang w:val="es-AR"/>
        </w:rPr>
        <w:t>Septiembre 2020.</w:t>
      </w:r>
    </w:p>
    <w:p w:rsidR="007F0A1A" w:rsidRPr="007019B6" w:rsidRDefault="007F0A1A">
      <w:pPr>
        <w:jc w:val="center"/>
        <w:rPr>
          <w:sz w:val="36"/>
          <w:szCs w:val="36"/>
          <w:lang w:val="es-AR"/>
        </w:rPr>
      </w:pPr>
    </w:p>
    <w:p w:rsidR="007F0A1A" w:rsidRPr="007019B6" w:rsidRDefault="008A3CA4">
      <w:pPr>
        <w:jc w:val="center"/>
        <w:rPr>
          <w:sz w:val="28"/>
          <w:szCs w:val="28"/>
          <w:lang w:val="es-AR"/>
        </w:rPr>
      </w:pPr>
      <w:r w:rsidRPr="007019B6">
        <w:rPr>
          <w:sz w:val="28"/>
          <w:szCs w:val="28"/>
          <w:lang w:val="es-AR"/>
        </w:rPr>
        <w:t>Universidad Tecnológica Nacional - Facultad Regional Córdoba</w:t>
      </w:r>
    </w:p>
    <w:p w:rsidR="007F0A1A" w:rsidRPr="007019B6" w:rsidRDefault="008A3CA4">
      <w:pPr>
        <w:jc w:val="center"/>
        <w:rPr>
          <w:sz w:val="28"/>
          <w:szCs w:val="28"/>
          <w:lang w:val="es-AR"/>
        </w:rPr>
      </w:pPr>
      <w:r w:rsidRPr="007019B6">
        <w:rPr>
          <w:sz w:val="28"/>
          <w:szCs w:val="28"/>
          <w:lang w:val="es-AR"/>
        </w:rPr>
        <w:t xml:space="preserve">Córdoba </w:t>
      </w:r>
    </w:p>
    <w:p w:rsidR="007F0A1A" w:rsidRPr="007019B6" w:rsidRDefault="008A3CA4">
      <w:pPr>
        <w:jc w:val="center"/>
        <w:rPr>
          <w:sz w:val="28"/>
          <w:szCs w:val="28"/>
          <w:lang w:val="es-AR"/>
        </w:rPr>
      </w:pPr>
      <w:r w:rsidRPr="007019B6">
        <w:rPr>
          <w:sz w:val="28"/>
          <w:szCs w:val="28"/>
          <w:lang w:val="es-AR"/>
        </w:rPr>
        <w:t>Metodología de Sistemas I</w:t>
      </w:r>
    </w:p>
    <w:p w:rsidR="007F0A1A" w:rsidRPr="007019B6" w:rsidRDefault="008A3CA4">
      <w:pPr>
        <w:rPr>
          <w:sz w:val="36"/>
          <w:szCs w:val="36"/>
          <w:lang w:val="es-AR"/>
        </w:rPr>
      </w:pPr>
      <w:r w:rsidRPr="007019B6">
        <w:rPr>
          <w:lang w:val="es-AR"/>
        </w:rPr>
        <w:lastRenderedPageBreak/>
        <w:br w:type="page"/>
      </w:r>
    </w:p>
    <w:p w:rsidR="007F0A1A" w:rsidRPr="007019B6" w:rsidRDefault="007F0A1A">
      <w:pPr>
        <w:jc w:val="center"/>
        <w:rPr>
          <w:sz w:val="36"/>
          <w:szCs w:val="36"/>
          <w:lang w:val="es-AR"/>
        </w:rPr>
      </w:pPr>
    </w:p>
    <w:p w:rsidR="007F0A1A" w:rsidRPr="007019B6" w:rsidRDefault="008A3CA4">
      <w:pPr>
        <w:jc w:val="center"/>
        <w:rPr>
          <w:b/>
          <w:lang w:val="es-AR"/>
        </w:rPr>
      </w:pPr>
      <w:r w:rsidRPr="007019B6">
        <w:rPr>
          <w:b/>
          <w:lang w:val="es-AR"/>
        </w:rPr>
        <w:t>Tabla de Contenidos</w:t>
      </w:r>
    </w:p>
    <w:p w:rsidR="007F0A1A" w:rsidRPr="007019B6" w:rsidRDefault="007F0A1A">
      <w:pPr>
        <w:jc w:val="center"/>
        <w:rPr>
          <w:lang w:val="es-AR"/>
        </w:rPr>
      </w:pPr>
    </w:p>
    <w:sdt>
      <w:sdtPr>
        <w:id w:val="-1717585025"/>
        <w:docPartObj>
          <w:docPartGallery w:val="Table of Contents"/>
          <w:docPartUnique/>
        </w:docPartObj>
      </w:sdtPr>
      <w:sdtEndPr/>
      <w:sdtContent>
        <w:p w:rsidR="007F0A1A" w:rsidRDefault="008A3CA4">
          <w:pPr>
            <w:tabs>
              <w:tab w:val="right" w:pos="9360"/>
            </w:tabs>
            <w:spacing w:before="80"/>
          </w:pPr>
          <w:r>
            <w:fldChar w:fldCharType="begin"/>
          </w:r>
          <w:r>
            <w:instrText xml:space="preserve"> TOC \h \u \z </w:instrText>
          </w:r>
          <w:r>
            <w:fldChar w:fldCharType="separate"/>
          </w:r>
          <w:hyperlink w:anchor="_heading=h.lyirsqr62q6c">
            <w:r>
              <w:rPr>
                <w:b/>
              </w:rPr>
              <w:t>Introducción</w:t>
            </w:r>
          </w:hyperlink>
          <w:r>
            <w:rPr>
              <w:b/>
            </w:rPr>
            <w:tab/>
          </w:r>
          <w:r>
            <w:fldChar w:fldCharType="begin"/>
          </w:r>
          <w:r>
            <w:instrText xml:space="preserve"> PAGEREF _heading=h.lyirsqr62q6c \h </w:instrText>
          </w:r>
          <w:r>
            <w:fldChar w:fldCharType="separate"/>
          </w:r>
          <w:r>
            <w:rPr>
              <w:b/>
            </w:rPr>
            <w:t>3</w:t>
          </w:r>
          <w:r>
            <w:fldChar w:fldCharType="end"/>
          </w:r>
        </w:p>
        <w:p w:rsidR="007F0A1A" w:rsidRDefault="008A3CA4">
          <w:pPr>
            <w:tabs>
              <w:tab w:val="right" w:pos="9360"/>
            </w:tabs>
            <w:spacing w:before="200"/>
          </w:pPr>
          <w:hyperlink w:anchor="_heading=h.gzwmyuy6bkhb">
            <w:r>
              <w:t>C</w:t>
            </w:r>
            <w:r>
              <w:t>apítulo 1</w:t>
            </w:r>
          </w:hyperlink>
          <w:hyperlink w:anchor="_heading=h.gzwmyuy6bkhb">
            <w:r>
              <w:t xml:space="preserve"> </w:t>
            </w:r>
          </w:hyperlink>
          <w:hyperlink w:anchor="_heading=h.gzwmyuy6bkhb">
            <w:r>
              <w:t>Relevamiento del proyecto</w:t>
            </w:r>
          </w:hyperlink>
          <w:r>
            <w:tab/>
          </w:r>
          <w:r>
            <w:fldChar w:fldCharType="begin"/>
          </w:r>
          <w:r>
            <w:instrText xml:space="preserve"> PAGEREF _heading=h.gzwmyuy6bkhb \h </w:instrText>
          </w:r>
          <w:r>
            <w:fldChar w:fldCharType="separate"/>
          </w:r>
          <w:r>
            <w:rPr>
              <w:b/>
            </w:rPr>
            <w:t>4</w:t>
          </w:r>
          <w:r>
            <w:fldChar w:fldCharType="end"/>
          </w:r>
        </w:p>
        <w:p w:rsidR="007F0A1A" w:rsidRDefault="008A3CA4">
          <w:pPr>
            <w:tabs>
              <w:tab w:val="right" w:pos="9360"/>
            </w:tabs>
            <w:spacing w:before="60"/>
            <w:ind w:left="360"/>
          </w:pPr>
          <w:hyperlink w:anchor="_heading=h.uf55pvm9o2az">
            <w:r>
              <w:t>Diagnóstico del sistema</w:t>
            </w:r>
          </w:hyperlink>
          <w:r>
            <w:tab/>
          </w:r>
          <w:r>
            <w:fldChar w:fldCharType="begin"/>
          </w:r>
          <w:r>
            <w:instrText xml:space="preserve"> PAGEREF _heading=h.uf55pvm9o2az \h </w:instrText>
          </w:r>
          <w:r>
            <w:fldChar w:fldCharType="separate"/>
          </w:r>
          <w:r>
            <w:t>4</w:t>
          </w:r>
          <w:r>
            <w:fldChar w:fldCharType="end"/>
          </w:r>
        </w:p>
        <w:p w:rsidR="007F0A1A" w:rsidRDefault="008A3CA4">
          <w:pPr>
            <w:tabs>
              <w:tab w:val="right" w:pos="9360"/>
            </w:tabs>
            <w:spacing w:before="60"/>
            <w:ind w:left="360"/>
          </w:pPr>
          <w:hyperlink w:anchor="_heading=h.mpn9emen4vr7">
            <w:r>
              <w:t>Desarrollar una propuesta</w:t>
            </w:r>
          </w:hyperlink>
          <w:r>
            <w:tab/>
          </w:r>
          <w:r>
            <w:fldChar w:fldCharType="begin"/>
          </w:r>
          <w:r>
            <w:instrText xml:space="preserve"> PAGEREF _heading=h.mpn9emen4vr7 \h </w:instrText>
          </w:r>
          <w:r>
            <w:fldChar w:fldCharType="separate"/>
          </w:r>
          <w:r>
            <w:t>12</w:t>
          </w:r>
          <w:r>
            <w:fldChar w:fldCharType="end"/>
          </w:r>
        </w:p>
        <w:p w:rsidR="007F0A1A" w:rsidRDefault="008A3CA4">
          <w:pPr>
            <w:tabs>
              <w:tab w:val="right" w:pos="9360"/>
            </w:tabs>
            <w:spacing w:before="60"/>
            <w:ind w:left="360"/>
          </w:pPr>
          <w:hyperlink w:anchor="_heading=h.7m99ancwpumq">
            <w:r>
              <w:t>Objetivo y Alcanc</w:t>
            </w:r>
            <w:r>
              <w:t>e</w:t>
            </w:r>
          </w:hyperlink>
          <w:r>
            <w:tab/>
          </w:r>
          <w:r>
            <w:fldChar w:fldCharType="begin"/>
          </w:r>
          <w:r>
            <w:instrText xml:space="preserve"> PAGEREF _heading=h.7m99ancwpumq \h </w:instrText>
          </w:r>
          <w:r>
            <w:fldChar w:fldCharType="separate"/>
          </w:r>
          <w:r>
            <w:t>12</w:t>
          </w:r>
          <w:r>
            <w:fldChar w:fldCharType="end"/>
          </w:r>
        </w:p>
        <w:p w:rsidR="007F0A1A" w:rsidRDefault="008A3CA4">
          <w:pPr>
            <w:tabs>
              <w:tab w:val="right" w:pos="9360"/>
            </w:tabs>
            <w:spacing w:before="60"/>
            <w:ind w:left="360"/>
          </w:pPr>
          <w:hyperlink w:anchor="_heading=h.ukm6537xmxcf">
            <w:r>
              <w:t>Requerimientos (RF y RNF)</w:t>
            </w:r>
          </w:hyperlink>
          <w:r>
            <w:tab/>
          </w:r>
          <w:r>
            <w:fldChar w:fldCharType="begin"/>
          </w:r>
          <w:r>
            <w:instrText xml:space="preserve"> PAGEREF _heading=h.ukm6537xmxcf \h </w:instrText>
          </w:r>
          <w:r>
            <w:fldChar w:fldCharType="separate"/>
          </w:r>
          <w:r>
            <w:t>12</w:t>
          </w:r>
          <w:r>
            <w:fldChar w:fldCharType="end"/>
          </w:r>
        </w:p>
        <w:p w:rsidR="007F0A1A" w:rsidRDefault="008A3CA4">
          <w:pPr>
            <w:tabs>
              <w:tab w:val="right" w:pos="9360"/>
            </w:tabs>
            <w:spacing w:before="60"/>
            <w:ind w:left="360"/>
          </w:pPr>
          <w:hyperlink w:anchor="_heading=h.3a514niuy770">
            <w:r>
              <w:t>Roles de Usuario</w:t>
            </w:r>
          </w:hyperlink>
          <w:r>
            <w:tab/>
          </w:r>
          <w:r>
            <w:fldChar w:fldCharType="begin"/>
          </w:r>
          <w:r>
            <w:instrText xml:space="preserve"> PAGEREF _heading=h.3a514niuy770 \h </w:instrText>
          </w:r>
          <w:r>
            <w:fldChar w:fldCharType="separate"/>
          </w:r>
          <w:r>
            <w:t>14</w:t>
          </w:r>
          <w:r>
            <w:fldChar w:fldCharType="end"/>
          </w:r>
        </w:p>
        <w:p w:rsidR="007F0A1A" w:rsidRDefault="008A3CA4">
          <w:pPr>
            <w:tabs>
              <w:tab w:val="right" w:pos="9360"/>
            </w:tabs>
            <w:spacing w:before="60"/>
            <w:ind w:left="360"/>
          </w:pPr>
          <w:hyperlink w:anchor="_heading=h.6pnvgpgfqa5p">
            <w:r>
              <w:t>Product Backlog</w:t>
            </w:r>
          </w:hyperlink>
          <w:r>
            <w:tab/>
          </w:r>
          <w:r>
            <w:fldChar w:fldCharType="begin"/>
          </w:r>
          <w:r>
            <w:instrText xml:space="preserve"> PAGEREF _heading=h.6pnvgpgfqa5p \h </w:instrText>
          </w:r>
          <w:r>
            <w:fldChar w:fldCharType="separate"/>
          </w:r>
          <w:r>
            <w:t>15</w:t>
          </w:r>
          <w:r>
            <w:fldChar w:fldCharType="end"/>
          </w:r>
        </w:p>
        <w:p w:rsidR="007F0A1A" w:rsidRDefault="008A3CA4">
          <w:pPr>
            <w:tabs>
              <w:tab w:val="right" w:pos="9360"/>
            </w:tabs>
            <w:spacing w:before="60" w:after="80"/>
            <w:ind w:left="360"/>
          </w:pPr>
          <w:hyperlink w:anchor="_heading=h.gfz0s5fp37te">
            <w:r>
              <w:t>Acta de Constitución del proyecto</w:t>
            </w:r>
          </w:hyperlink>
          <w:r>
            <w:tab/>
          </w:r>
          <w:r>
            <w:fldChar w:fldCharType="begin"/>
          </w:r>
          <w:r>
            <w:instrText xml:space="preserve"> PAGEREF _heading=h.gfz0s5fp37te \h </w:instrText>
          </w:r>
          <w:r>
            <w:fldChar w:fldCharType="separate"/>
          </w:r>
          <w:r>
            <w:t>16</w:t>
          </w:r>
          <w:r>
            <w:fldChar w:fldCharType="end"/>
          </w:r>
          <w:r>
            <w:fldChar w:fldCharType="end"/>
          </w:r>
        </w:p>
      </w:sdtContent>
    </w:sdt>
    <w:p w:rsidR="007F0A1A" w:rsidRDefault="007F0A1A">
      <w:pPr>
        <w:jc w:val="center"/>
        <w:rPr>
          <w:sz w:val="36"/>
          <w:szCs w:val="36"/>
        </w:rPr>
      </w:pPr>
    </w:p>
    <w:p w:rsidR="007F0A1A" w:rsidRDefault="008A3CA4">
      <w:pPr>
        <w:jc w:val="center"/>
      </w:pPr>
      <w:r>
        <w:tab/>
      </w: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jc w:val="center"/>
      </w:pPr>
    </w:p>
    <w:p w:rsidR="007F0A1A" w:rsidRDefault="007F0A1A">
      <w:pPr>
        <w:pStyle w:val="Heading1"/>
        <w:jc w:val="left"/>
      </w:pPr>
      <w:bookmarkStart w:id="0" w:name="_heading=h.h62hl9w6vszr" w:colFirst="0" w:colLast="0"/>
      <w:bookmarkEnd w:id="0"/>
    </w:p>
    <w:p w:rsidR="007F0A1A" w:rsidRDefault="007F0A1A">
      <w:pPr>
        <w:pStyle w:val="Heading1"/>
        <w:jc w:val="left"/>
      </w:pPr>
      <w:bookmarkStart w:id="1" w:name="_heading=h.8lbdd3e372ww" w:colFirst="0" w:colLast="0"/>
      <w:bookmarkEnd w:id="1"/>
    </w:p>
    <w:p w:rsidR="007F0A1A" w:rsidRDefault="007F0A1A">
      <w:pPr>
        <w:pStyle w:val="Heading1"/>
        <w:jc w:val="left"/>
      </w:pPr>
      <w:bookmarkStart w:id="2" w:name="_heading=h.2wcchl8ulbwd" w:colFirst="0" w:colLast="0"/>
      <w:bookmarkEnd w:id="2"/>
    </w:p>
    <w:p w:rsidR="007F0A1A" w:rsidRDefault="007F0A1A">
      <w:pPr>
        <w:pStyle w:val="Heading1"/>
        <w:jc w:val="left"/>
      </w:pPr>
      <w:bookmarkStart w:id="3" w:name="_heading=h.6gt5h562m97y" w:colFirst="0" w:colLast="0"/>
      <w:bookmarkEnd w:id="3"/>
    </w:p>
    <w:p w:rsidR="007F0A1A" w:rsidRDefault="007F0A1A">
      <w:pPr>
        <w:pStyle w:val="Heading1"/>
        <w:jc w:val="left"/>
      </w:pPr>
      <w:bookmarkStart w:id="4" w:name="_heading=h.3ue9e4ia97bn" w:colFirst="0" w:colLast="0"/>
      <w:bookmarkEnd w:id="4"/>
    </w:p>
    <w:p w:rsidR="007F0A1A" w:rsidRDefault="007F0A1A">
      <w:pPr>
        <w:pStyle w:val="Heading1"/>
        <w:jc w:val="left"/>
      </w:pPr>
      <w:bookmarkStart w:id="5" w:name="_heading=h.xa52ghk4ajku" w:colFirst="0" w:colLast="0"/>
      <w:bookmarkEnd w:id="5"/>
    </w:p>
    <w:p w:rsidR="007F0A1A" w:rsidRPr="007019B6" w:rsidRDefault="008A3CA4">
      <w:pPr>
        <w:pStyle w:val="Heading1"/>
        <w:rPr>
          <w:lang w:val="es-AR"/>
        </w:rPr>
      </w:pPr>
      <w:bookmarkStart w:id="6" w:name="_heading=h.lyirsqr62q6c" w:colFirst="0" w:colLast="0"/>
      <w:bookmarkEnd w:id="6"/>
      <w:r w:rsidRPr="007019B6">
        <w:rPr>
          <w:lang w:val="es-AR"/>
        </w:rPr>
        <w:lastRenderedPageBreak/>
        <w:t>Introducción</w:t>
      </w:r>
    </w:p>
    <w:p w:rsidR="007F0A1A" w:rsidRPr="007019B6" w:rsidRDefault="007F0A1A">
      <w:pPr>
        <w:ind w:left="90"/>
        <w:jc w:val="center"/>
        <w:rPr>
          <w:b/>
          <w:sz w:val="28"/>
          <w:szCs w:val="28"/>
          <w:lang w:val="es-AR"/>
        </w:rPr>
      </w:pPr>
    </w:p>
    <w:p w:rsidR="007F0A1A" w:rsidRPr="007019B6" w:rsidRDefault="008A3CA4">
      <w:pPr>
        <w:spacing w:line="480" w:lineRule="auto"/>
        <w:ind w:firstLine="720"/>
        <w:rPr>
          <w:lang w:val="es-AR"/>
        </w:rPr>
      </w:pPr>
      <w:r w:rsidRPr="007019B6">
        <w:rPr>
          <w:lang w:val="es-AR"/>
        </w:rPr>
        <w:t>El objetivo de este Trabajo Práctico Integrador es poner en práctica los conceptos ya aprendidos de la unidad uno, referidos a los temas abordados en la cátedra de Metodología de Sistemas I como objetivo, alcance y requerimientos de un sistema de informaci</w:t>
      </w:r>
      <w:r w:rsidRPr="007019B6">
        <w:rPr>
          <w:lang w:val="es-AR"/>
        </w:rPr>
        <w:t>ón.</w:t>
      </w:r>
    </w:p>
    <w:p w:rsidR="007F0A1A" w:rsidRPr="007019B6" w:rsidRDefault="008A3CA4">
      <w:pPr>
        <w:spacing w:line="480" w:lineRule="auto"/>
        <w:ind w:firstLine="720"/>
        <w:rPr>
          <w:lang w:val="es-AR"/>
        </w:rPr>
      </w:pPr>
      <w:r w:rsidRPr="007019B6">
        <w:rPr>
          <w:lang w:val="es-AR"/>
        </w:rPr>
        <w:t>Lo que se realiza en esta etapa es analizar y proponer un sistema de información que pueda satisfacer las necesidades del área de Ventas del Supermercado “</w:t>
      </w:r>
      <w:proofErr w:type="spellStart"/>
      <w:r w:rsidRPr="007019B6">
        <w:rPr>
          <w:lang w:val="es-AR"/>
        </w:rPr>
        <w:t>Super</w:t>
      </w:r>
      <w:proofErr w:type="spellEnd"/>
      <w:r w:rsidRPr="007019B6">
        <w:rPr>
          <w:lang w:val="es-AR"/>
        </w:rPr>
        <w:t xml:space="preserve"> ¡Mami!”. </w:t>
      </w:r>
    </w:p>
    <w:p w:rsidR="007F0A1A" w:rsidRPr="007019B6" w:rsidRDefault="008A3CA4">
      <w:pPr>
        <w:spacing w:line="480" w:lineRule="auto"/>
        <w:ind w:firstLine="720"/>
        <w:rPr>
          <w:lang w:val="es-AR"/>
        </w:rPr>
      </w:pPr>
      <w:r w:rsidRPr="007019B6">
        <w:rPr>
          <w:lang w:val="es-AR"/>
        </w:rPr>
        <w:t>Este procedimiento brindará a todo el equipo la experiencia de cómo realizar post</w:t>
      </w:r>
      <w:r w:rsidRPr="007019B6">
        <w:rPr>
          <w:lang w:val="es-AR"/>
        </w:rPr>
        <w:t xml:space="preserve">eriormente la práctica supervisada. Además de enriquecer el proceso de trabajo y la comunicación del equipo por utilizar metodologías ágiles y Scrum. Esta actividad mejoró considerablemente nuestra dinámica grupal y la confianza entre nosotros mismos. Las </w:t>
      </w:r>
      <w:r w:rsidRPr="007019B6">
        <w:rPr>
          <w:lang w:val="es-AR"/>
        </w:rPr>
        <w:t>herramientas empleadas fueron diversas, pero principalmente Discord, Trello, Drive, Draw.io, Git, Github.</w:t>
      </w:r>
    </w:p>
    <w:p w:rsidR="007F0A1A" w:rsidRPr="007019B6" w:rsidRDefault="008A3CA4">
      <w:pPr>
        <w:spacing w:line="480" w:lineRule="auto"/>
        <w:ind w:firstLine="720"/>
        <w:rPr>
          <w:lang w:val="es-AR"/>
        </w:rPr>
      </w:pPr>
      <w:r w:rsidRPr="007019B6">
        <w:rPr>
          <w:lang w:val="es-AR"/>
        </w:rPr>
        <w:t>En cuanto a las limitaciones, la principal y la que más nos afectó fue la cuarentena, imposibilitandonos a hacer un relevamiento correcto de la inform</w:t>
      </w:r>
      <w:r w:rsidRPr="007019B6">
        <w:rPr>
          <w:lang w:val="es-AR"/>
        </w:rPr>
        <w:t xml:space="preserve">ación y obligándolos a mantener esa parte del trabajo en el ámbito de lo imaginario. Así mismo la inexperiencia y la falta de costumbre a trabajar con esta metodología, nos provocó problemas como dificultades para coordinar las reuniones o el no saber por </w:t>
      </w:r>
      <w:r w:rsidRPr="007019B6">
        <w:rPr>
          <w:lang w:val="es-AR"/>
        </w:rPr>
        <w:t>dónde dar inicio al proyecto.</w:t>
      </w:r>
    </w:p>
    <w:p w:rsidR="007F0A1A" w:rsidRPr="007019B6" w:rsidRDefault="007F0A1A">
      <w:pPr>
        <w:spacing w:line="480" w:lineRule="auto"/>
        <w:ind w:firstLine="720"/>
        <w:rPr>
          <w:lang w:val="es-AR"/>
        </w:rPr>
      </w:pPr>
    </w:p>
    <w:p w:rsidR="007F0A1A" w:rsidRPr="007019B6" w:rsidRDefault="007F0A1A">
      <w:pPr>
        <w:jc w:val="center"/>
        <w:rPr>
          <w:lang w:val="es-AR"/>
        </w:rPr>
      </w:pPr>
    </w:p>
    <w:sdt>
      <w:sdtPr>
        <w:id w:val="1739053493"/>
        <w:docPartObj>
          <w:docPartGallery w:val="Table of Contents"/>
          <w:docPartUnique/>
        </w:docPartObj>
      </w:sdtPr>
      <w:sdtEndPr/>
      <w:sdtContent>
        <w:p w:rsidR="007F0A1A" w:rsidRDefault="008A3CA4">
          <w:pPr>
            <w:pBdr>
              <w:top w:val="nil"/>
              <w:left w:val="nil"/>
              <w:bottom w:val="nil"/>
              <w:right w:val="nil"/>
              <w:between w:val="nil"/>
            </w:pBdr>
            <w:tabs>
              <w:tab w:val="right" w:pos="8630"/>
            </w:tabs>
            <w:rPr>
              <w:rFonts w:ascii="Calibri" w:eastAsia="Calibri" w:hAnsi="Calibri" w:cs="Calibri"/>
              <w:color w:val="000000"/>
              <w:sz w:val="22"/>
              <w:szCs w:val="22"/>
            </w:rPr>
          </w:pPr>
          <w:r>
            <w:fldChar w:fldCharType="begin"/>
          </w:r>
          <w:r>
            <w:instrText xml:space="preserve"> TOC \h \u \z </w:instrText>
          </w:r>
          <w:r>
            <w:fldChar w:fldCharType="end"/>
          </w:r>
        </w:p>
      </w:sdtContent>
    </w:sdt>
    <w:p w:rsidR="007F0A1A" w:rsidRDefault="008A3CA4">
      <w:pPr>
        <w:jc w:val="center"/>
      </w:pPr>
      <w:r>
        <w:br w:type="page"/>
      </w:r>
    </w:p>
    <w:sdt>
      <w:sdtPr>
        <w:id w:val="1327168863"/>
        <w:docPartObj>
          <w:docPartGallery w:val="Table of Contents"/>
          <w:docPartUnique/>
        </w:docPartObj>
      </w:sdtPr>
      <w:sdtEndPr/>
      <w:sdtContent>
        <w:p w:rsidR="007F0A1A" w:rsidRDefault="008A3CA4">
          <w:pPr>
            <w:tabs>
              <w:tab w:val="right" w:pos="9360"/>
            </w:tabs>
            <w:spacing w:before="200" w:after="80"/>
          </w:pPr>
          <w:r>
            <w:fldChar w:fldCharType="begin"/>
          </w:r>
          <w:r>
            <w:instrText xml:space="preserve"> TOC \h \u \z </w:instrText>
          </w:r>
          <w:r>
            <w:fldChar w:fldCharType="end"/>
          </w:r>
        </w:p>
      </w:sdtContent>
    </w:sdt>
    <w:p w:rsidR="007F0A1A" w:rsidRPr="007019B6" w:rsidRDefault="008A3CA4">
      <w:pPr>
        <w:pStyle w:val="Heading1"/>
        <w:jc w:val="left"/>
        <w:rPr>
          <w:lang w:val="es-AR"/>
        </w:rPr>
      </w:pPr>
      <w:bookmarkStart w:id="7" w:name="_heading=h.gzwmyuy6bkhb" w:colFirst="0" w:colLast="0"/>
      <w:bookmarkEnd w:id="7"/>
      <w:r w:rsidRPr="007019B6">
        <w:rPr>
          <w:lang w:val="es-AR"/>
        </w:rPr>
        <w:t>Capítulo 1</w:t>
      </w:r>
      <w:r w:rsidRPr="007019B6">
        <w:rPr>
          <w:lang w:val="es-AR"/>
        </w:rPr>
        <w:br/>
        <w:t>Relevamiento del proyecto</w:t>
      </w:r>
    </w:p>
    <w:p w:rsidR="007F0A1A" w:rsidRPr="007019B6" w:rsidRDefault="007F0A1A">
      <w:pPr>
        <w:pStyle w:val="Heading2"/>
        <w:rPr>
          <w:lang w:val="es-AR"/>
        </w:rPr>
      </w:pPr>
      <w:bookmarkStart w:id="8" w:name="_heading=h.30j0zll" w:colFirst="0" w:colLast="0"/>
      <w:bookmarkEnd w:id="8"/>
    </w:p>
    <w:p w:rsidR="007F0A1A" w:rsidRPr="007019B6" w:rsidRDefault="008A3CA4">
      <w:pPr>
        <w:pStyle w:val="Heading2"/>
        <w:rPr>
          <w:lang w:val="es-AR"/>
        </w:rPr>
      </w:pPr>
      <w:bookmarkStart w:id="9" w:name="_heading=h.uf55pvm9o2az" w:colFirst="0" w:colLast="0"/>
      <w:bookmarkEnd w:id="9"/>
      <w:r w:rsidRPr="007019B6">
        <w:rPr>
          <w:lang w:val="es-AR"/>
        </w:rPr>
        <w:t xml:space="preserve">Diagnóstico del sistema </w:t>
      </w:r>
      <w:r>
        <w:rPr>
          <w:noProof/>
          <w:lang w:val="es-AR" w:eastAsia="es-AR"/>
        </w:rPr>
        <w:drawing>
          <wp:inline distT="114300" distB="114300" distL="114300" distR="114300">
            <wp:extent cx="5943600" cy="1892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892300"/>
                    </a:xfrm>
                    <a:prstGeom prst="rect">
                      <a:avLst/>
                    </a:prstGeom>
                    <a:ln/>
                  </pic:spPr>
                </pic:pic>
              </a:graphicData>
            </a:graphic>
          </wp:inline>
        </w:drawing>
      </w:r>
    </w:p>
    <w:p w:rsidR="007F0A1A" w:rsidRPr="007019B6" w:rsidRDefault="007F0A1A">
      <w:pPr>
        <w:rPr>
          <w:lang w:val="es-AR"/>
        </w:rPr>
      </w:pPr>
    </w:p>
    <w:p w:rsidR="007F0A1A" w:rsidRPr="007019B6" w:rsidRDefault="008A3CA4">
      <w:pPr>
        <w:spacing w:line="480" w:lineRule="auto"/>
        <w:jc w:val="center"/>
        <w:rPr>
          <w:i/>
          <w:sz w:val="20"/>
          <w:szCs w:val="20"/>
          <w:lang w:val="es-AR"/>
        </w:rPr>
      </w:pPr>
      <w:r w:rsidRPr="007019B6">
        <w:rPr>
          <w:i/>
          <w:sz w:val="20"/>
          <w:szCs w:val="20"/>
          <w:lang w:val="es-AR"/>
        </w:rPr>
        <w:t>Figura 1. Diagrama general del sistema.</w:t>
      </w:r>
    </w:p>
    <w:p w:rsidR="007F0A1A" w:rsidRPr="007019B6" w:rsidRDefault="007F0A1A">
      <w:pPr>
        <w:spacing w:line="480" w:lineRule="auto"/>
        <w:jc w:val="center"/>
        <w:rPr>
          <w:i/>
          <w:sz w:val="20"/>
          <w:szCs w:val="20"/>
          <w:lang w:val="es-AR"/>
        </w:rPr>
      </w:pPr>
      <w:bookmarkStart w:id="10" w:name="_heading=h.qfa9lsgtc2xw" w:colFirst="0" w:colLast="0"/>
      <w:bookmarkEnd w:id="10"/>
    </w:p>
    <w:p w:rsidR="007F0A1A" w:rsidRPr="007019B6" w:rsidRDefault="008A3CA4">
      <w:pPr>
        <w:spacing w:line="480" w:lineRule="auto"/>
        <w:ind w:left="720"/>
        <w:rPr>
          <w:lang w:val="es-AR"/>
        </w:rPr>
      </w:pPr>
      <w:bookmarkStart w:id="11" w:name="_heading=h.31kzni9nkmuv" w:colFirst="0" w:colLast="0"/>
      <w:bookmarkEnd w:id="11"/>
      <w:r w:rsidRPr="007019B6">
        <w:rPr>
          <w:b/>
          <w:lang w:val="es-AR"/>
        </w:rPr>
        <w:t>Área Compras</w:t>
      </w:r>
      <w:r w:rsidRPr="007019B6">
        <w:rPr>
          <w:lang w:val="es-AR"/>
        </w:rPr>
        <w:t>: encargada del orden y pedido de nuevos productos, se divide en dos subáreas:</w:t>
      </w:r>
    </w:p>
    <w:p w:rsidR="007F0A1A" w:rsidRPr="007019B6" w:rsidRDefault="008A3CA4">
      <w:pPr>
        <w:numPr>
          <w:ilvl w:val="0"/>
          <w:numId w:val="4"/>
        </w:numPr>
        <w:spacing w:line="480" w:lineRule="auto"/>
        <w:rPr>
          <w:lang w:val="es-AR"/>
        </w:rPr>
      </w:pPr>
      <w:bookmarkStart w:id="12" w:name="_heading=h.6r8gtz4jyvdm" w:colFirst="0" w:colLast="0"/>
      <w:bookmarkEnd w:id="12"/>
      <w:r w:rsidRPr="007019B6">
        <w:rPr>
          <w:lang w:val="es-AR"/>
        </w:rPr>
        <w:t>Importación: productos provenientes del exterior.</w:t>
      </w:r>
    </w:p>
    <w:p w:rsidR="007F0A1A" w:rsidRPr="007019B6" w:rsidRDefault="008A3CA4">
      <w:pPr>
        <w:numPr>
          <w:ilvl w:val="0"/>
          <w:numId w:val="4"/>
        </w:numPr>
        <w:spacing w:line="480" w:lineRule="auto"/>
        <w:rPr>
          <w:lang w:val="es-AR"/>
        </w:rPr>
      </w:pPr>
      <w:bookmarkStart w:id="13" w:name="_heading=h.b4tm4kmyrpy3" w:colFirst="0" w:colLast="0"/>
      <w:bookmarkEnd w:id="13"/>
      <w:r w:rsidRPr="007019B6">
        <w:rPr>
          <w:lang w:val="es-AR"/>
        </w:rPr>
        <w:t>Nacionales: todos aquellos productos de producción nacional.</w:t>
      </w:r>
      <w:r>
        <w:rPr>
          <w:noProof/>
          <w:lang w:val="es-AR" w:eastAsia="es-AR"/>
        </w:rPr>
        <w:drawing>
          <wp:anchor distT="114300" distB="114300" distL="114300" distR="114300" simplePos="0" relativeHeight="251655168" behindDoc="0" locked="0" layoutInCell="1" hidden="0" allowOverlap="1">
            <wp:simplePos x="0" y="0"/>
            <wp:positionH relativeFrom="column">
              <wp:posOffset>1581150</wp:posOffset>
            </wp:positionH>
            <wp:positionV relativeFrom="paragraph">
              <wp:posOffset>361950</wp:posOffset>
            </wp:positionV>
            <wp:extent cx="2776538" cy="1900414"/>
            <wp:effectExtent l="0" t="0" r="0" b="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4102" t="6565" r="16826" b="5374"/>
                    <a:stretch>
                      <a:fillRect/>
                    </a:stretch>
                  </pic:blipFill>
                  <pic:spPr>
                    <a:xfrm>
                      <a:off x="0" y="0"/>
                      <a:ext cx="2776538" cy="1900414"/>
                    </a:xfrm>
                    <a:prstGeom prst="rect">
                      <a:avLst/>
                    </a:prstGeom>
                    <a:ln/>
                  </pic:spPr>
                </pic:pic>
              </a:graphicData>
            </a:graphic>
          </wp:anchor>
        </w:drawing>
      </w:r>
    </w:p>
    <w:p w:rsidR="007F0A1A" w:rsidRPr="007019B6" w:rsidRDefault="008A3CA4">
      <w:pPr>
        <w:spacing w:line="480" w:lineRule="auto"/>
        <w:jc w:val="center"/>
        <w:rPr>
          <w:lang w:val="es-AR"/>
        </w:rPr>
      </w:pPr>
      <w:bookmarkStart w:id="14" w:name="_heading=h.1fob9te" w:colFirst="0" w:colLast="0"/>
      <w:bookmarkEnd w:id="14"/>
      <w:r w:rsidRPr="007019B6">
        <w:rPr>
          <w:i/>
          <w:sz w:val="20"/>
          <w:szCs w:val="20"/>
          <w:lang w:val="es-AR"/>
        </w:rPr>
        <w:lastRenderedPageBreak/>
        <w:t>Figura 2. El área compras forma parte del diagrama general.</w:t>
      </w:r>
    </w:p>
    <w:p w:rsidR="007F0A1A" w:rsidRPr="007019B6" w:rsidRDefault="008A3CA4">
      <w:pPr>
        <w:spacing w:line="480" w:lineRule="auto"/>
        <w:ind w:left="720"/>
        <w:rPr>
          <w:lang w:val="es-AR"/>
        </w:rPr>
      </w:pPr>
      <w:bookmarkStart w:id="15" w:name="_heading=h.g810c2d3h6pm" w:colFirst="0" w:colLast="0"/>
      <w:bookmarkEnd w:id="15"/>
      <w:r w:rsidRPr="007019B6">
        <w:rPr>
          <w:b/>
          <w:lang w:val="es-AR"/>
        </w:rPr>
        <w:t>Área Depósito</w:t>
      </w:r>
      <w:r w:rsidRPr="007019B6">
        <w:rPr>
          <w:lang w:val="es-AR"/>
        </w:rPr>
        <w:t>: encargada de mantener el stock y realizar el despacho de los pedidos, podemos encontrar dos subáreas:</w:t>
      </w:r>
    </w:p>
    <w:p w:rsidR="007F0A1A" w:rsidRPr="007019B6" w:rsidRDefault="008A3CA4">
      <w:pPr>
        <w:numPr>
          <w:ilvl w:val="0"/>
          <w:numId w:val="8"/>
        </w:numPr>
        <w:spacing w:line="480" w:lineRule="auto"/>
        <w:rPr>
          <w:lang w:val="es-AR"/>
        </w:rPr>
      </w:pPr>
      <w:bookmarkStart w:id="16" w:name="_heading=h.ovsrz9ws1aj7" w:colFirst="0" w:colLast="0"/>
      <w:bookmarkEnd w:id="16"/>
      <w:r w:rsidRPr="007019B6">
        <w:rPr>
          <w:lang w:val="es-AR"/>
        </w:rPr>
        <w:t>Stock: control interno de los productos disponibles.</w:t>
      </w:r>
    </w:p>
    <w:p w:rsidR="007F0A1A" w:rsidRDefault="008A3CA4">
      <w:pPr>
        <w:numPr>
          <w:ilvl w:val="0"/>
          <w:numId w:val="8"/>
        </w:numPr>
        <w:spacing w:line="480" w:lineRule="auto"/>
      </w:pPr>
      <w:bookmarkStart w:id="17" w:name="_heading=h.jelbzn47rjys" w:colFirst="0" w:colLast="0"/>
      <w:bookmarkEnd w:id="17"/>
      <w:proofErr w:type="spellStart"/>
      <w:r>
        <w:t>Despacho</w:t>
      </w:r>
      <w:proofErr w:type="spellEnd"/>
      <w:r>
        <w:t xml:space="preserve">: </w:t>
      </w:r>
      <w:proofErr w:type="spellStart"/>
      <w:r>
        <w:t>armado</w:t>
      </w:r>
      <w:proofErr w:type="spellEnd"/>
      <w:r>
        <w:t xml:space="preserve"> de </w:t>
      </w:r>
      <w:proofErr w:type="spellStart"/>
      <w:r>
        <w:t>pedidos</w:t>
      </w:r>
      <w:proofErr w:type="spellEnd"/>
      <w:r>
        <w:t>.</w:t>
      </w:r>
      <w:r>
        <w:rPr>
          <w:noProof/>
          <w:lang w:val="es-AR" w:eastAsia="es-AR"/>
        </w:rPr>
        <w:drawing>
          <wp:anchor distT="114300" distB="114300" distL="114300" distR="114300" simplePos="0" relativeHeight="251656192" behindDoc="0" locked="0" layoutInCell="1" hidden="0" allowOverlap="1">
            <wp:simplePos x="0" y="0"/>
            <wp:positionH relativeFrom="column">
              <wp:posOffset>1638300</wp:posOffset>
            </wp:positionH>
            <wp:positionV relativeFrom="paragraph">
              <wp:posOffset>381000</wp:posOffset>
            </wp:positionV>
            <wp:extent cx="2662238" cy="1748834"/>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1538" t="5426" r="19230" b="10940"/>
                    <a:stretch>
                      <a:fillRect/>
                    </a:stretch>
                  </pic:blipFill>
                  <pic:spPr>
                    <a:xfrm>
                      <a:off x="0" y="0"/>
                      <a:ext cx="2662238" cy="1748834"/>
                    </a:xfrm>
                    <a:prstGeom prst="rect">
                      <a:avLst/>
                    </a:prstGeom>
                    <a:ln/>
                  </pic:spPr>
                </pic:pic>
              </a:graphicData>
            </a:graphic>
          </wp:anchor>
        </w:drawing>
      </w:r>
    </w:p>
    <w:p w:rsidR="007F0A1A" w:rsidRPr="007019B6" w:rsidRDefault="008A3CA4">
      <w:pPr>
        <w:spacing w:line="480" w:lineRule="auto"/>
        <w:jc w:val="center"/>
        <w:rPr>
          <w:i/>
          <w:sz w:val="20"/>
          <w:szCs w:val="20"/>
          <w:lang w:val="es-AR"/>
        </w:rPr>
      </w:pPr>
      <w:r w:rsidRPr="007019B6">
        <w:rPr>
          <w:i/>
          <w:sz w:val="20"/>
          <w:szCs w:val="20"/>
          <w:lang w:val="es-AR"/>
        </w:rPr>
        <w:t>Figura 3. El área depósito forma parte del diagrama gene</w:t>
      </w:r>
      <w:r w:rsidRPr="007019B6">
        <w:rPr>
          <w:i/>
          <w:sz w:val="20"/>
          <w:szCs w:val="20"/>
          <w:lang w:val="es-AR"/>
        </w:rPr>
        <w:t>ral.</w:t>
      </w:r>
    </w:p>
    <w:p w:rsidR="007F0A1A" w:rsidRPr="007019B6" w:rsidRDefault="007F0A1A">
      <w:pPr>
        <w:spacing w:line="480" w:lineRule="auto"/>
        <w:jc w:val="center"/>
        <w:rPr>
          <w:i/>
          <w:sz w:val="20"/>
          <w:szCs w:val="20"/>
          <w:lang w:val="es-AR"/>
        </w:rPr>
      </w:pPr>
      <w:bookmarkStart w:id="18" w:name="_heading=h.pq1byk8owebb" w:colFirst="0" w:colLast="0"/>
      <w:bookmarkEnd w:id="18"/>
    </w:p>
    <w:p w:rsidR="007F0A1A" w:rsidRPr="007019B6" w:rsidRDefault="008A3CA4">
      <w:pPr>
        <w:spacing w:line="480" w:lineRule="auto"/>
        <w:ind w:left="720"/>
        <w:rPr>
          <w:lang w:val="es-AR"/>
        </w:rPr>
      </w:pPr>
      <w:bookmarkStart w:id="19" w:name="_heading=h.s83d48ts5mw" w:colFirst="0" w:colLast="0"/>
      <w:bookmarkEnd w:id="19"/>
      <w:r w:rsidRPr="007019B6">
        <w:rPr>
          <w:b/>
          <w:lang w:val="es-AR"/>
        </w:rPr>
        <w:t>Área Recursos Humanos</w:t>
      </w:r>
      <w:r w:rsidRPr="007019B6">
        <w:rPr>
          <w:lang w:val="es-AR"/>
        </w:rPr>
        <w:t>: encargada del manejo de las relaciones humanas laborales en la empresa se subdivide en tres subáreas:</w:t>
      </w:r>
    </w:p>
    <w:p w:rsidR="007F0A1A" w:rsidRPr="007019B6" w:rsidRDefault="008A3CA4">
      <w:pPr>
        <w:numPr>
          <w:ilvl w:val="0"/>
          <w:numId w:val="10"/>
        </w:numPr>
        <w:spacing w:line="480" w:lineRule="auto"/>
        <w:rPr>
          <w:lang w:val="es-AR"/>
        </w:rPr>
      </w:pPr>
      <w:bookmarkStart w:id="20" w:name="_heading=h.g0axqk64u5r5" w:colFirst="0" w:colLast="0"/>
      <w:bookmarkEnd w:id="20"/>
      <w:r w:rsidRPr="007019B6">
        <w:rPr>
          <w:lang w:val="es-AR"/>
        </w:rPr>
        <w:t>Relaciones Laborales: coordinación de relaciones entre empleados en el ámbito laboral.</w:t>
      </w:r>
    </w:p>
    <w:p w:rsidR="007F0A1A" w:rsidRPr="007019B6" w:rsidRDefault="008A3CA4">
      <w:pPr>
        <w:numPr>
          <w:ilvl w:val="0"/>
          <w:numId w:val="6"/>
        </w:numPr>
        <w:spacing w:line="480" w:lineRule="auto"/>
        <w:rPr>
          <w:lang w:val="es-AR"/>
        </w:rPr>
      </w:pPr>
      <w:bookmarkStart w:id="21" w:name="_heading=h.mg1wfy2kq5jk" w:colFirst="0" w:colLast="0"/>
      <w:bookmarkEnd w:id="21"/>
      <w:r w:rsidRPr="007019B6">
        <w:rPr>
          <w:lang w:val="es-AR"/>
        </w:rPr>
        <w:t>Comunicación y Clima Laboral: manejo d</w:t>
      </w:r>
      <w:r w:rsidRPr="007019B6">
        <w:rPr>
          <w:lang w:val="es-AR"/>
        </w:rPr>
        <w:t>el clima laboral de todas las áreas.</w:t>
      </w:r>
    </w:p>
    <w:p w:rsidR="007F0A1A" w:rsidRPr="007019B6" w:rsidRDefault="008A3CA4">
      <w:pPr>
        <w:numPr>
          <w:ilvl w:val="0"/>
          <w:numId w:val="6"/>
        </w:numPr>
        <w:spacing w:line="480" w:lineRule="auto"/>
        <w:rPr>
          <w:lang w:val="es-AR"/>
        </w:rPr>
      </w:pPr>
      <w:bookmarkStart w:id="22" w:name="_heading=h.mxrg4thnf3c6" w:colFirst="0" w:colLast="0"/>
      <w:bookmarkEnd w:id="22"/>
      <w:r w:rsidRPr="007019B6">
        <w:rPr>
          <w:lang w:val="es-AR"/>
        </w:rPr>
        <w:t>Jefe Contratación: control y busca del personal necesario para el correcto cumplimiento de las funciones de las diversas áreas.</w:t>
      </w:r>
    </w:p>
    <w:p w:rsidR="007F0A1A" w:rsidRDefault="008A3CA4">
      <w:pPr>
        <w:spacing w:line="480" w:lineRule="auto"/>
        <w:ind w:left="720"/>
        <w:jc w:val="center"/>
      </w:pPr>
      <w:bookmarkStart w:id="23" w:name="_heading=h.hk5y60m1vjql" w:colFirst="0" w:colLast="0"/>
      <w:bookmarkEnd w:id="23"/>
      <w:r>
        <w:rPr>
          <w:noProof/>
          <w:lang w:val="es-AR" w:eastAsia="es-AR"/>
        </w:rPr>
        <w:lastRenderedPageBreak/>
        <w:drawing>
          <wp:inline distT="114300" distB="114300" distL="114300" distR="114300">
            <wp:extent cx="1778201" cy="238418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21906" r="23411"/>
                    <a:stretch>
                      <a:fillRect/>
                    </a:stretch>
                  </pic:blipFill>
                  <pic:spPr>
                    <a:xfrm>
                      <a:off x="0" y="0"/>
                      <a:ext cx="1778201" cy="2384180"/>
                    </a:xfrm>
                    <a:prstGeom prst="rect">
                      <a:avLst/>
                    </a:prstGeom>
                    <a:ln/>
                  </pic:spPr>
                </pic:pic>
              </a:graphicData>
            </a:graphic>
          </wp:inline>
        </w:drawing>
      </w:r>
    </w:p>
    <w:p w:rsidR="007F0A1A" w:rsidRPr="007019B6" w:rsidRDefault="008A3CA4">
      <w:pPr>
        <w:spacing w:line="480" w:lineRule="auto"/>
        <w:jc w:val="center"/>
        <w:rPr>
          <w:i/>
          <w:sz w:val="20"/>
          <w:szCs w:val="20"/>
          <w:lang w:val="es-AR"/>
        </w:rPr>
      </w:pPr>
      <w:r w:rsidRPr="007019B6">
        <w:rPr>
          <w:i/>
          <w:sz w:val="20"/>
          <w:szCs w:val="20"/>
          <w:lang w:val="es-AR"/>
        </w:rPr>
        <w:t>Figura 4. El área RRHH forma parte del diagrama general.</w:t>
      </w:r>
    </w:p>
    <w:p w:rsidR="007F0A1A" w:rsidRPr="007019B6" w:rsidRDefault="007F0A1A">
      <w:pPr>
        <w:spacing w:line="480" w:lineRule="auto"/>
        <w:jc w:val="center"/>
        <w:rPr>
          <w:i/>
          <w:sz w:val="20"/>
          <w:szCs w:val="20"/>
          <w:lang w:val="es-AR"/>
        </w:rPr>
      </w:pPr>
      <w:bookmarkStart w:id="24" w:name="_heading=h.u08as4fyfdte" w:colFirst="0" w:colLast="0"/>
      <w:bookmarkEnd w:id="24"/>
    </w:p>
    <w:p w:rsidR="007F0A1A" w:rsidRPr="007019B6" w:rsidRDefault="008A3CA4">
      <w:pPr>
        <w:spacing w:line="480" w:lineRule="auto"/>
        <w:ind w:left="720"/>
        <w:rPr>
          <w:lang w:val="es-AR"/>
        </w:rPr>
      </w:pPr>
      <w:bookmarkStart w:id="25" w:name="_heading=h.rwrdv9bnept3" w:colFirst="0" w:colLast="0"/>
      <w:bookmarkEnd w:id="25"/>
      <w:r w:rsidRPr="007019B6">
        <w:rPr>
          <w:b/>
          <w:lang w:val="es-AR"/>
        </w:rPr>
        <w:t>Área Logística</w:t>
      </w:r>
      <w:r w:rsidRPr="007019B6">
        <w:rPr>
          <w:lang w:val="es-AR"/>
        </w:rPr>
        <w:t xml:space="preserve">: interactúa con </w:t>
      </w:r>
      <w:r w:rsidRPr="007019B6">
        <w:rPr>
          <w:lang w:val="es-AR"/>
        </w:rPr>
        <w:t>todas las áreas influyendo directamente en su organización, podemos encontrar tres subáreas.</w:t>
      </w:r>
    </w:p>
    <w:p w:rsidR="007F0A1A" w:rsidRPr="007019B6" w:rsidRDefault="008A3CA4">
      <w:pPr>
        <w:numPr>
          <w:ilvl w:val="0"/>
          <w:numId w:val="9"/>
        </w:numPr>
        <w:spacing w:line="480" w:lineRule="auto"/>
        <w:rPr>
          <w:lang w:val="es-AR"/>
        </w:rPr>
      </w:pPr>
      <w:bookmarkStart w:id="26" w:name="_heading=h.y3jhrpnfblrs" w:colFirst="0" w:colLast="0"/>
      <w:bookmarkEnd w:id="26"/>
      <w:r w:rsidRPr="007019B6">
        <w:rPr>
          <w:lang w:val="es-AR"/>
        </w:rPr>
        <w:t>Distribución y Servicios Prestados: distribución del trabajo para un mejor funcionamiento de los servicios.</w:t>
      </w:r>
    </w:p>
    <w:p w:rsidR="007F0A1A" w:rsidRPr="007019B6" w:rsidRDefault="008A3CA4">
      <w:pPr>
        <w:numPr>
          <w:ilvl w:val="0"/>
          <w:numId w:val="9"/>
        </w:numPr>
        <w:spacing w:line="480" w:lineRule="auto"/>
        <w:rPr>
          <w:lang w:val="es-AR"/>
        </w:rPr>
      </w:pPr>
      <w:bookmarkStart w:id="27" w:name="_heading=h.7ezrtl2qsvgz" w:colFirst="0" w:colLast="0"/>
      <w:bookmarkEnd w:id="27"/>
      <w:r w:rsidRPr="007019B6">
        <w:rPr>
          <w:lang w:val="es-AR"/>
        </w:rPr>
        <w:t>Comunicación Sucursales: encargada de la relación direc</w:t>
      </w:r>
      <w:r w:rsidRPr="007019B6">
        <w:rPr>
          <w:lang w:val="es-AR"/>
        </w:rPr>
        <w:t>ta entre sucursales.</w:t>
      </w:r>
    </w:p>
    <w:p w:rsidR="007F0A1A" w:rsidRPr="007019B6" w:rsidRDefault="008A3CA4">
      <w:pPr>
        <w:numPr>
          <w:ilvl w:val="0"/>
          <w:numId w:val="9"/>
        </w:numPr>
        <w:spacing w:line="480" w:lineRule="auto"/>
        <w:rPr>
          <w:lang w:val="es-AR"/>
        </w:rPr>
      </w:pPr>
      <w:bookmarkStart w:id="28" w:name="_heading=h.3wb14ak14pt3" w:colFirst="0" w:colLast="0"/>
      <w:bookmarkEnd w:id="28"/>
      <w:r w:rsidRPr="007019B6">
        <w:rPr>
          <w:lang w:val="es-AR"/>
        </w:rPr>
        <w:t>Planificación y Control de Inventario: interviene en el Área Depósito planificando el correcto funcionamiento.</w:t>
      </w:r>
    </w:p>
    <w:p w:rsidR="007F0A1A" w:rsidRDefault="008A3CA4">
      <w:pPr>
        <w:spacing w:line="480" w:lineRule="auto"/>
        <w:jc w:val="center"/>
      </w:pPr>
      <w:bookmarkStart w:id="29" w:name="_heading=h.g64nltfwe42t" w:colFirst="0" w:colLast="0"/>
      <w:bookmarkEnd w:id="29"/>
      <w:r>
        <w:rPr>
          <w:noProof/>
          <w:lang w:val="es-AR" w:eastAsia="es-AR"/>
        </w:rPr>
        <w:lastRenderedPageBreak/>
        <w:drawing>
          <wp:inline distT="114300" distB="114300" distL="114300" distR="114300">
            <wp:extent cx="1604963" cy="245866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13155" r="26524"/>
                    <a:stretch>
                      <a:fillRect/>
                    </a:stretch>
                  </pic:blipFill>
                  <pic:spPr>
                    <a:xfrm>
                      <a:off x="0" y="0"/>
                      <a:ext cx="1604963" cy="2458666"/>
                    </a:xfrm>
                    <a:prstGeom prst="rect">
                      <a:avLst/>
                    </a:prstGeom>
                    <a:ln/>
                  </pic:spPr>
                </pic:pic>
              </a:graphicData>
            </a:graphic>
          </wp:inline>
        </w:drawing>
      </w:r>
    </w:p>
    <w:p w:rsidR="007F0A1A" w:rsidRPr="007019B6" w:rsidRDefault="008A3CA4">
      <w:pPr>
        <w:spacing w:line="480" w:lineRule="auto"/>
        <w:jc w:val="center"/>
        <w:rPr>
          <w:i/>
          <w:sz w:val="20"/>
          <w:szCs w:val="20"/>
          <w:lang w:val="es-AR"/>
        </w:rPr>
      </w:pPr>
      <w:r w:rsidRPr="007019B6">
        <w:rPr>
          <w:i/>
          <w:sz w:val="20"/>
          <w:szCs w:val="20"/>
          <w:lang w:val="es-AR"/>
        </w:rPr>
        <w:t>Figura 5. El área logística forma parte del diagrama general.</w:t>
      </w:r>
    </w:p>
    <w:p w:rsidR="007F0A1A" w:rsidRPr="007019B6" w:rsidRDefault="007F0A1A">
      <w:pPr>
        <w:spacing w:line="480" w:lineRule="auto"/>
        <w:jc w:val="center"/>
        <w:rPr>
          <w:i/>
          <w:sz w:val="20"/>
          <w:szCs w:val="20"/>
          <w:lang w:val="es-AR"/>
        </w:rPr>
      </w:pPr>
      <w:bookmarkStart w:id="30" w:name="_heading=h.x7mtplxyvs14" w:colFirst="0" w:colLast="0"/>
      <w:bookmarkEnd w:id="30"/>
    </w:p>
    <w:p w:rsidR="007F0A1A" w:rsidRPr="007019B6" w:rsidRDefault="008A3CA4">
      <w:pPr>
        <w:spacing w:line="480" w:lineRule="auto"/>
        <w:ind w:left="720"/>
        <w:rPr>
          <w:lang w:val="es-AR"/>
        </w:rPr>
      </w:pPr>
      <w:bookmarkStart w:id="31" w:name="_heading=h.wc2wy6qfxc8i" w:colFirst="0" w:colLast="0"/>
      <w:bookmarkEnd w:id="31"/>
      <w:r w:rsidRPr="007019B6">
        <w:rPr>
          <w:b/>
          <w:lang w:val="es-AR"/>
        </w:rPr>
        <w:t>Área Administración:</w:t>
      </w:r>
      <w:r w:rsidRPr="007019B6">
        <w:rPr>
          <w:lang w:val="es-AR"/>
        </w:rPr>
        <w:t xml:space="preserve"> encargada de todo lo referido a burocracia interna de la empresa se divide en:</w:t>
      </w:r>
    </w:p>
    <w:p w:rsidR="007F0A1A" w:rsidRPr="007019B6" w:rsidRDefault="008A3CA4">
      <w:pPr>
        <w:numPr>
          <w:ilvl w:val="0"/>
          <w:numId w:val="11"/>
        </w:numPr>
        <w:spacing w:line="480" w:lineRule="auto"/>
        <w:rPr>
          <w:lang w:val="es-AR"/>
        </w:rPr>
      </w:pPr>
      <w:bookmarkStart w:id="32" w:name="_heading=h.czijbvl5u1hv" w:colFirst="0" w:colLast="0"/>
      <w:bookmarkEnd w:id="32"/>
      <w:r w:rsidRPr="007019B6">
        <w:rPr>
          <w:lang w:val="es-AR"/>
        </w:rPr>
        <w:t>Secretaria: organiza y recibe papeleo que llega a la empresa.</w:t>
      </w:r>
    </w:p>
    <w:p w:rsidR="007F0A1A" w:rsidRPr="007019B6" w:rsidRDefault="008A3CA4">
      <w:pPr>
        <w:numPr>
          <w:ilvl w:val="0"/>
          <w:numId w:val="11"/>
        </w:numPr>
        <w:spacing w:line="480" w:lineRule="auto"/>
        <w:rPr>
          <w:lang w:val="es-AR"/>
        </w:rPr>
      </w:pPr>
      <w:bookmarkStart w:id="33" w:name="_heading=h.frimlguo2rg6" w:colFirst="0" w:colLast="0"/>
      <w:bookmarkEnd w:id="33"/>
      <w:r w:rsidRPr="007019B6">
        <w:rPr>
          <w:lang w:val="es-AR"/>
        </w:rPr>
        <w:t>Gerencia: administra al área Secretaria y se encarga de los asuntos más relevantes de la empresa.</w:t>
      </w:r>
    </w:p>
    <w:p w:rsidR="007F0A1A" w:rsidRPr="007019B6" w:rsidRDefault="008A3CA4">
      <w:pPr>
        <w:numPr>
          <w:ilvl w:val="0"/>
          <w:numId w:val="11"/>
        </w:numPr>
        <w:spacing w:line="480" w:lineRule="auto"/>
        <w:rPr>
          <w:lang w:val="es-AR"/>
        </w:rPr>
      </w:pPr>
      <w:bookmarkStart w:id="34" w:name="_heading=h.f0li07p3y0oh" w:colFirst="0" w:colLast="0"/>
      <w:bookmarkEnd w:id="34"/>
      <w:r w:rsidRPr="007019B6">
        <w:rPr>
          <w:lang w:val="es-AR"/>
        </w:rPr>
        <w:t xml:space="preserve">Finanzas: lleva </w:t>
      </w:r>
      <w:r w:rsidRPr="007019B6">
        <w:rPr>
          <w:lang w:val="es-AR"/>
        </w:rPr>
        <w:t>control total de los ingresos y egresos del capital de la empresa.</w:t>
      </w:r>
    </w:p>
    <w:p w:rsidR="007F0A1A" w:rsidRPr="007019B6" w:rsidRDefault="008A3CA4">
      <w:pPr>
        <w:numPr>
          <w:ilvl w:val="0"/>
          <w:numId w:val="11"/>
        </w:numPr>
        <w:spacing w:line="480" w:lineRule="auto"/>
        <w:rPr>
          <w:lang w:val="es-AR"/>
        </w:rPr>
      </w:pPr>
      <w:bookmarkStart w:id="35" w:name="_heading=h.uieukfy8eggg" w:colFirst="0" w:colLast="0"/>
      <w:bookmarkEnd w:id="35"/>
      <w:r w:rsidRPr="007019B6">
        <w:rPr>
          <w:lang w:val="es-AR"/>
        </w:rPr>
        <w:t>Presupuesto: se desprende del Área Finanzas encargándose de un control preciso del presupuesto disponible para el gasto o no de los recursos propios de la empresa.</w:t>
      </w:r>
    </w:p>
    <w:p w:rsidR="007F0A1A" w:rsidRDefault="008A3CA4">
      <w:pPr>
        <w:spacing w:line="480" w:lineRule="auto"/>
        <w:ind w:left="720"/>
        <w:jc w:val="center"/>
      </w:pPr>
      <w:bookmarkStart w:id="36" w:name="_heading=h.geba29jnnhj0" w:colFirst="0" w:colLast="0"/>
      <w:bookmarkEnd w:id="36"/>
      <w:r>
        <w:rPr>
          <w:noProof/>
          <w:lang w:val="es-AR" w:eastAsia="es-AR"/>
        </w:rPr>
        <w:lastRenderedPageBreak/>
        <w:drawing>
          <wp:inline distT="114300" distB="114300" distL="114300" distR="114300">
            <wp:extent cx="2005013" cy="272933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21314" r="27243"/>
                    <a:stretch>
                      <a:fillRect/>
                    </a:stretch>
                  </pic:blipFill>
                  <pic:spPr>
                    <a:xfrm>
                      <a:off x="0" y="0"/>
                      <a:ext cx="2005013" cy="2729336"/>
                    </a:xfrm>
                    <a:prstGeom prst="rect">
                      <a:avLst/>
                    </a:prstGeom>
                    <a:ln/>
                  </pic:spPr>
                </pic:pic>
              </a:graphicData>
            </a:graphic>
          </wp:inline>
        </w:drawing>
      </w:r>
    </w:p>
    <w:p w:rsidR="007F0A1A" w:rsidRPr="007019B6" w:rsidRDefault="008A3CA4">
      <w:pPr>
        <w:spacing w:line="480" w:lineRule="auto"/>
        <w:jc w:val="center"/>
        <w:rPr>
          <w:i/>
          <w:sz w:val="20"/>
          <w:szCs w:val="20"/>
          <w:lang w:val="es-AR"/>
        </w:rPr>
      </w:pPr>
      <w:r w:rsidRPr="007019B6">
        <w:rPr>
          <w:i/>
          <w:sz w:val="20"/>
          <w:szCs w:val="20"/>
          <w:lang w:val="es-AR"/>
        </w:rPr>
        <w:t>Figura 6. El área admin</w:t>
      </w:r>
      <w:r w:rsidRPr="007019B6">
        <w:rPr>
          <w:i/>
          <w:sz w:val="20"/>
          <w:szCs w:val="20"/>
          <w:lang w:val="es-AR"/>
        </w:rPr>
        <w:t>istración forma parte del diagrama general.</w:t>
      </w:r>
    </w:p>
    <w:p w:rsidR="007F0A1A" w:rsidRPr="007019B6" w:rsidRDefault="007F0A1A">
      <w:pPr>
        <w:spacing w:line="480" w:lineRule="auto"/>
        <w:jc w:val="center"/>
        <w:rPr>
          <w:i/>
          <w:sz w:val="20"/>
          <w:szCs w:val="20"/>
          <w:lang w:val="es-AR"/>
        </w:rPr>
      </w:pPr>
      <w:bookmarkStart w:id="37" w:name="_heading=h.a22ks595wdkv" w:colFirst="0" w:colLast="0"/>
      <w:bookmarkEnd w:id="37"/>
    </w:p>
    <w:p w:rsidR="007F0A1A" w:rsidRPr="007019B6" w:rsidRDefault="008A3CA4">
      <w:pPr>
        <w:spacing w:line="480" w:lineRule="auto"/>
        <w:rPr>
          <w:lang w:val="es-AR"/>
        </w:rPr>
      </w:pPr>
      <w:bookmarkStart w:id="38" w:name="_heading=h.8ilw6r5qfby" w:colFirst="0" w:colLast="0"/>
      <w:bookmarkEnd w:id="38"/>
      <w:r w:rsidRPr="007019B6">
        <w:rPr>
          <w:b/>
          <w:lang w:val="es-AR"/>
        </w:rPr>
        <w:t>Área Ventas:</w:t>
      </w:r>
      <w:r w:rsidRPr="007019B6">
        <w:rPr>
          <w:lang w:val="es-AR"/>
        </w:rPr>
        <w:t xml:space="preserve"> Se encarga del manejo directo de todas las compras realizadas por los clientes tanto sea de forma web o a través de las sucursales, se subdivide en dos áreas muy importantes </w:t>
      </w:r>
    </w:p>
    <w:p w:rsidR="007F0A1A" w:rsidRPr="007019B6" w:rsidRDefault="008A3CA4">
      <w:pPr>
        <w:numPr>
          <w:ilvl w:val="0"/>
          <w:numId w:val="1"/>
        </w:numPr>
        <w:spacing w:line="480" w:lineRule="auto"/>
        <w:rPr>
          <w:lang w:val="es-AR"/>
        </w:rPr>
      </w:pPr>
      <w:bookmarkStart w:id="39" w:name="_heading=h.vbd5ap5pwib1" w:colFirst="0" w:colLast="0"/>
      <w:bookmarkEnd w:id="39"/>
      <w:r w:rsidRPr="007019B6">
        <w:rPr>
          <w:lang w:val="es-AR"/>
        </w:rPr>
        <w:t xml:space="preserve">Ventas </w:t>
      </w:r>
      <w:proofErr w:type="gramStart"/>
      <w:r w:rsidRPr="007019B6">
        <w:rPr>
          <w:lang w:val="es-AR"/>
        </w:rPr>
        <w:t>Sucursal :</w:t>
      </w:r>
      <w:proofErr w:type="gramEnd"/>
      <w:r w:rsidRPr="007019B6">
        <w:rPr>
          <w:lang w:val="es-AR"/>
        </w:rPr>
        <w:t xml:space="preserve"> dirig</w:t>
      </w:r>
      <w:r w:rsidRPr="007019B6">
        <w:rPr>
          <w:lang w:val="es-AR"/>
        </w:rPr>
        <w:t>e y lleva un control de todas las ventas provenientes de sucursales.</w:t>
      </w:r>
    </w:p>
    <w:p w:rsidR="007F0A1A" w:rsidRPr="007019B6" w:rsidRDefault="008A3CA4">
      <w:pPr>
        <w:numPr>
          <w:ilvl w:val="0"/>
          <w:numId w:val="1"/>
        </w:numPr>
        <w:spacing w:line="480" w:lineRule="auto"/>
        <w:rPr>
          <w:lang w:val="es-AR"/>
        </w:rPr>
      </w:pPr>
      <w:bookmarkStart w:id="40" w:name="_heading=h.pivsu3d73xul" w:colFirst="0" w:colLast="0"/>
      <w:bookmarkEnd w:id="40"/>
      <w:r w:rsidRPr="007019B6">
        <w:rPr>
          <w:lang w:val="es-AR"/>
        </w:rPr>
        <w:t xml:space="preserve">Ventas </w:t>
      </w:r>
      <w:proofErr w:type="gramStart"/>
      <w:r w:rsidRPr="007019B6">
        <w:rPr>
          <w:lang w:val="es-AR"/>
        </w:rPr>
        <w:t>Online :</w:t>
      </w:r>
      <w:proofErr w:type="gramEnd"/>
      <w:r w:rsidRPr="007019B6">
        <w:rPr>
          <w:lang w:val="es-AR"/>
        </w:rPr>
        <w:t xml:space="preserve"> administra las ventas que se realizan a través de página web , desde que el cliente realiza su pedido hasta que lo recibe , en esta área es donde nuestro proyecto hace énf</w:t>
      </w:r>
      <w:r w:rsidRPr="007019B6">
        <w:rPr>
          <w:lang w:val="es-AR"/>
        </w:rPr>
        <w:t>asis de forma total.</w:t>
      </w:r>
    </w:p>
    <w:p w:rsidR="007F0A1A" w:rsidRPr="007019B6" w:rsidRDefault="007F0A1A">
      <w:pPr>
        <w:spacing w:line="480" w:lineRule="auto"/>
        <w:jc w:val="center"/>
        <w:rPr>
          <w:lang w:val="es-AR"/>
        </w:rPr>
      </w:pPr>
      <w:bookmarkStart w:id="41" w:name="_heading=h.we47ncndwwnu" w:colFirst="0" w:colLast="0"/>
      <w:bookmarkEnd w:id="41"/>
    </w:p>
    <w:p w:rsidR="007F0A1A" w:rsidRPr="007019B6" w:rsidRDefault="007F0A1A">
      <w:pPr>
        <w:spacing w:line="480" w:lineRule="auto"/>
        <w:jc w:val="center"/>
        <w:rPr>
          <w:lang w:val="es-AR"/>
        </w:rPr>
      </w:pPr>
      <w:bookmarkStart w:id="42" w:name="_heading=h.326xp9pq7s03" w:colFirst="0" w:colLast="0"/>
      <w:bookmarkEnd w:id="42"/>
    </w:p>
    <w:p w:rsidR="007F0A1A" w:rsidRPr="007019B6" w:rsidRDefault="008A3CA4">
      <w:pPr>
        <w:spacing w:line="480" w:lineRule="auto"/>
        <w:rPr>
          <w:lang w:val="es-AR"/>
        </w:rPr>
      </w:pPr>
      <w:bookmarkStart w:id="43" w:name="_heading=h.7suve9pqd9qy" w:colFirst="0" w:colLast="0"/>
      <w:bookmarkEnd w:id="43"/>
      <w:r w:rsidRPr="007019B6">
        <w:rPr>
          <w:lang w:val="es-AR"/>
        </w:rPr>
        <w:br w:type="page"/>
      </w:r>
    </w:p>
    <w:p w:rsidR="007F0A1A" w:rsidRPr="007019B6" w:rsidRDefault="008A3CA4">
      <w:pPr>
        <w:spacing w:line="480" w:lineRule="auto"/>
        <w:rPr>
          <w:lang w:val="es-AR"/>
        </w:rPr>
      </w:pPr>
      <w:r w:rsidRPr="007019B6">
        <w:rPr>
          <w:b/>
          <w:lang w:val="es-AR"/>
        </w:rPr>
        <w:lastRenderedPageBreak/>
        <w:tab/>
      </w:r>
      <w:r w:rsidRPr="007019B6">
        <w:rPr>
          <w:b/>
          <w:lang w:val="es-AR"/>
        </w:rPr>
        <w:tab/>
      </w:r>
      <w:r w:rsidRPr="007019B6">
        <w:rPr>
          <w:i/>
          <w:sz w:val="20"/>
          <w:szCs w:val="20"/>
          <w:lang w:val="es-AR"/>
        </w:rPr>
        <w:t>Figura 7. El área de ventas forma parte del diagrama general</w:t>
      </w:r>
      <w:r w:rsidRPr="007019B6">
        <w:rPr>
          <w:i/>
          <w:lang w:val="es-AR"/>
        </w:rPr>
        <w:t>.</w:t>
      </w:r>
      <w:r>
        <w:rPr>
          <w:noProof/>
          <w:lang w:val="es-AR" w:eastAsia="es-AR"/>
        </w:rPr>
        <w:drawing>
          <wp:anchor distT="57150" distB="57150" distL="57150" distR="57150" simplePos="0" relativeHeight="251657216" behindDoc="0" locked="0" layoutInCell="1" hidden="0" allowOverlap="1">
            <wp:simplePos x="0" y="0"/>
            <wp:positionH relativeFrom="column">
              <wp:posOffset>1905000</wp:posOffset>
            </wp:positionH>
            <wp:positionV relativeFrom="paragraph">
              <wp:posOffset>114300</wp:posOffset>
            </wp:positionV>
            <wp:extent cx="2380680" cy="2833641"/>
            <wp:effectExtent l="0" t="0" r="0" b="0"/>
            <wp:wrapTopAndBottom distT="57150" distB="571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16753" r="21989"/>
                    <a:stretch>
                      <a:fillRect/>
                    </a:stretch>
                  </pic:blipFill>
                  <pic:spPr>
                    <a:xfrm>
                      <a:off x="0" y="0"/>
                      <a:ext cx="2380680" cy="2833641"/>
                    </a:xfrm>
                    <a:prstGeom prst="rect">
                      <a:avLst/>
                    </a:prstGeom>
                    <a:ln/>
                  </pic:spPr>
                </pic:pic>
              </a:graphicData>
            </a:graphic>
          </wp:anchor>
        </w:drawing>
      </w:r>
    </w:p>
    <w:p w:rsidR="007F0A1A" w:rsidRPr="007019B6" w:rsidRDefault="008A3CA4">
      <w:pPr>
        <w:spacing w:line="480" w:lineRule="auto"/>
        <w:rPr>
          <w:b/>
          <w:lang w:val="es-AR"/>
        </w:rPr>
      </w:pPr>
      <w:bookmarkStart w:id="44" w:name="_heading=h.oe9rahb7d9ee" w:colFirst="0" w:colLast="0"/>
      <w:bookmarkEnd w:id="44"/>
      <w:r w:rsidRPr="007019B6">
        <w:rPr>
          <w:lang w:val="es-AR"/>
        </w:rPr>
        <w:br w:type="page"/>
      </w:r>
    </w:p>
    <w:p w:rsidR="007F0A1A" w:rsidRDefault="008A3CA4">
      <w:pPr>
        <w:spacing w:line="480" w:lineRule="auto"/>
        <w:rPr>
          <w:b/>
        </w:rPr>
      </w:pPr>
      <w:bookmarkStart w:id="45" w:name="_heading=h.82pwhlv51gd" w:colFirst="0" w:colLast="0"/>
      <w:bookmarkEnd w:id="45"/>
      <w:proofErr w:type="spellStart"/>
      <w:r>
        <w:rPr>
          <w:b/>
        </w:rPr>
        <w:lastRenderedPageBreak/>
        <w:t>Análisis</w:t>
      </w:r>
      <w:proofErr w:type="spellEnd"/>
      <w:r>
        <w:rPr>
          <w:b/>
        </w:rPr>
        <w:t xml:space="preserve"> del </w:t>
      </w:r>
      <w:proofErr w:type="spellStart"/>
      <w:r>
        <w:rPr>
          <w:b/>
        </w:rPr>
        <w:t>funcionamiento</w:t>
      </w:r>
      <w:proofErr w:type="spellEnd"/>
      <w:r>
        <w:rPr>
          <w:b/>
        </w:rPr>
        <w:t xml:space="preserve"> </w:t>
      </w:r>
      <w:proofErr w:type="gramStart"/>
      <w:r>
        <w:rPr>
          <w:b/>
        </w:rPr>
        <w:t>del</w:t>
      </w:r>
      <w:proofErr w:type="gramEnd"/>
      <w:r>
        <w:rPr>
          <w:b/>
        </w:rPr>
        <w:t xml:space="preserve"> </w:t>
      </w:r>
      <w:proofErr w:type="spellStart"/>
      <w:r>
        <w:rPr>
          <w:b/>
        </w:rPr>
        <w:t>subsistema</w:t>
      </w:r>
      <w:proofErr w:type="spellEnd"/>
    </w:p>
    <w:p w:rsidR="007F0A1A" w:rsidRDefault="007F0A1A">
      <w:pPr>
        <w:spacing w:line="480" w:lineRule="auto"/>
      </w:pPr>
      <w:bookmarkStart w:id="46" w:name="_heading=h.f873rw44pvcr" w:colFirst="0" w:colLast="0"/>
      <w:bookmarkEnd w:id="46"/>
    </w:p>
    <w:p w:rsidR="007F0A1A" w:rsidRDefault="008A3CA4">
      <w:pPr>
        <w:spacing w:line="480" w:lineRule="auto"/>
        <w:ind w:left="570" w:firstLine="420"/>
        <w:jc w:val="center"/>
      </w:pPr>
      <w:bookmarkStart w:id="47" w:name="_heading=h.jpi3lbnx4hik" w:colFirst="0" w:colLast="0"/>
      <w:bookmarkEnd w:id="47"/>
      <w:r>
        <w:rPr>
          <w:noProof/>
          <w:lang w:val="es-AR" w:eastAsia="es-AR"/>
        </w:rPr>
        <w:drawing>
          <wp:inline distT="114300" distB="114300" distL="114300" distR="114300">
            <wp:extent cx="3429000" cy="695805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29000" cy="6958059"/>
                    </a:xfrm>
                    <a:prstGeom prst="rect">
                      <a:avLst/>
                    </a:prstGeom>
                    <a:ln/>
                  </pic:spPr>
                </pic:pic>
              </a:graphicData>
            </a:graphic>
          </wp:inline>
        </w:drawing>
      </w:r>
    </w:p>
    <w:p w:rsidR="007F0A1A" w:rsidRPr="007019B6" w:rsidRDefault="008A3CA4">
      <w:pPr>
        <w:spacing w:line="480" w:lineRule="auto"/>
        <w:rPr>
          <w:lang w:val="es-AR"/>
        </w:rPr>
      </w:pPr>
      <w:r w:rsidRPr="007019B6">
        <w:rPr>
          <w:i/>
          <w:sz w:val="20"/>
          <w:szCs w:val="20"/>
          <w:lang w:val="es-AR"/>
        </w:rPr>
        <w:lastRenderedPageBreak/>
        <w:t>Figura 8. Diagrama de funcionamiento del área ventas</w:t>
      </w:r>
      <w:r w:rsidRPr="007019B6">
        <w:rPr>
          <w:i/>
          <w:lang w:val="es-AR"/>
        </w:rPr>
        <w:t>.</w:t>
      </w:r>
    </w:p>
    <w:p w:rsidR="007F0A1A" w:rsidRPr="007019B6" w:rsidRDefault="008A3CA4">
      <w:pPr>
        <w:spacing w:line="480" w:lineRule="auto"/>
        <w:rPr>
          <w:lang w:val="es-AR"/>
        </w:rPr>
      </w:pPr>
      <w:bookmarkStart w:id="48" w:name="_heading=h.ecc18565xb7" w:colFirst="0" w:colLast="0"/>
      <w:bookmarkEnd w:id="48"/>
      <w:r w:rsidRPr="007019B6">
        <w:rPr>
          <w:b/>
          <w:lang w:val="es-AR"/>
        </w:rPr>
        <w:t>Gestión cliente:</w:t>
      </w:r>
      <w:r w:rsidRPr="007019B6">
        <w:rPr>
          <w:lang w:val="es-AR"/>
        </w:rPr>
        <w:t xml:space="preserve"> se realiza un gestor ABM de los clientes. También se registran encuestas de estos, y se emiten reportes respecto a la experiencia y problemas de los mismos.</w:t>
      </w:r>
    </w:p>
    <w:p w:rsidR="007F0A1A" w:rsidRPr="007019B6" w:rsidRDefault="008A3CA4">
      <w:pPr>
        <w:spacing w:line="480" w:lineRule="auto"/>
        <w:rPr>
          <w:lang w:val="es-AR"/>
        </w:rPr>
      </w:pPr>
      <w:bookmarkStart w:id="49" w:name="_heading=h.psb53fqq28f7" w:colFirst="0" w:colLast="0"/>
      <w:bookmarkEnd w:id="49"/>
      <w:r w:rsidRPr="007019B6">
        <w:rPr>
          <w:lang w:val="es-AR"/>
        </w:rPr>
        <w:t xml:space="preserve"> </w:t>
      </w:r>
    </w:p>
    <w:p w:rsidR="007F0A1A" w:rsidRPr="007019B6" w:rsidRDefault="008A3CA4">
      <w:pPr>
        <w:spacing w:line="480" w:lineRule="auto"/>
        <w:rPr>
          <w:lang w:val="es-AR"/>
        </w:rPr>
      </w:pPr>
      <w:bookmarkStart w:id="50" w:name="_heading=h.efp5cdvob9bs" w:colFirst="0" w:colLast="0"/>
      <w:bookmarkEnd w:id="50"/>
      <w:proofErr w:type="gramStart"/>
      <w:r w:rsidRPr="007019B6">
        <w:rPr>
          <w:b/>
          <w:lang w:val="es-AR"/>
        </w:rPr>
        <w:t>Gestión pedido</w:t>
      </w:r>
      <w:proofErr w:type="gramEnd"/>
      <w:r w:rsidRPr="007019B6">
        <w:rPr>
          <w:b/>
          <w:lang w:val="es-AR"/>
        </w:rPr>
        <w:t>:</w:t>
      </w:r>
      <w:r w:rsidRPr="007019B6">
        <w:rPr>
          <w:lang w:val="es-AR"/>
        </w:rPr>
        <w:t xml:space="preserve"> el cliente realiza su pedido acorde al stock disponible (consultado previamente), lo cual registra una reserva de stock, cuando el cliente decide realizar la compra se</w:t>
      </w:r>
    </w:p>
    <w:p w:rsidR="007F0A1A" w:rsidRPr="007019B6" w:rsidRDefault="008A3CA4">
      <w:pPr>
        <w:spacing w:line="480" w:lineRule="auto"/>
        <w:rPr>
          <w:lang w:val="es-AR"/>
        </w:rPr>
      </w:pPr>
      <w:bookmarkStart w:id="51" w:name="_heading=h.uwwow8o4pkt8" w:colFirst="0" w:colLast="0"/>
      <w:bookmarkEnd w:id="51"/>
      <w:r w:rsidRPr="007019B6">
        <w:rPr>
          <w:lang w:val="es-AR"/>
        </w:rPr>
        <w:t>registra una nota de pedidos en la cual se asienta la fecha y/o hora calculada de envío</w:t>
      </w:r>
      <w:r w:rsidRPr="007019B6">
        <w:rPr>
          <w:lang w:val="es-AR"/>
        </w:rPr>
        <w:t>; por último se registran reportes sobre las sucursales con más ventas y productos más consultados</w:t>
      </w:r>
    </w:p>
    <w:p w:rsidR="007F0A1A" w:rsidRPr="007019B6" w:rsidRDefault="007F0A1A">
      <w:pPr>
        <w:spacing w:line="480" w:lineRule="auto"/>
        <w:rPr>
          <w:lang w:val="es-AR"/>
        </w:rPr>
      </w:pPr>
      <w:bookmarkStart w:id="52" w:name="_heading=h.rxnlxdngj1s" w:colFirst="0" w:colLast="0"/>
      <w:bookmarkEnd w:id="52"/>
    </w:p>
    <w:p w:rsidR="007F0A1A" w:rsidRPr="007019B6" w:rsidRDefault="008A3CA4">
      <w:pPr>
        <w:spacing w:line="480" w:lineRule="auto"/>
        <w:rPr>
          <w:lang w:val="es-AR"/>
        </w:rPr>
      </w:pPr>
      <w:r w:rsidRPr="007019B6">
        <w:rPr>
          <w:b/>
          <w:lang w:val="es-AR"/>
        </w:rPr>
        <w:t xml:space="preserve">Gestión envío: </w:t>
      </w:r>
      <w:r w:rsidRPr="007019B6">
        <w:rPr>
          <w:lang w:val="es-AR"/>
        </w:rPr>
        <w:t>una vez aprobado el pedido, se realiza la gestión de cobro y facturación, se podrán consultar los domicilios y se actualizará el estado del e</w:t>
      </w:r>
      <w:r w:rsidRPr="007019B6">
        <w:rPr>
          <w:lang w:val="es-AR"/>
        </w:rPr>
        <w:t>nvío, de esta manera el cliente podrá consultarlo en todo momento.</w:t>
      </w:r>
    </w:p>
    <w:p w:rsidR="007F0A1A" w:rsidRPr="007019B6" w:rsidRDefault="007F0A1A">
      <w:pPr>
        <w:spacing w:line="480" w:lineRule="auto"/>
        <w:rPr>
          <w:lang w:val="es-AR"/>
        </w:rPr>
      </w:pPr>
    </w:p>
    <w:p w:rsidR="007F0A1A" w:rsidRPr="007019B6" w:rsidRDefault="008A3CA4">
      <w:pPr>
        <w:spacing w:line="480" w:lineRule="auto"/>
        <w:rPr>
          <w:lang w:val="es-AR"/>
        </w:rPr>
      </w:pPr>
      <w:r w:rsidRPr="007019B6">
        <w:rPr>
          <w:b/>
          <w:lang w:val="es-AR"/>
        </w:rPr>
        <w:t xml:space="preserve">Gestión facturación: </w:t>
      </w:r>
      <w:r w:rsidRPr="007019B6">
        <w:rPr>
          <w:lang w:val="es-AR"/>
        </w:rPr>
        <w:t>se registra la facturación del pedido y se emite una copia la cual se entregará al cliente a la hora de la entrega. A su vez se puede emitir un reporte del total monto</w:t>
      </w:r>
      <w:r w:rsidRPr="007019B6">
        <w:rPr>
          <w:lang w:val="es-AR"/>
        </w:rPr>
        <w:t xml:space="preserve"> ganado.</w:t>
      </w:r>
    </w:p>
    <w:p w:rsidR="007F0A1A" w:rsidRDefault="008A3CA4">
      <w:pPr>
        <w:spacing w:line="480" w:lineRule="auto"/>
      </w:pPr>
      <w:r>
        <w:rPr>
          <w:noProof/>
          <w:lang w:val="es-AR" w:eastAsia="es-AR"/>
        </w:rPr>
        <w:lastRenderedPageBreak/>
        <w:drawing>
          <wp:inline distT="114300" distB="114300" distL="114300" distR="114300">
            <wp:extent cx="6234113" cy="258755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234113" cy="2587556"/>
                    </a:xfrm>
                    <a:prstGeom prst="rect">
                      <a:avLst/>
                    </a:prstGeom>
                    <a:ln/>
                  </pic:spPr>
                </pic:pic>
              </a:graphicData>
            </a:graphic>
          </wp:inline>
        </w:drawing>
      </w:r>
    </w:p>
    <w:p w:rsidR="007F0A1A" w:rsidRPr="007019B6" w:rsidRDefault="008A3CA4">
      <w:pPr>
        <w:pStyle w:val="Heading2"/>
        <w:rPr>
          <w:lang w:val="es-AR"/>
        </w:rPr>
      </w:pPr>
      <w:bookmarkStart w:id="53" w:name="_heading=h.mpn9emen4vr7" w:colFirst="0" w:colLast="0"/>
      <w:bookmarkEnd w:id="53"/>
      <w:r w:rsidRPr="007019B6">
        <w:rPr>
          <w:b w:val="0"/>
          <w:i/>
          <w:sz w:val="20"/>
          <w:szCs w:val="20"/>
          <w:lang w:val="es-AR"/>
        </w:rPr>
        <w:t>Figura 9. Diagrama de necesidades de información.</w:t>
      </w:r>
      <w:r w:rsidRPr="007019B6">
        <w:rPr>
          <w:lang w:val="es-AR"/>
        </w:rPr>
        <w:br w:type="page"/>
      </w:r>
    </w:p>
    <w:p w:rsidR="007F0A1A" w:rsidRPr="007019B6" w:rsidRDefault="008A3CA4">
      <w:pPr>
        <w:pStyle w:val="Heading2"/>
        <w:rPr>
          <w:lang w:val="es-AR"/>
        </w:rPr>
      </w:pPr>
      <w:bookmarkStart w:id="54" w:name="_heading=h.a56q8934t3mc" w:colFirst="0" w:colLast="0"/>
      <w:bookmarkEnd w:id="54"/>
      <w:r w:rsidRPr="007019B6">
        <w:rPr>
          <w:lang w:val="es-AR"/>
        </w:rPr>
        <w:lastRenderedPageBreak/>
        <w:t>Desarrollar una propuesta</w:t>
      </w:r>
    </w:p>
    <w:p w:rsidR="007F0A1A" w:rsidRPr="007019B6" w:rsidRDefault="008A3CA4">
      <w:pPr>
        <w:pStyle w:val="Heading2"/>
        <w:rPr>
          <w:lang w:val="es-AR"/>
        </w:rPr>
      </w:pPr>
      <w:bookmarkStart w:id="55" w:name="_heading=h.7m99ancwpumq" w:colFirst="0" w:colLast="0"/>
      <w:bookmarkEnd w:id="55"/>
      <w:r w:rsidRPr="007019B6">
        <w:rPr>
          <w:lang w:val="es-AR"/>
        </w:rPr>
        <w:t>Objetivo y Alcance</w:t>
      </w:r>
    </w:p>
    <w:p w:rsidR="007F0A1A" w:rsidRDefault="008A3CA4">
      <w:pPr>
        <w:pStyle w:val="Heading2"/>
        <w:ind w:firstLine="720"/>
      </w:pPr>
      <w:bookmarkStart w:id="56" w:name="_heading=h.ukm6537xmxcf" w:colFirst="0" w:colLast="0"/>
      <w:bookmarkEnd w:id="56"/>
      <w:proofErr w:type="spellStart"/>
      <w:r>
        <w:t>Requerimientos</w:t>
      </w:r>
      <w:proofErr w:type="spellEnd"/>
      <w:r>
        <w:t xml:space="preserve"> (RF y RNF)</w:t>
      </w:r>
    </w:p>
    <w:p w:rsidR="007F0A1A" w:rsidRDefault="007F0A1A">
      <w:pPr>
        <w:widowControl w:val="0"/>
        <w:spacing w:line="276" w:lineRule="auto"/>
        <w:rPr>
          <w:rFonts w:ascii="Arial" w:eastAsia="Arial" w:hAnsi="Arial" w:cs="Arial"/>
          <w:sz w:val="22"/>
          <w:szCs w:val="22"/>
        </w:rPr>
      </w:pPr>
    </w:p>
    <w:tbl>
      <w:tblPr>
        <w:tblStyle w:val="a"/>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6"/>
        <w:gridCol w:w="4374"/>
      </w:tblGrid>
      <w:tr w:rsidR="007F0A1A">
        <w:tc>
          <w:tcPr>
            <w:tcW w:w="8720" w:type="dxa"/>
            <w:gridSpan w:val="2"/>
            <w:shd w:val="clear" w:color="auto" w:fill="D9D9D9"/>
          </w:tcPr>
          <w:p w:rsidR="007F0A1A" w:rsidRDefault="008A3CA4">
            <w:pPr>
              <w:spacing w:line="276"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Etapa</w:t>
            </w:r>
            <w:proofErr w:type="spellEnd"/>
            <w:r>
              <w:rPr>
                <w:rFonts w:ascii="Times New Roman" w:eastAsia="Times New Roman" w:hAnsi="Times New Roman" w:cs="Times New Roman"/>
                <w:sz w:val="20"/>
                <w:szCs w:val="20"/>
              </w:rPr>
              <w:t xml:space="preserve"> 1: PRESENTACIÓN DEL PROYECTO</w:t>
            </w:r>
          </w:p>
        </w:tc>
      </w:tr>
      <w:tr w:rsidR="007F0A1A">
        <w:tc>
          <w:tcPr>
            <w:tcW w:w="8720" w:type="dxa"/>
            <w:gridSpan w:val="2"/>
            <w:shd w:val="clear" w:color="auto" w:fill="A6A6A6"/>
          </w:tcPr>
          <w:p w:rsidR="007F0A1A" w:rsidRDefault="008A3CA4">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FFFFFF"/>
                <w:sz w:val="20"/>
                <w:szCs w:val="20"/>
              </w:rPr>
              <w:t xml:space="preserve">1-Datos del </w:t>
            </w:r>
            <w:proofErr w:type="spellStart"/>
            <w:r>
              <w:rPr>
                <w:rFonts w:ascii="Times New Roman" w:eastAsia="Times New Roman" w:hAnsi="Times New Roman" w:cs="Times New Roman"/>
                <w:color w:val="FFFFFF"/>
                <w:sz w:val="20"/>
                <w:szCs w:val="20"/>
              </w:rPr>
              <w:t>alumno</w:t>
            </w:r>
            <w:proofErr w:type="spellEnd"/>
          </w:p>
        </w:tc>
      </w:tr>
      <w:tr w:rsidR="007F0A1A" w:rsidRPr="007019B6">
        <w:tc>
          <w:tcPr>
            <w:tcW w:w="8720" w:type="dxa"/>
            <w:gridSpan w:val="2"/>
          </w:tcPr>
          <w:p w:rsidR="007F0A1A" w:rsidRPr="007019B6" w:rsidRDefault="008A3CA4">
            <w:pPr>
              <w:spacing w:line="276" w:lineRule="auto"/>
              <w:jc w:val="both"/>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Leandro Balanowsky, 110695 - Juan Gonzalez, 111176 - Ignacio Mansilla, 110965 - Agustina Giannico, 110892 - Tomás Musumeci, 110784 - Alvin Álvarez, 110824 y Jonathan Aybar, 110989.</w:t>
            </w:r>
          </w:p>
        </w:tc>
      </w:tr>
      <w:tr w:rsidR="007F0A1A" w:rsidRPr="007019B6">
        <w:tc>
          <w:tcPr>
            <w:tcW w:w="8720" w:type="dxa"/>
            <w:gridSpan w:val="2"/>
          </w:tcPr>
          <w:p w:rsidR="007F0A1A" w:rsidRPr="007019B6" w:rsidRDefault="008A3CA4">
            <w:pPr>
              <w:spacing w:line="276" w:lineRule="auto"/>
              <w:jc w:val="both"/>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Nombre del proyecto: Super ¡MAMI! - Ventas</w:t>
            </w:r>
          </w:p>
        </w:tc>
      </w:tr>
      <w:tr w:rsidR="007F0A1A" w:rsidRPr="007019B6">
        <w:tc>
          <w:tcPr>
            <w:tcW w:w="8720" w:type="dxa"/>
            <w:gridSpan w:val="2"/>
          </w:tcPr>
          <w:p w:rsidR="007F0A1A" w:rsidRPr="007019B6" w:rsidRDefault="008A3CA4">
            <w:pPr>
              <w:spacing w:line="276" w:lineRule="auto"/>
              <w:rPr>
                <w:rFonts w:ascii="Times New Roman" w:eastAsia="Times New Roman" w:hAnsi="Times New Roman" w:cs="Times New Roman"/>
                <w:color w:val="333333"/>
                <w:sz w:val="20"/>
                <w:szCs w:val="20"/>
                <w:lang w:val="es-AR"/>
              </w:rPr>
            </w:pPr>
            <w:bookmarkStart w:id="57" w:name="_heading=h.gjdgxs" w:colFirst="0" w:colLast="0"/>
            <w:bookmarkEnd w:id="57"/>
            <w:r w:rsidRPr="007019B6">
              <w:rPr>
                <w:rFonts w:ascii="Times New Roman" w:eastAsia="Times New Roman" w:hAnsi="Times New Roman" w:cs="Times New Roman"/>
                <w:sz w:val="20"/>
                <w:szCs w:val="20"/>
                <w:lang w:val="es-AR"/>
              </w:rPr>
              <w:t xml:space="preserve">Correo institucional : </w:t>
            </w:r>
            <w:hyperlink r:id="rId17">
              <w:r w:rsidRPr="007019B6">
                <w:rPr>
                  <w:rFonts w:ascii="Times New Roman" w:eastAsia="Times New Roman" w:hAnsi="Times New Roman" w:cs="Times New Roman"/>
                  <w:color w:val="1155CC"/>
                  <w:sz w:val="20"/>
                  <w:szCs w:val="20"/>
                  <w:u w:val="single"/>
                  <w:lang w:val="es-AR"/>
                </w:rPr>
                <w:t>110965@tecnicatura.frc.utn.edu.ar</w:t>
              </w:r>
            </w:hyperlink>
            <w:r w:rsidRPr="007019B6">
              <w:rPr>
                <w:rFonts w:ascii="Times New Roman" w:eastAsia="Times New Roman" w:hAnsi="Times New Roman" w:cs="Times New Roman"/>
                <w:color w:val="333333"/>
                <w:sz w:val="20"/>
                <w:szCs w:val="20"/>
                <w:lang w:val="es-AR"/>
              </w:rPr>
              <w:t xml:space="preserve"> , </w:t>
            </w:r>
            <w:hyperlink r:id="rId18">
              <w:r w:rsidRPr="007019B6">
                <w:rPr>
                  <w:rFonts w:ascii="Times New Roman" w:eastAsia="Times New Roman" w:hAnsi="Times New Roman" w:cs="Times New Roman"/>
                  <w:color w:val="1155CC"/>
                  <w:sz w:val="20"/>
                  <w:szCs w:val="20"/>
                  <w:u w:val="single"/>
                  <w:lang w:val="es-AR"/>
                </w:rPr>
                <w:t>110989@tecnicatura.frc.utn.edu.ar</w:t>
              </w:r>
            </w:hyperlink>
            <w:r w:rsidRPr="007019B6">
              <w:rPr>
                <w:rFonts w:ascii="Times New Roman" w:eastAsia="Times New Roman" w:hAnsi="Times New Roman" w:cs="Times New Roman"/>
                <w:color w:val="333333"/>
                <w:sz w:val="20"/>
                <w:szCs w:val="20"/>
                <w:lang w:val="es-AR"/>
              </w:rPr>
              <w:t xml:space="preserve"> ,</w:t>
            </w:r>
          </w:p>
          <w:p w:rsidR="007F0A1A" w:rsidRPr="007019B6" w:rsidRDefault="008A3CA4">
            <w:pPr>
              <w:shd w:val="clear" w:color="auto" w:fill="FFFFFF"/>
              <w:spacing w:after="240" w:line="276" w:lineRule="auto"/>
              <w:rPr>
                <w:rFonts w:ascii="Times New Roman" w:eastAsia="Times New Roman" w:hAnsi="Times New Roman" w:cs="Times New Roman"/>
                <w:color w:val="333333"/>
                <w:sz w:val="20"/>
                <w:szCs w:val="20"/>
                <w:lang w:val="es-AR"/>
              </w:rPr>
            </w:pPr>
            <w:r w:rsidRPr="007019B6">
              <w:rPr>
                <w:rFonts w:ascii="Times New Roman" w:eastAsia="Times New Roman" w:hAnsi="Times New Roman" w:cs="Times New Roman"/>
                <w:color w:val="333333"/>
                <w:sz w:val="20"/>
                <w:szCs w:val="20"/>
                <w:lang w:val="es-AR"/>
              </w:rPr>
              <w:t xml:space="preserve"> </w:t>
            </w:r>
            <w:hyperlink r:id="rId19">
              <w:r w:rsidRPr="007019B6">
                <w:rPr>
                  <w:rFonts w:ascii="Times New Roman" w:eastAsia="Times New Roman" w:hAnsi="Times New Roman" w:cs="Times New Roman"/>
                  <w:color w:val="1155CC"/>
                  <w:sz w:val="20"/>
                  <w:szCs w:val="20"/>
                  <w:u w:val="single"/>
                  <w:lang w:val="es-AR"/>
                </w:rPr>
                <w:t>11082</w:t>
              </w:r>
              <w:r w:rsidRPr="007019B6">
                <w:rPr>
                  <w:rFonts w:ascii="Times New Roman" w:eastAsia="Times New Roman" w:hAnsi="Times New Roman" w:cs="Times New Roman"/>
                  <w:color w:val="1155CC"/>
                  <w:sz w:val="20"/>
                  <w:szCs w:val="20"/>
                  <w:u w:val="single"/>
                  <w:lang w:val="es-AR"/>
                </w:rPr>
                <w:t>4@tecnicatura.frc.utn.edu.ar</w:t>
              </w:r>
            </w:hyperlink>
            <w:r w:rsidRPr="007019B6">
              <w:rPr>
                <w:rFonts w:ascii="Times New Roman" w:eastAsia="Times New Roman" w:hAnsi="Times New Roman" w:cs="Times New Roman"/>
                <w:color w:val="51666C"/>
                <w:sz w:val="20"/>
                <w:szCs w:val="20"/>
                <w:lang w:val="es-AR"/>
              </w:rPr>
              <w:t xml:space="preserve"> ,</w:t>
            </w:r>
            <w:hyperlink r:id="rId20">
              <w:r w:rsidRPr="007019B6">
                <w:rPr>
                  <w:rFonts w:ascii="Times New Roman" w:eastAsia="Times New Roman" w:hAnsi="Times New Roman" w:cs="Times New Roman"/>
                  <w:color w:val="1155CC"/>
                  <w:sz w:val="20"/>
                  <w:szCs w:val="20"/>
                  <w:u w:val="single"/>
                  <w:lang w:val="es-AR"/>
                </w:rPr>
                <w:t>111176@tecnicatura.frc.utn.edu.ar</w:t>
              </w:r>
            </w:hyperlink>
            <w:r w:rsidRPr="007019B6">
              <w:rPr>
                <w:rFonts w:ascii="Times New Roman" w:eastAsia="Times New Roman" w:hAnsi="Times New Roman" w:cs="Times New Roman"/>
                <w:color w:val="51666C"/>
                <w:sz w:val="20"/>
                <w:szCs w:val="20"/>
                <w:lang w:val="es-AR"/>
              </w:rPr>
              <w:t xml:space="preserve"> , </w:t>
            </w:r>
            <w:hyperlink r:id="rId21">
              <w:r w:rsidRPr="007019B6">
                <w:rPr>
                  <w:rFonts w:ascii="Times New Roman" w:eastAsia="Times New Roman" w:hAnsi="Times New Roman" w:cs="Times New Roman"/>
                  <w:color w:val="1155CC"/>
                  <w:sz w:val="20"/>
                  <w:szCs w:val="20"/>
                  <w:u w:val="single"/>
                  <w:lang w:val="es-AR"/>
                </w:rPr>
                <w:t>110784@tecnicatura.frc.utn.edu.ar</w:t>
              </w:r>
            </w:hyperlink>
            <w:r w:rsidRPr="007019B6">
              <w:rPr>
                <w:rFonts w:ascii="Times New Roman" w:eastAsia="Times New Roman" w:hAnsi="Times New Roman" w:cs="Times New Roman"/>
                <w:color w:val="51666C"/>
                <w:sz w:val="20"/>
                <w:szCs w:val="20"/>
                <w:lang w:val="es-AR"/>
              </w:rPr>
              <w:t xml:space="preserve"> , </w:t>
            </w:r>
            <w:hyperlink r:id="rId22">
              <w:r w:rsidRPr="007019B6">
                <w:rPr>
                  <w:rFonts w:ascii="Times New Roman" w:eastAsia="Times New Roman" w:hAnsi="Times New Roman" w:cs="Times New Roman"/>
                  <w:color w:val="1155CC"/>
                  <w:sz w:val="20"/>
                  <w:szCs w:val="20"/>
                  <w:u w:val="single"/>
                  <w:lang w:val="es-AR"/>
                </w:rPr>
                <w:t>110695@tecnicatura.frc.utn.edu.ar</w:t>
              </w:r>
            </w:hyperlink>
            <w:r w:rsidRPr="007019B6">
              <w:rPr>
                <w:rFonts w:ascii="Times New Roman" w:eastAsia="Times New Roman" w:hAnsi="Times New Roman" w:cs="Times New Roman"/>
                <w:color w:val="51666C"/>
                <w:sz w:val="20"/>
                <w:szCs w:val="20"/>
                <w:lang w:val="es-AR"/>
              </w:rPr>
              <w:t xml:space="preserve"> , </w:t>
            </w:r>
            <w:hyperlink r:id="rId23">
              <w:r w:rsidRPr="007019B6">
                <w:rPr>
                  <w:rFonts w:ascii="Times New Roman" w:eastAsia="Times New Roman" w:hAnsi="Times New Roman" w:cs="Times New Roman"/>
                  <w:color w:val="1155CC"/>
                  <w:sz w:val="20"/>
                  <w:szCs w:val="20"/>
                  <w:u w:val="single"/>
                  <w:lang w:val="es-AR"/>
                </w:rPr>
                <w:t>110892@tecnicatura.frc.utn.edu.ar</w:t>
              </w:r>
            </w:hyperlink>
            <w:r w:rsidRPr="007019B6">
              <w:rPr>
                <w:rFonts w:ascii="Times New Roman" w:eastAsia="Times New Roman" w:hAnsi="Times New Roman" w:cs="Times New Roman"/>
                <w:color w:val="51666C"/>
                <w:sz w:val="20"/>
                <w:szCs w:val="20"/>
                <w:lang w:val="es-AR"/>
              </w:rPr>
              <w:t xml:space="preserve"> </w:t>
            </w:r>
          </w:p>
        </w:tc>
      </w:tr>
      <w:tr w:rsidR="007F0A1A">
        <w:tc>
          <w:tcPr>
            <w:tcW w:w="8720" w:type="dxa"/>
            <w:gridSpan w:val="2"/>
            <w:shd w:val="clear" w:color="auto" w:fill="A6A6A6"/>
          </w:tcPr>
          <w:p w:rsidR="007F0A1A" w:rsidRDefault="008A3CA4">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FFFFFF"/>
                <w:sz w:val="20"/>
                <w:szCs w:val="20"/>
              </w:rPr>
              <w:t>2-Datos de la PS</w:t>
            </w:r>
          </w:p>
        </w:tc>
      </w:tr>
      <w:tr w:rsidR="007F0A1A" w:rsidRPr="007019B6">
        <w:tc>
          <w:tcPr>
            <w:tcW w:w="4346" w:type="dxa"/>
          </w:tcPr>
          <w:p w:rsidR="007F0A1A" w:rsidRPr="007019B6" w:rsidRDefault="008A3CA4">
            <w:pPr>
              <w:spacing w:line="276" w:lineRule="auto"/>
              <w:jc w:val="both"/>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u w:val="single"/>
                <w:lang w:val="es-AR"/>
              </w:rPr>
              <w:t xml:space="preserve"> X </w:t>
            </w:r>
            <w:r w:rsidRPr="007019B6">
              <w:rPr>
                <w:rFonts w:ascii="Times New Roman" w:eastAsia="Times New Roman" w:hAnsi="Times New Roman" w:cs="Times New Roman"/>
                <w:sz w:val="20"/>
                <w:szCs w:val="20"/>
                <w:lang w:val="es-AR"/>
              </w:rPr>
              <w:t xml:space="preserve"> Se desarrolla en una empresa</w:t>
            </w:r>
          </w:p>
        </w:tc>
        <w:tc>
          <w:tcPr>
            <w:tcW w:w="4374" w:type="dxa"/>
          </w:tcPr>
          <w:p w:rsidR="007F0A1A" w:rsidRPr="007019B6" w:rsidRDefault="008A3CA4">
            <w:pPr>
              <w:spacing w:line="276" w:lineRule="auto"/>
              <w:jc w:val="both"/>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u w:val="single"/>
                <w:lang w:val="es-AR"/>
              </w:rPr>
              <w:t xml:space="preserve"> NO </w:t>
            </w:r>
            <w:r w:rsidRPr="007019B6">
              <w:rPr>
                <w:rFonts w:ascii="Times New Roman" w:eastAsia="Times New Roman" w:hAnsi="Times New Roman" w:cs="Times New Roman"/>
                <w:sz w:val="20"/>
                <w:szCs w:val="20"/>
                <w:lang w:val="es-AR"/>
              </w:rPr>
              <w:t xml:space="preserve"> Es inventiva del propio alumno</w:t>
            </w:r>
          </w:p>
        </w:tc>
      </w:tr>
      <w:tr w:rsidR="007F0A1A">
        <w:tc>
          <w:tcPr>
            <w:tcW w:w="8720" w:type="dxa"/>
            <w:gridSpan w:val="2"/>
          </w:tcPr>
          <w:p w:rsidR="007F0A1A" w:rsidRDefault="008A3CA4">
            <w:pPr>
              <w:spacing w:line="276"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Objetivo</w:t>
            </w:r>
            <w:proofErr w:type="spellEnd"/>
            <w:r>
              <w:rPr>
                <w:rFonts w:ascii="Times New Roman" w:eastAsia="Times New Roman" w:hAnsi="Times New Roman" w:cs="Times New Roman"/>
                <w:b/>
                <w:sz w:val="20"/>
                <w:szCs w:val="20"/>
              </w:rPr>
              <w:t xml:space="preserve"> del </w:t>
            </w:r>
            <w:proofErr w:type="spellStart"/>
            <w:r>
              <w:rPr>
                <w:rFonts w:ascii="Times New Roman" w:eastAsia="Times New Roman" w:hAnsi="Times New Roman" w:cs="Times New Roman"/>
                <w:b/>
                <w:sz w:val="20"/>
                <w:szCs w:val="20"/>
              </w:rPr>
              <w:t>proyecto</w:t>
            </w:r>
            <w:proofErr w:type="spellEnd"/>
          </w:p>
        </w:tc>
      </w:tr>
      <w:tr w:rsidR="007F0A1A" w:rsidRPr="007019B6">
        <w:tc>
          <w:tcPr>
            <w:tcW w:w="8720" w:type="dxa"/>
            <w:gridSpan w:val="2"/>
          </w:tcPr>
          <w:p w:rsidR="007F0A1A" w:rsidRPr="007019B6" w:rsidRDefault="008A3CA4">
            <w:pPr>
              <w:spacing w:line="276" w:lineRule="auto"/>
              <w:jc w:val="both"/>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Brindar información para el Área de Ventas online gestionando módulo clientes, pedidos, envíos y facturación ofreciendo reportes estadísticos que contribuyan al proceso de toma de decisiones del área mencionada para mejorar la prestación de servicios.</w:t>
            </w:r>
          </w:p>
        </w:tc>
      </w:tr>
      <w:tr w:rsidR="007F0A1A">
        <w:tc>
          <w:tcPr>
            <w:tcW w:w="8720" w:type="dxa"/>
            <w:gridSpan w:val="2"/>
          </w:tcPr>
          <w:p w:rsidR="007F0A1A" w:rsidRDefault="008A3CA4">
            <w:pPr>
              <w:spacing w:line="276"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Lím</w:t>
            </w:r>
            <w:r>
              <w:rPr>
                <w:rFonts w:ascii="Times New Roman" w:eastAsia="Times New Roman" w:hAnsi="Times New Roman" w:cs="Times New Roman"/>
                <w:b/>
                <w:sz w:val="20"/>
                <w:szCs w:val="20"/>
              </w:rPr>
              <w:t>ite</w:t>
            </w:r>
            <w:proofErr w:type="spellEnd"/>
          </w:p>
        </w:tc>
      </w:tr>
      <w:tr w:rsidR="007F0A1A" w:rsidRPr="007019B6">
        <w:tc>
          <w:tcPr>
            <w:tcW w:w="8720" w:type="dxa"/>
            <w:gridSpan w:val="2"/>
          </w:tcPr>
          <w:p w:rsidR="007F0A1A" w:rsidRPr="007019B6" w:rsidRDefault="008A3CA4">
            <w:pPr>
              <w:spacing w:line="276" w:lineRule="auto"/>
              <w:jc w:val="center"/>
              <w:rPr>
                <w:rFonts w:ascii="Times New Roman" w:eastAsia="Times New Roman" w:hAnsi="Times New Roman" w:cs="Times New Roman"/>
                <w:sz w:val="20"/>
                <w:szCs w:val="20"/>
                <w:lang w:val="es-AR"/>
              </w:rPr>
            </w:pPr>
            <w:r w:rsidRPr="007019B6">
              <w:rPr>
                <w:rFonts w:ascii="Times New Roman" w:eastAsia="Times New Roman" w:hAnsi="Times New Roman" w:cs="Times New Roman"/>
                <w:b/>
                <w:sz w:val="20"/>
                <w:szCs w:val="20"/>
                <w:lang w:val="es-AR"/>
              </w:rPr>
              <w:t>Desde</w:t>
            </w:r>
            <w:r w:rsidRPr="007019B6">
              <w:rPr>
                <w:rFonts w:ascii="Times New Roman" w:eastAsia="Times New Roman" w:hAnsi="Times New Roman" w:cs="Times New Roman"/>
                <w:sz w:val="20"/>
                <w:szCs w:val="20"/>
                <w:lang w:val="es-AR"/>
              </w:rPr>
              <w:t xml:space="preserve"> que el usuario se registra como cliente para realizar la compra </w:t>
            </w:r>
          </w:p>
          <w:p w:rsidR="007F0A1A" w:rsidRPr="007019B6" w:rsidRDefault="008A3CA4">
            <w:pPr>
              <w:spacing w:line="276" w:lineRule="auto"/>
              <w:jc w:val="center"/>
              <w:rPr>
                <w:rFonts w:ascii="Times New Roman" w:eastAsia="Times New Roman" w:hAnsi="Times New Roman" w:cs="Times New Roman"/>
                <w:sz w:val="20"/>
                <w:szCs w:val="20"/>
                <w:lang w:val="es-AR"/>
              </w:rPr>
            </w:pPr>
            <w:r w:rsidRPr="007019B6">
              <w:rPr>
                <w:rFonts w:ascii="Times New Roman" w:eastAsia="Times New Roman" w:hAnsi="Times New Roman" w:cs="Times New Roman"/>
                <w:b/>
                <w:sz w:val="20"/>
                <w:szCs w:val="20"/>
                <w:lang w:val="es-AR"/>
              </w:rPr>
              <w:t>hasta</w:t>
            </w:r>
            <w:r w:rsidRPr="007019B6">
              <w:rPr>
                <w:rFonts w:ascii="Times New Roman" w:eastAsia="Times New Roman" w:hAnsi="Times New Roman" w:cs="Times New Roman"/>
                <w:sz w:val="20"/>
                <w:szCs w:val="20"/>
                <w:lang w:val="es-AR"/>
              </w:rPr>
              <w:t xml:space="preserve"> que se registra la satisfacción del cliente.    </w:t>
            </w:r>
          </w:p>
        </w:tc>
      </w:tr>
      <w:tr w:rsidR="007F0A1A">
        <w:tc>
          <w:tcPr>
            <w:tcW w:w="8720" w:type="dxa"/>
            <w:gridSpan w:val="2"/>
          </w:tcPr>
          <w:p w:rsidR="007F0A1A" w:rsidRDefault="008A3CA4">
            <w:pPr>
              <w:spacing w:line="276"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Alcances</w:t>
            </w:r>
            <w:proofErr w:type="spellEnd"/>
          </w:p>
        </w:tc>
      </w:tr>
      <w:tr w:rsidR="007F0A1A">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Requerimientos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funcionales</w:t>
            </w:r>
            <w:proofErr w:type="spellEnd"/>
            <w:r>
              <w:rPr>
                <w:rFonts w:ascii="Times New Roman" w:eastAsia="Times New Roman" w:hAnsi="Times New Roman" w:cs="Times New Roman"/>
                <w:b/>
                <w:sz w:val="20"/>
                <w:szCs w:val="20"/>
              </w:rPr>
              <w:t xml:space="preserve"> (R.F)</w:t>
            </w:r>
          </w:p>
        </w:tc>
      </w:tr>
      <w:tr w:rsidR="007F0A1A" w:rsidRPr="007019B6">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Gestión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Clientes</w:t>
            </w:r>
            <w:proofErr w:type="spellEnd"/>
            <w:r>
              <w:rPr>
                <w:rFonts w:ascii="Times New Roman" w:eastAsia="Times New Roman" w:hAnsi="Times New Roman" w:cs="Times New Roman"/>
                <w:b/>
                <w:sz w:val="20"/>
                <w:szCs w:val="20"/>
              </w:rPr>
              <w:t>:</w:t>
            </w:r>
          </w:p>
          <w:p w:rsidR="007F0A1A" w:rsidRDefault="008A3CA4">
            <w:pPr>
              <w:numPr>
                <w:ilvl w:val="0"/>
                <w:numId w:val="3"/>
              </w:num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Registrar </w:t>
            </w:r>
            <w:proofErr w:type="spellStart"/>
            <w:r>
              <w:rPr>
                <w:rFonts w:ascii="Times New Roman" w:eastAsia="Times New Roman" w:hAnsi="Times New Roman" w:cs="Times New Roman"/>
                <w:sz w:val="20"/>
                <w:szCs w:val="20"/>
              </w:rPr>
              <w:t>clientes</w:t>
            </w:r>
            <w:proofErr w:type="spellEnd"/>
            <w:r>
              <w:rPr>
                <w:rFonts w:ascii="Times New Roman" w:eastAsia="Times New Roman" w:hAnsi="Times New Roman" w:cs="Times New Roman"/>
                <w:sz w:val="20"/>
                <w:szCs w:val="20"/>
              </w:rPr>
              <w:t>.</w:t>
            </w:r>
          </w:p>
          <w:p w:rsidR="007F0A1A" w:rsidRDefault="008A3CA4">
            <w:pPr>
              <w:numPr>
                <w:ilvl w:val="0"/>
                <w:numId w:val="3"/>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Modificar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datos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clientes</w:t>
            </w:r>
            <w:proofErr w:type="spellEnd"/>
            <w:r>
              <w:rPr>
                <w:rFonts w:ascii="Times New Roman" w:eastAsia="Times New Roman" w:hAnsi="Times New Roman" w:cs="Times New Roman"/>
                <w:sz w:val="20"/>
                <w:szCs w:val="20"/>
              </w:rPr>
              <w:t>.</w:t>
            </w:r>
          </w:p>
          <w:p w:rsidR="007F0A1A" w:rsidRDefault="008A3CA4">
            <w:pPr>
              <w:numPr>
                <w:ilvl w:val="0"/>
                <w:numId w:val="3"/>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Eliminar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clientes</w:t>
            </w:r>
            <w:proofErr w:type="spellEnd"/>
            <w:r>
              <w:rPr>
                <w:rFonts w:ascii="Times New Roman" w:eastAsia="Times New Roman" w:hAnsi="Times New Roman" w:cs="Times New Roman"/>
                <w:sz w:val="20"/>
                <w:szCs w:val="20"/>
              </w:rPr>
              <w:t>.</w:t>
            </w:r>
          </w:p>
          <w:p w:rsidR="007F0A1A" w:rsidRDefault="008A3CA4">
            <w:pPr>
              <w:numPr>
                <w:ilvl w:val="0"/>
                <w:numId w:val="3"/>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Consultar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clientes</w:t>
            </w:r>
            <w:proofErr w:type="spellEnd"/>
            <w:r>
              <w:rPr>
                <w:rFonts w:ascii="Times New Roman" w:eastAsia="Times New Roman" w:hAnsi="Times New Roman" w:cs="Times New Roman"/>
                <w:sz w:val="20"/>
                <w:szCs w:val="20"/>
              </w:rPr>
              <w:t>.</w:t>
            </w:r>
          </w:p>
          <w:p w:rsidR="007F0A1A" w:rsidRPr="007019B6" w:rsidRDefault="008A3CA4">
            <w:pPr>
              <w:numPr>
                <w:ilvl w:val="0"/>
                <w:numId w:val="3"/>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 xml:space="preserve">Registrar experiencia del cliente respecto a su pedido. </w:t>
            </w:r>
          </w:p>
          <w:p w:rsidR="007F0A1A" w:rsidRPr="007019B6" w:rsidRDefault="008A3CA4">
            <w:pPr>
              <w:numPr>
                <w:ilvl w:val="0"/>
                <w:numId w:val="3"/>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Emitir reporte estadístico de clientes con problemas crediticios.</w:t>
            </w:r>
          </w:p>
          <w:p w:rsidR="007F0A1A" w:rsidRPr="007019B6" w:rsidRDefault="008A3CA4">
            <w:pPr>
              <w:numPr>
                <w:ilvl w:val="0"/>
                <w:numId w:val="3"/>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Emitir reporte de satisfacción del cliente respecto a su pedido.</w:t>
            </w:r>
          </w:p>
          <w:p w:rsidR="007F0A1A" w:rsidRPr="007019B6" w:rsidRDefault="007F0A1A">
            <w:pPr>
              <w:spacing w:line="276" w:lineRule="auto"/>
              <w:rPr>
                <w:rFonts w:ascii="Times New Roman" w:eastAsia="Times New Roman" w:hAnsi="Times New Roman" w:cs="Times New Roman"/>
                <w:sz w:val="20"/>
                <w:szCs w:val="20"/>
                <w:lang w:val="es-AR"/>
              </w:rPr>
            </w:pPr>
          </w:p>
        </w:tc>
      </w:tr>
      <w:tr w:rsidR="007F0A1A" w:rsidRPr="007019B6">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Gestión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Pedidos</w:t>
            </w:r>
            <w:proofErr w:type="spellEnd"/>
            <w:r>
              <w:rPr>
                <w:rFonts w:ascii="Times New Roman" w:eastAsia="Times New Roman" w:hAnsi="Times New Roman" w:cs="Times New Roman"/>
                <w:b/>
                <w:sz w:val="20"/>
                <w:szCs w:val="20"/>
              </w:rPr>
              <w:t>:</w:t>
            </w:r>
          </w:p>
          <w:p w:rsidR="007F0A1A" w:rsidRDefault="008A3CA4">
            <w:pPr>
              <w:numPr>
                <w:ilvl w:val="0"/>
                <w:numId w:val="7"/>
              </w:num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Registrar </w:t>
            </w:r>
            <w:r>
              <w:rPr>
                <w:rFonts w:ascii="Times New Roman" w:eastAsia="Times New Roman" w:hAnsi="Times New Roman" w:cs="Times New Roman"/>
                <w:sz w:val="20"/>
                <w:szCs w:val="20"/>
              </w:rPr>
              <w:t xml:space="preserve">nota de </w:t>
            </w:r>
            <w:proofErr w:type="spellStart"/>
            <w:r>
              <w:rPr>
                <w:rFonts w:ascii="Times New Roman" w:eastAsia="Times New Roman" w:hAnsi="Times New Roman" w:cs="Times New Roman"/>
                <w:sz w:val="20"/>
                <w:szCs w:val="20"/>
              </w:rPr>
              <w:t>pedido</w:t>
            </w:r>
            <w:proofErr w:type="spellEnd"/>
            <w:r>
              <w:rPr>
                <w:rFonts w:ascii="Times New Roman" w:eastAsia="Times New Roman" w:hAnsi="Times New Roman" w:cs="Times New Roman"/>
                <w:sz w:val="20"/>
                <w:szCs w:val="20"/>
              </w:rPr>
              <w:t>.</w:t>
            </w:r>
          </w:p>
          <w:p w:rsidR="007F0A1A" w:rsidRDefault="008A3CA4">
            <w:pPr>
              <w:numPr>
                <w:ilvl w:val="0"/>
                <w:numId w:val="7"/>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Consultar</w:t>
            </w:r>
            <w:proofErr w:type="spellEnd"/>
            <w:r>
              <w:rPr>
                <w:rFonts w:ascii="Times New Roman" w:eastAsia="Times New Roman" w:hAnsi="Times New Roman" w:cs="Times New Roman"/>
                <w:sz w:val="20"/>
                <w:szCs w:val="20"/>
              </w:rPr>
              <w:t xml:space="preserve"> stock.</w:t>
            </w:r>
          </w:p>
          <w:p w:rsidR="007F0A1A" w:rsidRDefault="008A3CA4">
            <w:pPr>
              <w:numPr>
                <w:ilvl w:val="0"/>
                <w:numId w:val="7"/>
              </w:num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Registrar </w:t>
            </w:r>
            <w:proofErr w:type="spellStart"/>
            <w:r>
              <w:rPr>
                <w:rFonts w:ascii="Times New Roman" w:eastAsia="Times New Roman" w:hAnsi="Times New Roman" w:cs="Times New Roman"/>
                <w:sz w:val="20"/>
                <w:szCs w:val="20"/>
              </w:rPr>
              <w:t>reserva</w:t>
            </w:r>
            <w:proofErr w:type="spellEnd"/>
            <w:r>
              <w:rPr>
                <w:rFonts w:ascii="Times New Roman" w:eastAsia="Times New Roman" w:hAnsi="Times New Roman" w:cs="Times New Roman"/>
                <w:sz w:val="20"/>
                <w:szCs w:val="20"/>
              </w:rPr>
              <w:t xml:space="preserve"> de stock.</w:t>
            </w:r>
          </w:p>
          <w:p w:rsidR="007F0A1A" w:rsidRDefault="008A3CA4">
            <w:pPr>
              <w:numPr>
                <w:ilvl w:val="0"/>
                <w:numId w:val="7"/>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Modificar</w:t>
            </w:r>
            <w:proofErr w:type="spellEnd"/>
            <w:r>
              <w:rPr>
                <w:rFonts w:ascii="Times New Roman" w:eastAsia="Times New Roman" w:hAnsi="Times New Roman" w:cs="Times New Roman"/>
                <w:sz w:val="20"/>
                <w:szCs w:val="20"/>
              </w:rPr>
              <w:t xml:space="preserve"> nota de </w:t>
            </w:r>
            <w:proofErr w:type="spellStart"/>
            <w:r>
              <w:rPr>
                <w:rFonts w:ascii="Times New Roman" w:eastAsia="Times New Roman" w:hAnsi="Times New Roman" w:cs="Times New Roman"/>
                <w:sz w:val="20"/>
                <w:szCs w:val="20"/>
              </w:rPr>
              <w:t>pedido</w:t>
            </w:r>
            <w:proofErr w:type="spellEnd"/>
            <w:r>
              <w:rPr>
                <w:rFonts w:ascii="Times New Roman" w:eastAsia="Times New Roman" w:hAnsi="Times New Roman" w:cs="Times New Roman"/>
                <w:sz w:val="20"/>
                <w:szCs w:val="20"/>
              </w:rPr>
              <w:t>.</w:t>
            </w:r>
          </w:p>
          <w:p w:rsidR="007F0A1A" w:rsidRDefault="008A3CA4">
            <w:pPr>
              <w:numPr>
                <w:ilvl w:val="0"/>
                <w:numId w:val="7"/>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Eliminar</w:t>
            </w:r>
            <w:proofErr w:type="spellEnd"/>
            <w:r>
              <w:rPr>
                <w:rFonts w:ascii="Times New Roman" w:eastAsia="Times New Roman" w:hAnsi="Times New Roman" w:cs="Times New Roman"/>
                <w:sz w:val="20"/>
                <w:szCs w:val="20"/>
              </w:rPr>
              <w:t xml:space="preserve"> nota de </w:t>
            </w:r>
            <w:proofErr w:type="spellStart"/>
            <w:r>
              <w:rPr>
                <w:rFonts w:ascii="Times New Roman" w:eastAsia="Times New Roman" w:hAnsi="Times New Roman" w:cs="Times New Roman"/>
                <w:sz w:val="20"/>
                <w:szCs w:val="20"/>
              </w:rPr>
              <w:t>pedido</w:t>
            </w:r>
            <w:proofErr w:type="spellEnd"/>
            <w:r>
              <w:rPr>
                <w:rFonts w:ascii="Times New Roman" w:eastAsia="Times New Roman" w:hAnsi="Times New Roman" w:cs="Times New Roman"/>
                <w:sz w:val="20"/>
                <w:szCs w:val="20"/>
              </w:rPr>
              <w:t>.</w:t>
            </w:r>
          </w:p>
          <w:p w:rsidR="007F0A1A" w:rsidRDefault="008A3CA4">
            <w:pPr>
              <w:numPr>
                <w:ilvl w:val="0"/>
                <w:numId w:val="7"/>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Emitir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remito</w:t>
            </w:r>
            <w:proofErr w:type="spellEnd"/>
            <w:r>
              <w:rPr>
                <w:rFonts w:ascii="Times New Roman" w:eastAsia="Times New Roman" w:hAnsi="Times New Roman" w:cs="Times New Roman"/>
                <w:sz w:val="20"/>
                <w:szCs w:val="20"/>
              </w:rPr>
              <w:t>.</w:t>
            </w:r>
          </w:p>
          <w:p w:rsidR="007F0A1A" w:rsidRPr="007019B6" w:rsidRDefault="008A3CA4">
            <w:pPr>
              <w:numPr>
                <w:ilvl w:val="0"/>
                <w:numId w:val="7"/>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Calcular fecha y/o hora de envío del pedido.</w:t>
            </w:r>
          </w:p>
          <w:p w:rsidR="007F0A1A" w:rsidRPr="007019B6" w:rsidRDefault="008A3CA4">
            <w:pPr>
              <w:numPr>
                <w:ilvl w:val="0"/>
                <w:numId w:val="7"/>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lastRenderedPageBreak/>
              <w:t>Emitir reporte de las sucursales con más ventas.</w:t>
            </w:r>
          </w:p>
          <w:p w:rsidR="007F0A1A" w:rsidRPr="007019B6" w:rsidRDefault="008A3CA4">
            <w:pPr>
              <w:numPr>
                <w:ilvl w:val="0"/>
                <w:numId w:val="7"/>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Emitir reporte estadístico sobre pr</w:t>
            </w:r>
            <w:r w:rsidRPr="007019B6">
              <w:rPr>
                <w:rFonts w:ascii="Times New Roman" w:eastAsia="Times New Roman" w:hAnsi="Times New Roman" w:cs="Times New Roman"/>
                <w:sz w:val="20"/>
                <w:szCs w:val="20"/>
                <w:lang w:val="es-AR"/>
              </w:rPr>
              <w:t>oductos más consultados.</w:t>
            </w:r>
          </w:p>
          <w:p w:rsidR="007F0A1A" w:rsidRPr="007019B6" w:rsidRDefault="007F0A1A">
            <w:pPr>
              <w:spacing w:line="276" w:lineRule="auto"/>
              <w:rPr>
                <w:rFonts w:ascii="Times New Roman" w:eastAsia="Times New Roman" w:hAnsi="Times New Roman" w:cs="Times New Roman"/>
                <w:sz w:val="20"/>
                <w:szCs w:val="20"/>
                <w:lang w:val="es-AR"/>
              </w:rPr>
            </w:pPr>
          </w:p>
        </w:tc>
      </w:tr>
      <w:tr w:rsidR="007F0A1A">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lastRenderedPageBreak/>
              <w:t>Gestión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Envíos</w:t>
            </w:r>
            <w:proofErr w:type="spellEnd"/>
            <w:r>
              <w:rPr>
                <w:rFonts w:ascii="Times New Roman" w:eastAsia="Times New Roman" w:hAnsi="Times New Roman" w:cs="Times New Roman"/>
                <w:b/>
                <w:sz w:val="20"/>
                <w:szCs w:val="20"/>
              </w:rPr>
              <w:t>:</w:t>
            </w:r>
          </w:p>
          <w:p w:rsidR="007F0A1A" w:rsidRDefault="008A3CA4">
            <w:pPr>
              <w:numPr>
                <w:ilvl w:val="0"/>
                <w:numId w:val="5"/>
              </w:num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Registrar </w:t>
            </w:r>
            <w:proofErr w:type="spellStart"/>
            <w:r>
              <w:rPr>
                <w:rFonts w:ascii="Times New Roman" w:eastAsia="Times New Roman" w:hAnsi="Times New Roman" w:cs="Times New Roman"/>
                <w:sz w:val="20"/>
                <w:szCs w:val="20"/>
              </w:rPr>
              <w:t>remito</w:t>
            </w:r>
            <w:proofErr w:type="spellEnd"/>
            <w:r>
              <w:rPr>
                <w:rFonts w:ascii="Times New Roman" w:eastAsia="Times New Roman" w:hAnsi="Times New Roman" w:cs="Times New Roman"/>
                <w:sz w:val="20"/>
                <w:szCs w:val="20"/>
              </w:rPr>
              <w:t>.</w:t>
            </w:r>
          </w:p>
          <w:p w:rsidR="007F0A1A" w:rsidRPr="007019B6" w:rsidRDefault="008A3CA4">
            <w:pPr>
              <w:numPr>
                <w:ilvl w:val="0"/>
                <w:numId w:val="5"/>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Registrar la entrega de pedido.</w:t>
            </w:r>
          </w:p>
          <w:p w:rsidR="007F0A1A" w:rsidRDefault="008A3CA4">
            <w:pPr>
              <w:numPr>
                <w:ilvl w:val="0"/>
                <w:numId w:val="5"/>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Consultar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domicilios</w:t>
            </w:r>
            <w:proofErr w:type="spellEnd"/>
            <w:r>
              <w:rPr>
                <w:rFonts w:ascii="Times New Roman" w:eastAsia="Times New Roman" w:hAnsi="Times New Roman" w:cs="Times New Roman"/>
                <w:sz w:val="20"/>
                <w:szCs w:val="20"/>
              </w:rPr>
              <w:t>.</w:t>
            </w:r>
          </w:p>
          <w:p w:rsidR="007F0A1A" w:rsidRDefault="008A3CA4">
            <w:pPr>
              <w:numPr>
                <w:ilvl w:val="0"/>
                <w:numId w:val="5"/>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Actualizar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estado</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envío</w:t>
            </w:r>
            <w:proofErr w:type="spellEnd"/>
            <w:r>
              <w:rPr>
                <w:rFonts w:ascii="Times New Roman" w:eastAsia="Times New Roman" w:hAnsi="Times New Roman" w:cs="Times New Roman"/>
                <w:sz w:val="20"/>
                <w:szCs w:val="20"/>
              </w:rPr>
              <w:t>.</w:t>
            </w:r>
          </w:p>
          <w:p w:rsidR="007F0A1A" w:rsidRDefault="007F0A1A">
            <w:pPr>
              <w:spacing w:line="276" w:lineRule="auto"/>
              <w:ind w:left="720"/>
              <w:rPr>
                <w:rFonts w:ascii="Times New Roman" w:eastAsia="Times New Roman" w:hAnsi="Times New Roman" w:cs="Times New Roman"/>
                <w:sz w:val="20"/>
                <w:szCs w:val="20"/>
              </w:rPr>
            </w:pPr>
          </w:p>
        </w:tc>
      </w:tr>
      <w:tr w:rsidR="007F0A1A" w:rsidRPr="007019B6">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Gestión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Facturación</w:t>
            </w:r>
            <w:proofErr w:type="spellEnd"/>
            <w:r>
              <w:rPr>
                <w:rFonts w:ascii="Times New Roman" w:eastAsia="Times New Roman" w:hAnsi="Times New Roman" w:cs="Times New Roman"/>
                <w:b/>
                <w:sz w:val="20"/>
                <w:szCs w:val="20"/>
              </w:rPr>
              <w:t>:</w:t>
            </w:r>
            <w:r>
              <w:rPr>
                <w:noProof/>
                <w:lang w:val="es-AR" w:eastAsia="es-AR"/>
              </w:rPr>
              <mc:AlternateContent>
                <mc:Choice Requires="wps">
                  <w:drawing>
                    <wp:anchor distT="0" distB="0" distL="114300" distR="114300" simplePos="0" relativeHeight="251658240" behindDoc="0" locked="0" layoutInCell="1" hidden="0" allowOverlap="1">
                      <wp:simplePos x="0" y="0"/>
                      <wp:positionH relativeFrom="column">
                        <wp:posOffset>4368800</wp:posOffset>
                      </wp:positionH>
                      <wp:positionV relativeFrom="paragraph">
                        <wp:posOffset>-571499</wp:posOffset>
                      </wp:positionV>
                      <wp:extent cx="1019460" cy="575907"/>
                      <wp:effectExtent l="0" t="0" r="0" b="0"/>
                      <wp:wrapNone/>
                      <wp:docPr id="1" name="Rectangle 1"/>
                      <wp:cNvGraphicFramePr/>
                      <a:graphic xmlns:a="http://schemas.openxmlformats.org/drawingml/2006/main">
                        <a:graphicData uri="http://schemas.microsoft.com/office/word/2010/wordprocessingShape">
                          <wps:wsp>
                            <wps:cNvSpPr/>
                            <wps:spPr>
                              <a:xfrm>
                                <a:off x="4841033" y="3496809"/>
                                <a:ext cx="1009935" cy="566382"/>
                              </a:xfrm>
                              <a:prstGeom prst="rect">
                                <a:avLst/>
                              </a:prstGeom>
                              <a:noFill/>
                              <a:ln>
                                <a:noFill/>
                              </a:ln>
                            </wps:spPr>
                            <wps:txbx>
                              <w:txbxContent>
                                <w:p w:rsidR="007F0A1A" w:rsidRDefault="007F0A1A">
                                  <w:pPr>
                                    <w:spacing w:before="120" w:after="120"/>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344pt;margin-top:-45pt;width:80.25pt;height:45.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" filled="f" stroked="f">
                      <v:textbox inset="2.53958mm,1.2694mm,2.53958mm,1.2694mm">
                        <w:txbxContent>
                          <w:p w:rsidR="007F0A1A" w:rsidRDefault="007F0A1A">
                            <w:pPr>
                              <w:spacing w:before="120" w:after="120"/>
                              <w:jc w:val="center"/>
                              <w:textDirection w:val="btLr"/>
                            </w:pPr>
                          </w:p>
                        </w:txbxContent>
                      </v:textbox>
                    </v:rect>
                  </w:pict>
                </mc:Fallback>
              </mc:AlternateContent>
            </w:r>
          </w:p>
          <w:p w:rsidR="007F0A1A" w:rsidRDefault="008A3CA4">
            <w:pPr>
              <w:numPr>
                <w:ilvl w:val="0"/>
                <w:numId w:val="12"/>
              </w:num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Emitir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facturación</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pedido</w:t>
            </w:r>
            <w:proofErr w:type="spellEnd"/>
            <w:r>
              <w:rPr>
                <w:rFonts w:ascii="Times New Roman" w:eastAsia="Times New Roman" w:hAnsi="Times New Roman" w:cs="Times New Roman"/>
                <w:sz w:val="20"/>
                <w:szCs w:val="20"/>
              </w:rPr>
              <w:t>.</w:t>
            </w:r>
          </w:p>
          <w:p w:rsidR="007F0A1A" w:rsidRPr="007019B6" w:rsidRDefault="008A3CA4">
            <w:pPr>
              <w:numPr>
                <w:ilvl w:val="0"/>
                <w:numId w:val="1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Emitir reporte de ganancia total.</w:t>
            </w:r>
          </w:p>
          <w:p w:rsidR="007F0A1A" w:rsidRPr="007019B6" w:rsidRDefault="007F0A1A">
            <w:pPr>
              <w:spacing w:line="276" w:lineRule="auto"/>
              <w:rPr>
                <w:rFonts w:ascii="Times New Roman" w:eastAsia="Times New Roman" w:hAnsi="Times New Roman" w:cs="Times New Roman"/>
                <w:sz w:val="20"/>
                <w:szCs w:val="20"/>
                <w:lang w:val="es-AR"/>
              </w:rPr>
            </w:pPr>
          </w:p>
        </w:tc>
      </w:tr>
      <w:tr w:rsidR="007F0A1A" w:rsidRPr="007019B6">
        <w:tc>
          <w:tcPr>
            <w:tcW w:w="8720" w:type="dxa"/>
            <w:gridSpan w:val="2"/>
          </w:tcPr>
          <w:p w:rsidR="007F0A1A" w:rsidRPr="007019B6" w:rsidRDefault="008A3CA4">
            <w:pPr>
              <w:spacing w:line="276" w:lineRule="auto"/>
              <w:rPr>
                <w:rFonts w:ascii="Times New Roman" w:eastAsia="Times New Roman" w:hAnsi="Times New Roman" w:cs="Times New Roman"/>
                <w:b/>
                <w:sz w:val="20"/>
                <w:szCs w:val="20"/>
                <w:lang w:val="es-AR"/>
              </w:rPr>
            </w:pPr>
            <w:r w:rsidRPr="007019B6">
              <w:rPr>
                <w:rFonts w:ascii="Times New Roman" w:eastAsia="Times New Roman" w:hAnsi="Times New Roman" w:cs="Times New Roman"/>
                <w:b/>
                <w:sz w:val="20"/>
                <w:szCs w:val="20"/>
                <w:lang w:val="es-AR"/>
              </w:rPr>
              <w:t>Requerimientos no funcionales (R.N.F)</w:t>
            </w:r>
          </w:p>
        </w:tc>
      </w:tr>
      <w:tr w:rsidR="007F0A1A" w:rsidRPr="007019B6">
        <w:tc>
          <w:tcPr>
            <w:tcW w:w="8720" w:type="dxa"/>
            <w:gridSpan w:val="2"/>
          </w:tcPr>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Seguridad</w:t>
            </w:r>
            <w:proofErr w:type="spellEnd"/>
            <w:r>
              <w:rPr>
                <w:rFonts w:ascii="Times New Roman" w:eastAsia="Times New Roman" w:hAnsi="Times New Roman" w:cs="Times New Roman"/>
                <w:b/>
                <w:sz w:val="20"/>
                <w:szCs w:val="20"/>
              </w:rPr>
              <w:t>:</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El cliente debe registrarse con un e-mail único.</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El cliente debe registrarse con una clave alfanumérica.</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El sistema debe asegurarse de la protección de los datos del cliente.</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Todos los datos deben respal</w:t>
            </w:r>
            <w:r w:rsidRPr="007019B6">
              <w:rPr>
                <w:rFonts w:ascii="Times New Roman" w:eastAsia="Times New Roman" w:hAnsi="Times New Roman" w:cs="Times New Roman"/>
                <w:sz w:val="20"/>
                <w:szCs w:val="20"/>
                <w:lang w:val="es-AR"/>
              </w:rPr>
              <w:t>darse cada 24 horas.</w:t>
            </w:r>
          </w:p>
          <w:p w:rsidR="007F0A1A" w:rsidRDefault="008A3CA4">
            <w:pPr>
              <w:spacing w:line="276"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Eficiencia</w:t>
            </w:r>
            <w:proofErr w:type="spellEnd"/>
            <w:r>
              <w:rPr>
                <w:rFonts w:ascii="Times New Roman" w:eastAsia="Times New Roman" w:hAnsi="Times New Roman" w:cs="Times New Roman"/>
                <w:b/>
                <w:sz w:val="20"/>
                <w:szCs w:val="20"/>
              </w:rPr>
              <w:t>:</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La actualización del stock no debe superar los 2 minutos.</w:t>
            </w:r>
          </w:p>
          <w:p w:rsidR="007F0A1A" w:rsidRPr="007019B6" w:rsidRDefault="008A3CA4">
            <w:pPr>
              <w:numPr>
                <w:ilvl w:val="0"/>
                <w:numId w:val="2"/>
              </w:num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color w:val="222222"/>
                <w:sz w:val="20"/>
                <w:szCs w:val="20"/>
                <w:highlight w:val="white"/>
                <w:lang w:val="es-AR"/>
              </w:rPr>
              <w:t>Los datos modificados en la base de datos deben ser actualizados para todos los usuarios que acceden en menos de 20 segundos.</w:t>
            </w:r>
          </w:p>
          <w:p w:rsidR="007F0A1A" w:rsidRPr="007019B6" w:rsidRDefault="008A3CA4">
            <w:pPr>
              <w:numPr>
                <w:ilvl w:val="0"/>
                <w:numId w:val="2"/>
              </w:numPr>
              <w:spacing w:line="276" w:lineRule="auto"/>
              <w:rPr>
                <w:rFonts w:ascii="Times New Roman" w:eastAsia="Times New Roman" w:hAnsi="Times New Roman" w:cs="Times New Roman"/>
                <w:color w:val="222222"/>
                <w:sz w:val="20"/>
                <w:szCs w:val="20"/>
                <w:highlight w:val="white"/>
                <w:lang w:val="es-AR"/>
              </w:rPr>
            </w:pPr>
            <w:r w:rsidRPr="007019B6">
              <w:rPr>
                <w:rFonts w:ascii="Times New Roman" w:eastAsia="Times New Roman" w:hAnsi="Times New Roman" w:cs="Times New Roman"/>
                <w:color w:val="222222"/>
                <w:sz w:val="20"/>
                <w:szCs w:val="20"/>
                <w:highlight w:val="white"/>
                <w:lang w:val="es-AR"/>
              </w:rPr>
              <w:t>El sistema debe ser capaz de operar sin problemas con hasta 2000 sesiones iniciadas simultáneamente.</w:t>
            </w:r>
          </w:p>
          <w:p w:rsidR="007F0A1A" w:rsidRPr="007019B6" w:rsidRDefault="008A3CA4">
            <w:pPr>
              <w:numPr>
                <w:ilvl w:val="0"/>
                <w:numId w:val="2"/>
              </w:numPr>
              <w:spacing w:line="276" w:lineRule="auto"/>
              <w:rPr>
                <w:rFonts w:ascii="Times New Roman" w:eastAsia="Times New Roman" w:hAnsi="Times New Roman" w:cs="Times New Roman"/>
                <w:color w:val="222222"/>
                <w:sz w:val="20"/>
                <w:szCs w:val="20"/>
                <w:highlight w:val="white"/>
                <w:lang w:val="es-AR"/>
              </w:rPr>
            </w:pPr>
            <w:r w:rsidRPr="007019B6">
              <w:rPr>
                <w:rFonts w:ascii="Times New Roman" w:eastAsia="Times New Roman" w:hAnsi="Times New Roman" w:cs="Times New Roman"/>
                <w:color w:val="222222"/>
                <w:sz w:val="20"/>
                <w:szCs w:val="20"/>
                <w:highlight w:val="white"/>
                <w:lang w:val="es-AR"/>
              </w:rPr>
              <w:t>Los reportes estadísticos no deben superar los 5 segundos.</w:t>
            </w:r>
          </w:p>
          <w:p w:rsidR="007F0A1A" w:rsidRDefault="008A3CA4">
            <w:pPr>
              <w:spacing w:line="276" w:lineRule="auto"/>
              <w:rPr>
                <w:rFonts w:ascii="Times New Roman" w:eastAsia="Times New Roman" w:hAnsi="Times New Roman" w:cs="Times New Roman"/>
                <w:b/>
                <w:color w:val="222222"/>
                <w:sz w:val="20"/>
                <w:szCs w:val="20"/>
                <w:highlight w:val="white"/>
              </w:rPr>
            </w:pPr>
            <w:proofErr w:type="spellStart"/>
            <w:r>
              <w:rPr>
                <w:rFonts w:ascii="Times New Roman" w:eastAsia="Times New Roman" w:hAnsi="Times New Roman" w:cs="Times New Roman"/>
                <w:b/>
                <w:color w:val="222222"/>
                <w:sz w:val="20"/>
                <w:szCs w:val="20"/>
                <w:highlight w:val="white"/>
              </w:rPr>
              <w:t>Accesibilidad</w:t>
            </w:r>
            <w:proofErr w:type="spellEnd"/>
            <w:r>
              <w:rPr>
                <w:rFonts w:ascii="Times New Roman" w:eastAsia="Times New Roman" w:hAnsi="Times New Roman" w:cs="Times New Roman"/>
                <w:b/>
                <w:color w:val="222222"/>
                <w:sz w:val="20"/>
                <w:szCs w:val="20"/>
                <w:highlight w:val="white"/>
              </w:rPr>
              <w:t>:</w:t>
            </w:r>
          </w:p>
          <w:p w:rsidR="007F0A1A" w:rsidRPr="007019B6" w:rsidRDefault="008A3CA4">
            <w:pPr>
              <w:numPr>
                <w:ilvl w:val="0"/>
                <w:numId w:val="2"/>
              </w:numPr>
              <w:spacing w:line="276" w:lineRule="auto"/>
              <w:rPr>
                <w:rFonts w:ascii="Times New Roman" w:eastAsia="Times New Roman" w:hAnsi="Times New Roman" w:cs="Times New Roman"/>
                <w:color w:val="222222"/>
                <w:sz w:val="20"/>
                <w:szCs w:val="20"/>
                <w:highlight w:val="white"/>
                <w:lang w:val="es-AR"/>
              </w:rPr>
            </w:pPr>
            <w:r w:rsidRPr="007019B6">
              <w:rPr>
                <w:rFonts w:ascii="Times New Roman" w:eastAsia="Times New Roman" w:hAnsi="Times New Roman" w:cs="Times New Roman"/>
                <w:sz w:val="20"/>
                <w:szCs w:val="20"/>
                <w:lang w:val="es-AR"/>
              </w:rPr>
              <w:t xml:space="preserve">La experiencia del cliente respecto a su pedido debe registrarse con </w:t>
            </w:r>
            <w:proofErr w:type="gramStart"/>
            <w:r w:rsidRPr="007019B6">
              <w:rPr>
                <w:rFonts w:ascii="Times New Roman" w:eastAsia="Times New Roman" w:hAnsi="Times New Roman" w:cs="Times New Roman"/>
                <w:sz w:val="20"/>
                <w:szCs w:val="20"/>
                <w:lang w:val="es-AR"/>
              </w:rPr>
              <w:t>un escala</w:t>
            </w:r>
            <w:proofErr w:type="gramEnd"/>
            <w:r w:rsidRPr="007019B6">
              <w:rPr>
                <w:rFonts w:ascii="Times New Roman" w:eastAsia="Times New Roman" w:hAnsi="Times New Roman" w:cs="Times New Roman"/>
                <w:sz w:val="20"/>
                <w:szCs w:val="20"/>
                <w:lang w:val="es-AR"/>
              </w:rPr>
              <w:t xml:space="preserve"> de satisfacción que va del 1 al 5.</w:t>
            </w:r>
          </w:p>
          <w:p w:rsidR="007F0A1A" w:rsidRPr="007019B6" w:rsidRDefault="008A3CA4">
            <w:pPr>
              <w:numPr>
                <w:ilvl w:val="0"/>
                <w:numId w:val="2"/>
              </w:numPr>
              <w:spacing w:line="276" w:lineRule="auto"/>
              <w:rPr>
                <w:rFonts w:ascii="Times New Roman" w:eastAsia="Times New Roman" w:hAnsi="Times New Roman" w:cs="Times New Roman"/>
                <w:color w:val="222222"/>
                <w:sz w:val="20"/>
                <w:szCs w:val="20"/>
                <w:highlight w:val="white"/>
                <w:lang w:val="es-AR"/>
              </w:rPr>
            </w:pPr>
            <w:r w:rsidRPr="007019B6">
              <w:rPr>
                <w:rFonts w:ascii="Times New Roman" w:eastAsia="Times New Roman" w:hAnsi="Times New Roman" w:cs="Times New Roman"/>
                <w:color w:val="222222"/>
                <w:sz w:val="20"/>
                <w:szCs w:val="20"/>
                <w:highlight w:val="white"/>
                <w:lang w:val="es-AR"/>
              </w:rPr>
              <w:t>El sistema debe tener una interfaz amigable y accesible para los clientes.</w:t>
            </w:r>
          </w:p>
          <w:p w:rsidR="007F0A1A" w:rsidRPr="007019B6" w:rsidRDefault="008A3CA4">
            <w:pPr>
              <w:numPr>
                <w:ilvl w:val="0"/>
                <w:numId w:val="2"/>
              </w:numPr>
              <w:spacing w:line="276" w:lineRule="auto"/>
              <w:rPr>
                <w:rFonts w:ascii="Times New Roman" w:eastAsia="Times New Roman" w:hAnsi="Times New Roman" w:cs="Times New Roman"/>
                <w:color w:val="222222"/>
                <w:sz w:val="20"/>
                <w:szCs w:val="20"/>
                <w:highlight w:val="white"/>
                <w:lang w:val="es-AR"/>
              </w:rPr>
            </w:pPr>
            <w:r w:rsidRPr="007019B6">
              <w:rPr>
                <w:rFonts w:ascii="Times New Roman" w:eastAsia="Times New Roman" w:hAnsi="Times New Roman" w:cs="Times New Roman"/>
                <w:color w:val="222222"/>
                <w:sz w:val="20"/>
                <w:szCs w:val="20"/>
                <w:highlight w:val="white"/>
                <w:lang w:val="es-AR"/>
              </w:rPr>
              <w:t>El sistema debe mostrar mensajes de error explicando el mismo con p</w:t>
            </w:r>
            <w:r w:rsidRPr="007019B6">
              <w:rPr>
                <w:rFonts w:ascii="Times New Roman" w:eastAsia="Times New Roman" w:hAnsi="Times New Roman" w:cs="Times New Roman"/>
                <w:color w:val="222222"/>
                <w:sz w:val="20"/>
                <w:szCs w:val="20"/>
                <w:highlight w:val="white"/>
                <w:lang w:val="es-AR"/>
              </w:rPr>
              <w:t>recisión y fácil comprensión para los clientes.</w:t>
            </w:r>
          </w:p>
          <w:p w:rsidR="007F0A1A" w:rsidRPr="007019B6" w:rsidRDefault="007F0A1A">
            <w:pPr>
              <w:spacing w:line="276" w:lineRule="auto"/>
              <w:rPr>
                <w:rFonts w:ascii="Times New Roman" w:eastAsia="Times New Roman" w:hAnsi="Times New Roman" w:cs="Times New Roman"/>
                <w:color w:val="222222"/>
                <w:sz w:val="20"/>
                <w:szCs w:val="20"/>
                <w:highlight w:val="white"/>
                <w:lang w:val="es-AR"/>
              </w:rPr>
            </w:pPr>
          </w:p>
        </w:tc>
      </w:tr>
      <w:tr w:rsidR="007F0A1A" w:rsidRPr="007019B6">
        <w:tc>
          <w:tcPr>
            <w:tcW w:w="8720" w:type="dxa"/>
            <w:gridSpan w:val="2"/>
          </w:tcPr>
          <w:p w:rsidR="007F0A1A" w:rsidRPr="007019B6" w:rsidRDefault="008A3CA4">
            <w:p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b/>
                <w:i/>
                <w:sz w:val="20"/>
                <w:szCs w:val="20"/>
                <w:lang w:val="es-AR"/>
              </w:rPr>
              <w:t xml:space="preserve">             </w:t>
            </w:r>
          </w:p>
        </w:tc>
      </w:tr>
      <w:tr w:rsidR="007F0A1A">
        <w:tc>
          <w:tcPr>
            <w:tcW w:w="8720" w:type="dxa"/>
            <w:gridSpan w:val="2"/>
            <w:shd w:val="clear" w:color="auto" w:fill="A6A6A6"/>
          </w:tcPr>
          <w:p w:rsidR="007F0A1A" w:rsidRDefault="008A3CA4">
            <w:pPr>
              <w:spacing w:line="276"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3-Justificación</w:t>
            </w:r>
          </w:p>
        </w:tc>
      </w:tr>
      <w:tr w:rsidR="007F0A1A">
        <w:tc>
          <w:tcPr>
            <w:tcW w:w="8720" w:type="dxa"/>
            <w:gridSpan w:val="2"/>
          </w:tcPr>
          <w:p w:rsidR="007F0A1A" w:rsidRDefault="007F0A1A">
            <w:pPr>
              <w:spacing w:line="276" w:lineRule="auto"/>
              <w:rPr>
                <w:rFonts w:ascii="Times New Roman" w:eastAsia="Times New Roman" w:hAnsi="Times New Roman" w:cs="Times New Roman"/>
                <w:sz w:val="20"/>
                <w:szCs w:val="20"/>
              </w:rPr>
            </w:pPr>
          </w:p>
        </w:tc>
      </w:tr>
      <w:tr w:rsidR="007F0A1A" w:rsidRPr="007019B6">
        <w:trPr>
          <w:trHeight w:val="909"/>
        </w:trPr>
        <w:tc>
          <w:tcPr>
            <w:tcW w:w="8720" w:type="dxa"/>
            <w:gridSpan w:val="2"/>
          </w:tcPr>
          <w:p w:rsidR="007F0A1A" w:rsidRPr="007019B6" w:rsidRDefault="008A3CA4">
            <w:pPr>
              <w:spacing w:line="276" w:lineRule="auto"/>
              <w:rPr>
                <w:rFonts w:ascii="Times New Roman" w:eastAsia="Times New Roman" w:hAnsi="Times New Roman" w:cs="Times New Roman"/>
                <w:sz w:val="20"/>
                <w:szCs w:val="20"/>
                <w:lang w:val="es-AR"/>
              </w:rPr>
            </w:pPr>
            <w:r w:rsidRPr="007019B6">
              <w:rPr>
                <w:rFonts w:ascii="Times New Roman" w:eastAsia="Times New Roman" w:hAnsi="Times New Roman" w:cs="Times New Roman"/>
                <w:sz w:val="20"/>
                <w:szCs w:val="20"/>
                <w:lang w:val="es-AR"/>
              </w:rPr>
              <w:t xml:space="preserve">El objetivo y el porqué de nuestro proyecto, es proponer un nuevo sistema que brinde soporte para ventas online con servicio de entrega a domicilio. Dado a la situación actual de la pandemia este tipo de plataforma, es indispensable para seguir ofreciendo </w:t>
            </w:r>
            <w:r w:rsidRPr="007019B6">
              <w:rPr>
                <w:rFonts w:ascii="Times New Roman" w:eastAsia="Times New Roman" w:hAnsi="Times New Roman" w:cs="Times New Roman"/>
                <w:sz w:val="20"/>
                <w:szCs w:val="20"/>
                <w:lang w:val="es-AR"/>
              </w:rPr>
              <w:t xml:space="preserve">el servicio, ya que en estas circunstancias que los clientes compren físicamente desde una sucursal, se encuentra limitada por las restricciones que existen actualmente. Además, este tipo de sistemas ya son usuales en el mercado actual, por </w:t>
            </w:r>
            <w:proofErr w:type="gramStart"/>
            <w:r w:rsidRPr="007019B6">
              <w:rPr>
                <w:rFonts w:ascii="Times New Roman" w:eastAsia="Times New Roman" w:hAnsi="Times New Roman" w:cs="Times New Roman"/>
                <w:sz w:val="20"/>
                <w:szCs w:val="20"/>
                <w:lang w:val="es-AR"/>
              </w:rPr>
              <w:t>ende</w:t>
            </w:r>
            <w:proofErr w:type="gramEnd"/>
            <w:r w:rsidRPr="007019B6">
              <w:rPr>
                <w:rFonts w:ascii="Times New Roman" w:eastAsia="Times New Roman" w:hAnsi="Times New Roman" w:cs="Times New Roman"/>
                <w:sz w:val="20"/>
                <w:szCs w:val="20"/>
                <w:lang w:val="es-AR"/>
              </w:rPr>
              <w:t xml:space="preserve"> es necesar</w:t>
            </w:r>
            <w:r w:rsidRPr="007019B6">
              <w:rPr>
                <w:rFonts w:ascii="Times New Roman" w:eastAsia="Times New Roman" w:hAnsi="Times New Roman" w:cs="Times New Roman"/>
                <w:sz w:val="20"/>
                <w:szCs w:val="20"/>
                <w:lang w:val="es-AR"/>
              </w:rPr>
              <w:t>io que se implemente este tipo de servicio por la demanda que se va teniendo con el tiempo. El futuro, está en este modelo de prestaciones, ya que cada vez más la gente compra sus productos desde un catálogo desde la comodidad de sus hogares. Por otra part</w:t>
            </w:r>
            <w:r w:rsidRPr="007019B6">
              <w:rPr>
                <w:rFonts w:ascii="Times New Roman" w:eastAsia="Times New Roman" w:hAnsi="Times New Roman" w:cs="Times New Roman"/>
                <w:sz w:val="20"/>
                <w:szCs w:val="20"/>
                <w:lang w:val="es-AR"/>
              </w:rPr>
              <w:t xml:space="preserve">e, este sistema trae ventajas como conocer ciertos datos estadísticos y obtener reportes de información, como por ejemplo: Productos más vendidos, temporada </w:t>
            </w:r>
            <w:r w:rsidRPr="007019B6">
              <w:rPr>
                <w:rFonts w:ascii="Times New Roman" w:eastAsia="Times New Roman" w:hAnsi="Times New Roman" w:cs="Times New Roman"/>
                <w:sz w:val="20"/>
                <w:szCs w:val="20"/>
                <w:lang w:val="es-AR"/>
              </w:rPr>
              <w:lastRenderedPageBreak/>
              <w:t>con mayor cantidad de ventas, preferencias de los clientes, zonas o lugares donde se concentran may</w:t>
            </w:r>
            <w:r w:rsidRPr="007019B6">
              <w:rPr>
                <w:rFonts w:ascii="Times New Roman" w:eastAsia="Times New Roman" w:hAnsi="Times New Roman" w:cs="Times New Roman"/>
                <w:sz w:val="20"/>
                <w:szCs w:val="20"/>
                <w:lang w:val="es-AR"/>
              </w:rPr>
              <w:t>or compras de los clientes, entre otros.</w:t>
            </w:r>
          </w:p>
        </w:tc>
      </w:tr>
      <w:tr w:rsidR="007F0A1A" w:rsidRPr="007019B6">
        <w:tc>
          <w:tcPr>
            <w:tcW w:w="8720" w:type="dxa"/>
            <w:gridSpan w:val="2"/>
            <w:shd w:val="clear" w:color="auto" w:fill="A6A6A6"/>
          </w:tcPr>
          <w:p w:rsidR="007F0A1A" w:rsidRPr="007019B6" w:rsidRDefault="008A3CA4">
            <w:pPr>
              <w:spacing w:line="276" w:lineRule="auto"/>
              <w:jc w:val="center"/>
              <w:rPr>
                <w:rFonts w:ascii="Times New Roman" w:eastAsia="Times New Roman" w:hAnsi="Times New Roman" w:cs="Times New Roman"/>
                <w:b/>
                <w:color w:val="FFFFFF"/>
                <w:sz w:val="20"/>
                <w:szCs w:val="20"/>
                <w:lang w:val="es-AR"/>
              </w:rPr>
            </w:pPr>
            <w:r w:rsidRPr="007019B6">
              <w:rPr>
                <w:rFonts w:ascii="Times New Roman" w:eastAsia="Times New Roman" w:hAnsi="Times New Roman" w:cs="Times New Roman"/>
                <w:b/>
                <w:color w:val="FFFFFF"/>
                <w:sz w:val="20"/>
                <w:szCs w:val="20"/>
                <w:lang w:val="es-AR"/>
              </w:rPr>
              <w:lastRenderedPageBreak/>
              <w:t>4-Datos a completar por el docente</w:t>
            </w:r>
          </w:p>
        </w:tc>
      </w:tr>
      <w:tr w:rsidR="007F0A1A">
        <w:tc>
          <w:tcPr>
            <w:tcW w:w="4346" w:type="dxa"/>
            <w:shd w:val="clear" w:color="auto" w:fill="FFFFFF"/>
          </w:tcPr>
          <w:p w:rsidR="007F0A1A" w:rsidRDefault="008A3CA4">
            <w:pPr>
              <w:spacing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w:t>
            </w:r>
            <w:proofErr w:type="spellEnd"/>
            <w:r>
              <w:rPr>
                <w:rFonts w:ascii="Times New Roman" w:eastAsia="Times New Roman" w:hAnsi="Times New Roman" w:cs="Times New Roman"/>
                <w:sz w:val="20"/>
                <w:szCs w:val="20"/>
              </w:rPr>
              <w:t>:</w:t>
            </w:r>
          </w:p>
        </w:tc>
        <w:tc>
          <w:tcPr>
            <w:tcW w:w="4374" w:type="dxa"/>
            <w:shd w:val="clear" w:color="auto" w:fill="FFFFFF"/>
          </w:tcPr>
          <w:p w:rsidR="007F0A1A" w:rsidRDefault="008A3CA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Estado: </w:t>
            </w:r>
            <w:proofErr w:type="spellStart"/>
            <w:r>
              <w:rPr>
                <w:rFonts w:ascii="Times New Roman" w:eastAsia="Times New Roman" w:hAnsi="Times New Roman" w:cs="Times New Roman"/>
                <w:sz w:val="20"/>
                <w:szCs w:val="20"/>
              </w:rPr>
              <w:t>Aprobado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Rechazado</w:t>
            </w:r>
            <w:proofErr w:type="spellEnd"/>
          </w:p>
        </w:tc>
      </w:tr>
    </w:tbl>
    <w:p w:rsidR="007F0A1A" w:rsidRDefault="008A3CA4">
      <w:pPr>
        <w:pStyle w:val="Heading2"/>
      </w:pPr>
      <w:bookmarkStart w:id="58" w:name="_heading=h.3a514niuy770" w:colFirst="0" w:colLast="0"/>
      <w:bookmarkEnd w:id="58"/>
      <w:r>
        <w:br w:type="page"/>
      </w:r>
      <w:bookmarkStart w:id="59" w:name="_GoBack"/>
      <w:bookmarkEnd w:id="59"/>
    </w:p>
    <w:p w:rsidR="007F0A1A" w:rsidRDefault="008A3CA4">
      <w:pPr>
        <w:pStyle w:val="Heading2"/>
      </w:pPr>
      <w:bookmarkStart w:id="60" w:name="_heading=h.azpoobxhh4bq" w:colFirst="0" w:colLast="0"/>
      <w:bookmarkEnd w:id="60"/>
      <w:r>
        <w:lastRenderedPageBreak/>
        <w:t xml:space="preserve">Roles de </w:t>
      </w:r>
      <w:proofErr w:type="spellStart"/>
      <w:r>
        <w:t>Usuario</w:t>
      </w:r>
      <w:proofErr w:type="spellEnd"/>
    </w:p>
    <w:p w:rsidR="007F0A1A" w:rsidRDefault="008A3CA4">
      <w:pPr>
        <w:pStyle w:val="Heading2"/>
      </w:pPr>
      <w:bookmarkStart w:id="61" w:name="_heading=h.b1bcmbkhx6ae" w:colFirst="0" w:colLast="0"/>
      <w:bookmarkEnd w:id="61"/>
      <w:r>
        <w:br w:type="page"/>
      </w:r>
      <w:r>
        <w:rPr>
          <w:noProof/>
          <w:lang w:val="es-AR" w:eastAsia="es-AR"/>
        </w:rPr>
        <w:drawing>
          <wp:anchor distT="114300" distB="114300" distL="114300" distR="114300" simplePos="0" relativeHeight="251659264" behindDoc="0" locked="0" layoutInCell="1" hidden="0" allowOverlap="1">
            <wp:simplePos x="0" y="0"/>
            <wp:positionH relativeFrom="column">
              <wp:posOffset>128588</wp:posOffset>
            </wp:positionH>
            <wp:positionV relativeFrom="paragraph">
              <wp:posOffset>428625</wp:posOffset>
            </wp:positionV>
            <wp:extent cx="5681663" cy="6196268"/>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681663" cy="6196268"/>
                    </a:xfrm>
                    <a:prstGeom prst="rect">
                      <a:avLst/>
                    </a:prstGeom>
                    <a:ln/>
                  </pic:spPr>
                </pic:pic>
              </a:graphicData>
            </a:graphic>
          </wp:anchor>
        </w:drawing>
      </w:r>
    </w:p>
    <w:p w:rsidR="007F0A1A" w:rsidRDefault="008A3CA4">
      <w:pPr>
        <w:pStyle w:val="Heading2"/>
      </w:pPr>
      <w:bookmarkStart w:id="62" w:name="_heading=h.6pnvgpgfqa5p" w:colFirst="0" w:colLast="0"/>
      <w:bookmarkEnd w:id="62"/>
      <w:r>
        <w:lastRenderedPageBreak/>
        <w:t>Product Backlog</w:t>
      </w:r>
    </w:p>
    <w:p w:rsidR="007F0A1A" w:rsidRDefault="008A3CA4">
      <w:pPr>
        <w:spacing w:line="480" w:lineRule="auto"/>
      </w:pPr>
      <w:r>
        <w:rPr>
          <w:noProof/>
          <w:lang w:val="es-AR" w:eastAsia="es-AR"/>
        </w:rPr>
        <w:drawing>
          <wp:inline distT="114300" distB="114300" distL="114300" distR="114300">
            <wp:extent cx="5943600" cy="3369664"/>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t="-1588"/>
                    <a:stretch>
                      <a:fillRect/>
                    </a:stretch>
                  </pic:blipFill>
                  <pic:spPr>
                    <a:xfrm>
                      <a:off x="0" y="0"/>
                      <a:ext cx="5943600" cy="3369664"/>
                    </a:xfrm>
                    <a:prstGeom prst="rect">
                      <a:avLst/>
                    </a:prstGeom>
                    <a:ln/>
                  </pic:spPr>
                </pic:pic>
              </a:graphicData>
            </a:graphic>
          </wp:inline>
        </w:drawing>
      </w:r>
    </w:p>
    <w:p w:rsidR="007F0A1A" w:rsidRPr="007019B6" w:rsidRDefault="008A3CA4">
      <w:pPr>
        <w:spacing w:line="480" w:lineRule="auto"/>
        <w:rPr>
          <w:i/>
          <w:sz w:val="20"/>
          <w:szCs w:val="20"/>
          <w:lang w:val="es-AR"/>
        </w:rPr>
      </w:pPr>
      <w:bookmarkStart w:id="63" w:name="_heading=h.6iisj86gpjfr" w:colFirst="0" w:colLast="0"/>
      <w:bookmarkEnd w:id="63"/>
      <w:r w:rsidRPr="007019B6">
        <w:rPr>
          <w:i/>
          <w:sz w:val="20"/>
          <w:szCs w:val="20"/>
          <w:lang w:val="es-AR"/>
        </w:rPr>
        <w:t xml:space="preserve">Figura 10. </w:t>
      </w:r>
      <w:proofErr w:type="spellStart"/>
      <w:r w:rsidRPr="007019B6">
        <w:rPr>
          <w:i/>
          <w:sz w:val="20"/>
          <w:szCs w:val="20"/>
          <w:lang w:val="es-AR"/>
        </w:rPr>
        <w:t>Product</w:t>
      </w:r>
      <w:proofErr w:type="spellEnd"/>
      <w:r w:rsidRPr="007019B6">
        <w:rPr>
          <w:i/>
          <w:sz w:val="20"/>
          <w:szCs w:val="20"/>
          <w:lang w:val="es-AR"/>
        </w:rPr>
        <w:t xml:space="preserve"> </w:t>
      </w:r>
      <w:proofErr w:type="spellStart"/>
      <w:r w:rsidRPr="007019B6">
        <w:rPr>
          <w:i/>
          <w:sz w:val="20"/>
          <w:szCs w:val="20"/>
          <w:lang w:val="es-AR"/>
        </w:rPr>
        <w:t>backlog</w:t>
      </w:r>
      <w:proofErr w:type="spellEnd"/>
      <w:r w:rsidRPr="007019B6">
        <w:rPr>
          <w:i/>
          <w:sz w:val="20"/>
          <w:szCs w:val="20"/>
          <w:lang w:val="es-AR"/>
        </w:rPr>
        <w:t>.</w:t>
      </w:r>
      <w:r w:rsidRPr="007019B6">
        <w:rPr>
          <w:lang w:val="es-AR"/>
        </w:rPr>
        <w:br w:type="page"/>
      </w:r>
    </w:p>
    <w:p w:rsidR="007F0A1A" w:rsidRPr="007019B6" w:rsidRDefault="007F0A1A">
      <w:pPr>
        <w:spacing w:line="480" w:lineRule="auto"/>
        <w:rPr>
          <w:i/>
          <w:sz w:val="20"/>
          <w:szCs w:val="20"/>
          <w:lang w:val="es-AR"/>
        </w:rPr>
      </w:pPr>
      <w:bookmarkStart w:id="64" w:name="_heading=h.4h9fnp65jl4a" w:colFirst="0" w:colLast="0"/>
      <w:bookmarkEnd w:id="64"/>
    </w:p>
    <w:p w:rsidR="007F0A1A" w:rsidRPr="007019B6" w:rsidRDefault="008A3CA4">
      <w:pPr>
        <w:pStyle w:val="Heading2"/>
        <w:rPr>
          <w:lang w:val="es-AR"/>
        </w:rPr>
      </w:pPr>
      <w:bookmarkStart w:id="65" w:name="_heading=h.gfz0s5fp37te" w:colFirst="0" w:colLast="0"/>
      <w:bookmarkEnd w:id="65"/>
      <w:r w:rsidRPr="007019B6">
        <w:rPr>
          <w:lang w:val="es-AR"/>
        </w:rPr>
        <w:t>Acta de Constitución del proyecto</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0A1A" w:rsidRPr="007019B6">
        <w:tc>
          <w:tcPr>
            <w:tcW w:w="9360" w:type="dxa"/>
            <w:shd w:val="clear" w:color="auto" w:fill="auto"/>
            <w:tcMar>
              <w:top w:w="100" w:type="dxa"/>
              <w:left w:w="100" w:type="dxa"/>
              <w:bottom w:w="100" w:type="dxa"/>
              <w:right w:w="100" w:type="dxa"/>
            </w:tcMar>
          </w:tcPr>
          <w:p w:rsidR="007F0A1A" w:rsidRPr="007019B6" w:rsidRDefault="008A3CA4">
            <w:pPr>
              <w:spacing w:line="480" w:lineRule="auto"/>
              <w:rPr>
                <w:lang w:val="es-AR"/>
              </w:rPr>
            </w:pPr>
            <w:proofErr w:type="gramStart"/>
            <w:r w:rsidRPr="007019B6">
              <w:rPr>
                <w:lang w:val="es-AR"/>
              </w:rPr>
              <w:t>Organización :</w:t>
            </w:r>
            <w:proofErr w:type="gramEnd"/>
            <w:r w:rsidRPr="007019B6">
              <w:rPr>
                <w:lang w:val="es-AR"/>
              </w:rPr>
              <w:t xml:space="preserve"> </w:t>
            </w:r>
            <w:proofErr w:type="spellStart"/>
            <w:r w:rsidRPr="007019B6">
              <w:rPr>
                <w:lang w:val="es-AR"/>
              </w:rPr>
              <w:t>GitVast</w:t>
            </w:r>
            <w:proofErr w:type="spellEnd"/>
          </w:p>
          <w:p w:rsidR="007F0A1A" w:rsidRPr="007019B6" w:rsidRDefault="008A3CA4">
            <w:pPr>
              <w:spacing w:line="480" w:lineRule="auto"/>
              <w:rPr>
                <w:lang w:val="es-AR"/>
              </w:rPr>
            </w:pPr>
            <w:proofErr w:type="gramStart"/>
            <w:r w:rsidRPr="007019B6">
              <w:rPr>
                <w:lang w:val="es-AR"/>
              </w:rPr>
              <w:t>Fecha :</w:t>
            </w:r>
            <w:proofErr w:type="gramEnd"/>
            <w:r w:rsidRPr="007019B6">
              <w:rPr>
                <w:lang w:val="es-AR"/>
              </w:rPr>
              <w:t xml:space="preserve"> 19/09/2020</w:t>
            </w:r>
          </w:p>
          <w:p w:rsidR="007F0A1A" w:rsidRPr="007019B6" w:rsidRDefault="008A3CA4">
            <w:pPr>
              <w:spacing w:line="480" w:lineRule="auto"/>
              <w:rPr>
                <w:lang w:val="es-AR"/>
              </w:rPr>
            </w:pPr>
            <w:proofErr w:type="gramStart"/>
            <w:r w:rsidRPr="007019B6">
              <w:rPr>
                <w:lang w:val="es-AR"/>
              </w:rPr>
              <w:t>Cliente :</w:t>
            </w:r>
            <w:proofErr w:type="gramEnd"/>
            <w:r w:rsidRPr="007019B6">
              <w:rPr>
                <w:lang w:val="es-AR"/>
              </w:rPr>
              <w:t xml:space="preserve"> Supermercado </w:t>
            </w:r>
            <w:proofErr w:type="spellStart"/>
            <w:r w:rsidRPr="007019B6">
              <w:rPr>
                <w:lang w:val="es-AR"/>
              </w:rPr>
              <w:t>SuperMami</w:t>
            </w:r>
            <w:proofErr w:type="spellEnd"/>
          </w:p>
          <w:p w:rsidR="007F0A1A" w:rsidRPr="007019B6" w:rsidRDefault="008A3CA4">
            <w:pPr>
              <w:spacing w:line="480" w:lineRule="auto"/>
              <w:rPr>
                <w:lang w:val="es-AR"/>
              </w:rPr>
            </w:pPr>
            <w:proofErr w:type="gramStart"/>
            <w:r w:rsidRPr="007019B6">
              <w:rPr>
                <w:lang w:val="es-AR"/>
              </w:rPr>
              <w:t>Patrocinador :</w:t>
            </w:r>
            <w:proofErr w:type="gramEnd"/>
            <w:r w:rsidRPr="007019B6">
              <w:rPr>
                <w:lang w:val="es-AR"/>
              </w:rPr>
              <w:t xml:space="preserve"> TUP-UTN Facultad Regional Córdoba</w:t>
            </w:r>
          </w:p>
          <w:p w:rsidR="007F0A1A" w:rsidRPr="007019B6" w:rsidRDefault="008A3CA4">
            <w:pPr>
              <w:spacing w:line="480" w:lineRule="auto"/>
              <w:rPr>
                <w:lang w:val="es-AR"/>
              </w:rPr>
            </w:pPr>
            <w:r w:rsidRPr="007019B6">
              <w:rPr>
                <w:lang w:val="es-AR"/>
              </w:rPr>
              <w:t xml:space="preserve">Gerente del Proyecto : </w:t>
            </w:r>
            <w:proofErr w:type="spellStart"/>
            <w:r w:rsidRPr="007019B6">
              <w:rPr>
                <w:lang w:val="es-AR"/>
              </w:rPr>
              <w:t>Ing.Rita</w:t>
            </w:r>
            <w:proofErr w:type="spellEnd"/>
            <w:r w:rsidRPr="007019B6">
              <w:rPr>
                <w:lang w:val="es-AR"/>
              </w:rPr>
              <w:t xml:space="preserve"> Pérez</w:t>
            </w:r>
          </w:p>
        </w:tc>
      </w:tr>
    </w:tbl>
    <w:p w:rsidR="007F0A1A" w:rsidRPr="007019B6" w:rsidRDefault="007F0A1A">
      <w:pPr>
        <w:spacing w:line="480" w:lineRule="auto"/>
        <w:rPr>
          <w:lang w:val="es-AR"/>
        </w:rPr>
      </w:pPr>
    </w:p>
    <w:p w:rsidR="007F0A1A" w:rsidRPr="007019B6" w:rsidRDefault="007F0A1A">
      <w:pPr>
        <w:spacing w:line="480" w:lineRule="auto"/>
        <w:rPr>
          <w:lang w:val="es-AR"/>
        </w:rPr>
      </w:pPr>
    </w:p>
    <w:p w:rsidR="007F0A1A" w:rsidRPr="007019B6" w:rsidRDefault="007F0A1A">
      <w:pPr>
        <w:spacing w:line="480" w:lineRule="auto"/>
        <w:rPr>
          <w:lang w:val="es-AR"/>
        </w:rPr>
      </w:pPr>
    </w:p>
    <w:tbl>
      <w:tblPr>
        <w:tblStyle w:val="a1"/>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rsidR="007F0A1A" w:rsidRPr="007019B6">
        <w:trPr>
          <w:trHeight w:val="555"/>
        </w:trPr>
        <w:tc>
          <w:tcPr>
            <w:tcW w:w="9390" w:type="dxa"/>
            <w:shd w:val="clear" w:color="auto" w:fill="auto"/>
            <w:tcMar>
              <w:top w:w="100" w:type="dxa"/>
              <w:left w:w="100" w:type="dxa"/>
              <w:bottom w:w="100" w:type="dxa"/>
              <w:right w:w="100" w:type="dxa"/>
            </w:tcMar>
          </w:tcPr>
          <w:p w:rsidR="007F0A1A" w:rsidRPr="007019B6" w:rsidRDefault="008A3CA4">
            <w:pPr>
              <w:widowControl w:val="0"/>
              <w:rPr>
                <w:lang w:val="es-AR"/>
              </w:rPr>
            </w:pPr>
            <w:r w:rsidRPr="007019B6">
              <w:rPr>
                <w:lang w:val="es-AR"/>
              </w:rPr>
              <w:t xml:space="preserve">                                           Justificación y Descripción del Proyecto</w:t>
            </w:r>
          </w:p>
        </w:tc>
      </w:tr>
      <w:tr w:rsidR="007F0A1A" w:rsidRPr="007019B6">
        <w:trPr>
          <w:trHeight w:val="3320"/>
        </w:trPr>
        <w:tc>
          <w:tcPr>
            <w:tcW w:w="9390" w:type="dxa"/>
            <w:shd w:val="clear" w:color="auto" w:fill="auto"/>
            <w:tcMar>
              <w:top w:w="100" w:type="dxa"/>
              <w:left w:w="100" w:type="dxa"/>
              <w:bottom w:w="100" w:type="dxa"/>
              <w:right w:w="100" w:type="dxa"/>
            </w:tcMar>
          </w:tcPr>
          <w:p w:rsidR="007F0A1A" w:rsidRPr="007019B6" w:rsidRDefault="008A3CA4">
            <w:pPr>
              <w:widowControl w:val="0"/>
              <w:rPr>
                <w:lang w:val="es-AR"/>
              </w:rPr>
            </w:pPr>
            <w:r w:rsidRPr="007019B6">
              <w:rPr>
                <w:lang w:val="es-AR"/>
              </w:rPr>
              <w:t xml:space="preserve">El objetivo y el porqué de nuestro proyecto, es proponer un nuevo sistema que brinde soporte para ventas online con servicio de entrega a domicilio. Dada a la situación actual de la pandemia este tipo de plataforma, es indispensable para seguir ofreciendo </w:t>
            </w:r>
            <w:r w:rsidRPr="007019B6">
              <w:rPr>
                <w:lang w:val="es-AR"/>
              </w:rPr>
              <w:t xml:space="preserve">el servicio, ya que en estas circunstancias que los clientes compren físicamente desde una sucursal, se encuentra limitada por las restricciones que existen actualmente. Además, este tipo de sistemas ya son usuales en el mercado actual, por </w:t>
            </w:r>
            <w:proofErr w:type="gramStart"/>
            <w:r w:rsidRPr="007019B6">
              <w:rPr>
                <w:lang w:val="es-AR"/>
              </w:rPr>
              <w:t>ende</w:t>
            </w:r>
            <w:proofErr w:type="gramEnd"/>
            <w:r w:rsidRPr="007019B6">
              <w:rPr>
                <w:lang w:val="es-AR"/>
              </w:rPr>
              <w:t xml:space="preserve"> es necesar</w:t>
            </w:r>
            <w:r w:rsidRPr="007019B6">
              <w:rPr>
                <w:lang w:val="es-AR"/>
              </w:rPr>
              <w:t>io que se implemente este tipo de servicio por la demanda que se va generando con el tiempo. El futuro está en este modelo de prestaciones, ya que cada vez más, la gente compra sus productos desde un catálogo en la comodidad de sus hogares. Por otra parte,</w:t>
            </w:r>
            <w:r w:rsidRPr="007019B6">
              <w:rPr>
                <w:lang w:val="es-AR"/>
              </w:rPr>
              <w:t xml:space="preserve"> este sistema trae ventajas como brindar ciertos datos estadísticos y obtener reportes de información, por ejemplo: productos más vendidos, temporada con mayor cantidad de ventas, preferencias de los clientes, zonas o lugares donde se concentran mayor comp</w:t>
            </w:r>
            <w:r w:rsidRPr="007019B6">
              <w:rPr>
                <w:lang w:val="es-AR"/>
              </w:rPr>
              <w:t>ras de los clientes, entre otros.</w:t>
            </w:r>
          </w:p>
        </w:tc>
      </w:tr>
      <w:tr w:rsidR="007F0A1A" w:rsidRPr="007019B6">
        <w:trPr>
          <w:trHeight w:val="8559"/>
        </w:trPr>
        <w:tc>
          <w:tcPr>
            <w:tcW w:w="9390" w:type="dxa"/>
            <w:shd w:val="clear" w:color="auto" w:fill="auto"/>
            <w:tcMar>
              <w:top w:w="100" w:type="dxa"/>
              <w:left w:w="100" w:type="dxa"/>
              <w:bottom w:w="100" w:type="dxa"/>
              <w:right w:w="100" w:type="dxa"/>
            </w:tcMar>
          </w:tcPr>
          <w:p w:rsidR="007F0A1A" w:rsidRDefault="008A3CA4">
            <w:pPr>
              <w:widowControl w:val="0"/>
            </w:pPr>
            <w:r w:rsidRPr="007019B6">
              <w:rPr>
                <w:lang w:val="es-AR"/>
              </w:rPr>
              <w:lastRenderedPageBreak/>
              <w:t xml:space="preserve">                                                            </w:t>
            </w:r>
            <w:proofErr w:type="spellStart"/>
            <w:r>
              <w:t>Objetivos</w:t>
            </w:r>
            <w:proofErr w:type="spellEnd"/>
          </w:p>
          <w:p w:rsidR="007F0A1A" w:rsidRDefault="007F0A1A">
            <w:pPr>
              <w:widowControl w:val="0"/>
            </w:pPr>
          </w:p>
          <w:p w:rsidR="007F0A1A" w:rsidRDefault="008A3CA4">
            <w:pPr>
              <w:widowControl w:val="0"/>
            </w:pPr>
            <w:proofErr w:type="spellStart"/>
            <w:r>
              <w:t>Alcance</w:t>
            </w:r>
            <w:proofErr w:type="spellEnd"/>
            <w:r>
              <w:t xml:space="preserve"> y </w:t>
            </w:r>
            <w:proofErr w:type="spellStart"/>
            <w:r>
              <w:t>requerimientos</w:t>
            </w:r>
            <w:proofErr w:type="spellEnd"/>
            <w:r>
              <w:t>:</w:t>
            </w:r>
          </w:p>
          <w:p w:rsidR="007F0A1A" w:rsidRDefault="007F0A1A">
            <w:pPr>
              <w:widowControl w:val="0"/>
              <w:ind w:left="720"/>
            </w:pPr>
          </w:p>
          <w:p w:rsidR="007F0A1A" w:rsidRDefault="008A3CA4">
            <w:pPr>
              <w:numPr>
                <w:ilvl w:val="0"/>
                <w:numId w:val="3"/>
              </w:numPr>
              <w:spacing w:line="276" w:lineRule="auto"/>
            </w:pPr>
            <w:r>
              <w:t xml:space="preserve">Registrar </w:t>
            </w:r>
            <w:proofErr w:type="spellStart"/>
            <w:r>
              <w:t>clientes</w:t>
            </w:r>
            <w:proofErr w:type="spellEnd"/>
            <w:r>
              <w:t>.</w:t>
            </w:r>
          </w:p>
          <w:p w:rsidR="007F0A1A" w:rsidRDefault="008A3CA4">
            <w:pPr>
              <w:numPr>
                <w:ilvl w:val="0"/>
                <w:numId w:val="3"/>
              </w:numPr>
              <w:spacing w:line="276" w:lineRule="auto"/>
            </w:pPr>
            <w:proofErr w:type="spellStart"/>
            <w:r>
              <w:t>Modificar</w:t>
            </w:r>
            <w:proofErr w:type="spellEnd"/>
            <w:r>
              <w:t xml:space="preserve"> </w:t>
            </w:r>
            <w:proofErr w:type="spellStart"/>
            <w:r>
              <w:t>datos</w:t>
            </w:r>
            <w:proofErr w:type="spellEnd"/>
            <w:r>
              <w:t xml:space="preserve"> de </w:t>
            </w:r>
            <w:proofErr w:type="spellStart"/>
            <w:r>
              <w:t>clientes</w:t>
            </w:r>
            <w:proofErr w:type="spellEnd"/>
            <w:r>
              <w:t>.</w:t>
            </w:r>
          </w:p>
          <w:p w:rsidR="007F0A1A" w:rsidRDefault="008A3CA4">
            <w:pPr>
              <w:numPr>
                <w:ilvl w:val="0"/>
                <w:numId w:val="3"/>
              </w:numPr>
              <w:spacing w:line="276" w:lineRule="auto"/>
            </w:pPr>
            <w:proofErr w:type="spellStart"/>
            <w:r>
              <w:t>Eliminar</w:t>
            </w:r>
            <w:proofErr w:type="spellEnd"/>
            <w:r>
              <w:t xml:space="preserve"> </w:t>
            </w:r>
            <w:proofErr w:type="spellStart"/>
            <w:r>
              <w:t>clientes</w:t>
            </w:r>
            <w:proofErr w:type="spellEnd"/>
            <w:r>
              <w:t>.</w:t>
            </w:r>
          </w:p>
          <w:p w:rsidR="007F0A1A" w:rsidRDefault="008A3CA4">
            <w:pPr>
              <w:numPr>
                <w:ilvl w:val="0"/>
                <w:numId w:val="3"/>
              </w:numPr>
              <w:spacing w:line="276" w:lineRule="auto"/>
            </w:pPr>
            <w:proofErr w:type="spellStart"/>
            <w:r>
              <w:t>Consultar</w:t>
            </w:r>
            <w:proofErr w:type="spellEnd"/>
            <w:r>
              <w:t xml:space="preserve"> </w:t>
            </w:r>
            <w:proofErr w:type="spellStart"/>
            <w:r>
              <w:t>clientes</w:t>
            </w:r>
            <w:proofErr w:type="spellEnd"/>
            <w:r>
              <w:t>.</w:t>
            </w:r>
          </w:p>
          <w:p w:rsidR="007F0A1A" w:rsidRPr="007019B6" w:rsidRDefault="008A3CA4">
            <w:pPr>
              <w:numPr>
                <w:ilvl w:val="0"/>
                <w:numId w:val="3"/>
              </w:numPr>
              <w:spacing w:line="276" w:lineRule="auto"/>
              <w:rPr>
                <w:lang w:val="es-AR"/>
              </w:rPr>
            </w:pPr>
            <w:r w:rsidRPr="007019B6">
              <w:rPr>
                <w:lang w:val="es-AR"/>
              </w:rPr>
              <w:t xml:space="preserve">Registrar experiencia del cliente respecto a su pedido. </w:t>
            </w:r>
          </w:p>
          <w:p w:rsidR="007F0A1A" w:rsidRPr="007019B6" w:rsidRDefault="008A3CA4">
            <w:pPr>
              <w:numPr>
                <w:ilvl w:val="0"/>
                <w:numId w:val="3"/>
              </w:numPr>
              <w:spacing w:line="276" w:lineRule="auto"/>
              <w:rPr>
                <w:lang w:val="es-AR"/>
              </w:rPr>
            </w:pPr>
            <w:r w:rsidRPr="007019B6">
              <w:rPr>
                <w:lang w:val="es-AR"/>
              </w:rPr>
              <w:t>Emitir reporte estadístico de clientes con problemas crediticios.</w:t>
            </w:r>
          </w:p>
          <w:p w:rsidR="007F0A1A" w:rsidRPr="007019B6" w:rsidRDefault="008A3CA4">
            <w:pPr>
              <w:numPr>
                <w:ilvl w:val="0"/>
                <w:numId w:val="3"/>
              </w:numPr>
              <w:spacing w:line="276" w:lineRule="auto"/>
              <w:rPr>
                <w:lang w:val="es-AR"/>
              </w:rPr>
            </w:pPr>
            <w:r w:rsidRPr="007019B6">
              <w:rPr>
                <w:lang w:val="es-AR"/>
              </w:rPr>
              <w:t>Emitir reporte de satisfacción del cliente respecto a su pedido.</w:t>
            </w:r>
          </w:p>
          <w:p w:rsidR="007F0A1A" w:rsidRDefault="008A3CA4">
            <w:pPr>
              <w:numPr>
                <w:ilvl w:val="0"/>
                <w:numId w:val="3"/>
              </w:numPr>
              <w:spacing w:line="276" w:lineRule="auto"/>
            </w:pPr>
            <w:r>
              <w:t xml:space="preserve">Registrar nota de </w:t>
            </w:r>
            <w:proofErr w:type="spellStart"/>
            <w:r>
              <w:t>pedido</w:t>
            </w:r>
            <w:proofErr w:type="spellEnd"/>
            <w:r>
              <w:t>.</w:t>
            </w:r>
          </w:p>
          <w:p w:rsidR="007F0A1A" w:rsidRDefault="008A3CA4">
            <w:pPr>
              <w:numPr>
                <w:ilvl w:val="0"/>
                <w:numId w:val="3"/>
              </w:numPr>
              <w:spacing w:line="276" w:lineRule="auto"/>
            </w:pPr>
            <w:proofErr w:type="spellStart"/>
            <w:r>
              <w:t>Consultar</w:t>
            </w:r>
            <w:proofErr w:type="spellEnd"/>
            <w:r>
              <w:t xml:space="preserve"> stock.</w:t>
            </w:r>
          </w:p>
          <w:p w:rsidR="007F0A1A" w:rsidRDefault="008A3CA4">
            <w:pPr>
              <w:numPr>
                <w:ilvl w:val="0"/>
                <w:numId w:val="3"/>
              </w:numPr>
              <w:spacing w:line="276" w:lineRule="auto"/>
            </w:pPr>
            <w:r>
              <w:t xml:space="preserve">Registrar </w:t>
            </w:r>
            <w:proofErr w:type="spellStart"/>
            <w:r>
              <w:t>reserva</w:t>
            </w:r>
            <w:proofErr w:type="spellEnd"/>
            <w:r>
              <w:t xml:space="preserve"> de stoc</w:t>
            </w:r>
            <w:r>
              <w:t>k.</w:t>
            </w:r>
          </w:p>
          <w:p w:rsidR="007F0A1A" w:rsidRDefault="008A3CA4">
            <w:pPr>
              <w:numPr>
                <w:ilvl w:val="0"/>
                <w:numId w:val="3"/>
              </w:numPr>
              <w:spacing w:line="276" w:lineRule="auto"/>
            </w:pPr>
            <w:proofErr w:type="spellStart"/>
            <w:r>
              <w:t>Modificar</w:t>
            </w:r>
            <w:proofErr w:type="spellEnd"/>
            <w:r>
              <w:t xml:space="preserve"> nota de </w:t>
            </w:r>
            <w:proofErr w:type="spellStart"/>
            <w:r>
              <w:t>pedido</w:t>
            </w:r>
            <w:proofErr w:type="spellEnd"/>
            <w:r>
              <w:t>.</w:t>
            </w:r>
          </w:p>
          <w:p w:rsidR="007F0A1A" w:rsidRDefault="008A3CA4">
            <w:pPr>
              <w:numPr>
                <w:ilvl w:val="0"/>
                <w:numId w:val="3"/>
              </w:numPr>
              <w:spacing w:line="276" w:lineRule="auto"/>
            </w:pPr>
            <w:proofErr w:type="spellStart"/>
            <w:r>
              <w:t>Eliminar</w:t>
            </w:r>
            <w:proofErr w:type="spellEnd"/>
            <w:r>
              <w:t xml:space="preserve"> nota de </w:t>
            </w:r>
            <w:proofErr w:type="spellStart"/>
            <w:r>
              <w:t>pedido</w:t>
            </w:r>
            <w:proofErr w:type="spellEnd"/>
            <w:r>
              <w:t>.</w:t>
            </w:r>
          </w:p>
          <w:p w:rsidR="007F0A1A" w:rsidRDefault="008A3CA4">
            <w:pPr>
              <w:numPr>
                <w:ilvl w:val="0"/>
                <w:numId w:val="3"/>
              </w:numPr>
              <w:spacing w:line="276" w:lineRule="auto"/>
            </w:pPr>
            <w:proofErr w:type="spellStart"/>
            <w:r>
              <w:t>Emitir</w:t>
            </w:r>
            <w:proofErr w:type="spellEnd"/>
            <w:r>
              <w:t xml:space="preserve"> </w:t>
            </w:r>
            <w:proofErr w:type="spellStart"/>
            <w:r>
              <w:t>remito</w:t>
            </w:r>
            <w:proofErr w:type="spellEnd"/>
            <w:r>
              <w:t>.</w:t>
            </w:r>
          </w:p>
          <w:p w:rsidR="007F0A1A" w:rsidRPr="007019B6" w:rsidRDefault="008A3CA4">
            <w:pPr>
              <w:numPr>
                <w:ilvl w:val="0"/>
                <w:numId w:val="3"/>
              </w:numPr>
              <w:spacing w:line="276" w:lineRule="auto"/>
              <w:rPr>
                <w:lang w:val="es-AR"/>
              </w:rPr>
            </w:pPr>
            <w:r w:rsidRPr="007019B6">
              <w:rPr>
                <w:lang w:val="es-AR"/>
              </w:rPr>
              <w:t>Calcular fecha y/o hora de envío del pedido.</w:t>
            </w:r>
          </w:p>
          <w:p w:rsidR="007F0A1A" w:rsidRPr="007019B6" w:rsidRDefault="008A3CA4">
            <w:pPr>
              <w:numPr>
                <w:ilvl w:val="0"/>
                <w:numId w:val="3"/>
              </w:numPr>
              <w:spacing w:line="276" w:lineRule="auto"/>
              <w:rPr>
                <w:lang w:val="es-AR"/>
              </w:rPr>
            </w:pPr>
            <w:r w:rsidRPr="007019B6">
              <w:rPr>
                <w:lang w:val="es-AR"/>
              </w:rPr>
              <w:t>Emitir reporte de las sucursales con más ventas.</w:t>
            </w:r>
          </w:p>
          <w:p w:rsidR="007F0A1A" w:rsidRPr="007019B6" w:rsidRDefault="008A3CA4">
            <w:pPr>
              <w:numPr>
                <w:ilvl w:val="0"/>
                <w:numId w:val="3"/>
              </w:numPr>
              <w:spacing w:line="276" w:lineRule="auto"/>
              <w:rPr>
                <w:lang w:val="es-AR"/>
              </w:rPr>
            </w:pPr>
            <w:r w:rsidRPr="007019B6">
              <w:rPr>
                <w:lang w:val="es-AR"/>
              </w:rPr>
              <w:t>Emitir reporte estadístico sobre productos más consultados.</w:t>
            </w:r>
          </w:p>
          <w:p w:rsidR="007F0A1A" w:rsidRDefault="008A3CA4">
            <w:pPr>
              <w:numPr>
                <w:ilvl w:val="0"/>
                <w:numId w:val="3"/>
              </w:numPr>
              <w:spacing w:line="276" w:lineRule="auto"/>
            </w:pPr>
            <w:r>
              <w:t xml:space="preserve">Registrar </w:t>
            </w:r>
            <w:proofErr w:type="spellStart"/>
            <w:r>
              <w:t>remito</w:t>
            </w:r>
            <w:proofErr w:type="spellEnd"/>
            <w:r>
              <w:t>.</w:t>
            </w:r>
          </w:p>
          <w:p w:rsidR="007F0A1A" w:rsidRPr="007019B6" w:rsidRDefault="008A3CA4">
            <w:pPr>
              <w:numPr>
                <w:ilvl w:val="0"/>
                <w:numId w:val="3"/>
              </w:numPr>
              <w:spacing w:line="276" w:lineRule="auto"/>
              <w:rPr>
                <w:lang w:val="es-AR"/>
              </w:rPr>
            </w:pPr>
            <w:r w:rsidRPr="007019B6">
              <w:rPr>
                <w:lang w:val="es-AR"/>
              </w:rPr>
              <w:t>Registrar la entrega de pedido.</w:t>
            </w:r>
          </w:p>
          <w:p w:rsidR="007F0A1A" w:rsidRDefault="008A3CA4">
            <w:pPr>
              <w:numPr>
                <w:ilvl w:val="0"/>
                <w:numId w:val="3"/>
              </w:numPr>
              <w:spacing w:line="276" w:lineRule="auto"/>
            </w:pPr>
            <w:proofErr w:type="spellStart"/>
            <w:r>
              <w:t>Consultar</w:t>
            </w:r>
            <w:proofErr w:type="spellEnd"/>
            <w:r>
              <w:t xml:space="preserve"> </w:t>
            </w:r>
            <w:proofErr w:type="spellStart"/>
            <w:r>
              <w:t>domicilios</w:t>
            </w:r>
            <w:proofErr w:type="spellEnd"/>
            <w:r>
              <w:t>.</w:t>
            </w:r>
          </w:p>
          <w:p w:rsidR="007F0A1A" w:rsidRDefault="008A3CA4">
            <w:pPr>
              <w:numPr>
                <w:ilvl w:val="0"/>
                <w:numId w:val="3"/>
              </w:numPr>
              <w:spacing w:line="276" w:lineRule="auto"/>
            </w:pPr>
            <w:proofErr w:type="spellStart"/>
            <w:r>
              <w:t>Actualizar</w:t>
            </w:r>
            <w:proofErr w:type="spellEnd"/>
            <w:r>
              <w:t xml:space="preserve"> </w:t>
            </w:r>
            <w:proofErr w:type="spellStart"/>
            <w:r>
              <w:t>estado</w:t>
            </w:r>
            <w:proofErr w:type="spellEnd"/>
            <w:r>
              <w:t xml:space="preserve"> </w:t>
            </w:r>
            <w:proofErr w:type="gramStart"/>
            <w:r>
              <w:t>del</w:t>
            </w:r>
            <w:proofErr w:type="gramEnd"/>
            <w:r>
              <w:t xml:space="preserve"> </w:t>
            </w:r>
            <w:proofErr w:type="spellStart"/>
            <w:r>
              <w:t>envío</w:t>
            </w:r>
            <w:proofErr w:type="spellEnd"/>
            <w:r>
              <w:t>.</w:t>
            </w:r>
          </w:p>
          <w:p w:rsidR="007F0A1A" w:rsidRDefault="008A3CA4">
            <w:pPr>
              <w:numPr>
                <w:ilvl w:val="0"/>
                <w:numId w:val="3"/>
              </w:numPr>
              <w:spacing w:line="276" w:lineRule="auto"/>
            </w:pPr>
            <w:proofErr w:type="spellStart"/>
            <w:r>
              <w:t>Emitir</w:t>
            </w:r>
            <w:proofErr w:type="spellEnd"/>
            <w:r>
              <w:t xml:space="preserve"> </w:t>
            </w:r>
            <w:proofErr w:type="spellStart"/>
            <w:r>
              <w:t>facturación</w:t>
            </w:r>
            <w:proofErr w:type="spellEnd"/>
            <w:r>
              <w:t xml:space="preserve"> </w:t>
            </w:r>
            <w:proofErr w:type="gramStart"/>
            <w:r>
              <w:t>del</w:t>
            </w:r>
            <w:proofErr w:type="gramEnd"/>
            <w:r>
              <w:t xml:space="preserve"> </w:t>
            </w:r>
            <w:proofErr w:type="spellStart"/>
            <w:r>
              <w:t>pedido</w:t>
            </w:r>
            <w:proofErr w:type="spellEnd"/>
            <w:r>
              <w:t>.</w:t>
            </w:r>
          </w:p>
          <w:p w:rsidR="007F0A1A" w:rsidRPr="007019B6" w:rsidRDefault="008A3CA4">
            <w:pPr>
              <w:numPr>
                <w:ilvl w:val="0"/>
                <w:numId w:val="3"/>
              </w:numPr>
              <w:spacing w:line="276" w:lineRule="auto"/>
              <w:rPr>
                <w:lang w:val="es-AR"/>
              </w:rPr>
            </w:pPr>
            <w:r w:rsidRPr="007019B6">
              <w:rPr>
                <w:lang w:val="es-AR"/>
              </w:rPr>
              <w:t>Emitir reporte de ganancia total.</w:t>
            </w:r>
          </w:p>
          <w:p w:rsidR="007F0A1A" w:rsidRPr="007019B6" w:rsidRDefault="007F0A1A">
            <w:pPr>
              <w:spacing w:line="276" w:lineRule="auto"/>
              <w:rPr>
                <w:sz w:val="20"/>
                <w:szCs w:val="20"/>
                <w:lang w:val="es-AR"/>
              </w:rPr>
            </w:pPr>
          </w:p>
          <w:p w:rsidR="007F0A1A" w:rsidRPr="007019B6" w:rsidRDefault="007F0A1A">
            <w:pPr>
              <w:spacing w:line="276" w:lineRule="auto"/>
              <w:rPr>
                <w:lang w:val="es-AR"/>
              </w:rPr>
            </w:pPr>
          </w:p>
          <w:p w:rsidR="007F0A1A" w:rsidRPr="007019B6" w:rsidRDefault="008A3CA4">
            <w:pPr>
              <w:spacing w:line="276" w:lineRule="auto"/>
              <w:rPr>
                <w:lang w:val="es-AR"/>
              </w:rPr>
            </w:pPr>
            <w:r w:rsidRPr="007019B6">
              <w:rPr>
                <w:lang w:val="es-AR"/>
              </w:rPr>
              <w:t>Tiempo</w:t>
            </w:r>
          </w:p>
          <w:p w:rsidR="007F0A1A" w:rsidRPr="007019B6" w:rsidRDefault="008A3CA4">
            <w:pPr>
              <w:spacing w:line="276" w:lineRule="auto"/>
              <w:rPr>
                <w:lang w:val="es-AR"/>
              </w:rPr>
            </w:pPr>
            <w:r w:rsidRPr="007019B6">
              <w:rPr>
                <w:lang w:val="es-AR"/>
              </w:rPr>
              <w:t xml:space="preserve">Fecha finalización y </w:t>
            </w:r>
            <w:proofErr w:type="gramStart"/>
            <w:r w:rsidRPr="007019B6">
              <w:rPr>
                <w:lang w:val="es-AR"/>
              </w:rPr>
              <w:t>entrega :</w:t>
            </w:r>
            <w:proofErr w:type="gramEnd"/>
            <w:r w:rsidRPr="007019B6">
              <w:rPr>
                <w:lang w:val="es-AR"/>
              </w:rPr>
              <w:t xml:space="preserve"> [Domingo 20 septiembre del año 2020]</w:t>
            </w:r>
          </w:p>
          <w:p w:rsidR="007F0A1A" w:rsidRPr="007019B6" w:rsidRDefault="007F0A1A">
            <w:pPr>
              <w:spacing w:line="276" w:lineRule="auto"/>
              <w:rPr>
                <w:lang w:val="es-AR"/>
              </w:rPr>
            </w:pPr>
          </w:p>
          <w:p w:rsidR="007F0A1A" w:rsidRPr="007019B6" w:rsidRDefault="007F0A1A">
            <w:pPr>
              <w:spacing w:line="276" w:lineRule="auto"/>
              <w:rPr>
                <w:lang w:val="es-AR"/>
              </w:rPr>
            </w:pPr>
          </w:p>
          <w:p w:rsidR="007F0A1A" w:rsidRPr="007019B6" w:rsidRDefault="007F0A1A">
            <w:pPr>
              <w:spacing w:line="276" w:lineRule="auto"/>
              <w:rPr>
                <w:lang w:val="es-AR"/>
              </w:rPr>
            </w:pPr>
          </w:p>
          <w:p w:rsidR="007F0A1A" w:rsidRPr="007019B6" w:rsidRDefault="007F0A1A">
            <w:pPr>
              <w:spacing w:line="276" w:lineRule="auto"/>
              <w:rPr>
                <w:lang w:val="es-AR"/>
              </w:rPr>
            </w:pPr>
          </w:p>
          <w:p w:rsidR="007F0A1A" w:rsidRPr="007019B6" w:rsidRDefault="007F0A1A">
            <w:pPr>
              <w:widowControl w:val="0"/>
              <w:rPr>
                <w:lang w:val="es-AR"/>
              </w:rPr>
            </w:pPr>
          </w:p>
        </w:tc>
      </w:tr>
    </w:tbl>
    <w:p w:rsidR="007F0A1A" w:rsidRPr="007019B6" w:rsidRDefault="007F0A1A">
      <w:pPr>
        <w:spacing w:line="480" w:lineRule="auto"/>
        <w:rPr>
          <w:lang w:val="es-AR"/>
        </w:rPr>
      </w:pPr>
    </w:p>
    <w:p w:rsidR="007F0A1A" w:rsidRPr="007019B6" w:rsidRDefault="007F0A1A">
      <w:pPr>
        <w:spacing w:line="480" w:lineRule="auto"/>
        <w:rPr>
          <w:lang w:val="es-AR"/>
        </w:rPr>
      </w:pPr>
    </w:p>
    <w:sectPr w:rsidR="007F0A1A" w:rsidRPr="007019B6">
      <w:headerReference w:type="even" r:id="rId26"/>
      <w:headerReference w:type="default" r:id="rId27"/>
      <w:footerReference w:type="default" r:id="rId28"/>
      <w:pgSz w:w="12240" w:h="15840"/>
      <w:pgMar w:top="1440" w:right="1440" w:bottom="1440" w:left="1440" w:header="1440" w:footer="1440"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A4" w:rsidRDefault="008A3CA4">
      <w:r>
        <w:separator/>
      </w:r>
    </w:p>
  </w:endnote>
  <w:endnote w:type="continuationSeparator" w:id="0">
    <w:p w:rsidR="008A3CA4" w:rsidRDefault="008A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1A" w:rsidRDefault="007F0A1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A4" w:rsidRDefault="008A3CA4">
      <w:r>
        <w:separator/>
      </w:r>
    </w:p>
  </w:footnote>
  <w:footnote w:type="continuationSeparator" w:id="0">
    <w:p w:rsidR="008A3CA4" w:rsidRDefault="008A3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1A" w:rsidRDefault="007F0A1A">
    <w:pPr>
      <w:pBdr>
        <w:top w:val="nil"/>
        <w:left w:val="nil"/>
        <w:bottom w:val="nil"/>
        <w:right w:val="nil"/>
        <w:between w:val="nil"/>
      </w:pBdr>
      <w:tabs>
        <w:tab w:val="center" w:pos="4320"/>
        <w:tab w:val="right" w:pos="8640"/>
      </w:tabs>
      <w:jc w:val="right"/>
      <w:rPr>
        <w:color w:val="000000"/>
      </w:rPr>
    </w:pPr>
  </w:p>
  <w:p w:rsidR="007F0A1A" w:rsidRDefault="008A3CA4">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1A" w:rsidRDefault="008A3CA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7019B6">
      <w:rPr>
        <w:color w:val="000000"/>
      </w:rPr>
      <w:fldChar w:fldCharType="separate"/>
    </w:r>
    <w:r w:rsidR="007019B6">
      <w:rPr>
        <w:noProof/>
        <w:color w:val="000000"/>
      </w:rPr>
      <w:t>20</w:t>
    </w:r>
    <w:r>
      <w:rPr>
        <w:color w:val="000000"/>
      </w:rPr>
      <w:fldChar w:fldCharType="end"/>
    </w:r>
  </w:p>
  <w:p w:rsidR="007F0A1A" w:rsidRDefault="007F0A1A">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434"/>
    <w:multiLevelType w:val="multilevel"/>
    <w:tmpl w:val="F4586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132C5C"/>
    <w:multiLevelType w:val="multilevel"/>
    <w:tmpl w:val="268C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E50F2"/>
    <w:multiLevelType w:val="multilevel"/>
    <w:tmpl w:val="3246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A1EE6"/>
    <w:multiLevelType w:val="multilevel"/>
    <w:tmpl w:val="3B103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91587A"/>
    <w:multiLevelType w:val="multilevel"/>
    <w:tmpl w:val="03567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C34B8C"/>
    <w:multiLevelType w:val="multilevel"/>
    <w:tmpl w:val="DC34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9219A0"/>
    <w:multiLevelType w:val="multilevel"/>
    <w:tmpl w:val="844E1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74D44"/>
    <w:multiLevelType w:val="multilevel"/>
    <w:tmpl w:val="C5E20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C92BF2"/>
    <w:multiLevelType w:val="multilevel"/>
    <w:tmpl w:val="2454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417D00"/>
    <w:multiLevelType w:val="multilevel"/>
    <w:tmpl w:val="750CE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8F103C"/>
    <w:multiLevelType w:val="multilevel"/>
    <w:tmpl w:val="DE4A4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C46E82"/>
    <w:multiLevelType w:val="multilevel"/>
    <w:tmpl w:val="A486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2"/>
  </w:num>
  <w:num w:numId="4">
    <w:abstractNumId w:val="8"/>
  </w:num>
  <w:num w:numId="5">
    <w:abstractNumId w:val="7"/>
  </w:num>
  <w:num w:numId="6">
    <w:abstractNumId w:val="3"/>
  </w:num>
  <w:num w:numId="7">
    <w:abstractNumId w:val="1"/>
  </w:num>
  <w:num w:numId="8">
    <w:abstractNumId w:val="10"/>
  </w:num>
  <w:num w:numId="9">
    <w:abstractNumId w:val="5"/>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A1A"/>
    <w:rsid w:val="007019B6"/>
    <w:rsid w:val="007F0A1A"/>
    <w:rsid w:val="008A3C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1A3C63"/>
  <w15:docId w15:val="{806A021D-3F74-4DAD-AC51-8E764C83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lang w:val="en-US" w:eastAsia="en-US"/>
    </w:rPr>
  </w:style>
  <w:style w:type="paragraph" w:styleId="Heading1">
    <w:name w:val="heading 1"/>
    <w:basedOn w:val="Normal"/>
    <w:next w:val="Normal"/>
    <w:link w:val="Heading1Char"/>
    <w:autoRedefine/>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adjustRightInd w:val="0"/>
      <w:jc w:val="center"/>
    </w:pPr>
    <w:rPr>
      <w:sz w:val="28"/>
      <w:szCs w:val="28"/>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next w:val="Normal"/>
    <w:rPr>
      <w:b/>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customStyle="1" w:styleId="a">
    <w:basedOn w:val="TableNormal"/>
    <w:rPr>
      <w:rFonts w:ascii="Arial" w:eastAsia="Arial" w:hAnsi="Arial" w:cs="Arial"/>
      <w:color w:val="000000"/>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110989@tecnicatura.frc.utn.edu.a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110784@tecnicatura.frc.utn.edu.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110965@tecnicatura.frc.utn.edu.a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111176@tecnicatura.frc.utn.edu.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110892@tecnicatura.frc.utn.edu.ar"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110824@tecnicatura.frc.utn.edu.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110695@tecnicatura.frc.utn.edu.ar"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T3plFiOOKlTUWmFbGDuCsH7Nw==">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2111</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lell</dc:creator>
  <cp:lastModifiedBy>alejandra lell</cp:lastModifiedBy>
  <cp:revision>2</cp:revision>
  <dcterms:created xsi:type="dcterms:W3CDTF">2020-09-20T21:54:00Z</dcterms:created>
  <dcterms:modified xsi:type="dcterms:W3CDTF">2020-09-20T21:54:00Z</dcterms:modified>
</cp:coreProperties>
</file>