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 w:rsidR="008D752E" w:rsidRDefault="00A654C0">
      <w:pPr>
        <w:spacing w:before="1080"/>
        <w:jc w:val="center"/>
        <w:rPr>
          <w:sz w:val="26"/>
        </w:rPr>
      </w:pPr>
      <w:r>
        <w:rPr>
          <w:noProof/>
          <w:sz w:val="24"/>
          <w:szCs w:val="20"/>
          <w:lang w:eastAsia="es-AR"/>
        </w:rPr>
        <w:drawing>
          <wp:inline distT="0" distB="0" distL="0" distR="0">
            <wp:extent cx="2124075" cy="2124075"/>
            <wp:effectExtent l="0" t="0" r="0" b="0"/>
            <wp:docPr id="1" name="Imagen 5" descr="I:\MAG\Imagen y Diseño\UNSJ\uni_NE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5" descr="I:\MAG\Imagen y Diseño\UNSJ\uni_NEW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752E" w:rsidRDefault="0054009E">
      <w:pPr>
        <w:spacing w:before="720"/>
        <w:jc w:val="center"/>
        <w:rPr>
          <w:rFonts w:cs="Arial"/>
          <w:b/>
          <w:sz w:val="28"/>
        </w:rPr>
      </w:pPr>
      <w:r>
        <w:rPr>
          <w:rFonts w:cs="Arial"/>
          <w:b/>
          <w:sz w:val="28"/>
        </w:rPr>
        <w:t>DEPARTAMENTO DE ELECTRÓNICA Y AUTOMÁTICA</w:t>
      </w:r>
    </w:p>
    <w:p w:rsidR="008D752E" w:rsidRDefault="0054009E">
      <w:pPr>
        <w:jc w:val="center"/>
        <w:rPr>
          <w:rFonts w:cs="Arial"/>
          <w:b/>
          <w:szCs w:val="20"/>
        </w:rPr>
      </w:pPr>
      <w:r>
        <w:rPr>
          <w:rFonts w:cs="Arial"/>
          <w:b/>
          <w:szCs w:val="20"/>
        </w:rPr>
        <w:t>FACULTAD DE INGENIERÍA – UNIVERSIDAD NACIONAL DE SAN JUAN</w:t>
      </w:r>
    </w:p>
    <w:p w:rsidR="008D752E" w:rsidRDefault="0054009E">
      <w:pPr>
        <w:spacing w:before="720"/>
        <w:jc w:val="center"/>
        <w:rPr>
          <w:rFonts w:cs="Arial"/>
          <w:sz w:val="24"/>
        </w:rPr>
      </w:pPr>
      <w:r>
        <w:rPr>
          <w:rFonts w:cs="Arial"/>
          <w:sz w:val="24"/>
        </w:rPr>
        <w:t xml:space="preserve">Informe de </w:t>
      </w:r>
      <w:r w:rsidR="00104C74">
        <w:rPr>
          <w:rFonts w:cs="Arial"/>
          <w:sz w:val="24"/>
        </w:rPr>
        <w:t>Laboratorio N°1</w:t>
      </w:r>
    </w:p>
    <w:p w:rsidR="00DC6528" w:rsidRPr="00F30145" w:rsidRDefault="00104C74" w:rsidP="00DC6528">
      <w:pPr>
        <w:jc w:val="center"/>
        <w:rPr>
          <w:rFonts w:cs="Arial"/>
          <w:sz w:val="26"/>
        </w:rPr>
      </w:pPr>
      <w:r>
        <w:rPr>
          <w:rFonts w:cs="Arial"/>
          <w:sz w:val="26"/>
        </w:rPr>
        <w:t>Sistemas de modulación lineal: AM y DSB</w:t>
      </w:r>
    </w:p>
    <w:p w:rsidR="008D752E" w:rsidRDefault="0054009E">
      <w:pPr>
        <w:spacing w:before="960"/>
        <w:jc w:val="center"/>
        <w:rPr>
          <w:rFonts w:cs="Arial"/>
          <w:sz w:val="26"/>
        </w:rPr>
      </w:pPr>
      <w:r>
        <w:rPr>
          <w:rFonts w:cs="Arial"/>
          <w:b/>
          <w:sz w:val="26"/>
        </w:rPr>
        <w:t>Asignatura:</w:t>
      </w:r>
      <w:r>
        <w:rPr>
          <w:rFonts w:cs="Arial"/>
          <w:sz w:val="26"/>
        </w:rPr>
        <w:t xml:space="preserve"> </w:t>
      </w:r>
      <w:r w:rsidR="00104C74">
        <w:rPr>
          <w:rFonts w:cs="Arial"/>
          <w:sz w:val="26"/>
        </w:rPr>
        <w:t>Telecomunicaciones I</w:t>
      </w:r>
    </w:p>
    <w:p w:rsidR="008D752E" w:rsidRDefault="0054009E">
      <w:pPr>
        <w:jc w:val="center"/>
        <w:rPr>
          <w:rFonts w:cs="Arial"/>
          <w:b/>
          <w:sz w:val="26"/>
        </w:rPr>
      </w:pPr>
      <w:r>
        <w:rPr>
          <w:rFonts w:cs="Arial"/>
          <w:b/>
          <w:sz w:val="26"/>
        </w:rPr>
        <w:t>Ingeniería Electrónica</w:t>
      </w:r>
    </w:p>
    <w:p w:rsidR="000633B4" w:rsidRDefault="000633B4">
      <w:pPr>
        <w:jc w:val="center"/>
        <w:rPr>
          <w:rFonts w:cs="Arial"/>
          <w:b/>
          <w:sz w:val="26"/>
        </w:rPr>
      </w:pPr>
    </w:p>
    <w:p w:rsidR="000633B4" w:rsidRDefault="000633B4">
      <w:pPr>
        <w:jc w:val="center"/>
        <w:rPr>
          <w:rFonts w:cs="Arial"/>
          <w:b/>
          <w:sz w:val="26"/>
        </w:rPr>
      </w:pPr>
    </w:p>
    <w:p w:rsidR="008D752E" w:rsidRDefault="000633B4" w:rsidP="000633B4">
      <w:pPr>
        <w:spacing w:before="720"/>
        <w:jc w:val="center"/>
        <w:rPr>
          <w:rFonts w:cs="Arial"/>
          <w:b/>
          <w:i/>
          <w:iCs/>
          <w:sz w:val="24"/>
        </w:rPr>
      </w:pPr>
      <w:r>
        <w:rPr>
          <w:rFonts w:cs="Arial"/>
          <w:b/>
          <w:i/>
          <w:iCs/>
          <w:sz w:val="24"/>
        </w:rPr>
        <w:t>Autor</w:t>
      </w:r>
      <w:r w:rsidR="0054009E">
        <w:rPr>
          <w:rFonts w:cs="Arial"/>
          <w:b/>
          <w:i/>
          <w:iCs/>
          <w:sz w:val="24"/>
        </w:rPr>
        <w:t>:</w:t>
      </w:r>
    </w:p>
    <w:p w:rsidR="000633B4" w:rsidRDefault="000633B4" w:rsidP="00244BF6">
      <w:pPr>
        <w:jc w:val="center"/>
        <w:rPr>
          <w:rFonts w:cs="Arial"/>
          <w:i/>
          <w:iCs/>
          <w:sz w:val="24"/>
        </w:rPr>
      </w:pPr>
      <w:proofErr w:type="spellStart"/>
      <w:r>
        <w:rPr>
          <w:rFonts w:cs="Arial"/>
          <w:i/>
          <w:iCs/>
          <w:sz w:val="24"/>
        </w:rPr>
        <w:t>Avila</w:t>
      </w:r>
      <w:proofErr w:type="spellEnd"/>
      <w:r>
        <w:rPr>
          <w:rFonts w:cs="Arial"/>
          <w:i/>
          <w:iCs/>
          <w:sz w:val="24"/>
        </w:rPr>
        <w:t>, Juan Agustin – Registro 26076</w:t>
      </w:r>
    </w:p>
    <w:p w:rsidR="00244BF6" w:rsidRDefault="00244BF6">
      <w:pPr>
        <w:spacing w:before="480"/>
        <w:jc w:val="center"/>
        <w:rPr>
          <w:rFonts w:cs="Arial"/>
          <w:b/>
          <w:sz w:val="24"/>
          <w:szCs w:val="24"/>
        </w:rPr>
      </w:pPr>
    </w:p>
    <w:p w:rsidR="000633B4" w:rsidRDefault="000633B4">
      <w:pPr>
        <w:spacing w:before="480"/>
        <w:jc w:val="center"/>
        <w:rPr>
          <w:rFonts w:cs="Arial"/>
          <w:b/>
          <w:sz w:val="24"/>
          <w:szCs w:val="24"/>
        </w:rPr>
      </w:pPr>
    </w:p>
    <w:p w:rsidR="008D752E" w:rsidRDefault="0054009E">
      <w:pPr>
        <w:spacing w:before="480"/>
        <w:jc w:val="center"/>
        <w:rPr>
          <w:rFonts w:cs="Arial"/>
          <w:b/>
          <w:sz w:val="24"/>
          <w:szCs w:val="24"/>
        </w:rPr>
      </w:pPr>
      <w:r>
        <w:rPr>
          <w:rFonts w:cs="Arial"/>
          <w:b/>
          <w:sz w:val="24"/>
          <w:szCs w:val="24"/>
        </w:rPr>
        <w:t>1º Semestre</w:t>
      </w:r>
    </w:p>
    <w:p w:rsidR="008D752E" w:rsidRDefault="0054009E">
      <w:pPr>
        <w:jc w:val="center"/>
        <w:rPr>
          <w:rFonts w:cs="Arial"/>
          <w:b/>
          <w:sz w:val="24"/>
          <w:szCs w:val="24"/>
        </w:rPr>
        <w:sectPr w:rsidR="008D752E" w:rsidSect="00C9502B">
          <w:headerReference w:type="even" r:id="rId9"/>
          <w:headerReference w:type="default" r:id="rId10"/>
          <w:pgSz w:w="11907" w:h="16840"/>
          <w:pgMar w:top="1418" w:right="1418" w:bottom="1418" w:left="1418" w:header="709" w:footer="709" w:gutter="0"/>
          <w:cols w:space="720"/>
          <w:titlePg/>
          <w:docGrid w:linePitch="360"/>
        </w:sectPr>
      </w:pPr>
      <w:r>
        <w:rPr>
          <w:rFonts w:cs="Arial"/>
          <w:b/>
          <w:sz w:val="24"/>
          <w:szCs w:val="24"/>
        </w:rPr>
        <w:t>Año 20</w:t>
      </w:r>
      <w:r w:rsidR="00B4567E">
        <w:rPr>
          <w:rFonts w:cs="Arial"/>
          <w:b/>
          <w:sz w:val="24"/>
          <w:szCs w:val="24"/>
        </w:rPr>
        <w:t>20</w:t>
      </w:r>
    </w:p>
    <w:p w:rsidR="008D752E" w:rsidRDefault="00B4567E" w:rsidP="00B4567E">
      <w:pPr>
        <w:pStyle w:val="Ttulo1"/>
      </w:pPr>
      <w:r>
        <w:lastRenderedPageBreak/>
        <w:t>Objetivos</w:t>
      </w:r>
      <w:r w:rsidR="0054009E" w:rsidRPr="008127E6">
        <w:t>.</w:t>
      </w:r>
    </w:p>
    <w:p w:rsidR="00B4567E" w:rsidRDefault="00B4567E" w:rsidP="00B4567E">
      <w:r>
        <w:t>El siguiente laboratorio tiene como objetivos:</w:t>
      </w:r>
    </w:p>
    <w:p w:rsidR="00B4567E" w:rsidRDefault="00B4567E" w:rsidP="00B4567E">
      <w:pPr>
        <w:pStyle w:val="Prrafodelista"/>
        <w:numPr>
          <w:ilvl w:val="0"/>
          <w:numId w:val="20"/>
        </w:numPr>
      </w:pPr>
      <w:r>
        <w:t xml:space="preserve">Ampliar los conocimientos teóricos y </w:t>
      </w:r>
      <w:proofErr w:type="spellStart"/>
      <w:r>
        <w:t>practicos</w:t>
      </w:r>
      <w:proofErr w:type="spellEnd"/>
      <w:r>
        <w:t xml:space="preserve"> del alumno mediante el análisis y la experimentación con distintas formas de onda de sistemas de modulación linear AM, DSB y DSB+C.</w:t>
      </w:r>
    </w:p>
    <w:p w:rsidR="00B4567E" w:rsidRDefault="00B4567E" w:rsidP="00B4567E">
      <w:pPr>
        <w:pStyle w:val="Prrafodelista"/>
        <w:numPr>
          <w:ilvl w:val="0"/>
          <w:numId w:val="20"/>
        </w:numPr>
      </w:pPr>
      <w:r>
        <w:t>Desarrollar las capacidades de diseño/análisis de circuitos electrónicos, usados en telecomunicaciones, mediante el uso de técnicas de simulación por computadora.</w:t>
      </w:r>
    </w:p>
    <w:p w:rsidR="00B4567E" w:rsidRDefault="00B4567E" w:rsidP="00B4567E"/>
    <w:p w:rsidR="00B4567E" w:rsidRDefault="00B4567E" w:rsidP="00B4567E">
      <w:pPr>
        <w:pStyle w:val="Ttulo1"/>
      </w:pPr>
      <w:r>
        <w:t>Procedimiento</w:t>
      </w:r>
    </w:p>
    <w:p w:rsidR="000C2250" w:rsidRPr="000C2250" w:rsidRDefault="00B4567E" w:rsidP="000C2250">
      <w:pPr>
        <w:pStyle w:val="Prrafodelista"/>
        <w:numPr>
          <w:ilvl w:val="0"/>
          <w:numId w:val="22"/>
        </w:numPr>
      </w:pPr>
      <w:r>
        <w:t>Armar los circuitos solicitados</w:t>
      </w:r>
      <w:r w:rsidR="000C2250">
        <w:t>.</w:t>
      </w:r>
    </w:p>
    <w:p w:rsidR="00B4567E" w:rsidRDefault="000C2250" w:rsidP="00B4567E">
      <w:r>
        <w:t xml:space="preserve">Se procede a armar el circuito solicitado, reemplazando el integrado (no disponible en el software </w:t>
      </w:r>
      <w:proofErr w:type="spellStart"/>
      <w:r>
        <w:t>simetrix</w:t>
      </w:r>
      <w:proofErr w:type="spellEnd"/>
      <w:r>
        <w:t xml:space="preserve">) por su </w:t>
      </w:r>
      <w:proofErr w:type="spellStart"/>
      <w:r>
        <w:t>datasheet</w:t>
      </w:r>
      <w:proofErr w:type="spellEnd"/>
      <w:r>
        <w:t>, usando como reemplazo de sus transistores los Q2N3904. El circuito armado es el siguiente:</w:t>
      </w:r>
    </w:p>
    <w:p w:rsidR="0038088F" w:rsidRDefault="0038088F" w:rsidP="00B4567E">
      <w:r>
        <w:rPr>
          <w:noProof/>
          <w:lang w:eastAsia="es-AR"/>
        </w:rPr>
        <w:drawing>
          <wp:inline distT="0" distB="0" distL="0" distR="0" wp14:anchorId="59C1A8E2" wp14:editId="6DB051F1">
            <wp:extent cx="5760085" cy="3444875"/>
            <wp:effectExtent l="0" t="0" r="0" b="317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44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250" w:rsidRPr="00B4567E" w:rsidRDefault="000C2250" w:rsidP="00B4567E"/>
    <w:p w:rsidR="000C2250" w:rsidRDefault="00B4567E" w:rsidP="000C2250">
      <w:pPr>
        <w:pStyle w:val="Prrafodelista"/>
        <w:numPr>
          <w:ilvl w:val="0"/>
          <w:numId w:val="22"/>
        </w:numPr>
      </w:pPr>
      <w:r>
        <w:t xml:space="preserve">Ajustar el generador de señal portadora para generar una señal senoidal de frecuencia </w:t>
      </w:r>
      <w:proofErr w:type="spellStart"/>
      <w:r>
        <w:t>fc</w:t>
      </w:r>
      <w:proofErr w:type="spellEnd"/>
      <w:proofErr w:type="gramStart"/>
      <w:r>
        <w:t>=(</w:t>
      </w:r>
      <w:proofErr w:type="gramEnd"/>
      <w:r>
        <w:t>500+n*20)kHz.</w:t>
      </w:r>
      <w:r w:rsidR="000C2250">
        <w:t xml:space="preserve"> En este caso, la terminación de mi DNI es 6, por lo tanto se ajusta la frecuencia de la portadora </w:t>
      </w:r>
      <w:proofErr w:type="spellStart"/>
      <w:r w:rsidR="000C2250">
        <w:t>fc</w:t>
      </w:r>
      <w:proofErr w:type="spellEnd"/>
      <w:r w:rsidR="000C2250">
        <w:t>=620kHz.</w:t>
      </w:r>
    </w:p>
    <w:p w:rsidR="000C2250" w:rsidRDefault="000C2250" w:rsidP="000139FC"/>
    <w:p w:rsidR="00B4567E" w:rsidRDefault="000C2250" w:rsidP="00B4567E">
      <w:pPr>
        <w:pStyle w:val="Prrafodelista"/>
        <w:numPr>
          <w:ilvl w:val="0"/>
          <w:numId w:val="22"/>
        </w:numPr>
      </w:pPr>
      <w:r>
        <w:t>Se ajusta</w:t>
      </w:r>
      <w:r w:rsidR="00B4567E">
        <w:t xml:space="preserve"> el generador de señal moduladora para generar una señal </w:t>
      </w:r>
      <w:r>
        <w:t>senoidal</w:t>
      </w:r>
      <w:r w:rsidR="00B4567E">
        <w:t xml:space="preserve"> de </w:t>
      </w:r>
      <w:r>
        <w:t>aproximadamente</w:t>
      </w:r>
      <w:r w:rsidR="00B4567E">
        <w:t xml:space="preserve"> 10kHz</w:t>
      </w:r>
      <w:r>
        <w:t>.</w:t>
      </w:r>
    </w:p>
    <w:p w:rsidR="000C2250" w:rsidRDefault="000C2250" w:rsidP="000139FC">
      <w:pPr>
        <w:ind w:left="360"/>
      </w:pPr>
    </w:p>
    <w:p w:rsidR="00B4567E" w:rsidRDefault="00B4567E" w:rsidP="000C2250">
      <w:pPr>
        <w:pStyle w:val="Prrafodelista"/>
        <w:numPr>
          <w:ilvl w:val="0"/>
          <w:numId w:val="22"/>
        </w:numPr>
      </w:pPr>
      <w:r>
        <w:t>La tensión de pico de portadora y de la señal moduladora deberán ser ajustados a criterio de cada alumno para obtener una correcta visualización de la modulación</w:t>
      </w:r>
      <w:r w:rsidR="000C2250">
        <w:t>. En este caso, se ajustaron ambas en 500mV.</w:t>
      </w:r>
    </w:p>
    <w:p w:rsidR="000C2250" w:rsidRDefault="000C2250" w:rsidP="000C2250">
      <w:pPr>
        <w:pStyle w:val="Prrafodelista"/>
      </w:pPr>
    </w:p>
    <w:p w:rsidR="000C2250" w:rsidRDefault="000C2250" w:rsidP="000139FC"/>
    <w:p w:rsidR="00B4567E" w:rsidRDefault="000C2250" w:rsidP="000C2250">
      <w:pPr>
        <w:pStyle w:val="Prrafodelista"/>
        <w:numPr>
          <w:ilvl w:val="0"/>
          <w:numId w:val="22"/>
        </w:numPr>
      </w:pPr>
      <w:r>
        <w:t>Se c</w:t>
      </w:r>
      <w:r w:rsidR="00B4567E">
        <w:t xml:space="preserve">onecta un canal del osciloscopio a la entrada de la moduladora y el otro a una de las salidas de la señal modulada. </w:t>
      </w:r>
      <w:r>
        <w:t>Se varía</w:t>
      </w:r>
      <w:r w:rsidR="00B4567E">
        <w:t xml:space="preserve"> el </w:t>
      </w:r>
      <w:r>
        <w:t>potenciómetro</w:t>
      </w:r>
      <w:r w:rsidR="00B4567E">
        <w:t xml:space="preserve"> de ajuste de </w:t>
      </w:r>
      <w:r>
        <w:t>portadora</w:t>
      </w:r>
      <w:r w:rsidR="00B4567E">
        <w:t xml:space="preserve"> hasta obtener una forma de onda de AM</w:t>
      </w:r>
      <w:r w:rsidR="000139FC">
        <w:t>. Se observa que para un valor de 0.834 del potenciómetro, se consigue una modulación aproximada de 1.</w:t>
      </w:r>
    </w:p>
    <w:p w:rsidR="00B4567E" w:rsidRDefault="00B4567E" w:rsidP="000C2250"/>
    <w:p w:rsidR="00B4567E" w:rsidRDefault="000139FC" w:rsidP="000C2250">
      <w:pPr>
        <w:pStyle w:val="Prrafodelista"/>
        <w:numPr>
          <w:ilvl w:val="0"/>
          <w:numId w:val="22"/>
        </w:numPr>
      </w:pPr>
      <w:r>
        <w:t>Se varían</w:t>
      </w:r>
      <w:r w:rsidR="00B4567E">
        <w:t xml:space="preserve"> los niveles de las señales de ambos generadores y </w:t>
      </w:r>
      <w:r>
        <w:t xml:space="preserve">se </w:t>
      </w:r>
      <w:r w:rsidR="00B4567E">
        <w:t xml:space="preserve">observa las variaciones que producen en la forma de onda modulada. </w:t>
      </w:r>
      <w:r>
        <w:t>Se toma nota de las formas de onda para</w:t>
      </w:r>
      <w:r w:rsidR="00B4567E">
        <w:t xml:space="preserve"> los casos de modulación con m&lt;1, m=1 y m&gt;</w:t>
      </w:r>
      <w:r>
        <w:t>1.</w:t>
      </w:r>
    </w:p>
    <w:p w:rsidR="00B4567E" w:rsidRDefault="00B4567E" w:rsidP="000C2250"/>
    <w:p w:rsidR="00B4567E" w:rsidRDefault="000139FC" w:rsidP="000C2250">
      <w:pPr>
        <w:pStyle w:val="Prrafodelista"/>
        <w:numPr>
          <w:ilvl w:val="0"/>
          <w:numId w:val="22"/>
        </w:numPr>
      </w:pPr>
      <w:r>
        <w:t>Se visualiza</w:t>
      </w:r>
      <w:r w:rsidR="00B4567E">
        <w:t>, para el caso de m&gt;1, el cambio de fase de la portadora cuando esta cruza por cero</w:t>
      </w:r>
      <w:r>
        <w:t>.</w:t>
      </w:r>
    </w:p>
    <w:p w:rsidR="000139FC" w:rsidRDefault="000139FC" w:rsidP="000139FC">
      <w:pPr>
        <w:pStyle w:val="Prrafodelista"/>
      </w:pPr>
    </w:p>
    <w:p w:rsidR="000139FC" w:rsidRDefault="000139FC" w:rsidP="000139FC">
      <w:pPr>
        <w:pStyle w:val="Prrafodelista"/>
      </w:pPr>
    </w:p>
    <w:p w:rsidR="00B4567E" w:rsidRDefault="000139FC" w:rsidP="000C2250">
      <w:pPr>
        <w:pStyle w:val="Prrafodelista"/>
        <w:numPr>
          <w:ilvl w:val="0"/>
          <w:numId w:val="22"/>
        </w:numPr>
      </w:pPr>
      <w:r>
        <w:t>Se varía</w:t>
      </w:r>
      <w:r w:rsidR="00B4567E">
        <w:t xml:space="preserve"> la frecuencia de la portado</w:t>
      </w:r>
      <w:r>
        <w:t>ra en un rango amplio y se observa</w:t>
      </w:r>
      <w:r w:rsidR="00B4567E">
        <w:t xml:space="preserve"> qué sucede</w:t>
      </w:r>
      <w:r w:rsidR="00B4567E">
        <w:t xml:space="preserve"> </w:t>
      </w:r>
      <w:r w:rsidR="00B4567E">
        <w:t>con la forma de onda modulada.</w:t>
      </w:r>
    </w:p>
    <w:p w:rsidR="00B4567E" w:rsidRDefault="00B4567E" w:rsidP="000C2250"/>
    <w:p w:rsidR="00B4567E" w:rsidRDefault="000139FC" w:rsidP="00B52E0D">
      <w:pPr>
        <w:pStyle w:val="Prrafodelista"/>
        <w:numPr>
          <w:ilvl w:val="0"/>
          <w:numId w:val="22"/>
        </w:numPr>
      </w:pPr>
      <w:r>
        <w:t>Con el modo de trabajo X-Y</w:t>
      </w:r>
      <w:r w:rsidR="00B4567E">
        <w:t xml:space="preserve">, </w:t>
      </w:r>
      <w:r>
        <w:t xml:space="preserve">se </w:t>
      </w:r>
      <w:r w:rsidR="00B4567E">
        <w:t>conecta la</w:t>
      </w:r>
      <w:r w:rsidR="00B4567E">
        <w:t xml:space="preserve"> </w:t>
      </w:r>
      <w:r>
        <w:t>salida y la entrada y se observa</w:t>
      </w:r>
      <w:r w:rsidR="00B4567E">
        <w:t xml:space="preserve"> la figura resultante</w:t>
      </w:r>
      <w:r>
        <w:t xml:space="preserve"> para distintos valores de m</w:t>
      </w:r>
      <w:r w:rsidR="00B4567E">
        <w:t>. Esta figura se llama "patrón</w:t>
      </w:r>
      <w:r w:rsidR="00B4567E">
        <w:t xml:space="preserve"> </w:t>
      </w:r>
      <w:r>
        <w:t>trapezoidal".</w:t>
      </w:r>
    </w:p>
    <w:p w:rsidR="000139FC" w:rsidRDefault="000139FC" w:rsidP="000139FC">
      <w:pPr>
        <w:pStyle w:val="Prrafodelista"/>
      </w:pPr>
    </w:p>
    <w:p w:rsidR="000139FC" w:rsidRDefault="000139FC" w:rsidP="000139FC">
      <w:pPr>
        <w:pStyle w:val="Prrafodelista"/>
      </w:pPr>
    </w:p>
    <w:p w:rsidR="00B4567E" w:rsidRDefault="000139FC" w:rsidP="000C2250">
      <w:pPr>
        <w:pStyle w:val="Prrafodelista"/>
        <w:numPr>
          <w:ilvl w:val="0"/>
          <w:numId w:val="22"/>
        </w:numPr>
      </w:pPr>
      <w:r>
        <w:t>Se a</w:t>
      </w:r>
      <w:r w:rsidR="00B4567E">
        <w:t>umenta la tensión de las señales moduladora y portadora hasta producir recorte</w:t>
      </w:r>
      <w:r w:rsidR="00B4567E">
        <w:t xml:space="preserve"> </w:t>
      </w:r>
      <w:r w:rsidR="00B4567E">
        <w:t>por saturación en la forma de onda de la envolvente, teniendo cuidado de que no</w:t>
      </w:r>
      <w:r w:rsidR="00B4567E">
        <w:t xml:space="preserve"> </w:t>
      </w:r>
      <w:r w:rsidR="00B4567E">
        <w:t>haya sobre modulación.</w:t>
      </w:r>
    </w:p>
    <w:p w:rsidR="00B4567E" w:rsidRDefault="00B4567E" w:rsidP="00B4567E"/>
    <w:p w:rsidR="00B4567E" w:rsidRDefault="00B4567E" w:rsidP="00B4567E"/>
    <w:p w:rsidR="00B4567E" w:rsidRDefault="00B4567E" w:rsidP="00B4567E">
      <w:pPr>
        <w:pStyle w:val="Ttulo1"/>
      </w:pPr>
      <w:r>
        <w:t>Preguntas</w:t>
      </w:r>
    </w:p>
    <w:p w:rsidR="000139FC" w:rsidRDefault="00B4567E" w:rsidP="0077202F">
      <w:pPr>
        <w:pStyle w:val="Ttulo2"/>
      </w:pPr>
      <w:r>
        <w:t>Dibuje las formas de onda de la señal modulada cuando m&lt;1, m = 1, m &gt; 1 y para</w:t>
      </w:r>
      <w:r>
        <w:t xml:space="preserve"> </w:t>
      </w:r>
      <w:r>
        <w:t>el caso de distorsión de envolvente.</w:t>
      </w:r>
    </w:p>
    <w:p w:rsidR="007A5740" w:rsidRDefault="007A5740" w:rsidP="007A5740">
      <w:r>
        <w:t>Para m&lt;1(potenciómetro en 0.95):</w:t>
      </w:r>
    </w:p>
    <w:p w:rsidR="007A5740" w:rsidRDefault="007A5740" w:rsidP="007A5740">
      <w:r>
        <w:rPr>
          <w:noProof/>
          <w:lang w:eastAsia="es-AR"/>
        </w:rPr>
        <w:drawing>
          <wp:inline distT="0" distB="0" distL="0" distR="0" wp14:anchorId="379F90A9" wp14:editId="1EFAB422">
            <wp:extent cx="5760085" cy="190627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90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5740" w:rsidRDefault="007A5740" w:rsidP="007A5740"/>
    <w:p w:rsidR="007A5740" w:rsidRDefault="007A5740" w:rsidP="000139FC">
      <w:r>
        <w:t>Para m=1(potenciómetro en 0.834:</w:t>
      </w:r>
    </w:p>
    <w:p w:rsidR="000139FC" w:rsidRDefault="007A5740" w:rsidP="000139FC">
      <w:r>
        <w:lastRenderedPageBreak/>
        <w:pict>
          <v:shape id="_x0000_i1025" type="#_x0000_t75" style="width:452.4pt;height:188.4pt">
            <v:imagedata r:id="rId13" o:title="Screenshot_378"/>
          </v:shape>
        </w:pict>
      </w:r>
    </w:p>
    <w:p w:rsidR="00C22A6C" w:rsidRDefault="00C22A6C" w:rsidP="000139FC"/>
    <w:p w:rsidR="00C22A6C" w:rsidRDefault="00C22A6C" w:rsidP="000139FC">
      <w:r>
        <w:t>Para m&gt;1(Potenciómetro en 0.5):</w:t>
      </w:r>
    </w:p>
    <w:p w:rsidR="00C22A6C" w:rsidRDefault="00C22A6C" w:rsidP="000139FC">
      <w:r>
        <w:rPr>
          <w:noProof/>
          <w:lang w:eastAsia="es-AR"/>
        </w:rPr>
        <w:drawing>
          <wp:inline distT="0" distB="0" distL="0" distR="0" wp14:anchorId="1617AD36" wp14:editId="042D9262">
            <wp:extent cx="5760085" cy="188785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88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A6C" w:rsidRPr="000139FC" w:rsidRDefault="00C22A6C" w:rsidP="000139FC"/>
    <w:p w:rsidR="00B4567E" w:rsidRDefault="00B4567E" w:rsidP="000139FC">
      <w:pPr>
        <w:pStyle w:val="Ttulo2"/>
      </w:pPr>
      <w:r>
        <w:t xml:space="preserve">Especificar entre qué valores máximos y mínimos varía la señal </w:t>
      </w:r>
      <w:proofErr w:type="gramStart"/>
      <w:r>
        <w:t>modulada</w:t>
      </w:r>
      <w:proofErr w:type="gramEnd"/>
      <w:r>
        <w:t xml:space="preserve"> en</w:t>
      </w:r>
      <w:r>
        <w:t xml:space="preserve"> </w:t>
      </w:r>
      <w:r>
        <w:t>amplitud cuando el índice de modulación m es igual a la unidad.</w:t>
      </w:r>
    </w:p>
    <w:p w:rsidR="000139FC" w:rsidRDefault="00C22A6C" w:rsidP="000139FC">
      <w:r>
        <w:pict>
          <v:shape id="_x0000_i1026" type="#_x0000_t75" style="width:452.4pt;height:149.4pt">
            <v:imagedata r:id="rId15" o:title="Screenshot_379"/>
          </v:shape>
        </w:pict>
      </w:r>
    </w:p>
    <w:p w:rsidR="00C22A6C" w:rsidRPr="000139FC" w:rsidRDefault="00C22A6C" w:rsidP="000139FC">
      <w:r>
        <w:t xml:space="preserve">Utilizando marcadores, se observa que la amplitud máxima es 3.676V y la amplitud </w:t>
      </w:r>
      <w:proofErr w:type="spellStart"/>
      <w:r>
        <w:t>minima</w:t>
      </w:r>
      <w:proofErr w:type="spellEnd"/>
      <w:r>
        <w:t xml:space="preserve"> es 4.71mV</w:t>
      </w:r>
    </w:p>
    <w:p w:rsidR="00B4567E" w:rsidRDefault="00B4567E" w:rsidP="000139FC">
      <w:pPr>
        <w:pStyle w:val="Ttulo2"/>
      </w:pPr>
      <w:r>
        <w:lastRenderedPageBreak/>
        <w:t>Describa qué sucede cuando el índice de modulación m es mayor que 1.</w:t>
      </w:r>
    </w:p>
    <w:p w:rsidR="000139FC" w:rsidRPr="000139FC" w:rsidRDefault="00C22A6C" w:rsidP="000139FC">
      <w:r>
        <w:t xml:space="preserve">Cuando el índice de modulación es mayor que 1 se observa que la envolvente toma valores “menores a cero” por lo cual al llegar a cero se invierte la fase de la señal de salida, </w:t>
      </w:r>
      <w:r w:rsidR="00A32F2D">
        <w:t>y la amplitud aumenta hasta el valor absoluto del módulo negativo de la moduladora, luego vuelve a llegar a cero y vuelve a invertir su fase.</w:t>
      </w:r>
    </w:p>
    <w:p w:rsidR="00B4567E" w:rsidRDefault="00B4567E" w:rsidP="000139FC">
      <w:pPr>
        <w:pStyle w:val="Ttulo2"/>
      </w:pPr>
      <w:r>
        <w:t>¿Cuánto vale la potencia promedio total de la onda modulada en amplitud, cuando</w:t>
      </w:r>
      <w:r>
        <w:t xml:space="preserve"> </w:t>
      </w:r>
      <w:r>
        <w:t>la señal moduladora es un tono?</w:t>
      </w:r>
    </w:p>
    <w:p w:rsidR="000139FC" w:rsidRPr="000139FC" w:rsidRDefault="000139FC" w:rsidP="000139FC"/>
    <w:p w:rsidR="00B4567E" w:rsidRDefault="00B4567E" w:rsidP="000139FC">
      <w:pPr>
        <w:pStyle w:val="Ttulo2"/>
      </w:pPr>
      <w:r>
        <w:t>Coloque capturas del patrón trapezoidal para distintos valores de m y explique su</w:t>
      </w:r>
      <w:r>
        <w:t xml:space="preserve"> </w:t>
      </w:r>
      <w:r>
        <w:t>interpretación.</w:t>
      </w:r>
    </w:p>
    <w:p w:rsidR="00A32F2D" w:rsidRDefault="00A32F2D" w:rsidP="00A32F2D"/>
    <w:p w:rsidR="00A32F2D" w:rsidRDefault="00E23104" w:rsidP="00A32F2D">
      <w:r>
        <w:t>Para m&lt;1:</w:t>
      </w:r>
    </w:p>
    <w:p w:rsidR="00E23104" w:rsidRDefault="00E23104" w:rsidP="00A32F2D">
      <w:r>
        <w:rPr>
          <w:noProof/>
          <w:lang w:eastAsia="es-AR"/>
        </w:rPr>
        <w:drawing>
          <wp:inline distT="0" distB="0" distL="0" distR="0" wp14:anchorId="6A5FF226" wp14:editId="3DE4A4CD">
            <wp:extent cx="5760085" cy="3990975"/>
            <wp:effectExtent l="0" t="0" r="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104" w:rsidRDefault="00E23104" w:rsidP="00A32F2D"/>
    <w:p w:rsidR="00A32F2D" w:rsidRDefault="00E23104" w:rsidP="00A32F2D">
      <w:r>
        <w:t xml:space="preserve">Para </w:t>
      </w:r>
      <w:r w:rsidR="00A32F2D">
        <w:t>m=1:</w:t>
      </w:r>
    </w:p>
    <w:p w:rsidR="00A32F2D" w:rsidRPr="00A32F2D" w:rsidRDefault="00E23104" w:rsidP="00A32F2D">
      <w:r>
        <w:rPr>
          <w:noProof/>
          <w:lang w:eastAsia="es-AR"/>
        </w:rPr>
        <w:lastRenderedPageBreak/>
        <w:drawing>
          <wp:inline distT="0" distB="0" distL="0" distR="0" wp14:anchorId="782F9EC6" wp14:editId="3B88DAA0">
            <wp:extent cx="5760085" cy="3980180"/>
            <wp:effectExtent l="0" t="0" r="0" b="127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98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104" w:rsidRDefault="00E23104" w:rsidP="000139FC"/>
    <w:p w:rsidR="00E23104" w:rsidRDefault="00E23104" w:rsidP="000139FC"/>
    <w:p w:rsidR="000139FC" w:rsidRDefault="00E23104" w:rsidP="000139FC">
      <w:r>
        <w:t>Para m&gt;1:</w:t>
      </w:r>
    </w:p>
    <w:p w:rsidR="00E23104" w:rsidRDefault="00E23104" w:rsidP="000139FC">
      <w:r>
        <w:rPr>
          <w:noProof/>
          <w:lang w:eastAsia="es-AR"/>
        </w:rPr>
        <w:drawing>
          <wp:inline distT="0" distB="0" distL="0" distR="0" wp14:anchorId="3950A5B7" wp14:editId="5AEDDEB1">
            <wp:extent cx="5760085" cy="400304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00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104" w:rsidRDefault="00E23104" w:rsidP="00E23104">
      <w:pPr>
        <w:rPr>
          <w:rFonts w:ascii="Times New Roman" w:hAnsi="Times New Roman"/>
          <w:sz w:val="24"/>
        </w:rPr>
      </w:pPr>
    </w:p>
    <w:p w:rsidR="00E23104" w:rsidRDefault="00E23104" w:rsidP="00E23104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Se </w:t>
      </w:r>
      <w:r>
        <w:rPr>
          <w:rFonts w:ascii="Times New Roman" w:hAnsi="Times New Roman"/>
          <w:sz w:val="24"/>
        </w:rPr>
        <w:t>observa</w:t>
      </w:r>
      <w:r>
        <w:rPr>
          <w:rFonts w:ascii="Times New Roman" w:hAnsi="Times New Roman"/>
          <w:sz w:val="24"/>
        </w:rPr>
        <w:t xml:space="preserve"> que</w:t>
      </w:r>
      <w:r w:rsidRPr="007B2F70">
        <w:rPr>
          <w:rFonts w:ascii="Times New Roman" w:hAnsi="Times New Roman"/>
          <w:sz w:val="24"/>
        </w:rPr>
        <w:t xml:space="preserve"> cuando la modulación es menor a uno existe un valor máximo y mínimo de la señal modulada</w:t>
      </w:r>
      <w:r>
        <w:rPr>
          <w:rFonts w:ascii="Times New Roman" w:hAnsi="Times New Roman"/>
          <w:sz w:val="24"/>
        </w:rPr>
        <w:t xml:space="preserve"> y las líneas laterales del trapezoide no se unen. </w:t>
      </w:r>
    </w:p>
    <w:p w:rsidR="00E23104" w:rsidRDefault="00E23104" w:rsidP="00E23104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C</w:t>
      </w:r>
      <w:r w:rsidRPr="007B2F70">
        <w:rPr>
          <w:rFonts w:ascii="Times New Roman" w:hAnsi="Times New Roman"/>
          <w:sz w:val="24"/>
        </w:rPr>
        <w:t>uando la modulación es de 1, la amplitud mínim</w:t>
      </w:r>
      <w:r>
        <w:rPr>
          <w:rFonts w:ascii="Times New Roman" w:hAnsi="Times New Roman"/>
          <w:sz w:val="24"/>
        </w:rPr>
        <w:t>a de la señal es cero, y las líneas laterales se unen en un punto</w:t>
      </w:r>
      <w:r w:rsidRPr="007B2F70">
        <w:rPr>
          <w:rFonts w:ascii="Times New Roman" w:hAnsi="Times New Roman"/>
          <w:sz w:val="24"/>
        </w:rPr>
        <w:t>.</w:t>
      </w:r>
    </w:p>
    <w:p w:rsidR="00E23104" w:rsidRPr="007B2F70" w:rsidRDefault="00E23104" w:rsidP="00E23104">
      <w:pPr>
        <w:rPr>
          <w:rFonts w:ascii="Times New Roman" w:hAnsi="Times New Roman"/>
          <w:sz w:val="24"/>
        </w:rPr>
      </w:pPr>
      <w:r w:rsidRPr="007B2F70">
        <w:rPr>
          <w:rFonts w:ascii="Times New Roman" w:hAnsi="Times New Roman"/>
          <w:sz w:val="24"/>
        </w:rPr>
        <w:t xml:space="preserve"> Por ultimo cuand</w:t>
      </w:r>
      <w:r>
        <w:rPr>
          <w:rFonts w:ascii="Times New Roman" w:hAnsi="Times New Roman"/>
          <w:sz w:val="24"/>
        </w:rPr>
        <w:t xml:space="preserve">o la modulación es mayor que </w:t>
      </w:r>
      <w:r w:rsidRPr="007B2F70">
        <w:rPr>
          <w:rFonts w:ascii="Times New Roman" w:hAnsi="Times New Roman"/>
          <w:sz w:val="24"/>
        </w:rPr>
        <w:t xml:space="preserve">1, las líneas </w:t>
      </w:r>
      <w:r>
        <w:rPr>
          <w:rFonts w:ascii="Times New Roman" w:hAnsi="Times New Roman"/>
          <w:sz w:val="24"/>
        </w:rPr>
        <w:t xml:space="preserve">laterales </w:t>
      </w:r>
      <w:r w:rsidRPr="007B2F70">
        <w:rPr>
          <w:rFonts w:ascii="Times New Roman" w:hAnsi="Times New Roman"/>
          <w:sz w:val="24"/>
        </w:rPr>
        <w:t xml:space="preserve">se cruzan </w:t>
      </w:r>
      <w:r>
        <w:rPr>
          <w:rFonts w:ascii="Times New Roman" w:hAnsi="Times New Roman"/>
          <w:sz w:val="24"/>
        </w:rPr>
        <w:t>(donde se produce un cambio de fase) y la amplitud vuelve a crecer.</w:t>
      </w:r>
    </w:p>
    <w:p w:rsidR="00E23104" w:rsidRPr="000139FC" w:rsidRDefault="00E23104" w:rsidP="000139FC"/>
    <w:p w:rsidR="00B4567E" w:rsidRDefault="00B4567E" w:rsidP="000139FC">
      <w:pPr>
        <w:pStyle w:val="Ttulo2"/>
      </w:pPr>
      <w:r>
        <w:t>Con la ayuda del Analizador de Espectro, determinar la potencia desarrollada por</w:t>
      </w:r>
      <w:r>
        <w:t xml:space="preserve"> </w:t>
      </w:r>
      <w:r>
        <w:t>el circuito. Medir Potencia de portadora; Potencia de bandas laterales; Ancho de</w:t>
      </w:r>
      <w:r>
        <w:t xml:space="preserve"> </w:t>
      </w:r>
      <w:r>
        <w:t>Banda de transmisión.</w:t>
      </w:r>
    </w:p>
    <w:p w:rsidR="000139FC" w:rsidRPr="000139FC" w:rsidRDefault="000139FC" w:rsidP="000139FC"/>
    <w:p w:rsidR="00B4567E" w:rsidRDefault="00B4567E" w:rsidP="000139FC">
      <w:pPr>
        <w:pStyle w:val="Ttulo2"/>
      </w:pPr>
      <w:r>
        <w:t>Con el mismo circuito, genere mod</w:t>
      </w:r>
      <w:bookmarkStart w:id="0" w:name="_GoBack"/>
      <w:bookmarkEnd w:id="0"/>
      <w:r>
        <w:t>ulación DSB y DSB + C. Coloque imágenes</w:t>
      </w:r>
      <w:r>
        <w:t xml:space="preserve"> </w:t>
      </w:r>
      <w:r>
        <w:t>solamente del espectro de la señal de salida.</w:t>
      </w:r>
    </w:p>
    <w:p w:rsidR="000139FC" w:rsidRPr="000139FC" w:rsidRDefault="000139FC" w:rsidP="000139FC"/>
    <w:p w:rsidR="00B4567E" w:rsidRPr="00B4567E" w:rsidRDefault="00B4567E" w:rsidP="000139FC">
      <w:pPr>
        <w:pStyle w:val="Ttulo2"/>
      </w:pPr>
      <w:r>
        <w:t>Conclusiones.</w:t>
      </w:r>
    </w:p>
    <w:p w:rsidR="00475CF0" w:rsidRDefault="00475CF0" w:rsidP="00475CF0"/>
    <w:p w:rsidR="000139FC" w:rsidRPr="00475CF0" w:rsidRDefault="000139FC" w:rsidP="00475CF0"/>
    <w:sectPr w:rsidR="000139FC" w:rsidRPr="00475CF0" w:rsidSect="0086478D">
      <w:headerReference w:type="even" r:id="rId19"/>
      <w:headerReference w:type="default" r:id="rId20"/>
      <w:footerReference w:type="default" r:id="rId21"/>
      <w:pgSz w:w="11907" w:h="16840"/>
      <w:pgMar w:top="1417" w:right="1418" w:bottom="1417" w:left="1418" w:header="709" w:footer="709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B23AD" w:rsidRDefault="00EB23AD">
      <w:pPr>
        <w:spacing w:after="0"/>
      </w:pPr>
      <w:r>
        <w:separator/>
      </w:r>
    </w:p>
  </w:endnote>
  <w:endnote w:type="continuationSeparator" w:id="0">
    <w:p w:rsidR="00EB23AD" w:rsidRDefault="00EB23AD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MU Serif">
    <w:altName w:val="Cambria Math"/>
    <w:charset w:val="00"/>
    <w:family w:val="auto"/>
    <w:pitch w:val="default"/>
    <w:sig w:usb0="00000001" w:usb1="5201E1EB" w:usb2="00020004" w:usb3="00000000" w:csb0="000001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36BA9" w:rsidRDefault="00536BA9" w:rsidP="00536BA9"/>
  <w:p w:rsidR="00536BA9" w:rsidRDefault="00536BA9" w:rsidP="00536BA9">
    <w:pPr>
      <w:pStyle w:val="Piedepgina"/>
    </w:pPr>
    <w:r>
      <w:t xml:space="preserve">Página </w:t>
    </w:r>
    <w:r>
      <w:fldChar w:fldCharType="begin"/>
    </w:r>
    <w:r>
      <w:instrText xml:space="preserve"> PAGE  \* MERGEFORMAT </w:instrText>
    </w:r>
    <w:r>
      <w:fldChar w:fldCharType="separate"/>
    </w:r>
    <w:r w:rsidR="00E23104">
      <w:rPr>
        <w:noProof/>
      </w:rPr>
      <w:t>7</w:t>
    </w:r>
    <w:r>
      <w:fldChar w:fldCharType="end"/>
    </w:r>
    <w:r>
      <w:t xml:space="preserve"> de </w:t>
    </w:r>
    <w:fldSimple w:instr=" NUMPAGES  \* MERGEFORMAT ">
      <w:r w:rsidR="00E23104">
        <w:rPr>
          <w:noProof/>
        </w:rPr>
        <w:t>7</w:t>
      </w:r>
    </w:fldSimple>
  </w:p>
  <w:p w:rsidR="00536BA9" w:rsidRDefault="00536BA9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B23AD" w:rsidRDefault="00EB23AD">
      <w:pPr>
        <w:spacing w:after="0"/>
      </w:pPr>
      <w:r>
        <w:separator/>
      </w:r>
    </w:p>
  </w:footnote>
  <w:footnote w:type="continuationSeparator" w:id="0">
    <w:p w:rsidR="00EB23AD" w:rsidRDefault="00EB23AD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D752E" w:rsidRDefault="0054009E">
    <w:pPr>
      <w:pStyle w:val="Encabezado"/>
      <w:framePr w:wrap="around" w:vAnchor="text" w:hAnchor="margin" w:xAlign="right" w:y="1"/>
      <w:rPr>
        <w:rStyle w:val="Nmerodepgina"/>
      </w:rPr>
    </w:pPr>
    <w:r>
      <w:fldChar w:fldCharType="begin"/>
    </w:r>
    <w:r>
      <w:rPr>
        <w:rStyle w:val="Nmerodepgina"/>
      </w:rPr>
      <w:instrText xml:space="preserve">PAGE  </w:instrText>
    </w:r>
    <w:r>
      <w:fldChar w:fldCharType="end"/>
    </w:r>
  </w:p>
  <w:p w:rsidR="008D752E" w:rsidRDefault="008D752E">
    <w:pPr>
      <w:spacing w:line="34" w:lineRule="auto"/>
      <w:ind w:right="360"/>
      <w:jc w:val="cent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D752E" w:rsidRDefault="008D752E">
    <w:pPr>
      <w:jc w:val="left"/>
      <w:rPr>
        <w:b/>
        <w:sz w:val="18"/>
        <w:szCs w:val="15"/>
      </w:rP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D752E" w:rsidRDefault="008D752E"/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C6528" w:rsidRPr="0097757B" w:rsidRDefault="00DC6528" w:rsidP="0086478D">
    <w:pPr>
      <w:pStyle w:val="Encabezado"/>
      <w:rPr>
        <w:lang w:val="es-AR"/>
      </w:rPr>
    </w:pPr>
    <w:r>
      <w:rPr>
        <w:lang w:val="es-AR"/>
      </w:rPr>
      <w:t>L</w:t>
    </w:r>
    <w:r w:rsidR="00104C74">
      <w:rPr>
        <w:lang w:val="es-AR"/>
      </w:rPr>
      <w:t>aboratorio Nº 1</w:t>
    </w:r>
    <w:r>
      <w:rPr>
        <w:lang w:val="es-AR"/>
      </w:rPr>
      <w:t xml:space="preserve"> - </w:t>
    </w:r>
    <w:r w:rsidR="00104C74" w:rsidRPr="00104C74">
      <w:rPr>
        <w:lang w:val="es-AR"/>
      </w:rPr>
      <w:t>Sistemas de modulación lineal: AM y DSB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54" type="#_x0000_t75" style="width:11.4pt;height:11.4pt" o:bullet="t">
        <v:imagedata r:id="rId1" o:title="mso87BF"/>
      </v:shape>
    </w:pict>
  </w:numPicBullet>
  <w:abstractNum w:abstractNumId="0">
    <w:nsid w:val="033237EB"/>
    <w:multiLevelType w:val="hybridMultilevel"/>
    <w:tmpl w:val="BD3C2D8E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B840595"/>
    <w:multiLevelType w:val="hybridMultilevel"/>
    <w:tmpl w:val="966C1CF6"/>
    <w:lvl w:ilvl="0" w:tplc="C7D24824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C6106CD"/>
    <w:multiLevelType w:val="hybridMultilevel"/>
    <w:tmpl w:val="B2725850"/>
    <w:lvl w:ilvl="0" w:tplc="2C0A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3E20144"/>
    <w:multiLevelType w:val="hybridMultilevel"/>
    <w:tmpl w:val="F5DC8A4E"/>
    <w:lvl w:ilvl="0" w:tplc="C7D24824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140" w:hanging="360"/>
      </w:pPr>
    </w:lvl>
    <w:lvl w:ilvl="2" w:tplc="2C0A001B" w:tentative="1">
      <w:start w:val="1"/>
      <w:numFmt w:val="lowerRoman"/>
      <w:lvlText w:val="%3."/>
      <w:lvlJc w:val="right"/>
      <w:pPr>
        <w:ind w:left="1860" w:hanging="180"/>
      </w:pPr>
    </w:lvl>
    <w:lvl w:ilvl="3" w:tplc="2C0A000F" w:tentative="1">
      <w:start w:val="1"/>
      <w:numFmt w:val="decimal"/>
      <w:lvlText w:val="%4."/>
      <w:lvlJc w:val="left"/>
      <w:pPr>
        <w:ind w:left="2580" w:hanging="360"/>
      </w:pPr>
    </w:lvl>
    <w:lvl w:ilvl="4" w:tplc="2C0A0019" w:tentative="1">
      <w:start w:val="1"/>
      <w:numFmt w:val="lowerLetter"/>
      <w:lvlText w:val="%5."/>
      <w:lvlJc w:val="left"/>
      <w:pPr>
        <w:ind w:left="3300" w:hanging="360"/>
      </w:pPr>
    </w:lvl>
    <w:lvl w:ilvl="5" w:tplc="2C0A001B" w:tentative="1">
      <w:start w:val="1"/>
      <w:numFmt w:val="lowerRoman"/>
      <w:lvlText w:val="%6."/>
      <w:lvlJc w:val="right"/>
      <w:pPr>
        <w:ind w:left="4020" w:hanging="180"/>
      </w:pPr>
    </w:lvl>
    <w:lvl w:ilvl="6" w:tplc="2C0A000F" w:tentative="1">
      <w:start w:val="1"/>
      <w:numFmt w:val="decimal"/>
      <w:lvlText w:val="%7."/>
      <w:lvlJc w:val="left"/>
      <w:pPr>
        <w:ind w:left="4740" w:hanging="360"/>
      </w:pPr>
    </w:lvl>
    <w:lvl w:ilvl="7" w:tplc="2C0A0019" w:tentative="1">
      <w:start w:val="1"/>
      <w:numFmt w:val="lowerLetter"/>
      <w:lvlText w:val="%8."/>
      <w:lvlJc w:val="left"/>
      <w:pPr>
        <w:ind w:left="5460" w:hanging="360"/>
      </w:pPr>
    </w:lvl>
    <w:lvl w:ilvl="8" w:tplc="2C0A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4">
    <w:nsid w:val="1482775B"/>
    <w:multiLevelType w:val="multilevel"/>
    <w:tmpl w:val="1482775B"/>
    <w:lvl w:ilvl="0">
      <w:start w:val="1"/>
      <w:numFmt w:val="decimal"/>
      <w:pStyle w:val="Ttulo1"/>
      <w:lvlText w:val="%1"/>
      <w:lvlJc w:val="left"/>
      <w:pPr>
        <w:ind w:left="432" w:hanging="432"/>
      </w:pPr>
      <w:rPr>
        <w:rFonts w:cs="Times New Roman"/>
      </w:rPr>
    </w:lvl>
    <w:lvl w:ilvl="1">
      <w:start w:val="1"/>
      <w:numFmt w:val="decimal"/>
      <w:pStyle w:val="Ttulo2"/>
      <w:lvlText w:val="%1.%2"/>
      <w:lvlJc w:val="left"/>
      <w:pPr>
        <w:ind w:left="576" w:hanging="576"/>
      </w:pPr>
      <w:rPr>
        <w:rFonts w:cs="Times New Roman"/>
      </w:rPr>
    </w:lvl>
    <w:lvl w:ilvl="2">
      <w:start w:val="1"/>
      <w:numFmt w:val="decimal"/>
      <w:pStyle w:val="Ttulo3"/>
      <w:lvlText w:val="%1.%2.%3"/>
      <w:lvlJc w:val="left"/>
      <w:pPr>
        <w:ind w:left="720" w:hanging="720"/>
      </w:pPr>
      <w:rPr>
        <w:rFonts w:cs="Times New Roman"/>
      </w:r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  <w:rPr>
        <w:rFonts w:cs="Times New Roman"/>
      </w:r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  <w:rPr>
        <w:rFonts w:cs="Times New Roman"/>
      </w:r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  <w:rPr>
        <w:rFonts w:cs="Times New Roman"/>
      </w:r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  <w:rPr>
        <w:rFonts w:cs="Times New Roman"/>
      </w:r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  <w:rPr>
        <w:rFonts w:cs="Times New Roman"/>
      </w:r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  <w:rPr>
        <w:rFonts w:cs="Times New Roman"/>
      </w:rPr>
    </w:lvl>
  </w:abstractNum>
  <w:abstractNum w:abstractNumId="5">
    <w:nsid w:val="1817600B"/>
    <w:multiLevelType w:val="hybridMultilevel"/>
    <w:tmpl w:val="62FA7C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BDF4D54"/>
    <w:multiLevelType w:val="hybridMultilevel"/>
    <w:tmpl w:val="CEAE6388"/>
    <w:lvl w:ilvl="0" w:tplc="2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C9F0E36"/>
    <w:multiLevelType w:val="hybridMultilevel"/>
    <w:tmpl w:val="6A1C2896"/>
    <w:lvl w:ilvl="0" w:tplc="70FE2AB2">
      <w:start w:val="1"/>
      <w:numFmt w:val="lowerLetter"/>
      <w:lvlText w:val="%1)"/>
      <w:lvlJc w:val="left"/>
      <w:pPr>
        <w:ind w:left="720" w:hanging="360"/>
      </w:pPr>
      <w:rPr>
        <w:rFonts w:ascii="Arial" w:hAnsi="Arial" w:cs="Arial"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E147B27"/>
    <w:multiLevelType w:val="hybridMultilevel"/>
    <w:tmpl w:val="372611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AAD51AA"/>
    <w:multiLevelType w:val="hybridMultilevel"/>
    <w:tmpl w:val="3C2E1544"/>
    <w:lvl w:ilvl="0" w:tplc="2C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AE77403"/>
    <w:multiLevelType w:val="hybridMultilevel"/>
    <w:tmpl w:val="DAD24954"/>
    <w:lvl w:ilvl="0" w:tplc="2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B852EFF"/>
    <w:multiLevelType w:val="hybridMultilevel"/>
    <w:tmpl w:val="D9169AEA"/>
    <w:lvl w:ilvl="0" w:tplc="2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BC36F66"/>
    <w:multiLevelType w:val="hybridMultilevel"/>
    <w:tmpl w:val="73120EAC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40203F49"/>
    <w:multiLevelType w:val="multilevel"/>
    <w:tmpl w:val="40203F49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="Arial" w:eastAsia="Times New Roman" w:hAnsi="Arial" w:cs="Arial"/>
      </w:rPr>
    </w:lvl>
    <w:lvl w:ilvl="1">
      <w:start w:val="1"/>
      <w:numFmt w:val="decimal"/>
      <w:lvlText w:val="%1.%2."/>
      <w:lvlJc w:val="left"/>
      <w:pPr>
        <w:tabs>
          <w:tab w:val="num" w:pos="357"/>
        </w:tabs>
        <w:ind w:left="357" w:hanging="357"/>
      </w:pPr>
      <w:rPr>
        <w:rFonts w:hint="default"/>
      </w:rPr>
    </w:lvl>
    <w:lvl w:ilvl="2">
      <w:start w:val="1"/>
      <w:numFmt w:val="decimal"/>
      <w:pStyle w:val="InfoELOTtulo3"/>
      <w:lvlText w:val="%1.%2.%3."/>
      <w:lvlJc w:val="left"/>
      <w:pPr>
        <w:tabs>
          <w:tab w:val="num" w:pos="357"/>
        </w:tabs>
        <w:ind w:left="357" w:hanging="357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  <w:rPr>
        <w:rFonts w:hint="default"/>
      </w:rPr>
    </w:lvl>
  </w:abstractNum>
  <w:abstractNum w:abstractNumId="14">
    <w:nsid w:val="46712E2F"/>
    <w:multiLevelType w:val="hybridMultilevel"/>
    <w:tmpl w:val="5FB4F5A2"/>
    <w:lvl w:ilvl="0" w:tplc="2C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51C83727"/>
    <w:multiLevelType w:val="hybridMultilevel"/>
    <w:tmpl w:val="0BC02A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600B4D67"/>
    <w:multiLevelType w:val="hybridMultilevel"/>
    <w:tmpl w:val="362EF47A"/>
    <w:lvl w:ilvl="0" w:tplc="2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62076DE3"/>
    <w:multiLevelType w:val="hybridMultilevel"/>
    <w:tmpl w:val="BBD679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688E6896"/>
    <w:multiLevelType w:val="hybridMultilevel"/>
    <w:tmpl w:val="B8DA018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6A7D1281"/>
    <w:multiLevelType w:val="hybridMultilevel"/>
    <w:tmpl w:val="1B943EB2"/>
    <w:lvl w:ilvl="0" w:tplc="2C0A0019">
      <w:start w:val="1"/>
      <w:numFmt w:val="lowerLetter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72C77B04"/>
    <w:multiLevelType w:val="hybridMultilevel"/>
    <w:tmpl w:val="1B783DF6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3"/>
  </w:num>
  <w:num w:numId="3">
    <w:abstractNumId w:val="4"/>
    <w:lvlOverride w:ilvl="0">
      <w:startOverride w:val="1"/>
    </w:lvlOverride>
  </w:num>
  <w:num w:numId="4">
    <w:abstractNumId w:val="17"/>
  </w:num>
  <w:num w:numId="5">
    <w:abstractNumId w:val="2"/>
  </w:num>
  <w:num w:numId="6">
    <w:abstractNumId w:val="7"/>
  </w:num>
  <w:num w:numId="7">
    <w:abstractNumId w:val="6"/>
  </w:num>
  <w:num w:numId="8">
    <w:abstractNumId w:val="11"/>
  </w:num>
  <w:num w:numId="9">
    <w:abstractNumId w:val="5"/>
  </w:num>
  <w:num w:numId="10">
    <w:abstractNumId w:val="18"/>
  </w:num>
  <w:num w:numId="11">
    <w:abstractNumId w:val="8"/>
  </w:num>
  <w:num w:numId="12">
    <w:abstractNumId w:val="15"/>
  </w:num>
  <w:num w:numId="13">
    <w:abstractNumId w:val="0"/>
  </w:num>
  <w:num w:numId="14">
    <w:abstractNumId w:val="3"/>
  </w:num>
  <w:num w:numId="15">
    <w:abstractNumId w:val="1"/>
  </w:num>
  <w:num w:numId="16">
    <w:abstractNumId w:val="12"/>
  </w:num>
  <w:num w:numId="17">
    <w:abstractNumId w:val="9"/>
  </w:num>
  <w:num w:numId="18">
    <w:abstractNumId w:val="14"/>
  </w:num>
  <w:num w:numId="19">
    <w:abstractNumId w:val="19"/>
  </w:num>
  <w:num w:numId="20">
    <w:abstractNumId w:val="20"/>
  </w:num>
  <w:num w:numId="21">
    <w:abstractNumId w:val="16"/>
  </w:num>
  <w:num w:numId="2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oNotHyphenateCaps/>
  <w:noPunctuationKerning/>
  <w:characterSpacingControl w:val="doNotCompress"/>
  <w:doNotValidateAgainstSchema/>
  <w:doNotDemarcateInvalidXml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54C0"/>
    <w:rsid w:val="000139FC"/>
    <w:rsid w:val="000234E6"/>
    <w:rsid w:val="0004105F"/>
    <w:rsid w:val="00045614"/>
    <w:rsid w:val="00046D4A"/>
    <w:rsid w:val="000633B4"/>
    <w:rsid w:val="000667E9"/>
    <w:rsid w:val="00075673"/>
    <w:rsid w:val="0007761E"/>
    <w:rsid w:val="000C2250"/>
    <w:rsid w:val="000C61C2"/>
    <w:rsid w:val="000D1CEE"/>
    <w:rsid w:val="000E1182"/>
    <w:rsid w:val="000F655D"/>
    <w:rsid w:val="00104C74"/>
    <w:rsid w:val="00125801"/>
    <w:rsid w:val="00156D2C"/>
    <w:rsid w:val="00162A2C"/>
    <w:rsid w:val="0016362C"/>
    <w:rsid w:val="00172A27"/>
    <w:rsid w:val="00175F85"/>
    <w:rsid w:val="001952F3"/>
    <w:rsid w:val="001B69A7"/>
    <w:rsid w:val="001D2769"/>
    <w:rsid w:val="002049B0"/>
    <w:rsid w:val="0023195C"/>
    <w:rsid w:val="00244BF6"/>
    <w:rsid w:val="00245782"/>
    <w:rsid w:val="00251D66"/>
    <w:rsid w:val="00291DBE"/>
    <w:rsid w:val="002A1316"/>
    <w:rsid w:val="002B6D24"/>
    <w:rsid w:val="002D049C"/>
    <w:rsid w:val="002E2C40"/>
    <w:rsid w:val="00307AD6"/>
    <w:rsid w:val="0031222E"/>
    <w:rsid w:val="00315698"/>
    <w:rsid w:val="0034281C"/>
    <w:rsid w:val="0038088F"/>
    <w:rsid w:val="00380E40"/>
    <w:rsid w:val="00383B6C"/>
    <w:rsid w:val="003A4EC6"/>
    <w:rsid w:val="003B33D7"/>
    <w:rsid w:val="003C115C"/>
    <w:rsid w:val="003C75A8"/>
    <w:rsid w:val="003E1945"/>
    <w:rsid w:val="003E38D5"/>
    <w:rsid w:val="003F39E7"/>
    <w:rsid w:val="003F3DCA"/>
    <w:rsid w:val="00417F52"/>
    <w:rsid w:val="00475CF0"/>
    <w:rsid w:val="004B72DF"/>
    <w:rsid w:val="004D203E"/>
    <w:rsid w:val="00507FB0"/>
    <w:rsid w:val="00520194"/>
    <w:rsid w:val="00525C3A"/>
    <w:rsid w:val="00536BA9"/>
    <w:rsid w:val="0054009E"/>
    <w:rsid w:val="00550E30"/>
    <w:rsid w:val="005625E6"/>
    <w:rsid w:val="00582EDE"/>
    <w:rsid w:val="00591BD2"/>
    <w:rsid w:val="005A6FD0"/>
    <w:rsid w:val="005B0BB3"/>
    <w:rsid w:val="005B3528"/>
    <w:rsid w:val="005D1DE2"/>
    <w:rsid w:val="005D3171"/>
    <w:rsid w:val="005D3A81"/>
    <w:rsid w:val="005F2F3B"/>
    <w:rsid w:val="005F7A47"/>
    <w:rsid w:val="00600290"/>
    <w:rsid w:val="00626DA3"/>
    <w:rsid w:val="00645988"/>
    <w:rsid w:val="006507A7"/>
    <w:rsid w:val="0066426B"/>
    <w:rsid w:val="00666E94"/>
    <w:rsid w:val="00690ED6"/>
    <w:rsid w:val="006A390C"/>
    <w:rsid w:val="006F35CD"/>
    <w:rsid w:val="006F5422"/>
    <w:rsid w:val="00733F96"/>
    <w:rsid w:val="007359D9"/>
    <w:rsid w:val="007A12B1"/>
    <w:rsid w:val="007A5740"/>
    <w:rsid w:val="007C19E1"/>
    <w:rsid w:val="007D17C8"/>
    <w:rsid w:val="008008D2"/>
    <w:rsid w:val="008127E6"/>
    <w:rsid w:val="008220F2"/>
    <w:rsid w:val="00827905"/>
    <w:rsid w:val="0084458C"/>
    <w:rsid w:val="00845B48"/>
    <w:rsid w:val="0085009A"/>
    <w:rsid w:val="0086478D"/>
    <w:rsid w:val="008A1953"/>
    <w:rsid w:val="008D752E"/>
    <w:rsid w:val="008E2596"/>
    <w:rsid w:val="008E4409"/>
    <w:rsid w:val="008F08A5"/>
    <w:rsid w:val="008F488B"/>
    <w:rsid w:val="009061A2"/>
    <w:rsid w:val="00906939"/>
    <w:rsid w:val="00954AD1"/>
    <w:rsid w:val="00956129"/>
    <w:rsid w:val="0097757B"/>
    <w:rsid w:val="00984F05"/>
    <w:rsid w:val="009C25B5"/>
    <w:rsid w:val="009E6574"/>
    <w:rsid w:val="009E7E5D"/>
    <w:rsid w:val="009F5B57"/>
    <w:rsid w:val="009F65EF"/>
    <w:rsid w:val="00A01FE1"/>
    <w:rsid w:val="00A32F2D"/>
    <w:rsid w:val="00A415FF"/>
    <w:rsid w:val="00A645CD"/>
    <w:rsid w:val="00A654C0"/>
    <w:rsid w:val="00A76203"/>
    <w:rsid w:val="00AA66C4"/>
    <w:rsid w:val="00AC50B1"/>
    <w:rsid w:val="00AC544C"/>
    <w:rsid w:val="00AD78B3"/>
    <w:rsid w:val="00B32901"/>
    <w:rsid w:val="00B4567E"/>
    <w:rsid w:val="00B718A3"/>
    <w:rsid w:val="00B76A32"/>
    <w:rsid w:val="00B85506"/>
    <w:rsid w:val="00BA23C0"/>
    <w:rsid w:val="00BB4F6F"/>
    <w:rsid w:val="00BC275D"/>
    <w:rsid w:val="00BC5BDA"/>
    <w:rsid w:val="00BF151B"/>
    <w:rsid w:val="00BF3A27"/>
    <w:rsid w:val="00BF6A78"/>
    <w:rsid w:val="00C131EC"/>
    <w:rsid w:val="00C22A6C"/>
    <w:rsid w:val="00C42D88"/>
    <w:rsid w:val="00C9502B"/>
    <w:rsid w:val="00C96E45"/>
    <w:rsid w:val="00C97F5C"/>
    <w:rsid w:val="00CB307C"/>
    <w:rsid w:val="00CC561A"/>
    <w:rsid w:val="00CF6289"/>
    <w:rsid w:val="00D11E2F"/>
    <w:rsid w:val="00D231C9"/>
    <w:rsid w:val="00D26C54"/>
    <w:rsid w:val="00D46FCD"/>
    <w:rsid w:val="00D57270"/>
    <w:rsid w:val="00D87AE7"/>
    <w:rsid w:val="00DB2C84"/>
    <w:rsid w:val="00DC6528"/>
    <w:rsid w:val="00E1644E"/>
    <w:rsid w:val="00E16D95"/>
    <w:rsid w:val="00E23104"/>
    <w:rsid w:val="00E23217"/>
    <w:rsid w:val="00EB23AD"/>
    <w:rsid w:val="00EC3003"/>
    <w:rsid w:val="00EE7518"/>
    <w:rsid w:val="00EF2896"/>
    <w:rsid w:val="00F14412"/>
    <w:rsid w:val="00F315F5"/>
    <w:rsid w:val="00F7000B"/>
    <w:rsid w:val="00F9532B"/>
    <w:rsid w:val="00FA1F6D"/>
    <w:rsid w:val="00FA4512"/>
    <w:rsid w:val="00FC32C2"/>
    <w:rsid w:val="00FC5C2D"/>
    <w:rsid w:val="00FD251A"/>
    <w:rsid w:val="00FE1B28"/>
    <w:rsid w:val="00FF354A"/>
    <w:rsid w:val="00FF7B0A"/>
    <w:rsid w:val="01EE1E6D"/>
    <w:rsid w:val="09524E44"/>
    <w:rsid w:val="19835866"/>
    <w:rsid w:val="1F3E5AFE"/>
    <w:rsid w:val="29AE0DEF"/>
    <w:rsid w:val="2EC56545"/>
    <w:rsid w:val="345C7162"/>
    <w:rsid w:val="50560C66"/>
    <w:rsid w:val="57101ECF"/>
    <w:rsid w:val="58D41F6C"/>
    <w:rsid w:val="78880A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color="white">
      <v:fill color="white"/>
    </o:shapedefaults>
    <o:shapelayout v:ext="edit">
      <o:idmap v:ext="edit" data="1"/>
    </o:shapelayout>
  </w:shapeDefaults>
  <w:doNotEmbedSmartTags/>
  <w:decimalSymbol w:val=","/>
  <w:listSeparator w:val=";"/>
  <w15:chartTrackingRefBased/>
  <w15:docId w15:val="{4E95522C-B703-4FEC-BBE3-8A274A2AE2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SimSun" w:hAnsi="Times New Roman" w:cs="Times New Roman"/>
        <w:lang w:val="es-ES" w:eastAsia="es-E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semiHidden="1" w:qFormat="1"/>
    <w:lsdException w:name="toc 2" w:semiHidden="1"/>
    <w:lsdException w:name="toc 3" w:semiHidden="1" w:qFormat="1"/>
    <w:lsdException w:name="toc 4" w:locked="1"/>
    <w:lsdException w:name="toc 5" w:locked="1"/>
    <w:lsdException w:name="toc 6" w:locked="1"/>
    <w:lsdException w:name="toc 7" w:locked="1"/>
    <w:lsdException w:name="toc 8" w:locked="1"/>
    <w:lsdException w:name="toc 9" w:locked="1"/>
    <w:lsdException w:name="header" w:uiPriority="99"/>
    <w:lsdException w:name="caption" w:qFormat="1"/>
    <w:lsdException w:name="Title" w:qFormat="1"/>
    <w:lsdException w:name="Default Paragraph Font" w:uiPriority="1" w:unhideWhenUsed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locked="1"/>
    <w:lsdException w:name="Table Theme" w:semiHidden="1" w:unhideWhenUsed="1"/>
    <w:lsdException w:name="Placeholder Text" w:semiHidden="1" w:uiPriority="99" w:unhideWhenUsed="1"/>
    <w:lsdException w:name="No Spacing" w:uiPriority="99" w:qFormat="1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99"/>
    <w:lsdException w:name="Medium Grid 3" w:uiPriority="99"/>
    <w:lsdException w:name="Dark List" w:uiPriority="99"/>
    <w:lsdException w:name="Colorful Shading" w:uiPriority="99"/>
    <w:lsdException w:name="Colorful List" w:uiPriority="99"/>
    <w:lsdException w:name="Colorful Grid" w:uiPriority="99"/>
    <w:lsdException w:name="Light Shading Accent 1" w:uiPriority="99"/>
    <w:lsdException w:name="Light List Accent 1" w:uiPriority="99"/>
    <w:lsdException w:name="Light Grid Accent 1" w:uiPriority="99"/>
    <w:lsdException w:name="Medium Shading 1 Accent 1" w:uiPriority="99"/>
    <w:lsdException w:name="Medium Shading 2 Accent 1" w:uiPriority="99"/>
    <w:lsdException w:name="Medium List 1 Accent 1" w:uiPriority="99"/>
    <w:lsdException w:name="Revision" w:semiHidden="1" w:uiPriority="99" w:unhideWhenUsed="1"/>
    <w:lsdException w:name="List Paragraph" w:uiPriority="99" w:qFormat="1"/>
    <w:lsdException w:name="Quote" w:uiPriority="99" w:qFormat="1"/>
    <w:lsdException w:name="Intense Quote" w:uiPriority="99" w:qFormat="1"/>
    <w:lsdException w:name="Medium List 2 Accent 1" w:uiPriority="99"/>
    <w:lsdException w:name="Medium Grid 1 Accent 1" w:uiPriority="99"/>
    <w:lsdException w:name="Medium Grid 2 Accent 1" w:uiPriority="99"/>
    <w:lsdException w:name="Medium Grid 3 Accent 1" w:uiPriority="99"/>
    <w:lsdException w:name="Dark List Accent 1" w:uiPriority="99"/>
    <w:lsdException w:name="Colorful Shading Accent 1" w:uiPriority="99"/>
    <w:lsdException w:name="Colorful List Accent 1" w:uiPriority="99"/>
    <w:lsdException w:name="Colorful Grid Accent 1" w:uiPriority="99"/>
    <w:lsdException w:name="Light Shading Accent 2" w:uiPriority="99"/>
    <w:lsdException w:name="Light List Accent 2" w:uiPriority="99"/>
    <w:lsdException w:name="Light Grid Accent 2" w:uiPriority="99"/>
    <w:lsdException w:name="Medium Shading 1 Accent 2" w:uiPriority="99"/>
    <w:lsdException w:name="Medium Shading 2 Accent 2" w:uiPriority="99"/>
    <w:lsdException w:name="Medium List 1 Accent 2" w:uiPriority="99"/>
    <w:lsdException w:name="Medium List 2 Accent 2" w:uiPriority="99"/>
    <w:lsdException w:name="Medium Grid 1 Accent 2" w:uiPriority="99"/>
    <w:lsdException w:name="Medium Grid 2 Accent 2" w:uiPriority="99"/>
    <w:lsdException w:name="Medium Grid 3 Accent 2" w:uiPriority="99"/>
    <w:lsdException w:name="Dark List Accent 2" w:uiPriority="99"/>
    <w:lsdException w:name="Colorful Shading Accent 2" w:uiPriority="99"/>
    <w:lsdException w:name="Colorful List Accent 2" w:uiPriority="99"/>
    <w:lsdException w:name="Colorful Grid Accent 2" w:uiPriority="99"/>
    <w:lsdException w:name="Light Shading Accent 3" w:uiPriority="99"/>
    <w:lsdException w:name="Light List Accent 3" w:uiPriority="99"/>
    <w:lsdException w:name="Light Grid Accent 3" w:uiPriority="99"/>
    <w:lsdException w:name="Medium Shading 1 Accent 3" w:uiPriority="99"/>
    <w:lsdException w:name="Medium Shading 2 Accent 3" w:uiPriority="99"/>
    <w:lsdException w:name="Medium List 1 Accent 3" w:uiPriority="99"/>
    <w:lsdException w:name="Medium List 2 Accent 3" w:uiPriority="99"/>
    <w:lsdException w:name="Medium Grid 1 Accent 3" w:uiPriority="99"/>
    <w:lsdException w:name="Medium Grid 2 Accent 3" w:uiPriority="99"/>
    <w:lsdException w:name="Medium Grid 3 Accent 3" w:uiPriority="99"/>
    <w:lsdException w:name="Dark List Accent 3" w:uiPriority="99"/>
    <w:lsdException w:name="Colorful Shading Accent 3" w:uiPriority="99"/>
    <w:lsdException w:name="Colorful List Accent 3" w:uiPriority="99"/>
    <w:lsdException w:name="Colorful Grid Accent 3" w:uiPriority="99"/>
    <w:lsdException w:name="Light Shading Accent 4" w:uiPriority="99"/>
    <w:lsdException w:name="Light List Accent 4" w:uiPriority="99"/>
    <w:lsdException w:name="Light Grid Accent 4" w:uiPriority="99"/>
    <w:lsdException w:name="Medium Shading 1 Accent 4" w:uiPriority="99"/>
    <w:lsdException w:name="Medium Shading 2 Accent 4" w:uiPriority="99"/>
    <w:lsdException w:name="Medium List 1 Accent 4" w:uiPriority="99"/>
    <w:lsdException w:name="Medium List 2 Accent 4" w:uiPriority="99"/>
    <w:lsdException w:name="Medium Grid 1 Accent 4" w:uiPriority="99"/>
    <w:lsdException w:name="Medium Grid 2 Accent 4" w:uiPriority="99"/>
    <w:lsdException w:name="Medium Grid 3 Accent 4" w:uiPriority="99"/>
    <w:lsdException w:name="Dark List Accent 4" w:uiPriority="99"/>
    <w:lsdException w:name="Colorful Shading Accent 4" w:uiPriority="99"/>
    <w:lsdException w:name="Colorful List Accent 4" w:uiPriority="99"/>
    <w:lsdException w:name="Colorful Grid Accent 4" w:uiPriority="99"/>
    <w:lsdException w:name="Light Shading Accent 5" w:uiPriority="99"/>
    <w:lsdException w:name="Light List Accent 5" w:uiPriority="99"/>
    <w:lsdException w:name="Light Grid Accent 5" w:uiPriority="99"/>
    <w:lsdException w:name="Medium Shading 1 Accent 5" w:uiPriority="99"/>
    <w:lsdException w:name="Medium Shading 2 Accent 5" w:uiPriority="99"/>
    <w:lsdException w:name="Medium List 1 Accent 5" w:uiPriority="99"/>
    <w:lsdException w:name="Medium List 2 Accent 5" w:uiPriority="99"/>
    <w:lsdException w:name="Medium Grid 1 Accent 5" w:uiPriority="99"/>
    <w:lsdException w:name="Medium Grid 2 Accent 5" w:uiPriority="99"/>
    <w:lsdException w:name="Medium Grid 3 Accent 5" w:uiPriority="99"/>
    <w:lsdException w:name="Dark List Accent 5" w:uiPriority="99"/>
    <w:lsdException w:name="Colorful Shading Accent 5" w:uiPriority="99"/>
    <w:lsdException w:name="Colorful List Accent 5" w:uiPriority="99"/>
    <w:lsdException w:name="Colorful Grid Accent 5" w:uiPriority="99"/>
    <w:lsdException w:name="Light Shading Accent 6" w:uiPriority="99"/>
    <w:lsdException w:name="Light List Accent 6" w:uiPriority="99"/>
    <w:lsdException w:name="Light Grid Accent 6" w:uiPriority="99"/>
    <w:lsdException w:name="Medium Shading 1 Accent 6" w:uiPriority="99"/>
    <w:lsdException w:name="Medium Shading 2 Accent 6" w:uiPriority="99"/>
    <w:lsdException w:name="Medium List 1 Accent 6" w:uiPriority="99"/>
    <w:lsdException w:name="Medium List 2 Accent 6" w:uiPriority="99"/>
    <w:lsdException w:name="Medium Grid 1 Accent 6" w:uiPriority="99"/>
    <w:lsdException w:name="Medium Grid 2 Accent 6" w:uiPriority="99"/>
    <w:lsdException w:name="Medium Grid 3 Accent 6" w:uiPriority="99"/>
    <w:lsdException w:name="Dark List Accent 6" w:uiPriority="99"/>
    <w:lsdException w:name="Colorful Shading Accent 6" w:uiPriority="99"/>
    <w:lsdException w:name="Colorful List Accent 6" w:uiPriority="99"/>
    <w:lsdException w:name="Colorful Grid Accent 6" w:uiPriority="99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120"/>
      <w:jc w:val="both"/>
    </w:pPr>
    <w:rPr>
      <w:rFonts w:ascii="Arial" w:eastAsia="Times New Roman" w:hAnsi="Arial"/>
      <w:szCs w:val="22"/>
      <w:lang w:val="es-AR" w:eastAsia="en-US"/>
    </w:rPr>
  </w:style>
  <w:style w:type="paragraph" w:styleId="Ttulo1">
    <w:name w:val="heading 1"/>
    <w:basedOn w:val="Normal"/>
    <w:next w:val="Normal"/>
    <w:link w:val="Ttulo1Car"/>
    <w:qFormat/>
    <w:pPr>
      <w:keepNext/>
      <w:keepLines/>
      <w:numPr>
        <w:numId w:val="1"/>
      </w:numPr>
      <w:pBdr>
        <w:top w:val="none" w:sz="0" w:space="1" w:color="auto"/>
        <w:left w:val="none" w:sz="0" w:space="4" w:color="auto"/>
        <w:bottom w:val="none" w:sz="0" w:space="1" w:color="595959"/>
        <w:right w:val="none" w:sz="0" w:space="4" w:color="auto"/>
      </w:pBdr>
      <w:spacing w:before="360"/>
      <w:ind w:left="431" w:hanging="431"/>
      <w:outlineLvl w:val="0"/>
    </w:pPr>
    <w:rPr>
      <w:rFonts w:eastAsia="SimSun" w:cs="CMU Serif"/>
      <w:b/>
      <w:bCs/>
      <w:color w:val="000000"/>
      <w:sz w:val="30"/>
      <w:szCs w:val="32"/>
    </w:rPr>
  </w:style>
  <w:style w:type="paragraph" w:styleId="Ttulo2">
    <w:name w:val="heading 2"/>
    <w:basedOn w:val="Normal"/>
    <w:next w:val="Normal"/>
    <w:link w:val="Ttulo2Car"/>
    <w:qFormat/>
    <w:pPr>
      <w:keepNext/>
      <w:keepLines/>
      <w:numPr>
        <w:ilvl w:val="1"/>
        <w:numId w:val="1"/>
      </w:numPr>
      <w:spacing w:before="360" w:after="0"/>
      <w:outlineLvl w:val="1"/>
    </w:pPr>
    <w:rPr>
      <w:rFonts w:eastAsia="SimSun"/>
      <w:b/>
      <w:bCs/>
      <w:color w:val="000000"/>
      <w:sz w:val="26"/>
      <w:szCs w:val="28"/>
    </w:rPr>
  </w:style>
  <w:style w:type="paragraph" w:styleId="Ttulo3">
    <w:name w:val="heading 3"/>
    <w:basedOn w:val="Normal"/>
    <w:next w:val="Normal"/>
    <w:link w:val="Ttulo3Car"/>
    <w:qFormat/>
    <w:pPr>
      <w:keepNext/>
      <w:keepLines/>
      <w:numPr>
        <w:ilvl w:val="2"/>
        <w:numId w:val="1"/>
      </w:numPr>
      <w:spacing w:before="200" w:after="0"/>
      <w:outlineLvl w:val="2"/>
    </w:pPr>
    <w:rPr>
      <w:rFonts w:eastAsia="SimSun"/>
      <w:b/>
      <w:bCs/>
      <w:color w:val="000000"/>
      <w:sz w:val="22"/>
    </w:rPr>
  </w:style>
  <w:style w:type="paragraph" w:styleId="Ttulo4">
    <w:name w:val="heading 4"/>
    <w:basedOn w:val="Normal"/>
    <w:next w:val="Normal"/>
    <w:link w:val="Ttulo4Car"/>
    <w:qFormat/>
    <w:pPr>
      <w:keepNext/>
      <w:keepLines/>
      <w:numPr>
        <w:ilvl w:val="3"/>
        <w:numId w:val="1"/>
      </w:numPr>
      <w:spacing w:before="200" w:after="0"/>
      <w:outlineLvl w:val="3"/>
    </w:pPr>
    <w:rPr>
      <w:rFonts w:ascii="Calibri Light" w:eastAsia="SimSun" w:hAnsi="Calibri Light"/>
      <w:b/>
      <w:bCs/>
      <w:i/>
      <w:iCs/>
      <w:color w:val="000000"/>
    </w:rPr>
  </w:style>
  <w:style w:type="paragraph" w:styleId="Ttulo5">
    <w:name w:val="heading 5"/>
    <w:basedOn w:val="Normal"/>
    <w:next w:val="Normal"/>
    <w:link w:val="Ttulo5Car"/>
    <w:qFormat/>
    <w:pPr>
      <w:keepNext/>
      <w:keepLines/>
      <w:numPr>
        <w:ilvl w:val="4"/>
        <w:numId w:val="1"/>
      </w:numPr>
      <w:spacing w:before="200" w:after="0"/>
      <w:outlineLvl w:val="4"/>
    </w:pPr>
    <w:rPr>
      <w:rFonts w:ascii="Calibri Light" w:eastAsia="SimSun" w:hAnsi="Calibri Light"/>
      <w:color w:val="323E4F"/>
    </w:rPr>
  </w:style>
  <w:style w:type="paragraph" w:styleId="Ttulo6">
    <w:name w:val="heading 6"/>
    <w:basedOn w:val="Normal"/>
    <w:next w:val="Normal"/>
    <w:link w:val="Ttulo6Car"/>
    <w:qFormat/>
    <w:pPr>
      <w:keepNext/>
      <w:keepLines/>
      <w:numPr>
        <w:ilvl w:val="5"/>
        <w:numId w:val="1"/>
      </w:numPr>
      <w:spacing w:before="200" w:after="0"/>
      <w:outlineLvl w:val="5"/>
    </w:pPr>
    <w:rPr>
      <w:rFonts w:ascii="Calibri Light" w:eastAsia="SimSun" w:hAnsi="Calibri Light"/>
      <w:i/>
      <w:iCs/>
      <w:color w:val="323E4F"/>
    </w:rPr>
  </w:style>
  <w:style w:type="paragraph" w:styleId="Ttulo7">
    <w:name w:val="heading 7"/>
    <w:basedOn w:val="Normal"/>
    <w:next w:val="Normal"/>
    <w:link w:val="Ttulo7Car"/>
    <w:qFormat/>
    <w:pPr>
      <w:keepNext/>
      <w:keepLines/>
      <w:numPr>
        <w:ilvl w:val="6"/>
        <w:numId w:val="1"/>
      </w:numPr>
      <w:spacing w:before="200" w:after="0"/>
      <w:outlineLvl w:val="6"/>
    </w:pPr>
    <w:rPr>
      <w:rFonts w:ascii="Calibri Light" w:eastAsia="SimSun" w:hAnsi="Calibri Light"/>
      <w:i/>
      <w:iCs/>
      <w:color w:val="404040"/>
    </w:rPr>
  </w:style>
  <w:style w:type="paragraph" w:styleId="Ttulo8">
    <w:name w:val="heading 8"/>
    <w:basedOn w:val="Normal"/>
    <w:next w:val="Normal"/>
    <w:link w:val="Ttulo8Car"/>
    <w:qFormat/>
    <w:pPr>
      <w:keepNext/>
      <w:keepLines/>
      <w:numPr>
        <w:ilvl w:val="7"/>
        <w:numId w:val="1"/>
      </w:numPr>
      <w:spacing w:before="200" w:after="0"/>
      <w:outlineLvl w:val="7"/>
    </w:pPr>
    <w:rPr>
      <w:rFonts w:ascii="Calibri Light" w:eastAsia="SimSun" w:hAnsi="Calibri Light"/>
      <w:color w:val="404040"/>
      <w:szCs w:val="20"/>
    </w:rPr>
  </w:style>
  <w:style w:type="paragraph" w:styleId="Ttulo9">
    <w:name w:val="heading 9"/>
    <w:basedOn w:val="Normal"/>
    <w:next w:val="Normal"/>
    <w:link w:val="Ttulo9Car"/>
    <w:qFormat/>
    <w:pPr>
      <w:keepNext/>
      <w:keepLines/>
      <w:numPr>
        <w:ilvl w:val="8"/>
        <w:numId w:val="1"/>
      </w:numPr>
      <w:spacing w:before="200" w:after="0"/>
      <w:outlineLvl w:val="8"/>
    </w:pPr>
    <w:rPr>
      <w:rFonts w:ascii="Calibri Light" w:eastAsia="SimSun" w:hAnsi="Calibri Light"/>
      <w:i/>
      <w:iCs/>
      <w:color w:val="40404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ennegrita">
    <w:name w:val="Strong"/>
    <w:basedOn w:val="Fuentedeprrafopredeter"/>
    <w:qFormat/>
    <w:rPr>
      <w:rFonts w:cs="Times New Roman"/>
      <w:b/>
      <w:bCs/>
      <w:color w:val="000000"/>
    </w:rPr>
  </w:style>
  <w:style w:type="character" w:styleId="Hipervnculo">
    <w:name w:val="Hyperlink"/>
    <w:basedOn w:val="Fuentedeprrafopredeter"/>
    <w:rPr>
      <w:color w:val="0000FF"/>
      <w:u w:val="single"/>
    </w:rPr>
  </w:style>
  <w:style w:type="character" w:customStyle="1" w:styleId="InfoELOPrrafoCarCar">
    <w:name w:val="InfoELO Párrafo Car Car"/>
    <w:basedOn w:val="Fuentedeprrafopredeter"/>
    <w:link w:val="InfoELOPrrafo"/>
    <w:rPr>
      <w:rFonts w:ascii="Arial" w:eastAsia="Times New Roman" w:hAnsi="Arial" w:cs="Arial"/>
      <w:b/>
      <w:sz w:val="24"/>
      <w:szCs w:val="24"/>
      <w:lang w:eastAsia="en-US"/>
    </w:rPr>
  </w:style>
  <w:style w:type="character" w:customStyle="1" w:styleId="BookTitle1">
    <w:name w:val="Book Title1"/>
    <w:basedOn w:val="Fuentedeprrafopredeter"/>
    <w:rPr>
      <w:rFonts w:cs="Times New Roman"/>
      <w:smallCaps/>
      <w:spacing w:val="5"/>
    </w:rPr>
  </w:style>
  <w:style w:type="character" w:customStyle="1" w:styleId="SubttuloCar">
    <w:name w:val="Subtítulo Car"/>
    <w:basedOn w:val="Fuentedeprrafopredeter"/>
    <w:link w:val="Subttulo"/>
    <w:locked/>
    <w:rPr>
      <w:rFonts w:cs="Times New Roman"/>
      <w:color w:val="595959"/>
      <w:spacing w:val="10"/>
    </w:rPr>
  </w:style>
  <w:style w:type="character" w:customStyle="1" w:styleId="Ttulo6Car">
    <w:name w:val="Título 6 Car"/>
    <w:basedOn w:val="Fuentedeprrafopredeter"/>
    <w:link w:val="Ttulo6"/>
    <w:semiHidden/>
    <w:qFormat/>
    <w:locked/>
    <w:rPr>
      <w:rFonts w:ascii="Calibri Light" w:eastAsia="SimSun" w:hAnsi="Calibri Light" w:cs="Times New Roman"/>
      <w:i/>
      <w:iCs/>
      <w:color w:val="323E4F"/>
    </w:rPr>
  </w:style>
  <w:style w:type="character" w:customStyle="1" w:styleId="Ttulo3Car">
    <w:name w:val="Título 3 Car"/>
    <w:basedOn w:val="Fuentedeprrafopredeter"/>
    <w:link w:val="Ttulo3"/>
    <w:locked/>
    <w:rPr>
      <w:rFonts w:ascii="Arial" w:eastAsia="SimSun" w:hAnsi="Arial" w:cs="Times New Roman"/>
      <w:b/>
      <w:bCs/>
      <w:color w:val="000000"/>
      <w:sz w:val="22"/>
    </w:rPr>
  </w:style>
  <w:style w:type="character" w:customStyle="1" w:styleId="PiedepginaCar">
    <w:name w:val="Pie de página Car"/>
    <w:basedOn w:val="Fuentedeprrafopredeter"/>
    <w:link w:val="Piedepgina"/>
    <w:qFormat/>
    <w:locked/>
    <w:rPr>
      <w:rFonts w:ascii="Arial" w:hAnsi="Arial" w:cs="Times New Roman"/>
      <w:sz w:val="18"/>
    </w:rPr>
  </w:style>
  <w:style w:type="character" w:styleId="nfasis">
    <w:name w:val="Emphasis"/>
    <w:basedOn w:val="Fuentedeprrafopredeter"/>
    <w:qFormat/>
    <w:rPr>
      <w:rFonts w:cs="Times New Roman"/>
      <w:i/>
      <w:iCs/>
      <w:color w:val="auto"/>
    </w:rPr>
  </w:style>
  <w:style w:type="character" w:styleId="Nmerodepgina">
    <w:name w:val="page number"/>
    <w:basedOn w:val="Fuentedeprrafopredeter"/>
    <w:rPr>
      <w:rFonts w:cs="Times New Roman"/>
    </w:rPr>
  </w:style>
  <w:style w:type="character" w:customStyle="1" w:styleId="PuestoCar">
    <w:name w:val="Puesto Car"/>
    <w:basedOn w:val="Fuentedeprrafopredeter"/>
    <w:link w:val="Puesto"/>
    <w:locked/>
    <w:rPr>
      <w:rFonts w:ascii="Calibri Light" w:eastAsia="SimSun" w:hAnsi="Calibri Light" w:cs="Times New Roman"/>
      <w:color w:val="000000"/>
      <w:sz w:val="56"/>
      <w:szCs w:val="56"/>
    </w:rPr>
  </w:style>
  <w:style w:type="character" w:customStyle="1" w:styleId="Ttulo2Car">
    <w:name w:val="Título 2 Car"/>
    <w:basedOn w:val="Fuentedeprrafopredeter"/>
    <w:link w:val="Ttulo2"/>
    <w:qFormat/>
    <w:locked/>
    <w:rPr>
      <w:rFonts w:ascii="Arial" w:eastAsia="SimSun" w:hAnsi="Arial" w:cs="Times New Roman"/>
      <w:b/>
      <w:bCs/>
      <w:color w:val="000000"/>
      <w:sz w:val="26"/>
      <w:szCs w:val="28"/>
    </w:rPr>
  </w:style>
  <w:style w:type="character" w:customStyle="1" w:styleId="Ttulo5Car">
    <w:name w:val="Título 5 Car"/>
    <w:basedOn w:val="Fuentedeprrafopredeter"/>
    <w:link w:val="Ttulo5"/>
    <w:semiHidden/>
    <w:locked/>
    <w:rPr>
      <w:rFonts w:ascii="Calibri Light" w:eastAsia="SimSun" w:hAnsi="Calibri Light" w:cs="Times New Roman"/>
      <w:color w:val="323E4F"/>
    </w:rPr>
  </w:style>
  <w:style w:type="character" w:customStyle="1" w:styleId="EncabezadoCar">
    <w:name w:val="Encabezado Car"/>
    <w:basedOn w:val="Fuentedeprrafopredeter"/>
    <w:link w:val="Encabezado"/>
    <w:uiPriority w:val="99"/>
    <w:locked/>
    <w:rPr>
      <w:rFonts w:ascii="Arial" w:eastAsia="SimSun" w:hAnsi="Arial" w:cs="Times New Roman"/>
      <w:sz w:val="18"/>
      <w:szCs w:val="24"/>
      <w:lang w:val="en-US" w:eastAsia="zh-CN"/>
    </w:rPr>
  </w:style>
  <w:style w:type="character" w:customStyle="1" w:styleId="Ttulo8Car">
    <w:name w:val="Título 8 Car"/>
    <w:basedOn w:val="Fuentedeprrafopredeter"/>
    <w:link w:val="Ttulo8"/>
    <w:semiHidden/>
    <w:qFormat/>
    <w:locked/>
    <w:rPr>
      <w:rFonts w:ascii="Calibri Light" w:eastAsia="SimSun" w:hAnsi="Calibri Light" w:cs="Times New Roman"/>
      <w:color w:val="404040"/>
      <w:sz w:val="20"/>
      <w:szCs w:val="20"/>
    </w:rPr>
  </w:style>
  <w:style w:type="character" w:customStyle="1" w:styleId="Ttulo9Car">
    <w:name w:val="Título 9 Car"/>
    <w:basedOn w:val="Fuentedeprrafopredeter"/>
    <w:link w:val="Ttulo9"/>
    <w:semiHidden/>
    <w:locked/>
    <w:rPr>
      <w:rFonts w:ascii="Calibri Light" w:eastAsia="SimSun" w:hAnsi="Calibri Light" w:cs="Times New Roman"/>
      <w:i/>
      <w:iCs/>
      <w:color w:val="404040"/>
      <w:sz w:val="20"/>
      <w:szCs w:val="20"/>
    </w:rPr>
  </w:style>
  <w:style w:type="character" w:customStyle="1" w:styleId="SubtleEmphasis1">
    <w:name w:val="Subtle Emphasis1"/>
    <w:basedOn w:val="Fuentedeprrafopredeter"/>
    <w:rPr>
      <w:rFonts w:cs="Times New Roman"/>
      <w:i/>
      <w:iCs/>
      <w:color w:val="404040"/>
    </w:rPr>
  </w:style>
  <w:style w:type="character" w:customStyle="1" w:styleId="Ttulo1Car">
    <w:name w:val="Título 1 Car"/>
    <w:basedOn w:val="Fuentedeprrafopredeter"/>
    <w:link w:val="Ttulo1"/>
    <w:locked/>
    <w:rPr>
      <w:rFonts w:ascii="Arial" w:eastAsia="SimSun" w:hAnsi="Arial" w:cs="CMU Serif"/>
      <w:b/>
      <w:bCs/>
      <w:color w:val="000000"/>
      <w:sz w:val="30"/>
      <w:szCs w:val="32"/>
    </w:rPr>
  </w:style>
  <w:style w:type="character" w:customStyle="1" w:styleId="IntenseReference1">
    <w:name w:val="Intense Reference1"/>
    <w:basedOn w:val="Fuentedeprrafopredeter"/>
    <w:qFormat/>
    <w:rPr>
      <w:rFonts w:cs="Times New Roman"/>
      <w:b/>
      <w:bCs/>
      <w:smallCaps/>
      <w:u w:val="single"/>
    </w:rPr>
  </w:style>
  <w:style w:type="character" w:customStyle="1" w:styleId="apple-converted-space">
    <w:name w:val="apple-converted-space"/>
    <w:basedOn w:val="Fuentedeprrafopredeter"/>
    <w:rPr>
      <w:rFonts w:cs="Times New Roman"/>
    </w:rPr>
  </w:style>
  <w:style w:type="character" w:customStyle="1" w:styleId="Ttulo4Car">
    <w:name w:val="Título 4 Car"/>
    <w:basedOn w:val="Fuentedeprrafopredeter"/>
    <w:link w:val="Ttulo4"/>
    <w:locked/>
    <w:rPr>
      <w:rFonts w:ascii="Calibri Light" w:eastAsia="SimSun" w:hAnsi="Calibri Light" w:cs="Times New Roman"/>
      <w:b/>
      <w:bCs/>
      <w:i/>
      <w:iCs/>
      <w:color w:val="000000"/>
    </w:rPr>
  </w:style>
  <w:style w:type="character" w:customStyle="1" w:styleId="CitaCar">
    <w:name w:val="Cita Car"/>
    <w:basedOn w:val="Fuentedeprrafopredeter"/>
    <w:link w:val="Quote1"/>
    <w:locked/>
    <w:rPr>
      <w:rFonts w:cs="Times New Roman"/>
      <w:i/>
      <w:iCs/>
      <w:color w:val="000000"/>
    </w:rPr>
  </w:style>
  <w:style w:type="character" w:customStyle="1" w:styleId="TextodegloboCar">
    <w:name w:val="Texto de globo Car"/>
    <w:basedOn w:val="Fuentedeprrafopredeter"/>
    <w:link w:val="Textodeglobo"/>
    <w:rPr>
      <w:rFonts w:ascii="Tahoma" w:eastAsia="Times New Roman" w:hAnsi="Tahoma" w:cs="Tahoma"/>
      <w:sz w:val="16"/>
      <w:szCs w:val="16"/>
      <w:lang w:eastAsia="en-US"/>
    </w:rPr>
  </w:style>
  <w:style w:type="character" w:customStyle="1" w:styleId="SinespaciadoCar">
    <w:name w:val="Sin espaciado Car"/>
    <w:basedOn w:val="Fuentedeprrafopredeter"/>
    <w:link w:val="NoSpacing1"/>
    <w:qFormat/>
    <w:locked/>
    <w:rPr>
      <w:rFonts w:ascii="Calibri" w:eastAsia="SimSun" w:hAnsi="Calibri" w:cs="Times New Roman"/>
      <w:sz w:val="22"/>
      <w:szCs w:val="22"/>
      <w:lang w:val="es-AR" w:eastAsia="en-US" w:bidi="ar-SA"/>
    </w:rPr>
  </w:style>
  <w:style w:type="character" w:customStyle="1" w:styleId="CitadestacadaCar">
    <w:name w:val="Cita destacada Car"/>
    <w:basedOn w:val="Fuentedeprrafopredeter"/>
    <w:link w:val="IntenseQuote1"/>
    <w:locked/>
    <w:rPr>
      <w:rFonts w:cs="Times New Roman"/>
      <w:color w:val="000000"/>
      <w:shd w:val="clear" w:color="auto" w:fill="F2F2F2"/>
    </w:rPr>
  </w:style>
  <w:style w:type="character" w:customStyle="1" w:styleId="Ttulo7Car">
    <w:name w:val="Título 7 Car"/>
    <w:basedOn w:val="Fuentedeprrafopredeter"/>
    <w:link w:val="Ttulo7"/>
    <w:semiHidden/>
    <w:locked/>
    <w:rPr>
      <w:rFonts w:ascii="Calibri Light" w:eastAsia="SimSun" w:hAnsi="Calibri Light" w:cs="Times New Roman"/>
      <w:i/>
      <w:iCs/>
      <w:color w:val="404040"/>
    </w:rPr>
  </w:style>
  <w:style w:type="character" w:customStyle="1" w:styleId="IntenseEmphasis1">
    <w:name w:val="Intense Emphasis1"/>
    <w:basedOn w:val="Fuentedeprrafopredeter"/>
    <w:qFormat/>
    <w:rPr>
      <w:rFonts w:cs="Times New Roman"/>
      <w:b/>
      <w:bCs/>
      <w:i/>
      <w:iCs/>
      <w:caps/>
    </w:rPr>
  </w:style>
  <w:style w:type="character" w:customStyle="1" w:styleId="SubtleReference1">
    <w:name w:val="Subtle Reference1"/>
    <w:basedOn w:val="Fuentedeprrafopredeter"/>
    <w:rPr>
      <w:rFonts w:cs="Times New Roman"/>
      <w:smallCaps/>
      <w:color w:val="404040"/>
      <w:u w:val="single" w:color="7F7F7F"/>
    </w:rPr>
  </w:style>
  <w:style w:type="paragraph" w:styleId="TDC3">
    <w:name w:val="toc 3"/>
    <w:basedOn w:val="Normal"/>
    <w:next w:val="Normal"/>
    <w:semiHidden/>
    <w:qFormat/>
    <w:pPr>
      <w:spacing w:after="0"/>
      <w:ind w:left="480"/>
      <w:jc w:val="left"/>
    </w:pPr>
    <w:rPr>
      <w:rFonts w:ascii="Times New Roman" w:eastAsia="SimSun" w:hAnsi="Times New Roman"/>
      <w:sz w:val="24"/>
      <w:szCs w:val="24"/>
      <w:lang w:val="en-US"/>
    </w:rPr>
  </w:style>
  <w:style w:type="paragraph" w:styleId="Puesto">
    <w:name w:val="Title"/>
    <w:basedOn w:val="Normal"/>
    <w:next w:val="Normal"/>
    <w:link w:val="PuestoCar"/>
    <w:qFormat/>
    <w:pPr>
      <w:spacing w:after="0"/>
    </w:pPr>
    <w:rPr>
      <w:rFonts w:ascii="Calibri Light" w:eastAsia="SimSun" w:hAnsi="Calibri Light"/>
      <w:color w:val="000000"/>
      <w:sz w:val="56"/>
      <w:szCs w:val="56"/>
    </w:rPr>
  </w:style>
  <w:style w:type="paragraph" w:styleId="Descripcin">
    <w:name w:val="caption"/>
    <w:basedOn w:val="Normal"/>
    <w:next w:val="Normal"/>
    <w:qFormat/>
    <w:pPr>
      <w:spacing w:after="200"/>
      <w:jc w:val="center"/>
    </w:pPr>
    <w:rPr>
      <w:i/>
      <w:iCs/>
      <w:color w:val="000000"/>
      <w:sz w:val="18"/>
      <w:szCs w:val="18"/>
    </w:rPr>
  </w:style>
  <w:style w:type="paragraph" w:styleId="TDC1">
    <w:name w:val="toc 1"/>
    <w:basedOn w:val="Normal"/>
    <w:next w:val="Normal"/>
    <w:semiHidden/>
    <w:qFormat/>
    <w:pPr>
      <w:spacing w:after="0"/>
      <w:jc w:val="left"/>
    </w:pPr>
    <w:rPr>
      <w:rFonts w:ascii="Times New Roman" w:eastAsia="SimSun" w:hAnsi="Times New Roman"/>
      <w:sz w:val="24"/>
      <w:szCs w:val="24"/>
      <w:lang w:val="en-US"/>
    </w:rPr>
  </w:style>
  <w:style w:type="paragraph" w:styleId="TDC2">
    <w:name w:val="toc 2"/>
    <w:basedOn w:val="Normal"/>
    <w:next w:val="Normal"/>
    <w:semiHidden/>
    <w:pPr>
      <w:spacing w:after="0"/>
      <w:ind w:left="240"/>
      <w:jc w:val="left"/>
    </w:pPr>
    <w:rPr>
      <w:rFonts w:ascii="Times New Roman" w:eastAsia="SimSun" w:hAnsi="Times New Roman"/>
      <w:sz w:val="24"/>
      <w:szCs w:val="24"/>
      <w:lang w:val="en-US"/>
    </w:rPr>
  </w:style>
  <w:style w:type="paragraph" w:styleId="Textodeglobo">
    <w:name w:val="Balloon Text"/>
    <w:basedOn w:val="Normal"/>
    <w:link w:val="TextodegloboCar"/>
    <w:pPr>
      <w:spacing w:after="0"/>
    </w:pPr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pPr>
      <w:pBdr>
        <w:top w:val="none" w:sz="0" w:space="1" w:color="auto"/>
        <w:left w:val="none" w:sz="0" w:space="4" w:color="auto"/>
        <w:bottom w:val="single" w:sz="4" w:space="1" w:color="auto"/>
        <w:right w:val="none" w:sz="0" w:space="4" w:color="auto"/>
      </w:pBdr>
      <w:tabs>
        <w:tab w:val="center" w:pos="4320"/>
        <w:tab w:val="right" w:pos="8640"/>
      </w:tabs>
      <w:spacing w:after="0"/>
      <w:jc w:val="left"/>
    </w:pPr>
    <w:rPr>
      <w:rFonts w:eastAsia="SimSun"/>
      <w:sz w:val="18"/>
      <w:szCs w:val="24"/>
      <w:lang w:val="en-US"/>
    </w:rPr>
  </w:style>
  <w:style w:type="paragraph" w:customStyle="1" w:styleId="InfoELOTtulo3">
    <w:name w:val="InfoELO Título 3"/>
    <w:basedOn w:val="Normal"/>
    <w:next w:val="InfoELOPrrafo"/>
    <w:pPr>
      <w:numPr>
        <w:ilvl w:val="2"/>
        <w:numId w:val="2"/>
      </w:numPr>
      <w:tabs>
        <w:tab w:val="left" w:pos="357"/>
      </w:tabs>
      <w:spacing w:before="120"/>
      <w:jc w:val="left"/>
    </w:pPr>
    <w:rPr>
      <w:rFonts w:cs="Arial"/>
      <w:b/>
    </w:rPr>
  </w:style>
  <w:style w:type="paragraph" w:customStyle="1" w:styleId="InfoELOTtulo1">
    <w:name w:val="InfoELO Título 1"/>
    <w:basedOn w:val="Normal"/>
    <w:next w:val="InfoELOPrrafo"/>
    <w:pPr>
      <w:spacing w:before="360"/>
      <w:ind w:left="720" w:hanging="720"/>
      <w:jc w:val="left"/>
    </w:pPr>
    <w:rPr>
      <w:rFonts w:cs="Arial"/>
      <w:b/>
      <w:sz w:val="30"/>
      <w:szCs w:val="30"/>
    </w:rPr>
  </w:style>
  <w:style w:type="paragraph" w:customStyle="1" w:styleId="Default">
    <w:name w:val="Default"/>
    <w:qFormat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  <w:lang w:val="es-AR" w:eastAsia="en-US"/>
    </w:rPr>
  </w:style>
  <w:style w:type="paragraph" w:styleId="NormalWeb">
    <w:name w:val="Normal (Web)"/>
    <w:basedOn w:val="Normal"/>
    <w:pPr>
      <w:spacing w:beforeAutospacing="1" w:after="100" w:afterAutospacing="1"/>
      <w:jc w:val="left"/>
    </w:pPr>
    <w:rPr>
      <w:rFonts w:ascii="Times New Roman" w:eastAsia="SimSun" w:hAnsi="Times New Roman"/>
      <w:sz w:val="24"/>
      <w:szCs w:val="24"/>
      <w:lang w:val="en-US" w:eastAsia="zh-CN"/>
    </w:rPr>
  </w:style>
  <w:style w:type="paragraph" w:styleId="Piedepgina">
    <w:name w:val="footer"/>
    <w:basedOn w:val="Normal"/>
    <w:link w:val="PiedepginaCar"/>
    <w:pPr>
      <w:pBdr>
        <w:top w:val="single" w:sz="4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419"/>
        <w:tab w:val="right" w:pos="8838"/>
      </w:tabs>
      <w:spacing w:after="0"/>
      <w:jc w:val="right"/>
    </w:pPr>
    <w:rPr>
      <w:sz w:val="18"/>
    </w:rPr>
  </w:style>
  <w:style w:type="paragraph" w:styleId="Subttulo">
    <w:name w:val="Subtitle"/>
    <w:basedOn w:val="Normal"/>
    <w:next w:val="Normal"/>
    <w:link w:val="SubttuloCar"/>
    <w:qFormat/>
    <w:rPr>
      <w:rFonts w:ascii="Calibri" w:eastAsia="SimSun" w:hAnsi="Calibri"/>
      <w:color w:val="595959"/>
      <w:spacing w:val="10"/>
    </w:rPr>
  </w:style>
  <w:style w:type="paragraph" w:customStyle="1" w:styleId="Titulotabla">
    <w:name w:val="Titulo tabla"/>
    <w:basedOn w:val="Normal"/>
    <w:pPr>
      <w:spacing w:after="0" w:line="276" w:lineRule="auto"/>
      <w:jc w:val="left"/>
    </w:pPr>
    <w:rPr>
      <w:rFonts w:ascii="Times New Roman" w:hAnsi="Times New Roman"/>
      <w:i/>
      <w:sz w:val="24"/>
      <w:szCs w:val="24"/>
      <w:lang w:val="es-CO"/>
    </w:rPr>
  </w:style>
  <w:style w:type="paragraph" w:customStyle="1" w:styleId="InfoELOTtulo2">
    <w:name w:val="InfoELO Título 2"/>
    <w:basedOn w:val="Normal"/>
    <w:next w:val="InfoELOPrrafo"/>
    <w:pPr>
      <w:spacing w:before="240"/>
      <w:jc w:val="left"/>
    </w:pPr>
    <w:rPr>
      <w:rFonts w:cs="Arial"/>
      <w:b/>
      <w:sz w:val="32"/>
      <w:szCs w:val="32"/>
    </w:rPr>
  </w:style>
  <w:style w:type="paragraph" w:customStyle="1" w:styleId="NoSpacing1">
    <w:name w:val="No Spacing1"/>
    <w:link w:val="SinespaciadoCar"/>
    <w:rPr>
      <w:rFonts w:ascii="Calibri" w:hAnsi="Calibri"/>
      <w:sz w:val="22"/>
      <w:szCs w:val="22"/>
      <w:lang w:val="es-AR" w:eastAsia="en-US"/>
    </w:rPr>
  </w:style>
  <w:style w:type="paragraph" w:customStyle="1" w:styleId="Quote1">
    <w:name w:val="Quote1"/>
    <w:basedOn w:val="Normal"/>
    <w:next w:val="Normal"/>
    <w:link w:val="CitaCar"/>
    <w:pPr>
      <w:spacing w:before="160"/>
      <w:ind w:left="720" w:right="720"/>
    </w:pPr>
    <w:rPr>
      <w:rFonts w:ascii="Calibri" w:eastAsia="SimSun" w:hAnsi="Calibri"/>
      <w:i/>
      <w:iCs/>
      <w:color w:val="000000"/>
    </w:rPr>
  </w:style>
  <w:style w:type="paragraph" w:customStyle="1" w:styleId="TOCHeading1">
    <w:name w:val="TOC Heading1"/>
    <w:basedOn w:val="Ttulo1"/>
    <w:next w:val="Normal"/>
    <w:qFormat/>
    <w:pPr>
      <w:outlineLvl w:val="9"/>
    </w:pPr>
  </w:style>
  <w:style w:type="paragraph" w:customStyle="1" w:styleId="Piedeimagen">
    <w:name w:val="Pie de imagen"/>
    <w:basedOn w:val="Descripcin"/>
    <w:pPr>
      <w:spacing w:after="0" w:line="480" w:lineRule="auto"/>
      <w:ind w:firstLine="454"/>
      <w:jc w:val="left"/>
    </w:pPr>
    <w:rPr>
      <w:rFonts w:ascii="Times New Roman" w:hAnsi="Times New Roman"/>
      <w:bCs/>
      <w:iCs w:val="0"/>
      <w:sz w:val="20"/>
      <w:szCs w:val="24"/>
      <w:lang w:val="es-CO"/>
    </w:rPr>
  </w:style>
  <w:style w:type="paragraph" w:customStyle="1" w:styleId="InfoELOTtuloSinReferencia">
    <w:name w:val="InfoELO Título Sin Referencia"/>
    <w:basedOn w:val="Normal"/>
    <w:next w:val="InfoELOPrrafo"/>
    <w:rPr>
      <w:b/>
    </w:rPr>
  </w:style>
  <w:style w:type="paragraph" w:customStyle="1" w:styleId="ListParagraph1">
    <w:name w:val="List Paragraph1"/>
    <w:basedOn w:val="Normal"/>
    <w:pPr>
      <w:ind w:left="720"/>
    </w:pPr>
  </w:style>
  <w:style w:type="paragraph" w:customStyle="1" w:styleId="InfoELOPrrafo">
    <w:name w:val="InfoELO Párrafo"/>
    <w:basedOn w:val="Normal"/>
    <w:link w:val="InfoELOPrrafoCarCar"/>
    <w:pPr>
      <w:spacing w:after="0"/>
    </w:pPr>
    <w:rPr>
      <w:rFonts w:cs="Arial"/>
      <w:b/>
      <w:sz w:val="24"/>
      <w:szCs w:val="24"/>
    </w:rPr>
  </w:style>
  <w:style w:type="paragraph" w:customStyle="1" w:styleId="IntenseQuote1">
    <w:name w:val="Intense Quote1"/>
    <w:basedOn w:val="Normal"/>
    <w:next w:val="Normal"/>
    <w:link w:val="CitadestacadaCar"/>
    <w:pPr>
      <w:pBdr>
        <w:top w:val="single" w:sz="24" w:space="1" w:color="F2F2F2"/>
        <w:bottom w:val="single" w:sz="24" w:space="1" w:color="F2F2F2"/>
      </w:pBdr>
      <w:shd w:val="clear" w:color="auto" w:fill="F2F2F2"/>
      <w:spacing w:before="240" w:after="240"/>
      <w:ind w:left="936" w:right="936"/>
      <w:jc w:val="center"/>
    </w:pPr>
    <w:rPr>
      <w:rFonts w:ascii="Calibri" w:eastAsia="SimSun" w:hAnsi="Calibri"/>
      <w:color w:val="000000"/>
    </w:rPr>
  </w:style>
  <w:style w:type="paragraph" w:styleId="Prrafodelista">
    <w:name w:val="List Paragraph"/>
    <w:basedOn w:val="Normal"/>
    <w:uiPriority w:val="99"/>
    <w:qFormat/>
    <w:rsid w:val="003F3DCA"/>
    <w:pPr>
      <w:ind w:left="720"/>
      <w:contextualSpacing/>
    </w:pPr>
  </w:style>
  <w:style w:type="table" w:styleId="Tablanormal2">
    <w:name w:val="Plain Table 2"/>
    <w:basedOn w:val="Tablanormal"/>
    <w:uiPriority w:val="42"/>
    <w:rsid w:val="003F3DCA"/>
    <w:rPr>
      <w:rFonts w:asciiTheme="minorHAnsi" w:eastAsiaTheme="minorHAnsi" w:hAnsiTheme="minorHAnsi" w:cstheme="minorBidi"/>
      <w:sz w:val="22"/>
      <w:szCs w:val="22"/>
      <w:lang w:val="es-AR" w:eastAsia="en-US"/>
    </w:rPr>
    <w:tblPr>
      <w:tblStyleRowBandSize w:val="1"/>
      <w:tblStyleColBandSize w:val="1"/>
      <w:tblInd w:w="0" w:type="dxa"/>
      <w:tblBorders>
        <w:top w:val="single" w:sz="4" w:space="0" w:color="7F7F7F" w:themeColor="text1" w:themeTint="80"/>
        <w:bottom w:val="single" w:sz="4" w:space="0" w:color="7F7F7F" w:themeColor="tex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laconcuadrcula">
    <w:name w:val="Table Grid"/>
    <w:basedOn w:val="Tablanormal"/>
    <w:locked/>
    <w:rsid w:val="009F65EF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Textodelmarcadordeposicin">
    <w:name w:val="Placeholder Text"/>
    <w:basedOn w:val="Fuentedeprrafopredeter"/>
    <w:uiPriority w:val="99"/>
    <w:unhideWhenUsed/>
    <w:rsid w:val="003E38D5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68937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341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92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7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3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encoding w:val="x-cp20936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eader" Target="header4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header" Target="header2.xml"/><Relationship Id="rId19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toibero\AppData\Local\Microsoft\Windows\INetCache\Content.Outlook\FM5RELGF\Plantilla%20informes%20DEA.dot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55E71EC-FD5B-4217-B607-7EB6F9D957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Plantilla informes DEA.dot</Template>
  <TotalTime>73</TotalTime>
  <Pages>7</Pages>
  <Words>682</Words>
  <Characters>3751</Characters>
  <Application>Microsoft Office Word</Application>
  <DocSecurity>0</DocSecurity>
  <PresentationFormat/>
  <Lines>31</Lines>
  <Paragraphs>8</Paragraphs>
  <Slides>0</Slides>
  <Notes>0</Notes>
  <HiddenSlides>0</HiddenSlides>
  <MMClips>0</MMClip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Manager/>
  <Company>INAUT</Company>
  <LinksUpToDate>false</LinksUpToDate>
  <CharactersWithSpaces>4425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MaRCoS ToiBeRo</dc:creator>
  <cp:keywords/>
  <dc:description/>
  <cp:lastModifiedBy>Agustin</cp:lastModifiedBy>
  <cp:revision>5</cp:revision>
  <dcterms:created xsi:type="dcterms:W3CDTF">2020-05-06T18:35:00Z</dcterms:created>
  <dcterms:modified xsi:type="dcterms:W3CDTF">2020-05-06T20:04:00Z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3082-10.1.0.5656</vt:lpwstr>
  </property>
</Properties>
</file>