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5DCC9" w14:textId="63C65CE9" w:rsidR="00C6275F" w:rsidRDefault="00C6275F" w:rsidP="00C6275F">
      <w:r>
        <w:t xml:space="preserve">               </w:t>
      </w:r>
      <w:r>
        <w:rPr>
          <w:noProof/>
        </w:rPr>
        <w:drawing>
          <wp:inline distT="0" distB="0" distL="0" distR="0" wp14:anchorId="7EB92323" wp14:editId="1F85F086">
            <wp:extent cx="4259580" cy="3764280"/>
            <wp:effectExtent l="0" t="0" r="7620" b="7620"/>
            <wp:docPr id="61878270" name="Imagen 1" descr="Colegio Universitario IES | Córd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Universitario IES | Córdob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9580" cy="3764280"/>
                    </a:xfrm>
                    <a:prstGeom prst="rect">
                      <a:avLst/>
                    </a:prstGeom>
                    <a:noFill/>
                    <a:ln>
                      <a:noFill/>
                    </a:ln>
                  </pic:spPr>
                </pic:pic>
              </a:graphicData>
            </a:graphic>
          </wp:inline>
        </w:drawing>
      </w:r>
    </w:p>
    <w:p w14:paraId="3579C2E6" w14:textId="1E0CE4C5" w:rsidR="00C6275F" w:rsidRDefault="00C6275F" w:rsidP="00C6275F">
      <w:pPr>
        <w:pStyle w:val="Citadestacada"/>
      </w:pPr>
      <w:r>
        <w:t>TRABAJO PRACTICO NUMERO 3</w:t>
      </w:r>
    </w:p>
    <w:p w14:paraId="1CA7BB96" w14:textId="77777777" w:rsidR="00C6275F" w:rsidRDefault="00C6275F" w:rsidP="00C6275F"/>
    <w:p w14:paraId="01F24A1E" w14:textId="77777777" w:rsidR="00C6275F" w:rsidRDefault="00C6275F" w:rsidP="00C6275F"/>
    <w:p w14:paraId="1A0F2AC9" w14:textId="1D4CEAE7" w:rsidR="00C6275F" w:rsidRDefault="00C6275F" w:rsidP="00C6275F">
      <w:r w:rsidRPr="00C6275F">
        <w:rPr>
          <w:rStyle w:val="Referenciaintensa"/>
        </w:rPr>
        <w:t>INTEGRANTES</w:t>
      </w:r>
      <w:r>
        <w:t>:</w:t>
      </w:r>
    </w:p>
    <w:p w14:paraId="5D14AAB1" w14:textId="209CFF13" w:rsidR="00C6275F" w:rsidRDefault="00C6275F" w:rsidP="00C6275F">
      <w:r>
        <w:t xml:space="preserve">AGUSTIN BARRERA – ERIC FERNANDEZ </w:t>
      </w:r>
    </w:p>
    <w:p w14:paraId="3FD81183" w14:textId="77777777" w:rsidR="00C6275F" w:rsidRDefault="00C6275F" w:rsidP="00C6275F"/>
    <w:p w14:paraId="0BAFAD84" w14:textId="4A617DAE" w:rsidR="00C6275F" w:rsidRDefault="00C6275F" w:rsidP="00C6275F">
      <w:r>
        <w:t>Adaptación de TP número 1/</w:t>
      </w:r>
      <w:proofErr w:type="gramStart"/>
      <w:r>
        <w:t>2  para</w:t>
      </w:r>
      <w:proofErr w:type="gramEnd"/>
      <w:r>
        <w:t xml:space="preserve"> completar el 3. Aplicando HTML y CSS.</w:t>
      </w:r>
    </w:p>
    <w:p w14:paraId="3BDF259B" w14:textId="56DF32C7" w:rsidR="00C6275F" w:rsidRDefault="00C6275F" w:rsidP="00C6275F"/>
    <w:p w14:paraId="2DAAD47A" w14:textId="77777777" w:rsidR="00C6275F" w:rsidRDefault="00C6275F" w:rsidP="00C6275F"/>
    <w:p w14:paraId="3A074516" w14:textId="77777777" w:rsidR="00C6275F" w:rsidRDefault="00C6275F" w:rsidP="00C6275F"/>
    <w:p w14:paraId="3AD5C197" w14:textId="77777777" w:rsidR="00C6275F" w:rsidRDefault="00C6275F" w:rsidP="00C6275F"/>
    <w:p w14:paraId="3B785956" w14:textId="77777777" w:rsidR="00C6275F" w:rsidRDefault="00C6275F" w:rsidP="00C6275F"/>
    <w:p w14:paraId="37994214" w14:textId="77777777" w:rsidR="00C6275F" w:rsidRDefault="00C6275F" w:rsidP="00C6275F"/>
    <w:p w14:paraId="52FB1CCB" w14:textId="77777777" w:rsidR="00C6275F" w:rsidRDefault="00C6275F" w:rsidP="00C6275F"/>
    <w:p w14:paraId="55FC8D02" w14:textId="77777777" w:rsidR="00C6275F" w:rsidRDefault="00C6275F" w:rsidP="00C6275F"/>
    <w:p w14:paraId="77FF61AA" w14:textId="6E810C47" w:rsidR="00C6275F" w:rsidRPr="00C6275F" w:rsidRDefault="00C6275F" w:rsidP="00C6275F">
      <w:r w:rsidRPr="00C6275F">
        <w:t xml:space="preserve">Durante el desarrollo del trabajo práctico </w:t>
      </w:r>
      <w:r w:rsidR="00B22574">
        <w:t>continuamos en base</w:t>
      </w:r>
      <w:r w:rsidRPr="00C6275F">
        <w:t xml:space="preserve"> del sitio</w:t>
      </w:r>
      <w:r w:rsidR="00B22574">
        <w:t xml:space="preserve"> web</w:t>
      </w:r>
      <w:r w:rsidRPr="00C6275F">
        <w:t xml:space="preserve"> realizado anteriormente y continuamos trabajando sobre su estructura para mejorar tanto su organización como su presentación visual.</w:t>
      </w:r>
    </w:p>
    <w:p w14:paraId="1B529EC3" w14:textId="68410C66" w:rsidR="00C6275F" w:rsidRPr="00C6275F" w:rsidRDefault="00C6275F" w:rsidP="00C6275F">
      <w:r w:rsidRPr="00C6275F">
        <w:t xml:space="preserve">Durante este proceso utilizamos la inteligencia artificial como herramienta de apoyo para conocer y aplicar algunos conceptos nuevos. A partir de las sugerencias obtenidas, realizamos una búsqueda complementaria en comunidades y foros relacionados con desarrollo web, principalmente </w:t>
      </w:r>
      <w:r w:rsidRPr="00C6275F">
        <w:rPr>
          <w:b/>
          <w:bCs/>
        </w:rPr>
        <w:t xml:space="preserve">Stack </w:t>
      </w:r>
      <w:proofErr w:type="spellStart"/>
      <w:r w:rsidRPr="00C6275F">
        <w:rPr>
          <w:b/>
          <w:bCs/>
        </w:rPr>
        <w:t>Overflow</w:t>
      </w:r>
      <w:proofErr w:type="spellEnd"/>
      <w:r w:rsidRPr="00C6275F">
        <w:t xml:space="preserve"> y el </w:t>
      </w:r>
      <w:r w:rsidRPr="00C6275F">
        <w:rPr>
          <w:b/>
          <w:bCs/>
        </w:rPr>
        <w:t xml:space="preserve">foro de </w:t>
      </w:r>
      <w:proofErr w:type="spellStart"/>
      <w:r w:rsidRPr="00C6275F">
        <w:rPr>
          <w:b/>
          <w:bCs/>
        </w:rPr>
        <w:t>freeCodeCamp</w:t>
      </w:r>
      <w:proofErr w:type="spellEnd"/>
      <w:r w:rsidRPr="00C6275F">
        <w:t>, donde encontramos ejemplos y explicaciones sobre HTML, CSS y diseño responsive</w:t>
      </w:r>
      <w:r w:rsidR="00B22574">
        <w:t>.</w:t>
      </w:r>
    </w:p>
    <w:p w14:paraId="4BA156D0" w14:textId="77777777" w:rsidR="00C6275F" w:rsidRPr="00C6275F" w:rsidRDefault="00C6275F" w:rsidP="00C6275F">
      <w:r w:rsidRPr="00C6275F">
        <w:t>El objetivo no fue solamente incorporar código, sino comprender para qué servía cada elemento y cómo podía aplicarse en nuestro propio proyecto. De esta manera, consideramos que la incorporación de estos conocimientos nos permitió trabajar con mayor seguridad y tener herramientas que podremos utilizar en futuros proyectos.</w:t>
      </w:r>
    </w:p>
    <w:p w14:paraId="078C3758" w14:textId="77777777" w:rsidR="00C6275F" w:rsidRPr="00B22574" w:rsidRDefault="00C6275F" w:rsidP="00B22574">
      <w:pPr>
        <w:pStyle w:val="Ttulo1"/>
      </w:pPr>
      <w:r w:rsidRPr="00B22574">
        <w:t>Cambios realizados</w:t>
      </w:r>
    </w:p>
    <w:p w14:paraId="2933CCEA" w14:textId="77777777" w:rsidR="00C6275F" w:rsidRPr="00C6275F" w:rsidRDefault="00C6275F" w:rsidP="00C6275F">
      <w:r w:rsidRPr="00C6275F">
        <w:t>En esta etapa reorganizamos el proyecto y separamos sus diferentes recursos para mantener una estructura más ordenada. También incorporamos una hoja de estilos CSS para mejorar la apariencia general de las páginas.</w:t>
      </w:r>
    </w:p>
    <w:p w14:paraId="4348EB59" w14:textId="77777777" w:rsidR="00C6275F" w:rsidRPr="00C6275F" w:rsidRDefault="00C6275F" w:rsidP="00C6275F">
      <w:r w:rsidRPr="00C6275F">
        <w:t>Se trabajó sobre diferentes aspectos visuales, como:</w:t>
      </w:r>
    </w:p>
    <w:p w14:paraId="5F7993F7" w14:textId="0C356BAC" w:rsidR="00C6275F" w:rsidRPr="00C6275F" w:rsidRDefault="00EF4355" w:rsidP="00C6275F">
      <w:pPr>
        <w:numPr>
          <w:ilvl w:val="0"/>
          <w:numId w:val="1"/>
        </w:numPr>
      </w:pPr>
      <w:r>
        <w:t>U</w:t>
      </w:r>
      <w:r w:rsidR="00C6275F" w:rsidRPr="00C6275F">
        <w:t>n fondo general en tono</w:t>
      </w:r>
      <w:r>
        <w:t xml:space="preserve"> marrón</w:t>
      </w:r>
      <w:r w:rsidR="00C6275F" w:rsidRPr="00C6275F">
        <w:t>;</w:t>
      </w:r>
    </w:p>
    <w:p w14:paraId="562E5461" w14:textId="6345231B" w:rsidR="00C6275F" w:rsidRPr="00C6275F" w:rsidRDefault="00EF4355" w:rsidP="00C6275F">
      <w:pPr>
        <w:numPr>
          <w:ilvl w:val="0"/>
          <w:numId w:val="1"/>
        </w:numPr>
      </w:pPr>
      <w:r>
        <w:t>U</w:t>
      </w:r>
      <w:r w:rsidR="00C6275F" w:rsidRPr="00C6275F">
        <w:t>n encabezado diferenciado;</w:t>
      </w:r>
    </w:p>
    <w:p w14:paraId="4A67EB6C" w14:textId="63F9D5BA" w:rsidR="00C6275F" w:rsidRPr="00C6275F" w:rsidRDefault="00EF4355" w:rsidP="00C6275F">
      <w:pPr>
        <w:numPr>
          <w:ilvl w:val="0"/>
          <w:numId w:val="1"/>
        </w:numPr>
      </w:pPr>
      <w:r>
        <w:t>B</w:t>
      </w:r>
      <w:r w:rsidR="00C6275F" w:rsidRPr="00C6275F">
        <w:t>otones para la navegación entre las diferentes páginas;</w:t>
      </w:r>
    </w:p>
    <w:p w14:paraId="0FBF7471" w14:textId="5587BA29" w:rsidR="00C6275F" w:rsidRPr="00C6275F" w:rsidRDefault="00EF4355" w:rsidP="00C6275F">
      <w:pPr>
        <w:numPr>
          <w:ilvl w:val="0"/>
          <w:numId w:val="1"/>
        </w:numPr>
      </w:pPr>
      <w:r>
        <w:t>S</w:t>
      </w:r>
      <w:r w:rsidR="00C6275F" w:rsidRPr="00C6275F">
        <w:t>ecciones con bordes y fondos para separar mejor la información;</w:t>
      </w:r>
    </w:p>
    <w:p w14:paraId="3EE2BD3C" w14:textId="437F43CB" w:rsidR="00C6275F" w:rsidRPr="00C6275F" w:rsidRDefault="00EF4355" w:rsidP="00C6275F">
      <w:pPr>
        <w:numPr>
          <w:ilvl w:val="0"/>
          <w:numId w:val="1"/>
        </w:numPr>
      </w:pPr>
      <w:r>
        <w:t>U</w:t>
      </w:r>
      <w:r w:rsidR="00C6275F" w:rsidRPr="00C6275F">
        <w:t>n pie de página diferenciado;</w:t>
      </w:r>
    </w:p>
    <w:p w14:paraId="1B828AC1" w14:textId="092E65C0" w:rsidR="00C6275F" w:rsidRPr="00C6275F" w:rsidRDefault="00EF4355" w:rsidP="00C6275F">
      <w:pPr>
        <w:numPr>
          <w:ilvl w:val="0"/>
          <w:numId w:val="1"/>
        </w:numPr>
      </w:pPr>
      <w:r>
        <w:t>A</w:t>
      </w:r>
      <w:r w:rsidR="00C6275F" w:rsidRPr="00C6275F">
        <w:t>daptación del tamaño de las imágenes;</w:t>
      </w:r>
    </w:p>
    <w:p w14:paraId="7A11CD6D" w14:textId="719C4A6E" w:rsidR="00C6275F" w:rsidRPr="00C6275F" w:rsidRDefault="00EF4355" w:rsidP="00C6275F">
      <w:pPr>
        <w:numPr>
          <w:ilvl w:val="0"/>
          <w:numId w:val="1"/>
        </w:numPr>
      </w:pPr>
      <w:r>
        <w:t>I</w:t>
      </w:r>
      <w:r w:rsidR="00C6275F" w:rsidRPr="00C6275F">
        <w:t>ncorporación de una fuente propia;</w:t>
      </w:r>
    </w:p>
    <w:p w14:paraId="1802BB19" w14:textId="1FE595E3" w:rsidR="00C6275F" w:rsidRPr="00C6275F" w:rsidRDefault="00EF4355" w:rsidP="00C6275F">
      <w:pPr>
        <w:numPr>
          <w:ilvl w:val="0"/>
          <w:numId w:val="1"/>
        </w:numPr>
      </w:pPr>
      <w:r>
        <w:t>O</w:t>
      </w:r>
      <w:r w:rsidR="00C6275F" w:rsidRPr="00C6275F">
        <w:t>rganización de los productos mediante tarjetas;</w:t>
      </w:r>
    </w:p>
    <w:p w14:paraId="3BD06228" w14:textId="247E8EB6" w:rsidR="00C6275F" w:rsidRPr="00C6275F" w:rsidRDefault="00EF4355" w:rsidP="00C6275F">
      <w:pPr>
        <w:numPr>
          <w:ilvl w:val="0"/>
          <w:numId w:val="1"/>
        </w:numPr>
      </w:pPr>
      <w:r>
        <w:t>A</w:t>
      </w:r>
      <w:r w:rsidR="00C6275F" w:rsidRPr="00C6275F">
        <w:t>daptación del catálogo para diferentes tamaños de pantalla.</w:t>
      </w:r>
    </w:p>
    <w:p w14:paraId="7014A8EA" w14:textId="77777777" w:rsidR="00EF4355" w:rsidRDefault="00EF4355" w:rsidP="00C6275F"/>
    <w:p w14:paraId="338AFE3C" w14:textId="77777777" w:rsidR="00EF4355" w:rsidRDefault="00EF4355" w:rsidP="00C6275F"/>
    <w:p w14:paraId="44527B96" w14:textId="63A106B3" w:rsidR="00C6275F" w:rsidRPr="00C6275F" w:rsidRDefault="00C6275F" w:rsidP="00C6275F">
      <w:r w:rsidRPr="00C6275F">
        <w:lastRenderedPageBreak/>
        <w:t xml:space="preserve">También se reorganizó el contenido para que la página principal funcione principalmente como presentación de la tienda, mientras que los productos se encuentran dentro del catálogo. De esta manera, cada opción del menú lleva a una sección específica: </w:t>
      </w:r>
      <w:r w:rsidRPr="00C6275F">
        <w:rPr>
          <w:b/>
          <w:bCs/>
        </w:rPr>
        <w:t>Inicio, Catálogo, Carrito y Contacto</w:t>
      </w:r>
      <w:r w:rsidRPr="00C6275F">
        <w:t>.</w:t>
      </w:r>
    </w:p>
    <w:p w14:paraId="2B5C0847" w14:textId="77777777" w:rsidR="00C6275F" w:rsidRPr="00EF4355" w:rsidRDefault="00C6275F" w:rsidP="00EF4355">
      <w:pPr>
        <w:pStyle w:val="Ttulo1"/>
      </w:pPr>
      <w:r w:rsidRPr="00EF4355">
        <w:t>Diseño responsive</w:t>
      </w:r>
    </w:p>
    <w:p w14:paraId="04B65D05" w14:textId="77777777" w:rsidR="00C6275F" w:rsidRPr="00C6275F" w:rsidRDefault="00C6275F" w:rsidP="00C6275F">
      <w:r w:rsidRPr="00C6275F">
        <w:t xml:space="preserve">También incorporamos el concepto de </w:t>
      </w:r>
      <w:r w:rsidRPr="00C6275F">
        <w:rPr>
          <w:b/>
          <w:bCs/>
        </w:rPr>
        <w:t>diseño responsive</w:t>
      </w:r>
      <w:r w:rsidRPr="00C6275F">
        <w:t>, buscando que la página pueda adaptarse cuando cambia el tamaño de la pantalla.</w:t>
      </w:r>
    </w:p>
    <w:p w14:paraId="631B3865" w14:textId="54CA8EF5" w:rsidR="00C6275F" w:rsidRPr="00C6275F" w:rsidRDefault="00C6275F" w:rsidP="00C6275F">
      <w:r w:rsidRPr="00C6275F">
        <w:t xml:space="preserve">Para esto utilizamos </w:t>
      </w:r>
      <w:r w:rsidRPr="00EF4355">
        <w:t xml:space="preserve">media </w:t>
      </w:r>
      <w:proofErr w:type="spellStart"/>
      <w:r w:rsidR="00EF4355">
        <w:t>Q</w:t>
      </w:r>
      <w:r w:rsidRPr="00EF4355">
        <w:t>ueries</w:t>
      </w:r>
      <w:proofErr w:type="spellEnd"/>
      <w:r w:rsidRPr="00C6275F">
        <w:t>, que permiten modificar determinados aspectos del diseño dependiendo del espacio disponible. Una de las ideas incorporadas fue preparar la navegación para utilizar un menú tipo hamburguesa en pantallas pequeñas. La funcionalidad completa de este menú quedará para una próxima etapa, cuando integremos JavaScript.</w:t>
      </w:r>
    </w:p>
    <w:p w14:paraId="264F61A5" w14:textId="0E488FC9" w:rsidR="00C6275F" w:rsidRPr="00C6275F" w:rsidRDefault="00C6275F" w:rsidP="00C6275F">
      <w:r w:rsidRPr="00C6275F">
        <w:t xml:space="preserve">En el catálogo </w:t>
      </w:r>
      <w:r>
        <w:t>hicimos uso de</w:t>
      </w:r>
      <w:r w:rsidRPr="00C6275F">
        <w:t xml:space="preserve"> CSS </w:t>
      </w:r>
      <w:proofErr w:type="spellStart"/>
      <w:r w:rsidRPr="00C6275F">
        <w:t>Grid</w:t>
      </w:r>
      <w:proofErr w:type="spellEnd"/>
      <w:r w:rsidRPr="00C6275F">
        <w:t xml:space="preserve"> para organizar los productos. De esta forma, las tarjetas pueden acomodarse automáticamente según el espacio disponible, evitando tener que definir manualmente una cantidad fija de columnas para cada tamaño de pantalla.</w:t>
      </w:r>
    </w:p>
    <w:p w14:paraId="4E61C072" w14:textId="150BFD47" w:rsidR="00C6275F" w:rsidRPr="00C6275F" w:rsidRDefault="00C6275F" w:rsidP="00C6275F">
      <w:pPr>
        <w:pStyle w:val="Ttulo1"/>
      </w:pPr>
      <w:r>
        <w:t xml:space="preserve">En </w:t>
      </w:r>
      <w:r w:rsidRPr="00C6275F">
        <w:t>Conclusión</w:t>
      </w:r>
    </w:p>
    <w:p w14:paraId="1720B686" w14:textId="77777777" w:rsidR="00C6275F" w:rsidRPr="00C6275F" w:rsidRDefault="00C6275F" w:rsidP="00C6275F">
      <w:r w:rsidRPr="00C6275F">
        <w:t>El desarrollo de este trabajo nos permitió pasar de una página principalmente estructural a una página con una presentación más organizada y adaptable.</w:t>
      </w:r>
    </w:p>
    <w:p w14:paraId="5D06F5BD" w14:textId="4BACBDE8" w:rsidR="00C6275F" w:rsidRPr="00C6275F" w:rsidRDefault="00C6275F" w:rsidP="00C6275F">
      <w:r w:rsidRPr="00C6275F">
        <w:t xml:space="preserve">Consideramos especialmente importante el proceso de búsqueda y comprensión de los conceptos utilizados, </w:t>
      </w:r>
      <w:r w:rsidR="00EF4355">
        <w:t xml:space="preserve">para poder explicar cada uno de ellos además de tener idea sobre que se esta aplicando no solo para ahora sino para el futuro. </w:t>
      </w:r>
    </w:p>
    <w:p w14:paraId="4A71DA0D" w14:textId="77777777" w:rsidR="00C6275F" w:rsidRDefault="00C6275F"/>
    <w:sectPr w:rsidR="00C6275F" w:rsidSect="00C6275F">
      <w:footerReference w:type="default" r:id="rId8"/>
      <w:pgSz w:w="11906" w:h="16838"/>
      <w:pgMar w:top="1417" w:right="1701" w:bottom="1417" w:left="1701"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612E7" w14:textId="77777777" w:rsidR="00582CAA" w:rsidRDefault="00582CAA" w:rsidP="00C6275F">
      <w:pPr>
        <w:spacing w:after="0" w:line="240" w:lineRule="auto"/>
      </w:pPr>
      <w:r>
        <w:separator/>
      </w:r>
    </w:p>
  </w:endnote>
  <w:endnote w:type="continuationSeparator" w:id="0">
    <w:p w14:paraId="4C07D799" w14:textId="77777777" w:rsidR="00582CAA" w:rsidRDefault="00582CAA" w:rsidP="00C62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028763"/>
      <w:docPartObj>
        <w:docPartGallery w:val="Page Numbers (Bottom of Page)"/>
        <w:docPartUnique/>
      </w:docPartObj>
    </w:sdtPr>
    <w:sdtContent>
      <w:p w14:paraId="4D94F869" w14:textId="21765A90" w:rsidR="00C6275F" w:rsidRDefault="00C6275F">
        <w:pPr>
          <w:pStyle w:val="Piedepgina"/>
          <w:jc w:val="right"/>
        </w:pPr>
        <w:r>
          <w:fldChar w:fldCharType="begin"/>
        </w:r>
        <w:r>
          <w:instrText>PAGE   \* MERGEFORMAT</w:instrText>
        </w:r>
        <w:r>
          <w:fldChar w:fldCharType="separate"/>
        </w:r>
        <w:r>
          <w:rPr>
            <w:lang w:val="es-MX"/>
          </w:rPr>
          <w:t>2</w:t>
        </w:r>
        <w:r>
          <w:fldChar w:fldCharType="end"/>
        </w:r>
      </w:p>
    </w:sdtContent>
  </w:sdt>
  <w:p w14:paraId="64D0105A" w14:textId="05224A05" w:rsidR="00C6275F" w:rsidRDefault="00C627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902D6" w14:textId="77777777" w:rsidR="00582CAA" w:rsidRDefault="00582CAA" w:rsidP="00C6275F">
      <w:pPr>
        <w:spacing w:after="0" w:line="240" w:lineRule="auto"/>
      </w:pPr>
      <w:r>
        <w:separator/>
      </w:r>
    </w:p>
  </w:footnote>
  <w:footnote w:type="continuationSeparator" w:id="0">
    <w:p w14:paraId="7603F499" w14:textId="77777777" w:rsidR="00582CAA" w:rsidRDefault="00582CAA" w:rsidP="00C627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C4FA2"/>
    <w:multiLevelType w:val="multilevel"/>
    <w:tmpl w:val="6588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02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75F"/>
    <w:rsid w:val="00080BA3"/>
    <w:rsid w:val="00582CAA"/>
    <w:rsid w:val="00934995"/>
    <w:rsid w:val="00B22574"/>
    <w:rsid w:val="00B801C0"/>
    <w:rsid w:val="00C6275F"/>
    <w:rsid w:val="00C8577E"/>
    <w:rsid w:val="00EF43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528DB"/>
  <w15:chartTrackingRefBased/>
  <w15:docId w15:val="{47941C61-54BD-4884-9A4E-5D8AEB28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2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27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27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7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7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7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7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7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7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27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27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7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7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7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7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7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75F"/>
    <w:rPr>
      <w:rFonts w:eastAsiaTheme="majorEastAsia" w:cstheme="majorBidi"/>
      <w:color w:val="272727" w:themeColor="text1" w:themeTint="D8"/>
    </w:rPr>
  </w:style>
  <w:style w:type="paragraph" w:styleId="Ttulo">
    <w:name w:val="Title"/>
    <w:basedOn w:val="Normal"/>
    <w:next w:val="Normal"/>
    <w:link w:val="TtuloCar"/>
    <w:uiPriority w:val="10"/>
    <w:qFormat/>
    <w:rsid w:val="00C62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7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7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7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75F"/>
    <w:pPr>
      <w:spacing w:before="160"/>
      <w:jc w:val="center"/>
    </w:pPr>
    <w:rPr>
      <w:i/>
      <w:iCs/>
      <w:color w:val="404040" w:themeColor="text1" w:themeTint="BF"/>
    </w:rPr>
  </w:style>
  <w:style w:type="character" w:customStyle="1" w:styleId="CitaCar">
    <w:name w:val="Cita Car"/>
    <w:basedOn w:val="Fuentedeprrafopredeter"/>
    <w:link w:val="Cita"/>
    <w:uiPriority w:val="29"/>
    <w:rsid w:val="00C6275F"/>
    <w:rPr>
      <w:i/>
      <w:iCs/>
      <w:color w:val="404040" w:themeColor="text1" w:themeTint="BF"/>
    </w:rPr>
  </w:style>
  <w:style w:type="paragraph" w:styleId="Prrafodelista">
    <w:name w:val="List Paragraph"/>
    <w:basedOn w:val="Normal"/>
    <w:uiPriority w:val="34"/>
    <w:qFormat/>
    <w:rsid w:val="00C6275F"/>
    <w:pPr>
      <w:ind w:left="720"/>
      <w:contextualSpacing/>
    </w:pPr>
  </w:style>
  <w:style w:type="character" w:styleId="nfasisintenso">
    <w:name w:val="Intense Emphasis"/>
    <w:basedOn w:val="Fuentedeprrafopredeter"/>
    <w:uiPriority w:val="21"/>
    <w:qFormat/>
    <w:rsid w:val="00C6275F"/>
    <w:rPr>
      <w:i/>
      <w:iCs/>
      <w:color w:val="0F4761" w:themeColor="accent1" w:themeShade="BF"/>
    </w:rPr>
  </w:style>
  <w:style w:type="paragraph" w:styleId="Citadestacada">
    <w:name w:val="Intense Quote"/>
    <w:basedOn w:val="Normal"/>
    <w:next w:val="Normal"/>
    <w:link w:val="CitadestacadaCar"/>
    <w:uiPriority w:val="30"/>
    <w:qFormat/>
    <w:rsid w:val="00C62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75F"/>
    <w:rPr>
      <w:i/>
      <w:iCs/>
      <w:color w:val="0F4761" w:themeColor="accent1" w:themeShade="BF"/>
    </w:rPr>
  </w:style>
  <w:style w:type="character" w:styleId="Referenciaintensa">
    <w:name w:val="Intense Reference"/>
    <w:basedOn w:val="Fuentedeprrafopredeter"/>
    <w:uiPriority w:val="32"/>
    <w:qFormat/>
    <w:rsid w:val="00C6275F"/>
    <w:rPr>
      <w:b/>
      <w:bCs/>
      <w:smallCaps/>
      <w:color w:val="0F4761" w:themeColor="accent1" w:themeShade="BF"/>
      <w:spacing w:val="5"/>
    </w:rPr>
  </w:style>
  <w:style w:type="paragraph" w:styleId="Encabezado">
    <w:name w:val="header"/>
    <w:basedOn w:val="Normal"/>
    <w:link w:val="EncabezadoCar"/>
    <w:uiPriority w:val="99"/>
    <w:unhideWhenUsed/>
    <w:rsid w:val="00C627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6275F"/>
  </w:style>
  <w:style w:type="paragraph" w:styleId="Piedepgina">
    <w:name w:val="footer"/>
    <w:basedOn w:val="Normal"/>
    <w:link w:val="PiedepginaCar"/>
    <w:uiPriority w:val="99"/>
    <w:unhideWhenUsed/>
    <w:rsid w:val="00C6275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6275F"/>
  </w:style>
  <w:style w:type="table" w:styleId="Tablaconcuadrcula">
    <w:name w:val="Table Grid"/>
    <w:basedOn w:val="Tablanormal"/>
    <w:uiPriority w:val="39"/>
    <w:rsid w:val="00C62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6275F"/>
    <w:rPr>
      <w:color w:val="467886" w:themeColor="hyperlink"/>
      <w:u w:val="single"/>
    </w:rPr>
  </w:style>
  <w:style w:type="character" w:styleId="Mencinsinresolver">
    <w:name w:val="Unresolved Mention"/>
    <w:basedOn w:val="Fuentedeprrafopredeter"/>
    <w:uiPriority w:val="99"/>
    <w:semiHidden/>
    <w:unhideWhenUsed/>
    <w:rsid w:val="00C627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499</Words>
  <Characters>2749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Fernandez</dc:creator>
  <cp:keywords/>
  <dc:description/>
  <cp:lastModifiedBy>Eric Fernandez</cp:lastModifiedBy>
  <cp:revision>1</cp:revision>
  <dcterms:created xsi:type="dcterms:W3CDTF">2026-10-09T19:15:00Z</dcterms:created>
  <dcterms:modified xsi:type="dcterms:W3CDTF">2026-10-09T19:43:00Z</dcterms:modified>
</cp:coreProperties>
</file>