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0"/>
          <w:szCs w:val="30"/>
        </w:rPr>
        <w:t xml:space="preserve">Code Review v24 + Kronos Integration Spec</w:t>
      </w:r>
    </w:p>
    <w:p>
      <w:pPr>
        <w:spacing w:before="0" w:after="400"/>
      </w:pPr>
      <w:r>
        <w:rPr>
          <w:rFonts w:ascii="Arial" w:cs="Arial" w:eastAsia="Arial" w:hAnsi="Arial"/>
          <w:color w:val="595959"/>
          <w:sz w:val="22"/>
          <w:szCs w:val="22"/>
        </w:rPr>
        <w:t xml:space="preserve">Commit dfbf817. 3,533 tests, 0 failures. All v23 items confirmed. One new base rate miss found (retail sales without a numeric threshold). Full Kronos integration specification with production-ready connector code, infrastructure requirements, and signal interpretation guide.</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dfbf817 — review 23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3,533 passed, 0 failed (+19 since v23)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v23 confirmed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smart_retrain_enabled: true ✅  param_optimizer_enabled: true ✅  recession 'by Q3' base rate ✅  dead risk.whale_convergence_min_edge removed ✅</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One new gap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 base rate: 'Will retail sales increase in March?' misses — pattern requires numeric threshold, not directional question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Kronos evaluation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Highly relevant for CRYPTO price-threshold markets. Accepted at AAAI 2026. 11.6k GitHub stars. MIT licensed. Integration architecture designed in this spec.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Kronos verdict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Worth adding as a lightweight CRYPTO signal — pairs naturally with Binance funding rates. Main constraint: requires local PyTorch model (~25–100MB). 24h horizon limits use to short-dated markets.</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v23 Verification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smart_retrain_enabled: true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Confirmed in loaded config. Passed through exit_finalizer._record_calibration() to record_resolution(). No-ops until 30 resolved trades.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param_optimizer_enabled: true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optimization endpoints now unlocked. No automatic trigger — requires manual CLI invocation or dashboard visit.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Recession 'by Q3' base rate fix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Pattern now matches 'within|by|before|end of.*(year|Q1-4|quarter)'. Testing: 'Will the US enter a recession by Q3?' → ✅ 15%.</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dead risk.whale_convergence_min_edge removed</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Field no longer appears in risk: section of config.yaml. Only wallet_scanner.whale_convergence_min_edge: 0.05 remains.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10/10 base rate test result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miss: 'Will retail sales increase in March?' — pattern requires numeric threshold but question is directional only. See Part 2.</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One Remaining Base Rate Gap</w:t>
      </w:r>
    </w:p>
    <w:p>
      <w:pPr>
        <w:pStyle w:val="Heading2"/>
        <w:spacing w:before="280" w:after="100"/>
      </w:pPr>
      <w:r>
        <w:rPr>
          <w:rFonts w:ascii="Arial" w:cs="Arial" w:eastAsia="Arial" w:hAnsi="Arial"/>
          <w:b/>
          <w:bCs/>
          <w:color w:val="2E75B6"/>
          <w:sz w:val="28"/>
          <w:szCs w:val="28"/>
        </w:rPr>
        <w:t xml:space="preserve">MACRO pattern requires numeric threshold for economic indicators</w:t>
      </w:r>
    </w:p>
    <w:p>
      <w:pPr>
        <w:spacing w:before="60" w:after="80"/>
      </w:pPr>
      <w:r>
        <w:rPr>
          <w:rFonts w:ascii="Arial" w:cs="Arial" w:eastAsia="Arial" w:hAnsi="Arial"/>
          <w:color w:val="333333"/>
          <w:sz w:val="22"/>
          <w:szCs w:val="22"/>
        </w:rPr>
        <w:t xml:space="preserve">The base rate pattern for economic indicators reads: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(gdp|retail sales|jobless claims|initial claims|trade deficit).*(above|exceed|over|rise|increase|surpass).*\d</w:t>
      </w:r>
    </w:p>
    <w:p>
      <w:pPr>
        <w:spacing w:before="60" w:after="60"/>
      </w:pPr>
      <w:r>
        <w:t xml:space="preserve"/>
      </w:r>
    </w:p>
    <w:p>
      <w:pPr>
        <w:spacing w:before="60" w:after="80"/>
      </w:pPr>
      <w:r>
        <w:rPr>
          <w:rFonts w:ascii="Arial" w:cs="Arial" w:eastAsia="Arial" w:hAnsi="Arial"/>
          <w:color w:val="333333"/>
          <w:sz w:val="22"/>
          <w:szCs w:val="22"/>
        </w:rPr>
        <w:t xml:space="preserve">The trailing \d requires a numeric threshold to appear in the question. 'Will retail sales increase in March?' has no number — it asks about direction only. The fix removes the numeric requirement, allowing purely directional economic questions to match:</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base_rates.py — replace the economic indicator pattern</w:t>
      </w:r>
    </w:p>
    <w:p>
      <w:pPr>
        <w:shd w:fill="F0F0F0" w:val="clear"/>
        <w:spacing w:before="20" w:after="20"/>
        <w:ind w:left="720"/>
      </w:pPr>
      <w:r>
        <w:rPr>
          <w:rFonts w:ascii="Courier New" w:cs="Courier New" w:eastAsia="Courier New" w:hAnsi="Courier New"/>
          <w:color w:val="1A1A1A"/>
          <w:sz w:val="18"/>
          <w:szCs w:val="18"/>
        </w:rPr>
        <w:t xml:space="preserve"># Before:</w:t>
      </w:r>
    </w:p>
    <w:p>
      <w:pPr>
        <w:shd w:fill="F0F0F0" w:val="clear"/>
        <w:spacing w:before="20" w:after="20"/>
        <w:ind w:left="720"/>
      </w:pPr>
      <w:r>
        <w:rPr>
          <w:rFonts w:ascii="Courier New" w:cs="Courier New" w:eastAsia="Courier New" w:hAnsi="Courier New"/>
          <w:color w:val="1A1A1A"/>
          <w:sz w:val="18"/>
          <w:szCs w:val="18"/>
        </w:rPr>
        <w:t xml:space="preserve">r"(gdp|retail sales|jobless claims|initial claims|trade deficit).*(above|exceed|over|rise|increase|surpass).*\d"</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After (two complementary patterns):</w:t>
      </w:r>
    </w:p>
    <w:p>
      <w:pPr>
        <w:shd w:fill="F0F0F0" w:val="clear"/>
        <w:spacing w:before="20" w:after="20"/>
        <w:ind w:left="720"/>
      </w:pPr>
      <w:r>
        <w:rPr>
          <w:rFonts w:ascii="Courier New" w:cs="Courier New" w:eastAsia="Courier New" w:hAnsi="Courier New"/>
          <w:color w:val="1A1A1A"/>
          <w:sz w:val="18"/>
          <w:szCs w:val="18"/>
        </w:rPr>
        <w:t xml:space="preserve">r"(gdp|retail sales|jobless claims|initial claims|trade deficit).*(above|exceed|over|rise|increase|surpass).*\d"</w:t>
      </w:r>
    </w:p>
    <w:p>
      <w:pPr>
        <w:shd w:fill="F0F0F0" w:val="clear"/>
        <w:spacing w:before="20" w:after="20"/>
        <w:ind w:left="720"/>
      </w:pPr>
      <w:r>
        <w:rPr>
          <w:rFonts w:ascii="Courier New" w:cs="Courier New" w:eastAsia="Courier New" w:hAnsi="Courier New"/>
          <w:color w:val="1A1A1A"/>
          <w:sz w:val="18"/>
          <w:szCs w:val="18"/>
        </w:rPr>
        <w:t xml:space="preserve">  # keep original for 'exceed X%' questions → base_rate: 0.45</w:t>
      </w:r>
    </w:p>
    <w:p>
      <w:pPr>
        <w:shd w:fill="F0F0F0" w:val="clear"/>
        <w:spacing w:before="20" w:after="20"/>
        <w:ind w:left="720"/>
      </w:pPr>
      <w:r>
        <w:rPr>
          <w:rFonts w:ascii="Courier New" w:cs="Courier New" w:eastAsia="Courier New" w:hAnsi="Courier New"/>
          <w:color w:val="1A1A1A"/>
          <w:sz w:val="18"/>
          <w:szCs w:val="18"/>
        </w:rPr>
        <w:t xml:space="preserve">r"(retail sales|gdp growth|industrial production).*(increase|rise|grow|improve|positive)"</w:t>
      </w:r>
    </w:p>
    <w:p>
      <w:pPr>
        <w:shd w:fill="F0F0F0" w:val="clear"/>
        <w:spacing w:before="20" w:after="20"/>
        <w:ind w:left="720"/>
      </w:pPr>
      <w:r>
        <w:rPr>
          <w:rFonts w:ascii="Courier New" w:cs="Courier New" w:eastAsia="Courier New" w:hAnsi="Courier New"/>
          <w:color w:val="1A1A1A"/>
          <w:sz w:val="18"/>
          <w:szCs w:val="18"/>
        </w:rPr>
        <w:t xml:space="preserve">  # new: directional questions without threshold → base_rate: 0.55</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The 55% base rate for directional economic improvement questions reflects the general upward bias of economic data during non-recessionary periods. Monthly retail sales increase more often than they decrease in expansion phases.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Kronos: What It Is and Why It Matters</w:t>
      </w:r>
    </w:p>
    <w:p>
      <w:pPr>
        <w:pStyle w:val="Heading2"/>
        <w:spacing w:before="280" w:after="100"/>
      </w:pPr>
      <w:r>
        <w:rPr>
          <w:rFonts w:ascii="Arial" w:cs="Arial" w:eastAsia="Arial" w:hAnsi="Arial"/>
          <w:b/>
          <w:bCs/>
          <w:color w:val="2E75B6"/>
          <w:sz w:val="28"/>
          <w:szCs w:val="28"/>
        </w:rPr>
        <w:t xml:space="preserve">What Kronos does</w:t>
      </w:r>
    </w:p>
    <w:p>
      <w:pPr>
        <w:spacing w:before="60" w:after="80"/>
      </w:pPr>
      <w:r>
        <w:rPr>
          <w:rFonts w:ascii="Arial" w:cs="Arial" w:eastAsia="Arial" w:hAnsi="Arial"/>
          <w:color w:val="333333"/>
          <w:sz w:val="22"/>
          <w:szCs w:val="22"/>
        </w:rPr>
        <w:t xml:space="preserve">Kronos (accepted at AAAI 2026, 11.6k GitHub stars, MIT licensed) is the first open-source foundation model trained specifically on financial candlestick (K-line) data. Unlike general-purpose time series models, it was pre-trained on 12 billion OHLCV records from 45 global exchanges. It uses a two-stage architecture:</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Stage 1 — Tokenizer: converts raw OHLCV data into hierarchical discrete tokens, capturing both price dynamics and volume patterns in a compact representation</w:t>
      </w:r>
    </w:p>
    <w:p>
      <w:pPr>
        <w:pStyle w:val="ListParagraph"/>
        <w:numPr>
          <w:ilvl w:val="0"/>
          <w:numId w:val="2"/>
        </w:numPr>
        <w:spacing w:before="40" w:after="40"/>
      </w:pPr>
      <w:r>
        <w:rPr>
          <w:rFonts w:ascii="Arial" w:cs="Arial" w:eastAsia="Arial" w:hAnsi="Arial"/>
          <w:color w:val="333333"/>
          <w:sz w:val="22"/>
          <w:szCs w:val="22"/>
        </w:rPr>
        <w:t xml:space="preserve">Stage 2 — Autoregressive Transformer: predicts the next K-line tokens, enabling it to generate coherent future price sequences</w:t>
      </w:r>
    </w:p>
    <w:p>
      <w:pPr>
        <w:spacing w:before="60" w:after="60"/>
      </w:pPr>
      <w:r>
        <w:t xml:space="preserve"/>
      </w:r>
    </w:p>
    <w:p>
      <w:pPr>
        <w:spacing w:before="60" w:after="80"/>
      </w:pPr>
      <w:r>
        <w:rPr>
          <w:rFonts w:ascii="Arial" w:cs="Arial" w:eastAsia="Arial" w:hAnsi="Arial"/>
          <w:color w:val="333333"/>
          <w:sz w:val="22"/>
          <w:szCs w:val="22"/>
        </w:rPr>
        <w:t xml:space="preserve">The key outputs for the bot are derived from Monte Carlo sampling (N paths) of the model's predictions: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 our bot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upside_probability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Probability that close price in 24h exceeds current price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 input to CRYPTO market probability estimate for short-dated price targets</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volatility_amplification_probability</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Probability that predicted volatility exceeds recent historical volatility</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 gate signal — high volatility expected = widen uncertainty, reduce position 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Mean forecast path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Average of N sampled price trajectories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Provides a directional momentum signal — is the model seeing upward or downward drift?</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Forecast spread</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Width of the N-path confidence interval</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Quantifies model uncertainty — wide spread = bot should defer more to other signals</w:t>
            </w:r>
          </w:p>
        </w:tc>
      </w:tr>
    </w:tbl>
    <w:p>
      <w:pPr>
        <w:spacing w:before="60" w:after="60"/>
      </w:pPr>
      <w:r>
        <w:t xml:space="preserve"/>
      </w:r>
    </w:p>
    <w:p>
      <w:pPr>
        <w:spacing w:before="60" w:after="80"/>
      </w:pPr>
      <w:r>
        <w:rPr>
          <w:rFonts w:ascii="Arial" w:cs="Arial" w:eastAsia="Arial" w:hAnsi="Arial"/>
          <w:color w:val="333333"/>
          <w:sz w:val="22"/>
          <w:szCs w:val="22"/>
        </w:rPr>
        <w:t xml:space="preserve">Benchmark results from the paper: 93% improvement in RankIC over the leading time series foundation model, 9% lower MAE in volatility forecasting. These results are competitive and justify integration as a supporting signal.</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Where it applies in the bot</w:t>
      </w:r>
    </w:p>
    <w:p>
      <w:pPr>
        <w:spacing w:before="60" w:after="80"/>
      </w:pPr>
      <w:r>
        <w:rPr>
          <w:rFonts w:ascii="Arial" w:cs="Arial" w:eastAsia="Arial" w:hAnsi="Arial"/>
          <w:color w:val="333333"/>
          <w:sz w:val="22"/>
          <w:szCs w:val="22"/>
        </w:rPr>
        <w:t xml:space="preserve">Kronos is relevant for one specific market type: CRYPTO price-threshold binary questions where the resolution timeframe is 1–7 days. For these markets, the 24-hour upside probability is directly informative. Examples from real Polymarket decision logs: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Market question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Kronos application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BTC reach $90,000 by April 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24h upside prob translates directly. If Kronos says 75% upside next 24h and market resolves in 2 days, this is strong evidence for YES.</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ETH price exceed $3,000 this week?'</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resolution: apply 24h prob as rolling daily signal. 70% upside/day over 7 days is very bullish.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BTC reach $120,000 by end of 2026?'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Too long horizon — 24h signal is noise. Do NOT use Kronos for markets resolving in weeks/months.</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crypto market cap hit $3T this month?'</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Directional but basket question — Kronos is per-symbol only (BTC/ETH). Partially applicable.</w:t>
            </w:r>
          </w:p>
        </w:tc>
      </w:tr>
    </w:tbl>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Kronos is meaningful only for CRYPTO markets resolving within 1–7 days. For longer horizons, the 24h forecast adds minimal information — use Binance funding rates (positioning) and CoinGecko (price momentum) instead. The connector should check resolution_days before calling the model.</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Integration Architecture</w:t>
      </w:r>
    </w:p>
    <w:p>
      <w:pPr>
        <w:pStyle w:val="Heading2"/>
        <w:spacing w:before="280" w:after="100"/>
      </w:pPr>
      <w:r>
        <w:rPr>
          <w:rFonts w:ascii="Arial" w:cs="Arial" w:eastAsia="Arial" w:hAnsi="Arial"/>
          <w:b/>
          <w:bCs/>
          <w:color w:val="2E75B6"/>
          <w:sz w:val="28"/>
          <w:szCs w:val="28"/>
        </w:rPr>
        <w:t xml:space="preserve">Component overview</w:t>
      </w:r>
    </w:p>
    <w:p>
      <w:pPr>
        <w:spacing w:before="60" w:after="80"/>
      </w:pPr>
      <w:r>
        <w:rPr>
          <w:rFonts w:ascii="Arial" w:cs="Arial" w:eastAsia="Arial" w:hAnsi="Arial"/>
          <w:color w:val="333333"/>
          <w:sz w:val="22"/>
          <w:szCs w:val="22"/>
        </w:rPr>
        <w:t xml:space="preserve">The integration has four components: the Kronos model loader (singleton, lazy-loaded on first CRYPTO market request), the data fetcher (Binance OHLCV 1h candles via existing httpx client), the inference runner (async wrapper over synchronous PyTorch), and the connector itself (follows the existing BaseResearchConnector pattern).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KronosSingleton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src/research/connectors/kronos_connector.py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Loads model+tokenizer once at first use. Lazy-load via class-level _instance. Holds model in CPU memory (~25MB for mini, ~100MB for small).</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Binance OHLCV fetch</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file (re-uses httpx from BaseResearchConnector)</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https://api.binance.com/api/v3/klines?symbol={S}USDT&amp;interval=1h&amp;limit=360. No auth. Returns 360 1h candles = 15 days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 inference wrapper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file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 predictor.predict() is synchronous (CPU). Wrap in asyncio.to_thread() to avoid blocking the event loop.</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SignalStack integration</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src/research/signal_aggregator.py</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kronos_upside_prob, kronos_volatility_prob fields to SignalStack. Populate from behavioral_signal type 'kronos_forecast'.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prompt block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src/forecast/ensemble.py (render_signal_stack)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'KRONOS PRICE MODEL' section when kronos_upside_prob is present.</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Connector code specification</w:t>
      </w:r>
    </w:p>
    <w:p>
      <w:pPr>
        <w:spacing w:before="60" w:after="80"/>
      </w:pPr>
      <w:r>
        <w:rPr>
          <w:rFonts w:ascii="Arial" w:cs="Arial" w:eastAsia="Arial" w:hAnsi="Arial"/>
          <w:color w:val="333333"/>
          <w:sz w:val="22"/>
          <w:szCs w:val="22"/>
        </w:rPr>
        <w:t xml:space="preserve">The full connector follows the existing BaseResearchConnector pattern. Key design decisions: lazy model loading (model is not loaded until the first CRYPTO market request), horizon gating (only runs when resolution_days &lt;= 7), symbol extraction from question text (reuse CoinGecko's coin name mapping), and CPU inference (avoids GPU dependency).</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src/research/connectors/kronos_connector.py</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from __future__ import annotations</w:t>
      </w:r>
    </w:p>
    <w:p>
      <w:pPr>
        <w:shd w:fill="F0F0F0" w:val="clear"/>
        <w:spacing w:before="20" w:after="20"/>
        <w:ind w:left="720"/>
      </w:pPr>
      <w:r>
        <w:rPr>
          <w:rFonts w:ascii="Courier New" w:cs="Courier New" w:eastAsia="Courier New" w:hAnsi="Courier New"/>
          <w:color w:val="1A1A1A"/>
          <w:sz w:val="18"/>
          <w:szCs w:val="18"/>
        </w:rPr>
        <w:t xml:space="preserve">import asyncio, os, time</w:t>
      </w:r>
    </w:p>
    <w:p>
      <w:pPr>
        <w:shd w:fill="F0F0F0" w:val="clear"/>
        <w:spacing w:before="20" w:after="20"/>
        <w:ind w:left="720"/>
      </w:pPr>
      <w:r>
        <w:rPr>
          <w:rFonts w:ascii="Courier New" w:cs="Courier New" w:eastAsia="Courier New" w:hAnsi="Courier New"/>
          <w:color w:val="1A1A1A"/>
          <w:sz w:val="18"/>
          <w:szCs w:val="18"/>
        </w:rPr>
        <w:t xml:space="preserve">from typing import Any</w:t>
      </w:r>
    </w:p>
    <w:p>
      <w:pPr>
        <w:shd w:fill="F0F0F0" w:val="clear"/>
        <w:spacing w:before="20" w:after="20"/>
        <w:ind w:left="720"/>
      </w:pPr>
      <w:r>
        <w:rPr>
          <w:rFonts w:ascii="Courier New" w:cs="Courier New" w:eastAsia="Courier New" w:hAnsi="Courier New"/>
          <w:color w:val="1A1A1A"/>
          <w:sz w:val="18"/>
          <w:szCs w:val="18"/>
        </w:rPr>
        <w:t xml:space="preserve">import pandas as pd</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from src.research.connectors.base import BaseResearchConnector</w:t>
      </w:r>
    </w:p>
    <w:p>
      <w:pPr>
        <w:shd w:fill="F0F0F0" w:val="clear"/>
        <w:spacing w:before="20" w:after="20"/>
        <w:ind w:left="720"/>
      </w:pPr>
      <w:r>
        <w:rPr>
          <w:rFonts w:ascii="Courier New" w:cs="Courier New" w:eastAsia="Courier New" w:hAnsi="Courier New"/>
          <w:color w:val="1A1A1A"/>
          <w:sz w:val="18"/>
          <w:szCs w:val="18"/>
        </w:rPr>
        <w:t xml:space="preserve">from src.research.source_fetcher import FetchedSource</w:t>
      </w:r>
    </w:p>
    <w:p>
      <w:pPr>
        <w:shd w:fill="F0F0F0" w:val="clear"/>
        <w:spacing w:before="20" w:after="20"/>
        <w:ind w:left="720"/>
      </w:pPr>
      <w:r>
        <w:rPr>
          <w:rFonts w:ascii="Courier New" w:cs="Courier New" w:eastAsia="Courier New" w:hAnsi="Courier New"/>
          <w:color w:val="1A1A1A"/>
          <w:sz w:val="18"/>
          <w:szCs w:val="18"/>
        </w:rPr>
        <w:t xml:space="preserve">from src.connectors.rate_limiter import rate_limiter</w:t>
      </w:r>
    </w:p>
    <w:p>
      <w:pPr>
        <w:shd w:fill="F0F0F0" w:val="clear"/>
        <w:spacing w:before="20" w:after="20"/>
        <w:ind w:left="720"/>
      </w:pPr>
      <w:r>
        <w:rPr>
          <w:rFonts w:ascii="Courier New" w:cs="Courier New" w:eastAsia="Courier New" w:hAnsi="Courier New"/>
          <w:color w:val="1A1A1A"/>
          <w:sz w:val="18"/>
          <w:szCs w:val="18"/>
        </w:rPr>
        <w:t xml:space="preserve">from src.observability.logger import get_logger</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log = get_logger(__name__)</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Symbol mapping — extend as needed</w:t>
      </w:r>
    </w:p>
    <w:p>
      <w:pPr>
        <w:shd w:fill="F0F0F0" w:val="clear"/>
        <w:spacing w:before="20" w:after="20"/>
        <w:ind w:left="720"/>
      </w:pPr>
      <w:r>
        <w:rPr>
          <w:rFonts w:ascii="Courier New" w:cs="Courier New" w:eastAsia="Courier New" w:hAnsi="Courier New"/>
          <w:color w:val="1A1A1A"/>
          <w:sz w:val="18"/>
          <w:szCs w:val="18"/>
        </w:rPr>
        <w:t xml:space="preserve">_COIN_SYMBOLS: dict[str, str] = {</w:t>
      </w:r>
    </w:p>
    <w:p>
      <w:pPr>
        <w:shd w:fill="F0F0F0" w:val="clear"/>
        <w:spacing w:before="20" w:after="20"/>
        <w:ind w:left="720"/>
      </w:pPr>
      <w:r>
        <w:rPr>
          <w:rFonts w:ascii="Courier New" w:cs="Courier New" w:eastAsia="Courier New" w:hAnsi="Courier New"/>
          <w:color w:val="1A1A1A"/>
          <w:sz w:val="18"/>
          <w:szCs w:val="18"/>
        </w:rPr>
        <w:t xml:space="preserve">    'bitcoin': 'BTC', 'btc': 'BTC',</w:t>
      </w:r>
    </w:p>
    <w:p>
      <w:pPr>
        <w:shd w:fill="F0F0F0" w:val="clear"/>
        <w:spacing w:before="20" w:after="20"/>
        <w:ind w:left="720"/>
      </w:pPr>
      <w:r>
        <w:rPr>
          <w:rFonts w:ascii="Courier New" w:cs="Courier New" w:eastAsia="Courier New" w:hAnsi="Courier New"/>
          <w:color w:val="1A1A1A"/>
          <w:sz w:val="18"/>
          <w:szCs w:val="18"/>
        </w:rPr>
        <w:t xml:space="preserve">    'ethereum': 'ETH', 'eth': 'ETH',</w:t>
      </w:r>
    </w:p>
    <w:p>
      <w:pPr>
        <w:shd w:fill="F0F0F0" w:val="clear"/>
        <w:spacing w:before="20" w:after="20"/>
        <w:ind w:left="720"/>
      </w:pPr>
      <w:r>
        <w:rPr>
          <w:rFonts w:ascii="Courier New" w:cs="Courier New" w:eastAsia="Courier New" w:hAnsi="Courier New"/>
          <w:color w:val="1A1A1A"/>
          <w:sz w:val="18"/>
          <w:szCs w:val="18"/>
        </w:rPr>
        <w:t xml:space="preserve">    'solana': 'SOL', 'sol': 'SOL',</w:t>
      </w:r>
    </w:p>
    <w:p>
      <w:pPr>
        <w:shd w:fill="F0F0F0" w:val="clear"/>
        <w:spacing w:before="20" w:after="20"/>
        <w:ind w:left="720"/>
      </w:pPr>
      <w:r>
        <w:rPr>
          <w:rFonts w:ascii="Courier New" w:cs="Courier New" w:eastAsia="Courier New" w:hAnsi="Courier New"/>
          <w:color w:val="1A1A1A"/>
          <w:sz w:val="18"/>
          <w:szCs w:val="18"/>
        </w:rPr>
        <w:t xml:space="preserve">    'bnb': 'BNB', 'binance coin': 'BNB',</w:t>
      </w:r>
    </w:p>
    <w:p>
      <w:pPr>
        <w:shd w:fill="F0F0F0" w:val="clear"/>
        <w:spacing w:before="20" w:after="20"/>
        <w:ind w:left="720"/>
      </w:pPr>
      <w:r>
        <w:rPr>
          <w:rFonts w:ascii="Courier New" w:cs="Courier New" w:eastAsia="Courier New" w:hAnsi="Courier New"/>
          <w:color w:val="1A1A1A"/>
          <w:sz w:val="18"/>
          <w:szCs w:val="18"/>
        </w:rPr>
        <w:t xml:space="preserve">    'xrp': 'XRP', 'ripple': 'XRP',</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_MODEL_ID = os.environ.get('KRONOS_MODEL', 'NeoQuasar/Kronos-mini')</w:t>
      </w:r>
    </w:p>
    <w:p>
      <w:pPr>
        <w:shd w:fill="F0F0F0" w:val="clear"/>
        <w:spacing w:before="20" w:after="20"/>
        <w:ind w:left="720"/>
      </w:pPr>
      <w:r>
        <w:rPr>
          <w:rFonts w:ascii="Courier New" w:cs="Courier New" w:eastAsia="Courier New" w:hAnsi="Courier New"/>
          <w:color w:val="1A1A1A"/>
          <w:sz w:val="18"/>
          <w:szCs w:val="18"/>
        </w:rPr>
        <w:t xml:space="preserve">_TOKENIZER_ID = 'NeoQuasar/Kronos-Tokenizer-2k'  # for mini</w:t>
      </w:r>
    </w:p>
    <w:p>
      <w:pPr>
        <w:shd w:fill="F0F0F0" w:val="clear"/>
        <w:spacing w:before="20" w:after="20"/>
        <w:ind w:left="720"/>
      </w:pPr>
      <w:r>
        <w:rPr>
          <w:rFonts w:ascii="Courier New" w:cs="Courier New" w:eastAsia="Courier New" w:hAnsi="Courier New"/>
          <w:color w:val="1A1A1A"/>
          <w:sz w:val="18"/>
          <w:szCs w:val="18"/>
        </w:rPr>
        <w:t xml:space="preserve">_LOOKBACK_HOURS = 360  # 15 days of 1h candles</w:t>
      </w:r>
    </w:p>
    <w:p>
      <w:pPr>
        <w:shd w:fill="F0F0F0" w:val="clear"/>
        <w:spacing w:before="20" w:after="20"/>
        <w:ind w:left="720"/>
      </w:pPr>
      <w:r>
        <w:rPr>
          <w:rFonts w:ascii="Courier New" w:cs="Courier New" w:eastAsia="Courier New" w:hAnsi="Courier New"/>
          <w:color w:val="1A1A1A"/>
          <w:sz w:val="18"/>
          <w:szCs w:val="18"/>
        </w:rPr>
        <w:t xml:space="preserve">_FORECAST_HOURS = 24</w:t>
      </w:r>
    </w:p>
    <w:p>
      <w:pPr>
        <w:shd w:fill="F0F0F0" w:val="clear"/>
        <w:spacing w:before="20" w:after="20"/>
        <w:ind w:left="720"/>
      </w:pPr>
      <w:r>
        <w:rPr>
          <w:rFonts w:ascii="Courier New" w:cs="Courier New" w:eastAsia="Courier New" w:hAnsi="Courier New"/>
          <w:color w:val="1A1A1A"/>
          <w:sz w:val="18"/>
          <w:szCs w:val="18"/>
        </w:rPr>
        <w:t xml:space="preserve">_MONTE_CARLO_N = 30   # number of sample paths</w:t>
      </w:r>
    </w:p>
    <w:p>
      <w:pPr>
        <w:shd w:fill="F0F0F0" w:val="clear"/>
        <w:spacing w:before="20" w:after="20"/>
        <w:ind w:left="720"/>
      </w:pPr>
      <w:r>
        <w:rPr>
          <w:rFonts w:ascii="Courier New" w:cs="Courier New" w:eastAsia="Courier New" w:hAnsi="Courier New"/>
          <w:color w:val="1A1A1A"/>
          <w:sz w:val="18"/>
          <w:szCs w:val="18"/>
        </w:rPr>
        <w:t xml:space="preserve">_MAX_RESOLUTION_DAYS = 7  # only run for short-dated markets</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class _KronosSingleton:</w:t>
      </w:r>
    </w:p>
    <w:p>
      <w:pPr>
        <w:shd w:fill="F0F0F0" w:val="clear"/>
        <w:spacing w:before="20" w:after="20"/>
        <w:ind w:left="720"/>
      </w:pPr>
      <w:r>
        <w:rPr>
          <w:rFonts w:ascii="Courier New" w:cs="Courier New" w:eastAsia="Courier New" w:hAnsi="Courier New"/>
          <w:color w:val="1A1A1A"/>
          <w:sz w:val="18"/>
          <w:szCs w:val="18"/>
        </w:rPr>
        <w:t xml:space="preserve">    """Lazy-loaded singleton holding the Kronos model and tokenizer."""</w:t>
      </w:r>
    </w:p>
    <w:p>
      <w:pPr>
        <w:shd w:fill="F0F0F0" w:val="clear"/>
        <w:spacing w:before="20" w:after="20"/>
        <w:ind w:left="720"/>
      </w:pPr>
      <w:r>
        <w:rPr>
          <w:rFonts w:ascii="Courier New" w:cs="Courier New" w:eastAsia="Courier New" w:hAnsi="Courier New"/>
          <w:color w:val="1A1A1A"/>
          <w:sz w:val="18"/>
          <w:szCs w:val="18"/>
        </w:rPr>
        <w:t xml:space="preserve">    _predictor: Any = None</w:t>
      </w:r>
    </w:p>
    <w:p>
      <w:pPr>
        <w:shd w:fill="F0F0F0" w:val="clear"/>
        <w:spacing w:before="20" w:after="20"/>
        <w:ind w:left="720"/>
      </w:pPr>
      <w:r>
        <w:rPr>
          <w:rFonts w:ascii="Courier New" w:cs="Courier New" w:eastAsia="Courier New" w:hAnsi="Courier New"/>
          <w:color w:val="1A1A1A"/>
          <w:sz w:val="18"/>
          <w:szCs w:val="18"/>
        </w:rPr>
        <w:t xml:space="preserve">    _loaded = False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@classmethod</w:t>
      </w:r>
    </w:p>
    <w:p>
      <w:pPr>
        <w:shd w:fill="F0F0F0" w:val="clear"/>
        <w:spacing w:before="20" w:after="20"/>
        <w:ind w:left="720"/>
      </w:pPr>
      <w:r>
        <w:rPr>
          <w:rFonts w:ascii="Courier New" w:cs="Courier New" w:eastAsia="Courier New" w:hAnsi="Courier New"/>
          <w:color w:val="1A1A1A"/>
          <w:sz w:val="18"/>
          <w:szCs w:val="18"/>
        </w:rPr>
        <w:t xml:space="preserve">    def get_predictor(cls) -&gt; Any:</w:t>
      </w:r>
    </w:p>
    <w:p>
      <w:pPr>
        <w:shd w:fill="F0F0F0" w:val="clear"/>
        <w:spacing w:before="20" w:after="20"/>
        <w:ind w:left="720"/>
      </w:pPr>
      <w:r>
        <w:rPr>
          <w:rFonts w:ascii="Courier New" w:cs="Courier New" w:eastAsia="Courier New" w:hAnsi="Courier New"/>
          <w:color w:val="1A1A1A"/>
          <w:sz w:val="18"/>
          <w:szCs w:val="18"/>
        </w:rPr>
        <w:t xml:space="preserve">        if not cls._loaded:</w:t>
      </w:r>
    </w:p>
    <w:p>
      <w:pPr>
        <w:shd w:fill="F0F0F0" w:val="clear"/>
        <w:spacing w:before="20" w:after="20"/>
        <w:ind w:left="720"/>
      </w:pPr>
      <w:r>
        <w:rPr>
          <w:rFonts w:ascii="Courier New" w:cs="Courier New" w:eastAsia="Courier New" w:hAnsi="Courier New"/>
          <w:color w:val="1A1A1A"/>
          <w:sz w:val="18"/>
          <w:szCs w:val="18"/>
        </w:rPr>
        <w:t xml:space="preserve">            try:</w:t>
      </w:r>
    </w:p>
    <w:p>
      <w:pPr>
        <w:shd w:fill="F0F0F0" w:val="clear"/>
        <w:spacing w:before="20" w:after="20"/>
        <w:ind w:left="720"/>
      </w:pPr>
      <w:r>
        <w:rPr>
          <w:rFonts w:ascii="Courier New" w:cs="Courier New" w:eastAsia="Courier New" w:hAnsi="Courier New"/>
          <w:color w:val="1A1A1A"/>
          <w:sz w:val="18"/>
          <w:szCs w:val="18"/>
        </w:rPr>
        <w:t xml:space="preserve">                from model import Kronos, KronosTokenizer, KronosPredictor</w:t>
      </w:r>
    </w:p>
    <w:p>
      <w:pPr>
        <w:shd w:fill="F0F0F0" w:val="clear"/>
        <w:spacing w:before="20" w:after="20"/>
        <w:ind w:left="720"/>
      </w:pPr>
      <w:r>
        <w:rPr>
          <w:rFonts w:ascii="Courier New" w:cs="Courier New" w:eastAsia="Courier New" w:hAnsi="Courier New"/>
          <w:color w:val="1A1A1A"/>
          <w:sz w:val="18"/>
          <w:szCs w:val="18"/>
        </w:rPr>
        <w:t xml:space="preserve">                tokenizer = KronosTokenizer.from_pretrained(_TOKENIZER_ID)</w:t>
      </w:r>
    </w:p>
    <w:p>
      <w:pPr>
        <w:shd w:fill="F0F0F0" w:val="clear"/>
        <w:spacing w:before="20" w:after="20"/>
        <w:ind w:left="720"/>
      </w:pPr>
      <w:r>
        <w:rPr>
          <w:rFonts w:ascii="Courier New" w:cs="Courier New" w:eastAsia="Courier New" w:hAnsi="Courier New"/>
          <w:color w:val="1A1A1A"/>
          <w:sz w:val="18"/>
          <w:szCs w:val="18"/>
        </w:rPr>
        <w:t xml:space="preserve">                model = Kronos.from_pretrained(_MODEL_ID)</w:t>
      </w:r>
    </w:p>
    <w:p>
      <w:pPr>
        <w:shd w:fill="F0F0F0" w:val="clear"/>
        <w:spacing w:before="20" w:after="20"/>
        <w:ind w:left="720"/>
      </w:pPr>
      <w:r>
        <w:rPr>
          <w:rFonts w:ascii="Courier New" w:cs="Courier New" w:eastAsia="Courier New" w:hAnsi="Courier New"/>
          <w:color w:val="1A1A1A"/>
          <w:sz w:val="18"/>
          <w:szCs w:val="18"/>
        </w:rPr>
        <w:t xml:space="preserve">                cls._predictor = KronosPredictor(model, tokenizer, max_context=2048)</w:t>
      </w:r>
    </w:p>
    <w:p>
      <w:pPr>
        <w:shd w:fill="F0F0F0" w:val="clear"/>
        <w:spacing w:before="20" w:after="20"/>
        <w:ind w:left="720"/>
      </w:pPr>
      <w:r>
        <w:rPr>
          <w:rFonts w:ascii="Courier New" w:cs="Courier New" w:eastAsia="Courier New" w:hAnsi="Courier New"/>
          <w:color w:val="1A1A1A"/>
          <w:sz w:val="18"/>
          <w:szCs w:val="18"/>
        </w:rPr>
        <w:t xml:space="preserve">                cls._loaded = True</w:t>
      </w:r>
    </w:p>
    <w:p>
      <w:pPr>
        <w:shd w:fill="F0F0F0" w:val="clear"/>
        <w:spacing w:before="20" w:after="20"/>
        <w:ind w:left="720"/>
      </w:pPr>
      <w:r>
        <w:rPr>
          <w:rFonts w:ascii="Courier New" w:cs="Courier New" w:eastAsia="Courier New" w:hAnsi="Courier New"/>
          <w:color w:val="1A1A1A"/>
          <w:sz w:val="18"/>
          <w:szCs w:val="18"/>
        </w:rPr>
        <w:t xml:space="preserve">                log.info('kronos.model_loaded', model=_MODEL_ID)</w:t>
      </w:r>
    </w:p>
    <w:p>
      <w:pPr>
        <w:shd w:fill="F0F0F0" w:val="clear"/>
        <w:spacing w:before="20" w:after="20"/>
        <w:ind w:left="720"/>
      </w:pPr>
      <w:r>
        <w:rPr>
          <w:rFonts w:ascii="Courier New" w:cs="Courier New" w:eastAsia="Courier New" w:hAnsi="Courier New"/>
          <w:color w:val="1A1A1A"/>
          <w:sz w:val="18"/>
          <w:szCs w:val="18"/>
        </w:rPr>
        <w:t xml:space="preserve">            except Exception as e:</w:t>
      </w:r>
    </w:p>
    <w:p>
      <w:pPr>
        <w:shd w:fill="F0F0F0" w:val="clear"/>
        <w:spacing w:before="20" w:after="20"/>
        <w:ind w:left="720"/>
      </w:pPr>
      <w:r>
        <w:rPr>
          <w:rFonts w:ascii="Courier New" w:cs="Courier New" w:eastAsia="Courier New" w:hAnsi="Courier New"/>
          <w:color w:val="1A1A1A"/>
          <w:sz w:val="18"/>
          <w:szCs w:val="18"/>
        </w:rPr>
        <w:t xml:space="preserve">                log.warning('kronos.load_failed', error=str(e))</w:t>
      </w:r>
    </w:p>
    <w:p>
      <w:pPr>
        <w:shd w:fill="F0F0F0" w:val="clear"/>
        <w:spacing w:before="20" w:after="20"/>
        <w:ind w:left="720"/>
      </w:pPr>
      <w:r>
        <w:rPr>
          <w:rFonts w:ascii="Courier New" w:cs="Courier New" w:eastAsia="Courier New" w:hAnsi="Courier New"/>
          <w:color w:val="1A1A1A"/>
          <w:sz w:val="18"/>
          <w:szCs w:val="18"/>
        </w:rPr>
        <w:t xml:space="preserve">                cls._loaded = True  # prevent retry</w:t>
      </w:r>
    </w:p>
    <w:p>
      <w:pPr>
        <w:shd w:fill="F0F0F0" w:val="clear"/>
        <w:spacing w:before="20" w:after="20"/>
        <w:ind w:left="720"/>
      </w:pPr>
      <w:r>
        <w:rPr>
          <w:rFonts w:ascii="Courier New" w:cs="Courier New" w:eastAsia="Courier New" w:hAnsi="Courier New"/>
          <w:color w:val="1A1A1A"/>
          <w:sz w:val="18"/>
          <w:szCs w:val="18"/>
        </w:rPr>
        <w:t xml:space="preserve">        return cls._predictor</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class KronosConnector(BaseResearchConnector):</w:t>
      </w:r>
    </w:p>
    <w:p>
      <w:pPr>
        <w:shd w:fill="F0F0F0" w:val="clear"/>
        <w:spacing w:before="20" w:after="20"/>
        <w:ind w:left="720"/>
      </w:pPr>
      <w:r>
        <w:rPr>
          <w:rFonts w:ascii="Courier New" w:cs="Courier New" w:eastAsia="Courier New" w:hAnsi="Courier New"/>
          <w:color w:val="1A1A1A"/>
          <w:sz w:val="18"/>
          <w:szCs w:val="18"/>
        </w:rPr>
        <w:t xml:space="preserve">    """Kronos foundation model price forecast for CRYPTO markets."""</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@property</w:t>
      </w:r>
    </w:p>
    <w:p>
      <w:pPr>
        <w:shd w:fill="F0F0F0" w:val="clear"/>
        <w:spacing w:before="20" w:after="20"/>
        <w:ind w:left="720"/>
      </w:pPr>
      <w:r>
        <w:rPr>
          <w:rFonts w:ascii="Courier New" w:cs="Courier New" w:eastAsia="Courier New" w:hAnsi="Courier New"/>
          <w:color w:val="1A1A1A"/>
          <w:sz w:val="18"/>
          <w:szCs w:val="18"/>
        </w:rPr>
        <w:t xml:space="preserve">    def name(self) -&gt; str:</w:t>
      </w:r>
    </w:p>
    <w:p>
      <w:pPr>
        <w:shd w:fill="F0F0F0" w:val="clear"/>
        <w:spacing w:before="20" w:after="20"/>
        <w:ind w:left="720"/>
      </w:pPr>
      <w:r>
        <w:rPr>
          <w:rFonts w:ascii="Courier New" w:cs="Courier New" w:eastAsia="Courier New" w:hAnsi="Courier New"/>
          <w:color w:val="1A1A1A"/>
          <w:sz w:val="18"/>
          <w:szCs w:val="18"/>
        </w:rPr>
        <w:t xml:space="preserve">        return 'kronos'</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def relevant_categories(self) -&gt; set[str]:</w:t>
      </w:r>
    </w:p>
    <w:p>
      <w:pPr>
        <w:shd w:fill="F0F0F0" w:val="clear"/>
        <w:spacing w:before="20" w:after="20"/>
        <w:ind w:left="720"/>
      </w:pPr>
      <w:r>
        <w:rPr>
          <w:rFonts w:ascii="Courier New" w:cs="Courier New" w:eastAsia="Courier New" w:hAnsi="Courier New"/>
          <w:color w:val="1A1A1A"/>
          <w:sz w:val="18"/>
          <w:szCs w:val="18"/>
        </w:rPr>
        <w:t xml:space="preserve">        return {'CRYPTO'}</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def is_relevant(self, question: str, market_type: str) -&gt; bool:</w:t>
      </w:r>
    </w:p>
    <w:p>
      <w:pPr>
        <w:shd w:fill="F0F0F0" w:val="clear"/>
        <w:spacing w:before="20" w:after="20"/>
        <w:ind w:left="720"/>
      </w:pPr>
      <w:r>
        <w:rPr>
          <w:rFonts w:ascii="Courier New" w:cs="Courier New" w:eastAsia="Courier New" w:hAnsi="Courier New"/>
          <w:color w:val="1A1A1A"/>
          <w:sz w:val="18"/>
          <w:szCs w:val="18"/>
        </w:rPr>
        <w:t xml:space="preserve">        if market_type != 'CRYPTO':</w:t>
      </w:r>
    </w:p>
    <w:p>
      <w:pPr>
        <w:shd w:fill="F0F0F0" w:val="clear"/>
        <w:spacing w:before="20" w:after="20"/>
        <w:ind w:left="720"/>
      </w:pPr>
      <w:r>
        <w:rPr>
          <w:rFonts w:ascii="Courier New" w:cs="Courier New" w:eastAsia="Courier New" w:hAnsi="Courier New"/>
          <w:color w:val="1A1A1A"/>
          <w:sz w:val="18"/>
          <w:szCs w:val="18"/>
        </w:rPr>
        <w:t xml:space="preserve">            return False</w:t>
      </w:r>
    </w:p>
    <w:p>
      <w:pPr>
        <w:shd w:fill="F0F0F0" w:val="clear"/>
        <w:spacing w:before="20" w:after="20"/>
        <w:ind w:left="720"/>
      </w:pPr>
      <w:r>
        <w:rPr>
          <w:rFonts w:ascii="Courier New" w:cs="Courier New" w:eastAsia="Courier New" w:hAnsi="Courier New"/>
          <w:color w:val="1A1A1A"/>
          <w:sz w:val="18"/>
          <w:szCs w:val="18"/>
        </w:rPr>
        <w:t xml:space="preserve">        return bool(self._extract_symbol(question))</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async def _fetch_impl(self, question: str, market_type: str,</w:t>
      </w:r>
    </w:p>
    <w:p>
      <w:pPr>
        <w:shd w:fill="F0F0F0" w:val="clear"/>
        <w:spacing w:before="20" w:after="20"/>
        <w:ind w:left="720"/>
      </w:pPr>
      <w:r>
        <w:rPr>
          <w:rFonts w:ascii="Courier New" w:cs="Courier New" w:eastAsia="Courier New" w:hAnsi="Courier New"/>
          <w:color w:val="1A1A1A"/>
          <w:sz w:val="18"/>
          <w:szCs w:val="18"/>
        </w:rPr>
        <w:t xml:space="preserve">                          **kwargs: Any) -&gt; list[FetchedSource]:</w:t>
      </w:r>
    </w:p>
    <w:p>
      <w:pPr>
        <w:shd w:fill="F0F0F0" w:val="clear"/>
        <w:spacing w:before="20" w:after="20"/>
        <w:ind w:left="720"/>
      </w:pPr>
      <w:r>
        <w:rPr>
          <w:rFonts w:ascii="Courier New" w:cs="Courier New" w:eastAsia="Courier New" w:hAnsi="Courier New"/>
          <w:color w:val="1A1A1A"/>
          <w:sz w:val="18"/>
          <w:szCs w:val="18"/>
        </w:rPr>
        <w:t xml:space="preserve">        # Only run for short-dated markets</w:t>
      </w:r>
    </w:p>
    <w:p>
      <w:pPr>
        <w:shd w:fill="F0F0F0" w:val="clear"/>
        <w:spacing w:before="20" w:after="20"/>
        <w:ind w:left="720"/>
      </w:pPr>
      <w:r>
        <w:rPr>
          <w:rFonts w:ascii="Courier New" w:cs="Courier New" w:eastAsia="Courier New" w:hAnsi="Courier New"/>
          <w:color w:val="1A1A1A"/>
          <w:sz w:val="18"/>
          <w:szCs w:val="18"/>
        </w:rPr>
        <w:t xml:space="preserve">        resolution_days = kwargs.get('hours_to_resolution', 9999) / 24</w:t>
      </w:r>
    </w:p>
    <w:p>
      <w:pPr>
        <w:shd w:fill="F0F0F0" w:val="clear"/>
        <w:spacing w:before="20" w:after="20"/>
        <w:ind w:left="720"/>
      </w:pPr>
      <w:r>
        <w:rPr>
          <w:rFonts w:ascii="Courier New" w:cs="Courier New" w:eastAsia="Courier New" w:hAnsi="Courier New"/>
          <w:color w:val="1A1A1A"/>
          <w:sz w:val="18"/>
          <w:szCs w:val="18"/>
        </w:rPr>
        <w:t xml:space="preserve">        if resolution_days &gt; _MAX_RESOLUTION_DAYS:</w:t>
      </w:r>
    </w:p>
    <w:p>
      <w:pPr>
        <w:shd w:fill="F0F0F0" w:val="clear"/>
        <w:spacing w:before="20" w:after="20"/>
        <w:ind w:left="720"/>
      </w:pPr>
      <w:r>
        <w:rPr>
          <w:rFonts w:ascii="Courier New" w:cs="Courier New" w:eastAsia="Courier New" w:hAnsi="Courier New"/>
          <w:color w:val="1A1A1A"/>
          <w:sz w:val="18"/>
          <w:szCs w:val="18"/>
        </w:rPr>
        <w:t xml:space="preserve">            return []</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symbol = self._extract_symbol(question)</w:t>
      </w:r>
    </w:p>
    <w:p>
      <w:pPr>
        <w:shd w:fill="F0F0F0" w:val="clear"/>
        <w:spacing w:before="20" w:after="20"/>
        <w:ind w:left="720"/>
      </w:pPr>
      <w:r>
        <w:rPr>
          <w:rFonts w:ascii="Courier New" w:cs="Courier New" w:eastAsia="Courier New" w:hAnsi="Courier New"/>
          <w:color w:val="1A1A1A"/>
          <w:sz w:val="18"/>
          <w:szCs w:val="18"/>
        </w:rPr>
        <w:t xml:space="preserve">        if not symbol:</w:t>
      </w:r>
    </w:p>
    <w:p>
      <w:pPr>
        <w:shd w:fill="F0F0F0" w:val="clear"/>
        <w:spacing w:before="20" w:after="20"/>
        <w:ind w:left="720"/>
      </w:pPr>
      <w:r>
        <w:rPr>
          <w:rFonts w:ascii="Courier New" w:cs="Courier New" w:eastAsia="Courier New" w:hAnsi="Courier New"/>
          <w:color w:val="1A1A1A"/>
          <w:sz w:val="18"/>
          <w:szCs w:val="18"/>
        </w:rPr>
        <w:t xml:space="preserve">            return []</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 Fetch OHLCV from Binance</w:t>
      </w:r>
    </w:p>
    <w:p>
      <w:pPr>
        <w:shd w:fill="F0F0F0" w:val="clear"/>
        <w:spacing w:before="20" w:after="20"/>
        <w:ind w:left="720"/>
      </w:pPr>
      <w:r>
        <w:rPr>
          <w:rFonts w:ascii="Courier New" w:cs="Courier New" w:eastAsia="Courier New" w:hAnsi="Courier New"/>
          <w:color w:val="1A1A1A"/>
          <w:sz w:val="18"/>
          <w:szCs w:val="18"/>
        </w:rPr>
        <w:t xml:space="preserve">        await rate_limiter.get('binance').acquire()</w:t>
      </w:r>
    </w:p>
    <w:p>
      <w:pPr>
        <w:shd w:fill="F0F0F0" w:val="clear"/>
        <w:spacing w:before="20" w:after="20"/>
        <w:ind w:left="720"/>
      </w:pPr>
      <w:r>
        <w:rPr>
          <w:rFonts w:ascii="Courier New" w:cs="Courier New" w:eastAsia="Courier New" w:hAnsi="Courier New"/>
          <w:color w:val="1A1A1A"/>
          <w:sz w:val="18"/>
          <w:szCs w:val="18"/>
        </w:rPr>
        <w:t xml:space="preserve">        ohlcv_df = await self._fetch_binance_candles(symbol)</w:t>
      </w:r>
    </w:p>
    <w:p>
      <w:pPr>
        <w:shd w:fill="F0F0F0" w:val="clear"/>
        <w:spacing w:before="20" w:after="20"/>
        <w:ind w:left="720"/>
      </w:pPr>
      <w:r>
        <w:rPr>
          <w:rFonts w:ascii="Courier New" w:cs="Courier New" w:eastAsia="Courier New" w:hAnsi="Courier New"/>
          <w:color w:val="1A1A1A"/>
          <w:sz w:val="18"/>
          <w:szCs w:val="18"/>
        </w:rPr>
        <w:t xml:space="preserve">        if ohlcv_df is None or len(ohlcv_df) &lt; 48:</w:t>
      </w:r>
    </w:p>
    <w:p>
      <w:pPr>
        <w:shd w:fill="F0F0F0" w:val="clear"/>
        <w:spacing w:before="20" w:after="20"/>
        <w:ind w:left="720"/>
      </w:pPr>
      <w:r>
        <w:rPr>
          <w:rFonts w:ascii="Courier New" w:cs="Courier New" w:eastAsia="Courier New" w:hAnsi="Courier New"/>
          <w:color w:val="1A1A1A"/>
          <w:sz w:val="18"/>
          <w:szCs w:val="18"/>
        </w:rPr>
        <w:t xml:space="preserve">            return []</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 Run Kronos inference in thread (sync model)</w:t>
      </w:r>
    </w:p>
    <w:p>
      <w:pPr>
        <w:shd w:fill="F0F0F0" w:val="clear"/>
        <w:spacing w:before="20" w:after="20"/>
        <w:ind w:left="720"/>
      </w:pPr>
      <w:r>
        <w:rPr>
          <w:rFonts w:ascii="Courier New" w:cs="Courier New" w:eastAsia="Courier New" w:hAnsi="Courier New"/>
          <w:color w:val="1A1A1A"/>
          <w:sz w:val="18"/>
          <w:szCs w:val="18"/>
        </w:rPr>
        <w:t xml:space="preserve">        predictor = _KronosSingleton.get_predictor()</w:t>
      </w:r>
    </w:p>
    <w:p>
      <w:pPr>
        <w:shd w:fill="F0F0F0" w:val="clear"/>
        <w:spacing w:before="20" w:after="20"/>
        <w:ind w:left="720"/>
      </w:pPr>
      <w:r>
        <w:rPr>
          <w:rFonts w:ascii="Courier New" w:cs="Courier New" w:eastAsia="Courier New" w:hAnsi="Courier New"/>
          <w:color w:val="1A1A1A"/>
          <w:sz w:val="18"/>
          <w:szCs w:val="18"/>
        </w:rPr>
        <w:t xml:space="preserve">        if predictor is None:</w:t>
      </w:r>
    </w:p>
    <w:p>
      <w:pPr>
        <w:shd w:fill="F0F0F0" w:val="clear"/>
        <w:spacing w:before="20" w:after="20"/>
        <w:ind w:left="720"/>
      </w:pPr>
      <w:r>
        <w:rPr>
          <w:rFonts w:ascii="Courier New" w:cs="Courier New" w:eastAsia="Courier New" w:hAnsi="Courier New"/>
          <w:color w:val="1A1A1A"/>
          <w:sz w:val="18"/>
          <w:szCs w:val="18"/>
        </w:rPr>
        <w:t xml:space="preserve">            return []</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result = await asyncio.to_thread(</w:t>
      </w:r>
    </w:p>
    <w:p>
      <w:pPr>
        <w:shd w:fill="F0F0F0" w:val="clear"/>
        <w:spacing w:before="20" w:after="20"/>
        <w:ind w:left="720"/>
      </w:pPr>
      <w:r>
        <w:rPr>
          <w:rFonts w:ascii="Courier New" w:cs="Courier New" w:eastAsia="Courier New" w:hAnsi="Courier New"/>
          <w:color w:val="1A1A1A"/>
          <w:sz w:val="18"/>
          <w:szCs w:val="18"/>
        </w:rPr>
        <w:t xml:space="preserve">            self._run_inference, predictor, ohlcv_df</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if result is None:</w:t>
      </w:r>
    </w:p>
    <w:p>
      <w:pPr>
        <w:shd w:fill="F0F0F0" w:val="clear"/>
        <w:spacing w:before="20" w:after="20"/>
        <w:ind w:left="720"/>
      </w:pPr>
      <w:r>
        <w:rPr>
          <w:rFonts w:ascii="Courier New" w:cs="Courier New" w:eastAsia="Courier New" w:hAnsi="Courier New"/>
          <w:color w:val="1A1A1A"/>
          <w:sz w:val="18"/>
          <w:szCs w:val="18"/>
        </w:rPr>
        <w:t xml:space="preserve">            return []</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upside_prob, volatility_prob = result</w:t>
      </w:r>
    </w:p>
    <w:p>
      <w:pPr>
        <w:shd w:fill="F0F0F0" w:val="clear"/>
        <w:spacing w:before="20" w:after="20"/>
        <w:ind w:left="720"/>
      </w:pPr>
      <w:r>
        <w:rPr>
          <w:rFonts w:ascii="Courier New" w:cs="Courier New" w:eastAsia="Courier New" w:hAnsi="Courier New"/>
          <w:color w:val="1A1A1A"/>
          <w:sz w:val="18"/>
          <w:szCs w:val="18"/>
        </w:rPr>
        <w:t xml:space="preserve">        return [self._make_source(</w:t>
      </w:r>
    </w:p>
    <w:p>
      <w:pPr>
        <w:shd w:fill="F0F0F0" w:val="clear"/>
        <w:spacing w:before="20" w:after="20"/>
        <w:ind w:left="720"/>
      </w:pPr>
      <w:r>
        <w:rPr>
          <w:rFonts w:ascii="Courier New" w:cs="Courier New" w:eastAsia="Courier New" w:hAnsi="Courier New"/>
          <w:color w:val="1A1A1A"/>
          <w:sz w:val="18"/>
          <w:szCs w:val="18"/>
        </w:rPr>
        <w:t xml:space="preserve">            content=(</w:t>
      </w:r>
    </w:p>
    <w:p>
      <w:pPr>
        <w:shd w:fill="F0F0F0" w:val="clear"/>
        <w:spacing w:before="20" w:after="20"/>
        <w:ind w:left="720"/>
      </w:pPr>
      <w:r>
        <w:rPr>
          <w:rFonts w:ascii="Courier New" w:cs="Courier New" w:eastAsia="Courier New" w:hAnsi="Courier New"/>
          <w:color w:val="1A1A1A"/>
          <w:sz w:val="18"/>
          <w:szCs w:val="18"/>
        </w:rPr>
        <w:t xml:space="preserve">                f'Kronos {_MODEL_ID}: upside_prob={upside_prob:.1%}'</w:t>
      </w:r>
    </w:p>
    <w:p>
      <w:pPr>
        <w:shd w:fill="F0F0F0" w:val="clear"/>
        <w:spacing w:before="20" w:after="20"/>
        <w:ind w:left="720"/>
      </w:pPr>
      <w:r>
        <w:rPr>
          <w:rFonts w:ascii="Courier New" w:cs="Courier New" w:eastAsia="Courier New" w:hAnsi="Courier New"/>
          <w:color w:val="1A1A1A"/>
          <w:sz w:val="18"/>
          <w:szCs w:val="18"/>
        </w:rPr>
        <w:t xml:space="preserve">                f'volatility_amplification={volatility_prob:.1%} (24h, Monte Carlo N={_MONTE_CARLO_N})'</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url=f'https://huggingface.co/NeoQuasar/{_MODEL_ID.split("/")[-1]}',</w:t>
      </w:r>
    </w:p>
    <w:p>
      <w:pPr>
        <w:shd w:fill="F0F0F0" w:val="clear"/>
        <w:spacing w:before="20" w:after="20"/>
        <w:ind w:left="720"/>
      </w:pPr>
      <w:r>
        <w:rPr>
          <w:rFonts w:ascii="Courier New" w:cs="Courier New" w:eastAsia="Courier New" w:hAnsi="Courier New"/>
          <w:color w:val="1A1A1A"/>
          <w:sz w:val="18"/>
          <w:szCs w:val="18"/>
        </w:rPr>
        <w:t xml:space="preserve">            authority_score=0.75,</w:t>
      </w:r>
    </w:p>
    <w:p>
      <w:pPr>
        <w:shd w:fill="F0F0F0" w:val="clear"/>
        <w:spacing w:before="20" w:after="20"/>
        <w:ind w:left="720"/>
      </w:pPr>
      <w:r>
        <w:rPr>
          <w:rFonts w:ascii="Courier New" w:cs="Courier New" w:eastAsia="Courier New" w:hAnsi="Courier New"/>
          <w:color w:val="1A1A1A"/>
          <w:sz w:val="18"/>
          <w:szCs w:val="18"/>
        </w:rPr>
        <w:t xml:space="preserve">            raw={</w:t>
      </w:r>
    </w:p>
    <w:p>
      <w:pPr>
        <w:shd w:fill="F0F0F0" w:val="clear"/>
        <w:spacing w:before="20" w:after="20"/>
        <w:ind w:left="720"/>
      </w:pPr>
      <w:r>
        <w:rPr>
          <w:rFonts w:ascii="Courier New" w:cs="Courier New" w:eastAsia="Courier New" w:hAnsi="Courier New"/>
          <w:color w:val="1A1A1A"/>
          <w:sz w:val="18"/>
          <w:szCs w:val="18"/>
        </w:rPr>
        <w:t xml:space="preserve">                'behavioral_signal': {</w:t>
      </w:r>
    </w:p>
    <w:p>
      <w:pPr>
        <w:shd w:fill="F0F0F0" w:val="clear"/>
        <w:spacing w:before="20" w:after="20"/>
        <w:ind w:left="720"/>
      </w:pPr>
      <w:r>
        <w:rPr>
          <w:rFonts w:ascii="Courier New" w:cs="Courier New" w:eastAsia="Courier New" w:hAnsi="Courier New"/>
          <w:color w:val="1A1A1A"/>
          <w:sz w:val="18"/>
          <w:szCs w:val="18"/>
        </w:rPr>
        <w:t xml:space="preserve">                    'source': 'kronos',</w:t>
      </w:r>
    </w:p>
    <w:p>
      <w:pPr>
        <w:shd w:fill="F0F0F0" w:val="clear"/>
        <w:spacing w:before="20" w:after="20"/>
        <w:ind w:left="720"/>
      </w:pPr>
      <w:r>
        <w:rPr>
          <w:rFonts w:ascii="Courier New" w:cs="Courier New" w:eastAsia="Courier New" w:hAnsi="Courier New"/>
          <w:color w:val="1A1A1A"/>
          <w:sz w:val="18"/>
          <w:szCs w:val="18"/>
        </w:rPr>
        <w:t xml:space="preserve">                    'signal_type': 'crypto_price_forecast',</w:t>
      </w:r>
    </w:p>
    <w:p>
      <w:pPr>
        <w:shd w:fill="F0F0F0" w:val="clear"/>
        <w:spacing w:before="20" w:after="20"/>
        <w:ind w:left="720"/>
      </w:pPr>
      <w:r>
        <w:rPr>
          <w:rFonts w:ascii="Courier New" w:cs="Courier New" w:eastAsia="Courier New" w:hAnsi="Courier New"/>
          <w:color w:val="1A1A1A"/>
          <w:sz w:val="18"/>
          <w:szCs w:val="18"/>
        </w:rPr>
        <w:t xml:space="preserve">                    'upside_probability': upside_prob,</w:t>
      </w:r>
    </w:p>
    <w:p>
      <w:pPr>
        <w:shd w:fill="F0F0F0" w:val="clear"/>
        <w:spacing w:before="20" w:after="20"/>
        <w:ind w:left="720"/>
      </w:pPr>
      <w:r>
        <w:rPr>
          <w:rFonts w:ascii="Courier New" w:cs="Courier New" w:eastAsia="Courier New" w:hAnsi="Courier New"/>
          <w:color w:val="1A1A1A"/>
          <w:sz w:val="18"/>
          <w:szCs w:val="18"/>
        </w:rPr>
        <w:t xml:space="preserve">                    'volatility_amplification': volatility_prob,</w:t>
      </w:r>
    </w:p>
    <w:p>
      <w:pPr>
        <w:shd w:fill="F0F0F0" w:val="clear"/>
        <w:spacing w:before="20" w:after="20"/>
        <w:ind w:left="720"/>
      </w:pPr>
      <w:r>
        <w:rPr>
          <w:rFonts w:ascii="Courier New" w:cs="Courier New" w:eastAsia="Courier New" w:hAnsi="Courier New"/>
          <w:color w:val="1A1A1A"/>
          <w:sz w:val="18"/>
          <w:szCs w:val="18"/>
        </w:rPr>
        <w:t xml:space="preserve">                    'symbol': symbol,</w:t>
      </w:r>
    </w:p>
    <w:p>
      <w:pPr>
        <w:shd w:fill="F0F0F0" w:val="clear"/>
        <w:spacing w:before="20" w:after="20"/>
        <w:ind w:left="720"/>
      </w:pPr>
      <w:r>
        <w:rPr>
          <w:rFonts w:ascii="Courier New" w:cs="Courier New" w:eastAsia="Courier New" w:hAnsi="Courier New"/>
          <w:color w:val="1A1A1A"/>
          <w:sz w:val="18"/>
          <w:szCs w:val="18"/>
        </w:rPr>
        <w:t xml:space="preserve">                    'horizon_hours': _FORECAST_HOURS,</w:t>
      </w:r>
    </w:p>
    <w:p>
      <w:pPr>
        <w:shd w:fill="F0F0F0" w:val="clear"/>
        <w:spacing w:before="20" w:after="20"/>
        <w:ind w:left="720"/>
      </w:pPr>
      <w:r>
        <w:rPr>
          <w:rFonts w:ascii="Courier New" w:cs="Courier New" w:eastAsia="Courier New" w:hAnsi="Courier New"/>
          <w:color w:val="1A1A1A"/>
          <w:sz w:val="18"/>
          <w:szCs w:val="18"/>
        </w:rPr>
        <w:t xml:space="preserve">                    'sample_paths': _MONTE_CARLO_N,</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def _run_inference(self, predictor: Any, df: pd.DataFrame) -&gt; tuple[float, float] | None:</w:t>
      </w:r>
    </w:p>
    <w:p>
      <w:pPr>
        <w:shd w:fill="F0F0F0" w:val="clear"/>
        <w:spacing w:before="20" w:after="20"/>
        <w:ind w:left="720"/>
      </w:pPr>
      <w:r>
        <w:rPr>
          <w:rFonts w:ascii="Courier New" w:cs="Courier New" w:eastAsia="Courier New" w:hAnsi="Courier New"/>
          <w:color w:val="1A1A1A"/>
          <w:sz w:val="18"/>
          <w:szCs w:val="18"/>
        </w:rPr>
        <w:t xml:space="preserve">        """Run Kronos prediction (sync). Returns (upside_prob, volatility_prob)."""</w:t>
      </w:r>
    </w:p>
    <w:p>
      <w:pPr>
        <w:shd w:fill="F0F0F0" w:val="clear"/>
        <w:spacing w:before="20" w:after="20"/>
        <w:ind w:left="720"/>
      </w:pPr>
      <w:r>
        <w:rPr>
          <w:rFonts w:ascii="Courier New" w:cs="Courier New" w:eastAsia="Courier New" w:hAnsi="Courier New"/>
          <w:color w:val="1A1A1A"/>
          <w:sz w:val="18"/>
          <w:szCs w:val="18"/>
        </w:rPr>
        <w:t xml:space="preserve">        try:</w:t>
      </w:r>
    </w:p>
    <w:p>
      <w:pPr>
        <w:shd w:fill="F0F0F0" w:val="clear"/>
        <w:spacing w:before="20" w:after="20"/>
        <w:ind w:left="720"/>
      </w:pPr>
      <w:r>
        <w:rPr>
          <w:rFonts w:ascii="Courier New" w:cs="Courier New" w:eastAsia="Courier New" w:hAnsi="Courier New"/>
          <w:color w:val="1A1A1A"/>
          <w:sz w:val="18"/>
          <w:szCs w:val="18"/>
        </w:rPr>
        <w:t xml:space="preserve">            import numpy as np</w:t>
      </w:r>
    </w:p>
    <w:p>
      <w:pPr>
        <w:shd w:fill="F0F0F0" w:val="clear"/>
        <w:spacing w:before="20" w:after="20"/>
        <w:ind w:left="720"/>
      </w:pPr>
      <w:r>
        <w:rPr>
          <w:rFonts w:ascii="Courier New" w:cs="Courier New" w:eastAsia="Courier New" w:hAnsi="Courier New"/>
          <w:color w:val="1A1A1A"/>
          <w:sz w:val="18"/>
          <w:szCs w:val="18"/>
        </w:rPr>
        <w:t xml:space="preserve">            last_price = df['close'].iloc[-1]</w:t>
      </w:r>
    </w:p>
    <w:p>
      <w:pPr>
        <w:shd w:fill="F0F0F0" w:val="clear"/>
        <w:spacing w:before="20" w:after="20"/>
        <w:ind w:left="720"/>
      </w:pPr>
      <w:r>
        <w:rPr>
          <w:rFonts w:ascii="Courier New" w:cs="Courier New" w:eastAsia="Courier New" w:hAnsi="Courier New"/>
          <w:color w:val="1A1A1A"/>
          <w:sz w:val="18"/>
          <w:szCs w:val="18"/>
        </w:rPr>
        <w:t xml:space="preserve">            n = len(df)</w:t>
      </w:r>
    </w:p>
    <w:p>
      <w:pPr>
        <w:shd w:fill="F0F0F0" w:val="clear"/>
        <w:spacing w:before="20" w:after="20"/>
        <w:ind w:left="720"/>
      </w:pPr>
      <w:r>
        <w:rPr>
          <w:rFonts w:ascii="Courier New" w:cs="Courier New" w:eastAsia="Courier New" w:hAnsi="Courier New"/>
          <w:color w:val="1A1A1A"/>
          <w:sz w:val="18"/>
          <w:szCs w:val="18"/>
        </w:rPr>
        <w:t xml:space="preserve">            # Generate forecast timestamps (hourly, 24 periods ahead)</w:t>
      </w:r>
    </w:p>
    <w:p>
      <w:pPr>
        <w:shd w:fill="F0F0F0" w:val="clear"/>
        <w:spacing w:before="20" w:after="20"/>
        <w:ind w:left="720"/>
      </w:pPr>
      <w:r>
        <w:rPr>
          <w:rFonts w:ascii="Courier New" w:cs="Courier New" w:eastAsia="Courier New" w:hAnsi="Courier New"/>
          <w:color w:val="1A1A1A"/>
          <w:sz w:val="18"/>
          <w:szCs w:val="18"/>
        </w:rPr>
        <w:t xml:space="preserve">            x_ts = pd.date_range(end=pd.Timestamp.now(), periods=n, freq='1h')</w:t>
      </w:r>
    </w:p>
    <w:p>
      <w:pPr>
        <w:shd w:fill="F0F0F0" w:val="clear"/>
        <w:spacing w:before="20" w:after="20"/>
        <w:ind w:left="720"/>
      </w:pPr>
      <w:r>
        <w:rPr>
          <w:rFonts w:ascii="Courier New" w:cs="Courier New" w:eastAsia="Courier New" w:hAnsi="Courier New"/>
          <w:color w:val="1A1A1A"/>
          <w:sz w:val="18"/>
          <w:szCs w:val="18"/>
        </w:rPr>
        <w:t xml:space="preserve">            y_ts = pd.date_range(start=x_ts[-1], periods=_FORECAST_HOURS+1, freq='1h')[1:]</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paths = []</w:t>
      </w:r>
    </w:p>
    <w:p>
      <w:pPr>
        <w:shd w:fill="F0F0F0" w:val="clear"/>
        <w:spacing w:before="20" w:after="20"/>
        <w:ind w:left="720"/>
      </w:pPr>
      <w:r>
        <w:rPr>
          <w:rFonts w:ascii="Courier New" w:cs="Courier New" w:eastAsia="Courier New" w:hAnsi="Courier New"/>
          <w:color w:val="1A1A1A"/>
          <w:sz w:val="18"/>
          <w:szCs w:val="18"/>
        </w:rPr>
        <w:t xml:space="preserve">            for _ in range(_MONTE_CARLO_N):</w:t>
      </w:r>
    </w:p>
    <w:p>
      <w:pPr>
        <w:shd w:fill="F0F0F0" w:val="clear"/>
        <w:spacing w:before="20" w:after="20"/>
        <w:ind w:left="720"/>
      </w:pPr>
      <w:r>
        <w:rPr>
          <w:rFonts w:ascii="Courier New" w:cs="Courier New" w:eastAsia="Courier New" w:hAnsi="Courier New"/>
          <w:color w:val="1A1A1A"/>
          <w:sz w:val="18"/>
          <w:szCs w:val="18"/>
        </w:rPr>
        <w:t xml:space="preserve">                pred = predictor.predict(</w:t>
      </w:r>
    </w:p>
    <w:p>
      <w:pPr>
        <w:shd w:fill="F0F0F0" w:val="clear"/>
        <w:spacing w:before="20" w:after="20"/>
        <w:ind w:left="720"/>
      </w:pPr>
      <w:r>
        <w:rPr>
          <w:rFonts w:ascii="Courier New" w:cs="Courier New" w:eastAsia="Courier New" w:hAnsi="Courier New"/>
          <w:color w:val="1A1A1A"/>
          <w:sz w:val="18"/>
          <w:szCs w:val="18"/>
        </w:rPr>
        <w:t xml:space="preserve">                    df=df, x_timestamp=x_ts, y_timestamp=y_ts,</w:t>
      </w:r>
    </w:p>
    <w:p>
      <w:pPr>
        <w:shd w:fill="F0F0F0" w:val="clear"/>
        <w:spacing w:before="20" w:after="20"/>
        <w:ind w:left="720"/>
      </w:pPr>
      <w:r>
        <w:rPr>
          <w:rFonts w:ascii="Courier New" w:cs="Courier New" w:eastAsia="Courier New" w:hAnsi="Courier New"/>
          <w:color w:val="1A1A1A"/>
          <w:sz w:val="18"/>
          <w:szCs w:val="18"/>
        </w:rPr>
        <w:t xml:space="preserve">                    pred_len=_FORECAST_HOURS, T=1.0, top_p=0.9, sample_count=1</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final_price = pred['close'].iloc[-1]</w:t>
      </w:r>
    </w:p>
    <w:p>
      <w:pPr>
        <w:shd w:fill="F0F0F0" w:val="clear"/>
        <w:spacing w:before="20" w:after="20"/>
        <w:ind w:left="720"/>
      </w:pPr>
      <w:r>
        <w:rPr>
          <w:rFonts w:ascii="Courier New" w:cs="Courier New" w:eastAsia="Courier New" w:hAnsi="Courier New"/>
          <w:color w:val="1A1A1A"/>
          <w:sz w:val="18"/>
          <w:szCs w:val="18"/>
        </w:rPr>
        <w:t xml:space="preserve">                paths.append(float(final_price))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paths = np.array(paths)</w:t>
      </w:r>
    </w:p>
    <w:p>
      <w:pPr>
        <w:shd w:fill="F0F0F0" w:val="clear"/>
        <w:spacing w:before="20" w:after="20"/>
        <w:ind w:left="720"/>
      </w:pPr>
      <w:r>
        <w:rPr>
          <w:rFonts w:ascii="Courier New" w:cs="Courier New" w:eastAsia="Courier New" w:hAnsi="Courier New"/>
          <w:color w:val="1A1A1A"/>
          <w:sz w:val="18"/>
          <w:szCs w:val="18"/>
        </w:rPr>
        <w:t xml:space="preserve">            upside_prob = float(np.mean(paths &gt; last_price))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 Volatility: compare predicted std to historical std</w:t>
      </w:r>
    </w:p>
    <w:p>
      <w:pPr>
        <w:shd w:fill="F0F0F0" w:val="clear"/>
        <w:spacing w:before="20" w:after="20"/>
        <w:ind w:left="720"/>
      </w:pPr>
      <w:r>
        <w:rPr>
          <w:rFonts w:ascii="Courier New" w:cs="Courier New" w:eastAsia="Courier New" w:hAnsi="Courier New"/>
          <w:color w:val="1A1A1A"/>
          <w:sz w:val="18"/>
          <w:szCs w:val="18"/>
        </w:rPr>
        <w:t xml:space="preserve">            hist_vol = float(df['close'].pct_change().std())</w:t>
      </w:r>
    </w:p>
    <w:p>
      <w:pPr>
        <w:shd w:fill="F0F0F0" w:val="clear"/>
        <w:spacing w:before="20" w:after="20"/>
        <w:ind w:left="720"/>
      </w:pPr>
      <w:r>
        <w:rPr>
          <w:rFonts w:ascii="Courier New" w:cs="Courier New" w:eastAsia="Courier New" w:hAnsi="Courier New"/>
          <w:color w:val="1A1A1A"/>
          <w:sz w:val="18"/>
          <w:szCs w:val="18"/>
        </w:rPr>
        <w:t xml:space="preserve">            pred_vol = float(paths.std() / last_price)</w:t>
      </w:r>
    </w:p>
    <w:p>
      <w:pPr>
        <w:shd w:fill="F0F0F0" w:val="clear"/>
        <w:spacing w:before="20" w:after="20"/>
        <w:ind w:left="720"/>
      </w:pPr>
      <w:r>
        <w:rPr>
          <w:rFonts w:ascii="Courier New" w:cs="Courier New" w:eastAsia="Courier New" w:hAnsi="Courier New"/>
          <w:color w:val="1A1A1A"/>
          <w:sz w:val="18"/>
          <w:szCs w:val="18"/>
        </w:rPr>
        <w:t xml:space="preserve">            volatility_prob = float(pred_vol &gt; hist_vol)</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return upside_prob, volatility_prob</w:t>
      </w:r>
    </w:p>
    <w:p>
      <w:pPr>
        <w:shd w:fill="F0F0F0" w:val="clear"/>
        <w:spacing w:before="20" w:after="20"/>
        <w:ind w:left="720"/>
      </w:pPr>
      <w:r>
        <w:rPr>
          <w:rFonts w:ascii="Courier New" w:cs="Courier New" w:eastAsia="Courier New" w:hAnsi="Courier New"/>
          <w:color w:val="1A1A1A"/>
          <w:sz w:val="18"/>
          <w:szCs w:val="18"/>
        </w:rPr>
        <w:t xml:space="preserve">        except Exception as e:</w:t>
      </w:r>
    </w:p>
    <w:p>
      <w:pPr>
        <w:shd w:fill="F0F0F0" w:val="clear"/>
        <w:spacing w:before="20" w:after="20"/>
        <w:ind w:left="720"/>
      </w:pPr>
      <w:r>
        <w:rPr>
          <w:rFonts w:ascii="Courier New" w:cs="Courier New" w:eastAsia="Courier New" w:hAnsi="Courier New"/>
          <w:color w:val="1A1A1A"/>
          <w:sz w:val="18"/>
          <w:szCs w:val="18"/>
        </w:rPr>
        <w:t xml:space="preserve">            log.warning('kronos.inference_error', error=str(e))</w:t>
      </w:r>
    </w:p>
    <w:p>
      <w:pPr>
        <w:shd w:fill="F0F0F0" w:val="clear"/>
        <w:spacing w:before="20" w:after="20"/>
        <w:ind w:left="720"/>
      </w:pPr>
      <w:r>
        <w:rPr>
          <w:rFonts w:ascii="Courier New" w:cs="Courier New" w:eastAsia="Courier New" w:hAnsi="Courier New"/>
          <w:color w:val="1A1A1A"/>
          <w:sz w:val="18"/>
          <w:szCs w:val="18"/>
        </w:rPr>
        <w:t xml:space="preserve">            return None</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async def _fetch_binance_candles(self, symbol: str) -&gt; pd.DataFrame | None:</w:t>
      </w:r>
    </w:p>
    <w:p>
      <w:pPr>
        <w:shd w:fill="F0F0F0" w:val="clear"/>
        <w:spacing w:before="20" w:after="20"/>
        <w:ind w:left="720"/>
      </w:pPr>
      <w:r>
        <w:rPr>
          <w:rFonts w:ascii="Courier New" w:cs="Courier New" w:eastAsia="Courier New" w:hAnsi="Courier New"/>
          <w:color w:val="1A1A1A"/>
          <w:sz w:val="18"/>
          <w:szCs w:val="18"/>
        </w:rPr>
        <w:t xml:space="preserve">        """Fetch OHLCV 1h candles from Binance public API."""</w:t>
      </w:r>
    </w:p>
    <w:p>
      <w:pPr>
        <w:shd w:fill="F0F0F0" w:val="clear"/>
        <w:spacing w:before="20" w:after="20"/>
        <w:ind w:left="720"/>
      </w:pPr>
      <w:r>
        <w:rPr>
          <w:rFonts w:ascii="Courier New" w:cs="Courier New" w:eastAsia="Courier New" w:hAnsi="Courier New"/>
          <w:color w:val="1A1A1A"/>
          <w:sz w:val="18"/>
          <w:szCs w:val="18"/>
        </w:rPr>
        <w:t xml:space="preserve">        try:</w:t>
      </w:r>
    </w:p>
    <w:p>
      <w:pPr>
        <w:shd w:fill="F0F0F0" w:val="clear"/>
        <w:spacing w:before="20" w:after="20"/>
        <w:ind w:left="720"/>
      </w:pPr>
      <w:r>
        <w:rPr>
          <w:rFonts w:ascii="Courier New" w:cs="Courier New" w:eastAsia="Courier New" w:hAnsi="Courier New"/>
          <w:color w:val="1A1A1A"/>
          <w:sz w:val="18"/>
          <w:szCs w:val="18"/>
        </w:rPr>
        <w:t xml:space="preserve">            client = self._get_client()</w:t>
      </w:r>
    </w:p>
    <w:p>
      <w:pPr>
        <w:shd w:fill="F0F0F0" w:val="clear"/>
        <w:spacing w:before="20" w:after="20"/>
        <w:ind w:left="720"/>
      </w:pPr>
      <w:r>
        <w:rPr>
          <w:rFonts w:ascii="Courier New" w:cs="Courier New" w:eastAsia="Courier New" w:hAnsi="Courier New"/>
          <w:color w:val="1A1A1A"/>
          <w:sz w:val="18"/>
          <w:szCs w:val="18"/>
        </w:rPr>
        <w:t xml:space="preserve">            resp = await client.get(</w:t>
      </w:r>
    </w:p>
    <w:p>
      <w:pPr>
        <w:shd w:fill="F0F0F0" w:val="clear"/>
        <w:spacing w:before="20" w:after="20"/>
        <w:ind w:left="720"/>
      </w:pPr>
      <w:r>
        <w:rPr>
          <w:rFonts w:ascii="Courier New" w:cs="Courier New" w:eastAsia="Courier New" w:hAnsi="Courier New"/>
          <w:color w:val="1A1A1A"/>
          <w:sz w:val="18"/>
          <w:szCs w:val="18"/>
        </w:rPr>
        <w:t xml:space="preserve">                'https://api.binance.com/api/v3/klines',</w:t>
      </w:r>
    </w:p>
    <w:p>
      <w:pPr>
        <w:shd w:fill="F0F0F0" w:val="clear"/>
        <w:spacing w:before="20" w:after="20"/>
        <w:ind w:left="720"/>
      </w:pPr>
      <w:r>
        <w:rPr>
          <w:rFonts w:ascii="Courier New" w:cs="Courier New" w:eastAsia="Courier New" w:hAnsi="Courier New"/>
          <w:color w:val="1A1A1A"/>
          <w:sz w:val="18"/>
          <w:szCs w:val="18"/>
        </w:rPr>
        <w:t xml:space="preserve">                params={'symbol': f'{symbol}USDT', 'interval': '1h', 'limit': _LOOKBACK_HOURS}</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resp.raise_for_status()</w:t>
      </w:r>
    </w:p>
    <w:p>
      <w:pPr>
        <w:shd w:fill="F0F0F0" w:val="clear"/>
        <w:spacing w:before="20" w:after="20"/>
        <w:ind w:left="720"/>
      </w:pPr>
      <w:r>
        <w:rPr>
          <w:rFonts w:ascii="Courier New" w:cs="Courier New" w:eastAsia="Courier New" w:hAnsi="Courier New"/>
          <w:color w:val="1A1A1A"/>
          <w:sz w:val="18"/>
          <w:szCs w:val="18"/>
        </w:rPr>
        <w:t xml:space="preserve">            data = resp.json()</w:t>
      </w:r>
    </w:p>
    <w:p>
      <w:pPr>
        <w:shd w:fill="F0F0F0" w:val="clear"/>
        <w:spacing w:before="20" w:after="20"/>
        <w:ind w:left="720"/>
      </w:pPr>
      <w:r>
        <w:rPr>
          <w:rFonts w:ascii="Courier New" w:cs="Courier New" w:eastAsia="Courier New" w:hAnsi="Courier New"/>
          <w:color w:val="1A1A1A"/>
          <w:sz w:val="18"/>
          <w:szCs w:val="18"/>
        </w:rPr>
        <w:t xml:space="preserve">            df = pd.DataFrame(data, columns=[</w:t>
      </w:r>
    </w:p>
    <w:p>
      <w:pPr>
        <w:shd w:fill="F0F0F0" w:val="clear"/>
        <w:spacing w:before="20" w:after="20"/>
        <w:ind w:left="720"/>
      </w:pPr>
      <w:r>
        <w:rPr>
          <w:rFonts w:ascii="Courier New" w:cs="Courier New" w:eastAsia="Courier New" w:hAnsi="Courier New"/>
          <w:color w:val="1A1A1A"/>
          <w:sz w:val="18"/>
          <w:szCs w:val="18"/>
        </w:rPr>
        <w:t xml:space="preserve">                'open_time','open','high','low','close','volume',</w:t>
      </w:r>
    </w:p>
    <w:p>
      <w:pPr>
        <w:shd w:fill="F0F0F0" w:val="clear"/>
        <w:spacing w:before="20" w:after="20"/>
        <w:ind w:left="720"/>
      </w:pPr>
      <w:r>
        <w:rPr>
          <w:rFonts w:ascii="Courier New" w:cs="Courier New" w:eastAsia="Courier New" w:hAnsi="Courier New"/>
          <w:color w:val="1A1A1A"/>
          <w:sz w:val="18"/>
          <w:szCs w:val="18"/>
        </w:rPr>
        <w:t xml:space="preserve">                'close_time','quote_vol','trades','taker_base','taker_quote','ignore'</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for col in ['open','high','low','close','volume']:</w:t>
      </w:r>
    </w:p>
    <w:p>
      <w:pPr>
        <w:shd w:fill="F0F0F0" w:val="clear"/>
        <w:spacing w:before="20" w:after="20"/>
        <w:ind w:left="720"/>
      </w:pPr>
      <w:r>
        <w:rPr>
          <w:rFonts w:ascii="Courier New" w:cs="Courier New" w:eastAsia="Courier New" w:hAnsi="Courier New"/>
          <w:color w:val="1A1A1A"/>
          <w:sz w:val="18"/>
          <w:szCs w:val="18"/>
        </w:rPr>
        <w:t xml:space="preserve">                df[col] = df[col].astype(float)</w:t>
      </w:r>
    </w:p>
    <w:p>
      <w:pPr>
        <w:shd w:fill="F0F0F0" w:val="clear"/>
        <w:spacing w:before="20" w:after="20"/>
        <w:ind w:left="720"/>
      </w:pPr>
      <w:r>
        <w:rPr>
          <w:rFonts w:ascii="Courier New" w:cs="Courier New" w:eastAsia="Courier New" w:hAnsi="Courier New"/>
          <w:color w:val="1A1A1A"/>
          <w:sz w:val="18"/>
          <w:szCs w:val="18"/>
        </w:rPr>
        <w:t xml:space="preserve">            return df[['open','high','low','close','volume']]</w:t>
      </w:r>
    </w:p>
    <w:p>
      <w:pPr>
        <w:shd w:fill="F0F0F0" w:val="clear"/>
        <w:spacing w:before="20" w:after="20"/>
        <w:ind w:left="720"/>
      </w:pPr>
      <w:r>
        <w:rPr>
          <w:rFonts w:ascii="Courier New" w:cs="Courier New" w:eastAsia="Courier New" w:hAnsi="Courier New"/>
          <w:color w:val="1A1A1A"/>
          <w:sz w:val="18"/>
          <w:szCs w:val="18"/>
        </w:rPr>
        <w:t xml:space="preserve">        except Exception as e:</w:t>
      </w:r>
    </w:p>
    <w:p>
      <w:pPr>
        <w:shd w:fill="F0F0F0" w:val="clear"/>
        <w:spacing w:before="20" w:after="20"/>
        <w:ind w:left="720"/>
      </w:pPr>
      <w:r>
        <w:rPr>
          <w:rFonts w:ascii="Courier New" w:cs="Courier New" w:eastAsia="Courier New" w:hAnsi="Courier New"/>
          <w:color w:val="1A1A1A"/>
          <w:sz w:val="18"/>
          <w:szCs w:val="18"/>
        </w:rPr>
        <w:t xml:space="preserve">            log.warning('kronos.binance_fetch_error', symbol=symbol, error=str(e))</w:t>
      </w:r>
    </w:p>
    <w:p>
      <w:pPr>
        <w:shd w:fill="F0F0F0" w:val="clear"/>
        <w:spacing w:before="20" w:after="20"/>
        <w:ind w:left="720"/>
      </w:pPr>
      <w:r>
        <w:rPr>
          <w:rFonts w:ascii="Courier New" w:cs="Courier New" w:eastAsia="Courier New" w:hAnsi="Courier New"/>
          <w:color w:val="1A1A1A"/>
          <w:sz w:val="18"/>
          <w:szCs w:val="18"/>
        </w:rPr>
        <w:t xml:space="preserve">            return None</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@staticmethod</w:t>
      </w:r>
    </w:p>
    <w:p>
      <w:pPr>
        <w:shd w:fill="F0F0F0" w:val="clear"/>
        <w:spacing w:before="20" w:after="20"/>
        <w:ind w:left="720"/>
      </w:pPr>
      <w:r>
        <w:rPr>
          <w:rFonts w:ascii="Courier New" w:cs="Courier New" w:eastAsia="Courier New" w:hAnsi="Courier New"/>
          <w:color w:val="1A1A1A"/>
          <w:sz w:val="18"/>
          <w:szCs w:val="18"/>
        </w:rPr>
        <w:t xml:space="preserve">    def _extract_symbol(question: str) -&gt; str | None:</w:t>
      </w:r>
    </w:p>
    <w:p>
      <w:pPr>
        <w:shd w:fill="F0F0F0" w:val="clear"/>
        <w:spacing w:before="20" w:after="20"/>
        <w:ind w:left="720"/>
      </w:pPr>
      <w:r>
        <w:rPr>
          <w:rFonts w:ascii="Courier New" w:cs="Courier New" w:eastAsia="Courier New" w:hAnsi="Courier New"/>
          <w:color w:val="1A1A1A"/>
          <w:sz w:val="18"/>
          <w:szCs w:val="18"/>
        </w:rPr>
        <w:t xml:space="preserve">        q = question.lower()</w:t>
      </w:r>
    </w:p>
    <w:p>
      <w:pPr>
        <w:shd w:fill="F0F0F0" w:val="clear"/>
        <w:spacing w:before="20" w:after="20"/>
        <w:ind w:left="720"/>
      </w:pPr>
      <w:r>
        <w:rPr>
          <w:rFonts w:ascii="Courier New" w:cs="Courier New" w:eastAsia="Courier New" w:hAnsi="Courier New"/>
          <w:color w:val="1A1A1A"/>
          <w:sz w:val="18"/>
          <w:szCs w:val="18"/>
        </w:rPr>
        <w:t xml:space="preserve">        for keyword, symbol in _COIN_SYMBOLS.items():</w:t>
      </w:r>
    </w:p>
    <w:p>
      <w:pPr>
        <w:shd w:fill="F0F0F0" w:val="clear"/>
        <w:spacing w:before="20" w:after="20"/>
        <w:ind w:left="720"/>
      </w:pPr>
      <w:r>
        <w:rPr>
          <w:rFonts w:ascii="Courier New" w:cs="Courier New" w:eastAsia="Courier New" w:hAnsi="Courier New"/>
          <w:color w:val="1A1A1A"/>
          <w:sz w:val="18"/>
          <w:szCs w:val="18"/>
        </w:rPr>
        <w:t xml:space="preserve">            if keyword in q:</w:t>
      </w:r>
    </w:p>
    <w:p>
      <w:pPr>
        <w:shd w:fill="F0F0F0" w:val="clear"/>
        <w:spacing w:before="20" w:after="20"/>
        <w:ind w:left="720"/>
      </w:pPr>
      <w:r>
        <w:rPr>
          <w:rFonts w:ascii="Courier New" w:cs="Courier New" w:eastAsia="Courier New" w:hAnsi="Courier New"/>
          <w:color w:val="1A1A1A"/>
          <w:sz w:val="18"/>
          <w:szCs w:val="18"/>
        </w:rPr>
        <w:t xml:space="preserve">                return symbol</w:t>
      </w:r>
    </w:p>
    <w:p>
      <w:pPr>
        <w:shd w:fill="F0F0F0" w:val="clear"/>
        <w:spacing w:before="20" w:after="20"/>
        <w:ind w:left="720"/>
      </w:pPr>
      <w:r>
        <w:rPr>
          <w:rFonts w:ascii="Courier New" w:cs="Courier New" w:eastAsia="Courier New" w:hAnsi="Courier New"/>
          <w:color w:val="1A1A1A"/>
          <w:sz w:val="18"/>
          <w:szCs w:val="18"/>
        </w:rPr>
        <w:t xml:space="preserve">        return None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5 — Signal Stack and Prompt Integration</w:t>
      </w:r>
    </w:p>
    <w:p>
      <w:pPr>
        <w:pStyle w:val="Heading2"/>
        <w:spacing w:before="280" w:after="100"/>
      </w:pPr>
      <w:r>
        <w:rPr>
          <w:rFonts w:ascii="Arial" w:cs="Arial" w:eastAsia="Arial" w:hAnsi="Arial"/>
          <w:b/>
          <w:bCs/>
          <w:color w:val="2E75B6"/>
          <w:sz w:val="28"/>
          <w:szCs w:val="28"/>
        </w:rPr>
        <w:t xml:space="preserve">SignalStack additions</w:t>
      </w:r>
    </w:p>
    <w:p>
      <w:pPr>
        <w:spacing w:before="60" w:after="80"/>
      </w:pPr>
      <w:r>
        <w:rPr>
          <w:rFonts w:ascii="Arial" w:cs="Arial" w:eastAsia="Arial" w:hAnsi="Arial"/>
          <w:color w:val="333333"/>
          <w:sz w:val="22"/>
          <w:szCs w:val="22"/>
        </w:rPr>
        <w:t xml:space="preserve">Add two new fields to the SignalStack dataclass in signal_aggregator.py:</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signal_aggregator.py — SignalStack dataclass</w:t>
      </w:r>
    </w:p>
    <w:p>
      <w:pPr>
        <w:shd w:fill="F0F0F0" w:val="clear"/>
        <w:spacing w:before="20" w:after="20"/>
        <w:ind w:left="720"/>
      </w:pPr>
      <w:r>
        <w:rPr>
          <w:rFonts w:ascii="Courier New" w:cs="Courier New" w:eastAsia="Courier New" w:hAnsi="Courier New"/>
          <w:color w:val="1A1A1A"/>
          <w:sz w:val="18"/>
          <w:szCs w:val="18"/>
        </w:rPr>
        <w:t xml:space="preserve"># Add after spotify_daily_rank:</w:t>
      </w:r>
    </w:p>
    <w:p>
      <w:pPr>
        <w:shd w:fill="F0F0F0" w:val="clear"/>
        <w:spacing w:before="20" w:after="20"/>
        <w:ind w:left="720"/>
      </w:pPr>
      <w:r>
        <w:rPr>
          <w:rFonts w:ascii="Courier New" w:cs="Courier New" w:eastAsia="Courier New" w:hAnsi="Courier New"/>
          <w:color w:val="1A1A1A"/>
          <w:sz w:val="18"/>
          <w:szCs w:val="18"/>
        </w:rPr>
        <w:t xml:space="preserve">kronos_upside_prob: float | None = None      # 0-1, Kronos 24h upside probability</w:t>
      </w:r>
    </w:p>
    <w:p>
      <w:pPr>
        <w:shd w:fill="F0F0F0" w:val="clear"/>
        <w:spacing w:before="20" w:after="20"/>
        <w:ind w:left="720"/>
      </w:pPr>
      <w:r>
        <w:rPr>
          <w:rFonts w:ascii="Courier New" w:cs="Courier New" w:eastAsia="Courier New" w:hAnsi="Courier New"/>
          <w:color w:val="1A1A1A"/>
          <w:sz w:val="18"/>
          <w:szCs w:val="18"/>
        </w:rPr>
        <w:t xml:space="preserve">kronos_volatility_prob: float | None = None  # 0-1, volatility amplification probability</w:t>
      </w:r>
    </w:p>
    <w:p>
      <w:pPr>
        <w:shd w:fill="F0F0F0" w:val="clear"/>
        <w:spacing w:before="20" w:after="20"/>
        <w:ind w:left="720"/>
      </w:pPr>
      <w:r>
        <w:rPr>
          <w:rFonts w:ascii="Courier New" w:cs="Courier New" w:eastAsia="Courier New" w:hAnsi="Courier New"/>
          <w:color w:val="1A1A1A"/>
          <w:sz w:val="18"/>
          <w:szCs w:val="18"/>
        </w:rPr>
        <w:t xml:space="preserve">kronos_symbol: str = ''                      # BTC, ETH, etc.</w:t>
      </w:r>
    </w:p>
    <w:p>
      <w:pPr>
        <w:spacing w:before="60" w:after="60"/>
      </w:pPr>
      <w:r>
        <w:t xml:space="preserve"/>
      </w:r>
    </w:p>
    <w:p>
      <w:pPr>
        <w:spacing w:before="60" w:after="80"/>
      </w:pPr>
      <w:r>
        <w:rPr>
          <w:rFonts w:ascii="Arial" w:cs="Arial" w:eastAsia="Arial" w:hAnsi="Arial"/>
          <w:color w:val="333333"/>
          <w:sz w:val="22"/>
          <w:szCs w:val="22"/>
        </w:rPr>
        <w:t xml:space="preserve">In build_signal_stack(), parse the behavioral_signal from the Kronos connector:</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signal_aggregator.py — build_signal_stack() — add to behavioral section</w:t>
      </w:r>
    </w:p>
    <w:p>
      <w:pPr>
        <w:shd w:fill="F0F0F0" w:val="clear"/>
        <w:spacing w:before="20" w:after="20"/>
        <w:ind w:left="720"/>
      </w:pPr>
      <w:r>
        <w:rPr>
          <w:rFonts w:ascii="Courier New" w:cs="Courier New" w:eastAsia="Courier New" w:hAnsi="Courier New"/>
          <w:color w:val="1A1A1A"/>
          <w:sz w:val="18"/>
          <w:szCs w:val="18"/>
        </w:rPr>
        <w:t xml:space="preserve">elif sig_source == 'kronos' and sig_type == 'crypto_price_forecast':</w:t>
      </w:r>
    </w:p>
    <w:p>
      <w:pPr>
        <w:shd w:fill="F0F0F0" w:val="clear"/>
        <w:spacing w:before="20" w:after="20"/>
        <w:ind w:left="720"/>
      </w:pPr>
      <w:r>
        <w:rPr>
          <w:rFonts w:ascii="Courier New" w:cs="Courier New" w:eastAsia="Courier New" w:hAnsi="Courier New"/>
          <w:color w:val="1A1A1A"/>
          <w:sz w:val="18"/>
          <w:szCs w:val="18"/>
        </w:rPr>
        <w:t xml:space="preserve">    stack.kronos_upside_prob = bs.get('upside_probability')</w:t>
      </w:r>
    </w:p>
    <w:p>
      <w:pPr>
        <w:shd w:fill="F0F0F0" w:val="clear"/>
        <w:spacing w:before="20" w:after="20"/>
        <w:ind w:left="720"/>
      </w:pPr>
      <w:r>
        <w:rPr>
          <w:rFonts w:ascii="Courier New" w:cs="Courier New" w:eastAsia="Courier New" w:hAnsi="Courier New"/>
          <w:color w:val="1A1A1A"/>
          <w:sz w:val="18"/>
          <w:szCs w:val="18"/>
        </w:rPr>
        <w:t xml:space="preserve">    stack.kronos_volatility_prob = bs.get('volatility_amplification')</w:t>
      </w:r>
    </w:p>
    <w:p>
      <w:pPr>
        <w:shd w:fill="F0F0F0" w:val="clear"/>
        <w:spacing w:before="20" w:after="20"/>
        <w:ind w:left="720"/>
      </w:pPr>
      <w:r>
        <w:rPr>
          <w:rFonts w:ascii="Courier New" w:cs="Courier New" w:eastAsia="Courier New" w:hAnsi="Courier New"/>
          <w:color w:val="1A1A1A"/>
          <w:sz w:val="18"/>
          <w:szCs w:val="18"/>
        </w:rPr>
        <w:t xml:space="preserve">    stack.kronos_symbol = bs.get('symbol', '')</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LLM prompt block</w:t>
      </w:r>
    </w:p>
    <w:p>
      <w:pPr>
        <w:spacing w:before="60" w:after="80"/>
      </w:pPr>
      <w:r>
        <w:rPr>
          <w:rFonts w:ascii="Arial" w:cs="Arial" w:eastAsia="Arial" w:hAnsi="Arial"/>
          <w:color w:val="333333"/>
          <w:sz w:val="22"/>
          <w:szCs w:val="22"/>
        </w:rPr>
        <w:t xml:space="preserve">Add to render_signal_stack() in signal_aggregator.py, in the behavioral section: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render_signal_stack — add after spotify section</w:t>
      </w:r>
    </w:p>
    <w:p>
      <w:pPr>
        <w:shd w:fill="F0F0F0" w:val="clear"/>
        <w:spacing w:before="20" w:after="20"/>
        <w:ind w:left="720"/>
      </w:pPr>
      <w:r>
        <w:rPr>
          <w:rFonts w:ascii="Courier New" w:cs="Courier New" w:eastAsia="Courier New" w:hAnsi="Courier New"/>
          <w:color w:val="1A1A1A"/>
          <w:sz w:val="18"/>
          <w:szCs w:val="18"/>
        </w:rPr>
        <w:t xml:space="preserve">if stack.kronos_upside_prob is not None:</w:t>
      </w:r>
    </w:p>
    <w:p>
      <w:pPr>
        <w:shd w:fill="F0F0F0" w:val="clear"/>
        <w:spacing w:before="20" w:after="20"/>
        <w:ind w:left="720"/>
      </w:pPr>
      <w:r>
        <w:rPr>
          <w:rFonts w:ascii="Courier New" w:cs="Courier New" w:eastAsia="Courier New" w:hAnsi="Courier New"/>
          <w:color w:val="1A1A1A"/>
          <w:sz w:val="18"/>
          <w:szCs w:val="18"/>
        </w:rPr>
        <w:t xml:space="preserve">    symbol_str = f' for {stack.kronos_symbol}' if stack.kronos_symbol else ''</w:t>
      </w:r>
    </w:p>
    <w:p>
      <w:pPr>
        <w:shd w:fill="F0F0F0" w:val="clear"/>
        <w:spacing w:before="20" w:after="20"/>
        <w:ind w:left="720"/>
      </w:pPr>
      <w:r>
        <w:rPr>
          <w:rFonts w:ascii="Courier New" w:cs="Courier New" w:eastAsia="Courier New" w:hAnsi="Courier New"/>
          <w:color w:val="1A1A1A"/>
          <w:sz w:val="18"/>
          <w:szCs w:val="18"/>
        </w:rPr>
        <w:t xml:space="preserve">    vol_str = (</w:t>
      </w:r>
    </w:p>
    <w:p>
      <w:pPr>
        <w:shd w:fill="F0F0F0" w:val="clear"/>
        <w:spacing w:before="20" w:after="20"/>
        <w:ind w:left="720"/>
      </w:pPr>
      <w:r>
        <w:rPr>
          <w:rFonts w:ascii="Courier New" w:cs="Courier New" w:eastAsia="Courier New" w:hAnsi="Courier New"/>
          <w:color w:val="1A1A1A"/>
          <w:sz w:val="18"/>
          <w:szCs w:val="18"/>
        </w:rPr>
        <w:t xml:space="preserve">        f', volatility amplification: {stack.kronos_volatility_prob:.0%}'</w:t>
      </w:r>
    </w:p>
    <w:p>
      <w:pPr>
        <w:shd w:fill="F0F0F0" w:val="clear"/>
        <w:spacing w:before="20" w:after="20"/>
        <w:ind w:left="720"/>
      </w:pPr>
      <w:r>
        <w:rPr>
          <w:rFonts w:ascii="Courier New" w:cs="Courier New" w:eastAsia="Courier New" w:hAnsi="Courier New"/>
          <w:color w:val="1A1A1A"/>
          <w:sz w:val="18"/>
          <w:szCs w:val="18"/>
        </w:rPr>
        <w:t xml:space="preserve">        if stack.kronos_volatility_prob is not None else ''</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behavioral_lines.append(</w:t>
      </w:r>
    </w:p>
    <w:p>
      <w:pPr>
        <w:shd w:fill="F0F0F0" w:val="clear"/>
        <w:spacing w:before="20" w:after="20"/>
        <w:ind w:left="720"/>
      </w:pPr>
      <w:r>
        <w:rPr>
          <w:rFonts w:ascii="Courier New" w:cs="Courier New" w:eastAsia="Courier New" w:hAnsi="Courier New"/>
          <w:color w:val="1A1A1A"/>
          <w:sz w:val="18"/>
          <w:szCs w:val="18"/>
        </w:rPr>
        <w:t xml:space="preserve">        f'- Kronos foundation model{symbol_str} (24h forecast, N=30 Monte Carlo paths): '</w:t>
      </w:r>
    </w:p>
    <w:p>
      <w:pPr>
        <w:shd w:fill="F0F0F0" w:val="clear"/>
        <w:spacing w:before="20" w:after="20"/>
        <w:ind w:left="720"/>
      </w:pPr>
      <w:r>
        <w:rPr>
          <w:rFonts w:ascii="Courier New" w:cs="Courier New" w:eastAsia="Courier New" w:hAnsi="Courier New"/>
          <w:color w:val="1A1A1A"/>
          <w:sz w:val="18"/>
          <w:szCs w:val="18"/>
        </w:rPr>
        <w:t xml:space="preserve">        f'upside probability {stack.kronos_upside_prob:.0%}{vol_str}'</w:t>
      </w:r>
    </w:p>
    <w:p>
      <w:pPr>
        <w:shd w:fill="F0F0F0" w:val="clear"/>
        <w:spacing w:before="20" w:after="20"/>
        <w:ind w:left="720"/>
      </w:pPr>
      <w:r>
        <w:rPr>
          <w:rFonts w:ascii="Courier New" w:cs="Courier New" w:eastAsia="Courier New" w:hAnsi="Courier New"/>
          <w:color w:val="1A1A1A"/>
          <w:sz w:val="18"/>
          <w:szCs w:val="18"/>
        </w:rPr>
        <w:t xml:space="preserve">    )</w:t>
      </w:r>
    </w:p>
    <w:p>
      <w:pPr>
        <w:spacing w:before="60" w:after="60"/>
      </w:pPr>
      <w:r>
        <w:t xml:space="preserve"/>
      </w:r>
    </w:p>
    <w:p>
      <w:pPr>
        <w:spacing w:before="60" w:after="80"/>
      </w:pPr>
      <w:r>
        <w:rPr>
          <w:rFonts w:ascii="Arial" w:cs="Arial" w:eastAsia="Arial" w:hAnsi="Arial"/>
          <w:color w:val="333333"/>
          <w:sz w:val="22"/>
          <w:szCs w:val="22"/>
        </w:rPr>
        <w:t xml:space="preserve">The resulting LLM prompt block will look like:</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BEHAVIORAL SIGNALS:</w:t>
      </w:r>
    </w:p>
    <w:p>
      <w:pPr>
        <w:shd w:fill="F0F0F0" w:val="clear"/>
        <w:spacing w:before="20" w:after="20"/>
        <w:ind w:left="720"/>
      </w:pPr>
      <w:r>
        <w:rPr>
          <w:rFonts w:ascii="Courier New" w:cs="Courier New" w:eastAsia="Courier New" w:hAnsi="Courier New"/>
          <w:color w:val="1A1A1A"/>
          <w:sz w:val="18"/>
          <w:szCs w:val="18"/>
        </w:rPr>
        <w:t xml:space="preserve">- Kronos foundation model for BTC (24h forecast, N=30 Monte Carlo paths):</w:t>
      </w:r>
    </w:p>
    <w:p>
      <w:pPr>
        <w:shd w:fill="F0F0F0" w:val="clear"/>
        <w:spacing w:before="20" w:after="20"/>
        <w:ind w:left="720"/>
      </w:pPr>
      <w:r>
        <w:rPr>
          <w:rFonts w:ascii="Courier New" w:cs="Courier New" w:eastAsia="Courier New" w:hAnsi="Courier New"/>
          <w:color w:val="1A1A1A"/>
          <w:sz w:val="18"/>
          <w:szCs w:val="18"/>
        </w:rPr>
        <w:t xml:space="preserve">  upside probability 72%, volatility amplification: 45%</w:t>
      </w:r>
    </w:p>
    <w:p>
      <w:pPr>
        <w:spacing w:before="60" w:after="60"/>
      </w:pPr>
      <w:r>
        <w:t xml:space="preserve"/>
      </w:r>
    </w:p>
    <w:p>
      <w:pPr>
        <w:spacing w:before="60" w:after="80"/>
      </w:pPr>
      <w:r>
        <w:rPr>
          <w:rFonts w:ascii="Arial" w:cs="Arial" w:eastAsia="Arial" w:hAnsi="Arial"/>
          <w:color w:val="333333"/>
          <w:sz w:val="22"/>
          <w:szCs w:val="22"/>
        </w:rPr>
        <w:t xml:space="preserve">The existing prompt rules already instruct the LLM to weight behavioral signals appropriately. No changes to the prompt template are needed. The model will interpret the 72% upside signal and adjust its probability estimate accordingly.</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6 — Infrastructure Requirements and Model Selection</w:t>
      </w:r>
    </w:p>
    <w:p>
      <w:pPr>
        <w:pStyle w:val="Heading2"/>
        <w:spacing w:before="280" w:after="100"/>
      </w:pPr>
      <w:r>
        <w:rPr>
          <w:rFonts w:ascii="Arial" w:cs="Arial" w:eastAsia="Arial" w:hAnsi="Arial"/>
          <w:b/>
          <w:bCs/>
          <w:color w:val="2E75B6"/>
          <w:sz w:val="28"/>
          <w:szCs w:val="28"/>
        </w:rPr>
        <w:t xml:space="preserve">Dependencies</w:t>
      </w:r>
    </w:p>
    <w:p>
      <w:pPr>
        <w:spacing w:before="60" w:after="80"/>
      </w:pPr>
      <w:r>
        <w:rPr>
          <w:rFonts w:ascii="Arial" w:cs="Arial" w:eastAsia="Arial" w:hAnsi="Arial"/>
          <w:color w:val="333333"/>
          <w:sz w:val="22"/>
          <w:szCs w:val="22"/>
        </w:rPr>
        <w:t xml:space="preserve">Kronos requires: torch&gt;=2.0, einops==0.8.1, huggingface_hub, pandas, numpy, safetensors. Most are likely already installed as transitive dependencies. Check pyproject.toml and add only what's missing:</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pyproject.toml — add to dependencies if not present:</w:t>
      </w:r>
    </w:p>
    <w:p>
      <w:pPr>
        <w:shd w:fill="F0F0F0" w:val="clear"/>
        <w:spacing w:before="20" w:after="20"/>
        <w:ind w:left="720"/>
      </w:pPr>
      <w:r>
        <w:rPr>
          <w:rFonts w:ascii="Courier New" w:cs="Courier New" w:eastAsia="Courier New" w:hAnsi="Courier New"/>
          <w:color w:val="1A1A1A"/>
          <w:sz w:val="18"/>
          <w:szCs w:val="18"/>
        </w:rPr>
        <w:t xml:space="preserve">"torch&gt;=2.0.0",</w:t>
      </w:r>
    </w:p>
    <w:p>
      <w:pPr>
        <w:shd w:fill="F0F0F0" w:val="clear"/>
        <w:spacing w:before="20" w:after="20"/>
        <w:ind w:left="720"/>
      </w:pPr>
      <w:r>
        <w:rPr>
          <w:rFonts w:ascii="Courier New" w:cs="Courier New" w:eastAsia="Courier New" w:hAnsi="Courier New"/>
          <w:color w:val="1A1A1A"/>
          <w:sz w:val="18"/>
          <w:szCs w:val="18"/>
        </w:rPr>
        <w:t xml:space="preserve">"einops&gt;=0.8.1",</w:t>
      </w:r>
    </w:p>
    <w:p>
      <w:pPr>
        <w:shd w:fill="F0F0F0" w:val="clear"/>
        <w:spacing w:before="20" w:after="20"/>
        <w:ind w:left="720"/>
      </w:pPr>
      <w:r>
        <w:rPr>
          <w:rFonts w:ascii="Courier New" w:cs="Courier New" w:eastAsia="Courier New" w:hAnsi="Courier New"/>
          <w:color w:val="1A1A1A"/>
          <w:sz w:val="18"/>
          <w:szCs w:val="18"/>
        </w:rPr>
        <w:t xml:space="preserve">"safetensors&gt;=0.6.2",</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Model selection</w:t>
      </w:r>
    </w:p>
    <w:p>
      <w:pPr>
        <w:spacing w:before="60" w:after="80"/>
      </w:pPr>
      <w:r>
        <w:rPr>
          <w:rFonts w:ascii="Arial" w:cs="Arial" w:eastAsia="Arial" w:hAnsi="Arial"/>
          <w:color w:val="333333"/>
          <w:sz w:val="22"/>
          <w:szCs w:val="22"/>
        </w:rPr>
        <w:t xml:space="preserve">Three models are available. The choice depends on your hardware and latency requirements:</w:t>
      </w:r>
    </w:p>
    <w:p>
      <w:pPr>
        <w:spacing w:before="6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000"/>
        <w:gridCol w:w="1600"/>
        <w:gridCol w:w="1200"/>
        <w:gridCol w:w="2200"/>
        <w:gridCol w:w="1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Download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CPU inference time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Kronos-mini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4.1M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2048 tokens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~25MB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~100MB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~2-5s per path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for production — fast, low memory, uses full 15-day context</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Kronos-small</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24.7M</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512 tokens</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~100MB</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~400MB</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~8-15s per path</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Better accuracy but slower; 512 context = only ~21 days at 1h interval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Kronos-base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102.3M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512 tokens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~400MB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~1.5GB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~30-60s per path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Too slow for production use without GPU</w:t>
            </w:r>
          </w:p>
        </w:tc>
      </w:tr>
    </w:tbl>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Kronos-mini is the right choice. It uses a 2048-token context window (vs 512 for the others), so it can process the full 360-hour (15-day) lookback that the Binance fetch provides. With N=30 Monte Carlo paths, total inference time is approximately 60–150 seconds on CPU. This is acceptable because the connector runs concurrently with the other structured API calls and the 22-second per-connector timeout protects the pipeline. Consider reducing N to 15 for faster runs (80–100 seconds per market) with slightly wider confidence intervals.</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With N=30 Monte Carlo paths and CPU inference, total Kronos inference for a single CRYPTO market evaluation is 60–150 seconds — longer than source_timeout_secs: 22. This means Kronos will always time out in the current per-connector timeout framework. The connector needs the timeout raised to at least 180s for CRYPTO, OR N should be reduced to 10 (20–30s, within the 22s timeout if paths are quick). See the override mechanism below.</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Timeout override for Kronos</w:t>
      </w:r>
    </w:p>
    <w:p>
      <w:pPr>
        <w:spacing w:before="60" w:after="80"/>
      </w:pPr>
      <w:r>
        <w:rPr>
          <w:rFonts w:ascii="Arial" w:cs="Arial" w:eastAsia="Arial" w:hAnsi="Arial"/>
          <w:color w:val="333333"/>
          <w:sz w:val="22"/>
          <w:szCs w:val="22"/>
        </w:rPr>
        <w:t xml:space="preserve">The per-connector timeout in source_fetcher.py uses source_timeout_secs (currently 22s). Kronos with N=30 paths will exceed this. Two options:</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Option A: Reduce N to 10 paths. This cuts inference to approximately 20–30 seconds (within timeout) at the cost of wider confidence intervals. Still statistically meaningful for the upside/volatility probability. This is the recommended production setting.</w:t>
      </w:r>
    </w:p>
    <w:p>
      <w:pPr>
        <w:pStyle w:val="ListParagraph"/>
        <w:numPr>
          <w:ilvl w:val="0"/>
          <w:numId w:val="2"/>
        </w:numPr>
        <w:spacing w:before="40" w:after="40"/>
      </w:pPr>
      <w:r>
        <w:rPr>
          <w:rFonts w:ascii="Arial" w:cs="Arial" w:eastAsia="Arial" w:hAnsi="Arial"/>
          <w:color w:val="333333"/>
          <w:sz w:val="22"/>
          <w:szCs w:val="22"/>
        </w:rPr>
        <w:t xml:space="preserve">Option B: Add a per-connector timeout override mechanism to BaseResearchConnector. The connector declares a timeout_override: int = 60 class attribute, and source_fetcher respects it instead of the global timeout for that connector.</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Option A: Set N=10 in the connector (recommended)</w:t>
      </w:r>
    </w:p>
    <w:p>
      <w:pPr>
        <w:shd w:fill="F0F0F0" w:val="clear"/>
        <w:spacing w:before="20" w:after="20"/>
        <w:ind w:left="720"/>
      </w:pPr>
      <w:r>
        <w:rPr>
          <w:rFonts w:ascii="Courier New" w:cs="Courier New" w:eastAsia="Courier New" w:hAnsi="Courier New"/>
          <w:color w:val="1A1A1A"/>
          <w:sz w:val="18"/>
          <w:szCs w:val="18"/>
        </w:rPr>
        <w:t xml:space="preserve">_MONTE_CARLO_N = 10   # reduced from 30 for production speed (~20-30s)</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Option B: timeout override on BaseResearchConnector</w:t>
      </w:r>
    </w:p>
    <w:p>
      <w:pPr>
        <w:shd w:fill="F0F0F0" w:val="clear"/>
        <w:spacing w:before="20" w:after="20"/>
        <w:ind w:left="720"/>
      </w:pPr>
      <w:r>
        <w:rPr>
          <w:rFonts w:ascii="Courier New" w:cs="Courier New" w:eastAsia="Courier New" w:hAnsi="Courier New"/>
          <w:color w:val="1A1A1A"/>
          <w:sz w:val="18"/>
          <w:szCs w:val="18"/>
        </w:rPr>
        <w:t xml:space="preserve">class KronosConnector(BaseResearchConnector):</w:t>
      </w:r>
    </w:p>
    <w:p>
      <w:pPr>
        <w:shd w:fill="F0F0F0" w:val="clear"/>
        <w:spacing w:before="20" w:after="20"/>
        <w:ind w:left="720"/>
      </w:pPr>
      <w:r>
        <w:rPr>
          <w:rFonts w:ascii="Courier New" w:cs="Courier New" w:eastAsia="Courier New" w:hAnsi="Courier New"/>
          <w:color w:val="1A1A1A"/>
          <w:sz w:val="18"/>
          <w:szCs w:val="18"/>
        </w:rPr>
        <w:t xml:space="preserve">    timeout_override: int = 120  # Kronos needs more time than standard connectors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Config additions</w:t>
      </w:r>
    </w:p>
    <w:p>
      <w:pPr>
        <w:spacing w:before="60" w:after="80"/>
      </w:pPr>
      <w:r>
        <w:rPr>
          <w:rFonts w:ascii="Arial" w:cs="Arial" w:eastAsia="Arial" w:hAnsi="Arial"/>
          <w:color w:val="333333"/>
          <w:sz w:val="22"/>
          <w:szCs w:val="22"/>
        </w:rPr>
        <w:t xml:space="preserve">Add to config.yaml:</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add to research section</w:t>
      </w:r>
    </w:p>
    <w:p>
      <w:pPr>
        <w:shd w:fill="F0F0F0" w:val="clear"/>
        <w:spacing w:before="20" w:after="20"/>
        <w:ind w:left="720"/>
      </w:pPr>
      <w:r>
        <w:rPr>
          <w:rFonts w:ascii="Courier New" w:cs="Courier New" w:eastAsia="Courier New" w:hAnsi="Courier New"/>
          <w:color w:val="1A1A1A"/>
          <w:sz w:val="18"/>
          <w:szCs w:val="18"/>
        </w:rPr>
        <w:t xml:space="preserve">kronos:</w:t>
      </w:r>
    </w:p>
    <w:p>
      <w:pPr>
        <w:shd w:fill="F0F0F0" w:val="clear"/>
        <w:spacing w:before="20" w:after="20"/>
        <w:ind w:left="720"/>
      </w:pPr>
      <w:r>
        <w:rPr>
          <w:rFonts w:ascii="Courier New" w:cs="Courier New" w:eastAsia="Courier New" w:hAnsi="Courier New"/>
          <w:color w:val="1A1A1A"/>
          <w:sz w:val="18"/>
          <w:szCs w:val="18"/>
        </w:rPr>
        <w:t xml:space="preserve">  enabled: false          # set true when torch/einops installed</w:t>
      </w:r>
    </w:p>
    <w:p>
      <w:pPr>
        <w:shd w:fill="F0F0F0" w:val="clear"/>
        <w:spacing w:before="20" w:after="20"/>
        <w:ind w:left="720"/>
      </w:pPr>
      <w:r>
        <w:rPr>
          <w:rFonts w:ascii="Courier New" w:cs="Courier New" w:eastAsia="Courier New" w:hAnsi="Courier New"/>
          <w:color w:val="1A1A1A"/>
          <w:sz w:val="18"/>
          <w:szCs w:val="18"/>
        </w:rPr>
        <w:t xml:space="preserve">  model: kronos-mini      # 'kronos-mini' | 'kronos-small'</w:t>
      </w:r>
    </w:p>
    <w:p>
      <w:pPr>
        <w:shd w:fill="F0F0F0" w:val="clear"/>
        <w:spacing w:before="20" w:after="20"/>
        <w:ind w:left="720"/>
      </w:pPr>
      <w:r>
        <w:rPr>
          <w:rFonts w:ascii="Courier New" w:cs="Courier New" w:eastAsia="Courier New" w:hAnsi="Courier New"/>
          <w:color w:val="1A1A1A"/>
          <w:sz w:val="18"/>
          <w:szCs w:val="18"/>
        </w:rPr>
        <w:t xml:space="preserve">  monte_carlo_n: 10       # sample paths — reduce for speed</w:t>
      </w:r>
    </w:p>
    <w:p>
      <w:pPr>
        <w:shd w:fill="F0F0F0" w:val="clear"/>
        <w:spacing w:before="20" w:after="20"/>
        <w:ind w:left="720"/>
      </w:pPr>
      <w:r>
        <w:rPr>
          <w:rFonts w:ascii="Courier New" w:cs="Courier New" w:eastAsia="Courier New" w:hAnsi="Courier New"/>
          <w:color w:val="1A1A1A"/>
          <w:sz w:val="18"/>
          <w:szCs w:val="18"/>
        </w:rPr>
        <w:t xml:space="preserve">  max_resolution_days: 7  # only run for short-dated CRYPTO markets</w:t>
      </w:r>
    </w:p>
    <w:p>
      <w:pPr>
        <w:shd w:fill="F0F0F0" w:val="clear"/>
        <w:spacing w:before="20" w:after="20"/>
        <w:ind w:left="720"/>
      </w:pPr>
      <w:r>
        <w:rPr>
          <w:rFonts w:ascii="Courier New" w:cs="Courier New" w:eastAsia="Courier New" w:hAnsi="Courier New"/>
          <w:color w:val="1A1A1A"/>
          <w:sz w:val="18"/>
          <w:szCs w:val="18"/>
        </w:rPr>
        <w:t xml:space="preserve">  lookback_hours: 360     # 15 days of 1h candles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.env.example — add:</w:t>
      </w:r>
    </w:p>
    <w:p>
      <w:pPr>
        <w:shd w:fill="F0F0F0" w:val="clear"/>
        <w:spacing w:before="20" w:after="20"/>
        <w:ind w:left="720"/>
      </w:pPr>
      <w:r>
        <w:rPr>
          <w:rFonts w:ascii="Courier New" w:cs="Courier New" w:eastAsia="Courier New" w:hAnsi="Courier New"/>
          <w:color w:val="1A1A1A"/>
          <w:sz w:val="18"/>
          <w:szCs w:val="18"/>
        </w:rPr>
        <w:t xml:space="preserve">KRONOS_MODEL=NeoQuasar/Kronos-mini   # optional override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Registry registration</w:t>
      </w:r>
    </w:p>
    <w:p>
      <w:pPr>
        <w:spacing w:before="60" w:after="80"/>
      </w:pPr>
      <w:r>
        <w:rPr>
          <w:rFonts w:ascii="Arial" w:cs="Arial" w:eastAsia="Arial" w:hAnsi="Arial"/>
          <w:color w:val="333333"/>
          <w:sz w:val="22"/>
          <w:szCs w:val="22"/>
        </w:rPr>
        <w:t xml:space="preserve">Add KronosConnector to connectors/registry.py so it's included in the research pipeline when enabled:</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src/research/connectors/registry.py</w:t>
      </w:r>
    </w:p>
    <w:p>
      <w:pPr>
        <w:shd w:fill="F0F0F0" w:val="clear"/>
        <w:spacing w:before="20" w:after="20"/>
        <w:ind w:left="720"/>
      </w:pPr>
      <w:r>
        <w:rPr>
          <w:rFonts w:ascii="Courier New" w:cs="Courier New" w:eastAsia="Courier New" w:hAnsi="Courier New"/>
          <w:color w:val="1A1A1A"/>
          <w:sz w:val="18"/>
          <w:szCs w:val="18"/>
        </w:rPr>
        <w:t xml:space="preserve">from src.research.connectors.kronos_connector import KronosConnector</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In build_connectors() or get_connectors():</w:t>
      </w:r>
    </w:p>
    <w:p>
      <w:pPr>
        <w:shd w:fill="F0F0F0" w:val="clear"/>
        <w:spacing w:before="20" w:after="20"/>
        <w:ind w:left="720"/>
      </w:pPr>
      <w:r>
        <w:rPr>
          <w:rFonts w:ascii="Courier New" w:cs="Courier New" w:eastAsia="Courier New" w:hAnsi="Courier New"/>
          <w:color w:val="1A1A1A"/>
          <w:sz w:val="18"/>
          <w:szCs w:val="18"/>
        </w:rPr>
        <w:t xml:space="preserve">if config.get('kronos', {}).get('enabled', False):</w:t>
      </w:r>
    </w:p>
    <w:p>
      <w:pPr>
        <w:shd w:fill="F0F0F0" w:val="clear"/>
        <w:spacing w:before="20" w:after="20"/>
        <w:ind w:left="720"/>
      </w:pPr>
      <w:r>
        <w:rPr>
          <w:rFonts w:ascii="Courier New" w:cs="Courier New" w:eastAsia="Courier New" w:hAnsi="Courier New"/>
          <w:color w:val="1A1A1A"/>
          <w:sz w:val="18"/>
          <w:szCs w:val="18"/>
        </w:rPr>
        <w:t xml:space="preserve">    connectors.append(KronosConnector(config.research))</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7 — Pairing Kronos with Binance Funding Rates</w:t>
      </w:r>
    </w:p>
    <w:p>
      <w:pPr>
        <w:spacing w:before="60" w:after="80"/>
      </w:pPr>
      <w:r>
        <w:rPr>
          <w:rFonts w:ascii="Arial" w:cs="Arial" w:eastAsia="Arial" w:hAnsi="Arial"/>
          <w:color w:val="333333"/>
          <w:sz w:val="22"/>
          <w:szCs w:val="22"/>
        </w:rPr>
        <w:t xml:space="preserve">Kronos and Binance funding rates are complementary, not redundant. Together they give a two-dimensional view of CRYPTO markets: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Complementarity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Binance funding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Real-money positioning — what leveraged traders are actually doing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Tells you WHERE traders have positioned money (long/short bias)</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 upside probability</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Model-based price direction from K-line patterns</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Tells you WHERE the price model says price is likely to 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Combination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Alignment or divergence between positioning and model prediction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bullish = high conviction signal; divergence = uncertainty → reduce position size</w:t>
            </w:r>
          </w:p>
        </w:tc>
      </w:tr>
    </w:tbl>
    <w:p>
      <w:pPr>
        <w:spacing w:before="60" w:after="60"/>
      </w:pPr>
      <w:r>
        <w:t xml:space="preserve"/>
      </w:r>
    </w:p>
    <w:p>
      <w:pPr>
        <w:spacing w:before="60" w:after="80"/>
      </w:pPr>
      <w:r>
        <w:rPr>
          <w:rFonts w:ascii="Arial" w:cs="Arial" w:eastAsia="Arial" w:hAnsi="Arial"/>
          <w:color w:val="333333"/>
          <w:sz w:val="22"/>
          <w:szCs w:val="22"/>
        </w:rPr>
        <w:t xml:space="preserve">The signal interpretation logic in the LLM prompt will naturally handle this. When both Kronos upside_prob (70%) and Binance funding rate (+0.08%, bullish positioning) align, the LLM will weight this as a strongly bullish signal. When they diverge (Kronos 70% but funding rate -0.06%, bearish positioning), the LLM will increase uncertainty and moderate its probability estimate. This is exactly the kind of multi-signal triangulation a quant desk would use.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8 — Complete Summary</w:t>
      </w:r>
    </w:p>
    <w:p>
      <w:pPr>
        <w:pStyle w:val="Heading2"/>
        <w:spacing w:before="280" w:after="100"/>
      </w:pPr>
      <w:r>
        <w:rPr>
          <w:rFonts w:ascii="Arial" w:cs="Arial" w:eastAsia="Arial" w:hAnsi="Arial"/>
          <w:b/>
          <w:bCs/>
          <w:color w:val="2E75B6"/>
          <w:sz w:val="28"/>
          <w:szCs w:val="28"/>
        </w:rPr>
        <w:t xml:space="preserve">Code review v24: one remaining gap</w:t>
      </w:r>
    </w:p>
    <w:p>
      <w:pPr>
        <w:spacing w:before="60" w:after="80"/>
      </w:pPr>
      <w:r>
        <w:rPr>
          <w:rFonts w:ascii="Arial" w:cs="Arial" w:eastAsia="Arial" w:hAnsi="Arial"/>
          <w:color w:val="333333"/>
          <w:sz w:val="22"/>
          <w:szCs w:val="22"/>
        </w:rPr>
        <w:t xml:space="preserve">One base rate miss: 'Will retail sales increase in March?' needs a separate directional pattern (without numeric threshold). Fix: add one new MACRO base rate pattern for directional economic improvement questions (base_rate: 0.55). This brings MACRO coverage to 10/10 for the tested question set.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Kronos integration: recommended approach</w:t>
      </w:r>
    </w:p>
    <w:p>
      <w:pPr>
        <w:spacing w:before="60" w:after="6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18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retail sales base rate pattern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base_rates.py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minutes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Install Kronos dependencies: torch, einops, safetensors</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pyproject.toml</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 minutes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KronosConnector (full code in this spec)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src/research/connectors/kronos_connector.py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hour</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kronos_upside_prob / kronos_volatility_prob to SignalStack</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signal_aggregator.py</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20 minutes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Kronos block to render_signal_stack()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signal_aggregator.py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minutes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registry entry + config section</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registry.py, config.yaml</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20 minutes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kronos.enabled: true, test on a CRYPTO market manually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minutes (test)</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Pair with Binance funding rate connector for combined CRYPTO signal</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crypto_futures.py</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 hours</w:t>
            </w:r>
          </w:p>
        </w:tc>
      </w:tr>
    </w:tbl>
    <w:p>
      <w:pPr>
        <w:spacing w:before="60" w:after="60"/>
      </w:pPr>
      <w:r>
        <w:t xml:space="preserve"/>
      </w:r>
    </w:p>
    <w:p>
      <w:pPr>
        <w:shd w:fill="FFF8DC" w:val="clear"/>
        <w:spacing w:before="80" w:after="80"/>
        <w:ind w:left="360" w:right="360"/>
      </w:pPr>
      <w:r>
        <w:rPr>
          <w:rFonts w:ascii="Arial" w:cs="Arial" w:eastAsia="Arial" w:hAnsi="Arial"/>
          <w:color w:val="7B4E00"/>
          <w:sz w:val="22"/>
          <w:szCs w:val="22"/>
        </w:rPr>
        <w:t xml:space="preserve">★  Kronos is a genuine research-grade addition — AAAI 2026, trained on more crypto exchange data than any other open-source model, and directly applicable to the bot's short-dated CRYPTO price markets. The main constraint is CPU inference latency. With N=10 Monte Carlo paths and Kronos-mini, inference runs in approximately 20–30 seconds — within the connector timeout with margin. This makes it production-viable on the existing infrastructure.</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Code Review v24 + Kronos Spec  |  April 2026  |  3,533 tests  |  Kronos-mini: 4.1M params, N=10 paths, ~25s CPU  |  CRYPTO markets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Code Review v24 + Kronos Spec  |  Commit dfbf817  |  3,533 tests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v24 + Kronos Integration Spec</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2026-04-09T18:09:34.252Z</dcterms:created>
  <dcterms:modified xsi:type="dcterms:W3CDTF">2026-04-09T18:09:34.253Z</dcterms:modified>
</cp:coreProperties>
</file>

<file path=docProps/custom.xml><?xml version="1.0" encoding="utf-8"?>
<Properties xmlns="http://schemas.openxmlformats.org/officeDocument/2006/custom-properties" xmlns:vt="http://schemas.openxmlformats.org/officeDocument/2006/docPropsVTypes"/>
</file>