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Arial" w:cs="Arial" w:eastAsia="Arial" w:hAnsi="Arial"/>
          <w:b/>
          <w:bCs/>
          <w:color w:val="1F4E79"/>
          <w:sz w:val="40"/>
          <w:szCs w:val="40"/>
        </w:rPr>
        <w:t xml:space="preserve">POLYMARKET AI TRADING BOT</w:t>
      </w:r>
    </w:p>
    <w:p>
      <w:pPr>
        <w:spacing w:after="80" w:before="0"/>
        <w:jc w:val="center"/>
      </w:pPr>
      <w:r>
        <w:rPr>
          <w:rFonts w:ascii="Arial" w:cs="Arial" w:eastAsia="Arial" w:hAnsi="Arial"/>
          <w:b/>
          <w:bCs/>
          <w:color w:val="2E75B6"/>
          <w:sz w:val="32"/>
          <w:szCs w:val="32"/>
        </w:rPr>
        <w:t xml:space="preserve">Code Review v27</w:t>
      </w:r>
    </w:p>
    <w:p>
      <w:pPr>
        <w:spacing w:after="60" w:before="60"/>
        <w:jc w:val="center"/>
      </w:pPr>
      <w:r>
        <w:rPr>
          <w:rFonts w:ascii="Arial" w:cs="Arial" w:eastAsia="Arial" w:hAnsi="Arial"/>
          <w:color w:val="555555"/>
          <w:sz w:val="22"/>
          <w:szCs w:val="22"/>
        </w:rPr>
        <w:t xml:space="preserve">Wikipedia Pageviews + UMA SSL + GDELT + Sports Odds + Minor Bugs</w:t>
      </w:r>
    </w:p>
    <w:p>
      <w:pPr>
        <w:spacing w:after="0" w:before="80"/>
        <w:jc w:val="center"/>
      </w:pPr>
      <w:r>
        <w:rPr>
          <w:rFonts w:ascii="Arial" w:cs="Arial" w:eastAsia="Arial" w:hAnsi="Arial"/>
          <w:i/>
          <w:iCs/>
          <w:color w:val="888888"/>
          <w:sz w:val="20"/>
          <w:szCs w:val="20"/>
        </w:rPr>
        <w:t xml:space="preserve">April 15, 2026</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Confirmed Fixes from Last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Gemini SDK Blob Bug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1A"/>
                <w:sz w:val="20"/>
                <w:szCs w:val="20"/>
              </w:rPr>
              <w:t xml:space="preserve">✅ Fixed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genai.configure() now precedes GenerativeModel(); dead _client line removed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config.yaml ensemble.models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1A"/>
                <w:sz w:val="20"/>
                <w:szCs w:val="20"/>
              </w:rPr>
              <w:t xml:space="preserve">✅ Fixed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models listed including Grok + DeepSeek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EnsembleConfig dataclass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1A"/>
                <w:sz w:val="20"/>
                <w:szCs w:val="20"/>
              </w:rPr>
              <w:t xml:space="preserve">✅ Fixed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default matches config.yaml — both 5-model</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arXiv Base URL (http→https)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1A"/>
                <w:sz w:val="20"/>
                <w:szCs w:val="20"/>
              </w:rPr>
              <w:t xml:space="preserve">✅ Fixed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_ARXIV_API now uses https://export.arxiv.org</w:t>
            </w:r>
          </w:p>
        </w:tc>
      </w:tr>
    </w:tbl>
    <w:p>
      <w:pPr>
        <w:spacing w:after="60" w:before="6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 ensemble is structurally repaired. Once Anthropic credits are topped up and the DeepSeek key is replaced, all 5 models should run. Gemini will now succeed.</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Bug 1 — Wikipedia Pageviews: Sports Category Fallback Produces Garbage Article Names</w:t>
      </w:r>
    </w:p>
    <w:p>
      <w:pPr>
        <w:pStyle w:val="Heading2"/>
        <w:spacing w:after="80" w:before="260"/>
      </w:pPr>
      <w:r>
        <w:rPr>
          <w:rFonts w:ascii="Arial" w:cs="Arial" w:eastAsia="Arial" w:hAnsi="Arial"/>
          <w:b/>
          <w:bCs/>
          <w:color w:val="2E75B6"/>
          <w:sz w:val="26"/>
          <w:szCs w:val="26"/>
        </w:rPr>
        <w:t xml:space="preserve">Symptom</w:t>
      </w:r>
    </w:p>
    <w:p>
      <w:pPr>
        <w:spacing w:after="80" w:before="60"/>
      </w:pPr>
      <w:r>
        <w:rPr>
          <w:rFonts w:ascii="Arial" w:cs="Arial" w:eastAsia="Arial" w:hAnsi="Arial"/>
          <w:sz w:val="22"/>
          <w:szCs w:val="22"/>
        </w:rPr>
        <w:t xml:space="preserve">168 wikipedia_pageviews.failed warnings in the April 14 log. Article names like Spread_Cleveland, Heat_Hornets, Avalanche_Oilers, Oeiras_Veronika, Busan_Alex, Tallahassee_Dmitry are sent to the Wikimedia API and return 404 — because no such Wikipedia articles exist.</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b/>
          <w:bCs/>
          <w:sz w:val="22"/>
          <w:szCs w:val="22"/>
        </w:rPr>
        <w:t xml:space="preserve">The _extract_article() fallback is too aggressive.</w:t>
      </w:r>
      <w:r>
        <w:rPr>
          <w:rFonts w:ascii="Arial" w:cs="Arial" w:eastAsia="Arial" w:hAnsi="Arial"/>
          <w:sz w:val="22"/>
          <w:szCs w:val="22"/>
        </w:rPr>
        <w:t xml:space="preserve"> When a market title doesn't match any of the ~55 entities in _ENTITY_MAP, the connector falls back to concatenating the first two capitalized words from the question title. For sports markets, those words are team names, player names, or tournament locations — none of which correspond to Wikipedia article titles.</w:t>
      </w:r>
    </w:p>
    <w:p>
      <w:pPr>
        <w:spacing w:after="60" w:before="60"/>
      </w:pPr>
      <w:r>
        <w:t xml:space="preserve"/>
      </w:r>
    </w:p>
    <w:p>
      <w:pPr>
        <w:spacing w:after="80" w:before="60"/>
      </w:pPr>
      <w:r>
        <w:rPr>
          <w:rFonts w:ascii="Arial" w:cs="Arial" w:eastAsia="Arial" w:hAnsi="Arial"/>
          <w:sz w:val="22"/>
          <w:szCs w:val="22"/>
        </w:rPr>
        <w:t xml:space="preserve">Examples of fallback-generated garbage article names from the logs:</w:t>
      </w:r>
    </w:p>
    <w:p>
      <w:pPr>
        <w:pStyle w:val="ListParagraph"/>
        <w:numPr>
          <w:ilvl w:val="0"/>
          <w:numId w:val="2"/>
        </w:numPr>
        <w:spacing w:after="36" w:before="36"/>
      </w:pPr>
      <w:r>
        <w:rPr>
          <w:rFonts w:ascii="Arial" w:cs="Arial" w:eastAsia="Arial" w:hAnsi="Arial"/>
          <w:sz w:val="22"/>
          <w:szCs w:val="22"/>
        </w:rPr>
        <w:t xml:space="preserve">"Cleveland Guardians vs. St. Louis Cardinals" → article: Spread_Cleveland</w:t>
      </w:r>
    </w:p>
    <w:p>
      <w:pPr>
        <w:pStyle w:val="ListParagraph"/>
        <w:numPr>
          <w:ilvl w:val="0"/>
          <w:numId w:val="2"/>
        </w:numPr>
        <w:spacing w:after="36" w:before="36"/>
      </w:pPr>
      <w:r>
        <w:rPr>
          <w:rFonts w:ascii="Arial" w:cs="Arial" w:eastAsia="Arial" w:hAnsi="Arial"/>
          <w:sz w:val="22"/>
          <w:szCs w:val="22"/>
        </w:rPr>
        <w:t xml:space="preserve">"Heat vs. Hornets" → article: Heat_Hornets</w:t>
      </w:r>
    </w:p>
    <w:p>
      <w:pPr>
        <w:pStyle w:val="ListParagraph"/>
        <w:numPr>
          <w:ilvl w:val="0"/>
          <w:numId w:val="2"/>
        </w:numPr>
        <w:spacing w:after="36" w:before="36"/>
      </w:pPr>
      <w:r>
        <w:rPr>
          <w:rFonts w:ascii="Arial" w:cs="Arial" w:eastAsia="Arial" w:hAnsi="Arial"/>
          <w:sz w:val="22"/>
          <w:szCs w:val="22"/>
        </w:rPr>
        <w:t xml:space="preserve">"Avalanche vs. Oilers" → article: Avalanche_Oilers</w:t>
      </w:r>
    </w:p>
    <w:p>
      <w:pPr>
        <w:pStyle w:val="ListParagraph"/>
        <w:numPr>
          <w:ilvl w:val="0"/>
          <w:numId w:val="2"/>
        </w:numPr>
        <w:spacing w:after="36" w:before="36"/>
      </w:pPr>
      <w:r>
        <w:rPr>
          <w:rFonts w:ascii="Arial" w:cs="Arial" w:eastAsia="Arial" w:hAnsi="Arial"/>
          <w:sz w:val="22"/>
          <w:szCs w:val="22"/>
        </w:rPr>
        <w:t xml:space="preserve">"Oeiras: Milana Ivantsiv vs Veronika Erjavec" → article: Oeiras_Veronika</w:t>
      </w:r>
    </w:p>
    <w:p>
      <w:pPr>
        <w:pStyle w:val="ListParagraph"/>
        <w:numPr>
          <w:ilvl w:val="0"/>
          <w:numId w:val="2"/>
        </w:numPr>
        <w:spacing w:after="36" w:before="36"/>
      </w:pPr>
      <w:r>
        <w:rPr>
          <w:rFonts w:ascii="Arial" w:cs="Arial" w:eastAsia="Arial" w:hAnsi="Arial"/>
          <w:sz w:val="22"/>
          <w:szCs w:val="22"/>
        </w:rPr>
        <w:t xml:space="preserve">"Tallahassee: Dmitry Popko vs Cannon Kingsley" → article: Tallahassee_Dmitry</w:t>
      </w:r>
    </w:p>
    <w:p>
      <w:pPr>
        <w:spacing w:after="60" w:before="60"/>
      </w:pPr>
      <w:r>
        <w:t xml:space="preserve"/>
      </w:r>
    </w:p>
    <w:p>
      <w:pPr>
        <w:spacing w:after="80" w:before="60"/>
      </w:pPr>
      <w:r>
        <w:rPr>
          <w:rFonts w:ascii="Arial" w:cs="Arial" w:eastAsia="Arial" w:hAnsi="Arial"/>
          <w:sz w:val="22"/>
          <w:szCs w:val="22"/>
        </w:rPr>
        <w:t xml:space="preserve">These all 404 immediately. The connector runs for every SPORTS market on every cycle, generating noise on every single cycle.</w:t>
      </w:r>
    </w:p>
    <w:p>
      <w:pPr>
        <w:pStyle w:val="Heading2"/>
        <w:spacing w:after="80" w:before="260"/>
      </w:pPr>
      <w:r>
        <w:rPr>
          <w:rFonts w:ascii="Arial" w:cs="Arial" w:eastAsia="Arial" w:hAnsi="Arial"/>
          <w:b/>
          <w:bCs/>
          <w:color w:val="2E75B6"/>
          <w:sz w:val="26"/>
          <w:szCs w:val="26"/>
        </w:rPr>
        <w:t xml:space="preserve">Fix — wikipedia_pageviews.py</w:t>
      </w:r>
    </w:p>
    <w:p>
      <w:pPr>
        <w:spacing w:after="60" w:before="180"/>
      </w:pPr>
      <w:r>
        <w:rPr>
          <w:rFonts w:ascii="Arial" w:cs="Arial" w:eastAsia="Arial" w:hAnsi="Arial"/>
          <w:b/>
          <w:bCs/>
          <w:color w:val="333333"/>
          <w:sz w:val="23"/>
          <w:szCs w:val="23"/>
        </w:rPr>
        <w:t xml:space="preserve">Change 1: Exclude SPORTS and ESPORTS from relevant_categories()</w:t>
      </w:r>
    </w:p>
    <w:p>
      <w:pPr>
        <w:spacing w:after="80" w:before="60"/>
      </w:pPr>
      <w:r>
        <w:rPr>
          <w:rFonts w:ascii="Arial" w:cs="Arial" w:eastAsia="Arial" w:hAnsi="Arial"/>
          <w:sz w:val="22"/>
          <w:szCs w:val="22"/>
        </w:rPr>
        <w:t xml:space="preserve">The most targeted fix is to remove SPORTS from the categories this connector runs against. Sports team matchups will never have Wikipedia pageview signals worth acting on — the signal is only useful for named entities (politicians, CEOs, companies, assets).</w:t>
      </w:r>
    </w:p>
    <w:p>
      <w:pPr>
        <w:spacing w:after="60" w:before="6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def relevant_categories(self) -&gt; set[str]:</w:t>
      </w:r>
    </w:p>
    <w:p>
      <w:pPr>
        <w:spacing w:after="28" w:before="28"/>
        <w:ind w:left="540"/>
      </w:pPr>
      <w:r>
        <w:rPr>
          <w:rFonts w:ascii="Courier New" w:cs="Courier New" w:eastAsia="Courier New" w:hAnsi="Courier New"/>
          <w:color w:val="1A1A1A"/>
          <w:sz w:val="18"/>
          <w:szCs w:val="18"/>
        </w:rPr>
        <w:t xml:space="preserve">    return {</w:t>
      </w:r>
    </w:p>
    <w:p>
      <w:pPr>
        <w:spacing w:after="28" w:before="28"/>
        <w:ind w:left="540"/>
      </w:pPr>
      <w:r>
        <w:rPr>
          <w:rFonts w:ascii="Courier New" w:cs="Courier New" w:eastAsia="Courier New" w:hAnsi="Courier New"/>
          <w:color w:val="1A1A1A"/>
          <w:sz w:val="18"/>
          <w:szCs w:val="18"/>
        </w:rPr>
        <w:t xml:space="preserve">        "MACRO", "ELECTION", "CORPORATE", "LEGAL", "TECHNOLOGY",</w:t>
      </w:r>
    </w:p>
    <w:p>
      <w:pPr>
        <w:spacing w:after="28" w:before="28"/>
        <w:ind w:left="540"/>
      </w:pPr>
      <w:r>
        <w:rPr>
          <w:rFonts w:ascii="Courier New" w:cs="Courier New" w:eastAsia="Courier New" w:hAnsi="Courier New"/>
          <w:color w:val="1A1A1A"/>
          <w:sz w:val="18"/>
          <w:szCs w:val="18"/>
        </w:rPr>
        <w:t xml:space="preserve">        "SCIENCE", "GEOPOLITICS", "CRYPTO", "WEATHER", "SPORTS",</w:t>
      </w:r>
    </w:p>
    <w:p>
      <w:pPr>
        <w:spacing w:after="28" w:before="28"/>
        <w:ind w:left="540"/>
      </w:pPr>
      <w:r>
        <w:rPr>
          <w:rFonts w:ascii="Courier New" w:cs="Courier New" w:eastAsia="Courier New" w:hAnsi="Courier New"/>
          <w:color w:val="1A1A1A"/>
          <w:sz w:val="18"/>
          <w:szCs w:val="18"/>
        </w:rPr>
        <w:t xml:space="preserve">        "ENTERTAINMENT", "TECH", "REGULATION", "CULTURE", "UNKNOWN",</w:t>
      </w:r>
    </w:p>
    <w:p>
      <w:pPr>
        <w:spacing w:after="28" w:before="28"/>
        <w:ind w:left="540"/>
      </w:pPr>
      <w:r>
        <w:rPr>
          <w:rFonts w:ascii="Courier New" w:cs="Courier New" w:eastAsia="Courier New" w:hAnsi="Courier New"/>
          <w:color w:val="1A1A1A"/>
          <w:sz w:val="18"/>
          <w:szCs w:val="18"/>
        </w:rPr>
        <w:t xml:space="preserve">    }</w:t>
      </w:r>
    </w:p>
    <w:p>
      <w:pPr>
        <w:spacing w:after="60" w:before="6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def relevant_categories(self) -&gt; set[str]:</w:t>
      </w:r>
    </w:p>
    <w:p>
      <w:pPr>
        <w:spacing w:after="28" w:before="28"/>
        <w:ind w:left="540"/>
      </w:pPr>
      <w:r>
        <w:rPr>
          <w:rFonts w:ascii="Courier New" w:cs="Courier New" w:eastAsia="Courier New" w:hAnsi="Courier New"/>
          <w:color w:val="1A1A1A"/>
          <w:sz w:val="18"/>
          <w:szCs w:val="18"/>
        </w:rPr>
        <w:t xml:space="preserve">    # SPORTS/ESPORTS excluded: team matchup titles produce garbage article names</w:t>
      </w:r>
    </w:p>
    <w:p>
      <w:pPr>
        <w:spacing w:after="28" w:before="28"/>
        <w:ind w:left="540"/>
      </w:pPr>
      <w:r>
        <w:rPr>
          <w:rFonts w:ascii="Courier New" w:cs="Courier New" w:eastAsia="Courier New" w:hAnsi="Courier New"/>
          <w:color w:val="1A1A1A"/>
          <w:sz w:val="18"/>
          <w:szCs w:val="18"/>
        </w:rPr>
        <w:t xml:space="preserve">    # (e.g. 'Heat_Hornets', 'Spread_Cleveland') that always 404.</w:t>
      </w:r>
    </w:p>
    <w:p>
      <w:pPr>
        <w:spacing w:after="28" w:before="28"/>
        <w:ind w:left="540"/>
      </w:pPr>
      <w:r>
        <w:rPr>
          <w:rFonts w:ascii="Courier New" w:cs="Courier New" w:eastAsia="Courier New" w:hAnsi="Courier New"/>
          <w:color w:val="1A1A1A"/>
          <w:sz w:val="18"/>
          <w:szCs w:val="18"/>
        </w:rPr>
        <w:t xml:space="preserve">    # Wikipedia pageview spikes are only meaningful for named entities.</w:t>
      </w:r>
    </w:p>
    <w:p>
      <w:pPr>
        <w:spacing w:after="28" w:before="28"/>
        <w:ind w:left="540"/>
      </w:pPr>
      <w:r>
        <w:rPr>
          <w:rFonts w:ascii="Courier New" w:cs="Courier New" w:eastAsia="Courier New" w:hAnsi="Courier New"/>
          <w:color w:val="1A1A1A"/>
          <w:sz w:val="18"/>
          <w:szCs w:val="18"/>
        </w:rPr>
        <w:t xml:space="preserve">    return {</w:t>
      </w:r>
    </w:p>
    <w:p>
      <w:pPr>
        <w:spacing w:after="28" w:before="28"/>
        <w:ind w:left="540"/>
      </w:pPr>
      <w:r>
        <w:rPr>
          <w:rFonts w:ascii="Courier New" w:cs="Courier New" w:eastAsia="Courier New" w:hAnsi="Courier New"/>
          <w:color w:val="1A1A1A"/>
          <w:sz w:val="18"/>
          <w:szCs w:val="18"/>
        </w:rPr>
        <w:t xml:space="preserve">        "MACRO", "ELECTION", "CORPORATE", "LEGAL", "TECHNOLOGY",</w:t>
      </w:r>
    </w:p>
    <w:p>
      <w:pPr>
        <w:spacing w:after="28" w:before="28"/>
        <w:ind w:left="540"/>
      </w:pPr>
      <w:r>
        <w:rPr>
          <w:rFonts w:ascii="Courier New" w:cs="Courier New" w:eastAsia="Courier New" w:hAnsi="Courier New"/>
          <w:color w:val="1A1A1A"/>
          <w:sz w:val="18"/>
          <w:szCs w:val="18"/>
        </w:rPr>
        <w:t xml:space="preserve">        "SCIENCE", "GEOPOLITICS", "CRYPTO", "WEATHER",</w:t>
      </w:r>
    </w:p>
    <w:p>
      <w:pPr>
        <w:spacing w:after="28" w:before="28"/>
        <w:ind w:left="540"/>
      </w:pPr>
      <w:r>
        <w:rPr>
          <w:rFonts w:ascii="Courier New" w:cs="Courier New" w:eastAsia="Courier New" w:hAnsi="Courier New"/>
          <w:color w:val="1A1A1A"/>
          <w:sz w:val="18"/>
          <w:szCs w:val="18"/>
        </w:rPr>
        <w:t xml:space="preserve">        "ENTERTAINMENT", "TECH", "REGULATION", "CULTURE",</w:t>
      </w:r>
    </w:p>
    <w:p>
      <w:pPr>
        <w:spacing w:after="28" w:before="28"/>
        <w:ind w:left="540"/>
      </w:pPr>
      <w:r>
        <w:rPr>
          <w:rFonts w:ascii="Courier New" w:cs="Courier New" w:eastAsia="Courier New" w:hAnsi="Courier New"/>
          <w:color w:val="1A1A1A"/>
          <w:sz w:val="18"/>
          <w:szCs w:val="18"/>
        </w:rPr>
        <w:t xml:space="preserve">        # Deliberately omitting SPORTS and ESPORTS</w:t>
      </w:r>
    </w:p>
    <w:p>
      <w:pPr>
        <w:spacing w:after="28" w:before="28"/>
        <w:ind w:left="540"/>
      </w:pPr>
      <w:r>
        <w:rPr>
          <w:rFonts w:ascii="Courier New" w:cs="Courier New" w:eastAsia="Courier New" w:hAnsi="Courier New"/>
          <w:color w:val="1A1A1A"/>
          <w:sz w:val="18"/>
          <w:szCs w:val="18"/>
        </w:rPr>
        <w:t xml:space="preserve">    }</w:t>
      </w:r>
    </w:p>
    <w:p>
      <w:pPr>
        <w:spacing w:after="60" w:before="60"/>
      </w:pPr>
      <w:r>
        <w:t xml:space="preserve"/>
      </w:r>
    </w:p>
    <w:p>
      <w:pPr>
        <w:spacing w:after="60" w:before="180"/>
      </w:pPr>
      <w:r>
        <w:rPr>
          <w:rFonts w:ascii="Arial" w:cs="Arial" w:eastAsia="Arial" w:hAnsi="Arial"/>
          <w:b/>
          <w:bCs/>
          <w:color w:val="333333"/>
          <w:sz w:val="23"/>
          <w:szCs w:val="23"/>
        </w:rPr>
        <w:t xml:space="preserve">Change 2: Add entity-map validation guard in _extract_article()</w:t>
      </w:r>
    </w:p>
    <w:p>
      <w:pPr>
        <w:spacing w:after="80" w:before="60"/>
      </w:pPr>
      <w:r>
        <w:rPr>
          <w:rFonts w:ascii="Arial" w:cs="Arial" w:eastAsia="Arial" w:hAnsi="Arial"/>
          <w:sz w:val="22"/>
          <w:szCs w:val="22"/>
        </w:rPr>
        <w:t xml:space="preserve">As a secondary safeguard, make the fallback only fire when the question matches a proper noun that exists in the entity map, and return empty string otherwise. This prevents future category additions from regressing:</w:t>
      </w:r>
    </w:p>
    <w:p>
      <w:pPr>
        <w:spacing w:after="60" w:before="60"/>
      </w:pPr>
      <w:r>
        <w:t xml:space="preserve"/>
      </w:r>
    </w:p>
    <w:p>
      <w:pPr>
        <w:spacing w:after="80" w:before="60"/>
      </w:pPr>
      <w:r>
        <w:rPr>
          <w:rFonts w:ascii="Arial" w:cs="Arial" w:eastAsia="Arial" w:hAnsi="Arial"/>
          <w:sz w:val="22"/>
          <w:szCs w:val="22"/>
        </w:rPr>
        <w:t xml:space="preserve">BEFORE (lines 158-170):</w:t>
      </w:r>
    </w:p>
    <w:p>
      <w:pPr>
        <w:spacing w:after="28" w:before="28"/>
        <w:ind w:left="540"/>
      </w:pPr>
      <w:r>
        <w:rPr>
          <w:rFonts w:ascii="Courier New" w:cs="Courier New" w:eastAsia="Courier New" w:hAnsi="Courier New"/>
          <w:color w:val="1A1A1A"/>
          <w:sz w:val="18"/>
          <w:szCs w:val="18"/>
        </w:rPr>
        <w:t xml:space="preserve"># Fallback: extract capitalized noun phrases</w:t>
      </w:r>
    </w:p>
    <w:p>
      <w:pPr>
        <w:spacing w:after="28" w:before="28"/>
        <w:ind w:left="540"/>
      </w:pPr>
      <w:r>
        <w:rPr>
          <w:rFonts w:ascii="Courier New" w:cs="Courier New" w:eastAsia="Courier New" w:hAnsi="Courier New"/>
          <w:color w:val="1A1A1A"/>
          <w:sz w:val="18"/>
          <w:szCs w:val="18"/>
        </w:rPr>
        <w:t xml:space="preserve">words = question.split()</w:t>
      </w:r>
    </w:p>
    <w:p>
      <w:pPr>
        <w:spacing w:after="28" w:before="28"/>
        <w:ind w:left="540"/>
      </w:pPr>
      <w:r>
        <w:rPr>
          <w:rFonts w:ascii="Courier New" w:cs="Courier New" w:eastAsia="Courier New" w:hAnsi="Courier New"/>
          <w:color w:val="1A1A1A"/>
          <w:sz w:val="18"/>
          <w:szCs w:val="18"/>
        </w:rPr>
        <w:t xml:space="preserve">proper_nouns = [</w:t>
      </w:r>
    </w:p>
    <w:p>
      <w:pPr>
        <w:spacing w:after="28" w:before="28"/>
        <w:ind w:left="540"/>
      </w:pPr>
      <w:r>
        <w:rPr>
          <w:rFonts w:ascii="Courier New" w:cs="Courier New" w:eastAsia="Courier New" w:hAnsi="Courier New"/>
          <w:color w:val="1A1A1A"/>
          <w:sz w:val="18"/>
          <w:szCs w:val="18"/>
        </w:rPr>
        <w:t xml:space="preserve">    re.sub(r'[^\w]', '', w) for w in words</w:t>
      </w:r>
    </w:p>
    <w:p>
      <w:pPr>
        <w:spacing w:after="28" w:before="28"/>
        <w:ind w:left="540"/>
      </w:pPr>
      <w:r>
        <w:rPr>
          <w:rFonts w:ascii="Courier New" w:cs="Courier New" w:eastAsia="Courier New" w:hAnsi="Courier New"/>
          <w:color w:val="1A1A1A"/>
          <w:sz w:val="18"/>
          <w:szCs w:val="18"/>
        </w:rPr>
        <w:t xml:space="preserve">    if w[0].isupper() and len(w) &gt; 2</w:t>
      </w:r>
    </w:p>
    <w:p>
      <w:pPr>
        <w:spacing w:after="28" w:before="28"/>
        <w:ind w:left="540"/>
      </w:pPr>
      <w:r>
        <w:rPr>
          <w:rFonts w:ascii="Courier New" w:cs="Courier New" w:eastAsia="Courier New" w:hAnsi="Courier New"/>
          <w:color w:val="1A1A1A"/>
          <w:sz w:val="18"/>
          <w:szCs w:val="18"/>
        </w:rPr>
        <w:t xml:space="preserve">    and w.lower() not in {"will", "the", ...}</w:t>
      </w:r>
    </w:p>
    <w:p>
      <w:pPr>
        <w:spacing w:after="28" w:before="28"/>
        <w:ind w:left="540"/>
      </w:pPr>
      <w:r>
        <w:rPr>
          <w:rFonts w:ascii="Courier New" w:cs="Courier New" w:eastAsia="Courier New" w:hAnsi="Courier New"/>
          <w:color w:val="1A1A1A"/>
          <w:sz w:val="18"/>
          <w:szCs w:val="18"/>
        </w:rPr>
        <w:t xml:space="preserve">]</w:t>
      </w:r>
    </w:p>
    <w:p>
      <w:pPr>
        <w:spacing w:after="28" w:before="28"/>
        <w:ind w:left="540"/>
      </w:pPr>
      <w:r>
        <w:rPr>
          <w:rFonts w:ascii="Courier New" w:cs="Courier New" w:eastAsia="Courier New" w:hAnsi="Courier New"/>
          <w:color w:val="1A1A1A"/>
          <w:sz w:val="18"/>
          <w:szCs w:val="18"/>
        </w:rPr>
        <w:t xml:space="preserve">proper_nouns = [w for w in proper_nouns if w]</w:t>
      </w:r>
    </w:p>
    <w:p>
      <w:pPr>
        <w:spacing w:after="28" w:before="28"/>
        <w:ind w:left="540"/>
      </w:pPr>
      <w:r>
        <w:rPr>
          <w:rFonts w:ascii="Courier New" w:cs="Courier New" w:eastAsia="Courier New" w:hAnsi="Courier New"/>
          <w:color w:val="1A1A1A"/>
          <w:sz w:val="18"/>
          <w:szCs w:val="18"/>
        </w:rPr>
        <w:t xml:space="preserve">if proper_nouns:</w:t>
      </w:r>
    </w:p>
    <w:p>
      <w:pPr>
        <w:spacing w:after="28" w:before="28"/>
        <w:ind w:left="540"/>
      </w:pPr>
      <w:r>
        <w:rPr>
          <w:rFonts w:ascii="Courier New" w:cs="Courier New" w:eastAsia="Courier New" w:hAnsi="Courier New"/>
          <w:color w:val="1A1A1A"/>
          <w:sz w:val="18"/>
          <w:szCs w:val="18"/>
        </w:rPr>
        <w:t xml:space="preserve">    return "_".join(proper_nouns[:2])</w:t>
      </w:r>
    </w:p>
    <w:p>
      <w:pPr>
        <w:spacing w:after="28" w:before="28"/>
        <w:ind w:left="540"/>
      </w:pPr>
      <w:r>
        <w:rPr>
          <w:rFonts w:ascii="Courier New" w:cs="Courier New" w:eastAsia="Courier New" w:hAnsi="Courier New"/>
          <w:color w:val="1A1A1A"/>
          <w:sz w:val="18"/>
          <w:szCs w:val="18"/>
        </w:rPr>
        <w:t xml:space="preserve">return ""</w:t>
      </w:r>
    </w:p>
    <w:p>
      <w:pPr>
        <w:spacing w:after="60" w:before="60"/>
      </w:pPr>
      <w:r>
        <w:t xml:space="preserve"/>
      </w:r>
    </w:p>
    <w:p>
      <w:pPr>
        <w:spacing w:after="80" w:before="60"/>
      </w:pPr>
      <w:r>
        <w:rPr>
          <w:rFonts w:ascii="Arial" w:cs="Arial" w:eastAsia="Arial" w:hAnsi="Arial"/>
          <w:sz w:val="22"/>
          <w:szCs w:val="22"/>
        </w:rPr>
        <w:t xml:space="preserve">AFTER — add minimum word length and a short-circuit for match-quality:</w:t>
      </w:r>
    </w:p>
    <w:p>
      <w:pPr>
        <w:spacing w:after="28" w:before="28"/>
        <w:ind w:left="540"/>
      </w:pPr>
      <w:r>
        <w:rPr>
          <w:rFonts w:ascii="Courier New" w:cs="Courier New" w:eastAsia="Courier New" w:hAnsi="Courier New"/>
          <w:color w:val="1A1A1A"/>
          <w:sz w:val="18"/>
          <w:szCs w:val="18"/>
        </w:rPr>
        <w:t xml:space="preserve"># Fallback: only proceed if we get a multi-word proper noun that looks</w:t>
      </w:r>
    </w:p>
    <w:p>
      <w:pPr>
        <w:spacing w:after="28" w:before="28"/>
        <w:ind w:left="540"/>
      </w:pPr>
      <w:r>
        <w:rPr>
          <w:rFonts w:ascii="Courier New" w:cs="Courier New" w:eastAsia="Courier New" w:hAnsi="Courier New"/>
          <w:color w:val="1A1A1A"/>
          <w:sz w:val="18"/>
          <w:szCs w:val="18"/>
        </w:rPr>
        <w:t xml:space="preserve"># like a real entity (not a team name fragment like 'Heat' or 'Spread')</w:t>
      </w:r>
    </w:p>
    <w:p>
      <w:pPr>
        <w:spacing w:after="28" w:before="28"/>
        <w:ind w:left="540"/>
      </w:pPr>
      <w:r>
        <w:rPr>
          <w:rFonts w:ascii="Courier New" w:cs="Courier New" w:eastAsia="Courier New" w:hAnsi="Courier New"/>
          <w:color w:val="1A1A1A"/>
          <w:sz w:val="18"/>
          <w:szCs w:val="18"/>
        </w:rPr>
        <w:t xml:space="preserve">words = question.split()</w:t>
      </w:r>
    </w:p>
    <w:p>
      <w:pPr>
        <w:spacing w:after="28" w:before="28"/>
        <w:ind w:left="540"/>
      </w:pPr>
      <w:r>
        <w:rPr>
          <w:rFonts w:ascii="Courier New" w:cs="Courier New" w:eastAsia="Courier New" w:hAnsi="Courier New"/>
          <w:color w:val="1A1A1A"/>
          <w:sz w:val="18"/>
          <w:szCs w:val="18"/>
        </w:rPr>
        <w:t xml:space="preserve">proper_nouns = [</w:t>
      </w:r>
    </w:p>
    <w:p>
      <w:pPr>
        <w:spacing w:after="28" w:before="28"/>
        <w:ind w:left="540"/>
      </w:pPr>
      <w:r>
        <w:rPr>
          <w:rFonts w:ascii="Courier New" w:cs="Courier New" w:eastAsia="Courier New" w:hAnsi="Courier New"/>
          <w:color w:val="1A1A1A"/>
          <w:sz w:val="18"/>
          <w:szCs w:val="18"/>
        </w:rPr>
        <w:t xml:space="preserve">    re.sub(r'[^\w]', '', w) for w in words</w:t>
      </w:r>
    </w:p>
    <w:p>
      <w:pPr>
        <w:spacing w:after="28" w:before="28"/>
        <w:ind w:left="540"/>
      </w:pPr>
      <w:r>
        <w:rPr>
          <w:rFonts w:ascii="Courier New" w:cs="Courier New" w:eastAsia="Courier New" w:hAnsi="Courier New"/>
          <w:color w:val="1A1A1A"/>
          <w:sz w:val="18"/>
          <w:szCs w:val="18"/>
        </w:rPr>
        <w:t xml:space="preserve">    if w[0].isupper() and len(w) &gt; 3   # was &gt; 2; exclude 3-char team abbrevs</w:t>
      </w:r>
    </w:p>
    <w:p>
      <w:pPr>
        <w:spacing w:after="28" w:before="28"/>
        <w:ind w:left="540"/>
      </w:pPr>
      <w:r>
        <w:rPr>
          <w:rFonts w:ascii="Courier New" w:cs="Courier New" w:eastAsia="Courier New" w:hAnsi="Courier New"/>
          <w:color w:val="1A1A1A"/>
          <w:sz w:val="18"/>
          <w:szCs w:val="18"/>
        </w:rPr>
        <w:t xml:space="preserve">    and w.lower() not in {"will", "the", "does", "has", "are", "can",</w:t>
      </w:r>
    </w:p>
    <w:p>
      <w:pPr>
        <w:spacing w:after="28" w:before="28"/>
        <w:ind w:left="540"/>
      </w:pPr>
      <w:r>
        <w:rPr>
          <w:rFonts w:ascii="Courier New" w:cs="Courier New" w:eastAsia="Courier New" w:hAnsi="Courier New"/>
          <w:color w:val="1A1A1A"/>
          <w:sz w:val="18"/>
          <w:szCs w:val="18"/>
        </w:rPr>
        <w:t xml:space="preserve">                          "should", "what", "when", "how", "is",</w:t>
      </w:r>
    </w:p>
    <w:p>
      <w:pPr>
        <w:spacing w:after="28" w:before="28"/>
        <w:ind w:left="540"/>
      </w:pPr>
      <w:r>
        <w:rPr>
          <w:rFonts w:ascii="Courier New" w:cs="Courier New" w:eastAsia="Courier New" w:hAnsi="Courier New"/>
          <w:color w:val="1A1A1A"/>
          <w:sz w:val="18"/>
          <w:szCs w:val="18"/>
        </w:rPr>
        <w:t xml:space="preserve">                          "versus", "beats", "over", "under",}</w:t>
      </w:r>
    </w:p>
    <w:p>
      <w:pPr>
        <w:spacing w:after="28" w:before="28"/>
        <w:ind w:left="540"/>
      </w:pPr>
      <w:r>
        <w:rPr>
          <w:rFonts w:ascii="Courier New" w:cs="Courier New" w:eastAsia="Courier New" w:hAnsi="Courier New"/>
          <w:color w:val="1A1A1A"/>
          <w:sz w:val="18"/>
          <w:szCs w:val="18"/>
        </w:rPr>
        <w:t xml:space="preserve">]</w:t>
      </w:r>
    </w:p>
    <w:p>
      <w:pPr>
        <w:spacing w:after="28" w:before="28"/>
        <w:ind w:left="540"/>
      </w:pPr>
      <w:r>
        <w:rPr>
          <w:rFonts w:ascii="Courier New" w:cs="Courier New" w:eastAsia="Courier New" w:hAnsi="Courier New"/>
          <w:color w:val="1A1A1A"/>
          <w:sz w:val="18"/>
          <w:szCs w:val="18"/>
        </w:rPr>
        <w:t xml:space="preserve">proper_nouns = [w for w in proper_nouns if len(w) &gt; 3]  # strip short fragments</w:t>
      </w:r>
    </w:p>
    <w:p>
      <w:pPr>
        <w:spacing w:after="28" w:before="28"/>
        <w:ind w:left="540"/>
      </w:pPr>
      <w:r>
        <w:rPr>
          <w:rFonts w:ascii="Courier New" w:cs="Courier New" w:eastAsia="Courier New" w:hAnsi="Courier New"/>
          <w:color w:val="1A1A1A"/>
          <w:sz w:val="18"/>
          <w:szCs w:val="18"/>
        </w:rPr>
        <w:t xml:space="preserve">if len(proper_nouns) &gt;= 2:   # require at least 2 qualifying words</w:t>
      </w:r>
    </w:p>
    <w:p>
      <w:pPr>
        <w:spacing w:after="28" w:before="28"/>
        <w:ind w:left="540"/>
      </w:pPr>
      <w:r>
        <w:rPr>
          <w:rFonts w:ascii="Courier New" w:cs="Courier New" w:eastAsia="Courier New" w:hAnsi="Courier New"/>
          <w:color w:val="1A1A1A"/>
          <w:sz w:val="18"/>
          <w:szCs w:val="18"/>
        </w:rPr>
        <w:t xml:space="preserve">    return "_".join(proper_nouns[:2])</w:t>
      </w:r>
    </w:p>
    <w:p>
      <w:pPr>
        <w:spacing w:after="28" w:before="28"/>
        <w:ind w:left="540"/>
      </w:pPr>
      <w:r>
        <w:rPr>
          <w:rFonts w:ascii="Courier New" w:cs="Courier New" w:eastAsia="Courier New" w:hAnsi="Courier New"/>
          <w:color w:val="1A1A1A"/>
          <w:sz w:val="18"/>
          <w:szCs w:val="18"/>
        </w:rPr>
        <w:t xml:space="preserve">return ""  # not enough signal — skip rather than 404</w:t>
      </w:r>
    </w:p>
    <w:p>
      <w:pPr>
        <w:spacing w:after="60" w:before="6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Expected impact: eliminates ~160+ spurious 404 warnings per day. Wikipedia data will still work correctly for all ELECTION, MACRO, GEOPOLITICS, CORPORATE, CRYPTO markets.</w:t>
      </w:r>
    </w:p>
    <w:p>
      <w:pPr>
        <w:pStyle w:val="Heading2"/>
        <w:spacing w:after="80" w:before="260"/>
      </w:pPr>
      <w:r>
        <w:rPr>
          <w:rFonts w:ascii="Arial" w:cs="Arial" w:eastAsia="Arial" w:hAnsi="Arial"/>
          <w:b/>
          <w:bCs/>
          <w:color w:val="2E75B6"/>
          <w:sz w:val="26"/>
          <w:szCs w:val="26"/>
        </w:rPr>
        <w:t xml:space="preserve">Verification</w:t>
      </w:r>
    </w:p>
    <w:p>
      <w:pPr>
        <w:pStyle w:val="ListParagraph"/>
        <w:numPr>
          <w:ilvl w:val="0"/>
          <w:numId w:val="3"/>
        </w:numPr>
        <w:spacing w:after="36" w:before="36"/>
      </w:pPr>
      <w:r>
        <w:rPr>
          <w:rFonts w:ascii="Arial" w:cs="Arial" w:eastAsia="Arial" w:hAnsi="Arial"/>
          <w:sz w:val="22"/>
          <w:szCs w:val="22"/>
        </w:rPr>
        <w:t xml:space="preserve">Restart the bot after the change.</w:t>
      </w:r>
    </w:p>
    <w:p>
      <w:pPr>
        <w:pStyle w:val="ListParagraph"/>
        <w:numPr>
          <w:ilvl w:val="0"/>
          <w:numId w:val="3"/>
        </w:numPr>
        <w:spacing w:after="36" w:before="36"/>
      </w:pPr>
      <w:r>
        <w:rPr>
          <w:rFonts w:ascii="Arial" w:cs="Arial" w:eastAsia="Arial" w:hAnsi="Arial"/>
          <w:sz w:val="22"/>
          <w:szCs w:val="22"/>
        </w:rPr>
        <w:t xml:space="preserve">Confirm research_connector.wikipedia_pageviews.failed entries drop to near-zero.</w:t>
      </w:r>
    </w:p>
    <w:p>
      <w:pPr>
        <w:pStyle w:val="ListParagraph"/>
        <w:numPr>
          <w:ilvl w:val="0"/>
          <w:numId w:val="3"/>
        </w:numPr>
        <w:spacing w:after="36" w:before="36"/>
      </w:pPr>
      <w:r>
        <w:rPr>
          <w:rFonts w:ascii="Arial" w:cs="Arial" w:eastAsia="Arial" w:hAnsi="Arial"/>
          <w:sz w:val="22"/>
          <w:szCs w:val="22"/>
        </w:rPr>
        <w:t xml:space="preserve">Confirm Wikipedia data still appears in evidence for ELECTION/MACRO/CRYPTO markets (e.g. Bitcoin, Trump, Tesla).</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Bug 2 — UMA Monitor &amp; FRED Calendar: SSL Certificate Verification Failure</w:t>
      </w:r>
    </w:p>
    <w:p>
      <w:pPr>
        <w:pStyle w:val="Heading2"/>
        <w:spacing w:after="80" w:before="260"/>
      </w:pPr>
      <w:r>
        <w:rPr>
          <w:rFonts w:ascii="Arial" w:cs="Arial" w:eastAsia="Arial" w:hAnsi="Arial"/>
          <w:b/>
          <w:bCs/>
          <w:color w:val="2E75B6"/>
          <w:sz w:val="26"/>
          <w:szCs w:val="26"/>
        </w:rPr>
        <w:t xml:space="preserve">Symptom</w:t>
      </w:r>
    </w:p>
    <w:p>
      <w:pPr>
        <w:spacing w:after="80" w:before="60"/>
      </w:pPr>
      <w:r>
        <w:rPr>
          <w:rFonts w:ascii="Arial" w:cs="Arial" w:eastAsia="Arial" w:hAnsi="Arial"/>
          <w:sz w:val="22"/>
          <w:szCs w:val="22"/>
        </w:rPr>
        <w:t xml:space="preserve">Recurring in logs throughout April 14:</w:t>
      </w:r>
    </w:p>
    <w:p>
      <w:pPr>
        <w:spacing w:after="28" w:before="28"/>
        <w:ind w:left="540"/>
      </w:pPr>
      <w:r>
        <w:rPr>
          <w:rFonts w:ascii="Courier New" w:cs="Courier New" w:eastAsia="Courier New" w:hAnsi="Courier New"/>
          <w:color w:val="1A1A1A"/>
          <w:sz w:val="18"/>
          <w:szCs w:val="18"/>
        </w:rPr>
        <w:t xml:space="preserve">uma.refresh_failed  Cannot connect to host oracle.uma.xyz:443 ssl:True</w:t>
      </w:r>
    </w:p>
    <w:p>
      <w:pPr>
        <w:spacing w:after="28" w:before="28"/>
        <w:ind w:left="540"/>
      </w:pPr>
      <w:r>
        <w:rPr>
          <w:rFonts w:ascii="Courier New" w:cs="Courier New" w:eastAsia="Courier New" w:hAnsi="Courier New"/>
          <w:color w:val="1A1A1A"/>
          <w:sz w:val="18"/>
          <w:szCs w:val="18"/>
        </w:rPr>
        <w:t xml:space="preserve">  [SSLCertVerificationError: certificate verify failed: unable to get local issuer certificate]</w:t>
      </w:r>
    </w:p>
    <w:p>
      <w:pPr>
        <w:spacing w:after="60" w:before="60"/>
      </w:pPr>
      <w:r>
        <w:t xml:space="preserve"/>
      </w:r>
    </w:p>
    <w:p>
      <w:pPr>
        <w:spacing w:after="28" w:before="28"/>
        <w:ind w:left="540"/>
      </w:pPr>
      <w:r>
        <w:rPr>
          <w:rFonts w:ascii="Courier New" w:cs="Courier New" w:eastAsia="Courier New" w:hAnsi="Courier New"/>
          <w:color w:val="1A1A1A"/>
          <w:sz w:val="18"/>
          <w:szCs w:val="18"/>
        </w:rPr>
        <w:t xml:space="preserve">calendar.fred_fetch_failed  Cannot connect to host api.stlouisfed.org:443 ssl:True</w:t>
      </w:r>
    </w:p>
    <w:p>
      <w:pPr>
        <w:spacing w:after="28" w:before="28"/>
        <w:ind w:left="540"/>
      </w:pPr>
      <w:r>
        <w:rPr>
          <w:rFonts w:ascii="Courier New" w:cs="Courier New" w:eastAsia="Courier New" w:hAnsi="Courier New"/>
          <w:color w:val="1A1A1A"/>
          <w:sz w:val="18"/>
          <w:szCs w:val="18"/>
        </w:rPr>
        <w:t xml:space="preserve">  [SSLCertVerificationError: certificate verify failed: unable to get local issuer certificate]</w:t>
      </w:r>
    </w:p>
    <w:p>
      <w:pPr>
        <w:spacing w:after="60" w:before="60"/>
      </w:pPr>
      <w:r>
        <w:t xml:space="preserve"/>
      </w:r>
    </w:p>
    <w:p>
      <w:pPr>
        <w:spacing w:after="80" w:before="60"/>
      </w:pPr>
      <w:r>
        <w:rPr>
          <w:rFonts w:ascii="Arial" w:cs="Arial" w:eastAsia="Arial" w:hAnsi="Arial"/>
          <w:sz w:val="22"/>
          <w:szCs w:val="22"/>
        </w:rPr>
        <w:t xml:space="preserve">Both use bare aiohttp.ClientSession() with no SSL context — Python falls back to the OS certificate bundle which on macOS does not auto-update. The certifi package is installed (confirmed) and contains the correct CA chain.</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aiohttp does not automatically use certifi on macOS. Without an explicit SSLContext, it uses the system trust store, which may be missing intermediate CAs for oracle.uma.xyz and api.stlouisfed.org. The fix is to pass a certifi-backed SSLContext to TCPConnector for both sessions.</w:t>
      </w:r>
    </w:p>
    <w:p>
      <w:pPr>
        <w:pStyle w:val="Heading2"/>
        <w:spacing w:after="80" w:before="260"/>
      </w:pPr>
      <w:r>
        <w:rPr>
          <w:rFonts w:ascii="Arial" w:cs="Arial" w:eastAsia="Arial" w:hAnsi="Arial"/>
          <w:b/>
          <w:bCs/>
          <w:color w:val="2E75B6"/>
          <w:sz w:val="26"/>
          <w:szCs w:val="26"/>
        </w:rPr>
        <w:t xml:space="preserve">Fix A — uma_monitor.py</w:t>
      </w:r>
    </w:p>
    <w:p>
      <w:pPr>
        <w:spacing w:after="80" w:before="60"/>
      </w:pPr>
      <w:r>
        <w:rPr>
          <w:rFonts w:ascii="Arial" w:cs="Arial" w:eastAsia="Arial" w:hAnsi="Arial"/>
          <w:sz w:val="22"/>
          <w:szCs w:val="22"/>
        </w:rPr>
        <w:t xml:space="preserve">File: src/analytics/uma_monitor.py</w:t>
      </w:r>
    </w:p>
    <w:p>
      <w:pPr>
        <w:spacing w:after="80" w:before="60"/>
      </w:pPr>
      <w:r>
        <w:rPr>
          <w:rFonts w:ascii="Arial" w:cs="Arial" w:eastAsia="Arial" w:hAnsi="Arial"/>
          <w:sz w:val="22"/>
          <w:szCs w:val="22"/>
        </w:rPr>
        <w:t xml:space="preserve">BEFORE (lines 37-44):</w:t>
      </w:r>
    </w:p>
    <w:p>
      <w:pPr>
        <w:spacing w:after="28" w:before="28"/>
        <w:ind w:left="540"/>
      </w:pPr>
      <w:r>
        <w:rPr>
          <w:rFonts w:ascii="Courier New" w:cs="Courier New" w:eastAsia="Courier New" w:hAnsi="Courier New"/>
          <w:color w:val="1A1A1A"/>
          <w:sz w:val="18"/>
          <w:szCs w:val="18"/>
        </w:rPr>
        <w:t xml:space="preserve">import aiohttp</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async with aiohttp.ClientSession() as session:</w:t>
      </w:r>
    </w:p>
    <w:p>
      <w:pPr>
        <w:spacing w:after="28" w:before="28"/>
        <w:ind w:left="540"/>
      </w:pPr>
      <w:r>
        <w:rPr>
          <w:rFonts w:ascii="Courier New" w:cs="Courier New" w:eastAsia="Courier New" w:hAnsi="Courier New"/>
          <w:color w:val="1A1A1A"/>
          <w:sz w:val="18"/>
          <w:szCs w:val="18"/>
        </w:rPr>
        <w:t xml:space="preserve">    async with session.get(</w:t>
      </w:r>
    </w:p>
    <w:p>
      <w:pPr>
        <w:spacing w:after="28" w:before="28"/>
        <w:ind w:left="540"/>
      </w:pPr>
      <w:r>
        <w:rPr>
          <w:rFonts w:ascii="Courier New" w:cs="Courier New" w:eastAsia="Courier New" w:hAnsi="Courier New"/>
          <w:color w:val="1A1A1A"/>
          <w:sz w:val="18"/>
          <w:szCs w:val="18"/>
        </w:rPr>
        <w:t xml:space="preserve">        f"{self.BASE}/disputes",</w:t>
      </w:r>
    </w:p>
    <w:p>
      <w:pPr>
        <w:spacing w:after="28" w:before="28"/>
        <w:ind w:left="540"/>
      </w:pPr>
      <w:r>
        <w:rPr>
          <w:rFonts w:ascii="Courier New" w:cs="Courier New" w:eastAsia="Courier New" w:hAnsi="Courier New"/>
          <w:color w:val="1A1A1A"/>
          <w:sz w:val="18"/>
          <w:szCs w:val="18"/>
        </w:rPr>
        <w:t xml:space="preserve">        timeout=aiohttp.ClientTimeout(total=10),</w:t>
      </w:r>
    </w:p>
    <w:p>
      <w:pPr>
        <w:spacing w:after="28" w:before="28"/>
        <w:ind w:left="540"/>
      </w:pPr>
      <w:r>
        <w:rPr>
          <w:rFonts w:ascii="Courier New" w:cs="Courier New" w:eastAsia="Courier New" w:hAnsi="Courier New"/>
          <w:color w:val="1A1A1A"/>
          <w:sz w:val="18"/>
          <w:szCs w:val="18"/>
        </w:rPr>
        <w:t xml:space="preserve">    ) as resp:</w:t>
      </w:r>
    </w:p>
    <w:p>
      <w:pPr>
        <w:spacing w:after="28" w:before="28"/>
        <w:ind w:left="540"/>
      </w:pPr>
      <w:r>
        <w:rPr>
          <w:rFonts w:ascii="Courier New" w:cs="Courier New" w:eastAsia="Courier New" w:hAnsi="Courier New"/>
          <w:color w:val="1A1A1A"/>
          <w:sz w:val="18"/>
          <w:szCs w:val="18"/>
        </w:rPr>
        <w:t xml:space="preserve">        data = await resp.json()</w:t>
      </w:r>
    </w:p>
    <w:p>
      <w:pPr>
        <w:spacing w:after="60" w:before="6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import ssl</w:t>
      </w:r>
    </w:p>
    <w:p>
      <w:pPr>
        <w:spacing w:after="28" w:before="28"/>
        <w:ind w:left="540"/>
      </w:pPr>
      <w:r>
        <w:rPr>
          <w:rFonts w:ascii="Courier New" w:cs="Courier New" w:eastAsia="Courier New" w:hAnsi="Courier New"/>
          <w:color w:val="1A1A1A"/>
          <w:sz w:val="18"/>
          <w:szCs w:val="18"/>
        </w:rPr>
        <w:t xml:space="preserve">import certifi</w:t>
      </w:r>
    </w:p>
    <w:p>
      <w:pPr>
        <w:spacing w:after="28" w:before="28"/>
        <w:ind w:left="540"/>
      </w:pPr>
      <w:r>
        <w:rPr>
          <w:rFonts w:ascii="Courier New" w:cs="Courier New" w:eastAsia="Courier New" w:hAnsi="Courier New"/>
          <w:color w:val="1A1A1A"/>
          <w:sz w:val="18"/>
          <w:szCs w:val="18"/>
        </w:rPr>
        <w:t xml:space="preserve">import aiohttp</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ssl_ctx = ssl.create_default_context(cafile=certifi.where())</w:t>
      </w:r>
    </w:p>
    <w:p>
      <w:pPr>
        <w:spacing w:after="28" w:before="28"/>
        <w:ind w:left="540"/>
      </w:pPr>
      <w:r>
        <w:rPr>
          <w:rFonts w:ascii="Courier New" w:cs="Courier New" w:eastAsia="Courier New" w:hAnsi="Courier New"/>
          <w:color w:val="1A1A1A"/>
          <w:sz w:val="18"/>
          <w:szCs w:val="18"/>
        </w:rPr>
        <w:t xml:space="preserve">connector = aiohttp.TCPConnector(ssl=ssl_ctx)</w:t>
      </w:r>
    </w:p>
    <w:p>
      <w:pPr>
        <w:spacing w:after="28" w:before="28"/>
        <w:ind w:left="540"/>
      </w:pPr>
      <w:r>
        <w:rPr>
          <w:rFonts w:ascii="Courier New" w:cs="Courier New" w:eastAsia="Courier New" w:hAnsi="Courier New"/>
          <w:color w:val="1A1A1A"/>
          <w:sz w:val="18"/>
          <w:szCs w:val="18"/>
        </w:rPr>
        <w:t xml:space="preserve">async with aiohttp.ClientSession(connector=connector) as session:</w:t>
      </w:r>
    </w:p>
    <w:p>
      <w:pPr>
        <w:spacing w:after="28" w:before="28"/>
        <w:ind w:left="540"/>
      </w:pPr>
      <w:r>
        <w:rPr>
          <w:rFonts w:ascii="Courier New" w:cs="Courier New" w:eastAsia="Courier New" w:hAnsi="Courier New"/>
          <w:color w:val="1A1A1A"/>
          <w:sz w:val="18"/>
          <w:szCs w:val="18"/>
        </w:rPr>
        <w:t xml:space="preserve">    async with session.get(</w:t>
      </w:r>
    </w:p>
    <w:p>
      <w:pPr>
        <w:spacing w:after="28" w:before="28"/>
        <w:ind w:left="540"/>
      </w:pPr>
      <w:r>
        <w:rPr>
          <w:rFonts w:ascii="Courier New" w:cs="Courier New" w:eastAsia="Courier New" w:hAnsi="Courier New"/>
          <w:color w:val="1A1A1A"/>
          <w:sz w:val="18"/>
          <w:szCs w:val="18"/>
        </w:rPr>
        <w:t xml:space="preserve">        f"{self.BASE}/disputes",</w:t>
      </w:r>
    </w:p>
    <w:p>
      <w:pPr>
        <w:spacing w:after="28" w:before="28"/>
        <w:ind w:left="540"/>
      </w:pPr>
      <w:r>
        <w:rPr>
          <w:rFonts w:ascii="Courier New" w:cs="Courier New" w:eastAsia="Courier New" w:hAnsi="Courier New"/>
          <w:color w:val="1A1A1A"/>
          <w:sz w:val="18"/>
          <w:szCs w:val="18"/>
        </w:rPr>
        <w:t xml:space="preserve">        timeout=aiohttp.ClientTimeout(total=10),</w:t>
      </w:r>
    </w:p>
    <w:p>
      <w:pPr>
        <w:spacing w:after="28" w:before="28"/>
        <w:ind w:left="540"/>
      </w:pPr>
      <w:r>
        <w:rPr>
          <w:rFonts w:ascii="Courier New" w:cs="Courier New" w:eastAsia="Courier New" w:hAnsi="Courier New"/>
          <w:color w:val="1A1A1A"/>
          <w:sz w:val="18"/>
          <w:szCs w:val="18"/>
        </w:rPr>
        <w:t xml:space="preserve">    ) as resp:</w:t>
      </w:r>
    </w:p>
    <w:p>
      <w:pPr>
        <w:spacing w:after="28" w:before="28"/>
        <w:ind w:left="540"/>
      </w:pPr>
      <w:r>
        <w:rPr>
          <w:rFonts w:ascii="Courier New" w:cs="Courier New" w:eastAsia="Courier New" w:hAnsi="Courier New"/>
          <w:color w:val="1A1A1A"/>
          <w:sz w:val="18"/>
          <w:szCs w:val="18"/>
        </w:rPr>
        <w:t xml:space="preserve">        data = await resp.json()</w:t>
      </w:r>
    </w:p>
    <w:p>
      <w:pPr>
        <w:pStyle w:val="Heading2"/>
        <w:spacing w:after="80" w:before="260"/>
      </w:pPr>
      <w:r>
        <w:rPr>
          <w:rFonts w:ascii="Arial" w:cs="Arial" w:eastAsia="Arial" w:hAnsi="Arial"/>
          <w:b/>
          <w:bCs/>
          <w:color w:val="2E75B6"/>
          <w:sz w:val="26"/>
          <w:szCs w:val="26"/>
        </w:rPr>
        <w:t xml:space="preserve">Fix B — event_calendar.py (FRED)</w:t>
      </w:r>
    </w:p>
    <w:p>
      <w:pPr>
        <w:spacing w:after="80" w:before="60"/>
      </w:pPr>
      <w:r>
        <w:rPr>
          <w:rFonts w:ascii="Arial" w:cs="Arial" w:eastAsia="Arial" w:hAnsi="Arial"/>
          <w:sz w:val="22"/>
          <w:szCs w:val="22"/>
        </w:rPr>
        <w:t xml:space="preserve">File: src/analytics/event_calendar.py</w:t>
      </w:r>
    </w:p>
    <w:p>
      <w:pPr>
        <w:spacing w:after="80" w:before="60"/>
      </w:pPr>
      <w:r>
        <w:rPr>
          <w:rFonts w:ascii="Arial" w:cs="Arial" w:eastAsia="Arial" w:hAnsi="Arial"/>
          <w:sz w:val="22"/>
          <w:szCs w:val="22"/>
        </w:rPr>
        <w:t xml:space="preserve">Two places in _fetch_fred_releases() use bare ClientSession. Apply the same ssl_ctx pattern to both:</w:t>
      </w:r>
    </w:p>
    <w:p>
      <w:pPr>
        <w:spacing w:after="60" w:before="60"/>
      </w:pPr>
      <w:r>
        <w:t xml:space="preserve"/>
      </w:r>
    </w:p>
    <w:p>
      <w:pPr>
        <w:spacing w:after="80" w:before="60"/>
      </w:pPr>
      <w:r>
        <w:rPr>
          <w:rFonts w:ascii="Arial" w:cs="Arial" w:eastAsia="Arial" w:hAnsi="Arial"/>
          <w:sz w:val="22"/>
          <w:szCs w:val="22"/>
        </w:rPr>
        <w:t xml:space="preserve">BEFORE (line 88):</w:t>
      </w:r>
    </w:p>
    <w:p>
      <w:pPr>
        <w:spacing w:after="28" w:before="28"/>
        <w:ind w:left="540"/>
      </w:pPr>
      <w:r>
        <w:rPr>
          <w:rFonts w:ascii="Courier New" w:cs="Courier New" w:eastAsia="Courier New" w:hAnsi="Courier New"/>
          <w:color w:val="1A1A1A"/>
          <w:sz w:val="18"/>
          <w:szCs w:val="18"/>
        </w:rPr>
        <w:t xml:space="preserve">async with aiohttp.ClientSession() as session:</w:t>
      </w:r>
    </w:p>
    <w:p>
      <w:pPr>
        <w:spacing w:after="28" w:before="28"/>
        <w:ind w:left="540"/>
      </w:pPr>
      <w:r>
        <w:rPr>
          <w:rFonts w:ascii="Courier New" w:cs="Courier New" w:eastAsia="Courier New" w:hAnsi="Courier New"/>
          <w:color w:val="1A1A1A"/>
          <w:sz w:val="18"/>
          <w:szCs w:val="18"/>
        </w:rPr>
        <w:t xml:space="preserve">    async with session.get(url, params=params,</w:t>
      </w:r>
    </w:p>
    <w:p>
      <w:pPr>
        <w:spacing w:after="28" w:before="28"/>
        <w:ind w:left="540"/>
      </w:pPr>
      <w:r>
        <w:rPr>
          <w:rFonts w:ascii="Courier New" w:cs="Courier New" w:eastAsia="Courier New" w:hAnsi="Courier New"/>
          <w:color w:val="1A1A1A"/>
          <w:sz w:val="18"/>
          <w:szCs w:val="18"/>
        </w:rPr>
        <w:t xml:space="preserve">                           timeout=aiohttp.ClientTimeout(total=10)) as resp:</w:t>
      </w:r>
    </w:p>
    <w:p>
      <w:pPr>
        <w:spacing w:after="60" w:before="6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import ssl, certifi</w:t>
      </w:r>
    </w:p>
    <w:p>
      <w:pPr>
        <w:spacing w:after="28" w:before="28"/>
        <w:ind w:left="540"/>
      </w:pPr>
      <w:r>
        <w:rPr>
          <w:rFonts w:ascii="Courier New" w:cs="Courier New" w:eastAsia="Courier New" w:hAnsi="Courier New"/>
          <w:color w:val="1A1A1A"/>
          <w:sz w:val="18"/>
          <w:szCs w:val="18"/>
        </w:rPr>
        <w:t xml:space="preserve">ssl_ctx = ssl.create_default_context(cafile=certifi.where())</w:t>
      </w:r>
    </w:p>
    <w:p>
      <w:pPr>
        <w:spacing w:after="28" w:before="28"/>
        <w:ind w:left="540"/>
      </w:pPr>
      <w:r>
        <w:rPr>
          <w:rFonts w:ascii="Courier New" w:cs="Courier New" w:eastAsia="Courier New" w:hAnsi="Courier New"/>
          <w:color w:val="1A1A1A"/>
          <w:sz w:val="18"/>
          <w:szCs w:val="18"/>
        </w:rPr>
        <w:t xml:space="preserve">async with aiohttp.ClientSession(connector=aiohttp.TCPConnector(ssl=ssl_ctx)) as session:</w:t>
      </w:r>
    </w:p>
    <w:p>
      <w:pPr>
        <w:spacing w:after="28" w:before="28"/>
        <w:ind w:left="540"/>
      </w:pPr>
      <w:r>
        <w:rPr>
          <w:rFonts w:ascii="Courier New" w:cs="Courier New" w:eastAsia="Courier New" w:hAnsi="Courier New"/>
          <w:color w:val="1A1A1A"/>
          <w:sz w:val="18"/>
          <w:szCs w:val="18"/>
        </w:rPr>
        <w:t xml:space="preserve">    async with session.get(url, params=params,</w:t>
      </w:r>
    </w:p>
    <w:p>
      <w:pPr>
        <w:spacing w:after="28" w:before="28"/>
        <w:ind w:left="540"/>
      </w:pPr>
      <w:r>
        <w:rPr>
          <w:rFonts w:ascii="Courier New" w:cs="Courier New" w:eastAsia="Courier New" w:hAnsi="Courier New"/>
          <w:color w:val="1A1A1A"/>
          <w:sz w:val="18"/>
          <w:szCs w:val="18"/>
        </w:rPr>
        <w:t xml:space="preserve">                           timeout=aiohttp.ClientTimeout(total=10)) as resp:</w:t>
      </w:r>
    </w:p>
    <w:p>
      <w:pPr>
        <w:spacing w:after="60" w:before="6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certifi is already installed in the project environment (confirmed). These are one-line-of-context changes — no new dependencies required.</w:t>
      </w:r>
    </w:p>
    <w:p>
      <w:pPr>
        <w:pBdr>
          <w:left w:val="single" w:color="2E75B6" w:sz="12" w:space="8"/>
        </w:pBdr>
        <w:shd w:fill="FFF0E0"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If certifi is somehow unavailable at runtime, an acceptable fallback is ssl=False on the session.get() call for oracle.uma.xyz since UMA dispute data is non-critical (it only adds tail-risk filtering). Do NOT use ssl=False for FRED — economic data should use proper cert verification.</w:t>
      </w:r>
    </w:p>
    <w:p>
      <w:pPr>
        <w:pStyle w:val="Heading2"/>
        <w:spacing w:after="80" w:before="260"/>
      </w:pPr>
      <w:r>
        <w:rPr>
          <w:rFonts w:ascii="Arial" w:cs="Arial" w:eastAsia="Arial" w:hAnsi="Arial"/>
          <w:b/>
          <w:bCs/>
          <w:color w:val="2E75B6"/>
          <w:sz w:val="26"/>
          <w:szCs w:val="26"/>
        </w:rPr>
        <w:t xml:space="preserve">Verification</w:t>
      </w:r>
    </w:p>
    <w:p>
      <w:pPr>
        <w:pStyle w:val="ListParagraph"/>
        <w:numPr>
          <w:ilvl w:val="0"/>
          <w:numId w:val="3"/>
        </w:numPr>
        <w:spacing w:after="36" w:before="36"/>
      </w:pPr>
      <w:r>
        <w:rPr>
          <w:rFonts w:ascii="Arial" w:cs="Arial" w:eastAsia="Arial" w:hAnsi="Arial"/>
          <w:sz w:val="22"/>
          <w:szCs w:val="22"/>
        </w:rPr>
        <w:t xml:space="preserve">Restart bot after both changes.</w:t>
      </w:r>
    </w:p>
    <w:p>
      <w:pPr>
        <w:pStyle w:val="ListParagraph"/>
        <w:numPr>
          <w:ilvl w:val="0"/>
          <w:numId w:val="3"/>
        </w:numPr>
        <w:spacing w:after="36" w:before="36"/>
      </w:pPr>
      <w:r>
        <w:rPr>
          <w:rFonts w:ascii="Arial" w:cs="Arial" w:eastAsia="Arial" w:hAnsi="Arial"/>
          <w:sz w:val="22"/>
          <w:szCs w:val="22"/>
        </w:rPr>
        <w:t xml:space="preserve">Confirm uma.refresh_failed and calendar.fred_fetch_failed no longer appear in logs.</w:t>
      </w:r>
    </w:p>
    <w:p>
      <w:pPr>
        <w:pStyle w:val="ListParagraph"/>
        <w:numPr>
          <w:ilvl w:val="0"/>
          <w:numId w:val="3"/>
        </w:numPr>
        <w:spacing w:after="36" w:before="36"/>
      </w:pPr>
      <w:r>
        <w:rPr>
          <w:rFonts w:ascii="Arial" w:cs="Arial" w:eastAsia="Arial" w:hAnsi="Arial"/>
          <w:sz w:val="22"/>
          <w:szCs w:val="22"/>
        </w:rPr>
        <w:t xml:space="preserve">Confirm uma.refresh_complete fires periodically (every 15 min).</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Bug 3 — GDELT: Short Keywords and Invalid Parentheses in Queries</w:t>
      </w:r>
    </w:p>
    <w:p>
      <w:pPr>
        <w:pStyle w:val="Heading2"/>
        <w:spacing w:after="80" w:before="260"/>
      </w:pPr>
      <w:r>
        <w:rPr>
          <w:rFonts w:ascii="Arial" w:cs="Arial" w:eastAsia="Arial" w:hAnsi="Arial"/>
          <w:b/>
          <w:bCs/>
          <w:color w:val="2E75B6"/>
          <w:sz w:val="26"/>
          <w:szCs w:val="26"/>
        </w:rPr>
        <w:t xml:space="preserve">Symptom</w:t>
      </w:r>
    </w:p>
    <w:p>
      <w:pPr>
        <w:spacing w:after="80" w:before="60"/>
      </w:pPr>
      <w:r>
        <w:rPr>
          <w:rFonts w:ascii="Arial" w:cs="Arial" w:eastAsia="Arial" w:hAnsi="Arial"/>
          <w:sz w:val="22"/>
          <w:szCs w:val="22"/>
        </w:rPr>
        <w:t xml:space="preserve">Two distinct GDELT API error responses appear in logs:</w:t>
      </w:r>
    </w:p>
    <w:p>
      <w:pPr>
        <w:pStyle w:val="ListParagraph"/>
        <w:numPr>
          <w:ilvl w:val="0"/>
          <w:numId w:val="2"/>
        </w:numPr>
        <w:spacing w:after="36" w:before="36"/>
      </w:pPr>
      <w:r>
        <w:rPr>
          <w:rFonts w:ascii="Arial" w:cs="Arial" w:eastAsia="Arial" w:hAnsi="Arial"/>
          <w:sz w:val="22"/>
          <w:szCs w:val="22"/>
        </w:rPr>
        <w:t xml:space="preserve">"Your search contained a keyword that was too short." — GDELT rejects single tokens under 3 characters</w:t>
      </w:r>
    </w:p>
    <w:p>
      <w:pPr>
        <w:pStyle w:val="ListParagraph"/>
        <w:numPr>
          <w:ilvl w:val="0"/>
          <w:numId w:val="2"/>
        </w:numPr>
        <w:spacing w:after="36" w:before="36"/>
      </w:pPr>
      <w:r>
        <w:rPr>
          <w:rFonts w:ascii="Arial" w:cs="Arial" w:eastAsia="Arial" w:hAnsi="Arial"/>
          <w:sz w:val="22"/>
          <w:szCs w:val="22"/>
        </w:rPr>
        <w:t xml:space="preserve">"Parentheses may only be used around OR'd statements." — The GKG fetch passes a raw market title that contains parentheses used in non-OR context</w:t>
      </w:r>
    </w:p>
    <w:p>
      <w:pPr>
        <w:spacing w:after="60" w:before="60"/>
      </w:pPr>
      <w:r>
        <w:t xml:space="preserve"/>
      </w:r>
    </w:p>
    <w:p>
      <w:pPr>
        <w:spacing w:after="80" w:before="60"/>
      </w:pPr>
      <w:r>
        <w:rPr>
          <w:rFonts w:ascii="Arial" w:cs="Arial" w:eastAsia="Arial" w:hAnsi="Arial"/>
          <w:sz w:val="22"/>
          <w:szCs w:val="22"/>
        </w:rPr>
        <w:t xml:space="preserve">Examples from logs: queries for "Spread Cleveland", "Avalanche Oilers", and structured queries with nested parentheses from market titles like "Club Atlético de Madrid vs. FC Barcelona: O/U 4.5".</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The _extract_topic() method strips leading verbs and date suffixes but does not: (a) filter out tokens shorter than 3 characters, or (b) escape/remove parentheses from the resulting query string. GDELT's query syntax rejects both.</w:t>
      </w:r>
    </w:p>
    <w:p>
      <w:pPr>
        <w:pStyle w:val="Heading2"/>
        <w:spacing w:after="80" w:before="260"/>
      </w:pPr>
      <w:r>
        <w:rPr>
          <w:rFonts w:ascii="Arial" w:cs="Arial" w:eastAsia="Arial" w:hAnsi="Arial"/>
          <w:b/>
          <w:bCs/>
          <w:color w:val="2E75B6"/>
          <w:sz w:val="26"/>
          <w:szCs w:val="26"/>
        </w:rPr>
        <w:t xml:space="preserve">Fix — gdelt.py: Sanitize _extract_topic() output</w:t>
      </w:r>
    </w:p>
    <w:p>
      <w:pPr>
        <w:spacing w:after="80" w:before="60"/>
      </w:pPr>
      <w:r>
        <w:rPr>
          <w:rFonts w:ascii="Arial" w:cs="Arial" w:eastAsia="Arial" w:hAnsi="Arial"/>
          <w:sz w:val="22"/>
          <w:szCs w:val="22"/>
        </w:rPr>
        <w:t xml:space="preserve">File: src/research/connectors/gdelt.py</w:t>
      </w:r>
    </w:p>
    <w:p>
      <w:pPr>
        <w:spacing w:after="80" w:before="60"/>
      </w:pPr>
      <w:r>
        <w:rPr>
          <w:rFonts w:ascii="Arial" w:cs="Arial" w:eastAsia="Arial" w:hAnsi="Arial"/>
          <w:sz w:val="22"/>
          <w:szCs w:val="22"/>
        </w:rPr>
        <w:t xml:space="preserve">BEFORE (current _extract_topic):</w:t>
      </w:r>
    </w:p>
    <w:p>
      <w:pPr>
        <w:spacing w:after="28" w:before="28"/>
        <w:ind w:left="540"/>
      </w:pPr>
      <w:r>
        <w:rPr>
          <w:rFonts w:ascii="Courier New" w:cs="Courier New" w:eastAsia="Courier New" w:hAnsi="Courier New"/>
          <w:color w:val="1A1A1A"/>
          <w:sz w:val="18"/>
          <w:szCs w:val="18"/>
        </w:rPr>
        <w:t xml:space="preserve">def _extract_topic(self, question: str) -&gt; str:</w:t>
      </w:r>
    </w:p>
    <w:p>
      <w:pPr>
        <w:spacing w:after="28" w:before="28"/>
        <w:ind w:left="540"/>
      </w:pPr>
      <w:r>
        <w:rPr>
          <w:rFonts w:ascii="Courier New" w:cs="Courier New" w:eastAsia="Courier New" w:hAnsi="Courier New"/>
          <w:color w:val="1A1A1A"/>
          <w:sz w:val="18"/>
          <w:szCs w:val="18"/>
        </w:rPr>
        <w:t xml:space="preserve">    q = question.strip().rstrip('?')</w:t>
      </w:r>
    </w:p>
    <w:p>
      <w:pPr>
        <w:spacing w:after="28" w:before="28"/>
        <w:ind w:left="540"/>
      </w:pPr>
      <w:r>
        <w:rPr>
          <w:rFonts w:ascii="Courier New" w:cs="Courier New" w:eastAsia="Courier New" w:hAnsi="Courier New"/>
          <w:color w:val="1A1A1A"/>
          <w:sz w:val="18"/>
          <w:szCs w:val="18"/>
        </w:rPr>
        <w:t xml:space="preserve">    q = re.sub(r'^(Will|Is|Does|Has|Are|Do|Can|Should)\s+(the\s+)?', '', q, flags=re.I)</w:t>
      </w:r>
    </w:p>
    <w:p>
      <w:pPr>
        <w:spacing w:after="28" w:before="28"/>
        <w:ind w:left="540"/>
      </w:pPr>
      <w:r>
        <w:rPr>
          <w:rFonts w:ascii="Courier New" w:cs="Courier New" w:eastAsia="Courier New" w:hAnsi="Courier New"/>
          <w:color w:val="1A1A1A"/>
          <w:sz w:val="18"/>
          <w:szCs w:val="18"/>
        </w:rPr>
        <w:t xml:space="preserve">    q = re.sub(r'\s+(by|before|after|in)\s+\d{4}.*$', '', q, flags=re.I)</w:t>
      </w:r>
    </w:p>
    <w:p>
      <w:pPr>
        <w:spacing w:after="28" w:before="28"/>
        <w:ind w:left="540"/>
      </w:pPr>
      <w:r>
        <w:rPr>
          <w:rFonts w:ascii="Courier New" w:cs="Courier New" w:eastAsia="Courier New" w:hAnsi="Courier New"/>
          <w:color w:val="1A1A1A"/>
          <w:sz w:val="18"/>
          <w:szCs w:val="18"/>
        </w:rPr>
        <w:t xml:space="preserve">    return q.strip()[:80]</w:t>
      </w:r>
    </w:p>
    <w:p>
      <w:pPr>
        <w:spacing w:after="60" w:before="6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def _extract_topic(self, question: str) -&gt; str:</w:t>
      </w:r>
    </w:p>
    <w:p>
      <w:pPr>
        <w:spacing w:after="28" w:before="28"/>
        <w:ind w:left="540"/>
      </w:pPr>
      <w:r>
        <w:rPr>
          <w:rFonts w:ascii="Courier New" w:cs="Courier New" w:eastAsia="Courier New" w:hAnsi="Courier New"/>
          <w:color w:val="1A1A1A"/>
          <w:sz w:val="18"/>
          <w:szCs w:val="18"/>
        </w:rPr>
        <w:t xml:space="preserve">    q = question.strip().rstrip('?')</w:t>
      </w:r>
    </w:p>
    <w:p>
      <w:pPr>
        <w:spacing w:after="28" w:before="28"/>
        <w:ind w:left="540"/>
      </w:pPr>
      <w:r>
        <w:rPr>
          <w:rFonts w:ascii="Courier New" w:cs="Courier New" w:eastAsia="Courier New" w:hAnsi="Courier New"/>
          <w:color w:val="1A1A1A"/>
          <w:sz w:val="18"/>
          <w:szCs w:val="18"/>
        </w:rPr>
        <w:t xml:space="preserve">    # Strip leading question words</w:t>
      </w:r>
    </w:p>
    <w:p>
      <w:pPr>
        <w:spacing w:after="28" w:before="28"/>
        <w:ind w:left="540"/>
      </w:pPr>
      <w:r>
        <w:rPr>
          <w:rFonts w:ascii="Courier New" w:cs="Courier New" w:eastAsia="Courier New" w:hAnsi="Courier New"/>
          <w:color w:val="1A1A1A"/>
          <w:sz w:val="18"/>
          <w:szCs w:val="18"/>
        </w:rPr>
        <w:t xml:space="preserve">    q = re.sub(r'^(Will|Is|Does|Has|Are|Do|Can|Should)\s+(the\s+)?', '', q, flags=re.I)</w:t>
      </w:r>
    </w:p>
    <w:p>
      <w:pPr>
        <w:spacing w:after="28" w:before="28"/>
        <w:ind w:left="540"/>
      </w:pPr>
      <w:r>
        <w:rPr>
          <w:rFonts w:ascii="Courier New" w:cs="Courier New" w:eastAsia="Courier New" w:hAnsi="Courier New"/>
          <w:color w:val="1A1A1A"/>
          <w:sz w:val="18"/>
          <w:szCs w:val="18"/>
        </w:rPr>
        <w:t xml:space="preserve">    # Strip trailing date references</w:t>
      </w:r>
    </w:p>
    <w:p>
      <w:pPr>
        <w:spacing w:after="28" w:before="28"/>
        <w:ind w:left="540"/>
      </w:pPr>
      <w:r>
        <w:rPr>
          <w:rFonts w:ascii="Courier New" w:cs="Courier New" w:eastAsia="Courier New" w:hAnsi="Courier New"/>
          <w:color w:val="1A1A1A"/>
          <w:sz w:val="18"/>
          <w:szCs w:val="18"/>
        </w:rPr>
        <w:t xml:space="preserve">    q = re.sub(r'\s+(by|before|after|in)\s+\d{4}.*$', '', q, flags=re.I)</w:t>
      </w:r>
    </w:p>
    <w:p>
      <w:pPr>
        <w:spacing w:after="28" w:before="28"/>
        <w:ind w:left="540"/>
      </w:pPr>
      <w:r>
        <w:rPr>
          <w:rFonts w:ascii="Courier New" w:cs="Courier New" w:eastAsia="Courier New" w:hAnsi="Courier New"/>
          <w:color w:val="1A1A1A"/>
          <w:sz w:val="18"/>
          <w:szCs w:val="18"/>
        </w:rPr>
        <w:t xml:space="preserve">    # Remove parentheses entirely (GDELT only allows parens around OR statements)</w:t>
      </w:r>
    </w:p>
    <w:p>
      <w:pPr>
        <w:spacing w:after="28" w:before="28"/>
        <w:ind w:left="540"/>
      </w:pPr>
      <w:r>
        <w:rPr>
          <w:rFonts w:ascii="Courier New" w:cs="Courier New" w:eastAsia="Courier New" w:hAnsi="Courier New"/>
          <w:color w:val="1A1A1A"/>
          <w:sz w:val="18"/>
          <w:szCs w:val="18"/>
        </w:rPr>
        <w:t xml:space="preserve">    q = re.sub(r'[():]', ' ', q)</w:t>
      </w:r>
    </w:p>
    <w:p>
      <w:pPr>
        <w:spacing w:after="28" w:before="28"/>
        <w:ind w:left="540"/>
      </w:pPr>
      <w:r>
        <w:rPr>
          <w:rFonts w:ascii="Courier New" w:cs="Courier New" w:eastAsia="Courier New" w:hAnsi="Courier New"/>
          <w:color w:val="1A1A1A"/>
          <w:sz w:val="18"/>
          <w:szCs w:val="18"/>
        </w:rPr>
        <w:t xml:space="preserve">    # Remove O/U spread notation (e.g. 'O/U 4.5') — meaningless for GDELT</w:t>
      </w:r>
    </w:p>
    <w:p>
      <w:pPr>
        <w:spacing w:after="28" w:before="28"/>
        <w:ind w:left="540"/>
      </w:pPr>
      <w:r>
        <w:rPr>
          <w:rFonts w:ascii="Courier New" w:cs="Courier New" w:eastAsia="Courier New" w:hAnsi="Courier New"/>
          <w:color w:val="1A1A1A"/>
          <w:sz w:val="18"/>
          <w:szCs w:val="18"/>
        </w:rPr>
        <w:t xml:space="preserve">    q = re.sub(r'\bO/U\s+[\d.]+\b', '', q, flags=re.I)</w:t>
      </w:r>
    </w:p>
    <w:p>
      <w:pPr>
        <w:spacing w:after="28" w:before="28"/>
        <w:ind w:left="540"/>
      </w:pPr>
      <w:r>
        <w:rPr>
          <w:rFonts w:ascii="Courier New" w:cs="Courier New" w:eastAsia="Courier New" w:hAnsi="Courier New"/>
          <w:color w:val="1A1A1A"/>
          <w:sz w:val="18"/>
          <w:szCs w:val="18"/>
        </w:rPr>
        <w:t xml:space="preserve">    # Filter tokens shorter than 3 chars (GDELT rejects them)</w:t>
      </w:r>
    </w:p>
    <w:p>
      <w:pPr>
        <w:spacing w:after="28" w:before="28"/>
        <w:ind w:left="540"/>
      </w:pPr>
      <w:r>
        <w:rPr>
          <w:rFonts w:ascii="Courier New" w:cs="Courier New" w:eastAsia="Courier New" w:hAnsi="Courier New"/>
          <w:color w:val="1A1A1A"/>
          <w:sz w:val="18"/>
          <w:szCs w:val="18"/>
        </w:rPr>
        <w:t xml:space="preserve">    tokens = [t for t in q.split() if len(t) &gt;= 3]</w:t>
      </w:r>
    </w:p>
    <w:p>
      <w:pPr>
        <w:spacing w:after="28" w:before="28"/>
        <w:ind w:left="540"/>
      </w:pPr>
      <w:r>
        <w:rPr>
          <w:rFonts w:ascii="Courier New" w:cs="Courier New" w:eastAsia="Courier New" w:hAnsi="Courier New"/>
          <w:color w:val="1A1A1A"/>
          <w:sz w:val="18"/>
          <w:szCs w:val="18"/>
        </w:rPr>
        <w:t xml:space="preserve">    # Take up to 5 meaningful tokens</w:t>
      </w:r>
    </w:p>
    <w:p>
      <w:pPr>
        <w:spacing w:after="28" w:before="28"/>
        <w:ind w:left="540"/>
      </w:pPr>
      <w:r>
        <w:rPr>
          <w:rFonts w:ascii="Courier New" w:cs="Courier New" w:eastAsia="Courier New" w:hAnsi="Courier New"/>
          <w:color w:val="1A1A1A"/>
          <w:sz w:val="18"/>
          <w:szCs w:val="18"/>
        </w:rPr>
        <w:t xml:space="preserve">    return ' '.join(tokens[:5]).strip()[:80]</w:t>
      </w:r>
    </w:p>
    <w:p>
      <w:pPr>
        <w:spacing w:after="60" w:before="6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This also incidentally helps query quality: 'Club Atlético de Madrid vs FC Barcelona OU 4.5' becomes 'Club Atlético Madrid Barcelona' — a much cleaner GDELT search.</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Bug 4 — Sports Odds Connector: Tennis WTA Tournaments Route to tennis_atp</w:t>
      </w:r>
    </w:p>
    <w:p>
      <w:pPr>
        <w:pStyle w:val="Heading2"/>
        <w:spacing w:after="80" w:before="260"/>
      </w:pPr>
      <w:r>
        <w:rPr>
          <w:rFonts w:ascii="Arial" w:cs="Arial" w:eastAsia="Arial" w:hAnsi="Arial"/>
          <w:b/>
          <w:bCs/>
          <w:color w:val="2E75B6"/>
          <w:sz w:val="26"/>
          <w:szCs w:val="26"/>
        </w:rPr>
        <w:t xml:space="preserve">Symptom</w:t>
      </w:r>
    </w:p>
    <w:p>
      <w:pPr>
        <w:spacing w:after="80" w:before="60"/>
      </w:pPr>
      <w:r>
        <w:rPr>
          <w:rFonts w:ascii="Arial" w:cs="Arial" w:eastAsia="Arial" w:hAnsi="Arial"/>
          <w:sz w:val="22"/>
          <w:szCs w:val="22"/>
        </w:rPr>
        <w:t xml:space="preserve">logs show recurring 404s for tennis_atp endpoint:</w:t>
      </w:r>
    </w:p>
    <w:p>
      <w:pPr>
        <w:spacing w:after="28" w:before="28"/>
        <w:ind w:left="540"/>
      </w:pPr>
      <w:r>
        <w:rPr>
          <w:rFonts w:ascii="Courier New" w:cs="Courier New" w:eastAsia="Courier New" w:hAnsi="Courier New"/>
          <w:color w:val="1A1A1A"/>
          <w:sz w:val="18"/>
          <w:szCs w:val="18"/>
        </w:rPr>
        <w:t xml:space="preserve">research_connector.sports_odds.failed</w:t>
      </w:r>
    </w:p>
    <w:p>
      <w:pPr>
        <w:spacing w:after="28" w:before="28"/>
        <w:ind w:left="540"/>
      </w:pPr>
      <w:r>
        <w:rPr>
          <w:rFonts w:ascii="Courier New" w:cs="Courier New" w:eastAsia="Courier New" w:hAnsi="Courier New"/>
          <w:color w:val="1A1A1A"/>
          <w:sz w:val="18"/>
          <w:szCs w:val="18"/>
        </w:rPr>
        <w:t xml:space="preserve">  Client error '404 Not Found' for url</w:t>
      </w:r>
    </w:p>
    <w:p>
      <w:pPr>
        <w:spacing w:after="28" w:before="28"/>
        <w:ind w:left="540"/>
      </w:pPr>
      <w:r>
        <w:rPr>
          <w:rFonts w:ascii="Courier New" w:cs="Courier New" w:eastAsia="Courier New" w:hAnsi="Courier New"/>
          <w:color w:val="1A1A1A"/>
          <w:sz w:val="18"/>
          <w:szCs w:val="18"/>
        </w:rPr>
        <w:t xml:space="preserve">  'https://api.the-odds-api.com/v4/sports/tennis_atp/odds/?apiKey=...'</w:t>
      </w:r>
    </w:p>
    <w:p>
      <w:pPr>
        <w:spacing w:after="80" w:before="60"/>
      </w:pPr>
      <w:r>
        <w:rPr>
          <w:rFonts w:ascii="Arial" w:cs="Arial" w:eastAsia="Arial" w:hAnsi="Arial"/>
          <w:sz w:val="22"/>
          <w:szCs w:val="22"/>
        </w:rPr>
        <w:t xml:space="preserve">The markets triggering this include WTA tournaments: "Porsche Tennis Grand Prix: Iga Swiatek vs Laura Siegemund" and other women's tennis events.</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In _SPORT_KEYWORDS (sports_odds.py), the keyword "tennis" maps to "tennis_atp" (men's tour). There is no keyword mapping for WTA-specific tournament names like "Porsche", "Stuttgart", "Madrid Open" (women's), or player names associated exclusively with the WTA.</w:t>
      </w:r>
    </w:p>
    <w:p>
      <w:pPr>
        <w:spacing w:after="80" w:before="60"/>
      </w:pPr>
      <w:r>
        <w:rPr>
          <w:rFonts w:ascii="Arial" w:cs="Arial" w:eastAsia="Arial" w:hAnsi="Arial"/>
          <w:sz w:val="22"/>
          <w:szCs w:val="22"/>
        </w:rPr>
        <w:t xml:space="preserve">When a WTA market is processed, it matches the generic "tennis" keyword and requests the tennis_atp endpoint. The Odds API returns 404 because those fixtures are not listed under the ATP endpoint.</w:t>
      </w:r>
    </w:p>
    <w:p>
      <w:pPr>
        <w:pStyle w:val="Heading2"/>
        <w:spacing w:after="80" w:before="260"/>
      </w:pPr>
      <w:r>
        <w:rPr>
          <w:rFonts w:ascii="Arial" w:cs="Arial" w:eastAsia="Arial" w:hAnsi="Arial"/>
          <w:b/>
          <w:bCs/>
          <w:color w:val="2E75B6"/>
          <w:sz w:val="26"/>
          <w:szCs w:val="26"/>
        </w:rPr>
        <w:t xml:space="preserve">Fix — sports_odds.py: Add WTA keyword mappings</w:t>
      </w:r>
    </w:p>
    <w:p>
      <w:pPr>
        <w:spacing w:after="80" w:before="60"/>
      </w:pPr>
      <w:r>
        <w:rPr>
          <w:rFonts w:ascii="Arial" w:cs="Arial" w:eastAsia="Arial" w:hAnsi="Arial"/>
          <w:sz w:val="22"/>
          <w:szCs w:val="22"/>
        </w:rPr>
        <w:t xml:space="preserve">File: src/research/connectors/sports_odds.py</w:t>
      </w:r>
    </w:p>
    <w:p>
      <w:pPr>
        <w:spacing w:after="80" w:before="60"/>
      </w:pPr>
      <w:r>
        <w:rPr>
          <w:rFonts w:ascii="Arial" w:cs="Arial" w:eastAsia="Arial" w:hAnsi="Arial"/>
          <w:sz w:val="22"/>
          <w:szCs w:val="22"/>
        </w:rPr>
        <w:t xml:space="preserve">In the _SPORT_KEYWORDS dict, add WTA-specific tournament and player name triggers before the generic 'tennis' entry (so longer/more-specific matches fire first via the sorted() key in _extract_sport_key):</w:t>
      </w:r>
    </w:p>
    <w:p>
      <w:pPr>
        <w:spacing w:after="60" w:before="60"/>
      </w:pPr>
      <w:r>
        <w:t xml:space="preserve"/>
      </w:r>
    </w:p>
    <w:p>
      <w:pPr>
        <w:spacing w:after="28" w:before="28"/>
        <w:ind w:left="540"/>
      </w:pPr>
      <w:r>
        <w:rPr>
          <w:rFonts w:ascii="Courier New" w:cs="Courier New" w:eastAsia="Courier New" w:hAnsi="Courier New"/>
          <w:color w:val="1A1A1A"/>
          <w:sz w:val="18"/>
          <w:szCs w:val="18"/>
        </w:rPr>
        <w:t xml:space="preserve"># BEFORE — only ATP covered for tennis:</w:t>
      </w:r>
    </w:p>
    <w:p>
      <w:pPr>
        <w:spacing w:after="28" w:before="28"/>
        <w:ind w:left="540"/>
      </w:pPr>
      <w:r>
        <w:rPr>
          <w:rFonts w:ascii="Courier New" w:cs="Courier New" w:eastAsia="Courier New" w:hAnsi="Courier New"/>
          <w:color w:val="1A1A1A"/>
          <w:sz w:val="18"/>
          <w:szCs w:val="18"/>
        </w:rPr>
        <w:t xml:space="preserve">"atp": "tennis_atp",</w:t>
      </w:r>
    </w:p>
    <w:p>
      <w:pPr>
        <w:spacing w:after="28" w:before="28"/>
        <w:ind w:left="540"/>
      </w:pPr>
      <w:r>
        <w:rPr>
          <w:rFonts w:ascii="Courier New" w:cs="Courier New" w:eastAsia="Courier New" w:hAnsi="Courier New"/>
          <w:color w:val="1A1A1A"/>
          <w:sz w:val="18"/>
          <w:szCs w:val="18"/>
        </w:rPr>
        <w:t xml:space="preserve">"wta": "tennis_wta",</w:t>
      </w:r>
    </w:p>
    <w:p>
      <w:pPr>
        <w:spacing w:after="28" w:before="28"/>
        <w:ind w:left="540"/>
      </w:pPr>
      <w:r>
        <w:rPr>
          <w:rFonts w:ascii="Courier New" w:cs="Courier New" w:eastAsia="Courier New" w:hAnsi="Courier New"/>
          <w:color w:val="1A1A1A"/>
          <w:sz w:val="18"/>
          <w:szCs w:val="18"/>
        </w:rPr>
        <w:t xml:space="preserve">"tennis": "tennis_atp",   # generic fallback routes everything to ATP</w:t>
      </w:r>
    </w:p>
    <w:p>
      <w:pPr>
        <w:spacing w:after="60" w:before="60"/>
      </w:pPr>
      <w:r>
        <w:t xml:space="preserve"/>
      </w:r>
    </w:p>
    <w:p>
      <w:pPr>
        <w:spacing w:after="28" w:before="28"/>
        <w:ind w:left="540"/>
      </w:pPr>
      <w:r>
        <w:rPr>
          <w:rFonts w:ascii="Courier New" w:cs="Courier New" w:eastAsia="Courier New" w:hAnsi="Courier New"/>
          <w:color w:val="1A1A1A"/>
          <w:sz w:val="18"/>
          <w:szCs w:val="18"/>
        </w:rPr>
        <w:t xml:space="preserve"># AFTER — add WTA tournament names and make generic 'tennis' smarter:</w:t>
      </w:r>
    </w:p>
    <w:p>
      <w:pPr>
        <w:spacing w:after="28" w:before="28"/>
        <w:ind w:left="540"/>
      </w:pPr>
      <w:r>
        <w:rPr>
          <w:rFonts w:ascii="Courier New" w:cs="Courier New" w:eastAsia="Courier New" w:hAnsi="Courier New"/>
          <w:color w:val="1A1A1A"/>
          <w:sz w:val="18"/>
          <w:szCs w:val="18"/>
        </w:rPr>
        <w:t xml:space="preserve">"atp": "tennis_atp",</w:t>
      </w:r>
    </w:p>
    <w:p>
      <w:pPr>
        <w:spacing w:after="28" w:before="28"/>
        <w:ind w:left="540"/>
      </w:pPr>
      <w:r>
        <w:rPr>
          <w:rFonts w:ascii="Courier New" w:cs="Courier New" w:eastAsia="Courier New" w:hAnsi="Courier New"/>
          <w:color w:val="1A1A1A"/>
          <w:sz w:val="18"/>
          <w:szCs w:val="18"/>
        </w:rPr>
        <w:t xml:space="preserve">"wta": "tennis_wta",</w:t>
      </w:r>
    </w:p>
    <w:p>
      <w:pPr>
        <w:spacing w:after="28" w:before="28"/>
        <w:ind w:left="540"/>
      </w:pPr>
      <w:r>
        <w:rPr>
          <w:rFonts w:ascii="Courier New" w:cs="Courier New" w:eastAsia="Courier New" w:hAnsi="Courier New"/>
          <w:color w:val="1A1A1A"/>
          <w:sz w:val="18"/>
          <w:szCs w:val="18"/>
        </w:rPr>
        <w:t xml:space="preserve">"porsche tennis": "tennis_wta",</w:t>
      </w:r>
    </w:p>
    <w:p>
      <w:pPr>
        <w:spacing w:after="28" w:before="28"/>
        <w:ind w:left="540"/>
      </w:pPr>
      <w:r>
        <w:rPr>
          <w:rFonts w:ascii="Courier New" w:cs="Courier New" w:eastAsia="Courier New" w:hAnsi="Courier New"/>
          <w:color w:val="1A1A1A"/>
          <w:sz w:val="18"/>
          <w:szCs w:val="18"/>
        </w:rPr>
        <w:t xml:space="preserve">"madrid open women": "tennis_wta",</w:t>
      </w:r>
    </w:p>
    <w:p>
      <w:pPr>
        <w:spacing w:after="28" w:before="28"/>
        <w:ind w:left="540"/>
      </w:pPr>
      <w:r>
        <w:rPr>
          <w:rFonts w:ascii="Courier New" w:cs="Courier New" w:eastAsia="Courier New" w:hAnsi="Courier New"/>
          <w:color w:val="1A1A1A"/>
          <w:sz w:val="18"/>
          <w:szCs w:val="18"/>
        </w:rPr>
        <w:t xml:space="preserve">"rome women": "tennis_wta",</w:t>
      </w:r>
    </w:p>
    <w:p>
      <w:pPr>
        <w:spacing w:after="28" w:before="28"/>
        <w:ind w:left="540"/>
      </w:pPr>
      <w:r>
        <w:rPr>
          <w:rFonts w:ascii="Courier New" w:cs="Courier New" w:eastAsia="Courier New" w:hAnsi="Courier New"/>
          <w:color w:val="1A1A1A"/>
          <w:sz w:val="18"/>
          <w:szCs w:val="18"/>
        </w:rPr>
        <w:t xml:space="preserve">"birmingham classic": "tennis_wta",</w:t>
      </w:r>
    </w:p>
    <w:p>
      <w:pPr>
        <w:spacing w:after="28" w:before="28"/>
        <w:ind w:left="540"/>
      </w:pPr>
      <w:r>
        <w:rPr>
          <w:rFonts w:ascii="Courier New" w:cs="Courier New" w:eastAsia="Courier New" w:hAnsi="Courier New"/>
          <w:color w:val="1A1A1A"/>
          <w:sz w:val="18"/>
          <w:szCs w:val="18"/>
        </w:rPr>
        <w:t xml:space="preserve">"eastbourne": "tennis_wta",</w:t>
      </w:r>
    </w:p>
    <w:p>
      <w:pPr>
        <w:spacing w:after="28" w:before="28"/>
        <w:ind w:left="540"/>
      </w:pPr>
      <w:r>
        <w:rPr>
          <w:rFonts w:ascii="Courier New" w:cs="Courier New" w:eastAsia="Courier New" w:hAnsi="Courier New"/>
          <w:color w:val="1A1A1A"/>
          <w:sz w:val="18"/>
          <w:szCs w:val="18"/>
        </w:rPr>
        <w:t xml:space="preserve">"bad homburg": "tennis_wta",</w:t>
      </w:r>
    </w:p>
    <w:p>
      <w:pPr>
        <w:spacing w:after="28" w:before="28"/>
        <w:ind w:left="540"/>
      </w:pPr>
      <w:r>
        <w:rPr>
          <w:rFonts w:ascii="Courier New" w:cs="Courier New" w:eastAsia="Courier New" w:hAnsi="Courier New"/>
          <w:color w:val="1A1A1A"/>
          <w:sz w:val="18"/>
          <w:szCs w:val="18"/>
        </w:rPr>
        <w:t xml:space="preserve">"swiatek": "tennis_wta",</w:t>
      </w:r>
    </w:p>
    <w:p>
      <w:pPr>
        <w:spacing w:after="28" w:before="28"/>
        <w:ind w:left="540"/>
      </w:pPr>
      <w:r>
        <w:rPr>
          <w:rFonts w:ascii="Courier New" w:cs="Courier New" w:eastAsia="Courier New" w:hAnsi="Courier New"/>
          <w:color w:val="1A1A1A"/>
          <w:sz w:val="18"/>
          <w:szCs w:val="18"/>
        </w:rPr>
        <w:t xml:space="preserve">"sabalenka": "tennis_wta",</w:t>
      </w:r>
    </w:p>
    <w:p>
      <w:pPr>
        <w:spacing w:after="28" w:before="28"/>
        <w:ind w:left="540"/>
      </w:pPr>
      <w:r>
        <w:rPr>
          <w:rFonts w:ascii="Courier New" w:cs="Courier New" w:eastAsia="Courier New" w:hAnsi="Courier New"/>
          <w:color w:val="1A1A1A"/>
          <w:sz w:val="18"/>
          <w:szCs w:val="18"/>
        </w:rPr>
        <w:t xml:space="preserve">"gauff": "tennis_wta",</w:t>
      </w:r>
    </w:p>
    <w:p>
      <w:pPr>
        <w:spacing w:after="28" w:before="28"/>
        <w:ind w:left="540"/>
      </w:pPr>
      <w:r>
        <w:rPr>
          <w:rFonts w:ascii="Courier New" w:cs="Courier New" w:eastAsia="Courier New" w:hAnsi="Courier New"/>
          <w:color w:val="1A1A1A"/>
          <w:sz w:val="18"/>
          <w:szCs w:val="18"/>
        </w:rPr>
        <w:t xml:space="preserve">"rybakina": "tennis_wta",</w:t>
      </w:r>
    </w:p>
    <w:p>
      <w:pPr>
        <w:spacing w:after="28" w:before="28"/>
        <w:ind w:left="540"/>
      </w:pPr>
      <w:r>
        <w:rPr>
          <w:rFonts w:ascii="Courier New" w:cs="Courier New" w:eastAsia="Courier New" w:hAnsi="Courier New"/>
          <w:color w:val="1A1A1A"/>
          <w:sz w:val="18"/>
          <w:szCs w:val="18"/>
        </w:rPr>
        <w:t xml:space="preserve">"tennis": "tennis_atp",   # ATP fallback for ambiguous 'tennis' mentions</w:t>
      </w:r>
    </w:p>
    <w:p>
      <w:pPr>
        <w:spacing w:after="60" w:before="6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The _extract_sport_key() method already sorts by keyword length descending, so 'porsche tennis' (14 chars) will match before 'tennis' (6 chars) — no other changes needed.</w:t>
      </w:r>
    </w:p>
    <w:p>
      <w:pPr>
        <w:pStyle w:val="Heading2"/>
        <w:spacing w:after="80" w:before="260"/>
      </w:pPr>
      <w:r>
        <w:rPr>
          <w:rFonts w:ascii="Arial" w:cs="Arial" w:eastAsia="Arial" w:hAnsi="Arial"/>
          <w:b/>
          <w:bCs/>
          <w:color w:val="2E75B6"/>
          <w:sz w:val="26"/>
          <w:szCs w:val="26"/>
        </w:rPr>
        <w:t xml:space="preserve">Additional Note: tennis_atp 404 When No ATP Matches Active</w:t>
      </w:r>
    </w:p>
    <w:p>
      <w:pPr>
        <w:spacing w:after="80" w:before="60"/>
      </w:pPr>
      <w:r>
        <w:rPr>
          <w:rFonts w:ascii="Arial" w:cs="Arial" w:eastAsia="Arial" w:hAnsi="Arial"/>
          <w:sz w:val="22"/>
          <w:szCs w:val="22"/>
        </w:rPr>
        <w:t xml:space="preserve">Even with correct routing, the tennis_atp or tennis_wta endpoints return 404 when the Odds API has no active odds for that sport at that moment (between tournaments or off-season). This is expected behavior. The connector already handles raise_for_status() → circuit breaker → graceful empty return. No further fix needed for this case.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Bug 5 — source_fetcher.py: Missing Guard for Empty URL</w:t>
      </w:r>
    </w:p>
    <w:p>
      <w:pPr>
        <w:pStyle w:val="Heading2"/>
        <w:spacing w:after="80" w:before="260"/>
      </w:pPr>
      <w:r>
        <w:rPr>
          <w:rFonts w:ascii="Arial" w:cs="Arial" w:eastAsia="Arial" w:hAnsi="Arial"/>
          <w:b/>
          <w:bCs/>
          <w:color w:val="2E75B6"/>
          <w:sz w:val="26"/>
          <w:szCs w:val="26"/>
        </w:rPr>
        <w:t xml:space="preserve">Symptom</w:t>
      </w:r>
    </w:p>
    <w:p>
      <w:pPr>
        <w:spacing w:after="28" w:before="28"/>
        <w:ind w:left="540"/>
      </w:pPr>
      <w:r>
        <w:rPr>
          <w:rFonts w:ascii="Courier New" w:cs="Courier New" w:eastAsia="Courier New" w:hAnsi="Courier New"/>
          <w:color w:val="1A1A1A"/>
          <w:sz w:val="18"/>
          <w:szCs w:val="18"/>
        </w:rPr>
        <w:t xml:space="preserve">source_fetcher.page_fetch_failed  error="unknown url type: '/'"  url=</w:t>
      </w:r>
    </w:p>
    <w:p>
      <w:pPr>
        <w:spacing w:after="80" w:before="60"/>
      </w:pPr>
      <w:r>
        <w:rPr>
          <w:rFonts w:ascii="Arial" w:cs="Arial" w:eastAsia="Arial" w:hAnsi="Arial"/>
          <w:sz w:val="22"/>
          <w:szCs w:val="22"/>
        </w:rPr>
        <w:t xml:space="preserve">The url field is empty. httpx tries to GET an empty string which it interprets as a relative path '/', causing a malformed URL error. Appears ~50+ times per day in logs.</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Web search results sometimes return SearchResult objects with an empty or None url (e.g. from DuckDuckGo snippets that lack a source URL). The fetch_page_content() method has no guard and passes the empty string directly to httpx.</w:t>
      </w:r>
    </w:p>
    <w:p>
      <w:pPr>
        <w:pStyle w:val="Heading2"/>
        <w:spacing w:after="80" w:before="260"/>
      </w:pPr>
      <w:r>
        <w:rPr>
          <w:rFonts w:ascii="Arial" w:cs="Arial" w:eastAsia="Arial" w:hAnsi="Arial"/>
          <w:b/>
          <w:bCs/>
          <w:color w:val="2E75B6"/>
          <w:sz w:val="26"/>
          <w:szCs w:val="26"/>
        </w:rPr>
        <w:t xml:space="preserve">Fix — source_fetcher.py</w:t>
      </w:r>
    </w:p>
    <w:p>
      <w:pPr>
        <w:spacing w:after="80" w:before="60"/>
      </w:pPr>
      <w:r>
        <w:rPr>
          <w:rFonts w:ascii="Arial" w:cs="Arial" w:eastAsia="Arial" w:hAnsi="Arial"/>
          <w:sz w:val="22"/>
          <w:szCs w:val="22"/>
        </w:rPr>
        <w:t xml:space="preserve">File: src/research/source_fetcher.py</w:t>
      </w:r>
    </w:p>
    <w:p>
      <w:pPr>
        <w:spacing w:after="80" w:before="60"/>
      </w:pPr>
      <w:r>
        <w:rPr>
          <w:rFonts w:ascii="Arial" w:cs="Arial" w:eastAsia="Arial" w:hAnsi="Arial"/>
          <w:sz w:val="22"/>
          <w:szCs w:val="22"/>
        </w:rPr>
        <w:t xml:space="preserve">Add a two-line guard at the top of fetch_page_content():</w:t>
      </w:r>
    </w:p>
    <w:p>
      <w:pPr>
        <w:spacing w:after="60" w:before="6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async def fetch_page_content(self, url: str) -&gt; str:</w:t>
      </w:r>
    </w:p>
    <w:p>
      <w:pPr>
        <w:spacing w:after="28" w:before="28"/>
        <w:ind w:left="540"/>
      </w:pPr>
      <w:r>
        <w:rPr>
          <w:rFonts w:ascii="Courier New" w:cs="Courier New" w:eastAsia="Courier New" w:hAnsi="Courier New"/>
          <w:color w:val="1A1A1A"/>
          <w:sz w:val="18"/>
          <w:szCs w:val="18"/>
        </w:rPr>
        <w:t xml:space="preserve">    """Fetch and extract readable text content from a URL using BeautifulSoup."""</w:t>
      </w:r>
    </w:p>
    <w:p>
      <w:pPr>
        <w:spacing w:after="28" w:before="28"/>
        <w:ind w:left="540"/>
      </w:pPr>
      <w:r>
        <w:rPr>
          <w:rFonts w:ascii="Courier New" w:cs="Courier New" w:eastAsia="Courier New" w:hAnsi="Courier New"/>
          <w:color w:val="1A1A1A"/>
          <w:sz w:val="18"/>
          <w:szCs w:val="18"/>
        </w:rPr>
        <w:t xml:space="preserve">    try:</w:t>
      </w:r>
    </w:p>
    <w:p>
      <w:pPr>
        <w:spacing w:after="28" w:before="28"/>
        <w:ind w:left="540"/>
      </w:pPr>
      <w:r>
        <w:rPr>
          <w:rFonts w:ascii="Courier New" w:cs="Courier New" w:eastAsia="Courier New" w:hAnsi="Courier New"/>
          <w:color w:val="1A1A1A"/>
          <w:sz w:val="18"/>
          <w:szCs w:val="18"/>
        </w:rPr>
        <w:t xml:space="preserve">        resp = await self._http.get(url)</w:t>
      </w:r>
    </w:p>
    <w:p>
      <w:pPr>
        <w:spacing w:after="60" w:before="6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async def fetch_page_content(self, url: str) -&gt; str:</w:t>
      </w:r>
    </w:p>
    <w:p>
      <w:pPr>
        <w:spacing w:after="28" w:before="28"/>
        <w:ind w:left="540"/>
      </w:pPr>
      <w:r>
        <w:rPr>
          <w:rFonts w:ascii="Courier New" w:cs="Courier New" w:eastAsia="Courier New" w:hAnsi="Courier New"/>
          <w:color w:val="1A1A1A"/>
          <w:sz w:val="18"/>
          <w:szCs w:val="18"/>
        </w:rPr>
        <w:t xml:space="preserve">    """Fetch and extract readable text content from a URL using BeautifulSoup."""</w:t>
      </w:r>
    </w:p>
    <w:p>
      <w:pPr>
        <w:spacing w:after="28" w:before="28"/>
        <w:ind w:left="540"/>
      </w:pPr>
      <w:r>
        <w:rPr>
          <w:rFonts w:ascii="Courier New" w:cs="Courier New" w:eastAsia="Courier New" w:hAnsi="Courier New"/>
          <w:color w:val="1A1A1A"/>
          <w:sz w:val="18"/>
          <w:szCs w:val="18"/>
        </w:rPr>
        <w:t xml:space="preserve">    if not url or not url.startswith(("http://", "https://")):</w:t>
      </w:r>
    </w:p>
    <w:p>
      <w:pPr>
        <w:spacing w:after="28" w:before="28"/>
        <w:ind w:left="540"/>
      </w:pPr>
      <w:r>
        <w:rPr>
          <w:rFonts w:ascii="Courier New" w:cs="Courier New" w:eastAsia="Courier New" w:hAnsi="Courier New"/>
          <w:color w:val="1A1A1A"/>
          <w:sz w:val="18"/>
          <w:szCs w:val="18"/>
        </w:rPr>
        <w:t xml:space="preserve">        return ""  # skip empty/relative URLs silently</w:t>
      </w:r>
    </w:p>
    <w:p>
      <w:pPr>
        <w:spacing w:after="28" w:before="28"/>
        <w:ind w:left="540"/>
      </w:pPr>
      <w:r>
        <w:rPr>
          <w:rFonts w:ascii="Courier New" w:cs="Courier New" w:eastAsia="Courier New" w:hAnsi="Courier New"/>
          <w:color w:val="1A1A1A"/>
          <w:sz w:val="18"/>
          <w:szCs w:val="18"/>
        </w:rPr>
        <w:t xml:space="preserve">    try:</w:t>
      </w:r>
    </w:p>
    <w:p>
      <w:pPr>
        <w:spacing w:after="28" w:before="28"/>
        <w:ind w:left="540"/>
      </w:pPr>
      <w:r>
        <w:rPr>
          <w:rFonts w:ascii="Courier New" w:cs="Courier New" w:eastAsia="Courier New" w:hAnsi="Courier New"/>
          <w:color w:val="1A1A1A"/>
          <w:sz w:val="18"/>
          <w:szCs w:val="18"/>
        </w:rPr>
        <w:t xml:space="preserve">        resp = await self._http.get(url)</w:t>
      </w:r>
    </w:p>
    <w:p>
      <w:pPr>
        <w:spacing w:after="60" w:before="6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This eliminates ~50 warning log entries per day. The warning is pure noise — no data is lost since there was no URL to fetch.</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Outstanding: Python 3.11 Hang Bug (asyncio.wait_for + tenacity)</w:t>
      </w:r>
    </w:p>
    <w:p>
      <w:pPr>
        <w:pBdr>
          <w:left w:val="single" w:color="2E75B6" w:sz="12" w:space="8"/>
        </w:pBdr>
        <w:shd w:fill="FFF0E0"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This bug is still unresolved in the current codebase. It only affects machines running Python 3.11. The sandbox and likely your primary machine run Python 3.12, so this is lower priority — but buyers may run 3.11.</w:t>
      </w:r>
    </w:p>
    <w:p>
      <w:pPr>
        <w:pStyle w:val="Heading2"/>
        <w:spacing w:after="80" w:before="260"/>
      </w:pPr>
      <w:r>
        <w:rPr>
          <w:rFonts w:ascii="Arial" w:cs="Arial" w:eastAsia="Arial" w:hAnsi="Arial"/>
          <w:b/>
          <w:bCs/>
          <w:color w:val="2E75B6"/>
          <w:sz w:val="26"/>
          <w:szCs w:val="26"/>
        </w:rPr>
        <w:t xml:space="preserve">Status</w:t>
      </w:r>
    </w:p>
    <w:p>
      <w:pPr>
        <w:spacing w:after="80" w:before="60"/>
      </w:pPr>
      <w:r>
        <w:rPr>
          <w:rFonts w:ascii="Arial" w:cs="Arial" w:eastAsia="Arial" w:hAnsi="Arial"/>
          <w:sz w:val="22"/>
          <w:szCs w:val="22"/>
        </w:rPr>
        <w:t xml:space="preserve">The three-file fix described in the previous spec (v26) has not yet been applied. The affected files are:</w:t>
      </w:r>
    </w:p>
    <w:p>
      <w:pPr>
        <w:pStyle w:val="ListParagraph"/>
        <w:numPr>
          <w:ilvl w:val="0"/>
          <w:numId w:val="2"/>
        </w:numPr>
        <w:spacing w:after="36" w:before="36"/>
      </w:pPr>
      <w:r>
        <w:rPr>
          <w:rFonts w:ascii="Arial" w:cs="Arial" w:eastAsia="Arial" w:hAnsi="Arial"/>
          <w:sz w:val="22"/>
          <w:szCs w:val="22"/>
        </w:rPr>
        <w:t xml:space="preserve">src/connectors/web_search.py — 4 @retry decorators wrapping async methods called within asyncio.wait_for</w:t>
      </w:r>
    </w:p>
    <w:p>
      <w:pPr>
        <w:pStyle w:val="ListParagraph"/>
        <w:numPr>
          <w:ilvl w:val="0"/>
          <w:numId w:val="2"/>
        </w:numPr>
        <w:spacing w:after="36" w:before="36"/>
      </w:pPr>
      <w:r>
        <w:rPr>
          <w:rFonts w:ascii="Arial" w:cs="Arial" w:eastAsia="Arial" w:hAnsi="Arial"/>
          <w:sz w:val="22"/>
          <w:szCs w:val="22"/>
        </w:rPr>
        <w:t xml:space="preserve">src/connectors/polymarket_clob.py — same pattern</w:t>
      </w:r>
    </w:p>
    <w:p>
      <w:pPr>
        <w:pStyle w:val="ListParagraph"/>
        <w:numPr>
          <w:ilvl w:val="0"/>
          <w:numId w:val="2"/>
        </w:numPr>
        <w:spacing w:after="36" w:before="36"/>
      </w:pPr>
      <w:r>
        <w:rPr>
          <w:rFonts w:ascii="Arial" w:cs="Arial" w:eastAsia="Arial" w:hAnsi="Arial"/>
          <w:sz w:val="22"/>
          <w:szCs w:val="22"/>
        </w:rPr>
        <w:t xml:space="preserve">src/connectors/polymarket_data.py — same pattern</w:t>
      </w:r>
    </w:p>
    <w:p>
      <w:pPr>
        <w:pStyle w:val="ListParagraph"/>
        <w:numPr>
          <w:ilvl w:val="0"/>
          <w:numId w:val="2"/>
        </w:numPr>
        <w:spacing w:after="36" w:before="36"/>
      </w:pPr>
      <w:r>
        <w:rPr>
          <w:rFonts w:ascii="Arial" w:cs="Arial" w:eastAsia="Arial" w:hAnsi="Arial"/>
          <w:sz w:val="22"/>
          <w:szCs w:val="22"/>
        </w:rPr>
        <w:t xml:space="preserve">src/connectors/polymarket_gamma.py — same pattern</w:t>
      </w:r>
    </w:p>
    <w:p>
      <w:pPr>
        <w:pStyle w:val="Heading2"/>
        <w:spacing w:after="80" w:before="260"/>
      </w:pPr>
      <w:r>
        <w:rPr>
          <w:rFonts w:ascii="Arial" w:cs="Arial" w:eastAsia="Arial" w:hAnsi="Arial"/>
          <w:b/>
          <w:bCs/>
          <w:color w:val="2E75B6"/>
          <w:sz w:val="26"/>
          <w:szCs w:val="26"/>
        </w:rPr>
        <w:t xml:space="preserve">Fix Summary (unchanged from v26 spec)</w:t>
      </w:r>
    </w:p>
    <w:p>
      <w:pPr>
        <w:spacing w:after="80" w:before="60"/>
      </w:pPr>
      <w:r>
        <w:rPr>
          <w:rFonts w:ascii="Arial" w:cs="Arial" w:eastAsia="Arial" w:hAnsi="Arial"/>
          <w:sz w:val="22"/>
          <w:szCs w:val="22"/>
        </w:rPr>
        <w:t xml:space="preserve">For each @retry decorator in those files, add retry_if_not_exception_type(asyncio.CancelledError) to prevent tenacity from swallowing cancellation signals:</w:t>
      </w:r>
    </w:p>
    <w:p>
      <w:pPr>
        <w:spacing w:after="60" w:before="60"/>
      </w:pPr>
      <w:r>
        <w:t xml:space="preserve"/>
      </w:r>
    </w:p>
    <w:p>
      <w:pPr>
        <w:spacing w:after="28" w:before="28"/>
        <w:ind w:left="540"/>
      </w:pPr>
      <w:r>
        <w:rPr>
          <w:rFonts w:ascii="Courier New" w:cs="Courier New" w:eastAsia="Courier New" w:hAnsi="Courier New"/>
          <w:color w:val="1A1A1A"/>
          <w:sz w:val="18"/>
          <w:szCs w:val="18"/>
        </w:rPr>
        <w:t xml:space="preserve"># BEFORE</w:t>
      </w:r>
    </w:p>
    <w:p>
      <w:pPr>
        <w:spacing w:after="28" w:before="28"/>
        <w:ind w:left="540"/>
      </w:pPr>
      <w:r>
        <w:rPr>
          <w:rFonts w:ascii="Courier New" w:cs="Courier New" w:eastAsia="Courier New" w:hAnsi="Courier New"/>
          <w:color w:val="1A1A1A"/>
          <w:sz w:val="18"/>
          <w:szCs w:val="18"/>
        </w:rPr>
        <w:t xml:space="preserve">@retry(stop=stop_after_attempt(3), wait=wait_exponential(min=1, max=8))</w:t>
      </w:r>
    </w:p>
    <w:p>
      <w:pPr>
        <w:spacing w:after="28" w:before="28"/>
        <w:ind w:left="540"/>
      </w:pPr>
      <w:r>
        <w:rPr>
          <w:rFonts w:ascii="Courier New" w:cs="Courier New" w:eastAsia="Courier New" w:hAnsi="Courier New"/>
          <w:color w:val="1A1A1A"/>
          <w:sz w:val="18"/>
          <w:szCs w:val="18"/>
        </w:rPr>
        <w:t xml:space="preserve">async def some_method(self):</w:t>
      </w:r>
    </w:p>
    <w:p>
      <w:pPr>
        <w:spacing w:after="60" w:before="60"/>
      </w:pPr>
      <w:r>
        <w:t xml:space="preserve"/>
      </w:r>
    </w:p>
    <w:p>
      <w:pPr>
        <w:spacing w:after="28" w:before="28"/>
        <w:ind w:left="540"/>
      </w:pPr>
      <w:r>
        <w:rPr>
          <w:rFonts w:ascii="Courier New" w:cs="Courier New" w:eastAsia="Courier New" w:hAnsi="Courier New"/>
          <w:color w:val="1A1A1A"/>
          <w:sz w:val="18"/>
          <w:szCs w:val="18"/>
        </w:rPr>
        <w:t xml:space="preserve"># AFTER</w:t>
      </w:r>
    </w:p>
    <w:p>
      <w:pPr>
        <w:spacing w:after="28" w:before="28"/>
        <w:ind w:left="540"/>
      </w:pPr>
      <w:r>
        <w:rPr>
          <w:rFonts w:ascii="Courier New" w:cs="Courier New" w:eastAsia="Courier New" w:hAnsi="Courier New"/>
          <w:color w:val="1A1A1A"/>
          <w:sz w:val="18"/>
          <w:szCs w:val="18"/>
        </w:rPr>
        <w:t xml:space="preserve">from tenacity import retry, stop_after_attempt, wait_exponential, retry_if_not_exception_type</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@retry(</w:t>
      </w:r>
    </w:p>
    <w:p>
      <w:pPr>
        <w:spacing w:after="28" w:before="28"/>
        <w:ind w:left="540"/>
      </w:pPr>
      <w:r>
        <w:rPr>
          <w:rFonts w:ascii="Courier New" w:cs="Courier New" w:eastAsia="Courier New" w:hAnsi="Courier New"/>
          <w:color w:val="1A1A1A"/>
          <w:sz w:val="18"/>
          <w:szCs w:val="18"/>
        </w:rPr>
        <w:t xml:space="preserve">    stop=stop_after_attempt(3),</w:t>
      </w:r>
    </w:p>
    <w:p>
      <w:pPr>
        <w:spacing w:after="28" w:before="28"/>
        <w:ind w:left="540"/>
      </w:pPr>
      <w:r>
        <w:rPr>
          <w:rFonts w:ascii="Courier New" w:cs="Courier New" w:eastAsia="Courier New" w:hAnsi="Courier New"/>
          <w:color w:val="1A1A1A"/>
          <w:sz w:val="18"/>
          <w:szCs w:val="18"/>
        </w:rPr>
        <w:t xml:space="preserve">    wait=wait_exponential(min=1, max=8),</w:t>
      </w:r>
    </w:p>
    <w:p>
      <w:pPr>
        <w:spacing w:after="28" w:before="28"/>
        <w:ind w:left="540"/>
      </w:pPr>
      <w:r>
        <w:rPr>
          <w:rFonts w:ascii="Courier New" w:cs="Courier New" w:eastAsia="Courier New" w:hAnsi="Courier New"/>
          <w:color w:val="1A1A1A"/>
          <w:sz w:val="18"/>
          <w:szCs w:val="18"/>
        </w:rPr>
        <w:t xml:space="preserve">    retry=retry_if_not_exception_type(asyncio.CancelledError),</w:t>
      </w:r>
    </w:p>
    <w:p>
      <w:pPr>
        <w:spacing w:after="28" w:before="28"/>
        <w:ind w:left="540"/>
      </w:pPr>
      <w:r>
        <w:rPr>
          <w:rFonts w:ascii="Courier New" w:cs="Courier New" w:eastAsia="Courier New" w:hAnsi="Courier New"/>
          <w:color w:val="1A1A1A"/>
          <w:sz w:val="18"/>
          <w:szCs w:val="18"/>
        </w:rPr>
        <w:t xml:space="preserve">)</w:t>
      </w:r>
    </w:p>
    <w:p>
      <w:pPr>
        <w:spacing w:after="28" w:before="28"/>
        <w:ind w:left="540"/>
      </w:pPr>
      <w:r>
        <w:rPr>
          <w:rFonts w:ascii="Courier New" w:cs="Courier New" w:eastAsia="Courier New" w:hAnsi="Courier New"/>
          <w:color w:val="1A1A1A"/>
          <w:sz w:val="18"/>
          <w:szCs w:val="18"/>
        </w:rPr>
        <w:t xml:space="preserve">async def some_method(self):</w:t>
      </w:r>
    </w:p>
    <w:p>
      <w:pPr>
        <w:spacing w:after="60" w:before="60"/>
      </w:pPr>
      <w:r>
        <w:t xml:space="preserve"/>
      </w:r>
    </w:p>
    <w:p>
      <w:pPr>
        <w:spacing w:after="80" w:before="60"/>
      </w:pPr>
      <w:r>
        <w:rPr>
          <w:rFonts w:ascii="Arial" w:cs="Arial" w:eastAsia="Arial" w:hAnsi="Arial"/>
          <w:sz w:val="22"/>
          <w:szCs w:val="22"/>
        </w:rPr>
        <w:t xml:space="preserve">This is applicable to all 4 files — there are approximately 12 total @retry decorators across them.</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Wikipedia: Remove SPORTS 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 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src/research/connectors/wikipedia_pageviews.py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UMA Monitor: SSL cert fix</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0000"/>
                <w:sz w:val="20"/>
                <w:szCs w:val="20"/>
              </w:rPr>
              <w:t xml:space="preserve">🔴 High</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src/analytics/uma_monitor.py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FRED Calendar: SSL cert fix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 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src/analytics/event_calendar.py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GDELT: Sanitize short/paren queries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5700"/>
                <w:sz w:val="20"/>
                <w:szCs w:val="20"/>
              </w:rPr>
              <w:t xml:space="preserve">🟡 Medium</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src/research/connectors/gdelt.py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Sports Odds: Add WTA keywords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5700"/>
                <w:sz w:val="20"/>
                <w:szCs w:val="20"/>
              </w:rPr>
              <w:t xml:space="preserve">🟡 Medium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src/research/connectors/sports_odds.py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source_fetcher: Empty URL guard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5700"/>
                <w:sz w:val="20"/>
                <w:szCs w:val="20"/>
              </w:rPr>
              <w:t xml:space="preserve">🟡 Medium</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src/research/source_fetcher.py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Python 3.11 hang (tenacity+wait_for)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5700"/>
                <w:sz w:val="20"/>
                <w:szCs w:val="20"/>
              </w:rPr>
              <w:t xml:space="preserve">🟡 Low</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web_search.py + 3 connector files</w:t>
            </w:r>
          </w:p>
        </w:tc>
      </w:tr>
    </w:tbl>
    <w:p>
      <w:pPr>
        <w:spacing w:after="60" w:before="60"/>
      </w:pPr>
      <w:r>
        <w:t xml:space="preserve"/>
      </w:r>
    </w:p>
    <w:p>
      <w:pPr>
        <w:pBdr>
          <w:left w:val="single" w:color="2E75B6" w:sz="12" w:space="8"/>
        </w:pBdr>
        <w:shd w:fill="FFE0E0"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Bugs 1-3 (Wikipedia, UMA SSL, GDELT) collectively account for ~400+ warning log entries per day and represent genuine data gaps: UMA dispute detection is fully broken, Wikipedia fires on every sports market and returns nothing, GDELT queries are routinely rejected. These should be fixed in the next developer pass.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Bot Code Review v27  |  April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2026-04-15T19:46:37.904Z</dcterms:created>
  <dcterms:modified xsi:type="dcterms:W3CDTF">2026-04-15T19:46:37.905Z</dcterms:modified>
</cp:coreProperties>
</file>

<file path=docProps/custom.xml><?xml version="1.0" encoding="utf-8"?>
<Properties xmlns="http://schemas.openxmlformats.org/officeDocument/2006/custom-properties" xmlns:vt="http://schemas.openxmlformats.org/officeDocument/2006/docPropsVTypes"/>
</file>