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jc w:val="left"/>
        <w:rPr/>
      </w:pPr>
      <w:r w:rsidDel="00000000" w:rsidR="00000000" w:rsidRPr="00000000">
        <w:rPr/>
        <w:drawing>
          <wp:inline distB="0" distT="0" distL="0" distR="0">
            <wp:extent cx="651851" cy="842148"/>
            <wp:effectExtent b="0" l="0" r="0" t="0"/>
            <wp:docPr id="29481044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51851" cy="842148"/>
                    </a:xfrm>
                    <a:prstGeom prst="rect"/>
                    <a:ln/>
                  </pic:spPr>
                </pic:pic>
              </a:graphicData>
            </a:graphic>
          </wp:inline>
        </w:drawing>
      </w:r>
      <w:r w:rsidDel="00000000" w:rsidR="00000000" w:rsidRPr="00000000">
        <w:rPr>
          <w:sz w:val="22"/>
          <w:szCs w:val="22"/>
          <w:rtl w:val="0"/>
        </w:rPr>
        <w:t xml:space="preserve"> </w:t>
      </w:r>
      <w:r w:rsidDel="00000000" w:rsidR="00000000" w:rsidRPr="00000000">
        <w:rPr>
          <w:rtl w:val="0"/>
        </w:rPr>
      </w:r>
    </w:p>
    <w:tbl>
      <w:tblPr>
        <w:tblStyle w:val="Table1"/>
        <w:tblW w:w="8499.0" w:type="dxa"/>
        <w:jc w:val="left"/>
        <w:tblInd w:w="4.0" w:type="dxa"/>
        <w:tblLayout w:type="fixed"/>
        <w:tblLook w:val="0400"/>
      </w:tblPr>
      <w:tblGrid>
        <w:gridCol w:w="1845"/>
        <w:gridCol w:w="1160"/>
        <w:gridCol w:w="1189"/>
        <w:gridCol w:w="2005"/>
        <w:gridCol w:w="616"/>
        <w:gridCol w:w="1684"/>
        <w:tblGridChange w:id="0">
          <w:tblGrid>
            <w:gridCol w:w="1845"/>
            <w:gridCol w:w="1160"/>
            <w:gridCol w:w="1189"/>
            <w:gridCol w:w="2005"/>
            <w:gridCol w:w="616"/>
            <w:gridCol w:w="1684"/>
          </w:tblGrid>
        </w:tblGridChange>
      </w:tblGrid>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spacing w:after="0" w:lineRule="auto"/>
              <w:ind w:left="0" w:firstLine="0"/>
              <w:jc w:val="left"/>
              <w:rPr/>
            </w:pPr>
            <w:r w:rsidDel="00000000" w:rsidR="00000000" w:rsidRPr="00000000">
              <w:rPr>
                <w:rFonts w:ascii="Times New Roman" w:cs="Times New Roman" w:eastAsia="Times New Roman" w:hAnsi="Times New Roman"/>
                <w:sz w:val="24"/>
                <w:szCs w:val="24"/>
                <w:rtl w:val="0"/>
              </w:rPr>
              <w:t xml:space="preserve">FACULTAD:</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spacing w:after="0" w:lineRule="auto"/>
              <w:ind w:left="0" w:firstLine="0"/>
              <w:jc w:val="left"/>
              <w:rPr/>
            </w:pPr>
            <w:r w:rsidDel="00000000" w:rsidR="00000000" w:rsidRPr="00000000">
              <w:rPr>
                <w:rFonts w:ascii="Times New Roman" w:cs="Times New Roman" w:eastAsia="Times New Roman" w:hAnsi="Times New Roman"/>
                <w:b w:val="1"/>
                <w:rtl w:val="0"/>
              </w:rPr>
              <w:t xml:space="preserve">Tecnología Informática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Rule="auto"/>
              <w:ind w:left="0" w:firstLine="0"/>
              <w:jc w:val="left"/>
              <w:rPr/>
            </w:pPr>
            <w:r w:rsidDel="00000000" w:rsidR="00000000" w:rsidRPr="00000000">
              <w:rPr>
                <w:rFonts w:ascii="Times New Roman" w:cs="Times New Roman" w:eastAsia="Times New Roman" w:hAnsi="Times New Roman"/>
                <w:sz w:val="24"/>
                <w:szCs w:val="24"/>
                <w:rtl w:val="0"/>
              </w:rPr>
              <w:t xml:space="preserve">CARRERA:</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Rule="auto"/>
              <w:ind w:left="0" w:firstLine="0"/>
              <w:jc w:val="left"/>
              <w:rPr/>
            </w:pPr>
            <w:r w:rsidDel="00000000" w:rsidR="00000000" w:rsidRPr="00000000">
              <w:rPr>
                <w:rFonts w:ascii="Times New Roman" w:cs="Times New Roman" w:eastAsia="Times New Roman" w:hAnsi="Times New Roman"/>
                <w:b w:val="1"/>
                <w:rtl w:val="0"/>
              </w:rPr>
              <w:t xml:space="preserve">Ingeniería en Sistemas </w:t>
            </w:r>
            <w:r w:rsidDel="00000000" w:rsidR="00000000" w:rsidRPr="00000000">
              <w:rPr>
                <w:rtl w:val="0"/>
              </w:rPr>
            </w:r>
          </w:p>
        </w:tc>
      </w:tr>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Rule="auto"/>
              <w:ind w:left="0" w:firstLine="0"/>
              <w:jc w:val="left"/>
              <w:rPr/>
            </w:pPr>
            <w:r w:rsidDel="00000000" w:rsidR="00000000" w:rsidRPr="00000000">
              <w:rPr>
                <w:rFonts w:ascii="Times New Roman" w:cs="Times New Roman" w:eastAsia="Times New Roman" w:hAnsi="Times New Roman"/>
                <w:sz w:val="24"/>
                <w:szCs w:val="24"/>
                <w:rtl w:val="0"/>
              </w:rPr>
              <w:t xml:space="preserve">ALUMNOS: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Rule="auto"/>
              <w:ind w:left="0" w:firstLine="0"/>
              <w:jc w:val="left"/>
              <w:rPr/>
            </w:pPr>
            <w:r w:rsidDel="00000000" w:rsidR="00000000" w:rsidRPr="00000000">
              <w:rPr>
                <w:rFonts w:ascii="Times New Roman" w:cs="Times New Roman" w:eastAsia="Times New Roman" w:hAnsi="Times New Roman"/>
                <w:b w:val="1"/>
                <w:rtl w:val="0"/>
              </w:rPr>
              <w:t xml:space="preserve"> De Yuliis Agustina, Sanchez Luccini Agustin</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Rule="auto"/>
              <w:ind w:left="0" w:firstLine="0"/>
              <w:jc w:val="left"/>
              <w:rPr/>
            </w:pPr>
            <w:r w:rsidDel="00000000" w:rsidR="00000000" w:rsidRPr="00000000">
              <w:rPr>
                <w:rFonts w:ascii="Times New Roman" w:cs="Times New Roman" w:eastAsia="Times New Roman" w:hAnsi="Times New Roman"/>
                <w:sz w:val="24"/>
                <w:szCs w:val="24"/>
                <w:rtl w:val="0"/>
              </w:rPr>
              <w:t xml:space="preserve">SEDE: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Rule="auto"/>
              <w:ind w:left="0" w:firstLine="0"/>
              <w:jc w:val="left"/>
              <w:rPr/>
            </w:pPr>
            <w:r w:rsidDel="00000000" w:rsidR="00000000" w:rsidRPr="00000000">
              <w:rPr>
                <w:rFonts w:ascii="Times New Roman" w:cs="Times New Roman" w:eastAsia="Times New Roman" w:hAnsi="Times New Roman"/>
                <w:b w:val="1"/>
                <w:rtl w:val="0"/>
              </w:rPr>
              <w:t xml:space="preserve">Rosario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Rule="auto"/>
              <w:ind w:left="0" w:firstLine="0"/>
              <w:jc w:val="left"/>
              <w:rPr/>
            </w:pPr>
            <w:r w:rsidDel="00000000" w:rsidR="00000000" w:rsidRPr="00000000">
              <w:rPr>
                <w:rFonts w:ascii="Times New Roman" w:cs="Times New Roman" w:eastAsia="Times New Roman" w:hAnsi="Times New Roman"/>
                <w:rtl w:val="0"/>
              </w:rPr>
              <w:t xml:space="preserve">LOCALIZACIÓN:</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Rule="auto"/>
              <w:ind w:left="4" w:firstLine="0"/>
              <w:jc w:val="left"/>
              <w:rPr/>
            </w:pPr>
            <w:r w:rsidDel="00000000" w:rsidR="00000000" w:rsidRPr="00000000">
              <w:rPr>
                <w:rFonts w:ascii="Times New Roman" w:cs="Times New Roman" w:eastAsia="Times New Roman" w:hAnsi="Times New Roman"/>
                <w:b w:val="1"/>
                <w:rtl w:val="0"/>
              </w:rPr>
              <w:t xml:space="preserve">Lagos </w:t>
            </w:r>
            <w:r w:rsidDel="00000000" w:rsidR="00000000" w:rsidRPr="00000000">
              <w:rPr>
                <w:rtl w:val="0"/>
              </w:rPr>
            </w:r>
          </w:p>
        </w:tc>
      </w:tr>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Rule="auto"/>
              <w:ind w:left="0" w:firstLine="0"/>
              <w:rPr/>
            </w:pPr>
            <w:r w:rsidDel="00000000" w:rsidR="00000000" w:rsidRPr="00000000">
              <w:rPr>
                <w:rFonts w:ascii="Times New Roman" w:cs="Times New Roman" w:eastAsia="Times New Roman" w:hAnsi="Times New Roman"/>
                <w:sz w:val="24"/>
                <w:szCs w:val="24"/>
                <w:rtl w:val="0"/>
              </w:rPr>
              <w:t xml:space="preserve">ASIGNATURA:</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Rule="auto"/>
              <w:ind w:left="0" w:firstLine="0"/>
              <w:jc w:val="left"/>
              <w:rPr/>
            </w:pPr>
            <w:r w:rsidDel="00000000" w:rsidR="00000000" w:rsidRPr="00000000">
              <w:rPr>
                <w:rFonts w:ascii="Times New Roman" w:cs="Times New Roman" w:eastAsia="Times New Roman" w:hAnsi="Times New Roman"/>
                <w:b w:val="1"/>
                <w:rtl w:val="0"/>
              </w:rPr>
              <w:t xml:space="preserve">Matemática Discreta y Autómata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Rule="auto"/>
              <w:ind w:left="0" w:firstLine="0"/>
              <w:jc w:val="left"/>
              <w:rPr/>
            </w:pPr>
            <w:r w:rsidDel="00000000" w:rsidR="00000000" w:rsidRPr="00000000">
              <w:rPr>
                <w:rFonts w:ascii="Times New Roman" w:cs="Times New Roman" w:eastAsia="Times New Roman" w:hAnsi="Times New Roman"/>
                <w:sz w:val="24"/>
                <w:szCs w:val="24"/>
                <w:rtl w:val="0"/>
              </w:rPr>
              <w:t xml:space="preserve">CURSO: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Rule="auto"/>
              <w:ind w:left="0" w:firstLine="0"/>
              <w:jc w:val="left"/>
              <w:rPr/>
            </w:pPr>
            <w:r w:rsidDel="00000000" w:rsidR="00000000" w:rsidRPr="00000000">
              <w:rPr>
                <w:rFonts w:ascii="Times New Roman" w:cs="Times New Roman" w:eastAsia="Times New Roman" w:hAnsi="Times New Roman"/>
                <w:b w:val="1"/>
                <w:rtl w:val="0"/>
              </w:rPr>
              <w:t xml:space="preserv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Rule="auto"/>
              <w:ind w:left="0" w:firstLine="0"/>
              <w:jc w:val="left"/>
              <w:rPr/>
            </w:pPr>
            <w:r w:rsidDel="00000000" w:rsidR="00000000" w:rsidRPr="00000000">
              <w:rPr>
                <w:rFonts w:ascii="Times New Roman" w:cs="Times New Roman" w:eastAsia="Times New Roman" w:hAnsi="Times New Roman"/>
                <w:rtl w:val="0"/>
              </w:rPr>
              <w:t xml:space="preserve">TURNO: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Rule="auto"/>
              <w:ind w:left="4" w:firstLine="0"/>
              <w:jc w:val="left"/>
              <w:rPr/>
            </w:pPr>
            <w:r w:rsidDel="00000000" w:rsidR="00000000" w:rsidRPr="00000000">
              <w:rPr>
                <w:rFonts w:ascii="Times New Roman" w:cs="Times New Roman" w:eastAsia="Times New Roman" w:hAnsi="Times New Roman"/>
                <w:b w:val="1"/>
                <w:rtl w:val="0"/>
              </w:rPr>
              <w:t xml:space="preserve"> Mañana</w:t>
            </w:r>
            <w:r w:rsidDel="00000000" w:rsidR="00000000" w:rsidRPr="00000000">
              <w:rPr>
                <w:rtl w:val="0"/>
              </w:rPr>
            </w:r>
          </w:p>
        </w:tc>
      </w:tr>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Rule="auto"/>
              <w:ind w:left="0" w:firstLine="0"/>
              <w:jc w:val="left"/>
              <w:rPr/>
            </w:pPr>
            <w:r w:rsidDel="00000000" w:rsidR="00000000" w:rsidRPr="00000000">
              <w:rPr>
                <w:rFonts w:ascii="Times New Roman" w:cs="Times New Roman" w:eastAsia="Times New Roman" w:hAnsi="Times New Roman"/>
                <w:sz w:val="24"/>
                <w:szCs w:val="24"/>
                <w:rtl w:val="0"/>
              </w:rPr>
              <w:t xml:space="preserve">PROFESOR:</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Rule="auto"/>
              <w:ind w:left="0" w:firstLine="0"/>
              <w:jc w:val="left"/>
              <w:rPr/>
            </w:pPr>
            <w:r w:rsidDel="00000000" w:rsidR="00000000" w:rsidRPr="00000000">
              <w:rPr>
                <w:rFonts w:ascii="Times New Roman" w:cs="Times New Roman" w:eastAsia="Times New Roman" w:hAnsi="Times New Roman"/>
                <w:b w:val="1"/>
                <w:rtl w:val="0"/>
              </w:rPr>
              <w:t xml:space="preserve">Gabriela Caliva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Rule="auto"/>
              <w:ind w:left="0" w:firstLine="0"/>
              <w:jc w:val="left"/>
              <w:rPr/>
            </w:pPr>
            <w:r w:rsidDel="00000000" w:rsidR="00000000" w:rsidRPr="00000000">
              <w:rPr>
                <w:rFonts w:ascii="Times New Roman" w:cs="Times New Roman" w:eastAsia="Times New Roman" w:hAnsi="Times New Roman"/>
                <w:rtl w:val="0"/>
              </w:rPr>
              <w:t xml:space="preserve">FECHA:</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Rule="auto"/>
              <w:ind w:left="4" w:firstLine="0"/>
              <w:jc w:val="left"/>
              <w:rPr/>
            </w:pPr>
            <w:r w:rsidDel="00000000" w:rsidR="00000000" w:rsidRPr="00000000">
              <w:rPr>
                <w:rFonts w:ascii="Times New Roman" w:cs="Times New Roman" w:eastAsia="Times New Roman" w:hAnsi="Times New Roman"/>
                <w:b w:val="1"/>
                <w:rtl w:val="0"/>
              </w:rPr>
              <w:t xml:space="preserve"> 21/09/2023</w:t>
            </w:r>
            <w:r w:rsidDel="00000000" w:rsidR="00000000" w:rsidRPr="00000000">
              <w:rPr>
                <w:rtl w:val="0"/>
              </w:rPr>
            </w:r>
          </w:p>
        </w:tc>
      </w:tr>
      <w:tr>
        <w:trPr>
          <w:cantSplit w:val="0"/>
          <w:trHeight w:val="2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Rule="auto"/>
              <w:ind w:left="0" w:firstLine="0"/>
              <w:jc w:val="left"/>
              <w:rPr/>
            </w:pPr>
            <w:r w:rsidDel="00000000" w:rsidR="00000000" w:rsidRPr="00000000">
              <w:rPr>
                <w:rFonts w:ascii="Times New Roman" w:cs="Times New Roman" w:eastAsia="Times New Roman" w:hAnsi="Times New Roman"/>
                <w:rtl w:val="0"/>
              </w:rPr>
              <w:t xml:space="preserve">TIEMPO DE RESOLUCIÓN:</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Rule="auto"/>
              <w:ind w:left="0" w:firstLine="0"/>
              <w:jc w:val="left"/>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Rule="auto"/>
              <w:ind w:left="0" w:firstLine="0"/>
              <w:jc w:val="left"/>
              <w:rPr/>
            </w:pPr>
            <w:r w:rsidDel="00000000" w:rsidR="00000000" w:rsidRPr="00000000">
              <w:rPr>
                <w:rFonts w:ascii="Times New Roman" w:cs="Times New Roman" w:eastAsia="Times New Roman" w:hAnsi="Times New Roman"/>
                <w:rtl w:val="0"/>
              </w:rPr>
              <w:t xml:space="preserve">Trabajo Practico NRO:</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Rule="auto"/>
              <w:ind w:left="0" w:firstLine="0"/>
              <w:jc w:val="left"/>
              <w:rPr/>
            </w:pPr>
            <w:r w:rsidDel="00000000" w:rsidR="00000000" w:rsidRPr="00000000">
              <w:rPr>
                <w:rFonts w:ascii="Times New Roman" w:cs="Times New Roman" w:eastAsia="Times New Roman" w:hAnsi="Times New Roman"/>
                <w:b w:val="1"/>
                <w:rtl w:val="0"/>
              </w:rPr>
              <w:t xml:space="preserve">1 </w:t>
            </w:r>
            <w:r w:rsidDel="00000000" w:rsidR="00000000" w:rsidRPr="00000000">
              <w:rPr>
                <w:rtl w:val="0"/>
              </w:rPr>
            </w:r>
          </w:p>
        </w:tc>
      </w:tr>
      <w:tr>
        <w:trPr>
          <w:cantSplit w:val="0"/>
          <w:trHeight w:val="33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Rule="auto"/>
              <w:ind w:left="0" w:firstLine="0"/>
              <w:jc w:val="left"/>
              <w:rPr/>
            </w:pPr>
            <w:r w:rsidDel="00000000" w:rsidR="00000000" w:rsidRPr="00000000">
              <w:rPr>
                <w:rFonts w:ascii="Times New Roman" w:cs="Times New Roman" w:eastAsia="Times New Roman" w:hAnsi="Times New Roman"/>
                <w:rtl w:val="0"/>
              </w:rPr>
              <w:t xml:space="preserve">MODALIDAD DE RESOLUCIÓN: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Grupal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Rule="auto"/>
              <w:ind w:lef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2313" w:hRule="atLeast"/>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Rule="auto"/>
              <w:ind w:left="0" w:firstLine="0"/>
              <w:jc w:val="left"/>
              <w:rPr/>
            </w:pPr>
            <w:r w:rsidDel="00000000" w:rsidR="00000000" w:rsidRPr="00000000">
              <w:rPr>
                <w:rFonts w:ascii="Times New Roman" w:cs="Times New Roman" w:eastAsia="Times New Roman" w:hAnsi="Times New Roman"/>
                <w:rtl w:val="0"/>
              </w:rPr>
              <w:t xml:space="preserve">RESULTADO DE APRENDIZAJE:  </w:t>
            </w:r>
            <w:r w:rsidDel="00000000" w:rsidR="00000000" w:rsidRPr="00000000">
              <w:rPr>
                <w:rtl w:val="0"/>
              </w:rPr>
            </w:r>
          </w:p>
          <w:p w:rsidR="00000000" w:rsidDel="00000000" w:rsidP="00000000" w:rsidRDefault="00000000" w:rsidRPr="00000000" w14:paraId="00000039">
            <w:pPr>
              <w:spacing w:after="0" w:lineRule="auto"/>
              <w:ind w:lef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A">
            <w:pPr>
              <w:spacing w:after="0" w:line="238" w:lineRule="auto"/>
              <w:ind w:left="0" w:firstLine="0"/>
              <w:jc w:val="left"/>
              <w:rPr/>
            </w:pPr>
            <w:r w:rsidDel="00000000" w:rsidR="00000000" w:rsidRPr="00000000">
              <w:rPr>
                <w:rFonts w:ascii="Times New Roman" w:cs="Times New Roman" w:eastAsia="Times New Roman" w:hAnsi="Times New Roman"/>
                <w:rtl w:val="0"/>
              </w:rPr>
              <w:t xml:space="preserve">T1-09-31-6-1-2-RA1: [Comprende]+ [las estructuras matemáticas que fundamentan el funcionamiento de sistemas informáticos] + [para aplicarlas a la modelización] + [de forma tal que pueda conjeturar o predecir comportamientos futuros]  </w:t>
            </w:r>
            <w:r w:rsidDel="00000000" w:rsidR="00000000" w:rsidRPr="00000000">
              <w:rPr>
                <w:rtl w:val="0"/>
              </w:rPr>
            </w:r>
          </w:p>
          <w:p w:rsidR="00000000" w:rsidDel="00000000" w:rsidP="00000000" w:rsidRDefault="00000000" w:rsidRPr="00000000" w14:paraId="0000003B">
            <w:pPr>
              <w:spacing w:after="0" w:lineRule="auto"/>
              <w:ind w:lef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C">
            <w:pPr>
              <w:spacing w:after="0" w:line="232" w:lineRule="auto"/>
              <w:ind w:left="0" w:right="27" w:firstLine="0"/>
              <w:jc w:val="left"/>
              <w:rPr/>
            </w:pPr>
            <w:r w:rsidDel="00000000" w:rsidR="00000000" w:rsidRPr="00000000">
              <w:rPr>
                <w:rFonts w:ascii="Times New Roman" w:cs="Times New Roman" w:eastAsia="Times New Roman" w:hAnsi="Times New Roman"/>
                <w:rtl w:val="0"/>
              </w:rPr>
              <w:t xml:space="preserve">T1-09-31-6-1-2-RA2: [Reconoce]+ [situaciones problemáticas que puedan resolverse con contenidos de la asignatura]+ [a fin de poder plantear el correspondiente modelo]+ [justificando sólidamente su pertinencia]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D">
            <w:pPr>
              <w:spacing w:after="0" w:lineRule="auto"/>
              <w:ind w:lef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14:paraId="00000043">
      <w:pPr>
        <w:spacing w:after="0"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4">
      <w:pPr>
        <w:spacing w:after="0" w:lineRule="auto"/>
        <w:ind w:left="-5" w:firstLine="0"/>
        <w:rPr/>
      </w:pPr>
      <w:r w:rsidDel="00000000" w:rsidR="00000000" w:rsidRPr="00000000">
        <w:rPr>
          <w:rtl w:val="0"/>
        </w:rPr>
        <w:t xml:space="preserve">Puntuación de las preguntas: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2"/>
        <w:tblpPr w:leftFromText="141" w:rightFromText="141" w:topFromText="0" w:bottomFromText="0" w:vertAnchor="text" w:horzAnchor="text" w:tblpX="0" w:tblpY="1"/>
        <w:tblW w:w="3709.0" w:type="dxa"/>
        <w:jc w:val="left"/>
        <w:tblLayout w:type="fixed"/>
        <w:tblLook w:val="0400"/>
      </w:tblPr>
      <w:tblGrid>
        <w:gridCol w:w="1175"/>
        <w:gridCol w:w="108"/>
        <w:gridCol w:w="544"/>
        <w:gridCol w:w="588"/>
        <w:gridCol w:w="1294"/>
        <w:tblGridChange w:id="0">
          <w:tblGrid>
            <w:gridCol w:w="1175"/>
            <w:gridCol w:w="108"/>
            <w:gridCol w:w="544"/>
            <w:gridCol w:w="588"/>
            <w:gridCol w:w="1294"/>
          </w:tblGrid>
        </w:tblGridChange>
      </w:tblGrid>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Rule="auto"/>
              <w:ind w:left="108" w:firstLine="0"/>
              <w:rPr/>
            </w:pPr>
            <w:r w:rsidDel="00000000" w:rsidR="00000000" w:rsidRPr="00000000">
              <w:rPr>
                <w:b w:val="1"/>
                <w:sz w:val="22"/>
                <w:szCs w:val="22"/>
                <w:rtl w:val="0"/>
              </w:rPr>
              <w:t xml:space="preserve">Pregunta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6">
            <w:pPr>
              <w:spacing w:after="0" w:lineRule="auto"/>
              <w:ind w:left="108" w:firstLine="0"/>
              <w:rPr/>
            </w:pPr>
            <w:r w:rsidDel="00000000" w:rsidR="00000000" w:rsidRPr="00000000">
              <w:rPr>
                <w:b w:val="1"/>
                <w:sz w:val="22"/>
                <w:szCs w:val="22"/>
                <w:rtl w:val="0"/>
              </w:rPr>
              <w:t xml:space="preserve">Valor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8">
            <w:pPr>
              <w:spacing w:after="0" w:lineRule="auto"/>
              <w:ind w:lef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Rule="auto"/>
              <w:ind w:left="108" w:firstLine="0"/>
              <w:jc w:val="left"/>
              <w:rPr/>
            </w:pPr>
            <w:r w:rsidDel="00000000" w:rsidR="00000000" w:rsidRPr="00000000">
              <w:rPr>
                <w:b w:val="1"/>
                <w:sz w:val="22"/>
                <w:szCs w:val="22"/>
                <w:rtl w:val="0"/>
              </w:rPr>
              <w:t xml:space="preserve">Obtenido </w:t>
            </w:r>
            <w:r w:rsidDel="00000000" w:rsidR="00000000" w:rsidRPr="00000000">
              <w:rPr>
                <w:rtl w:val="0"/>
              </w:rPr>
            </w:r>
          </w:p>
        </w:tc>
      </w:tr>
      <w:tr>
        <w:trPr>
          <w:cantSplit w:val="0"/>
          <w:trHeight w:val="2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Rule="auto"/>
              <w:ind w:left="108" w:firstLine="0"/>
              <w:jc w:val="left"/>
              <w:rPr/>
            </w:pPr>
            <w:r w:rsidDel="00000000" w:rsidR="00000000" w:rsidRPr="00000000">
              <w:rPr>
                <w:b w:val="1"/>
                <w:sz w:val="22"/>
                <w:szCs w:val="22"/>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B">
            <w:pPr>
              <w:spacing w:after="160" w:lineRule="auto"/>
              <w:ind w:lef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3d3d3" w:val="clear"/>
          </w:tcPr>
          <w:p w:rsidR="00000000" w:rsidDel="00000000" w:rsidP="00000000" w:rsidRDefault="00000000" w:rsidRPr="00000000" w14:paraId="0000004C">
            <w:pPr>
              <w:spacing w:after="0" w:lineRule="auto"/>
              <w:ind w:left="0" w:right="-4" w:firstLine="0"/>
              <w:rPr/>
            </w:pPr>
            <w:r w:rsidDel="00000000" w:rsidR="00000000" w:rsidRPr="00000000">
              <w:rPr>
                <w:b w:val="1"/>
                <w:sz w:val="22"/>
                <w:szCs w:val="22"/>
                <w:rtl w:val="0"/>
              </w:rPr>
              <w:t xml:space="preserve">20%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D">
            <w:pPr>
              <w:spacing w:after="0" w:lineRule="auto"/>
              <w:ind w:left="0" w:firstLine="0"/>
              <w:jc w:val="left"/>
              <w:rPr/>
            </w:pPr>
            <w:r w:rsidDel="00000000" w:rsidR="00000000" w:rsidRPr="00000000">
              <w:rPr>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Rule="auto"/>
              <w:ind w:left="108" w:firstLine="0"/>
              <w:jc w:val="left"/>
              <w:rPr/>
            </w:pPr>
            <w:r w:rsidDel="00000000" w:rsidR="00000000" w:rsidRPr="00000000">
              <w:rPr>
                <w:b w:val="1"/>
                <w:sz w:val="22"/>
                <w:szCs w:val="22"/>
                <w:rtl w:val="0"/>
              </w:rPr>
              <w:t xml:space="preserve"> </w:t>
            </w:r>
            <w:r w:rsidDel="00000000" w:rsidR="00000000" w:rsidRPr="00000000">
              <w:rPr>
                <w:rtl w:val="0"/>
              </w:rPr>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Rule="auto"/>
              <w:ind w:left="108" w:firstLine="0"/>
              <w:jc w:val="left"/>
              <w:rPr/>
            </w:pPr>
            <w:r w:rsidDel="00000000" w:rsidR="00000000" w:rsidRPr="00000000">
              <w:rPr>
                <w:b w:val="1"/>
                <w:sz w:val="22"/>
                <w:szCs w:val="22"/>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0">
            <w:pPr>
              <w:spacing w:after="160" w:lineRule="auto"/>
              <w:ind w:lef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3d3d3" w:val="clear"/>
          </w:tcPr>
          <w:p w:rsidR="00000000" w:rsidDel="00000000" w:rsidP="00000000" w:rsidRDefault="00000000" w:rsidRPr="00000000" w14:paraId="00000051">
            <w:pPr>
              <w:spacing w:after="0" w:lineRule="auto"/>
              <w:ind w:left="0" w:right="-4" w:firstLine="0"/>
              <w:rPr/>
            </w:pPr>
            <w:r w:rsidDel="00000000" w:rsidR="00000000" w:rsidRPr="00000000">
              <w:rPr>
                <w:b w:val="1"/>
                <w:sz w:val="22"/>
                <w:szCs w:val="22"/>
                <w:rtl w:val="0"/>
              </w:rPr>
              <w:t xml:space="preserve">30%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2">
            <w:pPr>
              <w:spacing w:after="0" w:lineRule="auto"/>
              <w:ind w:left="0" w:firstLine="0"/>
              <w:jc w:val="left"/>
              <w:rPr/>
            </w:pPr>
            <w:r w:rsidDel="00000000" w:rsidR="00000000" w:rsidRPr="00000000">
              <w:rPr>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Rule="auto"/>
              <w:ind w:left="108" w:firstLine="0"/>
              <w:jc w:val="left"/>
              <w:rPr/>
            </w:pPr>
            <w:r w:rsidDel="00000000" w:rsidR="00000000" w:rsidRPr="00000000">
              <w:rPr>
                <w:b w:val="1"/>
                <w:sz w:val="22"/>
                <w:szCs w:val="22"/>
                <w:rtl w:val="0"/>
              </w:rPr>
              <w:t xml:space="preserve"> </w:t>
            </w: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Rule="auto"/>
              <w:ind w:left="108" w:firstLine="0"/>
              <w:jc w:val="left"/>
              <w:rPr/>
            </w:pPr>
            <w:r w:rsidDel="00000000" w:rsidR="00000000" w:rsidRPr="00000000">
              <w:rPr>
                <w:b w:val="1"/>
                <w:sz w:val="22"/>
                <w:szCs w:val="22"/>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5">
            <w:pPr>
              <w:spacing w:after="160" w:lineRule="auto"/>
              <w:ind w:lef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3d3d3" w:val="clear"/>
          </w:tcPr>
          <w:p w:rsidR="00000000" w:rsidDel="00000000" w:rsidP="00000000" w:rsidRDefault="00000000" w:rsidRPr="00000000" w14:paraId="00000056">
            <w:pPr>
              <w:spacing w:after="0" w:lineRule="auto"/>
              <w:ind w:left="0" w:right="-4" w:firstLine="0"/>
              <w:rPr/>
            </w:pPr>
            <w:r w:rsidDel="00000000" w:rsidR="00000000" w:rsidRPr="00000000">
              <w:rPr>
                <w:b w:val="1"/>
                <w:sz w:val="22"/>
                <w:szCs w:val="22"/>
                <w:rtl w:val="0"/>
              </w:rPr>
              <w:t xml:space="preserve">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7">
            <w:pPr>
              <w:spacing w:after="0" w:lineRule="auto"/>
              <w:ind w:left="0" w:firstLine="0"/>
              <w:jc w:val="left"/>
              <w:rPr/>
            </w:pPr>
            <w:r w:rsidDel="00000000" w:rsidR="00000000" w:rsidRPr="00000000">
              <w:rPr>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Rule="auto"/>
              <w:ind w:left="108" w:firstLine="0"/>
              <w:jc w:val="left"/>
              <w:rPr/>
            </w:pPr>
            <w:r w:rsidDel="00000000" w:rsidR="00000000" w:rsidRPr="00000000">
              <w:rPr>
                <w:b w:val="1"/>
                <w:sz w:val="22"/>
                <w:szCs w:val="22"/>
                <w:rtl w:val="0"/>
              </w:rPr>
              <w:t xml:space="preserve"> </w:t>
            </w:r>
            <w:r w:rsidDel="00000000" w:rsidR="00000000" w:rsidRPr="00000000">
              <w:rPr>
                <w:rtl w:val="0"/>
              </w:rPr>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Rule="auto"/>
              <w:ind w:left="108" w:firstLine="0"/>
              <w:jc w:val="left"/>
              <w:rPr/>
            </w:pPr>
            <w:r w:rsidDel="00000000" w:rsidR="00000000" w:rsidRPr="00000000">
              <w:rPr>
                <w:b w:val="1"/>
                <w:sz w:val="22"/>
                <w:szCs w:val="22"/>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A">
            <w:pPr>
              <w:spacing w:after="160" w:lineRule="auto"/>
              <w:ind w:lef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3d3d3" w:val="clear"/>
          </w:tcPr>
          <w:p w:rsidR="00000000" w:rsidDel="00000000" w:rsidP="00000000" w:rsidRDefault="00000000" w:rsidRPr="00000000" w14:paraId="0000005B">
            <w:pPr>
              <w:spacing w:after="0" w:lineRule="auto"/>
              <w:ind w:left="0" w:right="-4" w:firstLine="0"/>
              <w:rPr/>
            </w:pPr>
            <w:r w:rsidDel="00000000" w:rsidR="00000000" w:rsidRPr="00000000">
              <w:rPr>
                <w:b w:val="1"/>
                <w:sz w:val="22"/>
                <w:szCs w:val="22"/>
                <w:rtl w:val="0"/>
              </w:rPr>
              <w:t xml:space="preserve">30%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C">
            <w:pPr>
              <w:spacing w:after="0" w:lineRule="auto"/>
              <w:ind w:left="0" w:firstLine="0"/>
              <w:jc w:val="left"/>
              <w:rPr/>
            </w:pPr>
            <w:r w:rsidDel="00000000" w:rsidR="00000000" w:rsidRPr="00000000">
              <w:rPr>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Rule="auto"/>
              <w:ind w:left="108" w:firstLine="0"/>
              <w:jc w:val="left"/>
              <w:rPr/>
            </w:pPr>
            <w:r w:rsidDel="00000000" w:rsidR="00000000" w:rsidRPr="00000000">
              <w:rPr>
                <w:b w:val="1"/>
                <w:sz w:val="22"/>
                <w:szCs w:val="22"/>
                <w:rtl w:val="0"/>
              </w:rPr>
              <w:t xml:space="preserve"> </w:t>
            </w: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Rule="auto"/>
              <w:ind w:left="108" w:firstLine="0"/>
              <w:jc w:val="left"/>
              <w:rPr/>
            </w:pPr>
            <w:r w:rsidDel="00000000" w:rsidR="00000000" w:rsidRPr="00000000">
              <w:rPr>
                <w:b w:val="1"/>
                <w:sz w:val="22"/>
                <w:szCs w:val="22"/>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F">
            <w:pPr>
              <w:spacing w:after="160" w:lineRule="auto"/>
              <w:ind w:lef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3d3d3" w:val="clear"/>
          </w:tcPr>
          <w:p w:rsidR="00000000" w:rsidDel="00000000" w:rsidP="00000000" w:rsidRDefault="00000000" w:rsidRPr="00000000" w14:paraId="00000060">
            <w:pPr>
              <w:spacing w:after="0" w:lineRule="auto"/>
              <w:ind w:left="0" w:right="-4" w:firstLine="0"/>
              <w:rPr/>
            </w:pPr>
            <w:r w:rsidDel="00000000" w:rsidR="00000000" w:rsidRPr="00000000">
              <w:rPr>
                <w:b w:val="1"/>
                <w:sz w:val="22"/>
                <w:szCs w:val="22"/>
                <w:rtl w:val="0"/>
              </w:rPr>
              <w:t xml:space="preserve">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1">
            <w:pPr>
              <w:spacing w:after="0" w:lineRule="auto"/>
              <w:ind w:left="0" w:firstLine="0"/>
              <w:jc w:val="left"/>
              <w:rPr/>
            </w:pPr>
            <w:r w:rsidDel="00000000" w:rsidR="00000000" w:rsidRPr="00000000">
              <w:rPr>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Rule="auto"/>
              <w:ind w:left="108" w:firstLine="0"/>
              <w:jc w:val="left"/>
              <w:rPr/>
            </w:pPr>
            <w:r w:rsidDel="00000000" w:rsidR="00000000" w:rsidRPr="00000000">
              <w:rPr>
                <w:b w:val="1"/>
                <w:sz w:val="22"/>
                <w:szCs w:val="22"/>
                <w:rtl w:val="0"/>
              </w:rPr>
              <w:t xml:space="preserve"> </w:t>
            </w:r>
            <w:r w:rsidDel="00000000" w:rsidR="00000000" w:rsidRPr="00000000">
              <w:rPr>
                <w:rtl w:val="0"/>
              </w:rPr>
            </w:r>
          </w:p>
        </w:tc>
      </w:tr>
    </w:tbl>
    <w:p w:rsidR="00000000" w:rsidDel="00000000" w:rsidP="00000000" w:rsidRDefault="00000000" w:rsidRPr="00000000" w14:paraId="00000063">
      <w:pPr>
        <w:spacing w:after="0" w:lineRule="auto"/>
        <w:ind w:left="0" w:firstLine="0"/>
        <w:jc w:val="left"/>
        <w:rPr/>
      </w:pPr>
      <w:r w:rsidDel="00000000" w:rsidR="00000000" w:rsidRPr="00000000">
        <w:rPr>
          <w:b w:val="1"/>
          <w:sz w:val="22"/>
          <w:szCs w:val="22"/>
          <w:rtl w:val="0"/>
        </w:rPr>
        <w:br w:type="textWrapping"/>
        <w:t xml:space="preserve"> </w:t>
      </w:r>
      <w:r w:rsidDel="00000000" w:rsidR="00000000" w:rsidRPr="00000000">
        <w:rPr>
          <w:rtl w:val="0"/>
        </w:rPr>
      </w:r>
    </w:p>
    <w:p w:rsidR="00000000" w:rsidDel="00000000" w:rsidP="00000000" w:rsidRDefault="00000000" w:rsidRPr="00000000" w14:paraId="00000064">
      <w:pPr>
        <w:spacing w:after="0" w:lineRule="auto"/>
        <w:ind w:left="-5" w:firstLine="0"/>
        <w:rPr/>
      </w:pPr>
      <w:r w:rsidDel="00000000" w:rsidR="00000000" w:rsidRPr="00000000">
        <w:rPr>
          <w:rtl w:val="0"/>
        </w:rPr>
      </w:r>
    </w:p>
    <w:p w:rsidR="00000000" w:rsidDel="00000000" w:rsidP="00000000" w:rsidRDefault="00000000" w:rsidRPr="00000000" w14:paraId="00000065">
      <w:pPr>
        <w:spacing w:after="0" w:lineRule="auto"/>
        <w:ind w:left="-5" w:firstLine="0"/>
        <w:rPr/>
      </w:pPr>
      <w:r w:rsidDel="00000000" w:rsidR="00000000" w:rsidRPr="00000000">
        <w:rPr>
          <w:rtl w:val="0"/>
        </w:rPr>
      </w:r>
    </w:p>
    <w:p w:rsidR="00000000" w:rsidDel="00000000" w:rsidP="00000000" w:rsidRDefault="00000000" w:rsidRPr="00000000" w14:paraId="00000066">
      <w:pPr>
        <w:spacing w:after="0" w:lineRule="auto"/>
        <w:ind w:left="-5" w:firstLine="0"/>
        <w:rPr/>
      </w:pPr>
      <w:r w:rsidDel="00000000" w:rsidR="00000000" w:rsidRPr="00000000">
        <w:rPr>
          <w:rtl w:val="0"/>
        </w:rPr>
      </w:r>
    </w:p>
    <w:p w:rsidR="00000000" w:rsidDel="00000000" w:rsidP="00000000" w:rsidRDefault="00000000" w:rsidRPr="00000000" w14:paraId="00000067">
      <w:pPr>
        <w:spacing w:after="0" w:lineRule="auto"/>
        <w:ind w:left="-5" w:firstLine="0"/>
        <w:rPr/>
      </w:pPr>
      <w:r w:rsidDel="00000000" w:rsidR="00000000" w:rsidRPr="00000000">
        <w:rPr>
          <w:rtl w:val="0"/>
        </w:rPr>
      </w:r>
    </w:p>
    <w:p w:rsidR="00000000" w:rsidDel="00000000" w:rsidP="00000000" w:rsidRDefault="00000000" w:rsidRPr="00000000" w14:paraId="00000068">
      <w:pPr>
        <w:spacing w:after="0" w:lineRule="auto"/>
        <w:ind w:left="-5" w:firstLine="0"/>
        <w:rPr/>
      </w:pPr>
      <w:r w:rsidDel="00000000" w:rsidR="00000000" w:rsidRPr="00000000">
        <w:rPr>
          <w:rtl w:val="0"/>
        </w:rPr>
      </w:r>
    </w:p>
    <w:p w:rsidR="00000000" w:rsidDel="00000000" w:rsidP="00000000" w:rsidRDefault="00000000" w:rsidRPr="00000000" w14:paraId="00000069">
      <w:pPr>
        <w:spacing w:after="0" w:lineRule="auto"/>
        <w:ind w:left="-5" w:firstLine="0"/>
        <w:rPr/>
      </w:pPr>
      <w:r w:rsidDel="00000000" w:rsidR="00000000" w:rsidRPr="00000000">
        <w:rPr>
          <w:rtl w:val="0"/>
        </w:rPr>
      </w:r>
    </w:p>
    <w:p w:rsidR="00000000" w:rsidDel="00000000" w:rsidP="00000000" w:rsidRDefault="00000000" w:rsidRPr="00000000" w14:paraId="0000006A">
      <w:pPr>
        <w:spacing w:after="0" w:lineRule="auto"/>
        <w:ind w:left="-5" w:firstLine="0"/>
        <w:rPr/>
      </w:pPr>
      <w:r w:rsidDel="00000000" w:rsidR="00000000" w:rsidRPr="00000000">
        <w:rPr>
          <w:rtl w:val="0"/>
        </w:rPr>
      </w:r>
    </w:p>
    <w:p w:rsidR="00000000" w:rsidDel="00000000" w:rsidP="00000000" w:rsidRDefault="00000000" w:rsidRPr="00000000" w14:paraId="0000006B">
      <w:pPr>
        <w:spacing w:after="0" w:lineRule="auto"/>
        <w:ind w:left="-5" w:firstLine="0"/>
        <w:rPr/>
      </w:pPr>
      <w:r w:rsidDel="00000000" w:rsidR="00000000" w:rsidRPr="00000000">
        <w:rPr>
          <w:rtl w:val="0"/>
        </w:rPr>
      </w:r>
    </w:p>
    <w:p w:rsidR="00000000" w:rsidDel="00000000" w:rsidP="00000000" w:rsidRDefault="00000000" w:rsidRPr="00000000" w14:paraId="0000006C">
      <w:pPr>
        <w:spacing w:after="0" w:lineRule="auto"/>
        <w:ind w:left="-5" w:firstLine="0"/>
        <w:rPr/>
      </w:pPr>
      <w:r w:rsidDel="00000000" w:rsidR="00000000" w:rsidRPr="00000000">
        <w:rPr>
          <w:rtl w:val="0"/>
        </w:rPr>
      </w:r>
    </w:p>
    <w:p w:rsidR="00000000" w:rsidDel="00000000" w:rsidP="00000000" w:rsidRDefault="00000000" w:rsidRPr="00000000" w14:paraId="0000006D">
      <w:pPr>
        <w:spacing w:after="0" w:lineRule="auto"/>
        <w:ind w:left="-5" w:firstLine="0"/>
        <w:rPr/>
      </w:pPr>
      <w:r w:rsidDel="00000000" w:rsidR="00000000" w:rsidRPr="00000000">
        <w:rPr>
          <w:rtl w:val="0"/>
        </w:rPr>
      </w:r>
    </w:p>
    <w:p w:rsidR="00000000" w:rsidDel="00000000" w:rsidP="00000000" w:rsidRDefault="00000000" w:rsidRPr="00000000" w14:paraId="0000006E">
      <w:pPr>
        <w:spacing w:after="0" w:lineRule="auto"/>
        <w:ind w:left="-5" w:firstLine="0"/>
        <w:rPr/>
      </w:pPr>
      <w:r w:rsidDel="00000000" w:rsidR="00000000" w:rsidRPr="00000000">
        <w:rPr>
          <w:rtl w:val="0"/>
        </w:rPr>
      </w:r>
    </w:p>
    <w:p w:rsidR="00000000" w:rsidDel="00000000" w:rsidP="00000000" w:rsidRDefault="00000000" w:rsidRPr="00000000" w14:paraId="0000006F">
      <w:pPr>
        <w:spacing w:after="0" w:lineRule="auto"/>
        <w:ind w:left="-5" w:firstLine="0"/>
        <w:rPr/>
      </w:pPr>
      <w:r w:rsidDel="00000000" w:rsidR="00000000" w:rsidRPr="00000000">
        <w:rPr>
          <w:rtl w:val="0"/>
        </w:rPr>
        <w:t xml:space="preserve">Tabla de equivalencias entre el porcentaje obtenido y la nota a asignar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3"/>
        <w:tblW w:w="8499.0" w:type="dxa"/>
        <w:jc w:val="left"/>
        <w:tblInd w:w="4.0" w:type="dxa"/>
        <w:tblLayout w:type="fixed"/>
        <w:tblLook w:val="0400"/>
      </w:tblPr>
      <w:tblGrid>
        <w:gridCol w:w="869"/>
        <w:gridCol w:w="840"/>
        <w:gridCol w:w="841"/>
        <w:gridCol w:w="840"/>
        <w:gridCol w:w="844"/>
        <w:gridCol w:w="840"/>
        <w:gridCol w:w="841"/>
        <w:gridCol w:w="840"/>
        <w:gridCol w:w="844"/>
        <w:gridCol w:w="900"/>
        <w:tblGridChange w:id="0">
          <w:tblGrid>
            <w:gridCol w:w="869"/>
            <w:gridCol w:w="840"/>
            <w:gridCol w:w="841"/>
            <w:gridCol w:w="840"/>
            <w:gridCol w:w="844"/>
            <w:gridCol w:w="840"/>
            <w:gridCol w:w="841"/>
            <w:gridCol w:w="840"/>
            <w:gridCol w:w="844"/>
            <w:gridCol w:w="900"/>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Rule="auto"/>
              <w:ind w:left="0" w:firstLine="0"/>
              <w:jc w:val="left"/>
              <w:rPr/>
            </w:pPr>
            <w:r w:rsidDel="00000000" w:rsidR="00000000" w:rsidRPr="00000000">
              <w:rPr>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Rule="auto"/>
              <w:ind w:left="0" w:firstLine="0"/>
              <w:jc w:val="left"/>
              <w:rPr/>
            </w:pPr>
            <w:r w:rsidDel="00000000" w:rsidR="00000000" w:rsidRPr="00000000">
              <w:rPr>
                <w:b w:val="1"/>
                <w:sz w:val="22"/>
                <w:szCs w:val="22"/>
                <w:rtl w:val="0"/>
              </w:rPr>
              <w:t xml:space="preserve">60%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Rule="auto"/>
              <w:ind w:left="0" w:firstLine="0"/>
              <w:jc w:val="left"/>
              <w:rPr/>
            </w:pPr>
            <w:r w:rsidDel="00000000" w:rsidR="00000000" w:rsidRPr="00000000">
              <w:rPr>
                <w:b w:val="1"/>
                <w:sz w:val="22"/>
                <w:szCs w:val="22"/>
                <w:rtl w:val="0"/>
              </w:rPr>
              <w:t xml:space="preserve">65%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Rule="auto"/>
              <w:ind w:left="0" w:firstLine="0"/>
              <w:jc w:val="left"/>
              <w:rPr/>
            </w:pPr>
            <w:r w:rsidDel="00000000" w:rsidR="00000000" w:rsidRPr="00000000">
              <w:rPr>
                <w:b w:val="1"/>
                <w:sz w:val="22"/>
                <w:szCs w:val="22"/>
                <w:rtl w:val="0"/>
              </w:rPr>
              <w:t xml:space="preserve">70%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Rule="auto"/>
              <w:ind w:left="0" w:firstLine="0"/>
              <w:jc w:val="left"/>
              <w:rPr/>
            </w:pPr>
            <w:r w:rsidDel="00000000" w:rsidR="00000000" w:rsidRPr="00000000">
              <w:rPr>
                <w:b w:val="1"/>
                <w:sz w:val="22"/>
                <w:szCs w:val="22"/>
                <w:rtl w:val="0"/>
              </w:rPr>
              <w:t xml:space="preserve">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Rule="auto"/>
              <w:ind w:left="0" w:firstLine="0"/>
              <w:jc w:val="left"/>
              <w:rPr/>
            </w:pPr>
            <w:r w:rsidDel="00000000" w:rsidR="00000000" w:rsidRPr="00000000">
              <w:rPr>
                <w:b w:val="1"/>
                <w:sz w:val="22"/>
                <w:szCs w:val="22"/>
                <w:rtl w:val="0"/>
              </w:rPr>
              <w:t xml:space="preserve">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Rule="auto"/>
              <w:ind w:left="0" w:firstLine="0"/>
              <w:jc w:val="left"/>
              <w:rPr/>
            </w:pPr>
            <w:r w:rsidDel="00000000" w:rsidR="00000000" w:rsidRPr="00000000">
              <w:rPr>
                <w:b w:val="1"/>
                <w:sz w:val="22"/>
                <w:szCs w:val="22"/>
                <w:rtl w:val="0"/>
              </w:rPr>
              <w:t xml:space="preserve">85%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Rule="auto"/>
              <w:ind w:left="0" w:firstLine="0"/>
              <w:jc w:val="left"/>
              <w:rPr/>
            </w:pPr>
            <w:r w:rsidDel="00000000" w:rsidR="00000000" w:rsidRPr="00000000">
              <w:rPr>
                <w:b w:val="1"/>
                <w:sz w:val="22"/>
                <w:szCs w:val="22"/>
                <w:rtl w:val="0"/>
              </w:rPr>
              <w:t xml:space="preserve">90%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Rule="auto"/>
              <w:ind w:left="4" w:firstLine="0"/>
              <w:jc w:val="left"/>
              <w:rPr/>
            </w:pPr>
            <w:r w:rsidDel="00000000" w:rsidR="00000000" w:rsidRPr="00000000">
              <w:rPr>
                <w:b w:val="1"/>
                <w:sz w:val="22"/>
                <w:szCs w:val="22"/>
                <w:rtl w:val="0"/>
              </w:rPr>
              <w:t xml:space="preserve">95%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Rule="auto"/>
              <w:ind w:left="0" w:firstLine="0"/>
              <w:jc w:val="left"/>
              <w:rPr/>
            </w:pPr>
            <w:r w:rsidDel="00000000" w:rsidR="00000000" w:rsidRPr="00000000">
              <w:rPr>
                <w:b w:val="1"/>
                <w:sz w:val="22"/>
                <w:szCs w:val="22"/>
                <w:rtl w:val="0"/>
              </w:rPr>
              <w:t xml:space="preserve">100% </w:t>
            </w: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Rule="auto"/>
              <w:ind w:left="0" w:firstLine="0"/>
              <w:jc w:val="left"/>
              <w:rPr/>
            </w:pPr>
            <w:r w:rsidDel="00000000" w:rsidR="00000000" w:rsidRPr="00000000">
              <w:rPr>
                <w:b w:val="1"/>
                <w:sz w:val="22"/>
                <w:szCs w:val="22"/>
                <w:rtl w:val="0"/>
              </w:rPr>
              <w:t xml:space="preserve">Nota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Rule="auto"/>
              <w:ind w:left="0" w:firstLine="0"/>
              <w:jc w:val="left"/>
              <w:rPr/>
            </w:pPr>
            <w:r w:rsidDel="00000000" w:rsidR="00000000" w:rsidRPr="00000000">
              <w:rPr>
                <w:b w:val="1"/>
                <w:sz w:val="22"/>
                <w:szCs w:val="22"/>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Rule="auto"/>
              <w:ind w:left="0" w:firstLine="0"/>
              <w:jc w:val="left"/>
              <w:rPr/>
            </w:pPr>
            <w:r w:rsidDel="00000000" w:rsidR="00000000" w:rsidRPr="00000000">
              <w:rPr>
                <w:b w:val="1"/>
                <w:sz w:val="22"/>
                <w:szCs w:val="22"/>
                <w:rtl w:val="0"/>
              </w:rPr>
              <w:t xml:space="preserve">4,75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Rule="auto"/>
              <w:ind w:left="0" w:firstLine="0"/>
              <w:jc w:val="left"/>
              <w:rPr/>
            </w:pPr>
            <w:r w:rsidDel="00000000" w:rsidR="00000000" w:rsidRPr="00000000">
              <w:rPr>
                <w:b w:val="1"/>
                <w:sz w:val="22"/>
                <w:szCs w:val="22"/>
                <w:rtl w:val="0"/>
              </w:rPr>
              <w:t xml:space="preserve">5,50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Rule="auto"/>
              <w:ind w:left="0" w:firstLine="0"/>
              <w:jc w:val="left"/>
              <w:rPr/>
            </w:pPr>
            <w:r w:rsidDel="00000000" w:rsidR="00000000" w:rsidRPr="00000000">
              <w:rPr>
                <w:b w:val="1"/>
                <w:sz w:val="22"/>
                <w:szCs w:val="22"/>
                <w:rtl w:val="0"/>
              </w:rPr>
              <w:t xml:space="preserve">6,25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Rule="auto"/>
              <w:ind w:left="0" w:firstLine="0"/>
              <w:jc w:val="left"/>
              <w:rPr/>
            </w:pPr>
            <w:r w:rsidDel="00000000" w:rsidR="00000000" w:rsidRPr="00000000">
              <w:rPr>
                <w:b w:val="1"/>
                <w:sz w:val="22"/>
                <w:szCs w:val="22"/>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Rule="auto"/>
              <w:ind w:left="0" w:firstLine="0"/>
              <w:jc w:val="left"/>
              <w:rPr/>
            </w:pPr>
            <w:r w:rsidDel="00000000" w:rsidR="00000000" w:rsidRPr="00000000">
              <w:rPr>
                <w:b w:val="1"/>
                <w:sz w:val="22"/>
                <w:szCs w:val="22"/>
                <w:rtl w:val="0"/>
              </w:rPr>
              <w:t xml:space="preserve">7,75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Rule="auto"/>
              <w:ind w:left="0" w:firstLine="0"/>
              <w:jc w:val="left"/>
              <w:rPr/>
            </w:pPr>
            <w:r w:rsidDel="00000000" w:rsidR="00000000" w:rsidRPr="00000000">
              <w:rPr>
                <w:b w:val="1"/>
                <w:sz w:val="22"/>
                <w:szCs w:val="22"/>
                <w:rtl w:val="0"/>
              </w:rPr>
              <w:t xml:space="preserve">8,50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Rule="auto"/>
              <w:ind w:left="4" w:firstLine="0"/>
              <w:jc w:val="left"/>
              <w:rPr/>
            </w:pPr>
            <w:r w:rsidDel="00000000" w:rsidR="00000000" w:rsidRPr="00000000">
              <w:rPr>
                <w:b w:val="1"/>
                <w:sz w:val="22"/>
                <w:szCs w:val="22"/>
                <w:rtl w:val="0"/>
              </w:rPr>
              <w:t xml:space="preserve">9,25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Rule="auto"/>
              <w:ind w:left="0" w:firstLine="0"/>
              <w:jc w:val="left"/>
              <w:rPr/>
            </w:pPr>
            <w:r w:rsidDel="00000000" w:rsidR="00000000" w:rsidRPr="00000000">
              <w:rPr>
                <w:b w:val="1"/>
                <w:sz w:val="22"/>
                <w:szCs w:val="22"/>
                <w:rtl w:val="0"/>
              </w:rPr>
              <w:t xml:space="preserve">10 </w:t>
            </w:r>
            <w:r w:rsidDel="00000000" w:rsidR="00000000" w:rsidRPr="00000000">
              <w:rPr>
                <w:rtl w:val="0"/>
              </w:rPr>
            </w:r>
          </w:p>
        </w:tc>
      </w:tr>
    </w:tbl>
    <w:p w:rsidR="00000000" w:rsidDel="00000000" w:rsidP="00000000" w:rsidRDefault="00000000" w:rsidRPr="00000000" w14:paraId="00000084">
      <w:pPr>
        <w:spacing w:after="0" w:lineRule="auto"/>
        <w:ind w:lef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85">
      <w:pPr>
        <w:spacing w:after="0" w:line="361" w:lineRule="auto"/>
        <w:ind w:left="-5" w:firstLine="0"/>
        <w:rPr/>
      </w:pPr>
      <w:r w:rsidDel="00000000" w:rsidR="00000000" w:rsidRPr="00000000">
        <w:rPr>
          <w:b w:val="1"/>
          <w:rtl w:val="0"/>
        </w:rPr>
        <w:t xml:space="preserve">Criterios de calificación:</w:t>
      </w:r>
      <w:r w:rsidDel="00000000" w:rsidR="00000000" w:rsidRPr="00000000">
        <w:rPr>
          <w:rtl w:val="0"/>
        </w:rPr>
        <w:t xml:space="preserve"> Se valorará tanto la respuesta correcta como su correspondiente justificación, empleando los conceptos y resultados teóricos adecuados. Cada ítem tiene una valoración numérica, indicada en su enunciado. Se aprueba con un mínimo de 60 % de las respuestas correctas (que corresponde a un 4). </w:t>
      </w:r>
    </w:p>
    <w:p w:rsidR="00000000" w:rsidDel="00000000" w:rsidP="00000000" w:rsidRDefault="00000000" w:rsidRPr="00000000" w14:paraId="00000086">
      <w:pPr>
        <w:spacing w:after="0" w:line="361" w:lineRule="auto"/>
        <w:ind w:left="-5" w:firstLine="0"/>
        <w:rPr>
          <w:sz w:val="18"/>
          <w:szCs w:val="18"/>
        </w:rPr>
      </w:pPr>
      <w:r w:rsidDel="00000000" w:rsidR="00000000" w:rsidRPr="00000000">
        <w:rPr>
          <w:b w:val="1"/>
          <w:sz w:val="30"/>
          <w:szCs w:val="30"/>
          <w:shd w:fill="e9ebed" w:val="clear"/>
          <w:rtl w:val="0"/>
        </w:rPr>
        <w:t xml:space="preserve">NOTA OBTENIDA:</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87">
      <w:pPr>
        <w:spacing w:after="0" w:lineRule="auto"/>
        <w:ind w:left="0" w:firstLine="0"/>
        <w:jc w:val="left"/>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88">
      <w:pPr>
        <w:pStyle w:val="Heading1"/>
        <w:ind w:left="-5" w:firstLine="0"/>
        <w:rPr/>
      </w:pPr>
      <w:r w:rsidDel="00000000" w:rsidR="00000000" w:rsidRPr="00000000">
        <w:rPr>
          <w:rtl w:val="0"/>
        </w:rPr>
        <w:t xml:space="preserve">Problema 1. (20 %)  </w:t>
      </w:r>
    </w:p>
    <w:p w:rsidR="00000000" w:rsidDel="00000000" w:rsidP="00000000" w:rsidRDefault="00000000" w:rsidRPr="00000000" w14:paraId="00000089">
      <w:pPr>
        <w:spacing w:after="4" w:line="359" w:lineRule="auto"/>
        <w:ind w:left="-5" w:firstLine="0"/>
        <w:rPr/>
      </w:pPr>
      <w:r w:rsidDel="00000000" w:rsidR="00000000" w:rsidRPr="00000000">
        <w:rPr>
          <w:rtl w:val="0"/>
        </w:rPr>
        <w:t xml:space="preserve">Observando un mapa con división política de Argentina y construya el siguiente grafo. Los vértices representan las provincias de Argentina. Las aristas del grafo conectan dos provincias que tienen frontera en común (más de un metro de frontera en común). Luego, pinte los vértices con colores, de manera que no haya dos vértices adyacentes del mismo color. ¿Cuál es la cantidad mínima de colores necesarios?  </w:t>
      </w:r>
    </w:p>
    <w:p w:rsidR="00000000" w:rsidDel="00000000" w:rsidP="00000000" w:rsidRDefault="00000000" w:rsidRPr="00000000" w14:paraId="0000008A">
      <w:pPr>
        <w:ind w:left="-5" w:firstLine="0"/>
        <w:jc w:val="left"/>
        <w:rPr/>
      </w:pPr>
      <w:r w:rsidDel="00000000" w:rsidR="00000000" w:rsidRPr="00000000">
        <w:rPr>
          <w:rtl w:val="0"/>
        </w:rPr>
        <w:t xml:space="preserve">Del grafo obtenido, responda y JUSTIFIQUE:  </w:t>
      </w:r>
      <w:r w:rsidDel="00000000" w:rsidR="00000000" w:rsidRPr="00000000">
        <w:rPr/>
        <w:drawing>
          <wp:inline distB="114300" distT="114300" distL="114300" distR="114300">
            <wp:extent cx="5001578" cy="6476652"/>
            <wp:effectExtent b="0" l="0" r="0" t="0"/>
            <wp:docPr id="29481044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001578" cy="647665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224" w:firstLine="0"/>
        <w:rPr/>
      </w:pPr>
      <w:r w:rsidDel="00000000" w:rsidR="00000000" w:rsidRPr="00000000">
        <w:rPr>
          <w:rtl w:val="0"/>
        </w:rPr>
        <w:t xml:space="preserve">La cantidad minima de colores necesarios son 7 (rojo, amarillo, azul, verde, violeta, lila y marron) ya que se puede observar que la provincia con mayor cantidad de fronteras en comun es Cordoba con 7 fronteras.</w:t>
      </w:r>
    </w:p>
    <w:p w:rsidR="00000000" w:rsidDel="00000000" w:rsidP="00000000" w:rsidRDefault="00000000" w:rsidRPr="00000000" w14:paraId="0000008C">
      <w:pPr>
        <w:ind w:left="224" w:firstLine="0"/>
        <w:rPr/>
      </w:pPr>
      <w:r w:rsidDel="00000000" w:rsidR="00000000" w:rsidRPr="00000000">
        <w:rPr>
          <w:rtl w:val="0"/>
        </w:rPr>
      </w:r>
    </w:p>
    <w:p w:rsidR="00000000" w:rsidDel="00000000" w:rsidP="00000000" w:rsidRDefault="00000000" w:rsidRPr="00000000" w14:paraId="0000008D">
      <w:pPr>
        <w:numPr>
          <w:ilvl w:val="0"/>
          <w:numId w:val="5"/>
        </w:numPr>
        <w:ind w:left="224" w:hanging="224"/>
        <w:rPr/>
      </w:pPr>
      <w:r w:rsidDel="00000000" w:rsidR="00000000" w:rsidRPr="00000000">
        <w:rPr>
          <w:rtl w:val="0"/>
        </w:rPr>
        <w:t xml:space="preserve">¿Es un grafo conexo?  </w:t>
      </w:r>
    </w:p>
    <w:p w:rsidR="00000000" w:rsidDel="00000000" w:rsidP="00000000" w:rsidRDefault="00000000" w:rsidRPr="00000000" w14:paraId="0000008E">
      <w:pPr>
        <w:widowControl w:val="0"/>
        <w:spacing w:after="0" w:line="240" w:lineRule="auto"/>
        <w:ind w:left="0" w:firstLine="0"/>
        <w:jc w:val="left"/>
        <w:rPr/>
      </w:pPr>
      <w:r w:rsidDel="00000000" w:rsidR="00000000" w:rsidRPr="00000000">
        <w:rPr>
          <w:rtl w:val="0"/>
        </w:rPr>
        <w:t xml:space="preserve">Si es un grafo conexo ya que hay por lo menos un camino posible para cualquier vértice hacia otro.</w:t>
      </w:r>
    </w:p>
    <w:p w:rsidR="00000000" w:rsidDel="00000000" w:rsidP="00000000" w:rsidRDefault="00000000" w:rsidRPr="00000000" w14:paraId="0000008F">
      <w:pPr>
        <w:widowControl w:val="0"/>
        <w:spacing w:after="0" w:line="240" w:lineRule="auto"/>
        <w:ind w:left="0" w:firstLine="0"/>
        <w:jc w:val="left"/>
        <w:rPr/>
      </w:pPr>
      <w:r w:rsidDel="00000000" w:rsidR="00000000" w:rsidRPr="00000000">
        <w:rPr>
          <w:rtl w:val="0"/>
        </w:rPr>
      </w:r>
    </w:p>
    <w:p w:rsidR="00000000" w:rsidDel="00000000" w:rsidP="00000000" w:rsidRDefault="00000000" w:rsidRPr="00000000" w14:paraId="00000090">
      <w:pPr>
        <w:numPr>
          <w:ilvl w:val="0"/>
          <w:numId w:val="5"/>
        </w:numPr>
        <w:ind w:left="224" w:hanging="224"/>
        <w:rPr/>
      </w:pPr>
      <w:r w:rsidDel="00000000" w:rsidR="00000000" w:rsidRPr="00000000">
        <w:rPr>
          <w:rtl w:val="0"/>
        </w:rPr>
        <w:t xml:space="preserve">¿Es un grafo plano?  </w:t>
      </w:r>
    </w:p>
    <w:p w:rsidR="00000000" w:rsidDel="00000000" w:rsidP="00000000" w:rsidRDefault="00000000" w:rsidRPr="00000000" w14:paraId="00000091">
      <w:pPr>
        <w:widowControl w:val="0"/>
        <w:spacing w:after="0" w:line="240" w:lineRule="auto"/>
        <w:ind w:left="8.2000732421875" w:firstLine="0"/>
        <w:jc w:val="left"/>
        <w:rPr/>
      </w:pPr>
      <w:r w:rsidDel="00000000" w:rsidR="00000000" w:rsidRPr="00000000">
        <w:rPr>
          <w:rtl w:val="0"/>
        </w:rPr>
        <w:t xml:space="preserve">No es posible, ni siquiera reorganizando para que sea uno. El único vértice que hace que sea imposible que sea un grafo plano es Catamarca.</w:t>
      </w:r>
    </w:p>
    <w:p w:rsidR="00000000" w:rsidDel="00000000" w:rsidP="00000000" w:rsidRDefault="00000000" w:rsidRPr="00000000" w14:paraId="00000092">
      <w:pPr>
        <w:widowControl w:val="0"/>
        <w:spacing w:after="0" w:line="240" w:lineRule="auto"/>
        <w:ind w:left="8.2000732421875" w:firstLine="0"/>
        <w:jc w:val="left"/>
        <w:rPr/>
      </w:pPr>
      <w:r w:rsidDel="00000000" w:rsidR="00000000" w:rsidRPr="00000000">
        <w:rPr>
          <w:rtl w:val="0"/>
        </w:rPr>
      </w:r>
    </w:p>
    <w:p w:rsidR="00000000" w:rsidDel="00000000" w:rsidP="00000000" w:rsidRDefault="00000000" w:rsidRPr="00000000" w14:paraId="00000093">
      <w:pPr>
        <w:numPr>
          <w:ilvl w:val="0"/>
          <w:numId w:val="5"/>
        </w:numPr>
        <w:ind w:left="224" w:hanging="224"/>
        <w:rPr/>
      </w:pPr>
      <w:r w:rsidDel="00000000" w:rsidR="00000000" w:rsidRPr="00000000">
        <w:rPr>
          <w:rtl w:val="0"/>
        </w:rPr>
        <w:t xml:space="preserve">¿El grafo admite un recorrido euleriano?  </w:t>
      </w:r>
    </w:p>
    <w:p w:rsidR="00000000" w:rsidDel="00000000" w:rsidP="00000000" w:rsidRDefault="00000000" w:rsidRPr="00000000" w14:paraId="00000094">
      <w:pPr>
        <w:widowControl w:val="0"/>
        <w:spacing w:after="0" w:line="240" w:lineRule="auto"/>
        <w:ind w:left="9.799957275390625" w:firstLine="0"/>
        <w:jc w:val="left"/>
        <w:rPr/>
      </w:pPr>
      <w:r w:rsidDel="00000000" w:rsidR="00000000" w:rsidRPr="00000000">
        <w:rPr>
          <w:rtl w:val="0"/>
        </w:rPr>
        <w:t xml:space="preserve">El grafo admite recorridos eulerianos en los siguientes vértices:</w:t>
      </w:r>
    </w:p>
    <w:p w:rsidR="00000000" w:rsidDel="00000000" w:rsidP="00000000" w:rsidRDefault="00000000" w:rsidRPr="00000000" w14:paraId="00000095">
      <w:pPr>
        <w:widowControl w:val="0"/>
        <w:numPr>
          <w:ilvl w:val="0"/>
          <w:numId w:val="2"/>
        </w:numPr>
        <w:spacing w:after="0" w:afterAutospacing="0" w:before="111.201171875" w:line="240" w:lineRule="auto"/>
        <w:ind w:left="720" w:hanging="360"/>
        <w:jc w:val="left"/>
        <w:rPr>
          <w:u w:val="none"/>
        </w:rPr>
      </w:pPr>
      <w:r w:rsidDel="00000000" w:rsidR="00000000" w:rsidRPr="00000000">
        <w:rPr>
          <w:rtl w:val="0"/>
        </w:rPr>
        <w:t xml:space="preserve">Tierra del Fuego</w:t>
      </w:r>
    </w:p>
    <w:p w:rsidR="00000000" w:rsidDel="00000000" w:rsidP="00000000" w:rsidRDefault="00000000" w:rsidRPr="00000000" w14:paraId="00000096">
      <w:pPr>
        <w:widowControl w:val="0"/>
        <w:numPr>
          <w:ilvl w:val="0"/>
          <w:numId w:val="2"/>
        </w:numPr>
        <w:spacing w:after="0" w:afterAutospacing="0" w:before="0" w:beforeAutospacing="0" w:line="240" w:lineRule="auto"/>
        <w:ind w:left="720" w:hanging="360"/>
        <w:jc w:val="left"/>
        <w:rPr>
          <w:u w:val="none"/>
        </w:rPr>
      </w:pPr>
      <w:r w:rsidDel="00000000" w:rsidR="00000000" w:rsidRPr="00000000">
        <w:rPr>
          <w:rtl w:val="0"/>
        </w:rPr>
        <w:t xml:space="preserve">Santa Cruz</w:t>
      </w:r>
    </w:p>
    <w:p w:rsidR="00000000" w:rsidDel="00000000" w:rsidP="00000000" w:rsidRDefault="00000000" w:rsidRPr="00000000" w14:paraId="00000097">
      <w:pPr>
        <w:widowControl w:val="0"/>
        <w:numPr>
          <w:ilvl w:val="0"/>
          <w:numId w:val="2"/>
        </w:numPr>
        <w:spacing w:after="0" w:afterAutospacing="0" w:before="0" w:beforeAutospacing="0" w:line="240" w:lineRule="auto"/>
        <w:ind w:left="720" w:hanging="360"/>
        <w:jc w:val="left"/>
        <w:rPr>
          <w:u w:val="none"/>
        </w:rPr>
      </w:pPr>
      <w:r w:rsidDel="00000000" w:rsidR="00000000" w:rsidRPr="00000000">
        <w:rPr>
          <w:rtl w:val="0"/>
        </w:rPr>
        <w:t xml:space="preserve">Chubut</w:t>
      </w:r>
    </w:p>
    <w:p w:rsidR="00000000" w:rsidDel="00000000" w:rsidP="00000000" w:rsidRDefault="00000000" w:rsidRPr="00000000" w14:paraId="00000098">
      <w:pPr>
        <w:widowControl w:val="0"/>
        <w:numPr>
          <w:ilvl w:val="0"/>
          <w:numId w:val="2"/>
        </w:numPr>
        <w:spacing w:after="0" w:afterAutospacing="0" w:before="0" w:beforeAutospacing="0" w:line="240" w:lineRule="auto"/>
        <w:ind w:left="720" w:hanging="360"/>
        <w:jc w:val="left"/>
        <w:rPr>
          <w:u w:val="none"/>
        </w:rPr>
      </w:pPr>
      <w:r w:rsidDel="00000000" w:rsidR="00000000" w:rsidRPr="00000000">
        <w:rPr>
          <w:rtl w:val="0"/>
        </w:rPr>
        <w:t xml:space="preserve">Misiones</w:t>
      </w:r>
    </w:p>
    <w:p w:rsidR="00000000" w:rsidDel="00000000" w:rsidP="00000000" w:rsidRDefault="00000000" w:rsidRPr="00000000" w14:paraId="00000099">
      <w:pPr>
        <w:widowControl w:val="0"/>
        <w:numPr>
          <w:ilvl w:val="0"/>
          <w:numId w:val="2"/>
        </w:numPr>
        <w:spacing w:after="0" w:before="0" w:beforeAutospacing="0" w:line="240" w:lineRule="auto"/>
        <w:ind w:left="720" w:hanging="360"/>
        <w:jc w:val="left"/>
        <w:rPr>
          <w:u w:val="none"/>
        </w:rPr>
      </w:pPr>
      <w:r w:rsidDel="00000000" w:rsidR="00000000" w:rsidRPr="00000000">
        <w:rPr>
          <w:rtl w:val="0"/>
        </w:rPr>
        <w:t xml:space="preserve">Jujuy</w:t>
      </w:r>
    </w:p>
    <w:p w:rsidR="00000000" w:rsidDel="00000000" w:rsidP="00000000" w:rsidRDefault="00000000" w:rsidRPr="00000000" w14:paraId="0000009A">
      <w:pPr>
        <w:ind w:left="224" w:firstLine="0"/>
        <w:rPr/>
      </w:pPr>
      <w:r w:rsidDel="00000000" w:rsidR="00000000" w:rsidRPr="00000000">
        <w:rPr>
          <w:rtl w:val="0"/>
        </w:rPr>
      </w:r>
    </w:p>
    <w:p w:rsidR="00000000" w:rsidDel="00000000" w:rsidP="00000000" w:rsidRDefault="00000000" w:rsidRPr="00000000" w14:paraId="0000009B">
      <w:pPr>
        <w:numPr>
          <w:ilvl w:val="0"/>
          <w:numId w:val="5"/>
        </w:numPr>
        <w:ind w:left="224" w:hanging="224"/>
        <w:rPr/>
      </w:pPr>
      <w:r w:rsidDel="00000000" w:rsidR="00000000" w:rsidRPr="00000000">
        <w:rPr>
          <w:rtl w:val="0"/>
        </w:rPr>
        <w:t xml:space="preserve">¿El grafo admite un camino hamiltoniano?  </w:t>
      </w:r>
    </w:p>
    <w:p w:rsidR="00000000" w:rsidDel="00000000" w:rsidP="00000000" w:rsidRDefault="00000000" w:rsidRPr="00000000" w14:paraId="0000009C">
      <w:pPr>
        <w:widowControl w:val="0"/>
        <w:spacing w:after="0" w:line="240" w:lineRule="auto"/>
        <w:ind w:left="8.000030517578125" w:firstLine="0"/>
        <w:jc w:val="left"/>
        <w:rPr/>
      </w:pPr>
      <w:r w:rsidDel="00000000" w:rsidR="00000000" w:rsidRPr="00000000">
        <w:rPr>
          <w:rtl w:val="0"/>
        </w:rPr>
        <w:t xml:space="preserve">No es posible porque hay más de un vértice que tiene grado uno.</w:t>
      </w:r>
    </w:p>
    <w:p w:rsidR="00000000" w:rsidDel="00000000" w:rsidP="00000000" w:rsidRDefault="00000000" w:rsidRPr="00000000" w14:paraId="0000009D">
      <w:pPr>
        <w:ind w:left="224" w:firstLine="0"/>
        <w:rPr/>
      </w:pPr>
      <w:r w:rsidDel="00000000" w:rsidR="00000000" w:rsidRPr="00000000">
        <w:rPr>
          <w:rtl w:val="0"/>
        </w:rPr>
      </w:r>
    </w:p>
    <w:p w:rsidR="00000000" w:rsidDel="00000000" w:rsidP="00000000" w:rsidRDefault="00000000" w:rsidRPr="00000000" w14:paraId="0000009E">
      <w:pPr>
        <w:numPr>
          <w:ilvl w:val="0"/>
          <w:numId w:val="5"/>
        </w:numPr>
        <w:ind w:left="224" w:hanging="224"/>
        <w:rPr/>
      </w:pPr>
      <w:r w:rsidDel="00000000" w:rsidR="00000000" w:rsidRPr="00000000">
        <w:rPr>
          <w:rtl w:val="0"/>
        </w:rPr>
        <w:t xml:space="preserve">¿El grafo tiene vértices de articulación? Indicar cuáles o justificar.  </w:t>
      </w:r>
    </w:p>
    <w:p w:rsidR="00000000" w:rsidDel="00000000" w:rsidP="00000000" w:rsidRDefault="00000000" w:rsidRPr="00000000" w14:paraId="0000009F">
      <w:pPr>
        <w:widowControl w:val="0"/>
        <w:spacing w:after="0" w:line="240" w:lineRule="auto"/>
        <w:ind w:left="9.4000244140625" w:firstLine="0"/>
        <w:jc w:val="left"/>
        <w:rPr/>
      </w:pPr>
      <w:r w:rsidDel="00000000" w:rsidR="00000000" w:rsidRPr="00000000">
        <w:rPr>
          <w:rtl w:val="0"/>
        </w:rPr>
        <w:t xml:space="preserve">Si tiene vertices de articulación, son Corrientes, Salta y Rio Negro.</w:t>
      </w:r>
    </w:p>
    <w:p w:rsidR="00000000" w:rsidDel="00000000" w:rsidP="00000000" w:rsidRDefault="00000000" w:rsidRPr="00000000" w14:paraId="000000A0">
      <w:pPr>
        <w:widowControl w:val="0"/>
        <w:spacing w:after="0" w:line="240" w:lineRule="auto"/>
        <w:ind w:left="9.4000244140625" w:firstLine="0"/>
        <w:jc w:val="left"/>
        <w:rPr/>
      </w:pPr>
      <w:r w:rsidDel="00000000" w:rsidR="00000000" w:rsidRPr="00000000">
        <w:rPr>
          <w:rtl w:val="0"/>
        </w:rPr>
      </w:r>
    </w:p>
    <w:p w:rsidR="00000000" w:rsidDel="00000000" w:rsidP="00000000" w:rsidRDefault="00000000" w:rsidRPr="00000000" w14:paraId="000000A1">
      <w:pPr>
        <w:numPr>
          <w:ilvl w:val="0"/>
          <w:numId w:val="5"/>
        </w:numPr>
        <w:ind w:left="224" w:hanging="224"/>
        <w:rPr/>
      </w:pPr>
      <w:r w:rsidDel="00000000" w:rsidR="00000000" w:rsidRPr="00000000">
        <w:rPr>
          <w:rtl w:val="0"/>
        </w:rPr>
        <w:t xml:space="preserve">¿El grafo tiene aristas de corte? Indicar cuales o justificar. </w:t>
      </w:r>
    </w:p>
    <w:p w:rsidR="00000000" w:rsidDel="00000000" w:rsidP="00000000" w:rsidRDefault="00000000" w:rsidRPr="00000000" w14:paraId="000000A2">
      <w:pPr>
        <w:widowControl w:val="0"/>
        <w:numPr>
          <w:ilvl w:val="0"/>
          <w:numId w:val="3"/>
        </w:numPr>
        <w:spacing w:after="0" w:line="240" w:lineRule="auto"/>
        <w:ind w:left="720" w:hanging="360"/>
        <w:jc w:val="left"/>
        <w:rPr>
          <w:u w:val="none"/>
        </w:rPr>
      </w:pPr>
      <w:r w:rsidDel="00000000" w:rsidR="00000000" w:rsidRPr="00000000">
        <w:rPr>
          <w:rtl w:val="0"/>
        </w:rPr>
        <w:t xml:space="preserve">Rio Negro</w:t>
      </w:r>
    </w:p>
    <w:p w:rsidR="00000000" w:rsidDel="00000000" w:rsidP="00000000" w:rsidRDefault="00000000" w:rsidRPr="00000000" w14:paraId="000000A3">
      <w:pPr>
        <w:widowControl w:val="0"/>
        <w:numPr>
          <w:ilvl w:val="0"/>
          <w:numId w:val="3"/>
        </w:numPr>
        <w:spacing w:after="0" w:line="240" w:lineRule="auto"/>
        <w:ind w:left="720" w:hanging="360"/>
        <w:jc w:val="left"/>
        <w:rPr>
          <w:u w:val="none"/>
        </w:rPr>
      </w:pPr>
      <w:r w:rsidDel="00000000" w:rsidR="00000000" w:rsidRPr="00000000">
        <w:rPr>
          <w:rtl w:val="0"/>
        </w:rPr>
        <w:t xml:space="preserve">Corrientes</w:t>
      </w:r>
    </w:p>
    <w:p w:rsidR="00000000" w:rsidDel="00000000" w:rsidP="00000000" w:rsidRDefault="00000000" w:rsidRPr="00000000" w14:paraId="000000A4">
      <w:pPr>
        <w:widowControl w:val="0"/>
        <w:numPr>
          <w:ilvl w:val="0"/>
          <w:numId w:val="3"/>
        </w:numPr>
        <w:spacing w:after="0" w:line="240" w:lineRule="auto"/>
        <w:ind w:left="720" w:hanging="360"/>
        <w:jc w:val="left"/>
        <w:rPr>
          <w:u w:val="none"/>
        </w:rPr>
      </w:pPr>
      <w:r w:rsidDel="00000000" w:rsidR="00000000" w:rsidRPr="00000000">
        <w:rPr>
          <w:rtl w:val="0"/>
        </w:rPr>
        <w:t xml:space="preserve">Salta</w:t>
      </w:r>
    </w:p>
    <w:p w:rsidR="00000000" w:rsidDel="00000000" w:rsidP="00000000" w:rsidRDefault="00000000" w:rsidRPr="00000000" w14:paraId="000000A5">
      <w:pPr>
        <w:widowControl w:val="0"/>
        <w:numPr>
          <w:ilvl w:val="0"/>
          <w:numId w:val="3"/>
        </w:numPr>
        <w:spacing w:after="0" w:line="240" w:lineRule="auto"/>
        <w:ind w:left="720" w:hanging="360"/>
        <w:jc w:val="left"/>
        <w:rPr>
          <w:u w:val="none"/>
        </w:rPr>
      </w:pPr>
      <w:r w:rsidDel="00000000" w:rsidR="00000000" w:rsidRPr="00000000">
        <w:rPr>
          <w:rtl w:val="0"/>
        </w:rPr>
        <w:t xml:space="preserve">Chubut</w:t>
      </w:r>
    </w:p>
    <w:p w:rsidR="00000000" w:rsidDel="00000000" w:rsidP="00000000" w:rsidRDefault="00000000" w:rsidRPr="00000000" w14:paraId="000000A6">
      <w:pPr>
        <w:widowControl w:val="0"/>
        <w:numPr>
          <w:ilvl w:val="0"/>
          <w:numId w:val="3"/>
        </w:numPr>
        <w:spacing w:after="0" w:line="240" w:lineRule="auto"/>
        <w:ind w:left="720" w:hanging="360"/>
        <w:jc w:val="left"/>
        <w:rPr>
          <w:u w:val="none"/>
        </w:rPr>
      </w:pPr>
      <w:r w:rsidDel="00000000" w:rsidR="00000000" w:rsidRPr="00000000">
        <w:rPr>
          <w:rtl w:val="0"/>
        </w:rPr>
        <w:t xml:space="preserve">Santa Cruz</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5"/>
        </w:numPr>
        <w:spacing w:after="0" w:line="363" w:lineRule="auto"/>
        <w:ind w:left="224" w:hanging="224"/>
        <w:rPr/>
      </w:pPr>
      <w:r w:rsidDel="00000000" w:rsidR="00000000" w:rsidRPr="00000000">
        <w:rPr>
          <w:rtl w:val="0"/>
        </w:rPr>
        <w:t xml:space="preserve">¿Cuál es la distancia (longitud del camino mínima) entre Salta y las demás provincias? (se refiere a distancia en el grafo, no a la distancia real entre provincias) </w:t>
      </w:r>
    </w:p>
    <w:p w:rsidR="00000000" w:rsidDel="00000000" w:rsidP="00000000" w:rsidRDefault="00000000" w:rsidRPr="00000000" w14:paraId="000000A9">
      <w:pPr>
        <w:widowControl w:val="0"/>
        <w:spacing w:after="0" w:line="240" w:lineRule="auto"/>
        <w:ind w:left="18.39996337890625" w:right="-7.200927734375" w:hanging="7.9998779296875"/>
        <w:jc w:val="left"/>
        <w:rPr/>
      </w:pPr>
      <w:r w:rsidDel="00000000" w:rsidR="00000000" w:rsidRPr="00000000">
        <w:rPr>
          <w:rtl w:val="0"/>
        </w:rPr>
        <w:t xml:space="preserve">La longitud de camino mínima entre Salta y las demás provincias será los siguientes valores:</w:t>
      </w:r>
    </w:p>
    <w:p w:rsidR="00000000" w:rsidDel="00000000" w:rsidP="00000000" w:rsidRDefault="00000000" w:rsidRPr="00000000" w14:paraId="000000AA">
      <w:pPr>
        <w:widowControl w:val="0"/>
        <w:numPr>
          <w:ilvl w:val="0"/>
          <w:numId w:val="6"/>
        </w:numPr>
        <w:spacing w:after="0" w:line="240" w:lineRule="auto"/>
        <w:ind w:left="720" w:right="-7.200927734375" w:hanging="360"/>
        <w:jc w:val="left"/>
      </w:pPr>
      <w:r w:rsidDel="00000000" w:rsidR="00000000" w:rsidRPr="00000000">
        <w:rPr>
          <w:rtl w:val="0"/>
        </w:rPr>
        <w:t xml:space="preserve">Con Jujuy, Formosa, Chaco, Tucuman y Catamarca: 1</w:t>
      </w:r>
    </w:p>
    <w:p w:rsidR="00000000" w:rsidDel="00000000" w:rsidP="00000000" w:rsidRDefault="00000000" w:rsidRPr="00000000" w14:paraId="000000AB">
      <w:pPr>
        <w:widowControl w:val="0"/>
        <w:numPr>
          <w:ilvl w:val="0"/>
          <w:numId w:val="6"/>
        </w:numPr>
        <w:spacing w:after="0" w:line="240" w:lineRule="auto"/>
        <w:ind w:left="720" w:right="-7.200927734375" w:hanging="360"/>
        <w:jc w:val="left"/>
      </w:pPr>
      <w:r w:rsidDel="00000000" w:rsidR="00000000" w:rsidRPr="00000000">
        <w:rPr>
          <w:rtl w:val="0"/>
        </w:rPr>
        <w:t xml:space="preserve">Con Corrientes, Santiago del Estero, Santa Fe, Córdoba y La Rioja: 2</w:t>
      </w:r>
    </w:p>
    <w:p w:rsidR="00000000" w:rsidDel="00000000" w:rsidP="00000000" w:rsidRDefault="00000000" w:rsidRPr="00000000" w14:paraId="000000AC">
      <w:pPr>
        <w:widowControl w:val="0"/>
        <w:numPr>
          <w:ilvl w:val="0"/>
          <w:numId w:val="6"/>
        </w:numPr>
        <w:spacing w:after="0" w:line="240" w:lineRule="auto"/>
        <w:ind w:left="720" w:right="-7.200927734375" w:hanging="360"/>
        <w:jc w:val="left"/>
      </w:pPr>
      <w:r w:rsidDel="00000000" w:rsidR="00000000" w:rsidRPr="00000000">
        <w:rPr>
          <w:rtl w:val="0"/>
        </w:rPr>
        <w:t xml:space="preserve">Con Misiones, Entre Ríos, San Juan, San Luis, La Pampa, Buenos Aires: 3</w:t>
      </w:r>
    </w:p>
    <w:p w:rsidR="00000000" w:rsidDel="00000000" w:rsidP="00000000" w:rsidRDefault="00000000" w:rsidRPr="00000000" w14:paraId="000000AD">
      <w:pPr>
        <w:widowControl w:val="0"/>
        <w:numPr>
          <w:ilvl w:val="0"/>
          <w:numId w:val="6"/>
        </w:numPr>
        <w:spacing w:after="0" w:line="240" w:lineRule="auto"/>
        <w:ind w:left="720" w:right="-7.200927734375" w:hanging="360"/>
        <w:jc w:val="left"/>
      </w:pPr>
      <w:r w:rsidDel="00000000" w:rsidR="00000000" w:rsidRPr="00000000">
        <w:rPr>
          <w:rtl w:val="0"/>
        </w:rPr>
        <w:t xml:space="preserve">Con Mendoza, Neuquén, Rio Negro: 4</w:t>
      </w:r>
    </w:p>
    <w:p w:rsidR="00000000" w:rsidDel="00000000" w:rsidP="00000000" w:rsidRDefault="00000000" w:rsidRPr="00000000" w14:paraId="000000AE">
      <w:pPr>
        <w:widowControl w:val="0"/>
        <w:numPr>
          <w:ilvl w:val="0"/>
          <w:numId w:val="6"/>
        </w:numPr>
        <w:spacing w:after="0" w:line="240" w:lineRule="auto"/>
        <w:ind w:left="720" w:right="-7.200927734375" w:hanging="360"/>
        <w:jc w:val="left"/>
      </w:pPr>
      <w:r w:rsidDel="00000000" w:rsidR="00000000" w:rsidRPr="00000000">
        <w:rPr>
          <w:rtl w:val="0"/>
        </w:rPr>
        <w:t xml:space="preserve">Con Chubut: 5</w:t>
      </w:r>
    </w:p>
    <w:p w:rsidR="00000000" w:rsidDel="00000000" w:rsidP="00000000" w:rsidRDefault="00000000" w:rsidRPr="00000000" w14:paraId="000000AF">
      <w:pPr>
        <w:widowControl w:val="0"/>
        <w:numPr>
          <w:ilvl w:val="0"/>
          <w:numId w:val="6"/>
        </w:numPr>
        <w:spacing w:after="0" w:line="240" w:lineRule="auto"/>
        <w:ind w:left="720" w:right="-7.200927734375" w:hanging="360"/>
        <w:jc w:val="left"/>
      </w:pPr>
      <w:r w:rsidDel="00000000" w:rsidR="00000000" w:rsidRPr="00000000">
        <w:rPr>
          <w:rtl w:val="0"/>
        </w:rPr>
        <w:t xml:space="preserve">Con Santa Cruz: 6</w:t>
      </w:r>
    </w:p>
    <w:p w:rsidR="00000000" w:rsidDel="00000000" w:rsidP="00000000" w:rsidRDefault="00000000" w:rsidRPr="00000000" w14:paraId="000000B0">
      <w:pPr>
        <w:widowControl w:val="0"/>
        <w:numPr>
          <w:ilvl w:val="0"/>
          <w:numId w:val="6"/>
        </w:numPr>
        <w:spacing w:after="0" w:line="240" w:lineRule="auto"/>
        <w:ind w:left="720" w:right="-7.200927734375" w:hanging="360"/>
        <w:jc w:val="left"/>
      </w:pPr>
      <w:r w:rsidDel="00000000" w:rsidR="00000000" w:rsidRPr="00000000">
        <w:rPr>
          <w:rtl w:val="0"/>
        </w:rPr>
        <w:t xml:space="preserve">Con Tierra del Fuego: 7</w:t>
      </w:r>
    </w:p>
    <w:p w:rsidR="00000000" w:rsidDel="00000000" w:rsidP="00000000" w:rsidRDefault="00000000" w:rsidRPr="00000000" w14:paraId="000000B1">
      <w:pPr>
        <w:spacing w:after="0" w:line="363" w:lineRule="auto"/>
        <w:ind w:left="224" w:firstLine="0"/>
        <w:rPr/>
      </w:pPr>
      <w:r w:rsidDel="00000000" w:rsidR="00000000" w:rsidRPr="00000000">
        <w:rPr>
          <w:rtl w:val="0"/>
        </w:rPr>
      </w:r>
    </w:p>
    <w:p w:rsidR="00000000" w:rsidDel="00000000" w:rsidP="00000000" w:rsidRDefault="00000000" w:rsidRPr="00000000" w14:paraId="000000B2">
      <w:pPr>
        <w:numPr>
          <w:ilvl w:val="0"/>
          <w:numId w:val="5"/>
        </w:numPr>
        <w:ind w:left="224" w:hanging="224"/>
        <w:rPr/>
      </w:pPr>
      <w:r w:rsidDel="00000000" w:rsidR="00000000" w:rsidRPr="00000000">
        <w:rPr>
          <w:rtl w:val="0"/>
        </w:rPr>
        <w:t xml:space="preserve">¿Cuál es el diámetro del grafo? </w:t>
      </w:r>
    </w:p>
    <w:p w:rsidR="00000000" w:rsidDel="00000000" w:rsidP="00000000" w:rsidRDefault="00000000" w:rsidRPr="00000000" w14:paraId="000000B3">
      <w:pPr>
        <w:widowControl w:val="0"/>
        <w:spacing w:after="0" w:before="20.716552734375" w:line="240" w:lineRule="auto"/>
        <w:ind w:left="224" w:firstLine="0"/>
        <w:jc w:val="left"/>
        <w:rPr/>
      </w:pPr>
      <w:r w:rsidDel="00000000" w:rsidR="00000000" w:rsidRPr="00000000">
        <w:rPr>
          <w:rtl w:val="0"/>
        </w:rPr>
        <w:t xml:space="preserve">El diámetro del grafo es de veinte aristas.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spacing w:after="96" w:lineRule="auto"/>
        <w:ind w:left="0" w:firstLine="0"/>
        <w:jc w:val="left"/>
        <w:rPr/>
      </w:pPr>
      <w:r w:rsidDel="00000000" w:rsidR="00000000" w:rsidRPr="00000000">
        <w:rPr>
          <w:rtl w:val="0"/>
        </w:rPr>
        <w:t xml:space="preserve"> </w:t>
      </w:r>
    </w:p>
    <w:p w:rsidR="00000000" w:rsidDel="00000000" w:rsidP="00000000" w:rsidRDefault="00000000" w:rsidRPr="00000000" w14:paraId="000000B7">
      <w:pPr>
        <w:pStyle w:val="Heading1"/>
        <w:ind w:left="-5" w:firstLine="0"/>
        <w:rPr/>
      </w:pPr>
      <w:r w:rsidDel="00000000" w:rsidR="00000000" w:rsidRPr="00000000">
        <w:rPr>
          <w:rtl w:val="0"/>
        </w:rPr>
        <w:t xml:space="preserve">Problema 2. (30 %)  </w:t>
      </w:r>
    </w:p>
    <w:p w:rsidR="00000000" w:rsidDel="00000000" w:rsidP="00000000" w:rsidRDefault="00000000" w:rsidRPr="00000000" w14:paraId="000000B8">
      <w:pPr>
        <w:spacing w:after="0" w:line="359" w:lineRule="auto"/>
        <w:ind w:left="-5" w:firstLine="0"/>
        <w:rPr/>
      </w:pPr>
      <w:r w:rsidDel="00000000" w:rsidR="00000000" w:rsidRPr="00000000">
        <w:rPr>
          <w:rtl w:val="0"/>
        </w:rPr>
        <w:t xml:space="preserve">Considere el grafo bipartito completo K4,4, que contiene 8 vértices divididos en dos grupos. En un grupo los vértices a, b, c y d, y en el otro grupo los vértices u, v, w y x. Las aristas conectan cada vértice de un grupo con cada vértice del otro. Responder:  </w:t>
      </w:r>
    </w:p>
    <w:p w:rsidR="00000000" w:rsidDel="00000000" w:rsidP="00000000" w:rsidRDefault="00000000" w:rsidRPr="00000000" w14:paraId="000000B9">
      <w:pPr>
        <w:numPr>
          <w:ilvl w:val="0"/>
          <w:numId w:val="7"/>
        </w:numPr>
        <w:ind w:left="224" w:hanging="224"/>
        <w:rPr/>
      </w:pPr>
      <w:r w:rsidDel="00000000" w:rsidR="00000000" w:rsidRPr="00000000">
        <w:rPr>
          <w:rtl w:val="0"/>
        </w:rPr>
        <w:t xml:space="preserve">¿Es un grafo regular? Justifique.  </w:t>
      </w:r>
    </w:p>
    <w:p w:rsidR="00000000" w:rsidDel="00000000" w:rsidP="00000000" w:rsidRDefault="00000000" w:rsidRPr="00000000" w14:paraId="000000BA">
      <w:pPr>
        <w:numPr>
          <w:ilvl w:val="0"/>
          <w:numId w:val="7"/>
        </w:numPr>
        <w:ind w:left="224" w:hanging="224"/>
        <w:rPr/>
      </w:pPr>
      <w:r w:rsidDel="00000000" w:rsidR="00000000" w:rsidRPr="00000000">
        <w:rPr>
          <w:rtl w:val="0"/>
        </w:rPr>
        <w:t xml:space="preserve">Halle, si es posible, un ciclo de longitud 4. De no ser posible, justifique. </w:t>
      </w:r>
    </w:p>
    <w:p w:rsidR="00000000" w:rsidDel="00000000" w:rsidP="00000000" w:rsidRDefault="00000000" w:rsidRPr="00000000" w14:paraId="000000BB">
      <w:pPr>
        <w:numPr>
          <w:ilvl w:val="0"/>
          <w:numId w:val="7"/>
        </w:numPr>
        <w:ind w:left="224" w:hanging="224"/>
        <w:rPr/>
      </w:pPr>
      <w:r w:rsidDel="00000000" w:rsidR="00000000" w:rsidRPr="00000000">
        <w:rPr>
          <w:rtl w:val="0"/>
        </w:rPr>
        <w:t xml:space="preserve">Halle, si es posible, un ciclo de longitud 5. De no ser posible, justifique.  </w:t>
      </w:r>
    </w:p>
    <w:p w:rsidR="00000000" w:rsidDel="00000000" w:rsidP="00000000" w:rsidRDefault="00000000" w:rsidRPr="00000000" w14:paraId="000000BC">
      <w:pPr>
        <w:numPr>
          <w:ilvl w:val="0"/>
          <w:numId w:val="7"/>
        </w:numPr>
        <w:ind w:left="224" w:hanging="224"/>
        <w:rPr/>
      </w:pPr>
      <w:r w:rsidDel="00000000" w:rsidR="00000000" w:rsidRPr="00000000">
        <w:rPr>
          <w:rtl w:val="0"/>
        </w:rPr>
        <w:t xml:space="preserve">¿Existen en el grafo ciclos de longitud 6? ¿Y de longitud 7? ¿Y de longitud 10?  </w:t>
      </w:r>
    </w:p>
    <w:p w:rsidR="00000000" w:rsidDel="00000000" w:rsidP="00000000" w:rsidRDefault="00000000" w:rsidRPr="00000000" w14:paraId="000000BD">
      <w:pPr>
        <w:spacing w:after="100" w:lineRule="auto"/>
        <w:ind w:left="0" w:firstLine="0"/>
        <w:jc w:val="left"/>
        <w:rPr/>
      </w:pPr>
      <w:r w:rsidDel="00000000" w:rsidR="00000000" w:rsidRPr="00000000">
        <w:rPr>
          <w:rtl w:val="0"/>
        </w:rPr>
        <w:t xml:space="preserve"> </w:t>
      </w:r>
    </w:p>
    <w:p w:rsidR="00000000" w:rsidDel="00000000" w:rsidP="00000000" w:rsidRDefault="00000000" w:rsidRPr="00000000" w14:paraId="000000BE">
      <w:pPr>
        <w:spacing w:after="100" w:lineRule="auto"/>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1434782</wp:posOffset>
            </wp:positionH>
            <wp:positionV relativeFrom="paragraph">
              <wp:posOffset>13334</wp:posOffset>
            </wp:positionV>
            <wp:extent cx="2534285" cy="2419350"/>
            <wp:effectExtent b="0" l="0" r="0" t="0"/>
            <wp:wrapNone/>
            <wp:docPr id="29481044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34285" cy="2419350"/>
                    </a:xfrm>
                    <a:prstGeom prst="rect"/>
                    <a:ln/>
                  </pic:spPr>
                </pic:pic>
              </a:graphicData>
            </a:graphic>
          </wp:anchor>
        </w:drawing>
      </w:r>
    </w:p>
    <w:p w:rsidR="00000000" w:rsidDel="00000000" w:rsidP="00000000" w:rsidRDefault="00000000" w:rsidRPr="00000000" w14:paraId="000000BF">
      <w:pPr>
        <w:spacing w:after="100" w:lineRule="auto"/>
        <w:jc w:val="left"/>
        <w:rPr/>
      </w:pPr>
      <w:r w:rsidDel="00000000" w:rsidR="00000000" w:rsidRPr="00000000">
        <w:rPr>
          <w:rtl w:val="0"/>
        </w:rPr>
      </w:r>
    </w:p>
    <w:p w:rsidR="00000000" w:rsidDel="00000000" w:rsidP="00000000" w:rsidRDefault="00000000" w:rsidRPr="00000000" w14:paraId="000000C0">
      <w:pPr>
        <w:spacing w:after="100" w:lineRule="auto"/>
        <w:jc w:val="left"/>
        <w:rPr/>
      </w:pPr>
      <w:r w:rsidDel="00000000" w:rsidR="00000000" w:rsidRPr="00000000">
        <w:rPr>
          <w:rtl w:val="0"/>
        </w:rPr>
      </w:r>
    </w:p>
    <w:p w:rsidR="00000000" w:rsidDel="00000000" w:rsidP="00000000" w:rsidRDefault="00000000" w:rsidRPr="00000000" w14:paraId="000000C1">
      <w:pPr>
        <w:spacing w:after="100" w:lineRule="auto"/>
        <w:jc w:val="left"/>
        <w:rPr/>
      </w:pPr>
      <w:r w:rsidDel="00000000" w:rsidR="00000000" w:rsidRPr="00000000">
        <w:rPr>
          <w:rtl w:val="0"/>
        </w:rPr>
      </w:r>
    </w:p>
    <w:p w:rsidR="00000000" w:rsidDel="00000000" w:rsidP="00000000" w:rsidRDefault="00000000" w:rsidRPr="00000000" w14:paraId="000000C2">
      <w:pPr>
        <w:spacing w:after="100" w:lineRule="auto"/>
        <w:jc w:val="left"/>
        <w:rPr/>
      </w:pPr>
      <w:r w:rsidDel="00000000" w:rsidR="00000000" w:rsidRPr="00000000">
        <w:rPr>
          <w:rtl w:val="0"/>
        </w:rPr>
      </w:r>
    </w:p>
    <w:p w:rsidR="00000000" w:rsidDel="00000000" w:rsidP="00000000" w:rsidRDefault="00000000" w:rsidRPr="00000000" w14:paraId="000000C3">
      <w:pPr>
        <w:spacing w:after="100" w:lineRule="auto"/>
        <w:jc w:val="left"/>
        <w:rPr/>
      </w:pPr>
      <w:r w:rsidDel="00000000" w:rsidR="00000000" w:rsidRPr="00000000">
        <w:rPr>
          <w:rtl w:val="0"/>
        </w:rPr>
      </w:r>
    </w:p>
    <w:p w:rsidR="00000000" w:rsidDel="00000000" w:rsidP="00000000" w:rsidRDefault="00000000" w:rsidRPr="00000000" w14:paraId="000000C4">
      <w:pPr>
        <w:spacing w:after="100" w:lineRule="auto"/>
        <w:jc w:val="left"/>
        <w:rPr/>
      </w:pPr>
      <w:r w:rsidDel="00000000" w:rsidR="00000000" w:rsidRPr="00000000">
        <w:rPr>
          <w:rtl w:val="0"/>
        </w:rPr>
      </w:r>
    </w:p>
    <w:p w:rsidR="00000000" w:rsidDel="00000000" w:rsidP="00000000" w:rsidRDefault="00000000" w:rsidRPr="00000000" w14:paraId="000000C5">
      <w:pPr>
        <w:spacing w:after="100" w:lineRule="auto"/>
        <w:jc w:val="left"/>
        <w:rPr/>
      </w:pPr>
      <w:r w:rsidDel="00000000" w:rsidR="00000000" w:rsidRPr="00000000">
        <w:rPr>
          <w:rtl w:val="0"/>
        </w:rPr>
      </w:r>
    </w:p>
    <w:p w:rsidR="00000000" w:rsidDel="00000000" w:rsidP="00000000" w:rsidRDefault="00000000" w:rsidRPr="00000000" w14:paraId="000000C6">
      <w:pPr>
        <w:spacing w:after="100" w:lineRule="auto"/>
        <w:jc w:val="left"/>
        <w:rPr/>
      </w:pPr>
      <w:r w:rsidDel="00000000" w:rsidR="00000000" w:rsidRPr="00000000">
        <w:rPr>
          <w:rtl w:val="0"/>
        </w:rPr>
      </w:r>
    </w:p>
    <w:p w:rsidR="00000000" w:rsidDel="00000000" w:rsidP="00000000" w:rsidRDefault="00000000" w:rsidRPr="00000000" w14:paraId="000000C7">
      <w:pPr>
        <w:spacing w:after="100" w:lineRule="auto"/>
        <w:jc w:val="left"/>
        <w:rPr/>
      </w:pPr>
      <w:r w:rsidDel="00000000" w:rsidR="00000000" w:rsidRPr="00000000">
        <w:rPr>
          <w:rtl w:val="0"/>
        </w:rPr>
      </w:r>
    </w:p>
    <w:p w:rsidR="00000000" w:rsidDel="00000000" w:rsidP="00000000" w:rsidRDefault="00000000" w:rsidRPr="00000000" w14:paraId="000000C8">
      <w:pPr>
        <w:spacing w:after="100" w:lineRule="auto"/>
        <w:jc w:val="left"/>
        <w:rPr/>
      </w:pPr>
      <w:r w:rsidDel="00000000" w:rsidR="00000000" w:rsidRPr="00000000">
        <w:rPr>
          <w:rtl w:val="0"/>
        </w:rPr>
      </w:r>
    </w:p>
    <w:p w:rsidR="00000000" w:rsidDel="00000000" w:rsidP="00000000" w:rsidRDefault="00000000" w:rsidRPr="00000000" w14:paraId="000000C9">
      <w:pPr>
        <w:spacing w:after="100" w:lineRule="auto"/>
        <w:jc w:val="left"/>
        <w:rPr/>
      </w:pPr>
      <w:r w:rsidDel="00000000" w:rsidR="00000000" w:rsidRPr="00000000">
        <w:rPr>
          <w:rtl w:val="0"/>
        </w:rPr>
      </w:r>
    </w:p>
    <w:p w:rsidR="00000000" w:rsidDel="00000000" w:rsidP="00000000" w:rsidRDefault="00000000" w:rsidRPr="00000000" w14:paraId="000000CA">
      <w:pPr>
        <w:spacing w:after="100" w:lineRule="auto"/>
        <w:jc w:val="left"/>
        <w:rPr/>
      </w:pPr>
      <w:r w:rsidDel="00000000" w:rsidR="00000000" w:rsidRPr="00000000">
        <w:rPr>
          <w:rtl w:val="0"/>
        </w:rPr>
      </w:r>
    </w:p>
    <w:p w:rsidR="00000000" w:rsidDel="00000000" w:rsidP="00000000" w:rsidRDefault="00000000" w:rsidRPr="00000000" w14:paraId="000000CB">
      <w:pPr>
        <w:spacing w:after="100" w:lineRule="auto"/>
        <w:jc w:val="left"/>
        <w:rPr/>
      </w:pPr>
      <w:r w:rsidDel="00000000" w:rsidR="00000000" w:rsidRPr="00000000">
        <w:rPr>
          <w:rtl w:val="0"/>
        </w:rPr>
        <w:t xml:space="preserve">1)Sí, el grafo K4,4 es un grafo regular. Se denomina grafo regular a aquel en el que todos sus vértices tienen el mismo grado. En el grafo K4,4, cada vértice está conectado a los 4 vértices del otro grupo, por lo que todos los vértices tienen grado 4.</w:t>
      </w:r>
    </w:p>
    <w:p w:rsidR="00000000" w:rsidDel="00000000" w:rsidP="00000000" w:rsidRDefault="00000000" w:rsidRPr="00000000" w14:paraId="000000CC">
      <w:pPr>
        <w:spacing w:after="100" w:lineRule="auto"/>
        <w:ind w:left="0" w:firstLine="0"/>
        <w:jc w:val="left"/>
        <w:rPr/>
      </w:pPr>
      <w:r w:rsidDel="00000000" w:rsidR="00000000" w:rsidRPr="00000000">
        <w:rPr>
          <w:rtl w:val="0"/>
        </w:rPr>
      </w:r>
    </w:p>
    <w:p w:rsidR="00000000" w:rsidDel="00000000" w:rsidP="00000000" w:rsidRDefault="00000000" w:rsidRPr="00000000" w14:paraId="000000CD">
      <w:pPr>
        <w:spacing w:after="100" w:lineRule="auto"/>
        <w:ind w:left="0" w:firstLine="0"/>
        <w:jc w:val="left"/>
        <w:rPr/>
      </w:pPr>
      <w:r w:rsidDel="00000000" w:rsidR="00000000" w:rsidRPr="00000000">
        <w:rPr>
          <w:rtl w:val="0"/>
        </w:rPr>
        <w:t xml:space="preserve">2) Un ciclo sería C1: Va-Vu-Vv-Va.</w:t>
      </w:r>
    </w:p>
    <w:p w:rsidR="00000000" w:rsidDel="00000000" w:rsidP="00000000" w:rsidRDefault="00000000" w:rsidRPr="00000000" w14:paraId="000000CE">
      <w:pPr>
        <w:spacing w:after="100" w:lineRule="auto"/>
        <w:ind w:left="0" w:firstLine="0"/>
        <w:jc w:val="left"/>
        <w:rPr/>
      </w:pPr>
      <w:r w:rsidDel="00000000" w:rsidR="00000000" w:rsidRPr="00000000">
        <w:rPr>
          <w:rtl w:val="0"/>
        </w:rPr>
      </w:r>
    </w:p>
    <w:p w:rsidR="00000000" w:rsidDel="00000000" w:rsidP="00000000" w:rsidRDefault="00000000" w:rsidRPr="00000000" w14:paraId="000000CF">
      <w:pPr>
        <w:spacing w:after="100" w:lineRule="auto"/>
        <w:ind w:left="0" w:firstLine="0"/>
        <w:jc w:val="left"/>
        <w:rPr/>
      </w:pPr>
      <w:r w:rsidDel="00000000" w:rsidR="00000000" w:rsidRPr="00000000">
        <w:rPr>
          <w:rtl w:val="0"/>
        </w:rPr>
        <w:t xml:space="preserve">3) En el grafo K4,4 no es posible encontrar un ciclo de longitud 5 porque en un grafo bipartito, los ciclos deben tener una longitud par ya que cada vértice solo puede conectarse con vértices del otro grupo</w:t>
      </w:r>
    </w:p>
    <w:p w:rsidR="00000000" w:rsidDel="00000000" w:rsidP="00000000" w:rsidRDefault="00000000" w:rsidRPr="00000000" w14:paraId="000000D0">
      <w:pPr>
        <w:spacing w:after="100" w:lineRule="auto"/>
        <w:ind w:left="0" w:firstLine="0"/>
        <w:jc w:val="left"/>
        <w:rPr/>
      </w:pPr>
      <w:r w:rsidDel="00000000" w:rsidR="00000000" w:rsidRPr="00000000">
        <w:rPr>
          <w:rtl w:val="0"/>
        </w:rPr>
      </w:r>
    </w:p>
    <w:p w:rsidR="00000000" w:rsidDel="00000000" w:rsidP="00000000" w:rsidRDefault="00000000" w:rsidRPr="00000000" w14:paraId="000000D1">
      <w:pPr>
        <w:spacing w:after="100" w:lineRule="auto"/>
        <w:rPr/>
      </w:pPr>
      <w:r w:rsidDel="00000000" w:rsidR="00000000" w:rsidRPr="00000000">
        <w:rPr>
          <w:rtl w:val="0"/>
        </w:rPr>
        <w:t xml:space="preserve">4)</w:t>
      </w:r>
      <w:r w:rsidDel="00000000" w:rsidR="00000000" w:rsidRPr="00000000">
        <w:rPr>
          <w:rFonts w:ascii="Roboto" w:cs="Roboto" w:eastAsia="Roboto" w:hAnsi="Roboto"/>
          <w:color w:val="111111"/>
          <w:sz w:val="24"/>
          <w:szCs w:val="24"/>
          <w:rtl w:val="0"/>
        </w:rPr>
        <w:t xml:space="preserve"> </w:t>
      </w:r>
      <w:r w:rsidDel="00000000" w:rsidR="00000000" w:rsidRPr="00000000">
        <w:rPr>
          <w:rtl w:val="0"/>
        </w:rPr>
        <w:t xml:space="preserve">En el grafo K4,4 existen ciclos de longitud 6, uno de ellos sería el ciclo Va-Vu-Vv-Vb-Va-Vu. Sin embargo, no existen ciclos de longitud 7 porque</w:t>
      </w:r>
      <w:r w:rsidDel="00000000" w:rsidR="00000000" w:rsidRPr="00000000">
        <w:rPr>
          <w:rFonts w:ascii="Roboto" w:cs="Roboto" w:eastAsia="Roboto" w:hAnsi="Roboto"/>
          <w:color w:val="111111"/>
          <w:rtl w:val="0"/>
        </w:rPr>
        <w:t xml:space="preserve"> </w:t>
      </w:r>
      <w:r w:rsidDel="00000000" w:rsidR="00000000" w:rsidRPr="00000000">
        <w:rPr>
          <w:rtl w:val="0"/>
        </w:rPr>
        <w:t xml:space="preserve">un ciclo de longitud impar, implicaría que hay una arista que conecta dos vértices dentro del mismo conjunto, lo cual no es posible en un grafo bipartito</w:t>
      </w:r>
    </w:p>
    <w:p w:rsidR="00000000" w:rsidDel="00000000" w:rsidP="00000000" w:rsidRDefault="00000000" w:rsidRPr="00000000" w14:paraId="000000D2">
      <w:pPr>
        <w:spacing w:after="100" w:lineRule="auto"/>
        <w:rPr/>
      </w:pPr>
      <w:r w:rsidDel="00000000" w:rsidR="00000000" w:rsidRPr="00000000">
        <w:rPr>
          <w:rtl w:val="0"/>
        </w:rPr>
        <w:t xml:space="preserve">Un ciclo de longitud 10 sería Va-Vu-Vv-Vb-Vc-Vw-Vx-Vd-Va-Vu.</w:t>
      </w:r>
    </w:p>
    <w:p w:rsidR="00000000" w:rsidDel="00000000" w:rsidP="00000000" w:rsidRDefault="00000000" w:rsidRPr="00000000" w14:paraId="000000D3">
      <w:pPr>
        <w:spacing w:after="100" w:lineRule="auto"/>
        <w:ind w:left="0" w:firstLine="0"/>
        <w:jc w:val="left"/>
        <w:rPr/>
      </w:pPr>
      <w:r w:rsidDel="00000000" w:rsidR="00000000" w:rsidRPr="00000000">
        <w:rPr>
          <w:rtl w:val="0"/>
        </w:rPr>
      </w:r>
    </w:p>
    <w:p w:rsidR="00000000" w:rsidDel="00000000" w:rsidP="00000000" w:rsidRDefault="00000000" w:rsidRPr="00000000" w14:paraId="000000D4">
      <w:pPr>
        <w:spacing w:after="100" w:lineRule="auto"/>
        <w:ind w:left="0" w:firstLine="0"/>
        <w:jc w:val="left"/>
        <w:rPr/>
      </w:pPr>
      <w:r w:rsidDel="00000000" w:rsidR="00000000" w:rsidRPr="00000000">
        <w:rPr>
          <w:rtl w:val="0"/>
        </w:rPr>
      </w:r>
    </w:p>
    <w:p w:rsidR="00000000" w:rsidDel="00000000" w:rsidP="00000000" w:rsidRDefault="00000000" w:rsidRPr="00000000" w14:paraId="000000D5">
      <w:pPr>
        <w:spacing w:after="100" w:lineRule="auto"/>
        <w:ind w:left="0" w:firstLine="0"/>
        <w:jc w:val="left"/>
        <w:rPr/>
      </w:pPr>
      <w:r w:rsidDel="00000000" w:rsidR="00000000" w:rsidRPr="00000000">
        <w:rPr>
          <w:rtl w:val="0"/>
        </w:rPr>
      </w:r>
    </w:p>
    <w:p w:rsidR="00000000" w:rsidDel="00000000" w:rsidP="00000000" w:rsidRDefault="00000000" w:rsidRPr="00000000" w14:paraId="000000D6">
      <w:pPr>
        <w:pStyle w:val="Heading1"/>
        <w:ind w:left="-5" w:firstLine="0"/>
        <w:rPr/>
      </w:pPr>
      <w:r w:rsidDel="00000000" w:rsidR="00000000" w:rsidRPr="00000000">
        <w:rPr>
          <w:rtl w:val="0"/>
        </w:rPr>
        <w:t xml:space="preserve">Problema 3. (10 %)  </w:t>
      </w:r>
      <w:r w:rsidDel="00000000" w:rsidR="00000000" w:rsidRPr="00000000">
        <w:drawing>
          <wp:anchor allowOverlap="1" behindDoc="0" distB="114300" distT="114300" distL="114300" distR="114300" hidden="0" layoutInCell="1" locked="0" relativeHeight="0" simplePos="0">
            <wp:simplePos x="0" y="0"/>
            <wp:positionH relativeFrom="column">
              <wp:posOffset>4981575</wp:posOffset>
            </wp:positionH>
            <wp:positionV relativeFrom="paragraph">
              <wp:posOffset>114300</wp:posOffset>
            </wp:positionV>
            <wp:extent cx="1068125" cy="2805176"/>
            <wp:effectExtent b="0" l="0" r="0" t="0"/>
            <wp:wrapSquare wrapText="bothSides" distB="114300" distT="114300" distL="114300" distR="114300"/>
            <wp:docPr id="29481044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68125" cy="2805176"/>
                    </a:xfrm>
                    <a:prstGeom prst="rect"/>
                    <a:ln/>
                  </pic:spPr>
                </pic:pic>
              </a:graphicData>
            </a:graphic>
          </wp:anchor>
        </w:drawing>
      </w:r>
    </w:p>
    <w:p w:rsidR="00000000" w:rsidDel="00000000" w:rsidP="00000000" w:rsidRDefault="00000000" w:rsidRPr="00000000" w14:paraId="000000D7">
      <w:pPr>
        <w:numPr>
          <w:ilvl w:val="0"/>
          <w:numId w:val="1"/>
        </w:numPr>
        <w:ind w:left="224" w:hanging="224"/>
        <w:rPr/>
      </w:pPr>
      <w:bookmarkStart w:colFirst="0" w:colLast="0" w:name="_heading=h.gjdgxs" w:id="0"/>
      <w:bookmarkEnd w:id="0"/>
      <w:r w:rsidDel="00000000" w:rsidR="00000000" w:rsidRPr="00000000">
        <w:rPr>
          <w:rtl w:val="0"/>
        </w:rPr>
        <w:t xml:space="preserve">¿Cómo resultan ser los árboles de 7 vértices que tienen la menor cantidad de hojas?  </w:t>
      </w:r>
    </w:p>
    <w:p w:rsidR="00000000" w:rsidDel="00000000" w:rsidP="00000000" w:rsidRDefault="00000000" w:rsidRPr="00000000" w14:paraId="000000D8">
      <w:pPr>
        <w:ind w:left="224" w:firstLine="0"/>
        <w:rPr/>
      </w:pPr>
      <w:bookmarkStart w:colFirst="0" w:colLast="0" w:name="_heading=h.1wbcuflvtasg" w:id="1"/>
      <w:bookmarkEnd w:id="1"/>
      <w:r w:rsidDel="00000000" w:rsidR="00000000" w:rsidRPr="00000000">
        <w:rPr>
          <w:rtl w:val="0"/>
        </w:rPr>
        <w:t xml:space="preserve">Si tenemos un árbol de 7 vértices y queremos tener la menor cantidad de hojas posible, simplemente ponemos un vértice en cada parte del árbol. Así nos aseguramos de tener solo una hoja.</w:t>
      </w:r>
    </w:p>
    <w:p w:rsidR="00000000" w:rsidDel="00000000" w:rsidP="00000000" w:rsidRDefault="00000000" w:rsidRPr="00000000" w14:paraId="000000D9">
      <w:pPr>
        <w:ind w:left="224" w:firstLine="0"/>
        <w:rPr/>
      </w:pPr>
      <w:bookmarkStart w:colFirst="0" w:colLast="0" w:name="_heading=h.wcmsha7zdl1s" w:id="2"/>
      <w:bookmarkEnd w:id="2"/>
      <w:r w:rsidDel="00000000" w:rsidR="00000000" w:rsidRPr="00000000">
        <w:rPr>
          <w:rtl w:val="0"/>
        </w:rPr>
      </w:r>
    </w:p>
    <w:p w:rsidR="00000000" w:rsidDel="00000000" w:rsidP="00000000" w:rsidRDefault="00000000" w:rsidRPr="00000000" w14:paraId="000000DA">
      <w:pPr>
        <w:ind w:left="224" w:firstLine="0"/>
        <w:rPr/>
      </w:pPr>
      <w:bookmarkStart w:colFirst="0" w:colLast="0" w:name="_heading=h.7w6s7dr95cv3" w:id="3"/>
      <w:bookmarkEnd w:id="3"/>
      <w:r w:rsidDel="00000000" w:rsidR="00000000" w:rsidRPr="00000000">
        <w:rPr>
          <w:rtl w:val="0"/>
        </w:rPr>
      </w:r>
    </w:p>
    <w:p w:rsidR="00000000" w:rsidDel="00000000" w:rsidP="00000000" w:rsidRDefault="00000000" w:rsidRPr="00000000" w14:paraId="000000DB">
      <w:pPr>
        <w:ind w:left="224" w:firstLine="0"/>
        <w:rPr/>
      </w:pPr>
      <w:bookmarkStart w:colFirst="0" w:colLast="0" w:name="_heading=h.wciv9017upga" w:id="4"/>
      <w:bookmarkEnd w:id="4"/>
      <w:r w:rsidDel="00000000" w:rsidR="00000000" w:rsidRPr="00000000">
        <w:rPr>
          <w:rtl w:val="0"/>
        </w:rPr>
      </w:r>
    </w:p>
    <w:p w:rsidR="00000000" w:rsidDel="00000000" w:rsidP="00000000" w:rsidRDefault="00000000" w:rsidRPr="00000000" w14:paraId="000000DC">
      <w:pPr>
        <w:ind w:left="224" w:firstLine="0"/>
        <w:rPr/>
      </w:pPr>
      <w:bookmarkStart w:colFirst="0" w:colLast="0" w:name="_heading=h.awjpji8mg4nv" w:id="5"/>
      <w:bookmarkEnd w:id="5"/>
      <w:r w:rsidDel="00000000" w:rsidR="00000000" w:rsidRPr="00000000">
        <w:rPr>
          <w:rtl w:val="0"/>
        </w:rPr>
      </w:r>
    </w:p>
    <w:p w:rsidR="00000000" w:rsidDel="00000000" w:rsidP="00000000" w:rsidRDefault="00000000" w:rsidRPr="00000000" w14:paraId="000000DD">
      <w:pPr>
        <w:ind w:left="224" w:firstLine="0"/>
        <w:rPr/>
      </w:pPr>
      <w:bookmarkStart w:colFirst="0" w:colLast="0" w:name="_heading=h.l0rx880zp6m" w:id="6"/>
      <w:bookmarkEnd w:id="6"/>
      <w:r w:rsidDel="00000000" w:rsidR="00000000" w:rsidRPr="00000000">
        <w:rPr>
          <w:rtl w:val="0"/>
        </w:rPr>
      </w:r>
    </w:p>
    <w:p w:rsidR="00000000" w:rsidDel="00000000" w:rsidP="00000000" w:rsidRDefault="00000000" w:rsidRPr="00000000" w14:paraId="000000DE">
      <w:pPr>
        <w:ind w:left="224" w:firstLine="0"/>
        <w:rPr/>
      </w:pPr>
      <w:bookmarkStart w:colFirst="0" w:colLast="0" w:name="_heading=h.p6yz3doepvel" w:id="7"/>
      <w:bookmarkEnd w:id="7"/>
      <w:r w:rsidDel="00000000" w:rsidR="00000000" w:rsidRPr="00000000">
        <w:rPr>
          <w:rtl w:val="0"/>
        </w:rPr>
      </w:r>
    </w:p>
    <w:p w:rsidR="00000000" w:rsidDel="00000000" w:rsidP="00000000" w:rsidRDefault="00000000" w:rsidRPr="00000000" w14:paraId="000000DF">
      <w:pPr>
        <w:ind w:left="0" w:firstLine="0"/>
        <w:rPr/>
      </w:pPr>
      <w:bookmarkStart w:colFirst="0" w:colLast="0" w:name="_heading=h.mudw8twvosdb" w:id="8"/>
      <w:bookmarkEnd w:id="8"/>
      <w:r w:rsidDel="00000000" w:rsidR="00000000" w:rsidRPr="00000000">
        <w:rPr>
          <w:rtl w:val="0"/>
        </w:rPr>
      </w:r>
    </w:p>
    <w:p w:rsidR="00000000" w:rsidDel="00000000" w:rsidP="00000000" w:rsidRDefault="00000000" w:rsidRPr="00000000" w14:paraId="000000E0">
      <w:pPr>
        <w:ind w:left="0" w:firstLine="0"/>
        <w:rPr/>
      </w:pPr>
      <w:bookmarkStart w:colFirst="0" w:colLast="0" w:name="_heading=h.3yjwckm11rgz" w:id="9"/>
      <w:bookmarkEnd w:id="9"/>
      <w:r w:rsidDel="00000000" w:rsidR="00000000" w:rsidRPr="00000000">
        <w:rPr>
          <w:rtl w:val="0"/>
        </w:rPr>
      </w:r>
    </w:p>
    <w:p w:rsidR="00000000" w:rsidDel="00000000" w:rsidP="00000000" w:rsidRDefault="00000000" w:rsidRPr="00000000" w14:paraId="000000E1">
      <w:pPr>
        <w:ind w:left="224" w:firstLine="0"/>
        <w:rPr/>
      </w:pPr>
      <w:bookmarkStart w:colFirst="0" w:colLast="0" w:name="_heading=h.8y2gjln3awb4" w:id="10"/>
      <w:bookmarkEnd w:id="10"/>
      <w:r w:rsidDel="00000000" w:rsidR="00000000" w:rsidRPr="00000000">
        <w:rPr>
          <w:rtl w:val="0"/>
        </w:rPr>
      </w:r>
    </w:p>
    <w:p w:rsidR="00000000" w:rsidDel="00000000" w:rsidP="00000000" w:rsidRDefault="00000000" w:rsidRPr="00000000" w14:paraId="000000E2">
      <w:pPr>
        <w:numPr>
          <w:ilvl w:val="0"/>
          <w:numId w:val="1"/>
        </w:numPr>
        <w:ind w:left="224" w:hanging="224"/>
        <w:rPr/>
      </w:pPr>
      <w:r w:rsidDel="00000000" w:rsidR="00000000" w:rsidRPr="00000000">
        <w:rPr>
          <w:rtl w:val="0"/>
        </w:rPr>
        <w:t xml:space="preserve">¿Cómo resultan ser los árboles de 7 vértices que tienen la mayor cantidad de hojas?  </w:t>
      </w:r>
    </w:p>
    <w:p w:rsidR="00000000" w:rsidDel="00000000" w:rsidP="00000000" w:rsidRDefault="00000000" w:rsidRPr="00000000" w14:paraId="000000E3">
      <w:pPr>
        <w:ind w:left="0" w:firstLine="0"/>
        <w:rPr/>
      </w:pPr>
      <w:r w:rsidDel="00000000" w:rsidR="00000000" w:rsidRPr="00000000">
        <w:rPr>
          <w:rtl w:val="0"/>
        </w:rPr>
        <w:t xml:space="preserve">solo hay que poner un vértice en la primera parte y meter los otros 6 vértices en la última sección del árbol</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466725</wp:posOffset>
            </wp:positionV>
            <wp:extent cx="3591878" cy="1729148"/>
            <wp:effectExtent b="0" l="0" r="0" t="0"/>
            <wp:wrapSquare wrapText="bothSides" distB="114300" distT="114300" distL="114300" distR="114300"/>
            <wp:docPr id="29481044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91878" cy="1729148"/>
                    </a:xfrm>
                    <a:prstGeom prst="rect"/>
                    <a:ln/>
                  </pic:spPr>
                </pic:pic>
              </a:graphicData>
            </a:graphic>
          </wp:anchor>
        </w:drawing>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numPr>
          <w:ilvl w:val="0"/>
          <w:numId w:val="1"/>
        </w:numPr>
        <w:spacing w:after="0" w:line="363" w:lineRule="auto"/>
        <w:ind w:left="224" w:hanging="224"/>
        <w:rPr/>
      </w:pPr>
      <w:r w:rsidDel="00000000" w:rsidR="00000000" w:rsidRPr="00000000">
        <w:rPr>
          <w:rtl w:val="0"/>
        </w:rPr>
        <w:t xml:space="preserve">¿Cómo resultan ser los árboles de 150 vértices que tienen la menor cantidad de hojas? ¿Cuál es su altura? </w:t>
      </w:r>
    </w:p>
    <w:p w:rsidR="00000000" w:rsidDel="00000000" w:rsidP="00000000" w:rsidRDefault="00000000" w:rsidRPr="00000000" w14:paraId="000000EF">
      <w:pPr>
        <w:spacing w:after="0" w:line="363" w:lineRule="auto"/>
        <w:ind w:left="224" w:firstLine="0"/>
        <w:rPr/>
      </w:pPr>
      <w:r w:rsidDel="00000000" w:rsidR="00000000" w:rsidRPr="00000000">
        <w:rPr>
          <w:rtl w:val="0"/>
        </w:rPr>
        <w:t xml:space="preserve"> Cuando nosotros tengamos un árbol de 150 vértices, notaremos que para tener la menor cantidad de hojas posible tendremos que seguir la idea pensada en el primer punto de este problema: insertar un vértice en cada “sección”. Al realizar esto, tendremos un árbol con una altura equivalente a 149.</w:t>
      </w:r>
    </w:p>
    <w:p w:rsidR="00000000" w:rsidDel="00000000" w:rsidP="00000000" w:rsidRDefault="00000000" w:rsidRPr="00000000" w14:paraId="000000F0">
      <w:pPr>
        <w:spacing w:after="0" w:line="363" w:lineRule="auto"/>
        <w:ind w:left="224" w:firstLine="0"/>
        <w:rPr/>
      </w:pPr>
      <w:r w:rsidDel="00000000" w:rsidR="00000000" w:rsidRPr="00000000">
        <w:rPr>
          <w:rtl w:val="0"/>
        </w:rPr>
      </w:r>
    </w:p>
    <w:p w:rsidR="00000000" w:rsidDel="00000000" w:rsidP="00000000" w:rsidRDefault="00000000" w:rsidRPr="00000000" w14:paraId="000000F1">
      <w:pPr>
        <w:numPr>
          <w:ilvl w:val="0"/>
          <w:numId w:val="1"/>
        </w:numPr>
        <w:spacing w:after="0" w:line="359" w:lineRule="auto"/>
        <w:ind w:left="224" w:hanging="224"/>
        <w:rPr/>
      </w:pPr>
      <w:r w:rsidDel="00000000" w:rsidR="00000000" w:rsidRPr="00000000">
        <w:rPr>
          <w:rtl w:val="0"/>
        </w:rPr>
        <w:t xml:space="preserve">¿Cómo resultan ser los árboles de 150 vértices que tienen la mayor cantidad de hojas? ¿Cuál es su altura?  </w:t>
      </w:r>
    </w:p>
    <w:p w:rsidR="00000000" w:rsidDel="00000000" w:rsidP="00000000" w:rsidRDefault="00000000" w:rsidRPr="00000000" w14:paraId="000000F2">
      <w:pPr>
        <w:widowControl w:val="0"/>
        <w:spacing w:after="0" w:line="240" w:lineRule="auto"/>
        <w:ind w:left="8.2000732421875" w:right="47.19970703125" w:firstLine="15"/>
        <w:jc w:val="left"/>
        <w:rPr/>
      </w:pPr>
      <w:r w:rsidDel="00000000" w:rsidR="00000000" w:rsidRPr="00000000">
        <w:rPr>
          <w:rtl w:val="0"/>
        </w:rPr>
        <w:t xml:space="preserve">Cuando nosotros tengamos un árbol de 150 vértices, notaremos que para tener la menor cantidad de hojas posible tendremos que seguir la idea pensada en el segundo punto de este problema: insertar un vértice en la primera “sección”, pero en la segunda y última “sección” agregar los 149 vértices restantes. Al realizar esto, tendremos un árbol con una altura equivalente a 1</w:t>
      </w:r>
    </w:p>
    <w:p w:rsidR="00000000" w:rsidDel="00000000" w:rsidP="00000000" w:rsidRDefault="00000000" w:rsidRPr="00000000" w14:paraId="000000F3">
      <w:pPr>
        <w:widowControl w:val="0"/>
        <w:spacing w:after="0" w:line="240" w:lineRule="auto"/>
        <w:ind w:left="8.2000732421875" w:right="47.19970703125" w:firstLine="15"/>
        <w:jc w:val="left"/>
        <w:rPr/>
      </w:pPr>
      <w:r w:rsidDel="00000000" w:rsidR="00000000" w:rsidRPr="00000000">
        <w:rPr>
          <w:b w:val="1"/>
          <w:rtl w:val="0"/>
        </w:rPr>
        <w:t xml:space="preserve">Problema 4.</w:t>
      </w:r>
      <w:r w:rsidDel="00000000" w:rsidR="00000000" w:rsidRPr="00000000">
        <w:rPr>
          <w:rtl w:val="0"/>
        </w:rPr>
        <w:t xml:space="preserve"> (30 %)  </w:t>
      </w:r>
    </w:p>
    <w:p w:rsidR="00000000" w:rsidDel="00000000" w:rsidP="00000000" w:rsidRDefault="00000000" w:rsidRPr="00000000" w14:paraId="000000F4">
      <w:pPr>
        <w:spacing w:after="0" w:line="359" w:lineRule="auto"/>
        <w:ind w:left="-5" w:firstLine="0"/>
        <w:rPr/>
      </w:pPr>
      <w:r w:rsidDel="00000000" w:rsidR="00000000" w:rsidRPr="00000000">
        <w:rPr>
          <w:rtl w:val="0"/>
        </w:rPr>
        <w:t xml:space="preserve">Considere el grafo ponderado dado por la siguiente matriz de pesos: (nombrar los vértices a, b, c, d, e, f, g, h, i, j, k) </w:t>
      </w:r>
    </w:p>
    <w:p w:rsidR="00000000" w:rsidDel="00000000" w:rsidP="00000000" w:rsidRDefault="00000000" w:rsidRPr="00000000" w14:paraId="000000F5">
      <w:pPr>
        <w:spacing w:after="0" w:lineRule="auto"/>
        <w:ind w:left="0" w:firstLine="0"/>
        <w:jc w:val="left"/>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239379</wp:posOffset>
            </wp:positionV>
            <wp:extent cx="2495836" cy="2170494"/>
            <wp:effectExtent b="0" l="0" r="0" t="0"/>
            <wp:wrapNone/>
            <wp:docPr id="29481044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95836" cy="2170494"/>
                    </a:xfrm>
                    <a:prstGeom prst="rect"/>
                    <a:ln/>
                  </pic:spPr>
                </pic:pic>
              </a:graphicData>
            </a:graphic>
          </wp:anchor>
        </w:drawing>
      </w:r>
    </w:p>
    <w:p w:rsidR="00000000" w:rsidDel="00000000" w:rsidP="00000000" w:rsidRDefault="00000000" w:rsidRPr="00000000" w14:paraId="000000F6">
      <w:pPr>
        <w:spacing w:after="76" w:lineRule="auto"/>
        <w:ind w:left="0" w:right="4013" w:firstLine="0"/>
        <w:jc w:val="center"/>
        <w:rPr/>
      </w:pPr>
      <w:r w:rsidDel="00000000" w:rsidR="00000000" w:rsidRPr="00000000">
        <w:rPr/>
        <w:drawing>
          <wp:inline distB="0" distT="0" distL="0" distR="0">
            <wp:extent cx="2819400" cy="2105025"/>
            <wp:effectExtent b="0" l="0" r="0" t="0"/>
            <wp:docPr id="29481044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2819400" cy="2105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F7">
      <w:pPr>
        <w:spacing w:after="96" w:lineRule="auto"/>
        <w:ind w:left="0" w:firstLine="0"/>
        <w:jc w:val="left"/>
        <w:rPr/>
      </w:pPr>
      <w:r w:rsidDel="00000000" w:rsidR="00000000" w:rsidRPr="00000000">
        <w:rPr>
          <w:rtl w:val="0"/>
        </w:rPr>
        <w:t xml:space="preserve"> </w:t>
      </w:r>
    </w:p>
    <w:p w:rsidR="00000000" w:rsidDel="00000000" w:rsidP="00000000" w:rsidRDefault="00000000" w:rsidRPr="00000000" w14:paraId="000000F8">
      <w:pPr>
        <w:spacing w:after="100" w:lineRule="auto"/>
        <w:ind w:left="0" w:firstLine="0"/>
        <w:jc w:val="left"/>
        <w:rPr/>
      </w:pPr>
      <w:r w:rsidDel="00000000" w:rsidR="00000000" w:rsidRPr="00000000">
        <w:rPr>
          <w:rtl w:val="0"/>
        </w:rPr>
        <w:t xml:space="preserve"> </w:t>
      </w:r>
    </w:p>
    <w:p w:rsidR="00000000" w:rsidDel="00000000" w:rsidP="00000000" w:rsidRDefault="00000000" w:rsidRPr="00000000" w14:paraId="000000F9">
      <w:pPr>
        <w:numPr>
          <w:ilvl w:val="0"/>
          <w:numId w:val="4"/>
        </w:numPr>
        <w:spacing w:after="0" w:line="359" w:lineRule="auto"/>
        <w:ind w:left="224" w:hanging="224"/>
        <w:rPr/>
      </w:pPr>
      <w:r w:rsidDel="00000000" w:rsidR="00000000" w:rsidRPr="00000000">
        <w:rPr>
          <w:rtl w:val="0"/>
        </w:rPr>
        <w:t xml:space="preserve">Explicar cómo puede determinarse la cantidad de aristas del grafo, a partir de la matriz de pesos.  </w:t>
      </w:r>
    </w:p>
    <w:p w:rsidR="00000000" w:rsidDel="00000000" w:rsidP="00000000" w:rsidRDefault="00000000" w:rsidRPr="00000000" w14:paraId="000000FA">
      <w:pPr>
        <w:rPr/>
      </w:pPr>
      <w:r w:rsidDel="00000000" w:rsidR="00000000" w:rsidRPr="00000000">
        <w:rPr>
          <w:rtl w:val="0"/>
        </w:rPr>
        <w:t xml:space="preserve">Es posible observar los valores que indican la importancia de las conexiones entre vértices. Estos valores de peso pueden tener múltiples interpretaciones, como la distancia entre los vértices, el tiempo de conexión, y otras consideraciones similares.</w:t>
      </w:r>
    </w:p>
    <w:p w:rsidR="00000000" w:rsidDel="00000000" w:rsidP="00000000" w:rsidRDefault="00000000" w:rsidRPr="00000000" w14:paraId="000000FB">
      <w:pPr>
        <w:ind w:left="-10" w:firstLine="0"/>
        <w:rPr/>
      </w:pPr>
      <w:r w:rsidDel="00000000" w:rsidR="00000000" w:rsidRPr="00000000">
        <w:rPr>
          <w:rtl w:val="0"/>
        </w:rPr>
        <w:t xml:space="preserve">En lo que respecta a la matriz, cada fila y columna se refieren a un vértice específico. A través de esto, podemos identificar si hay una conexión entre un vértice y otro, además de conocer el valor de peso asociado a esa conexión. Sin embargo, es posible que no exista una conexión entre dos vértices, siempre y cuando el valor de peso de esa conexión sea igual a cero.</w:t>
      </w:r>
    </w:p>
    <w:p w:rsidR="00000000" w:rsidDel="00000000" w:rsidP="00000000" w:rsidRDefault="00000000" w:rsidRPr="00000000" w14:paraId="000000FC">
      <w:pPr>
        <w:spacing w:after="0" w:line="359" w:lineRule="auto"/>
        <w:ind w:left="224" w:firstLine="0"/>
        <w:rPr/>
      </w:pPr>
      <w:r w:rsidDel="00000000" w:rsidR="00000000" w:rsidRPr="00000000">
        <w:rPr>
          <w:rtl w:val="0"/>
        </w:rPr>
      </w:r>
    </w:p>
    <w:p w:rsidR="00000000" w:rsidDel="00000000" w:rsidP="00000000" w:rsidRDefault="00000000" w:rsidRPr="00000000" w14:paraId="000000FD">
      <w:pPr>
        <w:numPr>
          <w:ilvl w:val="0"/>
          <w:numId w:val="4"/>
        </w:numPr>
        <w:ind w:left="224" w:hanging="224"/>
        <w:rPr/>
      </w:pPr>
      <w:r w:rsidDel="00000000" w:rsidR="00000000" w:rsidRPr="00000000">
        <w:rPr>
          <w:rtl w:val="0"/>
        </w:rPr>
        <w:t xml:space="preserve">Explicar cómo puede determinarse si es conexo a partir de la matriz de pesos.  </w:t>
      </w:r>
    </w:p>
    <w:p w:rsidR="00000000" w:rsidDel="00000000" w:rsidP="00000000" w:rsidRDefault="00000000" w:rsidRPr="00000000" w14:paraId="000000FE">
      <w:pPr>
        <w:ind w:left="0" w:firstLine="0"/>
        <w:rPr/>
      </w:pPr>
      <w:r w:rsidDel="00000000" w:rsidR="00000000" w:rsidRPr="00000000">
        <w:rPr>
          <w:rtl w:val="0"/>
        </w:rPr>
        <w:t xml:space="preserve">Usando la matriz de pesos, podemos determinar si el grafo es conexo siguiendo este proceso: elevamos cada valor de la matriz a la potencia de n-1, donde n es el número de vértices en el grafo. Luego, comprobamos si todos los elementos en la nueva matriz resultante son mayores que cero. Si no encontramos ningún valor igual o menor que cero, podemos concluir que el grafo es conexo.</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numPr>
          <w:ilvl w:val="0"/>
          <w:numId w:val="4"/>
        </w:numPr>
        <w:spacing w:after="0" w:line="361" w:lineRule="auto"/>
        <w:ind w:left="224" w:hanging="224"/>
        <w:rPr/>
      </w:pPr>
      <w:r w:rsidDel="00000000" w:rsidR="00000000" w:rsidRPr="00000000">
        <w:rPr>
          <w:rtl w:val="0"/>
        </w:rPr>
        <w:t xml:space="preserve">Considerar el mismo grafo, y agregar la arista {c, d}, con peso 15. Del grafo resultante, hallar un árbol recubridor minimal (darlo gráficamente, no es necesario mostrar la aplicación de algún algoritmo).  </w:t>
      </w:r>
      <w:r w:rsidDel="00000000" w:rsidR="00000000" w:rsidRPr="00000000">
        <w:rPr>
          <w:b w:val="1"/>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799346</wp:posOffset>
            </wp:positionV>
            <wp:extent cx="1391603" cy="2068152"/>
            <wp:effectExtent b="0" l="0" r="0" t="0"/>
            <wp:wrapTopAndBottom distB="114300" distT="114300"/>
            <wp:docPr id="29481044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391603" cy="2068152"/>
                    </a:xfrm>
                    <a:prstGeom prst="rect"/>
                    <a:ln/>
                  </pic:spPr>
                </pic:pic>
              </a:graphicData>
            </a:graphic>
          </wp:anchor>
        </w:drawing>
      </w:r>
    </w:p>
    <w:p w:rsidR="00000000" w:rsidDel="00000000" w:rsidP="00000000" w:rsidRDefault="00000000" w:rsidRPr="00000000" w14:paraId="00000101">
      <w:pPr>
        <w:pStyle w:val="Heading1"/>
        <w:ind w:left="-5" w:firstLine="0"/>
        <w:rPr/>
      </w:pPr>
      <w:r w:rsidDel="00000000" w:rsidR="00000000" w:rsidRPr="00000000">
        <w:rPr>
          <w:rtl w:val="0"/>
        </w:rPr>
        <w:t xml:space="preserve">Problema 5. (10 %)  </w:t>
      </w:r>
    </w:p>
    <w:p w:rsidR="00000000" w:rsidDel="00000000" w:rsidP="00000000" w:rsidRDefault="00000000" w:rsidRPr="00000000" w14:paraId="00000102">
      <w:pPr>
        <w:ind w:left="-5" w:firstLine="0"/>
        <w:rPr/>
      </w:pPr>
      <w:r w:rsidDel="00000000" w:rsidR="00000000" w:rsidRPr="00000000">
        <w:rPr>
          <w:rtl w:val="0"/>
        </w:rPr>
        <w:t xml:space="preserve">Explica la diferencia y/o relación entre los conceptos de camino hamiltoniano y árbol recubridor. </w:t>
      </w:r>
    </w:p>
    <w:p w:rsidR="00000000" w:rsidDel="00000000" w:rsidP="00000000" w:rsidRDefault="00000000" w:rsidRPr="00000000" w14:paraId="00000103">
      <w:pPr>
        <w:spacing w:after="96" w:lineRule="auto"/>
        <w:ind w:left="0" w:firstLine="0"/>
        <w:jc w:val="left"/>
        <w:rPr/>
      </w:pPr>
      <w:r w:rsidDel="00000000" w:rsidR="00000000" w:rsidRPr="00000000">
        <w:rPr>
          <w:rtl w:val="0"/>
        </w:rPr>
        <w:t xml:space="preserve"> La diferencia entre árbol recubridor y camino hamiltoniano es que por un lado el árbol recubridor es una estructura que conecta todos los vértices del grafo original sin formar ciclos, mientras que el camino hamiltoniano es un camino que pasa por cada vértice exactamente una vez</w:t>
      </w:r>
    </w:p>
    <w:p w:rsidR="00000000" w:rsidDel="00000000" w:rsidP="00000000" w:rsidRDefault="00000000" w:rsidRPr="00000000" w14:paraId="00000104">
      <w:pPr>
        <w:spacing w:after="96" w:lineRule="auto"/>
        <w:ind w:left="0" w:firstLine="0"/>
        <w:jc w:val="left"/>
        <w:rPr/>
      </w:pPr>
      <w:r w:rsidDel="00000000" w:rsidR="00000000" w:rsidRPr="00000000">
        <w:rPr>
          <w:rtl w:val="0"/>
        </w:rPr>
        <w:t xml:space="preserve"> </w:t>
      </w:r>
    </w:p>
    <w:p w:rsidR="00000000" w:rsidDel="00000000" w:rsidP="00000000" w:rsidRDefault="00000000" w:rsidRPr="00000000" w14:paraId="00000105">
      <w:pPr>
        <w:spacing w:after="100" w:lineRule="auto"/>
        <w:ind w:left="0" w:firstLine="0"/>
        <w:jc w:val="left"/>
        <w:rPr/>
      </w:pPr>
      <w:r w:rsidDel="00000000" w:rsidR="00000000" w:rsidRPr="00000000">
        <w:rPr>
          <w:rtl w:val="0"/>
        </w:rPr>
        <w:t xml:space="preserve"> </w:t>
      </w:r>
    </w:p>
    <w:p w:rsidR="00000000" w:rsidDel="00000000" w:rsidP="00000000" w:rsidRDefault="00000000" w:rsidRPr="00000000" w14:paraId="00000106">
      <w:pPr>
        <w:spacing w:after="0" w:lineRule="auto"/>
        <w:ind w:left="0" w:firstLine="0"/>
        <w:jc w:val="left"/>
        <w:rPr/>
      </w:pPr>
      <w:r w:rsidDel="00000000" w:rsidR="00000000" w:rsidRPr="00000000">
        <w:rPr>
          <w:rtl w:val="0"/>
        </w:rPr>
        <w:t xml:space="preserve"> </w:t>
      </w:r>
    </w:p>
    <w:sectPr>
      <w:headerReference r:id="rId15" w:type="default"/>
      <w:pgSz w:h="16836" w:w="11908" w:orient="portrait"/>
      <w:pgMar w:bottom="1823" w:top="1417" w:left="1701" w:right="16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4" w:hanging="22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24" w:hanging="22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0"/>
        <w:szCs w:val="20"/>
        <w:u w:val="none"/>
        <w:shd w:fill="auto" w:val="clear"/>
        <w:vertAlign w:val="baseline"/>
      </w:rPr>
    </w:lvl>
  </w:abstractNum>
  <w:abstractNum w:abstractNumId="5">
    <w:lvl w:ilvl="0">
      <w:start w:val="1"/>
      <w:numFmt w:val="decimal"/>
      <w:lvlText w:val="%1."/>
      <w:lvlJc w:val="left"/>
      <w:pPr>
        <w:ind w:left="224" w:hanging="22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0"/>
        <w:szCs w:val="20"/>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24" w:hanging="224"/>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AR"/>
      </w:rPr>
    </w:rPrDefault>
    <w:pPrDefault>
      <w:pPr>
        <w:spacing w:after="98" w:line="259" w:lineRule="auto"/>
        <w:ind w:left="10" w:hanging="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8" w:before="0" w:line="259" w:lineRule="auto"/>
      <w:ind w:left="10" w:right="0" w:hanging="20"/>
      <w:jc w:val="both"/>
    </w:pPr>
    <w:rPr>
      <w:rFonts w:ascii="Arial" w:cs="Arial" w:eastAsia="Arial" w:hAnsi="Arial"/>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Ttulo1">
    <w:name w:val="heading 1"/>
    <w:next w:val="Normal"/>
    <w:link w:val="Ttulo1Car"/>
    <w:uiPriority w:val="9"/>
    <w:qFormat w:val="1"/>
    <w:pPr>
      <w:keepNext w:val="1"/>
      <w:keepLines w:val="1"/>
      <w:ind w:hanging="10"/>
      <w:outlineLvl w:val="0"/>
    </w:pPr>
    <w:rPr>
      <w:b w:val="1"/>
      <w:color w:val="000000"/>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link w:val="Ttulo1"/>
    <w:rPr>
      <w:rFonts w:ascii="Arial" w:cs="Arial" w:eastAsia="Arial" w:hAnsi="Arial"/>
      <w:b w:val="1"/>
      <w:color w:val="000000"/>
      <w:sz w:val="2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Prrafodelista">
    <w:name w:val="List Paragraph"/>
    <w:basedOn w:val="Normal"/>
    <w:uiPriority w:val="34"/>
    <w:qFormat w:val="1"/>
    <w:rsid w:val="00F472F9"/>
    <w:pPr>
      <w:ind w:left="720"/>
      <w:contextualSpacing w:val="1"/>
    </w:pPr>
  </w:style>
  <w:style w:type="paragraph" w:styleId="NormalWeb">
    <w:name w:val="Normal (Web)"/>
    <w:basedOn w:val="Normal"/>
    <w:uiPriority w:val="99"/>
    <w:semiHidden w:val="1"/>
    <w:unhideWhenUsed w:val="1"/>
    <w:rsid w:val="0085548B"/>
    <w:rPr>
      <w:rFonts w:ascii="Times New Roman" w:cs="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10.0" w:type="dxa"/>
        <w:left w:w="108.0" w:type="dxa"/>
        <w:bottom w:w="0.0" w:type="dxa"/>
        <w:right w:w="28.0" w:type="dxa"/>
      </w:tblCellMar>
    </w:tblPr>
  </w:style>
  <w:style w:type="table" w:styleId="a0" w:customStyle="1">
    <w:basedOn w:val="TableNormal"/>
    <w:pPr>
      <w:spacing w:after="0" w:line="240" w:lineRule="auto"/>
    </w:pPr>
    <w:tblPr>
      <w:tblStyleRowBandSize w:val="1"/>
      <w:tblStyleColBandSize w:val="1"/>
      <w:tblCellMar>
        <w:top w:w="8.0" w:type="dxa"/>
        <w:left w:w="0.0" w:type="dxa"/>
        <w:bottom w:w="0.0" w:type="dxa"/>
        <w:right w:w="0.0" w:type="dxa"/>
      </w:tblCellMar>
    </w:tblPr>
  </w:style>
  <w:style w:type="table" w:styleId="a1" w:customStyle="1">
    <w:basedOn w:val="TableNormal"/>
    <w:pPr>
      <w:spacing w:after="0" w:line="240" w:lineRule="auto"/>
    </w:pPr>
    <w:tblPr>
      <w:tblStyleRowBandSize w:val="1"/>
      <w:tblStyleColBandSize w:val="1"/>
      <w:tblCellMar>
        <w:top w:w="9.0" w:type="dxa"/>
        <w:left w:w="108.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0" w:type="dxa"/>
        <w:left w:w="108.0" w:type="dxa"/>
        <w:bottom w:w="0.0" w:type="dxa"/>
        <w:right w:w="115.0" w:type="dxa"/>
      </w:tblCellMar>
    </w:tblPr>
  </w:style>
  <w:style w:type="table" w:styleId="Table2">
    <w:basedOn w:val="TableNormal"/>
    <w:pPr>
      <w:spacing w:after="0" w:line="240" w:lineRule="auto"/>
    </w:pPr>
    <w:tblPr>
      <w:tblStyleRowBandSize w:val="1"/>
      <w:tblStyleColBandSize w:val="1"/>
      <w:tblCellMar>
        <w:top w:w="9.0" w:type="dxa"/>
        <w:left w:w="108.0" w:type="dxa"/>
        <w:bottom w:w="0.0" w:type="dxa"/>
        <w:right w:w="115.0" w:type="dxa"/>
      </w:tblCellMar>
    </w:tblPr>
  </w:style>
  <w:style w:type="table" w:styleId="Table3">
    <w:basedOn w:val="TableNormal"/>
    <w:pPr>
      <w:spacing w:after="0" w:line="240" w:lineRule="auto"/>
    </w:pPr>
    <w:tblPr>
      <w:tblStyleRowBandSize w:val="1"/>
      <w:tblStyleColBandSize w:val="1"/>
      <w:tblCellMar>
        <w:top w:w="9.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8.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iBMxmCfQQanE4gRztaRExOzWLw==">CgMxLjAyCGguZ2pkZ3hzMg5oLjF3YmN1Zmx2dGFzZzIOaC53Y21zaGE3emRsMXMyDmguN3c2czdkcjk1Y3YzMg5oLndjaXY5MDE3dXBnYTIOaC5hd2pwamk4bWc0bnYyDWgubDByeDg4MHpwNm0yDmgucDZ5ejNkb2VwdmVsMg5oLm11ZHc4dHd2b3NkYjIOaC4zeWp3Y2ttMTFyZ3oyDmguOHkyZ2psbjNhd2I0OAByITFINHVFRHFjQTQxTnNTX2RhbFJZWFp2cVZsRUtHN0Rf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2023-09-12T14:35:00Z</dcterms:created>
  <dc:creator>Piyi</dc:creator>
</cp:coreProperties>
</file>