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PROFILING</w:t>
      </w:r>
    </w:p>
    <w:p>
      <w:pPr>
        <w:jc w:val="center"/>
      </w:pPr>
      <w:r>
        <w:rPr>
          <w:sz w:val="28"/>
        </w:rPr>
      </w:r>
    </w:p>
    <w:p>
      <w:pPr>
        <w:jc w:val="center"/>
      </w:pPr>
      <w:r>
        <w:rPr>
          <w:sz w:val="25"/>
        </w:rPr>
      </w:r>
    </w:p>
    <w:p/>
    <w:p>
      <w:pPr>
        <w:jc w:val="center"/>
      </w:pPr>
      <w:r>
        <w:rPr>
          <w:b/>
          <w:sz w:val="36"/>
        </w:rPr>
        <w:t>DARMADI</w:t>
      </w:r>
    </w:p>
    <w:p/>
    <w:p>
      <w:pPr>
        <w:jc w:val="center"/>
      </w:pPr>
      <w:r>
        <w:drawing>
          <wp:inline xmlns:a="http://schemas.openxmlformats.org/drawingml/2006/main" xmlns:pic="http://schemas.openxmlformats.org/drawingml/2006/picture">
            <wp:extent cx="1371600" cy="1714500"/>
            <wp:docPr id="1" name="Picture 1"/>
            <wp:cNvGraphicFramePr>
              <a:graphicFrameLocks noChangeAspect="1"/>
            </wp:cNvGraphicFramePr>
            <a:graphic>
              <a:graphicData uri="http://schemas.openxmlformats.org/drawingml/2006/picture">
                <pic:pic>
                  <pic:nvPicPr>
                    <pic:cNvPr id="0" name="temp_photo_208.png"/>
                    <pic:cNvPicPr/>
                  </pic:nvPicPr>
                  <pic:blipFill>
                    <a:blip r:embed="rId9"/>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N/A</w:t>
      </w:r>
    </w:p>
    <w:p>
      <w:r>
        <w:rPr>
          <w:b/>
        </w:rPr>
        <w:t xml:space="preserve">b. NIK : </w:t>
      </w:r>
      <w:r>
        <w:t>6111020612860001</w:t>
      </w:r>
    </w:p>
    <w:p>
      <w:r>
        <w:rPr>
          <w:b/>
        </w:rPr>
        <w:t xml:space="preserve">c. NKK : </w:t>
      </w:r>
      <w:r>
        <w:t>6104202107220002</w:t>
      </w:r>
    </w:p>
    <w:p>
      <w:r>
        <w:rPr>
          <w:b/>
        </w:rPr>
        <w:t xml:space="preserve">d. TTL : </w:t>
      </w:r>
      <w:r>
        <w:t>LUBUK BATU, 06-12-1986</w:t>
      </w:r>
    </w:p>
    <w:p>
      <w:r>
        <w:rPr>
          <w:b/>
        </w:rPr>
        <w:t xml:space="preserve">e. Jenis Kelamin : </w:t>
      </w:r>
      <w:r>
        <w:t>N/A</w:t>
      </w:r>
    </w:p>
    <w:p>
      <w:r>
        <w:rPr>
          <w:b/>
        </w:rPr>
        <w:t xml:space="preserve">f. Status Perkawinan : </w:t>
      </w:r>
      <w:r>
        <w:t>N/A</w:t>
      </w:r>
    </w:p>
    <w:p>
      <w:r>
        <w:rPr>
          <w:b/>
        </w:rPr>
        <w:t xml:space="preserve">g. Agama : </w:t>
      </w:r>
      <w:r>
        <w:t>N/A</w:t>
      </w:r>
    </w:p>
    <w:p>
      <w:r>
        <w:rPr>
          <w:b/>
        </w:rPr>
        <w:t xml:space="preserve">h. Pendidikan Terakhir : </w:t>
      </w:r>
      <w:r>
        <w:t>N/A</w:t>
      </w:r>
    </w:p>
    <w:p>
      <w:r>
        <w:rPr>
          <w:b/>
        </w:rPr>
        <w:t xml:space="preserve">i. Pekerjaan : </w:t>
      </w:r>
      <w:r>
        <w:t>N/A</w:t>
      </w:r>
    </w:p>
    <w:p>
      <w:r>
        <w:rPr>
          <w:b/>
        </w:rPr>
        <w:t xml:space="preserve">j. Golongan Darah : </w:t>
      </w:r>
      <w:r>
        <w:t>N/A</w:t>
      </w:r>
    </w:p>
    <w:p>
      <w:r>
        <w:rPr>
          <w:b/>
        </w:rPr>
        <w:t xml:space="preserve">k. Nama Ayah : </w:t>
      </w:r>
      <w:r>
        <w:t>N/A</w:t>
      </w:r>
    </w:p>
    <w:p>
      <w:r>
        <w:rPr>
          <w:b/>
        </w:rPr>
        <w:t xml:space="preserve">l. Alamat : </w:t>
      </w:r>
      <w:r>
        <w:t>N/A</w:t>
      </w:r>
    </w:p>
    <w:p>
      <w:r>
        <w:rPr>
          <w:b/>
        </w:rPr>
        <w:t xml:space="preserve">m. RT/RW : </w:t>
      </w:r>
      <w:r>
        <w:t>N/A/N/A</w:t>
      </w:r>
    </w:p>
    <w:p>
      <w:r>
        <w:rPr>
          <w:b/>
        </w:rPr>
        <w:t xml:space="preserve">n. Kewarganegaraan : </w:t>
      </w:r>
      <w:r>
        <w:t>N/A</w:t>
      </w:r>
    </w:p>
    <w:p>
      <w:r>
        <w:rPr>
          <w:b/>
        </w:rPr>
        <w:t xml:space="preserve">o. Nomor HP : </w:t>
      </w:r>
      <w:r>
        <w:t>N/A</w:t>
      </w:r>
    </w:p>
    <w:p/>
    <w:p>
      <w:r>
        <w:rPr>
          <w:b/>
        </w:rPr>
        <w:t>2. Hasil Pendalaman:</w:t>
      </w:r>
    </w:p>
    <w:p/>
    <w:p>
      <w:r>
        <w:rPr>
          <w:b/>
        </w:rPr>
        <w:t>Target Prioritas.</w:t>
      </w:r>
    </w:p>
    <w:p>
      <w:r>
        <w:t>Hasil investigasi lapangan mengungkapkan bahwa DARMADI memegang posisi krusial dalam jaringan operasi perkebunan sawit ilegal di N/A. Target ini menunjukkan pola aktivitas yang mengindikasikan keterlibatan mendalam dalam kegiatan yang merugikan ekosistem hutan. Tingkat ancaman yang ditimbulkan DARMADI terhadap lingkungan dan masyarakat lokal di N/A memerlukan perhatian serius dari pihak berwenang.</w:t>
      </w:r>
    </w:p>
    <w:p/>
    <w:p>
      <w:r>
        <w:rPr>
          <w:b/>
        </w:rPr>
        <w:t>Simpul Pengolahan.</w:t>
      </w:r>
    </w:p>
    <w:p>
      <w:r>
        <w:t>Target DARMADI dengan latar belakang sebagai pekerjaan tidak diketahui terlibat aktif dalam proses pengolahan dan distribusi terkait operasi perkebunan sawit ilegal. Berdasarkan observasi lapangan, DARMADI menggunakan metode produksi yang tidak memenuhi standar lingkungan dan melanggar regulasi yang berlaku. Peran DARMADI dalam rantai pasok menunjukkan tingkat koordinasi yang terorganisir dengan aktor-aktor lain dalam jaringan operasi di N/A.</w:t>
      </w:r>
    </w:p>
    <w:p/>
    <w:p>
      <w:r>
        <w:rPr>
          <w:b/>
        </w:rPr>
        <w:t>Aktor Pendukung.</w:t>
      </w:r>
    </w:p>
    <w:p>
      <w:r>
        <w:t>Investigasi jaringan mengungkapkan bahwa DARMADI dengan status status tidak diketahui memiliki akses ke dukungan yang beragam dan terstruktur dalam operasi perkebunan sawit ilegal. Target ini mampu memobilisasi sumber daya manusia dan material untuk mendukung operasinya. Kekuatan jaringan DARMADI terletak pada kemampuannya untuk beradaptasi dan mengembangkan aliansi strategis dengan berbagai pihak di N/A.</w:t>
      </w:r>
    </w:p>
    <w:p/>
    <w:p>
      <w:r>
        <w:rPr>
          <w:b/>
        </w:rPr>
        <w:t>Jaringan Lokal.</w:t>
      </w:r>
    </w:p>
    <w:p>
      <w:r>
        <w:t>Berdasarkan observasi sosial, DARMADI memiliki pengaruh yang signifikan terhadap dinamika masyarakat di N/A dalam operasi operasi perkebunan sawit ilegal. Target ini berhasil menciptakan hubungan yang saling menguntungkan dengan berbagai elemen masyarakat lokal. Pengaruh DARMADI terhadap kehidupan sosial di N/A menciptakan tantangan dalam upaya penegakan hukum dan perlindungan lingkungan di N/A.</w:t>
      </w:r>
    </w:p>
    <w:p/>
    <w:p>
      <w:r>
        <w:rPr>
          <w:b/>
        </w:rPr>
        <w:t>Koordinasi.</w:t>
      </w:r>
    </w:p>
    <w:p>
      <w:r>
        <w:t>Investigasi kemampuan manajerial mengungkapkan bahwa DARMADI dengan latar belakang pendidikan tidak diketahui memiliki keahlian koordinasi yang sangat baik dalam operasi perkebunan sawit ilegal. Target ini mampu mengintegrasikan berbagai aspek operasi menjadi sistem yang koheren dan efisien. Metode koordinasi DARMADI mencerminkan pemahaman strategis tentang kompleksitas operasi dan kemampuan untuk mengoptimalkan sumber daya yang tersedia di N/A.</w:t>
      </w:r>
    </w:p>
    <w:p/>
    <w:p/>
    <w:p>
      <w:pPr>
        <w:jc w:val="center"/>
      </w:pPr>
      <w:r>
        <w:t>Demikian untuk menjadikan periksa.</w:t>
      </w:r>
    </w:p>
    <w:p>
      <w:pPr>
        <w:jc w:val="center"/>
      </w:pPr>
      <w:r>
        <w:t>Otentikasi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