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0B0F" w14:textId="77777777" w:rsidR="008B4A73" w:rsidRPr="00DE650D" w:rsidRDefault="00DE650D" w:rsidP="00DE650D">
      <w:pPr>
        <w:jc w:val="center"/>
        <w:rPr>
          <w:b/>
          <w:bCs/>
          <w:lang w:val="en-US"/>
        </w:rPr>
      </w:pPr>
      <w:r w:rsidRPr="00DE650D">
        <w:rPr>
          <w:b/>
          <w:bCs/>
          <w:lang w:val="en-US"/>
        </w:rPr>
        <w:t>DAFTAR MATERI PEMBELAJARAN</w:t>
      </w:r>
    </w:p>
    <w:p w14:paraId="01952661" w14:textId="77777777" w:rsidR="00DE650D" w:rsidRDefault="00DE650D">
      <w:pPr>
        <w:rPr>
          <w:lang w:val="en-US"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537"/>
        <w:gridCol w:w="2159"/>
        <w:gridCol w:w="2843"/>
        <w:gridCol w:w="2843"/>
        <w:gridCol w:w="5930"/>
      </w:tblGrid>
      <w:tr w:rsidR="00013BBF" w14:paraId="69699388" w14:textId="76901AA2" w:rsidTr="00013BBF">
        <w:tc>
          <w:tcPr>
            <w:tcW w:w="537" w:type="dxa"/>
          </w:tcPr>
          <w:p w14:paraId="51EE083E" w14:textId="77777777" w:rsidR="00013BBF" w:rsidRPr="00DE650D" w:rsidRDefault="00013BBF" w:rsidP="00DE650D">
            <w:pPr>
              <w:jc w:val="center"/>
              <w:rPr>
                <w:b/>
                <w:bCs/>
                <w:lang w:val="en-US"/>
              </w:rPr>
            </w:pPr>
            <w:r w:rsidRPr="00DE650D">
              <w:rPr>
                <w:b/>
                <w:bCs/>
                <w:lang w:val="en-US"/>
              </w:rPr>
              <w:t>NO</w:t>
            </w:r>
          </w:p>
        </w:tc>
        <w:tc>
          <w:tcPr>
            <w:tcW w:w="2159" w:type="dxa"/>
          </w:tcPr>
          <w:p w14:paraId="33BF046C" w14:textId="77777777" w:rsidR="00013BBF" w:rsidRPr="00DE650D" w:rsidRDefault="00013BBF" w:rsidP="00DE650D">
            <w:pPr>
              <w:jc w:val="center"/>
              <w:rPr>
                <w:b/>
                <w:bCs/>
                <w:lang w:val="en-US"/>
              </w:rPr>
            </w:pPr>
            <w:r w:rsidRPr="00DE650D">
              <w:rPr>
                <w:b/>
                <w:bCs/>
                <w:lang w:val="en-US"/>
              </w:rPr>
              <w:t>NAMA</w:t>
            </w:r>
          </w:p>
        </w:tc>
        <w:tc>
          <w:tcPr>
            <w:tcW w:w="2843" w:type="dxa"/>
          </w:tcPr>
          <w:p w14:paraId="421976A1" w14:textId="77777777" w:rsidR="00013BBF" w:rsidRPr="00DE650D" w:rsidRDefault="00013BBF" w:rsidP="00DE650D">
            <w:pPr>
              <w:jc w:val="center"/>
              <w:rPr>
                <w:b/>
                <w:bCs/>
                <w:lang w:val="en-US"/>
              </w:rPr>
            </w:pPr>
            <w:r w:rsidRPr="00DE650D">
              <w:rPr>
                <w:b/>
                <w:bCs/>
                <w:lang w:val="en-US"/>
              </w:rPr>
              <w:t>MK Mudah</w:t>
            </w:r>
          </w:p>
        </w:tc>
        <w:tc>
          <w:tcPr>
            <w:tcW w:w="2843" w:type="dxa"/>
          </w:tcPr>
          <w:p w14:paraId="65E8DEB2" w14:textId="77777777" w:rsidR="00013BBF" w:rsidRPr="00DE650D" w:rsidRDefault="00013BBF" w:rsidP="00DE650D">
            <w:pPr>
              <w:jc w:val="center"/>
              <w:rPr>
                <w:b/>
                <w:bCs/>
                <w:lang w:val="en-US"/>
              </w:rPr>
            </w:pPr>
            <w:r w:rsidRPr="00DE650D">
              <w:rPr>
                <w:b/>
                <w:bCs/>
                <w:lang w:val="en-US"/>
              </w:rPr>
              <w:t>MK Sulit</w:t>
            </w:r>
          </w:p>
        </w:tc>
        <w:tc>
          <w:tcPr>
            <w:tcW w:w="5930" w:type="dxa"/>
          </w:tcPr>
          <w:p w14:paraId="31B43532" w14:textId="77777777" w:rsidR="00013BBF" w:rsidRPr="00DE650D" w:rsidRDefault="00013BBF" w:rsidP="00DE650D">
            <w:pPr>
              <w:jc w:val="center"/>
              <w:rPr>
                <w:b/>
                <w:bCs/>
                <w:lang w:val="en-US"/>
              </w:rPr>
            </w:pPr>
            <w:r w:rsidRPr="00DE650D">
              <w:rPr>
                <w:b/>
                <w:bCs/>
                <w:lang w:val="en-US"/>
              </w:rPr>
              <w:t>Alasan</w:t>
            </w:r>
          </w:p>
        </w:tc>
      </w:tr>
      <w:tr w:rsidR="00013BBF" w14:paraId="740DFE11" w14:textId="61B9318D" w:rsidTr="00013BBF">
        <w:tc>
          <w:tcPr>
            <w:tcW w:w="537" w:type="dxa"/>
            <w:vAlign w:val="center"/>
          </w:tcPr>
          <w:p w14:paraId="124DB67B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159" w:type="dxa"/>
            <w:vAlign w:val="center"/>
          </w:tcPr>
          <w:p w14:paraId="4A5E39A4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2843" w:type="dxa"/>
            <w:vAlign w:val="center"/>
          </w:tcPr>
          <w:p w14:paraId="1BD621D2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2843" w:type="dxa"/>
            <w:vAlign w:val="center"/>
          </w:tcPr>
          <w:p w14:paraId="00DC3595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5930" w:type="dxa"/>
            <w:vAlign w:val="center"/>
          </w:tcPr>
          <w:p w14:paraId="1B0042C3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</w:p>
        </w:tc>
      </w:tr>
      <w:tr w:rsidR="00013BBF" w14:paraId="5C59A84F" w14:textId="06B3632A" w:rsidTr="00013BBF">
        <w:tc>
          <w:tcPr>
            <w:tcW w:w="537" w:type="dxa"/>
            <w:vAlign w:val="center"/>
          </w:tcPr>
          <w:p w14:paraId="57D8C59A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159" w:type="dxa"/>
            <w:vAlign w:val="center"/>
          </w:tcPr>
          <w:p w14:paraId="32218B13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2843" w:type="dxa"/>
            <w:vAlign w:val="center"/>
          </w:tcPr>
          <w:p w14:paraId="4BE1217B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2843" w:type="dxa"/>
            <w:vAlign w:val="center"/>
          </w:tcPr>
          <w:p w14:paraId="16CE53C3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5930" w:type="dxa"/>
            <w:vAlign w:val="center"/>
          </w:tcPr>
          <w:p w14:paraId="04701EC9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</w:p>
        </w:tc>
      </w:tr>
      <w:tr w:rsidR="00013BBF" w14:paraId="4E426B7D" w14:textId="555C4051" w:rsidTr="00013BBF">
        <w:tc>
          <w:tcPr>
            <w:tcW w:w="537" w:type="dxa"/>
            <w:vAlign w:val="center"/>
          </w:tcPr>
          <w:p w14:paraId="769ACDBD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159" w:type="dxa"/>
            <w:vAlign w:val="center"/>
          </w:tcPr>
          <w:p w14:paraId="2BD3D335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2843" w:type="dxa"/>
            <w:vAlign w:val="center"/>
          </w:tcPr>
          <w:p w14:paraId="785A625B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2843" w:type="dxa"/>
            <w:vAlign w:val="center"/>
          </w:tcPr>
          <w:p w14:paraId="3E7C2F8D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5930" w:type="dxa"/>
            <w:vAlign w:val="center"/>
          </w:tcPr>
          <w:p w14:paraId="3D38FCAE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</w:p>
        </w:tc>
      </w:tr>
      <w:tr w:rsidR="00013BBF" w14:paraId="7B06F898" w14:textId="0C722855" w:rsidTr="00013BBF">
        <w:tc>
          <w:tcPr>
            <w:tcW w:w="537" w:type="dxa"/>
            <w:vAlign w:val="center"/>
          </w:tcPr>
          <w:p w14:paraId="652270CD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159" w:type="dxa"/>
            <w:vAlign w:val="center"/>
          </w:tcPr>
          <w:p w14:paraId="754E52DE" w14:textId="3B02B836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Sanderian</w:t>
            </w:r>
          </w:p>
        </w:tc>
        <w:tc>
          <w:tcPr>
            <w:tcW w:w="2843" w:type="dxa"/>
            <w:vAlign w:val="center"/>
          </w:tcPr>
          <w:p w14:paraId="44A802A9" w14:textId="77777777" w:rsidR="00013BBF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Teknik Bioproses</w:t>
            </w:r>
          </w:p>
          <w:p w14:paraId="58CE0C27" w14:textId="5FCD77AB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Sanderian_Pembelajaran1</w:t>
            </w:r>
          </w:p>
        </w:tc>
        <w:tc>
          <w:tcPr>
            <w:tcW w:w="2843" w:type="dxa"/>
            <w:vAlign w:val="center"/>
          </w:tcPr>
          <w:p w14:paraId="4534FE0D" w14:textId="77777777" w:rsidR="00013BBF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Operasi Perpindahan Masa</w:t>
            </w:r>
          </w:p>
          <w:p w14:paraId="386DBEC3" w14:textId="77777777" w:rsidR="00013BBF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Sanderian_Pembelajaran2</w:t>
            </w:r>
          </w:p>
          <w:p w14:paraId="73B51798" w14:textId="60E573D3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Sanderian_Pembelajaran2</w:t>
            </w:r>
          </w:p>
        </w:tc>
        <w:tc>
          <w:tcPr>
            <w:tcW w:w="5930" w:type="dxa"/>
            <w:vAlign w:val="center"/>
          </w:tcPr>
          <w:p w14:paraId="1C27D848" w14:textId="280D0C69" w:rsidR="00013BBF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Mikro organisme dalam bio proses.</w:t>
            </w:r>
          </w:p>
          <w:p w14:paraId="055723D9" w14:textId="14001780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Difusi molekul fase cair</w:t>
            </w:r>
          </w:p>
        </w:tc>
      </w:tr>
      <w:tr w:rsidR="00013BBF" w14:paraId="454A58DA" w14:textId="1E6C74E1" w:rsidTr="00013BBF">
        <w:tc>
          <w:tcPr>
            <w:tcW w:w="537" w:type="dxa"/>
            <w:vAlign w:val="center"/>
          </w:tcPr>
          <w:p w14:paraId="557BEB55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159" w:type="dxa"/>
            <w:vAlign w:val="center"/>
          </w:tcPr>
          <w:p w14:paraId="0E000F7F" w14:textId="3C7BFCF6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Made Edy</w:t>
            </w:r>
          </w:p>
        </w:tc>
        <w:tc>
          <w:tcPr>
            <w:tcW w:w="2843" w:type="dxa"/>
            <w:vAlign w:val="center"/>
          </w:tcPr>
          <w:p w14:paraId="335F3907" w14:textId="15023AE9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Simulasi Sistem</w:t>
            </w:r>
          </w:p>
        </w:tc>
        <w:tc>
          <w:tcPr>
            <w:tcW w:w="2843" w:type="dxa"/>
            <w:vAlign w:val="center"/>
          </w:tcPr>
          <w:p w14:paraId="671B9CBB" w14:textId="4423C5FB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Simulasi Sistem</w:t>
            </w:r>
          </w:p>
        </w:tc>
        <w:tc>
          <w:tcPr>
            <w:tcW w:w="5930" w:type="dxa"/>
            <w:vAlign w:val="center"/>
          </w:tcPr>
          <w:p w14:paraId="73FA67F4" w14:textId="77777777" w:rsidR="00013BBF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mudah: Pengantar Simulasi, Sistem dan Model</w:t>
            </w:r>
          </w:p>
          <w:p w14:paraId="29588DF2" w14:textId="035A413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sulit: Simulation, Membangkitkian bilangan random</w:t>
            </w:r>
          </w:p>
        </w:tc>
      </w:tr>
      <w:tr w:rsidR="00013BBF" w14:paraId="2B1C556B" w14:textId="63F7709A" w:rsidTr="00013BBF">
        <w:tc>
          <w:tcPr>
            <w:tcW w:w="537" w:type="dxa"/>
            <w:vAlign w:val="center"/>
          </w:tcPr>
          <w:p w14:paraId="503F782A" w14:textId="77777777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159" w:type="dxa"/>
            <w:vAlign w:val="center"/>
          </w:tcPr>
          <w:p w14:paraId="2DF1BC59" w14:textId="55B6181D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Anak Agung Gede Dharma Putra </w:t>
            </w:r>
          </w:p>
        </w:tc>
        <w:tc>
          <w:tcPr>
            <w:tcW w:w="2843" w:type="dxa"/>
            <w:vAlign w:val="center"/>
          </w:tcPr>
          <w:p w14:paraId="2DD37B0C" w14:textId="5B3E444B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Ergonomi Terapan</w:t>
            </w:r>
          </w:p>
        </w:tc>
        <w:tc>
          <w:tcPr>
            <w:tcW w:w="2843" w:type="dxa"/>
            <w:vAlign w:val="center"/>
          </w:tcPr>
          <w:p w14:paraId="25245799" w14:textId="054BAEF2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Penelitian Operasional 2</w:t>
            </w:r>
          </w:p>
        </w:tc>
        <w:tc>
          <w:tcPr>
            <w:tcW w:w="5930" w:type="dxa"/>
            <w:vAlign w:val="center"/>
          </w:tcPr>
          <w:p w14:paraId="7315B308" w14:textId="77777777" w:rsidR="00013BBF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Materi yang mudah: tubuh manusia dan system </w:t>
            </w:r>
          </w:p>
          <w:p w14:paraId="7E41530F" w14:textId="067A304A" w:rsidR="00013BBF" w:rsidRPr="00DE650D" w:rsidRDefault="00013BBF" w:rsidP="00635C35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system operasional perusahaan</w:t>
            </w:r>
          </w:p>
        </w:tc>
      </w:tr>
      <w:tr w:rsidR="00013BBF" w14:paraId="7FCBC7D3" w14:textId="09C13E26" w:rsidTr="00013BBF">
        <w:tc>
          <w:tcPr>
            <w:tcW w:w="537" w:type="dxa"/>
            <w:vAlign w:val="center"/>
          </w:tcPr>
          <w:p w14:paraId="7905C428" w14:textId="77777777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2159" w:type="dxa"/>
            <w:vAlign w:val="center"/>
          </w:tcPr>
          <w:p w14:paraId="6D432E03" w14:textId="286569C9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Sendy</w:t>
            </w:r>
          </w:p>
        </w:tc>
        <w:tc>
          <w:tcPr>
            <w:tcW w:w="2843" w:type="dxa"/>
            <w:vAlign w:val="center"/>
          </w:tcPr>
          <w:p w14:paraId="4549101E" w14:textId="5487B5E8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Desain Kualitas</w:t>
            </w:r>
          </w:p>
        </w:tc>
        <w:tc>
          <w:tcPr>
            <w:tcW w:w="2843" w:type="dxa"/>
            <w:vAlign w:val="center"/>
          </w:tcPr>
          <w:p w14:paraId="1EFC1F73" w14:textId="420C97A9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Supply Chain Management</w:t>
            </w:r>
          </w:p>
        </w:tc>
        <w:tc>
          <w:tcPr>
            <w:tcW w:w="5930" w:type="dxa"/>
            <w:vAlign w:val="center"/>
          </w:tcPr>
          <w:p w14:paraId="597BE418" w14:textId="4F817333" w:rsidR="00013BBF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Pengendalian kualitas statistik</w:t>
            </w:r>
          </w:p>
          <w:p w14:paraId="494F3C5E" w14:textId="76EAEC8C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Pengukuran kinerja suplay chain</w:t>
            </w:r>
          </w:p>
        </w:tc>
      </w:tr>
      <w:tr w:rsidR="00013BBF" w14:paraId="6CB58C5B" w14:textId="41E213B7" w:rsidTr="00013BBF">
        <w:tc>
          <w:tcPr>
            <w:tcW w:w="537" w:type="dxa"/>
            <w:vAlign w:val="center"/>
          </w:tcPr>
          <w:p w14:paraId="47BDD626" w14:textId="77777777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159" w:type="dxa"/>
            <w:vAlign w:val="center"/>
          </w:tcPr>
          <w:p w14:paraId="58CD4A3E" w14:textId="5151DCBD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Abraham</w:t>
            </w:r>
          </w:p>
        </w:tc>
        <w:tc>
          <w:tcPr>
            <w:tcW w:w="2843" w:type="dxa"/>
            <w:vAlign w:val="center"/>
          </w:tcPr>
          <w:p w14:paraId="56A60F94" w14:textId="19078A0F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Sosiologi Lingkungan</w:t>
            </w:r>
          </w:p>
        </w:tc>
        <w:tc>
          <w:tcPr>
            <w:tcW w:w="2843" w:type="dxa"/>
            <w:vAlign w:val="center"/>
          </w:tcPr>
          <w:p w14:paraId="3BB07F8D" w14:textId="30F109C3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Analisis Resiko</w:t>
            </w:r>
          </w:p>
        </w:tc>
        <w:tc>
          <w:tcPr>
            <w:tcW w:w="5930" w:type="dxa"/>
            <w:vAlign w:val="center"/>
          </w:tcPr>
          <w:p w14:paraId="7DB811F1" w14:textId="001C6C60" w:rsidR="00013BBF" w:rsidRDefault="00013BBF" w:rsidP="00226CC7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Vektor Penyakit dan Pengendaliannya</w:t>
            </w:r>
          </w:p>
          <w:p w14:paraId="7D1A1571" w14:textId="3B30EFAB" w:rsidR="00013BBF" w:rsidRPr="00DE650D" w:rsidRDefault="00013BBF" w:rsidP="00226CC7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Hazard &amp; estimation risk</w:t>
            </w:r>
          </w:p>
        </w:tc>
      </w:tr>
      <w:tr w:rsidR="00013BBF" w14:paraId="5B5817D7" w14:textId="431C4F29" w:rsidTr="00013BBF">
        <w:tc>
          <w:tcPr>
            <w:tcW w:w="537" w:type="dxa"/>
            <w:vAlign w:val="center"/>
          </w:tcPr>
          <w:p w14:paraId="0BD66617" w14:textId="77777777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159" w:type="dxa"/>
            <w:vAlign w:val="center"/>
          </w:tcPr>
          <w:p w14:paraId="3B172A8A" w14:textId="10D17DC1" w:rsidR="00013BBF" w:rsidRPr="00DE650D" w:rsidRDefault="00086B6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Dovan</w:t>
            </w:r>
          </w:p>
        </w:tc>
        <w:tc>
          <w:tcPr>
            <w:tcW w:w="2843" w:type="dxa"/>
            <w:vAlign w:val="center"/>
          </w:tcPr>
          <w:p w14:paraId="02C7D417" w14:textId="14FEBAC8" w:rsidR="00013BBF" w:rsidRPr="00DE650D" w:rsidRDefault="00086B6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Sosiologi Lingkungan</w:t>
            </w:r>
          </w:p>
        </w:tc>
        <w:tc>
          <w:tcPr>
            <w:tcW w:w="2843" w:type="dxa"/>
            <w:vAlign w:val="center"/>
          </w:tcPr>
          <w:p w14:paraId="472035AB" w14:textId="7AB5183F" w:rsidR="00013BBF" w:rsidRPr="00DE650D" w:rsidRDefault="00086B6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Analisis Resiko</w:t>
            </w:r>
          </w:p>
        </w:tc>
        <w:tc>
          <w:tcPr>
            <w:tcW w:w="5930" w:type="dxa"/>
            <w:vAlign w:val="center"/>
          </w:tcPr>
          <w:p w14:paraId="062EE713" w14:textId="77777777" w:rsidR="00013BBF" w:rsidRDefault="00086B6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Hubungan manusia dan lingkungan</w:t>
            </w:r>
          </w:p>
          <w:p w14:paraId="39B7CD9F" w14:textId="3754586D" w:rsidR="00086B6F" w:rsidRPr="00DE650D" w:rsidRDefault="00086B6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Hazard &amp; estimation risk</w:t>
            </w:r>
          </w:p>
        </w:tc>
      </w:tr>
      <w:tr w:rsidR="00013BBF" w14:paraId="45DBCE99" w14:textId="48EC0684" w:rsidTr="00013BBF">
        <w:tc>
          <w:tcPr>
            <w:tcW w:w="537" w:type="dxa"/>
            <w:vAlign w:val="center"/>
          </w:tcPr>
          <w:p w14:paraId="5D976D18" w14:textId="77777777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159" w:type="dxa"/>
            <w:vAlign w:val="center"/>
          </w:tcPr>
          <w:p w14:paraId="15411155" w14:textId="2A53368D" w:rsidR="00013BBF" w:rsidRPr="00DE650D" w:rsidRDefault="003D063A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Yayang</w:t>
            </w:r>
          </w:p>
        </w:tc>
        <w:tc>
          <w:tcPr>
            <w:tcW w:w="2843" w:type="dxa"/>
            <w:vAlign w:val="center"/>
          </w:tcPr>
          <w:p w14:paraId="7C4294A9" w14:textId="750AF5EC" w:rsidR="00013BBF" w:rsidRPr="00DE650D" w:rsidRDefault="003D063A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Sosiologi Lingkungan</w:t>
            </w:r>
          </w:p>
        </w:tc>
        <w:tc>
          <w:tcPr>
            <w:tcW w:w="2843" w:type="dxa"/>
            <w:vAlign w:val="center"/>
          </w:tcPr>
          <w:p w14:paraId="214E0CBC" w14:textId="77E94AD2" w:rsidR="00013BBF" w:rsidRPr="00DE650D" w:rsidRDefault="003D063A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Supply Chain Management</w:t>
            </w:r>
          </w:p>
        </w:tc>
        <w:tc>
          <w:tcPr>
            <w:tcW w:w="5930" w:type="dxa"/>
            <w:vAlign w:val="center"/>
          </w:tcPr>
          <w:p w14:paraId="6D15DBD8" w14:textId="7A9FD611" w:rsidR="003D063A" w:rsidRDefault="003D063A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Hubungan manusia dan lingkungan</w:t>
            </w:r>
          </w:p>
          <w:p w14:paraId="4A4B4D28" w14:textId="675CC59C" w:rsidR="00013BBF" w:rsidRPr="00DE650D" w:rsidRDefault="003D063A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Pengukuran kinerja suplay chain</w:t>
            </w:r>
          </w:p>
        </w:tc>
      </w:tr>
      <w:tr w:rsidR="00013BBF" w14:paraId="48C8A48D" w14:textId="48E9D915" w:rsidTr="00013BBF">
        <w:tc>
          <w:tcPr>
            <w:tcW w:w="537" w:type="dxa"/>
            <w:vAlign w:val="center"/>
          </w:tcPr>
          <w:p w14:paraId="1C919FF9" w14:textId="77777777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159" w:type="dxa"/>
            <w:vAlign w:val="center"/>
          </w:tcPr>
          <w:p w14:paraId="19B2C583" w14:textId="60F65667" w:rsidR="00013BBF" w:rsidRPr="00DE650D" w:rsidRDefault="000E3458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Fajri</w:t>
            </w:r>
          </w:p>
        </w:tc>
        <w:tc>
          <w:tcPr>
            <w:tcW w:w="2843" w:type="dxa"/>
            <w:vAlign w:val="center"/>
          </w:tcPr>
          <w:p w14:paraId="7A4FF2F3" w14:textId="5128FDDB" w:rsidR="00013BBF" w:rsidRPr="00DE650D" w:rsidRDefault="00E6611E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Lingkungan</w:t>
            </w:r>
          </w:p>
        </w:tc>
        <w:tc>
          <w:tcPr>
            <w:tcW w:w="2843" w:type="dxa"/>
            <w:vAlign w:val="center"/>
          </w:tcPr>
          <w:p w14:paraId="6828559A" w14:textId="6E0D28AF" w:rsidR="00013BBF" w:rsidRPr="00DE650D" w:rsidRDefault="000E3458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Statistik Inustri II</w:t>
            </w:r>
          </w:p>
        </w:tc>
        <w:tc>
          <w:tcPr>
            <w:tcW w:w="5930" w:type="dxa"/>
            <w:vAlign w:val="center"/>
          </w:tcPr>
          <w:p w14:paraId="171DD3CA" w14:textId="1ABD513F" w:rsidR="002B7E27" w:rsidRDefault="002B7E27" w:rsidP="002B7E27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Pendahuluan Teknik lingkungan</w:t>
            </w:r>
          </w:p>
          <w:p w14:paraId="7FA86EC2" w14:textId="77777777" w:rsidR="00013BBF" w:rsidRDefault="000E3458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Uji t-test</w:t>
            </w:r>
          </w:p>
          <w:p w14:paraId="6E68E290" w14:textId="2C9F8B1C" w:rsidR="00E6611E" w:rsidRPr="00DE650D" w:rsidRDefault="00E6611E" w:rsidP="00045ABF">
            <w:pPr>
              <w:spacing w:line="276" w:lineRule="auto"/>
              <w:rPr>
                <w:b/>
                <w:bCs/>
                <w:lang w:val="en-US"/>
              </w:rPr>
            </w:pPr>
          </w:p>
        </w:tc>
      </w:tr>
      <w:tr w:rsidR="00013BBF" w14:paraId="4ED00468" w14:textId="1CA9E4FB" w:rsidTr="00013BBF">
        <w:tc>
          <w:tcPr>
            <w:tcW w:w="537" w:type="dxa"/>
            <w:vAlign w:val="center"/>
          </w:tcPr>
          <w:p w14:paraId="545D80F9" w14:textId="77777777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12</w:t>
            </w:r>
          </w:p>
        </w:tc>
        <w:tc>
          <w:tcPr>
            <w:tcW w:w="2159" w:type="dxa"/>
            <w:vAlign w:val="center"/>
          </w:tcPr>
          <w:p w14:paraId="2229C2CD" w14:textId="10F50EC9" w:rsidR="00013BBF" w:rsidRPr="00DE650D" w:rsidRDefault="00F514C4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Adit</w:t>
            </w:r>
          </w:p>
        </w:tc>
        <w:tc>
          <w:tcPr>
            <w:tcW w:w="2843" w:type="dxa"/>
            <w:vAlign w:val="center"/>
          </w:tcPr>
          <w:p w14:paraId="3722ECFE" w14:textId="18A8C3E9" w:rsidR="00013BBF" w:rsidRPr="00DE650D" w:rsidRDefault="00F514C4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Etika Profesi</w:t>
            </w:r>
          </w:p>
        </w:tc>
        <w:tc>
          <w:tcPr>
            <w:tcW w:w="2843" w:type="dxa"/>
            <w:vAlign w:val="center"/>
          </w:tcPr>
          <w:p w14:paraId="51EAA0CB" w14:textId="0459D393" w:rsidR="00013BBF" w:rsidRPr="00DE650D" w:rsidRDefault="00F514C4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Perencanaan Bangunan IPAL</w:t>
            </w:r>
          </w:p>
        </w:tc>
        <w:tc>
          <w:tcPr>
            <w:tcW w:w="5930" w:type="dxa"/>
            <w:vAlign w:val="center"/>
          </w:tcPr>
          <w:p w14:paraId="1D708CF3" w14:textId="7A3A8DB2" w:rsidR="00F514C4" w:rsidRDefault="00F514C4" w:rsidP="00F514C4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Pengantar Etika Profesi</w:t>
            </w:r>
          </w:p>
          <w:p w14:paraId="05165C90" w14:textId="5DC68110" w:rsidR="00F514C4" w:rsidRDefault="00F514C4" w:rsidP="00F514C4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Disolved Air Fluation</w:t>
            </w:r>
          </w:p>
          <w:p w14:paraId="31276164" w14:textId="77777777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</w:p>
        </w:tc>
      </w:tr>
      <w:tr w:rsidR="00013BBF" w14:paraId="7016F904" w14:textId="0385E536" w:rsidTr="00013BBF">
        <w:tc>
          <w:tcPr>
            <w:tcW w:w="537" w:type="dxa"/>
            <w:vAlign w:val="center"/>
          </w:tcPr>
          <w:p w14:paraId="1D45E3C6" w14:textId="77777777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159" w:type="dxa"/>
            <w:vAlign w:val="center"/>
          </w:tcPr>
          <w:p w14:paraId="1D3FDC2D" w14:textId="6A29E9F6" w:rsidR="00013BBF" w:rsidRPr="00DE650D" w:rsidRDefault="00A84C32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Yoktan</w:t>
            </w:r>
          </w:p>
        </w:tc>
        <w:tc>
          <w:tcPr>
            <w:tcW w:w="2843" w:type="dxa"/>
            <w:vAlign w:val="center"/>
          </w:tcPr>
          <w:p w14:paraId="35EE7B7F" w14:textId="1661960D" w:rsidR="00013BBF" w:rsidRPr="00DE650D" w:rsidRDefault="00C85954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Pengantar Manajemen Bisnis</w:t>
            </w:r>
          </w:p>
        </w:tc>
        <w:tc>
          <w:tcPr>
            <w:tcW w:w="2843" w:type="dxa"/>
            <w:vAlign w:val="center"/>
          </w:tcPr>
          <w:p w14:paraId="1904861D" w14:textId="13CC53D4" w:rsidR="00013BBF" w:rsidRPr="00DE650D" w:rsidRDefault="00872007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Mekanika Teknik</w:t>
            </w:r>
          </w:p>
        </w:tc>
        <w:tc>
          <w:tcPr>
            <w:tcW w:w="5930" w:type="dxa"/>
            <w:vAlign w:val="center"/>
          </w:tcPr>
          <w:p w14:paraId="33FEF3AC" w14:textId="77777777" w:rsidR="00013BBF" w:rsidRDefault="00C85954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Manjemen, Manajemen Organisasi</w:t>
            </w:r>
          </w:p>
          <w:p w14:paraId="5D99CB3E" w14:textId="3623DB75" w:rsidR="00872007" w:rsidRPr="00DE650D" w:rsidRDefault="00872007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Statics of Particles</w:t>
            </w:r>
            <w:r w:rsidR="00FC7FCF">
              <w:rPr>
                <w:b/>
                <w:bCs/>
                <w:lang w:val="en-US"/>
              </w:rPr>
              <w:t>, language of mathemathic</w:t>
            </w:r>
          </w:p>
        </w:tc>
      </w:tr>
      <w:tr w:rsidR="00013BBF" w14:paraId="6B299055" w14:textId="00709C37" w:rsidTr="00013BBF">
        <w:tc>
          <w:tcPr>
            <w:tcW w:w="537" w:type="dxa"/>
            <w:vAlign w:val="center"/>
          </w:tcPr>
          <w:p w14:paraId="3C5BF315" w14:textId="77777777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2159" w:type="dxa"/>
            <w:vAlign w:val="center"/>
          </w:tcPr>
          <w:p w14:paraId="2E89445F" w14:textId="654F21B1" w:rsidR="00013BBF" w:rsidRPr="00DE650D" w:rsidRDefault="0052755A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Frans</w:t>
            </w:r>
          </w:p>
        </w:tc>
        <w:tc>
          <w:tcPr>
            <w:tcW w:w="2843" w:type="dxa"/>
            <w:vAlign w:val="center"/>
          </w:tcPr>
          <w:p w14:paraId="6310BEE3" w14:textId="000D96D8" w:rsidR="00013BBF" w:rsidRPr="00DE650D" w:rsidRDefault="00EB4E39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Etika Profesi</w:t>
            </w:r>
          </w:p>
        </w:tc>
        <w:tc>
          <w:tcPr>
            <w:tcW w:w="2843" w:type="dxa"/>
            <w:vAlign w:val="center"/>
          </w:tcPr>
          <w:p w14:paraId="1477E428" w14:textId="77777777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5930" w:type="dxa"/>
            <w:vAlign w:val="center"/>
          </w:tcPr>
          <w:p w14:paraId="56789644" w14:textId="0AB64A87" w:rsidR="00013BBF" w:rsidRPr="00DE650D" w:rsidRDefault="00EB4E39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Etika profesionalisme, dan etike profesi enginer</w:t>
            </w:r>
          </w:p>
        </w:tc>
      </w:tr>
      <w:tr w:rsidR="00013BBF" w14:paraId="23B90CA0" w14:textId="6C10CEF1" w:rsidTr="00013BBF">
        <w:tc>
          <w:tcPr>
            <w:tcW w:w="537" w:type="dxa"/>
            <w:vAlign w:val="center"/>
          </w:tcPr>
          <w:p w14:paraId="349300B8" w14:textId="77777777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2159" w:type="dxa"/>
            <w:vAlign w:val="center"/>
          </w:tcPr>
          <w:p w14:paraId="068F65CB" w14:textId="6874C39A" w:rsidR="00013BBF" w:rsidRPr="00DE650D" w:rsidRDefault="000A539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Noval</w:t>
            </w:r>
          </w:p>
        </w:tc>
        <w:tc>
          <w:tcPr>
            <w:tcW w:w="2843" w:type="dxa"/>
            <w:vAlign w:val="center"/>
          </w:tcPr>
          <w:p w14:paraId="4640D325" w14:textId="7F731EA9" w:rsidR="00013BBF" w:rsidRPr="00DE650D" w:rsidRDefault="000A539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Bahasa indonesi</w:t>
            </w:r>
            <w:r w:rsidR="001E16F8">
              <w:rPr>
                <w:b/>
                <w:bCs/>
                <w:lang w:val="en-US"/>
              </w:rPr>
              <w:t>a</w:t>
            </w:r>
          </w:p>
        </w:tc>
        <w:tc>
          <w:tcPr>
            <w:tcW w:w="2843" w:type="dxa"/>
            <w:vAlign w:val="center"/>
          </w:tcPr>
          <w:p w14:paraId="3FF10756" w14:textId="524C17F9" w:rsidR="00013BBF" w:rsidRPr="00DE650D" w:rsidRDefault="001E16F8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Termodinamika 2</w:t>
            </w:r>
          </w:p>
        </w:tc>
        <w:tc>
          <w:tcPr>
            <w:tcW w:w="5930" w:type="dxa"/>
            <w:vAlign w:val="center"/>
          </w:tcPr>
          <w:p w14:paraId="5E6A0BA5" w14:textId="2EF4C695" w:rsidR="000A539F" w:rsidRDefault="000A539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Materi yang mudah: </w:t>
            </w:r>
            <w:r w:rsidR="001E16F8">
              <w:rPr>
                <w:b/>
                <w:bCs/>
                <w:lang w:val="en-US"/>
              </w:rPr>
              <w:t>Pemakaian tanda baca</w:t>
            </w:r>
          </w:p>
          <w:p w14:paraId="1CB3405E" w14:textId="28754B3C" w:rsidR="00111F0B" w:rsidRPr="00DE650D" w:rsidRDefault="00111F0B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Materi yang sulit: </w:t>
            </w:r>
            <w:r w:rsidR="00364A68">
              <w:rPr>
                <w:b/>
                <w:bCs/>
                <w:lang w:val="en-US"/>
              </w:rPr>
              <w:t>Sistem Reprigrasi dengan Siklus Kompresi Uap</w:t>
            </w:r>
          </w:p>
        </w:tc>
      </w:tr>
      <w:tr w:rsidR="00013BBF" w14:paraId="3C14FF0D" w14:textId="39F8C077" w:rsidTr="00013BBF">
        <w:tc>
          <w:tcPr>
            <w:tcW w:w="537" w:type="dxa"/>
            <w:vAlign w:val="center"/>
          </w:tcPr>
          <w:p w14:paraId="0D260BA1" w14:textId="77777777" w:rsidR="00013BBF" w:rsidRPr="00DE650D" w:rsidRDefault="00013BBF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2159" w:type="dxa"/>
            <w:vAlign w:val="center"/>
          </w:tcPr>
          <w:p w14:paraId="0798C721" w14:textId="0BFBB88B" w:rsidR="00013BBF" w:rsidRPr="00DE650D" w:rsidRDefault="003A4300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Jodi</w:t>
            </w:r>
          </w:p>
        </w:tc>
        <w:tc>
          <w:tcPr>
            <w:tcW w:w="2843" w:type="dxa"/>
            <w:vAlign w:val="center"/>
          </w:tcPr>
          <w:p w14:paraId="0B1BF3D7" w14:textId="7A7D5AD1" w:rsidR="00013BBF" w:rsidRPr="00DE650D" w:rsidRDefault="003A4300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Teknik Lingkungan</w:t>
            </w:r>
          </w:p>
        </w:tc>
        <w:tc>
          <w:tcPr>
            <w:tcW w:w="2843" w:type="dxa"/>
            <w:vAlign w:val="center"/>
          </w:tcPr>
          <w:p w14:paraId="4A663115" w14:textId="03FA3053" w:rsidR="00013BBF" w:rsidRPr="00DE650D" w:rsidRDefault="00AA691E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Ikoni Teknik</w:t>
            </w:r>
          </w:p>
        </w:tc>
        <w:tc>
          <w:tcPr>
            <w:tcW w:w="5930" w:type="dxa"/>
            <w:vAlign w:val="center"/>
          </w:tcPr>
          <w:p w14:paraId="165B61B6" w14:textId="77777777" w:rsidR="00013BBF" w:rsidRDefault="003A4300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Pengantar Teknik lingkungan</w:t>
            </w:r>
          </w:p>
          <w:p w14:paraId="4D75D263" w14:textId="3F9CAB20" w:rsidR="00AA691E" w:rsidRPr="00DE650D" w:rsidRDefault="00AA691E" w:rsidP="00045ABF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Nilai Waktu dan Uang</w:t>
            </w:r>
          </w:p>
        </w:tc>
      </w:tr>
      <w:tr w:rsidR="00AA691E" w14:paraId="2C89582D" w14:textId="6A77D727" w:rsidTr="00013BBF">
        <w:tc>
          <w:tcPr>
            <w:tcW w:w="537" w:type="dxa"/>
            <w:vAlign w:val="center"/>
          </w:tcPr>
          <w:p w14:paraId="0C895C75" w14:textId="77777777" w:rsidR="00AA691E" w:rsidRPr="00DE650D" w:rsidRDefault="00AA691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2159" w:type="dxa"/>
            <w:vAlign w:val="center"/>
          </w:tcPr>
          <w:p w14:paraId="0CACB9F7" w14:textId="261CC8FD" w:rsidR="00AA691E" w:rsidRPr="00DE650D" w:rsidRDefault="00AA691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Alfa</w:t>
            </w:r>
          </w:p>
        </w:tc>
        <w:tc>
          <w:tcPr>
            <w:tcW w:w="2843" w:type="dxa"/>
            <w:vAlign w:val="center"/>
          </w:tcPr>
          <w:p w14:paraId="5966FAD1" w14:textId="020FCC54" w:rsidR="00AA691E" w:rsidRPr="00DE650D" w:rsidRDefault="00AA691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Teknik Lingkungan</w:t>
            </w:r>
          </w:p>
        </w:tc>
        <w:tc>
          <w:tcPr>
            <w:tcW w:w="2843" w:type="dxa"/>
            <w:vAlign w:val="center"/>
          </w:tcPr>
          <w:p w14:paraId="5EB105B5" w14:textId="129F3F5B" w:rsidR="00AA691E" w:rsidRPr="00DE650D" w:rsidRDefault="00AA691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Ikoni Teknik</w:t>
            </w:r>
          </w:p>
        </w:tc>
        <w:tc>
          <w:tcPr>
            <w:tcW w:w="5930" w:type="dxa"/>
            <w:vAlign w:val="center"/>
          </w:tcPr>
          <w:p w14:paraId="0C6700F0" w14:textId="77777777" w:rsidR="00AA691E" w:rsidRDefault="00AA691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Pengantar Teknik lingkungan</w:t>
            </w:r>
          </w:p>
          <w:p w14:paraId="4834CC2B" w14:textId="669BB813" w:rsidR="00AA691E" w:rsidRPr="00DE650D" w:rsidRDefault="00AA691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Nilai Waktu dan Uang</w:t>
            </w:r>
          </w:p>
        </w:tc>
      </w:tr>
      <w:tr w:rsidR="00AA691E" w14:paraId="5D12E342" w14:textId="351614DF" w:rsidTr="00013BBF">
        <w:tc>
          <w:tcPr>
            <w:tcW w:w="537" w:type="dxa"/>
            <w:vAlign w:val="center"/>
          </w:tcPr>
          <w:p w14:paraId="2C0885EC" w14:textId="77777777" w:rsidR="00AA691E" w:rsidRPr="00DE650D" w:rsidRDefault="00AA691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2159" w:type="dxa"/>
            <w:vAlign w:val="center"/>
          </w:tcPr>
          <w:p w14:paraId="5E0684D3" w14:textId="5F9A8F7E" w:rsidR="00AA691E" w:rsidRPr="00DE650D" w:rsidRDefault="00AA691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Dodi</w:t>
            </w:r>
          </w:p>
        </w:tc>
        <w:tc>
          <w:tcPr>
            <w:tcW w:w="2843" w:type="dxa"/>
            <w:vAlign w:val="center"/>
          </w:tcPr>
          <w:p w14:paraId="3B22878B" w14:textId="04FFDDF2" w:rsidR="00AA691E" w:rsidRPr="00DE650D" w:rsidRDefault="00AA691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Teknik Lingkungan</w:t>
            </w:r>
          </w:p>
        </w:tc>
        <w:tc>
          <w:tcPr>
            <w:tcW w:w="2843" w:type="dxa"/>
            <w:vAlign w:val="center"/>
          </w:tcPr>
          <w:p w14:paraId="36B6A0C2" w14:textId="04F28BD2" w:rsidR="00AA691E" w:rsidRPr="00DE650D" w:rsidRDefault="00AA691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Ikoni Teknik</w:t>
            </w:r>
          </w:p>
        </w:tc>
        <w:tc>
          <w:tcPr>
            <w:tcW w:w="5930" w:type="dxa"/>
            <w:vAlign w:val="center"/>
          </w:tcPr>
          <w:p w14:paraId="2F4FE244" w14:textId="77777777" w:rsidR="00AA691E" w:rsidRDefault="00AA691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Pengantar Teknik lingkungan</w:t>
            </w:r>
          </w:p>
          <w:p w14:paraId="17421456" w14:textId="26A81BC7" w:rsidR="00AA691E" w:rsidRPr="00DE650D" w:rsidRDefault="00AA691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Nilai Waktu dan Uang</w:t>
            </w:r>
          </w:p>
        </w:tc>
      </w:tr>
      <w:tr w:rsidR="00AA691E" w14:paraId="253575D3" w14:textId="3C3172C7" w:rsidTr="00013BBF">
        <w:tc>
          <w:tcPr>
            <w:tcW w:w="537" w:type="dxa"/>
            <w:vAlign w:val="center"/>
          </w:tcPr>
          <w:p w14:paraId="38A547C6" w14:textId="77777777" w:rsidR="00AA691E" w:rsidRPr="00DE650D" w:rsidRDefault="00AA691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</w:t>
            </w:r>
          </w:p>
        </w:tc>
        <w:tc>
          <w:tcPr>
            <w:tcW w:w="2159" w:type="dxa"/>
            <w:vAlign w:val="center"/>
          </w:tcPr>
          <w:p w14:paraId="37BF46E1" w14:textId="47424ECF" w:rsidR="00AA691E" w:rsidRPr="00DE650D" w:rsidRDefault="0064483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Yumi</w:t>
            </w:r>
          </w:p>
        </w:tc>
        <w:tc>
          <w:tcPr>
            <w:tcW w:w="2843" w:type="dxa"/>
            <w:vAlign w:val="center"/>
          </w:tcPr>
          <w:p w14:paraId="400EF84F" w14:textId="238BFA01" w:rsidR="00AA691E" w:rsidRPr="00DE650D" w:rsidRDefault="00AE7F92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Kewirausahaan</w:t>
            </w:r>
          </w:p>
        </w:tc>
        <w:tc>
          <w:tcPr>
            <w:tcW w:w="2843" w:type="dxa"/>
            <w:vAlign w:val="center"/>
          </w:tcPr>
          <w:p w14:paraId="1958CEFC" w14:textId="00DFFB23" w:rsidR="00AA691E" w:rsidRPr="00DE650D" w:rsidRDefault="00B96238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Logika Fuzzy</w:t>
            </w:r>
          </w:p>
        </w:tc>
        <w:tc>
          <w:tcPr>
            <w:tcW w:w="5930" w:type="dxa"/>
            <w:vAlign w:val="center"/>
          </w:tcPr>
          <w:p w14:paraId="06D37D49" w14:textId="77777777" w:rsidR="00AA691E" w:rsidRDefault="00AE7F92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Pengantar Kewirausahaan</w:t>
            </w:r>
          </w:p>
          <w:p w14:paraId="7F095CAE" w14:textId="4A340027" w:rsidR="00B96238" w:rsidRPr="00DE650D" w:rsidRDefault="00B96238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Fungsi keanggotaan</w:t>
            </w:r>
          </w:p>
        </w:tc>
      </w:tr>
      <w:tr w:rsidR="00AA691E" w14:paraId="2DAAC8BC" w14:textId="21CBFFE1" w:rsidTr="00013BBF">
        <w:tc>
          <w:tcPr>
            <w:tcW w:w="537" w:type="dxa"/>
            <w:vAlign w:val="center"/>
          </w:tcPr>
          <w:p w14:paraId="0EF5E7D0" w14:textId="77777777" w:rsidR="00AA691E" w:rsidRPr="00DE650D" w:rsidRDefault="00AA691E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2159" w:type="dxa"/>
            <w:vAlign w:val="center"/>
          </w:tcPr>
          <w:p w14:paraId="0ACAC6F8" w14:textId="6735BA4C" w:rsidR="00AA691E" w:rsidRPr="00DE650D" w:rsidRDefault="004C0E6D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Kenedi</w:t>
            </w:r>
          </w:p>
        </w:tc>
        <w:tc>
          <w:tcPr>
            <w:tcW w:w="2843" w:type="dxa"/>
            <w:vAlign w:val="center"/>
          </w:tcPr>
          <w:p w14:paraId="203FD89C" w14:textId="2112429E" w:rsidR="00AA691E" w:rsidRPr="00DE650D" w:rsidRDefault="004C0E6D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Korosi dan Pengendalianny</w:t>
            </w:r>
            <w:r w:rsidR="00D74051">
              <w:rPr>
                <w:b/>
                <w:bCs/>
                <w:lang w:val="en-US"/>
              </w:rPr>
              <w:t>a</w:t>
            </w:r>
          </w:p>
        </w:tc>
        <w:tc>
          <w:tcPr>
            <w:tcW w:w="2843" w:type="dxa"/>
            <w:vAlign w:val="center"/>
          </w:tcPr>
          <w:p w14:paraId="4C659B35" w14:textId="611BDD65" w:rsidR="00AA691E" w:rsidRPr="00DE650D" w:rsidRDefault="00D81E2B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Matematika Teknik</w:t>
            </w:r>
          </w:p>
        </w:tc>
        <w:tc>
          <w:tcPr>
            <w:tcW w:w="5930" w:type="dxa"/>
            <w:vAlign w:val="center"/>
          </w:tcPr>
          <w:p w14:paraId="6D49D4E4" w14:textId="5371E9E7" w:rsidR="00AA691E" w:rsidRDefault="001B1454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</w:t>
            </w:r>
            <w:r w:rsidR="004C0E6D">
              <w:rPr>
                <w:b/>
                <w:bCs/>
                <w:lang w:val="en-US"/>
              </w:rPr>
              <w:t>: Prinsip terjadinya korosi</w:t>
            </w:r>
          </w:p>
          <w:p w14:paraId="7100257B" w14:textId="0EC1239F" w:rsidR="00D81E2B" w:rsidRPr="00DE650D" w:rsidRDefault="00D81E2B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Sistem Persamaan Diferential Ordinal</w:t>
            </w:r>
          </w:p>
        </w:tc>
      </w:tr>
      <w:tr w:rsidR="005F27C3" w14:paraId="4DC0DE72" w14:textId="77777777" w:rsidTr="00013BBF">
        <w:tc>
          <w:tcPr>
            <w:tcW w:w="537" w:type="dxa"/>
            <w:vAlign w:val="center"/>
          </w:tcPr>
          <w:p w14:paraId="57FD1F37" w14:textId="777A1F28" w:rsidR="005F27C3" w:rsidRDefault="005F27C3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2159" w:type="dxa"/>
            <w:vAlign w:val="center"/>
          </w:tcPr>
          <w:p w14:paraId="24A366A9" w14:textId="6C150D6A" w:rsidR="005F27C3" w:rsidRDefault="001B1454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Rivo</w:t>
            </w:r>
          </w:p>
        </w:tc>
        <w:tc>
          <w:tcPr>
            <w:tcW w:w="2843" w:type="dxa"/>
            <w:vAlign w:val="center"/>
          </w:tcPr>
          <w:p w14:paraId="2BA62787" w14:textId="1AFAFC88" w:rsidR="005F27C3" w:rsidRDefault="001B1454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manajemen mutu</w:t>
            </w:r>
          </w:p>
        </w:tc>
        <w:tc>
          <w:tcPr>
            <w:tcW w:w="2843" w:type="dxa"/>
            <w:vAlign w:val="center"/>
          </w:tcPr>
          <w:p w14:paraId="2047407C" w14:textId="30A81206" w:rsidR="005F27C3" w:rsidRDefault="00C527B6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Simulasi Sistem</w:t>
            </w:r>
          </w:p>
        </w:tc>
        <w:tc>
          <w:tcPr>
            <w:tcW w:w="5930" w:type="dxa"/>
            <w:vAlign w:val="center"/>
          </w:tcPr>
          <w:p w14:paraId="3A398372" w14:textId="77777777" w:rsidR="005F27C3" w:rsidRDefault="001B1454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Pengantar manajemen mutu</w:t>
            </w:r>
          </w:p>
          <w:p w14:paraId="688191BD" w14:textId="0725110A" w:rsidR="001B1454" w:rsidRDefault="001B1454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</w:t>
            </w:r>
            <w:r w:rsidR="00C527B6">
              <w:rPr>
                <w:b/>
                <w:bCs/>
                <w:lang w:val="en-US"/>
              </w:rPr>
              <w:t>: Membangkitkan bilangan random</w:t>
            </w:r>
          </w:p>
        </w:tc>
      </w:tr>
      <w:tr w:rsidR="008B6861" w14:paraId="1758CECC" w14:textId="77777777" w:rsidTr="00013BBF">
        <w:tc>
          <w:tcPr>
            <w:tcW w:w="537" w:type="dxa"/>
            <w:vAlign w:val="center"/>
          </w:tcPr>
          <w:p w14:paraId="32559C4F" w14:textId="7EB22699" w:rsidR="008B6861" w:rsidRDefault="008B6861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2159" w:type="dxa"/>
            <w:vAlign w:val="center"/>
          </w:tcPr>
          <w:p w14:paraId="195A5725" w14:textId="6E42F273" w:rsidR="008B6861" w:rsidRDefault="008B6861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Grace</w:t>
            </w:r>
          </w:p>
        </w:tc>
        <w:tc>
          <w:tcPr>
            <w:tcW w:w="2843" w:type="dxa"/>
            <w:vAlign w:val="center"/>
          </w:tcPr>
          <w:p w14:paraId="39CDF51E" w14:textId="77777777" w:rsidR="008B6861" w:rsidRDefault="008B6861" w:rsidP="00AA691E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2843" w:type="dxa"/>
            <w:vAlign w:val="center"/>
          </w:tcPr>
          <w:p w14:paraId="2D414F19" w14:textId="77777777" w:rsidR="008B6861" w:rsidRDefault="008B6861" w:rsidP="00AA691E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5930" w:type="dxa"/>
            <w:vAlign w:val="center"/>
          </w:tcPr>
          <w:p w14:paraId="3D844BB2" w14:textId="77777777" w:rsidR="008B6861" w:rsidRDefault="008B6861" w:rsidP="00AA691E">
            <w:pPr>
              <w:spacing w:line="276" w:lineRule="auto"/>
              <w:rPr>
                <w:b/>
                <w:bCs/>
                <w:lang w:val="en-US"/>
              </w:rPr>
            </w:pPr>
          </w:p>
        </w:tc>
      </w:tr>
      <w:tr w:rsidR="003D15CC" w14:paraId="54618BAF" w14:textId="77777777" w:rsidTr="00013BBF">
        <w:tc>
          <w:tcPr>
            <w:tcW w:w="537" w:type="dxa"/>
            <w:vAlign w:val="center"/>
          </w:tcPr>
          <w:p w14:paraId="2C8AA114" w14:textId="77777777" w:rsidR="003D15CC" w:rsidRDefault="003D15CC" w:rsidP="00AA691E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2159" w:type="dxa"/>
            <w:vAlign w:val="center"/>
          </w:tcPr>
          <w:p w14:paraId="5D524EFC" w14:textId="2C1E3554" w:rsidR="003D15CC" w:rsidRDefault="003D15CC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Yohana</w:t>
            </w:r>
          </w:p>
        </w:tc>
        <w:tc>
          <w:tcPr>
            <w:tcW w:w="2843" w:type="dxa"/>
            <w:vAlign w:val="center"/>
          </w:tcPr>
          <w:p w14:paraId="39AD07C4" w14:textId="0768D61B" w:rsidR="003D15CC" w:rsidRDefault="003D15CC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Keselamatan Porses Kimia</w:t>
            </w:r>
          </w:p>
        </w:tc>
        <w:tc>
          <w:tcPr>
            <w:tcW w:w="2843" w:type="dxa"/>
            <w:vAlign w:val="center"/>
          </w:tcPr>
          <w:p w14:paraId="3E0FCB76" w14:textId="24808C73" w:rsidR="003D15CC" w:rsidRDefault="003D15CC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Operasi Pemisahan Bertingkat</w:t>
            </w:r>
          </w:p>
        </w:tc>
        <w:tc>
          <w:tcPr>
            <w:tcW w:w="5930" w:type="dxa"/>
            <w:vAlign w:val="center"/>
          </w:tcPr>
          <w:p w14:paraId="5338FA21" w14:textId="77777777" w:rsidR="003D15CC" w:rsidRDefault="003D15CC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dasar dasar tentang keselamatan kerja</w:t>
            </w:r>
          </w:p>
          <w:p w14:paraId="7EFD3EDC" w14:textId="73DDB051" w:rsidR="003D15CC" w:rsidRDefault="003D15CC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Cara – cara destilasasi, Pengaruh perbandingan refluks</w:t>
            </w:r>
          </w:p>
        </w:tc>
      </w:tr>
      <w:tr w:rsidR="00066E23" w14:paraId="327E855E" w14:textId="77777777" w:rsidTr="00013BBF">
        <w:tc>
          <w:tcPr>
            <w:tcW w:w="537" w:type="dxa"/>
            <w:vAlign w:val="center"/>
          </w:tcPr>
          <w:p w14:paraId="3BDCCB50" w14:textId="77777777" w:rsidR="00066E23" w:rsidRDefault="00066E23" w:rsidP="00AA691E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2159" w:type="dxa"/>
            <w:vAlign w:val="center"/>
          </w:tcPr>
          <w:p w14:paraId="20709FDF" w14:textId="08F04967" w:rsidR="00066E23" w:rsidRDefault="00066E23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Regina</w:t>
            </w:r>
          </w:p>
        </w:tc>
        <w:tc>
          <w:tcPr>
            <w:tcW w:w="2843" w:type="dxa"/>
            <w:vAlign w:val="center"/>
          </w:tcPr>
          <w:p w14:paraId="1BB1DF64" w14:textId="3724E007" w:rsidR="00066E23" w:rsidRDefault="00066E23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Pengendalian kualitas produksi</w:t>
            </w:r>
          </w:p>
        </w:tc>
        <w:tc>
          <w:tcPr>
            <w:tcW w:w="2843" w:type="dxa"/>
            <w:vAlign w:val="center"/>
          </w:tcPr>
          <w:p w14:paraId="11D3CDB5" w14:textId="2ED56165" w:rsidR="00066E23" w:rsidRDefault="00066E23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Analisa Regresi</w:t>
            </w:r>
          </w:p>
        </w:tc>
        <w:tc>
          <w:tcPr>
            <w:tcW w:w="5930" w:type="dxa"/>
            <w:vAlign w:val="center"/>
          </w:tcPr>
          <w:p w14:paraId="29DCC46B" w14:textId="3F960791" w:rsidR="00066E23" w:rsidRDefault="00066E23" w:rsidP="00066E23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Materi yang mudah: </w:t>
            </w:r>
            <w:r>
              <w:rPr>
                <w:b/>
                <w:bCs/>
                <w:lang w:val="en-US"/>
              </w:rPr>
              <w:t>pemodelan kualitas proses</w:t>
            </w:r>
          </w:p>
          <w:p w14:paraId="05874C15" w14:textId="536CF618" w:rsidR="00066E23" w:rsidRDefault="00066E23" w:rsidP="00066E23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</w:t>
            </w:r>
            <w:r>
              <w:rPr>
                <w:b/>
                <w:bCs/>
                <w:lang w:val="en-US"/>
              </w:rPr>
              <w:t>Analisa regresi sederhana</w:t>
            </w:r>
          </w:p>
        </w:tc>
      </w:tr>
      <w:tr w:rsidR="000E0600" w14:paraId="478029D4" w14:textId="77777777" w:rsidTr="00013BBF">
        <w:tc>
          <w:tcPr>
            <w:tcW w:w="537" w:type="dxa"/>
            <w:vAlign w:val="center"/>
          </w:tcPr>
          <w:p w14:paraId="5EB4537F" w14:textId="77777777" w:rsidR="000E0600" w:rsidRDefault="000E0600" w:rsidP="00AA691E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2159" w:type="dxa"/>
            <w:vAlign w:val="center"/>
          </w:tcPr>
          <w:p w14:paraId="46F4218D" w14:textId="48F5E3DD" w:rsidR="000E0600" w:rsidRDefault="000E0600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Felincia</w:t>
            </w:r>
          </w:p>
        </w:tc>
        <w:tc>
          <w:tcPr>
            <w:tcW w:w="2843" w:type="dxa"/>
            <w:vAlign w:val="center"/>
          </w:tcPr>
          <w:p w14:paraId="1EB80613" w14:textId="21DA92EF" w:rsidR="000E0600" w:rsidRDefault="00533FD4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Pengantar runtun waktu</w:t>
            </w:r>
          </w:p>
        </w:tc>
        <w:tc>
          <w:tcPr>
            <w:tcW w:w="2843" w:type="dxa"/>
            <w:vAlign w:val="center"/>
          </w:tcPr>
          <w:p w14:paraId="14CDD74E" w14:textId="2AE98FC3" w:rsidR="000E0600" w:rsidRDefault="00533FD4" w:rsidP="00AA691E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Riset Operasi</w:t>
            </w:r>
          </w:p>
        </w:tc>
        <w:tc>
          <w:tcPr>
            <w:tcW w:w="5930" w:type="dxa"/>
            <w:vAlign w:val="center"/>
          </w:tcPr>
          <w:p w14:paraId="22C0B056" w14:textId="77777777" w:rsidR="000E0600" w:rsidRDefault="00533FD4" w:rsidP="00066E23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mudah: Konsep Analisa runtun waktu, Konsep stokastik pada data time series</w:t>
            </w:r>
          </w:p>
          <w:p w14:paraId="37C97AFE" w14:textId="2DD328D2" w:rsidR="00533FD4" w:rsidRDefault="00533FD4" w:rsidP="00066E23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Materi yang sulit: Program Linier</w:t>
            </w:r>
          </w:p>
        </w:tc>
      </w:tr>
    </w:tbl>
    <w:p w14:paraId="0BE3A140" w14:textId="77777777" w:rsidR="00DE650D" w:rsidRDefault="00DE650D">
      <w:pPr>
        <w:rPr>
          <w:lang w:val="en-US"/>
        </w:rPr>
      </w:pPr>
    </w:p>
    <w:p w14:paraId="36ADDCA2" w14:textId="77777777" w:rsidR="00DE650D" w:rsidRPr="00DE650D" w:rsidRDefault="00DE650D">
      <w:pPr>
        <w:rPr>
          <w:lang w:val="en-US"/>
        </w:rPr>
      </w:pPr>
    </w:p>
    <w:sectPr w:rsidR="00DE650D" w:rsidRPr="00DE650D" w:rsidSect="00DE650D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sTCyMDQ2NDY1NLJQ0lEKTi0uzszPAymwrAUAg2jJuCwAAAA="/>
  </w:docVars>
  <w:rsids>
    <w:rsidRoot w:val="00DE650D"/>
    <w:rsid w:val="00013BBF"/>
    <w:rsid w:val="000238A0"/>
    <w:rsid w:val="00045ABF"/>
    <w:rsid w:val="00066E23"/>
    <w:rsid w:val="00086B6F"/>
    <w:rsid w:val="000A539F"/>
    <w:rsid w:val="000E0600"/>
    <w:rsid w:val="000E3458"/>
    <w:rsid w:val="00111F0B"/>
    <w:rsid w:val="001123B9"/>
    <w:rsid w:val="00157010"/>
    <w:rsid w:val="001B1454"/>
    <w:rsid w:val="001E16F8"/>
    <w:rsid w:val="00226274"/>
    <w:rsid w:val="00226CC7"/>
    <w:rsid w:val="00256CA8"/>
    <w:rsid w:val="00260FF6"/>
    <w:rsid w:val="002A1176"/>
    <w:rsid w:val="002B7E27"/>
    <w:rsid w:val="002C029E"/>
    <w:rsid w:val="0035492D"/>
    <w:rsid w:val="00364A68"/>
    <w:rsid w:val="003A4300"/>
    <w:rsid w:val="003D063A"/>
    <w:rsid w:val="003D15CC"/>
    <w:rsid w:val="004970C1"/>
    <w:rsid w:val="004C0E6D"/>
    <w:rsid w:val="004E2EC2"/>
    <w:rsid w:val="004F56D2"/>
    <w:rsid w:val="0052755A"/>
    <w:rsid w:val="00533FD4"/>
    <w:rsid w:val="005C24B5"/>
    <w:rsid w:val="005F27C3"/>
    <w:rsid w:val="00635C35"/>
    <w:rsid w:val="0064483E"/>
    <w:rsid w:val="00752BA8"/>
    <w:rsid w:val="007A3EBD"/>
    <w:rsid w:val="00872007"/>
    <w:rsid w:val="008B4A73"/>
    <w:rsid w:val="008B6861"/>
    <w:rsid w:val="00A84C32"/>
    <w:rsid w:val="00AA691E"/>
    <w:rsid w:val="00AD57D4"/>
    <w:rsid w:val="00AE7F92"/>
    <w:rsid w:val="00AF7F57"/>
    <w:rsid w:val="00B20304"/>
    <w:rsid w:val="00B64A23"/>
    <w:rsid w:val="00B96238"/>
    <w:rsid w:val="00BD7213"/>
    <w:rsid w:val="00C527B6"/>
    <w:rsid w:val="00C73AB0"/>
    <w:rsid w:val="00C73D45"/>
    <w:rsid w:val="00C85954"/>
    <w:rsid w:val="00D33002"/>
    <w:rsid w:val="00D35D70"/>
    <w:rsid w:val="00D74051"/>
    <w:rsid w:val="00D81E2B"/>
    <w:rsid w:val="00DE49D3"/>
    <w:rsid w:val="00DE650D"/>
    <w:rsid w:val="00E47E28"/>
    <w:rsid w:val="00E47F1E"/>
    <w:rsid w:val="00E53AEC"/>
    <w:rsid w:val="00E6611E"/>
    <w:rsid w:val="00E94DD0"/>
    <w:rsid w:val="00EB4E39"/>
    <w:rsid w:val="00EF77E5"/>
    <w:rsid w:val="00F10238"/>
    <w:rsid w:val="00F514C4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1768"/>
  <w15:chartTrackingRefBased/>
  <w15:docId w15:val="{80169518-DD19-3049-8C68-9E050F2D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imade.aguswirawan@gmail.com</cp:lastModifiedBy>
  <cp:revision>39</cp:revision>
  <dcterms:created xsi:type="dcterms:W3CDTF">2022-01-19T06:44:00Z</dcterms:created>
  <dcterms:modified xsi:type="dcterms:W3CDTF">2022-02-08T06:33:00Z</dcterms:modified>
</cp:coreProperties>
</file>