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AF4" w:rsidRDefault="00B81AF4" w:rsidP="00B81AF4">
      <w:pPr>
        <w:jc w:val="center"/>
        <w:rPr>
          <w:sz w:val="20"/>
          <w:szCs w:val="20"/>
          <w:u w:val="single"/>
        </w:rPr>
      </w:pPr>
      <w:r w:rsidRPr="00B81AF4">
        <w:rPr>
          <w:sz w:val="20"/>
          <w:szCs w:val="20"/>
          <w:u w:val="single"/>
        </w:rPr>
        <w:t>Documentation: Word Recognition Web App</w:t>
      </w:r>
    </w:p>
    <w:p w:rsidR="00AC0EC3" w:rsidRPr="00AC0EC3" w:rsidRDefault="00B81AF4" w:rsidP="00AC0EC3">
      <w:pPr>
        <w:rPr>
          <w:rFonts w:cstheme="minorHAnsi"/>
          <w:sz w:val="20"/>
          <w:szCs w:val="20"/>
        </w:rPr>
      </w:pPr>
      <w:r w:rsidRPr="00AC0EC3">
        <w:rPr>
          <w:rFonts w:cstheme="minorHAnsi"/>
          <w:sz w:val="20"/>
          <w:szCs w:val="20"/>
        </w:rPr>
        <w:t xml:space="preserve">This project allows a user to record their voice and then see a computer interpret what they say. The user interacts with a </w:t>
      </w:r>
      <w:proofErr w:type="spellStart"/>
      <w:r w:rsidRPr="00AC0EC3">
        <w:rPr>
          <w:rFonts w:cstheme="minorHAnsi"/>
          <w:sz w:val="20"/>
          <w:szCs w:val="20"/>
        </w:rPr>
        <w:t>webapp</w:t>
      </w:r>
      <w:proofErr w:type="spellEnd"/>
      <w:r w:rsidRPr="00AC0EC3">
        <w:rPr>
          <w:rFonts w:cstheme="minorHAnsi"/>
          <w:sz w:val="20"/>
          <w:szCs w:val="20"/>
        </w:rPr>
        <w:t xml:space="preserve"> and the voice interpretation is done by machine learning. I am at the final stages of the first iteration of this project. </w:t>
      </w:r>
      <w:proofErr w:type="gramStart"/>
      <w:r w:rsidRPr="00AC0EC3">
        <w:rPr>
          <w:rFonts w:cstheme="minorHAnsi"/>
          <w:sz w:val="20"/>
          <w:szCs w:val="20"/>
        </w:rPr>
        <w:t>At the moment</w:t>
      </w:r>
      <w:proofErr w:type="gramEnd"/>
      <w:r w:rsidRPr="00AC0EC3">
        <w:rPr>
          <w:rFonts w:cstheme="minorHAnsi"/>
          <w:sz w:val="20"/>
          <w:szCs w:val="20"/>
        </w:rPr>
        <w:t>, all units work and</w:t>
      </w:r>
      <w:r w:rsidR="00AC0EC3" w:rsidRPr="00AC0EC3">
        <w:rPr>
          <w:rFonts w:cstheme="minorHAnsi"/>
          <w:sz w:val="20"/>
          <w:szCs w:val="20"/>
        </w:rPr>
        <w:t xml:space="preserve"> so they</w:t>
      </w:r>
      <w:r w:rsidRPr="00AC0EC3">
        <w:rPr>
          <w:rFonts w:cstheme="minorHAnsi"/>
          <w:sz w:val="20"/>
          <w:szCs w:val="20"/>
        </w:rPr>
        <w:t xml:space="preserve"> need to be</w:t>
      </w:r>
      <w:r w:rsidR="00AC0EC3" w:rsidRPr="00AC0EC3">
        <w:rPr>
          <w:rFonts w:cstheme="minorHAnsi"/>
          <w:sz w:val="20"/>
          <w:szCs w:val="20"/>
        </w:rPr>
        <w:t xml:space="preserve"> connected to complete the app. There have been many </w:t>
      </w:r>
      <w:proofErr w:type="gramStart"/>
      <w:r w:rsidR="00AC0EC3" w:rsidRPr="00AC0EC3">
        <w:rPr>
          <w:rFonts w:cstheme="minorHAnsi"/>
          <w:sz w:val="20"/>
          <w:szCs w:val="20"/>
        </w:rPr>
        <w:t>implementation</w:t>
      </w:r>
      <w:proofErr w:type="gramEnd"/>
      <w:r w:rsidR="00AC0EC3" w:rsidRPr="00AC0EC3">
        <w:rPr>
          <w:rFonts w:cstheme="minorHAnsi"/>
          <w:sz w:val="20"/>
          <w:szCs w:val="20"/>
        </w:rPr>
        <w:t xml:space="preserve"> challenges up to this point including my lack of knowledge of </w:t>
      </w:r>
      <w:proofErr w:type="spellStart"/>
      <w:r w:rsidR="00AC0EC3" w:rsidRPr="00AC0EC3">
        <w:rPr>
          <w:rFonts w:cstheme="minorHAnsi"/>
          <w:sz w:val="20"/>
          <w:szCs w:val="20"/>
        </w:rPr>
        <w:t>javascript</w:t>
      </w:r>
      <w:proofErr w:type="spellEnd"/>
      <w:r w:rsidR="00AC0EC3" w:rsidRPr="00AC0EC3">
        <w:rPr>
          <w:rFonts w:cstheme="minorHAnsi"/>
          <w:sz w:val="20"/>
          <w:szCs w:val="20"/>
        </w:rPr>
        <w:t xml:space="preserve"> and html. There are also a few design challenges that persist; for the moment an inconsistent audio sample rate, audio recording length, and a small training set for the machine learning model prevent the first iteration of this product from </w:t>
      </w:r>
      <w:r w:rsidRPr="00AC0EC3">
        <w:rPr>
          <w:rFonts w:cstheme="minorHAnsi"/>
          <w:sz w:val="20"/>
          <w:szCs w:val="20"/>
        </w:rPr>
        <w:t>predicting well.</w:t>
      </w:r>
      <w:r w:rsidR="00AC0EC3" w:rsidRPr="00AC0EC3">
        <w:rPr>
          <w:rFonts w:cstheme="minorHAnsi"/>
          <w:sz w:val="20"/>
          <w:szCs w:val="20"/>
        </w:rPr>
        <w:t xml:space="preserve"> In the table at the end of this document I explore and visualize how the model’s prediction is sensitive to audio sample rate and the software used for recording (</w:t>
      </w:r>
      <w:hyperlink r:id="rId6" w:history="1">
        <w:r w:rsidR="00AC0EC3" w:rsidRPr="00AC0EC3">
          <w:rPr>
            <w:rStyle w:val="Hyperlink"/>
            <w:rFonts w:cstheme="minorHAnsi"/>
            <w:sz w:val="20"/>
            <w:szCs w:val="20"/>
          </w:rPr>
          <w:t>audacity</w:t>
        </w:r>
      </w:hyperlink>
      <w:r w:rsidR="00AC0EC3" w:rsidRPr="00AC0EC3">
        <w:rPr>
          <w:rFonts w:cstheme="minorHAnsi"/>
          <w:sz w:val="20"/>
          <w:szCs w:val="20"/>
        </w:rPr>
        <w:t xml:space="preserve">, </w:t>
      </w:r>
      <w:hyperlink r:id="rId7" w:history="1">
        <w:r w:rsidR="00AC0EC3" w:rsidRPr="00AC0EC3">
          <w:rPr>
            <w:rStyle w:val="Hyperlink"/>
            <w:rFonts w:cstheme="minorHAnsi"/>
            <w:sz w:val="20"/>
            <w:szCs w:val="20"/>
          </w:rPr>
          <w:t>recorder.js</w:t>
        </w:r>
      </w:hyperlink>
      <w:r w:rsidR="00AC0EC3" w:rsidRPr="00AC0EC3">
        <w:rPr>
          <w:rFonts w:cstheme="minorHAnsi"/>
          <w:sz w:val="20"/>
          <w:szCs w:val="20"/>
        </w:rPr>
        <w:t>)</w:t>
      </w:r>
    </w:p>
    <w:p w:rsidR="00B81AF4" w:rsidRPr="00B81AF4" w:rsidRDefault="00B81AF4" w:rsidP="00B81AF4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AC0EC3">
        <w:rPr>
          <w:rFonts w:cstheme="minorHAnsi"/>
          <w:sz w:val="20"/>
          <w:szCs w:val="20"/>
        </w:rPr>
        <w:t>Nonetheless I'm almost done with an end to end solution</w:t>
      </w:r>
      <w:r w:rsidR="00AC0EC3" w:rsidRPr="00AC0EC3">
        <w:rPr>
          <w:rFonts w:cstheme="minorHAnsi"/>
          <w:sz w:val="20"/>
          <w:szCs w:val="20"/>
        </w:rPr>
        <w:t>. Future f</w:t>
      </w:r>
      <w:r w:rsidR="00AC0EC3" w:rsidRPr="00AC0EC3">
        <w:rPr>
          <w:rFonts w:eastAsia="Times New Roman" w:cstheme="minorHAnsi"/>
          <w:sz w:val="20"/>
          <w:szCs w:val="20"/>
        </w:rPr>
        <w:t xml:space="preserve">eature improvements include: </w:t>
      </w:r>
      <w:r w:rsidR="004309D8">
        <w:rPr>
          <w:rFonts w:eastAsia="Times New Roman" w:cstheme="minorHAnsi"/>
          <w:sz w:val="20"/>
          <w:szCs w:val="20"/>
        </w:rPr>
        <w:t>clipping the audio files only where there is sound</w:t>
      </w:r>
      <w:r w:rsidR="009C4B6A">
        <w:rPr>
          <w:rFonts w:eastAsia="Times New Roman" w:cstheme="minorHAnsi"/>
          <w:sz w:val="20"/>
          <w:szCs w:val="20"/>
        </w:rPr>
        <w:t xml:space="preserve"> (</w:t>
      </w:r>
      <w:proofErr w:type="spellStart"/>
      <w:r w:rsidR="009C4B6A">
        <w:rPr>
          <w:rFonts w:eastAsia="Times New Roman" w:cstheme="minorHAnsi"/>
          <w:sz w:val="20"/>
          <w:szCs w:val="20"/>
        </w:rPr>
        <w:t>rn</w:t>
      </w:r>
      <w:proofErr w:type="spellEnd"/>
      <w:r w:rsidR="009C4B6A">
        <w:rPr>
          <w:rFonts w:eastAsia="Times New Roman" w:cstheme="minorHAnsi"/>
          <w:sz w:val="20"/>
          <w:szCs w:val="20"/>
        </w:rPr>
        <w:t xml:space="preserve"> sound capture isn’t immediate)</w:t>
      </w:r>
      <w:r w:rsidR="004309D8">
        <w:rPr>
          <w:rFonts w:eastAsia="Times New Roman" w:cstheme="minorHAnsi"/>
          <w:sz w:val="20"/>
          <w:szCs w:val="20"/>
        </w:rPr>
        <w:t xml:space="preserve">, </w:t>
      </w:r>
      <w:r w:rsidR="00AC0EC3" w:rsidRPr="00AC0EC3">
        <w:rPr>
          <w:rFonts w:eastAsia="Times New Roman" w:cstheme="minorHAnsi"/>
          <w:sz w:val="20"/>
          <w:szCs w:val="20"/>
        </w:rPr>
        <w:t>allowing user recorded data to be used as training points, a</w:t>
      </w:r>
      <w:r w:rsidRPr="00AC0EC3">
        <w:rPr>
          <w:rFonts w:eastAsia="Times New Roman" w:cstheme="minorHAnsi"/>
          <w:sz w:val="20"/>
          <w:szCs w:val="20"/>
        </w:rPr>
        <w:t xml:space="preserve">nd using </w:t>
      </w:r>
      <w:proofErr w:type="spellStart"/>
      <w:r w:rsidRPr="00AC0EC3">
        <w:rPr>
          <w:rFonts w:eastAsia="Times New Roman" w:cstheme="minorHAnsi"/>
          <w:sz w:val="20"/>
          <w:szCs w:val="20"/>
        </w:rPr>
        <w:t>librosa</w:t>
      </w:r>
      <w:proofErr w:type="spellEnd"/>
      <w:r w:rsidRPr="00AC0EC3">
        <w:rPr>
          <w:rFonts w:eastAsia="Times New Roman" w:cstheme="minorHAnsi"/>
          <w:sz w:val="20"/>
          <w:szCs w:val="20"/>
        </w:rPr>
        <w:t xml:space="preserve"> to compute the </w:t>
      </w:r>
      <w:proofErr w:type="spellStart"/>
      <w:r w:rsidRPr="00AC0EC3">
        <w:rPr>
          <w:rFonts w:eastAsia="Times New Roman" w:cstheme="minorHAnsi"/>
          <w:sz w:val="20"/>
          <w:szCs w:val="20"/>
        </w:rPr>
        <w:t>mfccs</w:t>
      </w:r>
      <w:proofErr w:type="spellEnd"/>
      <w:r w:rsidR="004309D8">
        <w:rPr>
          <w:rFonts w:eastAsia="Times New Roman" w:cstheme="minorHAnsi"/>
          <w:sz w:val="20"/>
          <w:szCs w:val="20"/>
        </w:rPr>
        <w:t>.</w:t>
      </w:r>
    </w:p>
    <w:p w:rsidR="00B81AF4" w:rsidRPr="00B81AF4" w:rsidRDefault="00B81AF4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0EC3" w:rsidTr="00B81AF4">
        <w:tc>
          <w:tcPr>
            <w:tcW w:w="2337" w:type="dxa"/>
          </w:tcPr>
          <w:p w:rsidR="00AC0EC3" w:rsidRDefault="00AC0EC3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noProof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t>Incorrectly Predicted</w:t>
            </w:r>
          </w:p>
        </w:tc>
        <w:tc>
          <w:tcPr>
            <w:tcW w:w="2337" w:type="dxa"/>
          </w:tcPr>
          <w:p w:rsidR="00AC0EC3" w:rsidRDefault="00AC0EC3">
            <w:pPr>
              <w:rPr>
                <w:rFonts w:ascii="Calibri" w:hAnsi="Calibri" w:cs="Calibri"/>
                <w:noProof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t>Incorrectly Predicted</w:t>
            </w:r>
          </w:p>
        </w:tc>
        <w:tc>
          <w:tcPr>
            <w:tcW w:w="2338" w:type="dxa"/>
          </w:tcPr>
          <w:p w:rsidR="00AC0EC3" w:rsidRDefault="00AC0EC3">
            <w:pPr>
              <w:rPr>
                <w:rFonts w:ascii="Calibri" w:hAnsi="Calibri" w:cs="Calibri"/>
                <w:noProof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t>Correctly Predicted: 1</w:t>
            </w:r>
          </w:p>
        </w:tc>
        <w:tc>
          <w:tcPr>
            <w:tcW w:w="2338" w:type="dxa"/>
          </w:tcPr>
          <w:p w:rsidR="00AC0EC3" w:rsidRDefault="00AC0EC3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Correctly Predicted: 1</w:t>
            </w:r>
          </w:p>
        </w:tc>
      </w:tr>
      <w:tr w:rsidR="00AC0EC3" w:rsidTr="00B81AF4">
        <w:tc>
          <w:tcPr>
            <w:tcW w:w="2337" w:type="dxa"/>
          </w:tcPr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>
                  <wp:extent cx="1152525" cy="422243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666" cy="424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lang w:val="en"/>
              </w:rPr>
              <w:t xml:space="preserve">                      1_alec.wav (recorded from web)                               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sample_rate</w:t>
            </w:r>
            <w:proofErr w:type="spellEnd"/>
            <w:r>
              <w:rPr>
                <w:rFonts w:ascii="Calibri" w:hAnsi="Calibri" w:cs="Calibri"/>
                <w:lang w:val="en"/>
              </w:rPr>
              <w:t>:  44100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frame_length</w:t>
            </w:r>
            <w:proofErr w:type="spellEnd"/>
            <w:r>
              <w:rPr>
                <w:rFonts w:ascii="Calibri" w:hAnsi="Calibri" w:cs="Calibri"/>
                <w:lang w:val="en"/>
              </w:rPr>
              <w:t>:  1102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lastRenderedPageBreak/>
              <w:t>frame_step</w:t>
            </w:r>
            <w:proofErr w:type="spellEnd"/>
            <w:r>
              <w:rPr>
                <w:rFonts w:ascii="Calibri" w:hAnsi="Calibri" w:cs="Calibri"/>
                <w:lang w:val="en"/>
              </w:rPr>
              <w:t>:  441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signal_length</w:t>
            </w:r>
            <w:proofErr w:type="spellEnd"/>
            <w:r>
              <w:rPr>
                <w:rFonts w:ascii="Calibri" w:hAnsi="Calibri" w:cs="Calibri"/>
                <w:lang w:val="en"/>
              </w:rPr>
              <w:t>:  15490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num_frames</w:t>
            </w:r>
            <w:proofErr w:type="spellEnd"/>
            <w:r>
              <w:rPr>
                <w:rFonts w:ascii="Calibri" w:hAnsi="Calibri" w:cs="Calibri"/>
                <w:lang w:val="en"/>
              </w:rPr>
              <w:t>:  34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pad_signal_length</w:t>
            </w:r>
            <w:proofErr w:type="spellEnd"/>
            <w:r>
              <w:rPr>
                <w:rFonts w:ascii="Calibri" w:hAnsi="Calibri" w:cs="Calibri"/>
                <w:lang w:val="en"/>
              </w:rPr>
              <w:t>:  15655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frames</w:t>
            </w:r>
            <w:proofErr w:type="gramStart"/>
            <w:r>
              <w:rPr>
                <w:rFonts w:ascii="Calibri" w:hAnsi="Calibri" w:cs="Calibri"/>
                <w:lang w:val="en"/>
              </w:rPr>
              <w:t>:  [</w:t>
            </w:r>
            <w:proofErr w:type="gramEnd"/>
            <w:r>
              <w:rPr>
                <w:rFonts w:ascii="Calibri" w:hAnsi="Calibri" w:cs="Calibri"/>
                <w:lang w:val="en"/>
              </w:rPr>
              <w:t>[ -15.52        -17.12160297  -18.56695114 ...  -71.78687575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-74.</w:t>
            </w:r>
            <w:proofErr w:type="gramStart"/>
            <w:r>
              <w:rPr>
                <w:rFonts w:ascii="Calibri" w:hAnsi="Calibri" w:cs="Calibri"/>
                <w:lang w:val="en"/>
              </w:rPr>
              <w:t>32695869  -</w:t>
            </w:r>
            <w:proofErr w:type="gramEnd"/>
            <w:r>
              <w:rPr>
                <w:rFonts w:ascii="Calibri" w:hAnsi="Calibri" w:cs="Calibri"/>
                <w:lang w:val="en"/>
              </w:rPr>
              <w:t>75.36      ]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[-134.24       -138.</w:t>
            </w:r>
            <w:proofErr w:type="gramStart"/>
            <w:r>
              <w:rPr>
                <w:rFonts w:ascii="Calibri" w:hAnsi="Calibri" w:cs="Calibri"/>
                <w:lang w:val="en"/>
              </w:rPr>
              <w:t>3329511  -</w:t>
            </w:r>
            <w:proofErr w:type="gramEnd"/>
            <w:r>
              <w:rPr>
                <w:rFonts w:ascii="Calibri" w:hAnsi="Calibri" w:cs="Calibri"/>
                <w:lang w:val="en"/>
              </w:rPr>
              <w:t>141.65303242 ... -210.71888948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-206.659348   -200.64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[-368.         -366.994359   -364.</w:t>
            </w:r>
            <w:proofErr w:type="gramStart"/>
            <w:r>
              <w:rPr>
                <w:rFonts w:ascii="Calibri" w:hAnsi="Calibri" w:cs="Calibri"/>
                <w:lang w:val="en"/>
              </w:rPr>
              <w:t>5364761  ...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 -26.4098874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-15.2014232    -3.92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...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"/>
              </w:rPr>
              <w:t>[  57.12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        51.12478644   45.21692843 ...  -87.87289808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-92.</w:t>
            </w:r>
            <w:proofErr w:type="gramStart"/>
            <w:r>
              <w:rPr>
                <w:rFonts w:ascii="Calibri" w:hAnsi="Calibri" w:cs="Calibri"/>
                <w:lang w:val="en"/>
              </w:rPr>
              <w:t>00861409  -</w:t>
            </w:r>
            <w:proofErr w:type="gramEnd"/>
            <w:r>
              <w:rPr>
                <w:rFonts w:ascii="Calibri" w:hAnsi="Calibri" w:cs="Calibri"/>
                <w:lang w:val="en"/>
              </w:rPr>
              <w:t>94.        ]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"/>
              </w:rPr>
              <w:t>[  68.4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         73.28686131   80.10999178 ...  -37.37399217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-39.</w:t>
            </w:r>
            <w:proofErr w:type="gramStart"/>
            <w:r>
              <w:rPr>
                <w:rFonts w:ascii="Calibri" w:hAnsi="Calibri" w:cs="Calibri"/>
                <w:lang w:val="en"/>
              </w:rPr>
              <w:t>44369282  -</w:t>
            </w:r>
            <w:proofErr w:type="gramEnd"/>
            <w:r>
              <w:rPr>
                <w:rFonts w:ascii="Calibri" w:hAnsi="Calibri" w:cs="Calibri"/>
                <w:lang w:val="en"/>
              </w:rPr>
              <w:t>40.8       ]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 xml:space="preserve"> </w:t>
            </w:r>
            <w:proofErr w:type="gramStart"/>
            <w:r>
              <w:rPr>
                <w:rFonts w:ascii="Calibri" w:hAnsi="Calibri" w:cs="Calibri"/>
                <w:lang w:val="en"/>
              </w:rPr>
              <w:t>[  65.12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        67.28629952   69.30594694 ...    0.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0.            0.  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  <w:r>
              <w:rPr>
                <w:rFonts w:ascii="Calibri" w:hAnsi="Calibri" w:cs="Calibri"/>
                <w:lang w:val="en"/>
              </w:rPr>
              <w:t>]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mag_frames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34, 257)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pow_frames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34, 257)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high_freq_mel</w:t>
            </w:r>
            <w:proofErr w:type="spellEnd"/>
            <w:r>
              <w:rPr>
                <w:rFonts w:ascii="Calibri" w:hAnsi="Calibri" w:cs="Calibri"/>
                <w:lang w:val="en"/>
              </w:rPr>
              <w:t>:  3923.337321740179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mel_points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hz_points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bin</w:t>
            </w:r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fbank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40, 257)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filter_banks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34, 40)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dim1:  34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mfcc_result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63, 12)</w:t>
            </w:r>
          </w:p>
          <w:p w:rsidR="00B81AF4" w:rsidRDefault="00B81AF4"/>
        </w:tc>
        <w:tc>
          <w:tcPr>
            <w:tcW w:w="2337" w:type="dxa"/>
          </w:tcPr>
          <w:p w:rsidR="00B81AF4" w:rsidRDefault="00B81AF4">
            <w:r>
              <w:rPr>
                <w:rFonts w:ascii="Calibri" w:hAnsi="Calibri" w:cs="Calibri"/>
                <w:noProof/>
                <w:lang w:val="en"/>
              </w:rPr>
              <w:lastRenderedPageBreak/>
              <w:drawing>
                <wp:inline distT="0" distB="0" distL="0" distR="0" wp14:anchorId="685DCAC7" wp14:editId="71391B51">
                  <wp:extent cx="1133475" cy="42190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58" cy="425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AF4" w:rsidRDefault="00B81AF4">
            <w:r>
              <w:rPr>
                <w:rFonts w:ascii="Calibri" w:hAnsi="Calibri" w:cs="Calibri"/>
                <w:lang w:val="en"/>
              </w:rPr>
              <w:t>1_alec_4_noise.wav (recorded in audacity @ 41kHz sample rate, then resampled, noise added)</w:t>
            </w:r>
          </w:p>
        </w:tc>
        <w:tc>
          <w:tcPr>
            <w:tcW w:w="2338" w:type="dxa"/>
          </w:tcPr>
          <w:p w:rsidR="00B81AF4" w:rsidRDefault="00B81AF4"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6EB08D50" wp14:editId="062A22B6">
                  <wp:extent cx="1190625" cy="4235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258" cy="427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AF4" w:rsidRDefault="00B81AF4">
            <w:r>
              <w:rPr>
                <w:rFonts w:ascii="Calibri" w:hAnsi="Calibri" w:cs="Calibri"/>
                <w:lang w:val="en"/>
              </w:rPr>
              <w:t>1_alec_4 (recorded in audacity @ 8kHz original sample rate)</w:t>
            </w:r>
          </w:p>
        </w:tc>
        <w:tc>
          <w:tcPr>
            <w:tcW w:w="2338" w:type="dxa"/>
          </w:tcPr>
          <w:p w:rsidR="00B81AF4" w:rsidRDefault="00B81AF4" w:rsidP="00B81AF4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6B0E5B2C" wp14:editId="20CC937C">
                  <wp:extent cx="1176020" cy="4225346"/>
                  <wp:effectExtent l="0" t="0" r="508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72" cy="423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lang w:val="en"/>
              </w:rPr>
              <w:t>1_yweweler.wav (original dataset sample)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sample_rate</w:t>
            </w:r>
            <w:proofErr w:type="spellEnd"/>
            <w:r>
              <w:rPr>
                <w:rFonts w:ascii="Calibri" w:hAnsi="Calibri" w:cs="Calibri"/>
                <w:lang w:val="en"/>
              </w:rPr>
              <w:t>:  8000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lastRenderedPageBreak/>
              <w:t>frame_length</w:t>
            </w:r>
            <w:proofErr w:type="spellEnd"/>
            <w:r>
              <w:rPr>
                <w:rFonts w:ascii="Calibri" w:hAnsi="Calibri" w:cs="Calibri"/>
                <w:lang w:val="en"/>
              </w:rPr>
              <w:t>:  200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frame_step</w:t>
            </w:r>
            <w:proofErr w:type="spellEnd"/>
            <w:r>
              <w:rPr>
                <w:rFonts w:ascii="Calibri" w:hAnsi="Calibri" w:cs="Calibri"/>
                <w:lang w:val="en"/>
              </w:rPr>
              <w:t>:  80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signal_length</w:t>
            </w:r>
            <w:proofErr w:type="spellEnd"/>
            <w:r>
              <w:rPr>
                <w:rFonts w:ascii="Calibri" w:hAnsi="Calibri" w:cs="Calibri"/>
                <w:lang w:val="en"/>
              </w:rPr>
              <w:t>:  2681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num_frames</w:t>
            </w:r>
            <w:proofErr w:type="spellEnd"/>
            <w:r>
              <w:rPr>
                <w:rFonts w:ascii="Calibri" w:hAnsi="Calibri" w:cs="Calibri"/>
                <w:lang w:val="en"/>
              </w:rPr>
              <w:t>:  33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pad_signal_length</w:t>
            </w:r>
            <w:proofErr w:type="spellEnd"/>
            <w:r>
              <w:rPr>
                <w:rFonts w:ascii="Calibri" w:hAnsi="Calibri" w:cs="Calibri"/>
                <w:lang w:val="en"/>
              </w:rPr>
              <w:t>:  2760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frames</w:t>
            </w:r>
            <w:proofErr w:type="gramStart"/>
            <w:r>
              <w:rPr>
                <w:rFonts w:ascii="Calibri" w:hAnsi="Calibri" w:cs="Calibri"/>
                <w:lang w:val="en"/>
              </w:rPr>
              <w:t>:  [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[ 0.16        0.24068781  0.08091685 ...  </w:t>
            </w:r>
            <w:proofErr w:type="gramStart"/>
            <w:r>
              <w:rPr>
                <w:rFonts w:ascii="Calibri" w:hAnsi="Calibri" w:cs="Calibri"/>
                <w:lang w:val="en"/>
              </w:rPr>
              <w:t>2.42750542  2.24641953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1.92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[ 0.56        0.24068781 -0.48550108 ... -0.48550108 -0.40114635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-1.76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[-4.16       -2.40687807 -2.02292119 ...  </w:t>
            </w:r>
            <w:proofErr w:type="gramStart"/>
            <w:r>
              <w:rPr>
                <w:rFonts w:ascii="Calibri" w:hAnsi="Calibri" w:cs="Calibri"/>
                <w:lang w:val="en"/>
              </w:rPr>
              <w:t>6.95884888  7.06017567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6.96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...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[ 4.32        4.6532976   4.12675922 ... -0.40458424 -1.76504392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-2.4 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[-5.36       -5.61604883 -5.34051193 ... -0.48550108 -1.12320977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 xml:space="preserve">  -0.72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[-1.04       -0.80229269 -0.97100217 ...  0.          0.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0.  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  ]</w:t>
            </w:r>
            <w:proofErr w:type="gramEnd"/>
            <w:r>
              <w:rPr>
                <w:rFonts w:ascii="Calibri" w:hAnsi="Calibri" w:cs="Calibri"/>
                <w:lang w:val="en"/>
              </w:rPr>
              <w:t>]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mag_frames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33, 257)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pow_frames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33, 257)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high_freq_mel</w:t>
            </w:r>
            <w:proofErr w:type="spellEnd"/>
            <w:r>
              <w:rPr>
                <w:rFonts w:ascii="Calibri" w:hAnsi="Calibri" w:cs="Calibri"/>
                <w:lang w:val="en"/>
              </w:rPr>
              <w:t>:  2146.06452750619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mel_points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hz_points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bin</w:t>
            </w:r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42,)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fbank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40, 257)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filter_banks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33, 40)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dim1:  33</w:t>
            </w:r>
          </w:p>
          <w:p w:rsidR="00B81AF4" w:rsidRDefault="00B81AF4" w:rsidP="00B81AF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mfcc_result</w:t>
            </w:r>
            <w:proofErr w:type="spellEnd"/>
            <w:proofErr w:type="gramStart"/>
            <w:r>
              <w:rPr>
                <w:rFonts w:ascii="Calibri" w:hAnsi="Calibri" w:cs="Calibri"/>
                <w:lang w:val="en"/>
              </w:rPr>
              <w:t>:  (</w:t>
            </w:r>
            <w:proofErr w:type="gramEnd"/>
            <w:r>
              <w:rPr>
                <w:rFonts w:ascii="Calibri" w:hAnsi="Calibri" w:cs="Calibri"/>
                <w:lang w:val="en"/>
              </w:rPr>
              <w:t>63, 12)</w:t>
            </w:r>
          </w:p>
          <w:p w:rsidR="00B81AF4" w:rsidRPr="00B81AF4" w:rsidRDefault="00B81AF4">
            <w:pPr>
              <w:rPr>
                <w:lang w:val="en"/>
              </w:rPr>
            </w:pPr>
          </w:p>
        </w:tc>
      </w:tr>
    </w:tbl>
    <w:p w:rsidR="00B81AF4" w:rsidRDefault="00B81AF4"/>
    <w:sectPr w:rsidR="00B81A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986" w:rsidRDefault="00D81986" w:rsidP="00B81AF4">
      <w:pPr>
        <w:spacing w:after="0" w:line="240" w:lineRule="auto"/>
      </w:pPr>
      <w:r>
        <w:separator/>
      </w:r>
    </w:p>
  </w:endnote>
  <w:endnote w:type="continuationSeparator" w:id="0">
    <w:p w:rsidR="00D81986" w:rsidRDefault="00D81986" w:rsidP="00B8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986" w:rsidRDefault="00D81986" w:rsidP="00B81AF4">
      <w:pPr>
        <w:spacing w:after="0" w:line="240" w:lineRule="auto"/>
      </w:pPr>
      <w:r>
        <w:separator/>
      </w:r>
    </w:p>
  </w:footnote>
  <w:footnote w:type="continuationSeparator" w:id="0">
    <w:p w:rsidR="00D81986" w:rsidRDefault="00D81986" w:rsidP="00B8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AF4" w:rsidRPr="00B81AF4" w:rsidRDefault="00B81AF4" w:rsidP="00B81AF4">
    <w:pPr>
      <w:rPr>
        <w:sz w:val="20"/>
        <w:szCs w:val="20"/>
      </w:rPr>
    </w:pPr>
    <w:r w:rsidRPr="00B81AF4">
      <w:rPr>
        <w:sz w:val="20"/>
        <w:szCs w:val="20"/>
      </w:rPr>
      <w:t>January 31, 2019</w:t>
    </w:r>
    <w:r>
      <w:rPr>
        <w:sz w:val="20"/>
        <w:szCs w:val="20"/>
      </w:rPr>
      <w:br/>
      <w:t>Alexander Guthrie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F4"/>
    <w:rsid w:val="001E3B09"/>
    <w:rsid w:val="00233470"/>
    <w:rsid w:val="004309D8"/>
    <w:rsid w:val="00634CB1"/>
    <w:rsid w:val="00653BC6"/>
    <w:rsid w:val="009C4B6A"/>
    <w:rsid w:val="00AC0EC3"/>
    <w:rsid w:val="00B07E42"/>
    <w:rsid w:val="00B81AF4"/>
    <w:rsid w:val="00D8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E917"/>
  <w15:chartTrackingRefBased/>
  <w15:docId w15:val="{108C7D70-545C-4572-AF78-1FD740D0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F4"/>
  </w:style>
  <w:style w:type="paragraph" w:styleId="Footer">
    <w:name w:val="footer"/>
    <w:basedOn w:val="Normal"/>
    <w:link w:val="FooterChar"/>
    <w:uiPriority w:val="99"/>
    <w:unhideWhenUsed/>
    <w:rsid w:val="00B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F4"/>
  </w:style>
  <w:style w:type="character" w:customStyle="1" w:styleId="5yl5">
    <w:name w:val="_5yl5"/>
    <w:basedOn w:val="DefaultParagraphFont"/>
    <w:rsid w:val="00B8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2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dpipe.com/blog/using-recorder-js-to-capture-wav-audio-in-your-html5-web-site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kobovski/free-spoken-digit-dataset/blob/master/acquire_data/say_numbers_prompt.py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Guthrie</dc:creator>
  <cp:keywords/>
  <dc:description/>
  <cp:lastModifiedBy>Alexander Guthrie</cp:lastModifiedBy>
  <cp:revision>3</cp:revision>
  <dcterms:created xsi:type="dcterms:W3CDTF">2019-02-01T20:33:00Z</dcterms:created>
  <dcterms:modified xsi:type="dcterms:W3CDTF">2019-02-02T22:50:00Z</dcterms:modified>
</cp:coreProperties>
</file>