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8B97" w14:textId="57B13A4B" w:rsidR="00FF0BD6" w:rsidRPr="006453D9" w:rsidRDefault="00B0652D" w:rsidP="00FF0BD6">
      <w:pPr>
        <w:pStyle w:val="MDPI11articletype"/>
      </w:pPr>
      <w:r>
        <w:t>Article</w:t>
      </w:r>
    </w:p>
    <w:p w14:paraId="3C4E34CF" w14:textId="5C985764" w:rsidR="006E3CFD" w:rsidRPr="006E3CFD" w:rsidRDefault="006E3CFD" w:rsidP="002F7F18">
      <w:pPr>
        <w:pStyle w:val="MDPI12title"/>
      </w:pPr>
      <w:r w:rsidRPr="007B79FF">
        <w:rPr>
          <w:lang w:val="en"/>
        </w:rPr>
        <w:t xml:space="preserve">Study for detection of areas affected by </w:t>
      </w:r>
      <w:r>
        <w:rPr>
          <w:lang w:val="en"/>
        </w:rPr>
        <w:t xml:space="preserve">Epilepsy </w:t>
      </w:r>
      <w:r w:rsidRPr="007B79FF">
        <w:rPr>
          <w:lang w:val="en"/>
        </w:rPr>
        <w:t xml:space="preserve">using the information contained in the EEGs </w:t>
      </w:r>
      <w:r w:rsidR="000B6E81">
        <w:rPr>
          <w:lang w:val="en"/>
        </w:rPr>
        <w:t>through</w:t>
      </w:r>
      <w:r w:rsidRPr="007B79FF">
        <w:rPr>
          <w:lang w:val="en"/>
        </w:rPr>
        <w:t xml:space="preserve"> deep learning </w:t>
      </w:r>
    </w:p>
    <w:p w14:paraId="2F2CA592" w14:textId="5431CE77" w:rsidR="00E7454A" w:rsidRPr="000667AC" w:rsidRDefault="009E0936" w:rsidP="00FF0BD6">
      <w:pPr>
        <w:pStyle w:val="MDPI13authornames"/>
        <w:rPr>
          <w:lang w:val="es-ES_tradnl"/>
        </w:rPr>
      </w:pPr>
      <w:r w:rsidRPr="000667AC">
        <w:rPr>
          <w:lang w:val="es-ES_tradnl"/>
        </w:rPr>
        <w:t>Alejandro Gutierrez Gouverneur</w:t>
      </w:r>
      <w:r w:rsidR="00FF0BD6" w:rsidRPr="000667AC">
        <w:rPr>
          <w:lang w:val="es-ES_tradnl"/>
        </w:rPr>
        <w:t xml:space="preserve"> </w:t>
      </w:r>
      <w:r w:rsidR="00FF0BD6" w:rsidRPr="000667AC">
        <w:rPr>
          <w:vertAlign w:val="superscript"/>
          <w:lang w:val="es-ES_tradnl"/>
        </w:rPr>
        <w:t>1</w:t>
      </w:r>
      <w:r w:rsidR="00630C79">
        <w:rPr>
          <w:vertAlign w:val="superscript"/>
          <w:lang w:val="es-ES_tradnl"/>
        </w:rPr>
        <w:t xml:space="preserve"> </w:t>
      </w:r>
      <w:r w:rsidR="00630C79">
        <w:rPr>
          <w:lang w:val="es-ES_tradnl"/>
        </w:rPr>
        <w:t>y</w:t>
      </w:r>
      <w:r w:rsidR="00FF0BD6" w:rsidRPr="000667AC">
        <w:rPr>
          <w:lang w:val="es-ES_tradnl"/>
        </w:rPr>
        <w:t xml:space="preserve"> </w:t>
      </w:r>
      <w:r w:rsidR="00712D4E" w:rsidRPr="000667AC">
        <w:rPr>
          <w:lang w:val="es-ES_tradnl"/>
        </w:rPr>
        <w:t xml:space="preserve">Ana María </w:t>
      </w:r>
      <w:proofErr w:type="spellStart"/>
      <w:r w:rsidR="00712D4E" w:rsidRPr="000667AC">
        <w:rPr>
          <w:lang w:val="es-ES_tradnl"/>
        </w:rPr>
        <w:t>Maitín</w:t>
      </w:r>
      <w:proofErr w:type="spellEnd"/>
      <w:r w:rsidR="00FF0BD6" w:rsidRPr="000667AC">
        <w:rPr>
          <w:lang w:val="es-ES_tradnl"/>
        </w:rPr>
        <w:t xml:space="preserve"> </w:t>
      </w:r>
      <w:r w:rsidR="00FF0BD6" w:rsidRPr="000667AC">
        <w:rPr>
          <w:vertAlign w:val="superscript"/>
          <w:lang w:val="es-ES_tradnl"/>
        </w:rPr>
        <w:t>2</w:t>
      </w:r>
      <w:r w:rsidR="00FF0BD6" w:rsidRPr="000667AC">
        <w:rPr>
          <w:lang w:val="es-ES_tradnl"/>
        </w:rPr>
        <w:t xml:space="preserve"> </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7697A4FA" w14:textId="77777777" w:rsidTr="00E31ECD">
        <w:tc>
          <w:tcPr>
            <w:tcW w:w="2410" w:type="dxa"/>
            <w:shd w:val="clear" w:color="auto" w:fill="auto"/>
          </w:tcPr>
          <w:p w14:paraId="5ED8B10C" w14:textId="77777777" w:rsidR="00E7454A" w:rsidRPr="001A242A" w:rsidRDefault="00E7454A" w:rsidP="00E31EC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3A0CFF7D" w14:textId="77777777" w:rsidR="00E7454A" w:rsidRDefault="00E7454A" w:rsidP="00E31EC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1FB227FE"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10B4FCFD"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0A5A34DB"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41AA58DA" w14:textId="77777777" w:rsidR="00E7454A" w:rsidRPr="008C41A6" w:rsidRDefault="00E7454A" w:rsidP="00E31ECD">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3F1F6BE0"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53E7D911" wp14:editId="007F3B9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337A518F"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32A0F658" w14:textId="7A923B10" w:rsidR="00FF0BD6" w:rsidRPr="007A0BE9" w:rsidRDefault="00457A76" w:rsidP="00FF0BD6">
      <w:pPr>
        <w:pStyle w:val="MDPI16affiliation"/>
        <w:rPr>
          <w:lang w:val="es-ES_tradnl"/>
        </w:rPr>
      </w:pPr>
      <w:r w:rsidRPr="007A0BE9">
        <w:rPr>
          <w:vertAlign w:val="superscript"/>
          <w:lang w:val="es-ES_tradnl"/>
        </w:rPr>
        <w:t>1</w:t>
      </w:r>
      <w:r w:rsidR="00FF0BD6" w:rsidRPr="007A0BE9">
        <w:rPr>
          <w:lang w:val="es-ES_tradnl"/>
        </w:rPr>
        <w:tab/>
      </w:r>
      <w:proofErr w:type="gramStart"/>
      <w:r w:rsidR="00182E87" w:rsidRPr="00182E87">
        <w:rPr>
          <w:lang w:val="es-ES_tradnl"/>
        </w:rPr>
        <w:t>Departamento</w:t>
      </w:r>
      <w:proofErr w:type="gramEnd"/>
      <w:r w:rsidR="00182E87" w:rsidRPr="00182E87">
        <w:rPr>
          <w:lang w:val="es-ES_tradnl"/>
        </w:rPr>
        <w:t xml:space="preserve"> de Ciencias de la Computación</w:t>
      </w:r>
      <w:r w:rsidR="00435EA0">
        <w:rPr>
          <w:lang w:val="es-ES_tradnl"/>
        </w:rPr>
        <w:t>,</w:t>
      </w:r>
      <w:r w:rsidR="00182E87" w:rsidRPr="00182E87">
        <w:rPr>
          <w:lang w:val="es-ES_tradnl"/>
        </w:rPr>
        <w:t xml:space="preserve"> </w:t>
      </w:r>
      <w:r w:rsidR="007A0BE9" w:rsidRPr="007A0BE9">
        <w:rPr>
          <w:lang w:val="es-ES_tradnl"/>
        </w:rPr>
        <w:t xml:space="preserve">Universidad de </w:t>
      </w:r>
      <w:r w:rsidR="00630C79" w:rsidRPr="007A0BE9">
        <w:rPr>
          <w:lang w:val="es-ES_tradnl"/>
        </w:rPr>
        <w:t>Alcalá</w:t>
      </w:r>
      <w:r w:rsidR="007A0BE9" w:rsidRPr="007A0BE9">
        <w:rPr>
          <w:lang w:val="es-ES_tradnl"/>
        </w:rPr>
        <w:t xml:space="preserve"> de Henares</w:t>
      </w:r>
      <w:r w:rsidR="00FF0BD6" w:rsidRPr="007A0BE9">
        <w:rPr>
          <w:lang w:val="es-ES_tradnl"/>
        </w:rPr>
        <w:t>;</w:t>
      </w:r>
      <w:r w:rsidR="00127392">
        <w:rPr>
          <w:lang w:val="es-ES_tradnl"/>
        </w:rPr>
        <w:t xml:space="preserve"> </w:t>
      </w:r>
      <w:r w:rsidR="00127392" w:rsidRPr="00127392">
        <w:rPr>
          <w:lang w:val="es-ES_tradnl"/>
        </w:rPr>
        <w:t>28801 Alcalá de Henares, Madrid</w:t>
      </w:r>
      <w:r w:rsidR="00360CD9">
        <w:rPr>
          <w:lang w:val="es-ES_tradnl"/>
        </w:rPr>
        <w:t>,</w:t>
      </w:r>
      <w:r w:rsidR="000B6E81">
        <w:rPr>
          <w:lang w:val="es-ES_tradnl"/>
        </w:rPr>
        <w:t xml:space="preserve"> </w:t>
      </w:r>
      <w:proofErr w:type="spellStart"/>
      <w:r w:rsidR="00360CD9">
        <w:rPr>
          <w:lang w:val="es-ES_tradnl"/>
        </w:rPr>
        <w:t>Spain</w:t>
      </w:r>
      <w:proofErr w:type="spellEnd"/>
      <w:r w:rsidR="00360CD9">
        <w:rPr>
          <w:lang w:val="es-ES_tradnl"/>
        </w:rPr>
        <w:t>;</w:t>
      </w:r>
      <w:r w:rsidR="00FF0BD6" w:rsidRPr="007A0BE9">
        <w:rPr>
          <w:lang w:val="es-ES_tradnl"/>
        </w:rPr>
        <w:t xml:space="preserve"> </w:t>
      </w:r>
      <w:hyperlink r:id="rId8" w:history="1">
        <w:r w:rsidR="00360CD9" w:rsidRPr="00D918D0">
          <w:rPr>
            <w:rStyle w:val="Hyperlink"/>
            <w:lang w:val="es-ES_tradnl"/>
          </w:rPr>
          <w:t>alejandroenrique.gut@edu.uah.es</w:t>
        </w:r>
      </w:hyperlink>
      <w:r w:rsidR="00360CD9">
        <w:rPr>
          <w:lang w:val="es-ES_tradnl"/>
        </w:rPr>
        <w:t xml:space="preserve"> (A.G.G.)</w:t>
      </w:r>
    </w:p>
    <w:p w14:paraId="02CE405E" w14:textId="5F378313" w:rsidR="00630C79" w:rsidRPr="00630C79" w:rsidRDefault="00FF0BD6" w:rsidP="00630C79">
      <w:pPr>
        <w:pStyle w:val="MDPI16affiliation"/>
        <w:rPr>
          <w:lang w:val="es-ES_tradnl"/>
        </w:rPr>
      </w:pPr>
      <w:r w:rsidRPr="00630C79">
        <w:rPr>
          <w:vertAlign w:val="superscript"/>
          <w:lang w:val="es-ES_tradnl"/>
        </w:rPr>
        <w:t>2</w:t>
      </w:r>
      <w:r w:rsidRPr="00630C79">
        <w:rPr>
          <w:lang w:val="es-ES_tradnl"/>
        </w:rPr>
        <w:tab/>
      </w:r>
      <w:r w:rsidR="00630C79" w:rsidRPr="00630C79">
        <w:rPr>
          <w:lang w:val="es-ES_tradnl"/>
        </w:rPr>
        <w:t>Centro de Estudios e Innovación en Gestión del Conocimiento (CEIEC), Universidad Francisco de Vitoria,</w:t>
      </w:r>
    </w:p>
    <w:p w14:paraId="64175A9E" w14:textId="7764C7AD" w:rsidR="00FF0BD6" w:rsidRPr="00630C79" w:rsidRDefault="00630C79" w:rsidP="000B6E81">
      <w:pPr>
        <w:pStyle w:val="MDPI16affiliation"/>
        <w:ind w:firstLine="0"/>
        <w:rPr>
          <w:lang w:val="es-ES_tradnl"/>
        </w:rPr>
      </w:pPr>
      <w:r w:rsidRPr="00630C79">
        <w:rPr>
          <w:lang w:val="es-ES_tradnl"/>
        </w:rPr>
        <w:t xml:space="preserve">28223 </w:t>
      </w:r>
      <w:proofErr w:type="gramStart"/>
      <w:r w:rsidRPr="00630C79">
        <w:rPr>
          <w:lang w:val="es-ES_tradnl"/>
        </w:rPr>
        <w:t>Pozuelo</w:t>
      </w:r>
      <w:proofErr w:type="gramEnd"/>
      <w:r w:rsidRPr="00630C79">
        <w:rPr>
          <w:lang w:val="es-ES_tradnl"/>
        </w:rPr>
        <w:t xml:space="preserve"> de Alarcón, </w:t>
      </w:r>
      <w:proofErr w:type="spellStart"/>
      <w:r w:rsidR="00A57AC1">
        <w:rPr>
          <w:lang w:val="es-ES_tradnl"/>
        </w:rPr>
        <w:t>Spain</w:t>
      </w:r>
      <w:proofErr w:type="spellEnd"/>
      <w:r w:rsidRPr="00630C79">
        <w:rPr>
          <w:lang w:val="es-ES_tradnl"/>
        </w:rPr>
        <w:t xml:space="preserve">; </w:t>
      </w:r>
      <w:hyperlink r:id="rId9" w:history="1">
        <w:r w:rsidR="00360CD9" w:rsidRPr="00D918D0">
          <w:rPr>
            <w:rStyle w:val="Hyperlink"/>
            <w:lang w:val="es-ES_tradnl"/>
          </w:rPr>
          <w:t>a.maitin@ceiec.es</w:t>
        </w:r>
      </w:hyperlink>
      <w:r w:rsidR="00360CD9">
        <w:rPr>
          <w:lang w:val="es-ES_tradnl"/>
        </w:rPr>
        <w:t xml:space="preserve"> </w:t>
      </w:r>
      <w:r w:rsidRPr="00630C79">
        <w:rPr>
          <w:lang w:val="es-ES_tradnl"/>
        </w:rPr>
        <w:t xml:space="preserve">(A.M.M.) </w:t>
      </w:r>
    </w:p>
    <w:p w14:paraId="6EFC58A1" w14:textId="24E26845" w:rsidR="00FF0BD6" w:rsidRPr="00550626" w:rsidRDefault="00FF0BD6" w:rsidP="00FF0BD6">
      <w:pPr>
        <w:pStyle w:val="MDPI16affiliation"/>
      </w:pPr>
    </w:p>
    <w:p w14:paraId="12E1D709" w14:textId="0AD43F88" w:rsidR="00FF0BD6" w:rsidRPr="00550626" w:rsidRDefault="00FF0BD6" w:rsidP="00D00541">
      <w:pPr>
        <w:pStyle w:val="MDPI17abstract"/>
        <w:rPr>
          <w:szCs w:val="18"/>
        </w:rPr>
      </w:pPr>
      <w:r w:rsidRPr="00550626">
        <w:rPr>
          <w:b/>
          <w:szCs w:val="18"/>
        </w:rPr>
        <w:t xml:space="preserve">Abstract: </w:t>
      </w:r>
      <w:r w:rsidR="00451C54" w:rsidRPr="00451C54">
        <w:rPr>
          <w:szCs w:val="18"/>
        </w:rPr>
        <w:t xml:space="preserve">Recently, </w:t>
      </w:r>
      <w:r w:rsidR="00BD67CE">
        <w:rPr>
          <w:szCs w:val="18"/>
        </w:rPr>
        <w:t xml:space="preserve">machine learning techniques have been </w:t>
      </w:r>
      <w:r w:rsidR="0084674E">
        <w:rPr>
          <w:szCs w:val="18"/>
        </w:rPr>
        <w:t>introduced in biomedicine</w:t>
      </w:r>
      <w:r w:rsidR="009F3A30">
        <w:rPr>
          <w:szCs w:val="18"/>
        </w:rPr>
        <w:t xml:space="preserve">, specifically </w:t>
      </w:r>
      <w:r w:rsidR="00451C54" w:rsidRPr="00451C54">
        <w:rPr>
          <w:szCs w:val="18"/>
        </w:rPr>
        <w:t>epilep</w:t>
      </w:r>
      <w:r w:rsidR="00687868">
        <w:rPr>
          <w:szCs w:val="18"/>
        </w:rPr>
        <w:t>sy classification</w:t>
      </w:r>
      <w:r w:rsidR="00451C54" w:rsidRPr="00451C54">
        <w:rPr>
          <w:szCs w:val="18"/>
        </w:rPr>
        <w:t xml:space="preserve"> models using electroencephalograms</w:t>
      </w:r>
      <w:r w:rsidR="00731103">
        <w:rPr>
          <w:szCs w:val="18"/>
        </w:rPr>
        <w:t xml:space="preserve"> </w:t>
      </w:r>
      <w:r w:rsidR="00451C54" w:rsidRPr="00451C54">
        <w:rPr>
          <w:szCs w:val="18"/>
        </w:rPr>
        <w:t>(EEGs)</w:t>
      </w:r>
      <w:r w:rsidR="00AD79E5">
        <w:rPr>
          <w:szCs w:val="18"/>
        </w:rPr>
        <w:t xml:space="preserve"> d</w:t>
      </w:r>
      <w:r w:rsidR="0056695F" w:rsidRPr="0056695F">
        <w:rPr>
          <w:szCs w:val="18"/>
        </w:rPr>
        <w:t>istinguishing</w:t>
      </w:r>
      <w:r w:rsidR="00AD79E5">
        <w:rPr>
          <w:szCs w:val="18"/>
        </w:rPr>
        <w:t xml:space="preserve"> </w:t>
      </w:r>
      <w:r w:rsidR="0056695F" w:rsidRPr="0056695F">
        <w:rPr>
          <w:szCs w:val="18"/>
        </w:rPr>
        <w:t>abnormal scalp EEGs of patients</w:t>
      </w:r>
      <w:r w:rsidR="00AD79E5">
        <w:rPr>
          <w:szCs w:val="18"/>
        </w:rPr>
        <w:t xml:space="preserve"> </w:t>
      </w:r>
      <w:r w:rsidR="0056695F" w:rsidRPr="0056695F">
        <w:rPr>
          <w:szCs w:val="18"/>
        </w:rPr>
        <w:t>with neurological diseases, which</w:t>
      </w:r>
      <w:r w:rsidR="00AD79E5">
        <w:rPr>
          <w:szCs w:val="18"/>
        </w:rPr>
        <w:t xml:space="preserve"> </w:t>
      </w:r>
      <w:r w:rsidR="0056695F" w:rsidRPr="0056695F">
        <w:rPr>
          <w:szCs w:val="18"/>
        </w:rPr>
        <w:t xml:space="preserve">were originally </w:t>
      </w:r>
      <w:r w:rsidR="00822A72" w:rsidRPr="0056695F">
        <w:rPr>
          <w:szCs w:val="18"/>
        </w:rPr>
        <w:t>classi</w:t>
      </w:r>
      <w:r w:rsidR="00822A72">
        <w:rPr>
          <w:szCs w:val="18"/>
        </w:rPr>
        <w:t>f</w:t>
      </w:r>
      <w:r w:rsidR="00822A72" w:rsidRPr="0056695F">
        <w:rPr>
          <w:szCs w:val="18"/>
        </w:rPr>
        <w:t>ied</w:t>
      </w:r>
      <w:r w:rsidR="0056695F" w:rsidRPr="0056695F">
        <w:rPr>
          <w:szCs w:val="18"/>
        </w:rPr>
        <w:t xml:space="preserve"> as 'normal'</w:t>
      </w:r>
      <w:r w:rsidR="00822A72">
        <w:rPr>
          <w:szCs w:val="18"/>
        </w:rPr>
        <w:t xml:space="preserve"> </w:t>
      </w:r>
      <w:r w:rsidR="0056695F" w:rsidRPr="0056695F">
        <w:rPr>
          <w:szCs w:val="18"/>
        </w:rPr>
        <w:t>by experts</w:t>
      </w:r>
      <w:r w:rsidR="00BF6313">
        <w:rPr>
          <w:szCs w:val="18"/>
        </w:rPr>
        <w:t>.</w:t>
      </w:r>
      <w:r w:rsidR="00822A72">
        <w:rPr>
          <w:szCs w:val="18"/>
        </w:rPr>
        <w:t xml:space="preserve"> </w:t>
      </w:r>
      <w:r w:rsidR="00D22802">
        <w:rPr>
          <w:szCs w:val="18"/>
        </w:rPr>
        <w:t>Additionally,</w:t>
      </w:r>
      <w:r w:rsidR="007C1B88">
        <w:rPr>
          <w:szCs w:val="18"/>
        </w:rPr>
        <w:t xml:space="preserve"> given the spatial coverage of the EEG </w:t>
      </w:r>
      <w:r w:rsidR="00BF6313">
        <w:rPr>
          <w:szCs w:val="18"/>
        </w:rPr>
        <w:t xml:space="preserve">which is not a regular grid we’ve considered </w:t>
      </w:r>
      <w:r w:rsidR="004018F3">
        <w:rPr>
          <w:szCs w:val="18"/>
        </w:rPr>
        <w:t xml:space="preserve">graphs as the structure for our </w:t>
      </w:r>
      <w:proofErr w:type="spellStart"/>
      <w:r w:rsidR="004018F3">
        <w:rPr>
          <w:szCs w:val="18"/>
        </w:rPr>
        <w:t>neu</w:t>
      </w:r>
      <w:r w:rsidR="00D53ABB">
        <w:rPr>
          <w:szCs w:val="18"/>
        </w:rPr>
        <w:t>al</w:t>
      </w:r>
      <w:proofErr w:type="spellEnd"/>
      <w:r w:rsidR="00D53ABB">
        <w:rPr>
          <w:szCs w:val="18"/>
        </w:rPr>
        <w:t xml:space="preserve"> </w:t>
      </w:r>
      <w:r w:rsidR="004018F3">
        <w:rPr>
          <w:szCs w:val="18"/>
        </w:rPr>
        <w:t>networks</w:t>
      </w:r>
      <w:r w:rsidR="00D53ABB">
        <w:rPr>
          <w:szCs w:val="18"/>
        </w:rPr>
        <w:t>, that’s Graph Convolutional Networks</w:t>
      </w:r>
      <w:r w:rsidR="004115B1">
        <w:rPr>
          <w:szCs w:val="18"/>
        </w:rPr>
        <w:t>.</w:t>
      </w:r>
      <w:r w:rsidR="001931D1">
        <w:rPr>
          <w:szCs w:val="18"/>
        </w:rPr>
        <w:t xml:space="preserve"> </w:t>
      </w:r>
      <w:r w:rsidR="00D22802">
        <w:rPr>
          <w:szCs w:val="18"/>
        </w:rPr>
        <w:t xml:space="preserve">We’re using </w:t>
      </w:r>
      <w:r w:rsidR="0088071A">
        <w:rPr>
          <w:szCs w:val="18"/>
        </w:rPr>
        <w:t xml:space="preserve">EEGraph </w:t>
      </w:r>
      <w:r w:rsidR="005B2643">
        <w:rPr>
          <w:szCs w:val="18"/>
        </w:rPr>
        <w:t xml:space="preserve">to </w:t>
      </w:r>
      <w:r w:rsidR="005B2643" w:rsidRPr="005B2643">
        <w:rPr>
          <w:szCs w:val="18"/>
        </w:rPr>
        <w:t>model EEGs as graphs, so the connectivity between different brain areas could be analyzed</w:t>
      </w:r>
      <w:r w:rsidR="007930BD">
        <w:rPr>
          <w:szCs w:val="18"/>
        </w:rPr>
        <w:t>.</w:t>
      </w:r>
      <w:r w:rsidR="007930BD" w:rsidRPr="007930BD">
        <w:rPr>
          <w:szCs w:val="18"/>
        </w:rPr>
        <w:t xml:space="preserve"> </w:t>
      </w:r>
      <w:r w:rsidR="007930BD">
        <w:rPr>
          <w:szCs w:val="18"/>
        </w:rPr>
        <w:t>O</w:t>
      </w:r>
      <w:r w:rsidR="007930BD" w:rsidRPr="00D00541">
        <w:rPr>
          <w:szCs w:val="18"/>
        </w:rPr>
        <w:t xml:space="preserve">ur experiments </w:t>
      </w:r>
      <w:r w:rsidR="007930BD">
        <w:rPr>
          <w:szCs w:val="18"/>
        </w:rPr>
        <w:t xml:space="preserve">will be modeled with a </w:t>
      </w:r>
      <w:r w:rsidR="007930BD" w:rsidRPr="00D00541">
        <w:rPr>
          <w:szCs w:val="18"/>
        </w:rPr>
        <w:t xml:space="preserve">publicly available large scalp </w:t>
      </w:r>
      <w:r w:rsidR="007930BD">
        <w:rPr>
          <w:szCs w:val="18"/>
        </w:rPr>
        <w:t xml:space="preserve">from </w:t>
      </w:r>
      <w:proofErr w:type="spellStart"/>
      <w:r w:rsidR="007930BD">
        <w:rPr>
          <w:szCs w:val="18"/>
        </w:rPr>
        <w:t>Physionet</w:t>
      </w:r>
      <w:proofErr w:type="spellEnd"/>
      <w:r w:rsidR="007930BD">
        <w:rPr>
          <w:szCs w:val="18"/>
        </w:rPr>
        <w:t xml:space="preserve"> </w:t>
      </w:r>
      <w:r w:rsidR="007930BD" w:rsidRPr="00D00541">
        <w:rPr>
          <w:szCs w:val="18"/>
        </w:rPr>
        <w:t>EEG</w:t>
      </w:r>
      <w:r w:rsidR="007930BD">
        <w:rPr>
          <w:szCs w:val="18"/>
        </w:rPr>
        <w:t xml:space="preserve"> </w:t>
      </w:r>
      <w:r w:rsidR="007930BD" w:rsidRPr="00451C54">
        <w:rPr>
          <w:szCs w:val="18"/>
        </w:rPr>
        <w:t>Siena-EEG</w:t>
      </w:r>
      <w:r w:rsidR="007930BD">
        <w:rPr>
          <w:szCs w:val="18"/>
        </w:rPr>
        <w:t xml:space="preserve"> </w:t>
      </w:r>
      <w:r w:rsidR="007930BD" w:rsidRPr="00451C54">
        <w:rPr>
          <w:szCs w:val="18"/>
        </w:rPr>
        <w:t>with 15 subjects)</w:t>
      </w:r>
      <w:r w:rsidR="007930BD">
        <w:rPr>
          <w:szCs w:val="18"/>
        </w:rPr>
        <w:t xml:space="preserve">. </w:t>
      </w:r>
      <w:r w:rsidR="00451C54" w:rsidRPr="00451C54">
        <w:rPr>
          <w:szCs w:val="18"/>
        </w:rPr>
        <w:t>To our knowledge, this is the first study that</w:t>
      </w:r>
      <w:r w:rsidR="00F877AF">
        <w:rPr>
          <w:szCs w:val="18"/>
        </w:rPr>
        <w:t xml:space="preserve"> </w:t>
      </w:r>
      <w:r w:rsidR="00451C54" w:rsidRPr="00451C54">
        <w:rPr>
          <w:szCs w:val="18"/>
        </w:rPr>
        <w:t xml:space="preserve">proposes </w:t>
      </w:r>
      <w:r w:rsidR="00F877AF">
        <w:rPr>
          <w:szCs w:val="18"/>
        </w:rPr>
        <w:t xml:space="preserve">recognizing areas of the brain affected by </w:t>
      </w:r>
      <w:r w:rsidR="00D9599C">
        <w:rPr>
          <w:szCs w:val="18"/>
        </w:rPr>
        <w:t>Epilepsy</w:t>
      </w:r>
      <w:r w:rsidR="00A17241">
        <w:rPr>
          <w:szCs w:val="18"/>
        </w:rPr>
        <w:t>.</w:t>
      </w:r>
    </w:p>
    <w:p w14:paraId="7D03269E" w14:textId="59D7D039" w:rsidR="00FF0BD6" w:rsidRPr="00550626" w:rsidRDefault="00FF0BD6" w:rsidP="00FF0BD6">
      <w:pPr>
        <w:pStyle w:val="MDPI18keywords"/>
        <w:rPr>
          <w:szCs w:val="18"/>
        </w:rPr>
      </w:pPr>
      <w:r w:rsidRPr="00550626">
        <w:rPr>
          <w:b/>
          <w:szCs w:val="18"/>
        </w:rPr>
        <w:t xml:space="preserve">Keywords: </w:t>
      </w:r>
      <w:r w:rsidR="00360CD9">
        <w:rPr>
          <w:szCs w:val="18"/>
        </w:rPr>
        <w:t>Epilepsy</w:t>
      </w:r>
      <w:r w:rsidR="00553241" w:rsidRPr="00553241">
        <w:rPr>
          <w:szCs w:val="18"/>
        </w:rPr>
        <w:t xml:space="preserve">; electroencephalography (EEG); machine learning (ML) </w:t>
      </w:r>
      <w:r w:rsidR="00360CD9">
        <w:rPr>
          <w:szCs w:val="18"/>
        </w:rPr>
        <w:t>Graph Neural Networks (GCN)</w:t>
      </w:r>
    </w:p>
    <w:p w14:paraId="7CED7DFF" w14:textId="77777777" w:rsidR="00FF0BD6" w:rsidRPr="00550626" w:rsidRDefault="00FF0BD6" w:rsidP="00FF0BD6">
      <w:pPr>
        <w:pStyle w:val="MDPI19line"/>
      </w:pPr>
    </w:p>
    <w:p w14:paraId="3E07908E" w14:textId="77777777" w:rsidR="00FF0BD6" w:rsidRDefault="00FF0BD6" w:rsidP="00FF0BD6">
      <w:pPr>
        <w:pStyle w:val="MDPI21heading1"/>
        <w:rPr>
          <w:lang w:eastAsia="zh-CN"/>
        </w:rPr>
      </w:pPr>
      <w:r>
        <w:rPr>
          <w:lang w:eastAsia="zh-CN"/>
        </w:rPr>
        <w:t>0. How to Use This Template</w:t>
      </w:r>
    </w:p>
    <w:p w14:paraId="4341673C" w14:textId="77777777" w:rsidR="00FF0BD6" w:rsidRDefault="00FF0BD6" w:rsidP="00205AE5">
      <w:pPr>
        <w:pStyle w:val="MDPI31text"/>
      </w:pPr>
      <w:r>
        <w:t xml:space="preserve">The template details the sections that can be used in a manuscript. Note that each section has a corresponding style, </w:t>
      </w:r>
      <w:r w:rsidR="00A17241">
        <w:t>which can be found in the “Styles”</w:t>
      </w:r>
      <w:r w:rsidR="00F475A6">
        <w:t xml:space="preserve"> </w:t>
      </w:r>
      <w:r w:rsidR="00A17241">
        <w:t xml:space="preserve">menu of Word. Sections that are not mandatory are listed as such. The section titles given are for articles. Review papers and other article types have a more flexible structure. </w:t>
      </w:r>
    </w:p>
    <w:p w14:paraId="3F2245DC" w14:textId="77777777" w:rsidR="00FF0BD6" w:rsidRDefault="00FF0BD6" w:rsidP="00205AE5">
      <w:pPr>
        <w:pStyle w:val="MDPI31text"/>
      </w:pPr>
      <w:r>
        <w:t xml:space="preserve">Remove this paragraph and start section numbering with 1. For any questions, please contact the editorial office of the journal or </w:t>
      </w:r>
      <w:r w:rsidRPr="007F2582">
        <w:t>support@mdpi.com</w:t>
      </w:r>
      <w:r>
        <w:t>.</w:t>
      </w:r>
    </w:p>
    <w:p w14:paraId="20DED354" w14:textId="77777777" w:rsidR="00FF0BD6" w:rsidRDefault="00FF0BD6" w:rsidP="00FF0BD6">
      <w:pPr>
        <w:pStyle w:val="MDPI21heading1"/>
        <w:rPr>
          <w:lang w:eastAsia="zh-CN"/>
        </w:rPr>
      </w:pPr>
      <w:r w:rsidRPr="007F2582">
        <w:rPr>
          <w:lang w:eastAsia="zh-CN"/>
        </w:rPr>
        <w:t>1. Introduction</w:t>
      </w:r>
    </w:p>
    <w:p w14:paraId="1F5DFF28" w14:textId="77777777" w:rsidR="00FF0BD6" w:rsidRDefault="00FF0BD6" w:rsidP="00205AE5">
      <w:pPr>
        <w:pStyle w:val="MDPI31text"/>
      </w:pPr>
      <w:r w:rsidRPr="007F2582">
        <w:t xml:space="preserve">The introduction should briefly place the study in a broad context and highlight why it is important. It should define the purpose of the work and its significance. The current state </w:t>
      </w:r>
      <w:r w:rsidR="00A17241">
        <w:t xml:space="preserve">of the research field should be carefully </w:t>
      </w:r>
      <w:proofErr w:type="gramStart"/>
      <w:r w:rsidR="00A17241">
        <w:t>reviewed</w:t>
      </w:r>
      <w:proofErr w:type="gramEnd"/>
      <w:r w:rsidR="00A17241">
        <w:t xml:space="preserve"> and key publications cited. Please highlight controversial and diverging hypotheses when necessary. Finally, briefly mention the main aim of the work and highlight the principal conclusions. As far as possible, please keep the introduction comprehensible to</w:t>
      </w:r>
      <w:r w:rsidR="00F475A6">
        <w:t xml:space="preserve"> scientists outside your </w:t>
      </w:r>
      <w:proofErr w:type="gramStart"/>
      <w:r w:rsidR="00F475A6">
        <w:t>partic</w:t>
      </w:r>
      <w:r w:rsidR="00A17241">
        <w:t>ular field</w:t>
      </w:r>
      <w:proofErr w:type="gramEnd"/>
      <w:r w:rsidR="00A17241">
        <w:t xml:space="preserve"> of research. References should be numbere</w:t>
      </w:r>
      <w:r w:rsidR="00F475A6">
        <w:t>d in order of appearance and in</w:t>
      </w:r>
      <w:r w:rsidR="00A17241">
        <w:t xml:space="preserve">dicated by a numeral or numerals in square brackets—e.g., </w:t>
      </w:r>
      <w:r w:rsidRPr="007F2582">
        <w:t>[1] or [2,3], or [4–6]. See the end of the document for further details on references.</w:t>
      </w:r>
    </w:p>
    <w:p w14:paraId="74125980" w14:textId="77777777" w:rsidR="00FF0BD6" w:rsidRPr="00FA04F1" w:rsidRDefault="00FF0BD6" w:rsidP="00FF0BD6">
      <w:pPr>
        <w:pStyle w:val="MDPI21heading1"/>
      </w:pPr>
      <w:r w:rsidRPr="00FA04F1">
        <w:rPr>
          <w:lang w:eastAsia="zh-CN"/>
        </w:rPr>
        <w:t xml:space="preserve">2. </w:t>
      </w:r>
      <w:r w:rsidRPr="00FA04F1">
        <w:t>Materials and Methods</w:t>
      </w:r>
    </w:p>
    <w:p w14:paraId="7F0077A3" w14:textId="77777777" w:rsidR="00FF0BD6" w:rsidRDefault="00A17241" w:rsidP="00205AE5">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FF0BD6">
        <w:t xml:space="preserve">, data, computer code, and protocols associated with the publication available to readers. Please disclose at the submission </w:t>
      </w:r>
      <w:r w:rsidR="00FF0BD6">
        <w:lastRenderedPageBreak/>
        <w:t>stage any restrictions on the availability of materials or information. New methods and protocols should be described in detail while well-established methods can be briefly described and appropriately cited.</w:t>
      </w:r>
    </w:p>
    <w:p w14:paraId="4FFA9708" w14:textId="77777777" w:rsidR="00FF0BD6" w:rsidRDefault="00FF0BD6" w:rsidP="00205AE5">
      <w:pPr>
        <w:pStyle w:val="MDPI31text"/>
      </w:pPr>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5B81009F" w14:textId="77777777" w:rsidR="00FF0BD6" w:rsidRDefault="00FF0BD6" w:rsidP="00205AE5">
      <w:pPr>
        <w:pStyle w:val="MDPI31text"/>
      </w:pPr>
      <w:proofErr w:type="spellStart"/>
      <w:r>
        <w:t>Interventionary</w:t>
      </w:r>
      <w:proofErr w:type="spellEnd"/>
      <w:r>
        <w:t xml:space="preserve"> studies involving animals or humans</w:t>
      </w:r>
      <w:r w:rsidR="00A17241">
        <w:t>, and other studies that require ethical approval, must list the authority that provided approval and the corresponding ethical approval code.</w:t>
      </w:r>
    </w:p>
    <w:p w14:paraId="7F01B11E" w14:textId="77777777" w:rsidR="00FF0BD6" w:rsidRPr="001F31D1" w:rsidRDefault="00FF0BD6" w:rsidP="00205AE5">
      <w:pPr>
        <w:pStyle w:val="MDPI21heading1"/>
      </w:pPr>
      <w:r w:rsidRPr="001F31D1">
        <w:t>3. Results</w:t>
      </w:r>
    </w:p>
    <w:p w14:paraId="7EF4D889" w14:textId="77777777" w:rsidR="00FF0BD6" w:rsidRDefault="00FF0BD6" w:rsidP="00205AE5">
      <w:pPr>
        <w:pStyle w:val="MDPI31text"/>
      </w:pPr>
      <w:r>
        <w:t>This section may be divided by subheadings. It should provide a concise and precise description of the experimental results</w:t>
      </w:r>
      <w:r w:rsidR="00A17241">
        <w:t>, their interpretation, as well as the experimental conclusions that can be drawn.</w:t>
      </w:r>
    </w:p>
    <w:p w14:paraId="1223FDBA" w14:textId="77777777" w:rsidR="00FF0BD6" w:rsidRPr="001F31D1" w:rsidRDefault="00FF0BD6" w:rsidP="001A242A">
      <w:pPr>
        <w:pStyle w:val="MDPI22heading2"/>
        <w:spacing w:before="240"/>
      </w:pPr>
      <w:r w:rsidRPr="001F31D1">
        <w:t>3.1. Subsection</w:t>
      </w:r>
    </w:p>
    <w:p w14:paraId="09C98916" w14:textId="77777777" w:rsidR="00FF0BD6" w:rsidRDefault="00FF0BD6" w:rsidP="00FF0BD6">
      <w:pPr>
        <w:pStyle w:val="MDPI23heading3"/>
      </w:pPr>
      <w:r>
        <w:t>3.1.1. Subsubsection</w:t>
      </w:r>
    </w:p>
    <w:p w14:paraId="139CD388" w14:textId="77777777" w:rsidR="00FF0BD6" w:rsidRPr="003030D2" w:rsidRDefault="00FF0BD6" w:rsidP="00FF0BD6">
      <w:pPr>
        <w:pStyle w:val="MDPI35textbeforelist"/>
      </w:pPr>
      <w:r w:rsidRPr="003030D2">
        <w:t>Bulleted lists look like this:</w:t>
      </w:r>
    </w:p>
    <w:p w14:paraId="026BC746" w14:textId="77777777" w:rsidR="00FF0BD6" w:rsidRPr="003030D2" w:rsidRDefault="00FF0BD6" w:rsidP="001A242A">
      <w:pPr>
        <w:pStyle w:val="MDPI38bullet"/>
        <w:numPr>
          <w:ilvl w:val="0"/>
          <w:numId w:val="6"/>
        </w:numPr>
        <w:spacing w:before="60"/>
      </w:pPr>
      <w:r w:rsidRPr="003030D2">
        <w:t>F</w:t>
      </w:r>
      <w:r w:rsidR="00A17241">
        <w:t xml:space="preserve">irst </w:t>
      </w:r>
      <w:proofErr w:type="gramStart"/>
      <w:r w:rsidR="00A17241">
        <w:t>bullet;</w:t>
      </w:r>
      <w:proofErr w:type="gramEnd"/>
    </w:p>
    <w:p w14:paraId="7BC88B1D" w14:textId="77777777" w:rsidR="00FF0BD6" w:rsidRPr="003030D2" w:rsidRDefault="00FF0BD6" w:rsidP="00FF0BD6">
      <w:pPr>
        <w:pStyle w:val="MDPI38bullet"/>
        <w:numPr>
          <w:ilvl w:val="0"/>
          <w:numId w:val="6"/>
        </w:numPr>
      </w:pPr>
      <w:r w:rsidRPr="003030D2">
        <w:t>S</w:t>
      </w:r>
      <w:r w:rsidR="00A17241">
        <w:t xml:space="preserve">econd </w:t>
      </w:r>
      <w:proofErr w:type="gramStart"/>
      <w:r w:rsidR="00A17241">
        <w:t>bullet;</w:t>
      </w:r>
      <w:proofErr w:type="gramEnd"/>
    </w:p>
    <w:p w14:paraId="578DCAB3" w14:textId="77777777" w:rsidR="00FF0BD6" w:rsidRDefault="00FF0BD6" w:rsidP="001A242A">
      <w:pPr>
        <w:pStyle w:val="MDPI38bullet"/>
        <w:numPr>
          <w:ilvl w:val="0"/>
          <w:numId w:val="6"/>
        </w:numPr>
        <w:spacing w:after="60"/>
      </w:pPr>
      <w:r w:rsidRPr="003030D2">
        <w:t>T</w:t>
      </w:r>
      <w:r w:rsidR="00A17241">
        <w:t>hird bullet.</w:t>
      </w:r>
    </w:p>
    <w:p w14:paraId="75A62CD6" w14:textId="77777777" w:rsidR="00FF0BD6" w:rsidRPr="003030D2" w:rsidRDefault="00FF0BD6" w:rsidP="00FF0BD6">
      <w:pPr>
        <w:pStyle w:val="MDPI35textbeforelist"/>
      </w:pPr>
      <w:r w:rsidRPr="003030D2">
        <w:t>Numbered lists can be added as follows:</w:t>
      </w:r>
    </w:p>
    <w:p w14:paraId="0312F898" w14:textId="77777777" w:rsidR="00FF0BD6" w:rsidRPr="003030D2" w:rsidRDefault="00FF0BD6" w:rsidP="001A242A">
      <w:pPr>
        <w:pStyle w:val="MDPI37itemize"/>
        <w:numPr>
          <w:ilvl w:val="0"/>
          <w:numId w:val="12"/>
        </w:numPr>
        <w:spacing w:before="60"/>
        <w:ind w:left="3033" w:hanging="425"/>
      </w:pPr>
      <w:r w:rsidRPr="003030D2">
        <w:t>F</w:t>
      </w:r>
      <w:r w:rsidR="00A17241">
        <w:t xml:space="preserve">irst </w:t>
      </w:r>
      <w:proofErr w:type="gramStart"/>
      <w:r w:rsidR="00A17241">
        <w:t>item;</w:t>
      </w:r>
      <w:proofErr w:type="gramEnd"/>
    </w:p>
    <w:p w14:paraId="09D79399" w14:textId="77777777" w:rsidR="00FF0BD6" w:rsidRPr="003030D2" w:rsidRDefault="00FF0BD6" w:rsidP="00FF0BD6">
      <w:pPr>
        <w:pStyle w:val="MDPI37itemize"/>
        <w:numPr>
          <w:ilvl w:val="0"/>
          <w:numId w:val="12"/>
        </w:numPr>
        <w:ind w:left="3033" w:hanging="425"/>
      </w:pPr>
      <w:r w:rsidRPr="003030D2">
        <w:t>S</w:t>
      </w:r>
      <w:r w:rsidR="00A17241">
        <w:t xml:space="preserve">econd </w:t>
      </w:r>
      <w:proofErr w:type="gramStart"/>
      <w:r w:rsidR="00A17241">
        <w:t>item;</w:t>
      </w:r>
      <w:proofErr w:type="gramEnd"/>
    </w:p>
    <w:p w14:paraId="2E4606CA" w14:textId="77777777" w:rsidR="00FF0BD6" w:rsidRPr="003030D2" w:rsidRDefault="00FF0BD6" w:rsidP="001A242A">
      <w:pPr>
        <w:pStyle w:val="MDPI37itemize"/>
        <w:numPr>
          <w:ilvl w:val="0"/>
          <w:numId w:val="12"/>
        </w:numPr>
        <w:spacing w:after="60"/>
        <w:ind w:left="3033" w:hanging="425"/>
      </w:pPr>
      <w:r w:rsidRPr="003030D2">
        <w:t>T</w:t>
      </w:r>
      <w:r w:rsidR="00A17241">
        <w:t>hird item.</w:t>
      </w:r>
    </w:p>
    <w:p w14:paraId="4F7F3250" w14:textId="77777777" w:rsidR="00FF0BD6" w:rsidRPr="0009495E" w:rsidRDefault="00FF0BD6" w:rsidP="00205AE5">
      <w:pPr>
        <w:pStyle w:val="MDPI31text"/>
      </w:pPr>
      <w:r w:rsidRPr="0009495E">
        <w:t>The text continues here.</w:t>
      </w:r>
    </w:p>
    <w:p w14:paraId="5DBA07D5"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44CB5397" w14:textId="77777777" w:rsidR="00FF0BD6" w:rsidRDefault="00FF0BD6" w:rsidP="00205AE5">
      <w:pPr>
        <w:pStyle w:val="MDPI31text"/>
      </w:pPr>
      <w:r w:rsidRPr="00325902">
        <w:t xml:space="preserve">All figures and tables should be cited in the main text as </w:t>
      </w:r>
      <w:r w:rsidR="00661DCA">
        <w:t>Figure 1, Table 1, etc.</w:t>
      </w:r>
    </w:p>
    <w:p w14:paraId="4752A032" w14:textId="77777777" w:rsidR="00FF0BD6" w:rsidRDefault="00A44F77" w:rsidP="00216129">
      <w:pPr>
        <w:pStyle w:val="MDPI52figure"/>
        <w:ind w:left="2608"/>
        <w:jc w:val="left"/>
        <w:rPr>
          <w:b/>
        </w:rPr>
      </w:pPr>
      <w:r w:rsidRPr="000A079D">
        <w:rPr>
          <w:noProof/>
        </w:rPr>
        <w:drawing>
          <wp:inline distT="0" distB="0" distL="0" distR="0" wp14:anchorId="2C1ED918" wp14:editId="367B2624">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7D87DEC" w14:textId="77777777" w:rsidR="00FF0BD6" w:rsidRDefault="00FF0BD6" w:rsidP="00FF0BD6">
      <w:pPr>
        <w:pStyle w:val="MDPI51figurecaption"/>
      </w:pPr>
      <w:r w:rsidRPr="00FA04F1">
        <w:rPr>
          <w:b/>
        </w:rPr>
        <w:t xml:space="preserve">Figure 1. </w:t>
      </w:r>
      <w:r w:rsidR="00A17241">
        <w:t>This is a figure.</w:t>
      </w:r>
      <w:r w:rsidRPr="00FF1144">
        <w:t xml:space="preserve"> Sche</w:t>
      </w:r>
      <w:r>
        <w:t>mes follow the same formatting.</w:t>
      </w:r>
    </w:p>
    <w:p w14:paraId="5763A5D1" w14:textId="77777777" w:rsidR="00FF0BD6" w:rsidRDefault="00FF0BD6" w:rsidP="00FF0BD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02206F8B" w14:textId="77777777" w:rsidTr="008C2D58">
        <w:tc>
          <w:tcPr>
            <w:tcW w:w="2619" w:type="dxa"/>
            <w:tcBorders>
              <w:bottom w:val="single" w:sz="4" w:space="0" w:color="auto"/>
            </w:tcBorders>
            <w:shd w:val="clear" w:color="auto" w:fill="auto"/>
            <w:vAlign w:val="center"/>
          </w:tcPr>
          <w:p w14:paraId="24DD3006"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54881BA3"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49924AB"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40231705" w14:textId="77777777" w:rsidTr="008C2D58">
        <w:tc>
          <w:tcPr>
            <w:tcW w:w="2619" w:type="dxa"/>
            <w:shd w:val="clear" w:color="auto" w:fill="auto"/>
            <w:vAlign w:val="center"/>
          </w:tcPr>
          <w:p w14:paraId="3163DC8C" w14:textId="77777777" w:rsidR="00FF0BD6" w:rsidRPr="00F220D4" w:rsidRDefault="00FF0BD6" w:rsidP="008C41A6">
            <w:pPr>
              <w:pStyle w:val="MDPI42tablebody"/>
              <w:spacing w:line="240" w:lineRule="auto"/>
            </w:pPr>
            <w:r w:rsidRPr="00F220D4">
              <w:t>entry 1</w:t>
            </w:r>
          </w:p>
        </w:tc>
        <w:tc>
          <w:tcPr>
            <w:tcW w:w="2619" w:type="dxa"/>
            <w:shd w:val="clear" w:color="auto" w:fill="auto"/>
            <w:vAlign w:val="center"/>
          </w:tcPr>
          <w:p w14:paraId="5F10B16A"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1E731616" w14:textId="77777777" w:rsidR="00FF0BD6" w:rsidRPr="00F220D4" w:rsidRDefault="00FF0BD6" w:rsidP="008C41A6">
            <w:pPr>
              <w:pStyle w:val="MDPI42tablebody"/>
              <w:spacing w:line="240" w:lineRule="auto"/>
            </w:pPr>
            <w:r w:rsidRPr="00F220D4">
              <w:t>data</w:t>
            </w:r>
          </w:p>
        </w:tc>
      </w:tr>
      <w:tr w:rsidR="00FF0BD6" w:rsidRPr="008C41A6" w14:paraId="101F667F" w14:textId="77777777" w:rsidTr="008C2D58">
        <w:tc>
          <w:tcPr>
            <w:tcW w:w="2619" w:type="dxa"/>
            <w:shd w:val="clear" w:color="auto" w:fill="auto"/>
            <w:vAlign w:val="center"/>
          </w:tcPr>
          <w:p w14:paraId="1D36EA2B"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5EC234CF"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5B70C416"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1FABDC32" w14:textId="77777777" w:rsidR="00FF0BD6" w:rsidRPr="00E06592" w:rsidRDefault="00FF0BD6" w:rsidP="00FF0BD6">
      <w:pPr>
        <w:pStyle w:val="MDPI43tablefooter"/>
      </w:pPr>
      <w:r w:rsidRPr="00325902">
        <w:rPr>
          <w:vertAlign w:val="superscript"/>
        </w:rPr>
        <w:t>1</w:t>
      </w:r>
      <w:r w:rsidRPr="00325902">
        <w:t xml:space="preserve"> Tables may have a footer.</w:t>
      </w:r>
    </w:p>
    <w:p w14:paraId="1F2B3DA3" w14:textId="77777777"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3FA2B663" w14:textId="77777777" w:rsidTr="008C41A6">
        <w:trPr>
          <w:jc w:val="center"/>
        </w:trPr>
        <w:tc>
          <w:tcPr>
            <w:tcW w:w="4057" w:type="dxa"/>
            <w:shd w:val="clear" w:color="auto" w:fill="auto"/>
            <w:vAlign w:val="center"/>
          </w:tcPr>
          <w:p w14:paraId="58E85707" w14:textId="77777777" w:rsidR="00FF0BD6" w:rsidRPr="00196D5A" w:rsidRDefault="00A44F77" w:rsidP="0098452D">
            <w:pPr>
              <w:pStyle w:val="MDPI52figure"/>
              <w:spacing w:before="0"/>
            </w:pPr>
            <w:r w:rsidRPr="00196D5A">
              <w:rPr>
                <w:noProof/>
              </w:rPr>
              <w:lastRenderedPageBreak/>
              <w:drawing>
                <wp:inline distT="0" distB="0" distL="0" distR="0" wp14:anchorId="2D730FCE" wp14:editId="32321007">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645F85F3" w14:textId="77777777" w:rsidR="00FF0BD6" w:rsidRPr="00196D5A" w:rsidRDefault="00A44F77" w:rsidP="0098452D">
            <w:pPr>
              <w:pStyle w:val="MDPI52figure"/>
              <w:spacing w:before="0"/>
            </w:pPr>
            <w:r w:rsidRPr="00196D5A">
              <w:rPr>
                <w:noProof/>
              </w:rPr>
              <w:drawing>
                <wp:inline distT="0" distB="0" distL="0" distR="0" wp14:anchorId="459DAD3E" wp14:editId="4D0BEF0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20EEAF37" w14:textId="77777777" w:rsidTr="008C41A6">
        <w:trPr>
          <w:jc w:val="center"/>
        </w:trPr>
        <w:tc>
          <w:tcPr>
            <w:tcW w:w="4057" w:type="dxa"/>
            <w:shd w:val="clear" w:color="auto" w:fill="auto"/>
            <w:vAlign w:val="center"/>
          </w:tcPr>
          <w:p w14:paraId="603BB826"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6E146EE1" w14:textId="77777777" w:rsidR="00FF0BD6" w:rsidRPr="00196D5A" w:rsidRDefault="00FF0BD6" w:rsidP="0098452D">
            <w:pPr>
              <w:pStyle w:val="MDPI42tablebody"/>
            </w:pPr>
            <w:r w:rsidRPr="00196D5A">
              <w:t>(</w:t>
            </w:r>
            <w:r w:rsidRPr="00D12809">
              <w:rPr>
                <w:b/>
              </w:rPr>
              <w:t>b</w:t>
            </w:r>
            <w:r w:rsidRPr="00196D5A">
              <w:t>)</w:t>
            </w:r>
          </w:p>
        </w:tc>
      </w:tr>
    </w:tbl>
    <w:p w14:paraId="7FC4A605" w14:textId="77777777" w:rsidR="00FF0BD6" w:rsidRPr="00FA04F1" w:rsidRDefault="00FF0BD6" w:rsidP="001A242A">
      <w:pPr>
        <w:pStyle w:val="MDPI51figurecaption"/>
        <w:ind w:left="425" w:right="425"/>
        <w:jc w:val="both"/>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3622143D" w14:textId="77777777" w:rsidR="00FF0BD6" w:rsidRPr="00FA04F1" w:rsidRDefault="00FF0BD6" w:rsidP="00FF0BD6">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4FFDFB9B" w14:textId="77777777" w:rsidTr="0057771E">
        <w:trPr>
          <w:jc w:val="center"/>
        </w:trPr>
        <w:tc>
          <w:tcPr>
            <w:tcW w:w="3256" w:type="dxa"/>
            <w:tcBorders>
              <w:top w:val="single" w:sz="8" w:space="0" w:color="auto"/>
              <w:bottom w:val="single" w:sz="4" w:space="0" w:color="auto"/>
            </w:tcBorders>
            <w:shd w:val="clear" w:color="auto" w:fill="auto"/>
            <w:vAlign w:val="center"/>
          </w:tcPr>
          <w:p w14:paraId="546F3CE7"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4A805477"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38353E4F"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6DA437CF" w14:textId="77777777" w:rsidR="00FF0BD6" w:rsidRPr="00196D5A" w:rsidRDefault="00FF0BD6" w:rsidP="008C41A6">
            <w:pPr>
              <w:pStyle w:val="MDPI42tablebody"/>
              <w:rPr>
                <w:b/>
                <w:bCs/>
              </w:rPr>
            </w:pPr>
            <w:r w:rsidRPr="00196D5A">
              <w:rPr>
                <w:b/>
                <w:bCs/>
              </w:rPr>
              <w:t>Title 4</w:t>
            </w:r>
          </w:p>
        </w:tc>
      </w:tr>
      <w:tr w:rsidR="00FF0BD6" w:rsidRPr="00655E61" w14:paraId="4DE015B7" w14:textId="77777777" w:rsidTr="0057771E">
        <w:trPr>
          <w:jc w:val="center"/>
        </w:trPr>
        <w:tc>
          <w:tcPr>
            <w:tcW w:w="3256" w:type="dxa"/>
            <w:vMerge w:val="restart"/>
            <w:tcBorders>
              <w:top w:val="single" w:sz="4" w:space="0" w:color="auto"/>
            </w:tcBorders>
            <w:shd w:val="clear" w:color="auto" w:fill="auto"/>
            <w:vAlign w:val="center"/>
            <w:hideMark/>
          </w:tcPr>
          <w:p w14:paraId="5DAA4971" w14:textId="77777777" w:rsidR="00FF0BD6" w:rsidRPr="00655E61" w:rsidRDefault="00FF0BD6" w:rsidP="008C41A6">
            <w:pPr>
              <w:pStyle w:val="MDPI42tablebody"/>
            </w:pPr>
            <w:r w:rsidRPr="00655E61">
              <w:t>entry 1</w:t>
            </w:r>
          </w:p>
        </w:tc>
        <w:tc>
          <w:tcPr>
            <w:tcW w:w="2551" w:type="dxa"/>
            <w:tcBorders>
              <w:top w:val="single" w:sz="4" w:space="0" w:color="auto"/>
              <w:bottom w:val="nil"/>
            </w:tcBorders>
            <w:shd w:val="clear" w:color="auto" w:fill="auto"/>
            <w:vAlign w:val="center"/>
            <w:hideMark/>
          </w:tcPr>
          <w:p w14:paraId="68D04F9C"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1A8B1287"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4528C5F" w14:textId="77777777" w:rsidR="00FF0BD6" w:rsidRPr="00655E61" w:rsidRDefault="00FF0BD6" w:rsidP="008C41A6">
            <w:pPr>
              <w:pStyle w:val="MDPI42tablebody"/>
            </w:pPr>
            <w:r w:rsidRPr="00655E61">
              <w:t>data</w:t>
            </w:r>
          </w:p>
        </w:tc>
      </w:tr>
      <w:tr w:rsidR="00FF0BD6" w:rsidRPr="00655E61" w14:paraId="7B60C629" w14:textId="77777777" w:rsidTr="0057771E">
        <w:trPr>
          <w:jc w:val="center"/>
        </w:trPr>
        <w:tc>
          <w:tcPr>
            <w:tcW w:w="3256" w:type="dxa"/>
            <w:vMerge/>
            <w:shd w:val="clear" w:color="auto" w:fill="auto"/>
            <w:vAlign w:val="center"/>
            <w:hideMark/>
          </w:tcPr>
          <w:p w14:paraId="28ADFB54"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358F83EF"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5DC52710"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6F787656" w14:textId="77777777" w:rsidR="00FF0BD6" w:rsidRPr="00655E61" w:rsidRDefault="00FF0BD6" w:rsidP="008C41A6">
            <w:pPr>
              <w:pStyle w:val="MDPI42tablebody"/>
            </w:pPr>
            <w:r w:rsidRPr="00655E61">
              <w:t>data</w:t>
            </w:r>
          </w:p>
        </w:tc>
      </w:tr>
      <w:tr w:rsidR="00FF0BD6" w:rsidRPr="00655E61" w14:paraId="73333996" w14:textId="77777777" w:rsidTr="0057771E">
        <w:trPr>
          <w:jc w:val="center"/>
        </w:trPr>
        <w:tc>
          <w:tcPr>
            <w:tcW w:w="3256" w:type="dxa"/>
            <w:vMerge/>
            <w:tcBorders>
              <w:bottom w:val="single" w:sz="4" w:space="0" w:color="auto"/>
            </w:tcBorders>
            <w:shd w:val="clear" w:color="auto" w:fill="auto"/>
            <w:vAlign w:val="center"/>
          </w:tcPr>
          <w:p w14:paraId="4A9F1C17"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5505684F"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4B7F8341"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5DB254F" w14:textId="77777777" w:rsidR="00FF0BD6" w:rsidRPr="00655E61" w:rsidRDefault="00FF0BD6" w:rsidP="008C41A6">
            <w:pPr>
              <w:pStyle w:val="MDPI42tablebody"/>
            </w:pPr>
            <w:r w:rsidRPr="00655E61">
              <w:t>data</w:t>
            </w:r>
          </w:p>
        </w:tc>
      </w:tr>
      <w:tr w:rsidR="00FF0BD6" w:rsidRPr="00655E61" w14:paraId="31A58EEF" w14:textId="77777777" w:rsidTr="0057771E">
        <w:trPr>
          <w:jc w:val="center"/>
        </w:trPr>
        <w:tc>
          <w:tcPr>
            <w:tcW w:w="3256" w:type="dxa"/>
            <w:vMerge w:val="restart"/>
            <w:tcBorders>
              <w:top w:val="single" w:sz="4" w:space="0" w:color="auto"/>
              <w:bottom w:val="nil"/>
            </w:tcBorders>
            <w:shd w:val="clear" w:color="auto" w:fill="auto"/>
            <w:vAlign w:val="center"/>
            <w:hideMark/>
          </w:tcPr>
          <w:p w14:paraId="0F35334B" w14:textId="77777777"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14:paraId="06FD8B35"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47D22441"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3C5ADB3" w14:textId="77777777" w:rsidR="00FF0BD6" w:rsidRPr="00655E61" w:rsidRDefault="00FF0BD6" w:rsidP="008C41A6">
            <w:pPr>
              <w:pStyle w:val="MDPI42tablebody"/>
            </w:pPr>
            <w:r w:rsidRPr="00655E61">
              <w:t>data</w:t>
            </w:r>
          </w:p>
        </w:tc>
      </w:tr>
      <w:tr w:rsidR="00FF0BD6" w:rsidRPr="00655E61" w14:paraId="75218B34" w14:textId="77777777" w:rsidTr="0057771E">
        <w:trPr>
          <w:jc w:val="center"/>
        </w:trPr>
        <w:tc>
          <w:tcPr>
            <w:tcW w:w="3256" w:type="dxa"/>
            <w:vMerge/>
            <w:tcBorders>
              <w:top w:val="nil"/>
              <w:bottom w:val="single" w:sz="4" w:space="0" w:color="auto"/>
            </w:tcBorders>
            <w:shd w:val="clear" w:color="auto" w:fill="auto"/>
            <w:vAlign w:val="center"/>
            <w:hideMark/>
          </w:tcPr>
          <w:p w14:paraId="376937AC"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5A899AF3"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6C0A3178"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5E18B696" w14:textId="77777777" w:rsidR="00FF0BD6" w:rsidRPr="00655E61" w:rsidRDefault="00FF0BD6" w:rsidP="008C41A6">
            <w:pPr>
              <w:pStyle w:val="MDPI42tablebody"/>
            </w:pPr>
            <w:r w:rsidRPr="00655E61">
              <w:t>data</w:t>
            </w:r>
          </w:p>
        </w:tc>
      </w:tr>
      <w:tr w:rsidR="00FF0BD6" w:rsidRPr="00655E61" w14:paraId="134C5EC9" w14:textId="77777777" w:rsidTr="0057771E">
        <w:trPr>
          <w:jc w:val="center"/>
        </w:trPr>
        <w:tc>
          <w:tcPr>
            <w:tcW w:w="3256" w:type="dxa"/>
            <w:vMerge w:val="restart"/>
            <w:tcBorders>
              <w:top w:val="single" w:sz="4" w:space="0" w:color="auto"/>
              <w:bottom w:val="nil"/>
            </w:tcBorders>
            <w:shd w:val="clear" w:color="auto" w:fill="auto"/>
            <w:vAlign w:val="center"/>
            <w:hideMark/>
          </w:tcPr>
          <w:p w14:paraId="22E64D9E" w14:textId="77777777"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14:paraId="783C667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4033A252"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17E6FB88" w14:textId="77777777" w:rsidR="00FF0BD6" w:rsidRPr="00655E61" w:rsidRDefault="00FF0BD6" w:rsidP="008C41A6">
            <w:pPr>
              <w:pStyle w:val="MDPI42tablebody"/>
            </w:pPr>
            <w:r w:rsidRPr="00655E61">
              <w:t>data</w:t>
            </w:r>
          </w:p>
        </w:tc>
      </w:tr>
      <w:tr w:rsidR="00FF0BD6" w:rsidRPr="00655E61" w14:paraId="49D77897" w14:textId="77777777" w:rsidTr="0057771E">
        <w:trPr>
          <w:jc w:val="center"/>
        </w:trPr>
        <w:tc>
          <w:tcPr>
            <w:tcW w:w="3256" w:type="dxa"/>
            <w:vMerge/>
            <w:tcBorders>
              <w:top w:val="nil"/>
              <w:bottom w:val="nil"/>
            </w:tcBorders>
            <w:shd w:val="clear" w:color="auto" w:fill="auto"/>
            <w:vAlign w:val="center"/>
            <w:hideMark/>
          </w:tcPr>
          <w:p w14:paraId="73DCF858"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7F303210"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76FD97CE"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79B5ADBF" w14:textId="77777777" w:rsidR="00FF0BD6" w:rsidRPr="00655E61" w:rsidRDefault="00FF0BD6" w:rsidP="008C41A6">
            <w:pPr>
              <w:pStyle w:val="MDPI42tablebody"/>
            </w:pPr>
            <w:r w:rsidRPr="00655E61">
              <w:t>data</w:t>
            </w:r>
          </w:p>
        </w:tc>
      </w:tr>
      <w:tr w:rsidR="00FF0BD6" w:rsidRPr="00655E61" w14:paraId="4AA8542B" w14:textId="77777777" w:rsidTr="0057771E">
        <w:trPr>
          <w:jc w:val="center"/>
        </w:trPr>
        <w:tc>
          <w:tcPr>
            <w:tcW w:w="3256" w:type="dxa"/>
            <w:vMerge/>
            <w:tcBorders>
              <w:top w:val="nil"/>
              <w:bottom w:val="nil"/>
            </w:tcBorders>
            <w:shd w:val="clear" w:color="auto" w:fill="auto"/>
            <w:vAlign w:val="center"/>
            <w:hideMark/>
          </w:tcPr>
          <w:p w14:paraId="6A3A0A9A"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4FB5964D"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0453F872"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246ED32E" w14:textId="77777777" w:rsidR="00FF0BD6" w:rsidRPr="00655E61" w:rsidRDefault="00FF0BD6" w:rsidP="008C41A6">
            <w:pPr>
              <w:pStyle w:val="MDPI42tablebody"/>
            </w:pPr>
            <w:r w:rsidRPr="00655E61">
              <w:t>data</w:t>
            </w:r>
          </w:p>
        </w:tc>
      </w:tr>
      <w:tr w:rsidR="00FF0BD6" w:rsidRPr="00655E61" w14:paraId="5BFEE23F" w14:textId="77777777" w:rsidTr="0057771E">
        <w:trPr>
          <w:jc w:val="center"/>
        </w:trPr>
        <w:tc>
          <w:tcPr>
            <w:tcW w:w="3256" w:type="dxa"/>
            <w:vMerge/>
            <w:tcBorders>
              <w:top w:val="nil"/>
              <w:bottom w:val="single" w:sz="4" w:space="0" w:color="auto"/>
            </w:tcBorders>
            <w:shd w:val="clear" w:color="auto" w:fill="auto"/>
            <w:vAlign w:val="center"/>
            <w:hideMark/>
          </w:tcPr>
          <w:p w14:paraId="36B1C1E6"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5C686AF2"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2CDBB050"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0307C435" w14:textId="77777777" w:rsidR="00FF0BD6" w:rsidRPr="00655E61" w:rsidRDefault="00FF0BD6" w:rsidP="008C41A6">
            <w:pPr>
              <w:pStyle w:val="MDPI42tablebody"/>
            </w:pPr>
            <w:r w:rsidRPr="00655E61">
              <w:t>data</w:t>
            </w:r>
          </w:p>
        </w:tc>
      </w:tr>
      <w:tr w:rsidR="00FF0BD6" w:rsidRPr="00655E61" w14:paraId="58CD4D7E" w14:textId="77777777" w:rsidTr="0057771E">
        <w:trPr>
          <w:jc w:val="center"/>
        </w:trPr>
        <w:tc>
          <w:tcPr>
            <w:tcW w:w="3256" w:type="dxa"/>
            <w:vMerge w:val="restart"/>
            <w:tcBorders>
              <w:top w:val="single" w:sz="4" w:space="0" w:color="auto"/>
              <w:bottom w:val="nil"/>
            </w:tcBorders>
            <w:shd w:val="clear" w:color="auto" w:fill="auto"/>
            <w:vAlign w:val="center"/>
          </w:tcPr>
          <w:p w14:paraId="5C3A5F2F" w14:textId="77777777"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14:paraId="466265D1"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47E8D14D"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49B250A9" w14:textId="77777777" w:rsidR="00FF0BD6" w:rsidRPr="00655E61" w:rsidRDefault="00FF0BD6" w:rsidP="008C41A6">
            <w:pPr>
              <w:pStyle w:val="MDPI42tablebody"/>
            </w:pPr>
            <w:r w:rsidRPr="00655E61">
              <w:t>data</w:t>
            </w:r>
          </w:p>
        </w:tc>
      </w:tr>
      <w:tr w:rsidR="00FF0BD6" w:rsidRPr="00655E61" w14:paraId="05CC6C41" w14:textId="77777777" w:rsidTr="0057771E">
        <w:trPr>
          <w:jc w:val="center"/>
        </w:trPr>
        <w:tc>
          <w:tcPr>
            <w:tcW w:w="3256" w:type="dxa"/>
            <w:vMerge/>
            <w:tcBorders>
              <w:top w:val="nil"/>
              <w:bottom w:val="single" w:sz="4" w:space="0" w:color="auto"/>
            </w:tcBorders>
            <w:shd w:val="clear" w:color="auto" w:fill="auto"/>
            <w:vAlign w:val="center"/>
          </w:tcPr>
          <w:p w14:paraId="5722BC67"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6AA2AF41"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E2A49C5"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375CFFC1" w14:textId="77777777" w:rsidR="00FF0BD6" w:rsidRPr="00655E61" w:rsidRDefault="00FF0BD6" w:rsidP="008C41A6">
            <w:pPr>
              <w:pStyle w:val="MDPI42tablebody"/>
            </w:pPr>
            <w:r w:rsidRPr="00655E61">
              <w:t>data</w:t>
            </w:r>
          </w:p>
        </w:tc>
      </w:tr>
    </w:tbl>
    <w:p w14:paraId="0E61A4A0" w14:textId="77777777" w:rsidR="00FF0BD6" w:rsidRPr="00325902" w:rsidRDefault="00FF0BD6" w:rsidP="001A242A">
      <w:pPr>
        <w:pStyle w:val="MDPI22heading2"/>
        <w:spacing w:before="240"/>
      </w:pPr>
      <w:r w:rsidRPr="00325902">
        <w:t>3.3. Formatting of Mathematical Components</w:t>
      </w:r>
    </w:p>
    <w:p w14:paraId="52F54BA4"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1417CEC8" w14:textId="77777777" w:rsidTr="008C41A6">
        <w:tc>
          <w:tcPr>
            <w:tcW w:w="7428" w:type="dxa"/>
          </w:tcPr>
          <w:p w14:paraId="2763B14A" w14:textId="77777777" w:rsidR="00FF0BD6" w:rsidRPr="003030D2" w:rsidRDefault="00FF0BD6" w:rsidP="008C41A6">
            <w:pPr>
              <w:pStyle w:val="MDPI39equation"/>
            </w:pPr>
            <w:r w:rsidRPr="003030D2">
              <w:t>a = 1,</w:t>
            </w:r>
          </w:p>
        </w:tc>
        <w:tc>
          <w:tcPr>
            <w:tcW w:w="431" w:type="dxa"/>
            <w:vAlign w:val="center"/>
          </w:tcPr>
          <w:p w14:paraId="36952E23" w14:textId="77777777" w:rsidR="00FF0BD6" w:rsidRPr="003030D2" w:rsidRDefault="00FF0BD6" w:rsidP="008C41A6">
            <w:pPr>
              <w:pStyle w:val="MDPI3aequationnumber"/>
              <w:spacing w:line="260" w:lineRule="atLeast"/>
            </w:pPr>
            <w:r w:rsidRPr="003030D2">
              <w:t>(1)</w:t>
            </w:r>
          </w:p>
        </w:tc>
      </w:tr>
    </w:tbl>
    <w:p w14:paraId="70648EDE" w14:textId="77777777" w:rsidR="00FF0BD6" w:rsidRDefault="00FF0BD6" w:rsidP="00205AE5">
      <w:pPr>
        <w:pStyle w:val="MDPI32textnoindent"/>
      </w:pPr>
      <w:r w:rsidRPr="007F5918">
        <w:t>the text following an equation need not be a new paragraph. Please punctuate equations as regular text.</w:t>
      </w:r>
    </w:p>
    <w:p w14:paraId="5CC9CE09"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3ECD3F2F" w14:textId="77777777" w:rsidTr="008C41A6">
        <w:trPr>
          <w:jc w:val="center"/>
        </w:trPr>
        <w:tc>
          <w:tcPr>
            <w:tcW w:w="10036" w:type="dxa"/>
          </w:tcPr>
          <w:p w14:paraId="44F224FB" w14:textId="77777777" w:rsidR="00FF0BD6" w:rsidRPr="00B0652D" w:rsidRDefault="00FF0BD6" w:rsidP="008C41A6">
            <w:pPr>
              <w:pStyle w:val="MDPI39equation"/>
              <w:rPr>
                <w:lang w:val="es-ES_tradnl"/>
              </w:rPr>
            </w:pPr>
            <w:r w:rsidRPr="00B0652D">
              <w:rPr>
                <w:lang w:val="es-ES_tradnl"/>
              </w:rPr>
              <w:t>a = b + c + d + e + f + g + h + i + j + k + l + m + n + o + p + q + r + s + t + u + v + w + x + y + z</w:t>
            </w:r>
          </w:p>
        </w:tc>
        <w:tc>
          <w:tcPr>
            <w:tcW w:w="431" w:type="dxa"/>
            <w:vAlign w:val="center"/>
          </w:tcPr>
          <w:p w14:paraId="188198BD" w14:textId="77777777" w:rsidR="00FF0BD6" w:rsidRPr="003030D2" w:rsidRDefault="00FF0BD6" w:rsidP="008C41A6">
            <w:pPr>
              <w:pStyle w:val="MDPI3aequationnumber"/>
              <w:spacing w:line="260" w:lineRule="atLeast"/>
            </w:pPr>
            <w:r w:rsidRPr="003030D2">
              <w:t>(</w:t>
            </w:r>
            <w:r>
              <w:t>2</w:t>
            </w:r>
            <w:r w:rsidRPr="003030D2">
              <w:t>)</w:t>
            </w:r>
          </w:p>
        </w:tc>
      </w:tr>
    </w:tbl>
    <w:p w14:paraId="62FDD493" w14:textId="77777777" w:rsidR="007E704A" w:rsidRDefault="00FF0BD6" w:rsidP="00205AE5">
      <w:pPr>
        <w:pStyle w:val="MDPI32textnoindent"/>
      </w:pPr>
      <w:r w:rsidRPr="007F5918">
        <w:t>the text following an equation need not be a new paragraph. Please punctuate equations as regular text.</w:t>
      </w:r>
    </w:p>
    <w:p w14:paraId="3ED0F7D3"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71C02D1F" w14:textId="77777777"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 xml:space="preserve">but should be numbered separately, so a document may contain Theorem 1, Remark </w:t>
      </w:r>
      <w:proofErr w:type="gramStart"/>
      <w:r w:rsidRPr="007E704A">
        <w:rPr>
          <w:w w:val="97"/>
          <w:fitText w:val="7938" w:id="-1942190078"/>
        </w:rPr>
        <w:t>1</w:t>
      </w:r>
      <w:proofErr w:type="gramEnd"/>
      <w:r w:rsidRPr="007E704A">
        <w:rPr>
          <w:w w:val="97"/>
          <w:fitText w:val="7938" w:id="-1942190078"/>
        </w:rPr>
        <w:t xml:space="preserve"> and Example 1</w:t>
      </w:r>
      <w:r w:rsidRPr="007E704A">
        <w:rPr>
          <w:spacing w:val="30"/>
          <w:w w:val="97"/>
          <w:fitText w:val="7938" w:id="-1942190078"/>
        </w:rPr>
        <w:t>.</w:t>
      </w:r>
    </w:p>
    <w:p w14:paraId="748FE56F" w14:textId="77777777" w:rsidR="007E704A" w:rsidRPr="005E4148" w:rsidRDefault="007E704A" w:rsidP="00205AE5">
      <w:pPr>
        <w:pStyle w:val="MDPI31text"/>
      </w:pPr>
      <w:r w:rsidRPr="005E4148">
        <w:t>The text continues here. Proofs must be formatted as follows:</w:t>
      </w:r>
    </w:p>
    <w:p w14:paraId="4F61D82C" w14:textId="77777777" w:rsidR="007E704A" w:rsidRPr="005E4148" w:rsidRDefault="007E704A" w:rsidP="007E704A">
      <w:pPr>
        <w:pStyle w:val="MDPI82proof"/>
        <w:spacing w:after="240"/>
      </w:pPr>
      <w:r w:rsidRPr="005E4148">
        <w:rPr>
          <w:b/>
        </w:rPr>
        <w:lastRenderedPageBreak/>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Always finish a proof with the following symbol. □</w:t>
      </w:r>
    </w:p>
    <w:p w14:paraId="77AEEBC5" w14:textId="77777777" w:rsidR="007E704A" w:rsidRPr="007F5918" w:rsidRDefault="007E704A" w:rsidP="00205AE5">
      <w:pPr>
        <w:pStyle w:val="MDPI31text"/>
      </w:pPr>
      <w:r w:rsidRPr="005E4148">
        <w:t>The text continues here.</w:t>
      </w:r>
    </w:p>
    <w:p w14:paraId="0C97D1F7" w14:textId="77777777" w:rsidR="00FF0BD6" w:rsidRPr="00325902" w:rsidRDefault="00FF0BD6" w:rsidP="00FF0BD6">
      <w:pPr>
        <w:pStyle w:val="MDPI21heading1"/>
      </w:pPr>
      <w:r w:rsidRPr="00325902">
        <w:t>4. Discussion</w:t>
      </w:r>
    </w:p>
    <w:p w14:paraId="375EABB3"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45EDC9FE" w14:textId="77777777" w:rsidR="00FF0BD6" w:rsidRPr="00325902" w:rsidRDefault="00FF0BD6" w:rsidP="007E704A">
      <w:pPr>
        <w:pStyle w:val="MDPI21heading1"/>
      </w:pPr>
      <w:r>
        <w:t>5. Conclusions</w:t>
      </w:r>
    </w:p>
    <w:p w14:paraId="4E6AF88E" w14:textId="77777777"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14:paraId="78CE2CE9" w14:textId="77777777" w:rsidR="00FF0BD6" w:rsidRDefault="00FF0BD6" w:rsidP="00FF0BD6">
      <w:pPr>
        <w:pStyle w:val="MDPI21heading1"/>
      </w:pPr>
      <w:r>
        <w:t>6. Patents</w:t>
      </w:r>
    </w:p>
    <w:p w14:paraId="189DD1DF"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798908C9" w14:textId="77777777" w:rsidR="00FF0BD6" w:rsidRDefault="00FF0BD6" w:rsidP="001A242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192310BE"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proofErr w:type="spellStart"/>
      <w:r w:rsidR="00AD375F">
        <w:t>CRediT</w:t>
      </w:r>
      <w:proofErr w:type="spellEnd"/>
      <w:r w:rsidR="00AD375F">
        <w:t xml:space="preserve"> taxonomy </w:t>
      </w:r>
      <w:r w:rsidRPr="00613B31">
        <w:t>for the term explanation. Authorship must be limited to those who have contributed substantially to the work reported.</w:t>
      </w:r>
    </w:p>
    <w:p w14:paraId="7145F71A"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2425957C" w14:textId="77777777" w:rsidR="002969DF" w:rsidRPr="007D75A8" w:rsidRDefault="002969DF" w:rsidP="002969DF">
      <w:pPr>
        <w:pStyle w:val="MDPI62BackMatter"/>
        <w:rPr>
          <w:b/>
        </w:rPr>
      </w:pPr>
      <w:bookmarkStart w:id="0" w:name="_Hlk60054323"/>
      <w:r w:rsidRPr="007D75A8">
        <w:rPr>
          <w:b/>
        </w:rPr>
        <w:t xml:space="preserve">Institutional Review Board Statement: </w:t>
      </w:r>
      <w:r w:rsidRPr="007D75A8">
        <w:t xml:space="preserve">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w:t>
      </w:r>
      <w:proofErr w:type="gramStart"/>
      <w:r w:rsidRPr="007D75A8">
        <w:t>Helsinki, and</w:t>
      </w:r>
      <w:proofErr w:type="gramEnd"/>
      <w:r w:rsidRPr="007D75A8">
        <w:t xml:space="preserve"> approved by the Institutional Review Board (or Ethics Committee) of NAME OF INSTITUTE (protocol code XXX and date of approval).” OR “Ethical review and approval were waived for this study, due to REASON (please provide a detailed justification).” OR “</w:t>
      </w:r>
      <w:r w:rsidR="000E02D7">
        <w:t>Not applicable.</w:t>
      </w:r>
      <w:r w:rsidRPr="007D75A8">
        <w:t>” for studies not involving humans or animals. You might also choose to exclude this statement if the study did not involve humans or animals.</w:t>
      </w:r>
    </w:p>
    <w:p w14:paraId="50E48565"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69DE5B3D"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125F346A" w14:textId="77777777" w:rsidR="002969DF" w:rsidRPr="00613B31" w:rsidRDefault="002969DF" w:rsidP="002969DF">
      <w:pPr>
        <w:pStyle w:val="MDPI62BackMatter"/>
      </w:pPr>
      <w:r w:rsidRPr="007D75A8">
        <w:rPr>
          <w:b/>
        </w:rPr>
        <w:t xml:space="preserve">Data Availability Statement: </w:t>
      </w:r>
      <w:r w:rsidRPr="007D75A8">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0"/>
    <w:p w14:paraId="696A86A5" w14:textId="77777777" w:rsidR="00FF0BD6" w:rsidRPr="00613B31" w:rsidRDefault="00FF0BD6" w:rsidP="00FF0BD6">
      <w:pPr>
        <w:pStyle w:val="MDPI62BackMatter"/>
      </w:pPr>
      <w:r w:rsidRPr="00613B31">
        <w:rPr>
          <w:b/>
        </w:rPr>
        <w:lastRenderedPageBreak/>
        <w:t>Acknowledgments:</w:t>
      </w:r>
      <w:r w:rsidRPr="00613B31">
        <w:t xml:space="preserve"> </w:t>
      </w:r>
      <w:r w:rsidR="00A17241">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36BC545D" w14:textId="77777777" w:rsidR="00FF0BD6" w:rsidRPr="00613B31" w:rsidRDefault="00FF0BD6" w:rsidP="00FF0BD6">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w:t>
      </w:r>
      <w:proofErr w:type="gramStart"/>
      <w:r w:rsidRPr="00613B31">
        <w:t>analyses</w:t>
      </w:r>
      <w:proofErr w:type="gramEnd"/>
      <w:r w:rsidRPr="00613B31">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71FD4741"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1CA36FCB"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50476DE"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5750FE5C"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593AF5D9" w14:textId="77777777" w:rsidR="00FF0BD6" w:rsidRPr="00FA04F1" w:rsidRDefault="00FF0BD6" w:rsidP="001A242A">
      <w:pPr>
        <w:pStyle w:val="MDPI21heading1"/>
        <w:ind w:left="0"/>
      </w:pPr>
      <w:r w:rsidRPr="00FA04F1">
        <w:t>References</w:t>
      </w:r>
    </w:p>
    <w:p w14:paraId="45F66B49" w14:textId="77777777" w:rsidR="00FF0BD6" w:rsidRPr="00325902" w:rsidRDefault="00FF0BD6" w:rsidP="00B2610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197EA71D" w14:textId="77777777" w:rsidR="00FF0BD6" w:rsidRPr="00325902" w:rsidRDefault="00FF0BD6" w:rsidP="00B26101">
      <w:pPr>
        <w:pStyle w:val="MDPI71References"/>
        <w:numPr>
          <w:ilvl w:val="0"/>
          <w:numId w:val="0"/>
        </w:numPr>
        <w:ind w:left="425"/>
      </w:pPr>
    </w:p>
    <w:p w14:paraId="2ADDC3FA" w14:textId="77777777" w:rsidR="00FF0BD6" w:rsidRPr="00325902" w:rsidRDefault="00C253C4" w:rsidP="00B26101">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14:paraId="18B40964" w14:textId="77777777" w:rsidR="00FF0BD6" w:rsidRPr="00325902" w:rsidRDefault="00FF0BD6" w:rsidP="00B26101">
      <w:pPr>
        <w:pStyle w:val="MDPI71References"/>
        <w:numPr>
          <w:ilvl w:val="0"/>
          <w:numId w:val="0"/>
        </w:numPr>
        <w:ind w:left="425"/>
      </w:pPr>
    </w:p>
    <w:p w14:paraId="4DD90450" w14:textId="77777777" w:rsidR="00FF0BD6" w:rsidRPr="00325902" w:rsidRDefault="00FF0BD6" w:rsidP="00B2610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198759BD" w14:textId="77777777" w:rsidR="00FF0BD6" w:rsidRPr="00325902" w:rsidRDefault="00FF0BD6" w:rsidP="00B26101">
      <w:pPr>
        <w:pStyle w:val="MDPI71References"/>
        <w:numPr>
          <w:ilvl w:val="0"/>
          <w:numId w:val="0"/>
        </w:numPr>
        <w:ind w:left="425"/>
      </w:pPr>
    </w:p>
    <w:p w14:paraId="788A77FB" w14:textId="77777777" w:rsidR="00FF0BD6" w:rsidRDefault="00FF0BD6" w:rsidP="00FF0BD6">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329CD98" w14:textId="77777777" w:rsidR="00FF0BD6" w:rsidRDefault="00FF0BD6" w:rsidP="00FF0BD6">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25C13256" w14:textId="77777777" w:rsidR="00FF0BD6" w:rsidRDefault="00FF0BD6" w:rsidP="00FF0BD6">
      <w:pPr>
        <w:pStyle w:val="MDPI71References"/>
        <w:numPr>
          <w:ilvl w:val="0"/>
          <w:numId w:val="11"/>
        </w:numPr>
        <w:ind w:left="425" w:hanging="425"/>
      </w:pPr>
      <w:r>
        <w:t xml:space="preserve">Author 1, A.; Author 2, B. </w:t>
      </w:r>
      <w:r>
        <w:rPr>
          <w:i/>
        </w:rPr>
        <w:t>Book Title</w:t>
      </w:r>
      <w:r>
        <w:t>, 3rd ed.; Publisher: Publisher Location, Country, 2008; pp. 154–196.</w:t>
      </w:r>
    </w:p>
    <w:p w14:paraId="7FB4D94A" w14:textId="77777777" w:rsidR="00FF0BD6" w:rsidRPr="00325902" w:rsidRDefault="00FF0BD6" w:rsidP="00FF0BD6">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stage of publication </w:t>
      </w:r>
      <w:r w:rsidRPr="00325902">
        <w:t>(under review; accepted; in press).</w:t>
      </w:r>
    </w:p>
    <w:p w14:paraId="5800FA18" w14:textId="77777777"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14:paraId="388761A1" w14:textId="77777777" w:rsidR="00FF0BD6" w:rsidRPr="00325902" w:rsidRDefault="00FF0BD6" w:rsidP="00FF0BD6">
      <w:pPr>
        <w:pStyle w:val="MDPI71References"/>
        <w:numPr>
          <w:ilvl w:val="0"/>
          <w:numId w:val="3"/>
        </w:numPr>
        <w:ind w:left="425" w:hanging="425"/>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3CB94171" w14:textId="77777777" w:rsidR="00FF0BD6" w:rsidRPr="00325902" w:rsidRDefault="00FF0BD6" w:rsidP="00FF0BD6">
      <w:pPr>
        <w:pStyle w:val="MDPI71References"/>
        <w:numPr>
          <w:ilvl w:val="0"/>
          <w:numId w:val="3"/>
        </w:numPr>
        <w:ind w:left="425" w:hanging="425"/>
      </w:pPr>
      <w:r w:rsidRPr="00325902">
        <w:t>Author 1, A.B. Title of Thesis. Level of Thesis, Degree-Granting University, Location of University, Date of Completion.</w:t>
      </w:r>
    </w:p>
    <w:p w14:paraId="2A1071BB" w14:textId="77777777" w:rsidR="00FF0BD6" w:rsidRDefault="00FF0BD6" w:rsidP="00FF0BD6">
      <w:pPr>
        <w:pStyle w:val="MDPI71References"/>
        <w:numPr>
          <w:ilvl w:val="0"/>
          <w:numId w:val="3"/>
        </w:numPr>
        <w:ind w:left="425" w:hanging="425"/>
      </w:pPr>
      <w:r w:rsidRPr="00325902">
        <w:t>Title of Site. Available online: URL (accessed on Day Month Year).</w:t>
      </w:r>
    </w:p>
    <w:sectPr w:rsidR="00FF0BD6" w:rsidSect="0057771E">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FB2D1" w14:textId="77777777" w:rsidR="002C3836" w:rsidRDefault="002C3836">
      <w:pPr>
        <w:spacing w:line="240" w:lineRule="auto"/>
      </w:pPr>
      <w:r>
        <w:separator/>
      </w:r>
    </w:p>
  </w:endnote>
  <w:endnote w:type="continuationSeparator" w:id="0">
    <w:p w14:paraId="7AF1C6CE" w14:textId="77777777" w:rsidR="002C3836" w:rsidRDefault="002C3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1336D" w14:textId="77777777" w:rsidR="00B26101" w:rsidRDefault="00B26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C00E5" w14:textId="77777777" w:rsidR="00B26101" w:rsidRDefault="00B26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00CE"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2B44CF3B"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02E3" w14:textId="77777777" w:rsidR="002C3836" w:rsidRDefault="002C3836">
      <w:pPr>
        <w:spacing w:line="240" w:lineRule="auto"/>
      </w:pPr>
      <w:r>
        <w:separator/>
      </w:r>
    </w:p>
  </w:footnote>
  <w:footnote w:type="continuationSeparator" w:id="0">
    <w:p w14:paraId="240EC44D" w14:textId="77777777" w:rsidR="002C3836" w:rsidRDefault="002C3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6048F"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5C9FD"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6692E2BF"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289D8B1A" w14:textId="77777777" w:rsidTr="00532CFE">
      <w:trPr>
        <w:trHeight w:val="686"/>
      </w:trPr>
      <w:tc>
        <w:tcPr>
          <w:tcW w:w="3679" w:type="dxa"/>
          <w:shd w:val="clear" w:color="auto" w:fill="auto"/>
          <w:vAlign w:val="center"/>
        </w:tcPr>
        <w:p w14:paraId="24F19E68"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rPr>
            <w:drawing>
              <wp:inline distT="0" distB="0" distL="0" distR="0" wp14:anchorId="121D4C04" wp14:editId="08F9E902">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6456C9C8"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7087E65E" w14:textId="77777777" w:rsidR="002D55BA" w:rsidRPr="008C41A6" w:rsidRDefault="00A44F77" w:rsidP="00532CFE">
          <w:pPr>
            <w:pStyle w:val="Header"/>
            <w:pBdr>
              <w:bottom w:val="none" w:sz="0" w:space="0" w:color="auto"/>
            </w:pBdr>
            <w:jc w:val="right"/>
            <w:rPr>
              <w:rFonts w:eastAsia="DengXian"/>
              <w:b/>
              <w:bCs/>
            </w:rPr>
          </w:pPr>
          <w:r w:rsidRPr="008C41A6">
            <w:rPr>
              <w:rFonts w:eastAsia="DengXian"/>
              <w:b/>
              <w:bCs/>
            </w:rPr>
            <w:drawing>
              <wp:inline distT="0" distB="0" distL="0" distR="0" wp14:anchorId="766CA400" wp14:editId="40DC8FA2">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EEE2E1A"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88"/>
    <w:rsid w:val="00016DAD"/>
    <w:rsid w:val="000667AC"/>
    <w:rsid w:val="000B6E81"/>
    <w:rsid w:val="000D139F"/>
    <w:rsid w:val="000E02D7"/>
    <w:rsid w:val="00110C44"/>
    <w:rsid w:val="0012423C"/>
    <w:rsid w:val="00127392"/>
    <w:rsid w:val="001353A3"/>
    <w:rsid w:val="001649FC"/>
    <w:rsid w:val="00182E87"/>
    <w:rsid w:val="00191958"/>
    <w:rsid w:val="001931D1"/>
    <w:rsid w:val="001958C1"/>
    <w:rsid w:val="001A242A"/>
    <w:rsid w:val="001A4927"/>
    <w:rsid w:val="001E18D0"/>
    <w:rsid w:val="001E2AEB"/>
    <w:rsid w:val="001F373C"/>
    <w:rsid w:val="00205AE5"/>
    <w:rsid w:val="00216129"/>
    <w:rsid w:val="002254A8"/>
    <w:rsid w:val="002650E7"/>
    <w:rsid w:val="002722EE"/>
    <w:rsid w:val="002765F1"/>
    <w:rsid w:val="002969DF"/>
    <w:rsid w:val="002A1E5F"/>
    <w:rsid w:val="002C3836"/>
    <w:rsid w:val="002D55BA"/>
    <w:rsid w:val="002F498F"/>
    <w:rsid w:val="0031744E"/>
    <w:rsid w:val="00326141"/>
    <w:rsid w:val="003350E5"/>
    <w:rsid w:val="00345623"/>
    <w:rsid w:val="0035340B"/>
    <w:rsid w:val="00360CD9"/>
    <w:rsid w:val="0036255D"/>
    <w:rsid w:val="003873D3"/>
    <w:rsid w:val="003A5D62"/>
    <w:rsid w:val="003C6C3C"/>
    <w:rsid w:val="003D0525"/>
    <w:rsid w:val="003D1B18"/>
    <w:rsid w:val="003F36C1"/>
    <w:rsid w:val="003F4D0E"/>
    <w:rsid w:val="004018F3"/>
    <w:rsid w:val="00401D30"/>
    <w:rsid w:val="00410F35"/>
    <w:rsid w:val="004115B1"/>
    <w:rsid w:val="0041236F"/>
    <w:rsid w:val="00435EA0"/>
    <w:rsid w:val="00451C54"/>
    <w:rsid w:val="0045200E"/>
    <w:rsid w:val="00457A76"/>
    <w:rsid w:val="004867DA"/>
    <w:rsid w:val="00493033"/>
    <w:rsid w:val="004A2B6A"/>
    <w:rsid w:val="004C0CC6"/>
    <w:rsid w:val="004C207F"/>
    <w:rsid w:val="004D2716"/>
    <w:rsid w:val="004D5BEC"/>
    <w:rsid w:val="004D79C7"/>
    <w:rsid w:val="00502F97"/>
    <w:rsid w:val="0050416D"/>
    <w:rsid w:val="00525541"/>
    <w:rsid w:val="00532CFE"/>
    <w:rsid w:val="00553241"/>
    <w:rsid w:val="005614F2"/>
    <w:rsid w:val="0056695F"/>
    <w:rsid w:val="0057700E"/>
    <w:rsid w:val="0057771E"/>
    <w:rsid w:val="00583C3B"/>
    <w:rsid w:val="005930C7"/>
    <w:rsid w:val="005B215D"/>
    <w:rsid w:val="005B2643"/>
    <w:rsid w:val="005C0EAE"/>
    <w:rsid w:val="005C542D"/>
    <w:rsid w:val="005D4019"/>
    <w:rsid w:val="005E3936"/>
    <w:rsid w:val="005E533C"/>
    <w:rsid w:val="006224DB"/>
    <w:rsid w:val="00623A78"/>
    <w:rsid w:val="006303B8"/>
    <w:rsid w:val="00630C79"/>
    <w:rsid w:val="00630EB5"/>
    <w:rsid w:val="00661DCA"/>
    <w:rsid w:val="0067215B"/>
    <w:rsid w:val="00687868"/>
    <w:rsid w:val="00690722"/>
    <w:rsid w:val="00692393"/>
    <w:rsid w:val="006B1856"/>
    <w:rsid w:val="006D6039"/>
    <w:rsid w:val="006E3CFD"/>
    <w:rsid w:val="006E5DD2"/>
    <w:rsid w:val="00702BB3"/>
    <w:rsid w:val="007065E6"/>
    <w:rsid w:val="00712D4E"/>
    <w:rsid w:val="00731103"/>
    <w:rsid w:val="00732758"/>
    <w:rsid w:val="0078256A"/>
    <w:rsid w:val="00790BBC"/>
    <w:rsid w:val="007930BD"/>
    <w:rsid w:val="007A0BE9"/>
    <w:rsid w:val="007B79FF"/>
    <w:rsid w:val="007C1B88"/>
    <w:rsid w:val="007E704A"/>
    <w:rsid w:val="007F2286"/>
    <w:rsid w:val="00804EE0"/>
    <w:rsid w:val="00817168"/>
    <w:rsid w:val="00822A72"/>
    <w:rsid w:val="00832F6A"/>
    <w:rsid w:val="0084674E"/>
    <w:rsid w:val="0088071A"/>
    <w:rsid w:val="008822AD"/>
    <w:rsid w:val="008B011A"/>
    <w:rsid w:val="008B384B"/>
    <w:rsid w:val="008C2D58"/>
    <w:rsid w:val="008C41A6"/>
    <w:rsid w:val="008E61FF"/>
    <w:rsid w:val="009039D6"/>
    <w:rsid w:val="00907533"/>
    <w:rsid w:val="00914E4B"/>
    <w:rsid w:val="009567EF"/>
    <w:rsid w:val="0098452D"/>
    <w:rsid w:val="00994B56"/>
    <w:rsid w:val="00996743"/>
    <w:rsid w:val="009C4836"/>
    <w:rsid w:val="009D5A9B"/>
    <w:rsid w:val="009E0936"/>
    <w:rsid w:val="009E3D8E"/>
    <w:rsid w:val="009F3A30"/>
    <w:rsid w:val="009F70E6"/>
    <w:rsid w:val="00A04886"/>
    <w:rsid w:val="00A17241"/>
    <w:rsid w:val="00A20793"/>
    <w:rsid w:val="00A3553C"/>
    <w:rsid w:val="00A426CF"/>
    <w:rsid w:val="00A44F77"/>
    <w:rsid w:val="00A57AC1"/>
    <w:rsid w:val="00A95BD3"/>
    <w:rsid w:val="00AD375F"/>
    <w:rsid w:val="00AD79E5"/>
    <w:rsid w:val="00AE1BDD"/>
    <w:rsid w:val="00AE4EA6"/>
    <w:rsid w:val="00AE6DC8"/>
    <w:rsid w:val="00AF59A1"/>
    <w:rsid w:val="00B0652D"/>
    <w:rsid w:val="00B26101"/>
    <w:rsid w:val="00B44885"/>
    <w:rsid w:val="00B57654"/>
    <w:rsid w:val="00B91FA6"/>
    <w:rsid w:val="00BB39F7"/>
    <w:rsid w:val="00BD1491"/>
    <w:rsid w:val="00BD67CE"/>
    <w:rsid w:val="00BF6313"/>
    <w:rsid w:val="00C02026"/>
    <w:rsid w:val="00C1271D"/>
    <w:rsid w:val="00C13B6F"/>
    <w:rsid w:val="00C253C4"/>
    <w:rsid w:val="00C335B9"/>
    <w:rsid w:val="00C56C95"/>
    <w:rsid w:val="00C64034"/>
    <w:rsid w:val="00C76688"/>
    <w:rsid w:val="00C850DA"/>
    <w:rsid w:val="00CA271A"/>
    <w:rsid w:val="00CC3714"/>
    <w:rsid w:val="00CC7D3A"/>
    <w:rsid w:val="00D00541"/>
    <w:rsid w:val="00D11046"/>
    <w:rsid w:val="00D12809"/>
    <w:rsid w:val="00D22802"/>
    <w:rsid w:val="00D2458F"/>
    <w:rsid w:val="00D32270"/>
    <w:rsid w:val="00D328E3"/>
    <w:rsid w:val="00D53ABB"/>
    <w:rsid w:val="00D60258"/>
    <w:rsid w:val="00D648D7"/>
    <w:rsid w:val="00D76CB8"/>
    <w:rsid w:val="00D91849"/>
    <w:rsid w:val="00D9202E"/>
    <w:rsid w:val="00D9599C"/>
    <w:rsid w:val="00DB5BD0"/>
    <w:rsid w:val="00DC4E4E"/>
    <w:rsid w:val="00DD4714"/>
    <w:rsid w:val="00DD4EFC"/>
    <w:rsid w:val="00DE56DB"/>
    <w:rsid w:val="00E04904"/>
    <w:rsid w:val="00E7454A"/>
    <w:rsid w:val="00E86BCE"/>
    <w:rsid w:val="00E96A25"/>
    <w:rsid w:val="00EB4B25"/>
    <w:rsid w:val="00ED5717"/>
    <w:rsid w:val="00EF1991"/>
    <w:rsid w:val="00EF2209"/>
    <w:rsid w:val="00EF4CBD"/>
    <w:rsid w:val="00F050BE"/>
    <w:rsid w:val="00F0572B"/>
    <w:rsid w:val="00F33DEF"/>
    <w:rsid w:val="00F475A6"/>
    <w:rsid w:val="00F877AF"/>
    <w:rsid w:val="00F877CA"/>
    <w:rsid w:val="00FC185A"/>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79D21C"/>
  <w15:chartTrackingRefBased/>
  <w15:docId w15:val="{C0E5BA8D-1334-4467-A352-6DC58AB3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jandroenrique.gut@edu.uah.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maitin@ceiec.e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ti\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applsci-template.dot</Template>
  <TotalTime>1</TotalTime>
  <Pages>5</Pages>
  <Words>2577</Words>
  <Characters>12062</Characters>
  <Application>Microsoft Office Word</Application>
  <DocSecurity>0</DocSecurity>
  <Lines>344</Lines>
  <Paragraphs>42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Alejandro Gutierrez</dc:creator>
  <cp:keywords/>
  <dc:description/>
  <cp:lastModifiedBy>Gutiérrez Gouverneur Alejandro Enrique</cp:lastModifiedBy>
  <cp:revision>2</cp:revision>
  <dcterms:created xsi:type="dcterms:W3CDTF">2021-10-22T12:43:00Z</dcterms:created>
  <dcterms:modified xsi:type="dcterms:W3CDTF">2021-10-22T12:43:00Z</dcterms:modified>
</cp:coreProperties>
</file>