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4451" w14:textId="77777777" w:rsidR="00C32A8E" w:rsidRDefault="00C32A8E">
      <w:pPr>
        <w:spacing w:before="1200"/>
      </w:pPr>
    </w:p>
    <w:p w14:paraId="1583D78E" w14:textId="77777777" w:rsidR="00C32A8E" w:rsidRDefault="00000000">
      <w:pPr>
        <w:jc w:val="center"/>
      </w:pPr>
      <w:r>
        <w:rPr>
          <w:color w:val="888888"/>
        </w:rPr>
        <w:t>Universidad Argentina de la Empresa</w:t>
      </w:r>
    </w:p>
    <w:p w14:paraId="7DF12D70" w14:textId="77777777" w:rsidR="00C32A8E" w:rsidRDefault="00000000">
      <w:pPr>
        <w:spacing w:before="40" w:after="40"/>
        <w:jc w:val="center"/>
        <w:rPr>
          <w:color w:val="888888"/>
          <w:sz w:val="24"/>
          <w:szCs w:val="24"/>
        </w:rPr>
      </w:pPr>
      <w:r>
        <w:rPr>
          <w:color w:val="888888"/>
          <w:sz w:val="24"/>
          <w:szCs w:val="24"/>
        </w:rPr>
        <w:t>Ingeniería de Datos II</w:t>
      </w:r>
    </w:p>
    <w:p w14:paraId="5ED9E2D9" w14:textId="6BEDDD85" w:rsidR="00911644" w:rsidRDefault="00FE117E">
      <w:pPr>
        <w:spacing w:before="40" w:after="40"/>
        <w:jc w:val="center"/>
      </w:pPr>
      <w:r>
        <w:rPr>
          <w:noProof/>
        </w:rPr>
        <w:drawing>
          <wp:inline distT="0" distB="0" distL="0" distR="0" wp14:anchorId="1F58241D" wp14:editId="767B2F8C">
            <wp:extent cx="4051300" cy="4051300"/>
            <wp:effectExtent l="0" t="0" r="0" b="0"/>
            <wp:docPr id="704832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279" name="Imagen 70483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1300" cy="4051300"/>
                    </a:xfrm>
                    <a:prstGeom prst="rect">
                      <a:avLst/>
                    </a:prstGeom>
                  </pic:spPr>
                </pic:pic>
              </a:graphicData>
            </a:graphic>
          </wp:inline>
        </w:drawing>
      </w:r>
    </w:p>
    <w:p w14:paraId="2C9B10AB" w14:textId="77777777" w:rsidR="00C32A8E" w:rsidRDefault="00000000">
      <w:pPr>
        <w:spacing w:after="600"/>
        <w:jc w:val="center"/>
      </w:pPr>
      <w:r>
        <w:rPr>
          <w:i/>
          <w:iCs/>
          <w:color w:val="888888"/>
          <w:sz w:val="24"/>
          <w:szCs w:val="24"/>
        </w:rPr>
        <w:t>Documento Inicial del Proyecto — TP Proyectual</w:t>
      </w:r>
    </w:p>
    <w:p w14:paraId="53DB4D08" w14:textId="77777777" w:rsidR="00C32A8E" w:rsidRDefault="00C32A8E">
      <w:pPr>
        <w:spacing w:before="300"/>
      </w:pPr>
    </w:p>
    <w:p w14:paraId="1F270EBD" w14:textId="77777777" w:rsidR="00C32A8E" w:rsidRDefault="00000000">
      <w:pPr>
        <w:spacing w:after="80"/>
        <w:jc w:val="center"/>
        <w:rPr>
          <w:b/>
          <w:bCs/>
          <w:color w:val="1F3864"/>
        </w:rPr>
      </w:pPr>
      <w:r>
        <w:rPr>
          <w:b/>
          <w:bCs/>
          <w:color w:val="1F3864"/>
        </w:rPr>
        <w:t>Integrantes del grupo</w:t>
      </w:r>
    </w:p>
    <w:p w14:paraId="386D328A" w14:textId="77777777" w:rsidR="007A639F" w:rsidRDefault="007A639F" w:rsidP="007A639F">
      <w:pPr>
        <w:spacing w:before="30" w:after="30"/>
        <w:jc w:val="center"/>
      </w:pPr>
      <w:r>
        <w:rPr>
          <w:color w:val="1A1A1A"/>
        </w:rPr>
        <w:t>Agustín Perez Leal (PM)</w:t>
      </w:r>
    </w:p>
    <w:p w14:paraId="5038B5B8" w14:textId="77777777" w:rsidR="00C32A8E" w:rsidRDefault="00000000">
      <w:pPr>
        <w:spacing w:before="30" w:after="30"/>
        <w:jc w:val="center"/>
      </w:pPr>
      <w:r>
        <w:rPr>
          <w:color w:val="1A1A1A"/>
        </w:rPr>
        <w:t>Franco Brunello Mioni Bonuccelli</w:t>
      </w:r>
    </w:p>
    <w:p w14:paraId="2AA028AA" w14:textId="77777777" w:rsidR="00C32A8E" w:rsidRDefault="00000000">
      <w:pPr>
        <w:spacing w:before="30" w:after="30"/>
        <w:jc w:val="center"/>
      </w:pPr>
      <w:r>
        <w:rPr>
          <w:color w:val="1A1A1A"/>
        </w:rPr>
        <w:t>Pilar Villaverde</w:t>
      </w:r>
    </w:p>
    <w:p w14:paraId="5D44CCE9" w14:textId="77777777" w:rsidR="00C32A8E" w:rsidRDefault="00000000">
      <w:pPr>
        <w:spacing w:before="30" w:after="30"/>
        <w:jc w:val="center"/>
      </w:pPr>
      <w:r>
        <w:rPr>
          <w:color w:val="1A1A1A"/>
        </w:rPr>
        <w:t>Pedro Smith</w:t>
      </w:r>
    </w:p>
    <w:p w14:paraId="3375E79A" w14:textId="77777777" w:rsidR="00C32A8E" w:rsidRDefault="00000000">
      <w:pPr>
        <w:spacing w:before="30" w:after="30"/>
        <w:jc w:val="center"/>
      </w:pPr>
      <w:r>
        <w:rPr>
          <w:color w:val="1A1A1A"/>
        </w:rPr>
        <w:t>Candela Masare</w:t>
      </w:r>
    </w:p>
    <w:p w14:paraId="4D42DA6F" w14:textId="77777777" w:rsidR="00C32A8E" w:rsidRDefault="00000000">
      <w:pPr>
        <w:spacing w:before="30" w:after="30"/>
        <w:jc w:val="center"/>
      </w:pPr>
      <w:r>
        <w:rPr>
          <w:color w:val="1A1A1A"/>
        </w:rPr>
        <w:t xml:space="preserve">Facundo </w:t>
      </w:r>
      <w:proofErr w:type="spellStart"/>
      <w:r>
        <w:rPr>
          <w:color w:val="1A1A1A"/>
        </w:rPr>
        <w:t>Martinez</w:t>
      </w:r>
      <w:proofErr w:type="spellEnd"/>
      <w:r>
        <w:rPr>
          <w:color w:val="1A1A1A"/>
        </w:rPr>
        <w:t xml:space="preserve"> Zorzi</w:t>
      </w:r>
    </w:p>
    <w:p w14:paraId="18C2A5D9" w14:textId="77777777" w:rsidR="00C32A8E" w:rsidRDefault="00C32A8E">
      <w:pPr>
        <w:spacing w:before="200"/>
      </w:pPr>
    </w:p>
    <w:p w14:paraId="7E614148" w14:textId="77777777" w:rsidR="00C32A8E" w:rsidRDefault="00000000">
      <w:pPr>
        <w:jc w:val="center"/>
      </w:pPr>
      <w:r>
        <w:rPr>
          <w:color w:val="888888"/>
        </w:rPr>
        <w:t>Docente: Dra. Ing. Roxana Martínez</w:t>
      </w:r>
    </w:p>
    <w:p w14:paraId="741263FC" w14:textId="77777777" w:rsidR="00C32A8E" w:rsidRDefault="00000000">
      <w:pPr>
        <w:spacing w:before="30"/>
        <w:jc w:val="center"/>
      </w:pPr>
      <w:r>
        <w:rPr>
          <w:color w:val="888888"/>
        </w:rPr>
        <w:t>2026</w:t>
      </w:r>
    </w:p>
    <w:p w14:paraId="0092AC11" w14:textId="77777777" w:rsidR="00C32A8E" w:rsidRDefault="00000000">
      <w:r>
        <w:br w:type="page"/>
      </w:r>
    </w:p>
    <w:p w14:paraId="15DFC2D9" w14:textId="77777777" w:rsidR="00C32A8E" w:rsidRDefault="00000000">
      <w:pPr>
        <w:pStyle w:val="Ttulo1"/>
        <w:shd w:val="clear" w:color="auto" w:fill="1F3864"/>
        <w:ind w:left="180" w:right="180"/>
      </w:pPr>
      <w:r>
        <w:lastRenderedPageBreak/>
        <w:t>1. Descripción General del Proyecto</w:t>
      </w:r>
    </w:p>
    <w:p w14:paraId="4442BAED" w14:textId="77777777" w:rsidR="00C32A8E" w:rsidRDefault="00C32A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A8E" w14:paraId="4B22AD83" w14:textId="77777777">
        <w:tc>
          <w:tcPr>
            <w:tcW w:w="9360" w:type="dxa"/>
            <w:tcBorders>
              <w:top w:val="single" w:sz="1" w:space="0" w:color="CCCCCC"/>
              <w:left w:val="single" w:sz="14" w:space="0" w:color="2E75B6"/>
              <w:bottom w:val="single" w:sz="1" w:space="0" w:color="CCCCCC"/>
              <w:right w:val="single" w:sz="1" w:space="0" w:color="CCCCCC"/>
            </w:tcBorders>
            <w:shd w:val="clear" w:color="auto" w:fill="D6E4F0"/>
            <w:tcMar>
              <w:top w:w="100" w:type="dxa"/>
              <w:left w:w="200" w:type="dxa"/>
              <w:bottom w:w="100" w:type="dxa"/>
              <w:right w:w="120" w:type="dxa"/>
            </w:tcMar>
          </w:tcPr>
          <w:p w14:paraId="4F09EF00" w14:textId="77777777" w:rsidR="00C32A8E" w:rsidRDefault="00000000">
            <w:pPr>
              <w:jc w:val="both"/>
            </w:pPr>
            <w:proofErr w:type="spellStart"/>
            <w:r>
              <w:rPr>
                <w:i/>
                <w:iCs/>
                <w:color w:val="1F3864"/>
                <w:sz w:val="21"/>
                <w:szCs w:val="21"/>
              </w:rPr>
              <w:t>GameNexus</w:t>
            </w:r>
            <w:proofErr w:type="spellEnd"/>
            <w:r>
              <w:rPr>
                <w:i/>
                <w:iCs/>
                <w:color w:val="1F3864"/>
                <w:sz w:val="21"/>
                <w:szCs w:val="21"/>
              </w:rPr>
              <w:t xml:space="preserve"> es una plataforma social de </w:t>
            </w:r>
            <w:proofErr w:type="spellStart"/>
            <w:r>
              <w:rPr>
                <w:i/>
                <w:iCs/>
                <w:color w:val="1F3864"/>
                <w:sz w:val="21"/>
                <w:szCs w:val="21"/>
              </w:rPr>
              <w:t>gaming</w:t>
            </w:r>
            <w:proofErr w:type="spellEnd"/>
            <w:r>
              <w:rPr>
                <w:i/>
                <w:iCs/>
                <w:color w:val="1F3864"/>
                <w:sz w:val="21"/>
                <w:szCs w:val="21"/>
              </w:rPr>
              <w:t xml:space="preserve"> que combina un catálogo de juegos, una red social de jugadores, estado en tiempo real y registro de actividad histórica, utilizando cuatro motores de bases de datos distintos según la naturaleza de cada dato.</w:t>
            </w:r>
          </w:p>
        </w:tc>
      </w:tr>
    </w:tbl>
    <w:p w14:paraId="0C67649E" w14:textId="77777777" w:rsidR="00C32A8E" w:rsidRDefault="00C32A8E">
      <w:pPr>
        <w:spacing w:before="120"/>
      </w:pPr>
    </w:p>
    <w:p w14:paraId="758BB5B2" w14:textId="77777777" w:rsidR="00C32A8E" w:rsidRDefault="00000000">
      <w:pPr>
        <w:spacing w:before="50" w:after="50"/>
        <w:jc w:val="both"/>
      </w:pPr>
      <w:proofErr w:type="spellStart"/>
      <w:r>
        <w:rPr>
          <w:color w:val="1A1A1A"/>
        </w:rPr>
        <w:t>GameNexus</w:t>
      </w:r>
      <w:proofErr w:type="spellEnd"/>
      <w:r>
        <w:rPr>
          <w:color w:val="1A1A1A"/>
        </w:rPr>
        <w:t xml:space="preserve"> apunta a replicar la lógica central de una plataforma tipo </w:t>
      </w:r>
      <w:proofErr w:type="spellStart"/>
      <w:r>
        <w:rPr>
          <w:color w:val="1A1A1A"/>
        </w:rPr>
        <w:t>Steam</w:t>
      </w:r>
      <w:proofErr w:type="spellEnd"/>
      <w:r>
        <w:rPr>
          <w:color w:val="1A1A1A"/>
        </w:rPr>
        <w:t xml:space="preserve"> </w:t>
      </w:r>
      <w:proofErr w:type="spellStart"/>
      <w:r>
        <w:rPr>
          <w:color w:val="1A1A1A"/>
        </w:rPr>
        <w:t>Community</w:t>
      </w:r>
      <w:proofErr w:type="spellEnd"/>
      <w:r>
        <w:rPr>
          <w:color w:val="1A1A1A"/>
        </w:rPr>
        <w:t xml:space="preserve">: los usuarios tienen una biblioteca de juegos, una red de contactos, un estado de actividad visible y un historial de partidas. A diferencia de un </w:t>
      </w:r>
      <w:proofErr w:type="spellStart"/>
      <w:r>
        <w:rPr>
          <w:color w:val="1A1A1A"/>
        </w:rPr>
        <w:t>launcher</w:t>
      </w:r>
      <w:proofErr w:type="spellEnd"/>
      <w:r>
        <w:rPr>
          <w:color w:val="1A1A1A"/>
        </w:rPr>
        <w:t xml:space="preserve"> completo, el foco está en los datos y las relaciones entre ellos, no en la gestión de descargas o instalaciones.</w:t>
      </w:r>
    </w:p>
    <w:p w14:paraId="0BC665A1" w14:textId="77777777" w:rsidR="00C32A8E" w:rsidRDefault="00C32A8E">
      <w:pPr>
        <w:spacing w:before="80"/>
      </w:pPr>
    </w:p>
    <w:p w14:paraId="55357D9F" w14:textId="77777777" w:rsidR="00C32A8E" w:rsidRDefault="00000000">
      <w:pPr>
        <w:spacing w:before="50" w:after="50"/>
        <w:jc w:val="both"/>
      </w:pPr>
      <w:r>
        <w:rPr>
          <w:color w:val="1A1A1A"/>
        </w:rPr>
        <w:t xml:space="preserve">La elección del dominio </w:t>
      </w:r>
      <w:proofErr w:type="spellStart"/>
      <w:r>
        <w:rPr>
          <w:color w:val="1A1A1A"/>
        </w:rPr>
        <w:t>gaming</w:t>
      </w:r>
      <w:proofErr w:type="spellEnd"/>
      <w:r>
        <w:rPr>
          <w:color w:val="1A1A1A"/>
        </w:rPr>
        <w:t xml:space="preserve"> permite justificar de forma natural la convivencia de cuatro motores con roles bien diferenciados. Ningún motor único resuelve de forma óptima todos los problemas de persistencia que plantea el sistema: hay datos con estructura variable, relaciones sociales complejas, estado volátil en tiempo real y eventos de escritura masiva. Cada motor fue elegido para el problema que mejor resuelve.</w:t>
      </w:r>
    </w:p>
    <w:p w14:paraId="00211615" w14:textId="77777777" w:rsidR="00C32A8E" w:rsidRDefault="00C32A8E">
      <w:pPr>
        <w:spacing w:before="160"/>
      </w:pPr>
    </w:p>
    <w:p w14:paraId="1058C487" w14:textId="77777777" w:rsidR="00C32A8E" w:rsidRDefault="00000000">
      <w:pPr>
        <w:pStyle w:val="Ttulo2"/>
        <w:pBdr>
          <w:bottom w:val="single" w:sz="4" w:space="1" w:color="2E75B6"/>
        </w:pBdr>
      </w:pPr>
      <w:r>
        <w:t>Funcionalidades principales</w:t>
      </w:r>
    </w:p>
    <w:p w14:paraId="3878188E" w14:textId="77777777" w:rsidR="00C32A8E" w:rsidRDefault="00000000">
      <w:pPr>
        <w:pStyle w:val="Prrafodelista"/>
        <w:numPr>
          <w:ilvl w:val="0"/>
          <w:numId w:val="2"/>
        </w:numPr>
        <w:spacing w:before="30" w:after="30"/>
      </w:pPr>
      <w:r>
        <w:rPr>
          <w:color w:val="1A1A1A"/>
        </w:rPr>
        <w:t xml:space="preserve">Catálogo de juegos con </w:t>
      </w:r>
      <w:proofErr w:type="spellStart"/>
      <w:r>
        <w:rPr>
          <w:color w:val="1A1A1A"/>
        </w:rPr>
        <w:t>metadata</w:t>
      </w:r>
      <w:proofErr w:type="spellEnd"/>
      <w:r>
        <w:rPr>
          <w:color w:val="1A1A1A"/>
        </w:rPr>
        <w:t xml:space="preserve"> variable según género y tipo</w:t>
      </w:r>
    </w:p>
    <w:p w14:paraId="7252D98E" w14:textId="77777777" w:rsidR="00C32A8E" w:rsidRDefault="00000000">
      <w:pPr>
        <w:pStyle w:val="Prrafodelista"/>
        <w:numPr>
          <w:ilvl w:val="0"/>
          <w:numId w:val="2"/>
        </w:numPr>
        <w:spacing w:before="30" w:after="30"/>
      </w:pPr>
      <w:r>
        <w:rPr>
          <w:color w:val="1A1A1A"/>
        </w:rPr>
        <w:t>Biblioteca personal del usuario con horas jugadas y logros</w:t>
      </w:r>
    </w:p>
    <w:p w14:paraId="6F71040F" w14:textId="77777777" w:rsidR="00C32A8E" w:rsidRDefault="00000000">
      <w:pPr>
        <w:pStyle w:val="Prrafodelista"/>
        <w:numPr>
          <w:ilvl w:val="0"/>
          <w:numId w:val="2"/>
        </w:numPr>
        <w:spacing w:before="30" w:after="30"/>
      </w:pPr>
      <w:r>
        <w:rPr>
          <w:color w:val="1A1A1A"/>
        </w:rPr>
        <w:t>Red social de jugadores: amistades, grupos por juego, sugerencias</w:t>
      </w:r>
    </w:p>
    <w:p w14:paraId="5DB5ADCE" w14:textId="77777777" w:rsidR="00C32A8E" w:rsidRDefault="00000000">
      <w:pPr>
        <w:pStyle w:val="Prrafodelista"/>
        <w:numPr>
          <w:ilvl w:val="0"/>
          <w:numId w:val="2"/>
        </w:numPr>
        <w:spacing w:before="30" w:after="30"/>
      </w:pPr>
      <w:r>
        <w:rPr>
          <w:color w:val="1A1A1A"/>
        </w:rPr>
        <w:t>Estado online en tiempo real: quién está jugando qué y en qué sala</w:t>
      </w:r>
    </w:p>
    <w:p w14:paraId="1DD9A981" w14:textId="77777777" w:rsidR="00C32A8E" w:rsidRDefault="00000000">
      <w:pPr>
        <w:pStyle w:val="Prrafodelista"/>
        <w:numPr>
          <w:ilvl w:val="0"/>
          <w:numId w:val="2"/>
        </w:numPr>
        <w:spacing w:before="30" w:after="30"/>
      </w:pPr>
      <w:proofErr w:type="spellStart"/>
      <w:r>
        <w:rPr>
          <w:color w:val="1A1A1A"/>
        </w:rPr>
        <w:t>Leaderboards</w:t>
      </w:r>
      <w:proofErr w:type="spellEnd"/>
      <w:r>
        <w:rPr>
          <w:color w:val="1A1A1A"/>
        </w:rPr>
        <w:t xml:space="preserve"> en vivo actualizados sin consultar bases persistentes</w:t>
      </w:r>
    </w:p>
    <w:p w14:paraId="42488265" w14:textId="77777777" w:rsidR="00C32A8E" w:rsidRDefault="00000000">
      <w:pPr>
        <w:pStyle w:val="Prrafodelista"/>
        <w:numPr>
          <w:ilvl w:val="0"/>
          <w:numId w:val="2"/>
        </w:numPr>
        <w:spacing w:before="30" w:after="30"/>
      </w:pPr>
      <w:r>
        <w:rPr>
          <w:color w:val="1A1A1A"/>
        </w:rPr>
        <w:t>Historial de partidas con estadísticas por usuario y por juego</w:t>
      </w:r>
    </w:p>
    <w:p w14:paraId="72BF2FEF" w14:textId="77777777" w:rsidR="00C32A8E" w:rsidRDefault="00C32A8E">
      <w:pPr>
        <w:spacing w:before="200"/>
      </w:pPr>
    </w:p>
    <w:p w14:paraId="2B9EDC76" w14:textId="77777777" w:rsidR="00C32A8E" w:rsidRDefault="00000000">
      <w:pPr>
        <w:pStyle w:val="Ttulo1"/>
        <w:shd w:val="clear" w:color="auto" w:fill="1F3864"/>
        <w:ind w:left="180" w:right="180"/>
      </w:pPr>
      <w:r>
        <w:t>2. Arquitectura Multi-Motor</w:t>
      </w:r>
    </w:p>
    <w:p w14:paraId="087C5F6E" w14:textId="77777777" w:rsidR="00C32A8E" w:rsidRDefault="00C32A8E">
      <w:pPr>
        <w:spacing w:before="80"/>
      </w:pPr>
    </w:p>
    <w:p w14:paraId="2665BA28" w14:textId="77777777" w:rsidR="00C32A8E" w:rsidRDefault="00000000">
      <w:pPr>
        <w:spacing w:before="50" w:after="50"/>
        <w:jc w:val="both"/>
      </w:pPr>
      <w:r>
        <w:rPr>
          <w:color w:val="1A1A1A"/>
        </w:rPr>
        <w:t xml:space="preserve">El sistema se divide en cuatro capas de persistencia, cada una a cargo de un motor específico. Las implementadas en código Python son MongoDB y Neo4j. Redis y </w:t>
      </w:r>
      <w:proofErr w:type="spellStart"/>
      <w:r>
        <w:rPr>
          <w:color w:val="1A1A1A"/>
        </w:rPr>
        <w:t>Cassandra</w:t>
      </w:r>
      <w:proofErr w:type="spellEnd"/>
      <w:r>
        <w:rPr>
          <w:color w:val="1A1A1A"/>
        </w:rPr>
        <w:t xml:space="preserve"> se documentan con justificación técnica, esquemas y comandos representativos.</w:t>
      </w:r>
    </w:p>
    <w:p w14:paraId="27A3570A" w14:textId="77777777" w:rsidR="00C32A8E" w:rsidRDefault="00C32A8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C32A8E" w14:paraId="71D1520E"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4EF18D" w14:textId="77777777" w:rsidR="00C32A8E" w:rsidRDefault="00000000">
            <w:pPr>
              <w:jc w:val="center"/>
            </w:pPr>
            <w:r>
              <w:rPr>
                <w:b/>
                <w:bCs/>
                <w:color w:val="FFFFFF"/>
                <w:sz w:val="20"/>
                <w:szCs w:val="20"/>
              </w:rPr>
              <w:t>Motor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957CAD" w14:textId="77777777" w:rsidR="00C32A8E" w:rsidRDefault="00000000">
            <w:pPr>
              <w:jc w:val="center"/>
            </w:pPr>
            <w:r>
              <w:rPr>
                <w:b/>
                <w:bCs/>
                <w:color w:val="FFFFFF"/>
                <w:sz w:val="20"/>
                <w:szCs w:val="20"/>
              </w:rPr>
              <w:t xml:space="preserve">Rol en </w:t>
            </w:r>
            <w:proofErr w:type="spellStart"/>
            <w:r>
              <w:rPr>
                <w:b/>
                <w:bCs/>
                <w:color w:val="FFFFFF"/>
                <w:sz w:val="20"/>
                <w:szCs w:val="20"/>
              </w:rPr>
              <w:t>GameNexus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DCB325" w14:textId="77777777" w:rsidR="00C32A8E" w:rsidRDefault="00000000">
            <w:pPr>
              <w:jc w:val="center"/>
            </w:pPr>
            <w:r>
              <w:rPr>
                <w:b/>
                <w:bCs/>
                <w:color w:val="FFFFFF"/>
                <w:sz w:val="20"/>
                <w:szCs w:val="20"/>
              </w:rPr>
              <w:t>Implementación</w:t>
            </w:r>
          </w:p>
        </w:tc>
      </w:tr>
      <w:tr w:rsidR="00C32A8E" w14:paraId="2BF83A55"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45C519" w14:textId="77777777" w:rsidR="00C32A8E" w:rsidRDefault="00000000">
            <w:r>
              <w:rPr>
                <w:b/>
                <w:bCs/>
                <w:color w:val="FFFFFF"/>
                <w:sz w:val="20"/>
                <w:szCs w:val="20"/>
              </w:rPr>
              <w:t>MongoDB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6F3AC" w14:textId="77777777" w:rsidR="00C32A8E" w:rsidRDefault="00000000">
            <w:r>
              <w:rPr>
                <w:color w:val="1A1A1A"/>
                <w:sz w:val="20"/>
                <w:szCs w:val="20"/>
              </w:rPr>
              <w:t>Catálogo de juegos y biblioteca del usuario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EF20A" w14:textId="77777777" w:rsidR="00C32A8E" w:rsidRDefault="00000000">
            <w:r>
              <w:rPr>
                <w:color w:val="1A1A1A"/>
                <w:sz w:val="20"/>
                <w:szCs w:val="20"/>
              </w:rPr>
              <w:t xml:space="preserve">Python con </w:t>
            </w:r>
            <w:proofErr w:type="spellStart"/>
            <w:r>
              <w:rPr>
                <w:color w:val="1A1A1A"/>
                <w:sz w:val="20"/>
                <w:szCs w:val="20"/>
              </w:rPr>
              <w:t>pymongo</w:t>
            </w:r>
            <w:proofErr w:type="spellEnd"/>
            <w:r>
              <w:rPr>
                <w:color w:val="1A1A1A"/>
                <w:sz w:val="20"/>
                <w:szCs w:val="20"/>
              </w:rPr>
              <w:t xml:space="preserve"> — implementado en código</w:t>
            </w:r>
          </w:p>
        </w:tc>
      </w:tr>
      <w:tr w:rsidR="00C32A8E" w14:paraId="4425505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6B3B"/>
            <w:tcMar>
              <w:top w:w="80" w:type="dxa"/>
              <w:left w:w="120" w:type="dxa"/>
              <w:bottom w:w="80" w:type="dxa"/>
              <w:right w:w="120" w:type="dxa"/>
            </w:tcMar>
            <w:vAlign w:val="center"/>
          </w:tcPr>
          <w:p w14:paraId="6CE29A67" w14:textId="77777777" w:rsidR="00C32A8E" w:rsidRDefault="00000000">
            <w:r>
              <w:rPr>
                <w:b/>
                <w:bCs/>
                <w:color w:val="FFFFFF"/>
                <w:sz w:val="20"/>
                <w:szCs w:val="20"/>
              </w:rPr>
              <w:t>Neo4j</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4A6537" w14:textId="77777777" w:rsidR="00C32A8E" w:rsidRDefault="00000000">
            <w:r>
              <w:rPr>
                <w:color w:val="1A1A1A"/>
                <w:sz w:val="20"/>
                <w:szCs w:val="20"/>
              </w:rPr>
              <w:t>Red social de jugadores y sugerencias de compañeros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19DC4D" w14:textId="77777777" w:rsidR="00C32A8E" w:rsidRDefault="00000000">
            <w:r>
              <w:rPr>
                <w:color w:val="1A1A1A"/>
                <w:sz w:val="20"/>
                <w:szCs w:val="20"/>
              </w:rPr>
              <w:t>Python con driver neo4j — implementado en código</w:t>
            </w:r>
          </w:p>
        </w:tc>
      </w:tr>
      <w:tr w:rsidR="00C32A8E" w14:paraId="564D0B18" w14:textId="77777777">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6687CF54" w14:textId="77777777" w:rsidR="00C32A8E" w:rsidRDefault="00000000">
            <w:r>
              <w:rPr>
                <w:b/>
                <w:bCs/>
                <w:color w:val="FFFFFF"/>
                <w:sz w:val="20"/>
                <w:szCs w:val="20"/>
              </w:rPr>
              <w:t>Redis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9AC6D" w14:textId="77777777" w:rsidR="00C32A8E" w:rsidRDefault="00000000">
            <w:r>
              <w:rPr>
                <w:color w:val="1A1A1A"/>
                <w:sz w:val="20"/>
                <w:szCs w:val="20"/>
              </w:rPr>
              <w:t xml:space="preserve">Estado online en tiempo real y </w:t>
            </w:r>
            <w:proofErr w:type="spellStart"/>
            <w:r>
              <w:rPr>
                <w:color w:val="1A1A1A"/>
                <w:sz w:val="20"/>
                <w:szCs w:val="20"/>
              </w:rPr>
              <w:t>leaderboards</w:t>
            </w:r>
            <w:proofErr w:type="spellEnd"/>
            <w:r>
              <w:rPr>
                <w:color w:val="1A1A1A"/>
                <w:sz w:val="20"/>
                <w:szCs w:val="20"/>
              </w:rPr>
              <w:t xml:space="preserve"> en vivo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87C14" w14:textId="7190E4ED" w:rsidR="00C32A8E" w:rsidRDefault="00C32A8E"/>
        </w:tc>
      </w:tr>
      <w:tr w:rsidR="00C32A8E" w14:paraId="56843D46" w14:textId="77777777">
        <w:tc>
          <w:tcPr>
            <w:tcW w:w="1800" w:type="dxa"/>
            <w:tcBorders>
              <w:top w:val="single" w:sz="1" w:space="0" w:color="CCCCCC"/>
              <w:left w:val="single" w:sz="1" w:space="0" w:color="CCCCCC"/>
              <w:bottom w:val="single" w:sz="1" w:space="0" w:color="CCCCCC"/>
              <w:right w:val="single" w:sz="1" w:space="0" w:color="CCCCCC"/>
            </w:tcBorders>
            <w:shd w:val="clear" w:color="auto" w:fill="7D3C98"/>
            <w:tcMar>
              <w:top w:w="80" w:type="dxa"/>
              <w:left w:w="120" w:type="dxa"/>
              <w:bottom w:w="80" w:type="dxa"/>
              <w:right w:w="120" w:type="dxa"/>
            </w:tcMar>
            <w:vAlign w:val="center"/>
          </w:tcPr>
          <w:p w14:paraId="64AF83FD" w14:textId="77777777" w:rsidR="00C32A8E" w:rsidRDefault="00000000">
            <w:proofErr w:type="spellStart"/>
            <w:r>
              <w:rPr>
                <w:b/>
                <w:bCs/>
                <w:color w:val="FFFFFF"/>
                <w:sz w:val="20"/>
                <w:szCs w:val="20"/>
              </w:rPr>
              <w:lastRenderedPageBreak/>
              <w:t>Cassandra</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676CCF" w14:textId="77777777" w:rsidR="00C32A8E" w:rsidRDefault="00000000">
            <w:r>
              <w:rPr>
                <w:color w:val="1A1A1A"/>
                <w:sz w:val="20"/>
                <w:szCs w:val="20"/>
              </w:rPr>
              <w:t>Historial de partidas y estadísticas de actividad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60A41" w14:textId="60512EF0" w:rsidR="00C32A8E" w:rsidRDefault="00C32A8E"/>
        </w:tc>
      </w:tr>
    </w:tbl>
    <w:p w14:paraId="2A2F8238" w14:textId="77777777" w:rsidR="00C32A8E" w:rsidRDefault="00C32A8E">
      <w:pPr>
        <w:spacing w:before="180"/>
      </w:pPr>
    </w:p>
    <w:p w14:paraId="7BA3655F" w14:textId="77777777" w:rsidR="00C32A8E" w:rsidRDefault="00000000">
      <w:pPr>
        <w:pStyle w:val="Ttulo2"/>
        <w:pBdr>
          <w:bottom w:val="single" w:sz="4" w:space="1" w:color="2E75B6"/>
        </w:pBdr>
      </w:pPr>
      <w:r>
        <w:t>MongoDB — Catálogo y biblioteca</w:t>
      </w:r>
    </w:p>
    <w:p w14:paraId="4674F535" w14:textId="77777777" w:rsidR="00C32A8E" w:rsidRDefault="00000000">
      <w:pPr>
        <w:spacing w:before="50" w:after="50"/>
        <w:jc w:val="both"/>
      </w:pPr>
      <w:r>
        <w:rPr>
          <w:color w:val="1A1A1A"/>
        </w:rPr>
        <w:t xml:space="preserve">Cada juego tiene estructura radicalmente distinta: un RPG tiene árbol de habilidades y sistema de clases; un </w:t>
      </w:r>
      <w:proofErr w:type="spellStart"/>
      <w:r>
        <w:rPr>
          <w:color w:val="1A1A1A"/>
        </w:rPr>
        <w:t>battle</w:t>
      </w:r>
      <w:proofErr w:type="spellEnd"/>
      <w:r>
        <w:rPr>
          <w:color w:val="1A1A1A"/>
        </w:rPr>
        <w:t xml:space="preserve"> </w:t>
      </w:r>
      <w:proofErr w:type="spellStart"/>
      <w:r>
        <w:rPr>
          <w:color w:val="1A1A1A"/>
        </w:rPr>
        <w:t>royale</w:t>
      </w:r>
      <w:proofErr w:type="spellEnd"/>
      <w:r>
        <w:rPr>
          <w:color w:val="1A1A1A"/>
        </w:rPr>
        <w:t xml:space="preserve"> tiene ranking de temporadas y estadísticas de partida; un juego indie puede tener solo descripción y precio. Forzar un esquema relacional implicaría decenas de columnas con </w:t>
      </w:r>
      <w:proofErr w:type="spellStart"/>
      <w:r>
        <w:rPr>
          <w:color w:val="1A1A1A"/>
        </w:rPr>
        <w:t>NULLs</w:t>
      </w:r>
      <w:proofErr w:type="spellEnd"/>
      <w:r>
        <w:rPr>
          <w:color w:val="1A1A1A"/>
        </w:rPr>
        <w:t xml:space="preserve"> masivos. MongoDB permite que cada documento refleje exactamente la estructura del juego sin imponer un molde fijo.</w:t>
      </w:r>
    </w:p>
    <w:p w14:paraId="0FEFCA4C" w14:textId="77777777" w:rsidR="00C32A8E" w:rsidRDefault="00C32A8E">
      <w:pPr>
        <w:spacing w:before="60"/>
      </w:pPr>
    </w:p>
    <w:p w14:paraId="7D30897E" w14:textId="77777777" w:rsidR="00C32A8E" w:rsidRDefault="00000000">
      <w:pPr>
        <w:spacing w:before="50" w:after="50"/>
        <w:jc w:val="both"/>
      </w:pPr>
      <w:r>
        <w:rPr>
          <w:color w:val="1A1A1A"/>
        </w:rPr>
        <w:t>Además, la biblioteca personal del usuario (juegos que posee, horas jugadas por título, logros desbloqueados) se modela como subdocumento embebido en el perfil, evitando JOINs para la consulta más frecuente del sistema.</w:t>
      </w:r>
    </w:p>
    <w:p w14:paraId="4A179657" w14:textId="77777777" w:rsidR="00C32A8E" w:rsidRDefault="00C32A8E">
      <w:pPr>
        <w:spacing w:before="60"/>
      </w:pPr>
    </w:p>
    <w:p w14:paraId="05EF7348" w14:textId="77777777" w:rsidR="00C32A8E" w:rsidRDefault="00000000">
      <w:pPr>
        <w:spacing w:before="50" w:after="50"/>
        <w:jc w:val="both"/>
      </w:pPr>
      <w:r>
        <w:rPr>
          <w:b/>
          <w:bCs/>
          <w:color w:val="1A1A1A"/>
        </w:rPr>
        <w:t>Operaciones clave:</w:t>
      </w:r>
    </w:p>
    <w:p w14:paraId="4E26454E" w14:textId="77777777" w:rsidR="00C32A8E" w:rsidRDefault="00000000">
      <w:pPr>
        <w:pStyle w:val="Prrafodelista"/>
        <w:numPr>
          <w:ilvl w:val="0"/>
          <w:numId w:val="2"/>
        </w:numPr>
        <w:spacing w:before="30" w:after="30"/>
      </w:pPr>
      <w:r>
        <w:rPr>
          <w:color w:val="1A1A1A"/>
        </w:rPr>
        <w:t>Búsqueda de juegos por género, plataforma o rango de precio</w:t>
      </w:r>
    </w:p>
    <w:p w14:paraId="2D3DAB5C" w14:textId="77777777" w:rsidR="00C32A8E" w:rsidRDefault="00000000">
      <w:pPr>
        <w:pStyle w:val="Prrafodelista"/>
        <w:numPr>
          <w:ilvl w:val="0"/>
          <w:numId w:val="2"/>
        </w:numPr>
        <w:spacing w:before="30" w:after="30"/>
      </w:pPr>
      <w:r>
        <w:rPr>
          <w:color w:val="1A1A1A"/>
        </w:rPr>
        <w:t>Recuperación del perfil completo de un jugador con su biblioteca</w:t>
      </w:r>
    </w:p>
    <w:p w14:paraId="31E3C316" w14:textId="77777777" w:rsidR="00C32A8E" w:rsidRDefault="00000000">
      <w:pPr>
        <w:pStyle w:val="Prrafodelista"/>
        <w:numPr>
          <w:ilvl w:val="0"/>
          <w:numId w:val="2"/>
        </w:numPr>
        <w:spacing w:before="30" w:after="30"/>
      </w:pPr>
      <w:r>
        <w:rPr>
          <w:color w:val="1A1A1A"/>
        </w:rPr>
        <w:t>Actualización de horas jugadas y logros al cerrar sesión de juego</w:t>
      </w:r>
    </w:p>
    <w:p w14:paraId="09BFF498" w14:textId="77777777" w:rsidR="00C32A8E" w:rsidRDefault="00000000">
      <w:pPr>
        <w:pStyle w:val="Prrafodelista"/>
        <w:numPr>
          <w:ilvl w:val="0"/>
          <w:numId w:val="2"/>
        </w:numPr>
        <w:spacing w:before="30" w:after="30"/>
      </w:pPr>
      <w:r>
        <w:rPr>
          <w:color w:val="1A1A1A"/>
        </w:rPr>
        <w:t>Inserción de nuevos juegos con estructura variable sin alterar esquema</w:t>
      </w:r>
    </w:p>
    <w:p w14:paraId="24171747" w14:textId="77777777" w:rsidR="00C32A8E" w:rsidRDefault="00C32A8E">
      <w:pPr>
        <w:spacing w:before="160"/>
      </w:pPr>
    </w:p>
    <w:p w14:paraId="24E4D124" w14:textId="77777777" w:rsidR="00C32A8E" w:rsidRDefault="00000000">
      <w:pPr>
        <w:pStyle w:val="Ttulo2"/>
        <w:pBdr>
          <w:bottom w:val="single" w:sz="4" w:space="1" w:color="2E75B6"/>
        </w:pBdr>
      </w:pPr>
      <w:r>
        <w:t>Neo4j — Red social y sugerencias</w:t>
      </w:r>
    </w:p>
    <w:p w14:paraId="79381D74" w14:textId="77777777" w:rsidR="00C32A8E" w:rsidRDefault="00000000">
      <w:pPr>
        <w:spacing w:before="50" w:after="50"/>
        <w:jc w:val="both"/>
      </w:pPr>
      <w:r>
        <w:rPr>
          <w:color w:val="1A1A1A"/>
        </w:rPr>
        <w:t xml:space="preserve">Las preguntas centrales del módulo social son de </w:t>
      </w:r>
      <w:proofErr w:type="spellStart"/>
      <w:r>
        <w:rPr>
          <w:color w:val="1A1A1A"/>
        </w:rPr>
        <w:t>traversal</w:t>
      </w:r>
      <w:proofErr w:type="spellEnd"/>
      <w:r>
        <w:rPr>
          <w:color w:val="1A1A1A"/>
        </w:rPr>
        <w:t xml:space="preserve"> de grafo: '¿Quiénes son los amigos de mis amigos que juegan el mismo título?', '¿Con quién debería jugar esta noche?', '¿Qué jugadores de mi red tienen logros que yo no tengo?'. En SQL estas consultas implicarían JOINs recursivos sobre tablas millonarias. En Neo4j son </w:t>
      </w:r>
      <w:proofErr w:type="spellStart"/>
      <w:r>
        <w:rPr>
          <w:color w:val="1A1A1A"/>
        </w:rPr>
        <w:t>traversals</w:t>
      </w:r>
      <w:proofErr w:type="spellEnd"/>
      <w:r>
        <w:rPr>
          <w:color w:val="1A1A1A"/>
        </w:rPr>
        <w:t xml:space="preserve"> directas sobre nodos y relaciones.</w:t>
      </w:r>
    </w:p>
    <w:p w14:paraId="78CEE100" w14:textId="77777777" w:rsidR="00C32A8E" w:rsidRDefault="00C32A8E">
      <w:pPr>
        <w:spacing w:before="60"/>
      </w:pPr>
    </w:p>
    <w:p w14:paraId="339AB290" w14:textId="678F1260" w:rsidR="00C32A8E" w:rsidRDefault="00000000">
      <w:pPr>
        <w:spacing w:before="50" w:after="50"/>
        <w:jc w:val="both"/>
      </w:pPr>
      <w:r>
        <w:rPr>
          <w:i/>
          <w:iCs/>
          <w:color w:val="1A1A1A"/>
        </w:rPr>
        <w:t xml:space="preserve">Nota técnica importante: el </w:t>
      </w:r>
      <w:proofErr w:type="spellStart"/>
      <w:r>
        <w:rPr>
          <w:i/>
          <w:iCs/>
          <w:color w:val="1A1A1A"/>
        </w:rPr>
        <w:t>dataset</w:t>
      </w:r>
      <w:proofErr w:type="spellEnd"/>
      <w:r>
        <w:rPr>
          <w:i/>
          <w:iCs/>
          <w:color w:val="1A1A1A"/>
        </w:rPr>
        <w:t xml:space="preserve"> de </w:t>
      </w:r>
      <w:proofErr w:type="spellStart"/>
      <w:r>
        <w:rPr>
          <w:i/>
          <w:iCs/>
          <w:color w:val="1A1A1A"/>
        </w:rPr>
        <w:t>Steam</w:t>
      </w:r>
      <w:proofErr w:type="spellEnd"/>
      <w:r>
        <w:rPr>
          <w:i/>
          <w:iCs/>
          <w:color w:val="1A1A1A"/>
        </w:rPr>
        <w:t xml:space="preserve"> no incluye relaciones sociales explícitas entre usuarios. El grafo se construye infiriendo afinidad a partir de juegos en común (si dos usuarios tienen muchas horas en los mismos títulos, se los conecta con una relación de afinidad ponderada).</w:t>
      </w:r>
      <w:r w:rsidR="008062FA">
        <w:rPr>
          <w:i/>
          <w:iCs/>
          <w:color w:val="1A1A1A"/>
        </w:rPr>
        <w:t xml:space="preserve"> </w:t>
      </w:r>
      <w:proofErr w:type="spellStart"/>
      <w:r w:rsidR="008062FA">
        <w:rPr>
          <w:i/>
          <w:iCs/>
          <w:color w:val="1A1A1A"/>
        </w:rPr>
        <w:t>Asi</w:t>
      </w:r>
      <w:proofErr w:type="spellEnd"/>
      <w:r w:rsidR="008062FA">
        <w:rPr>
          <w:i/>
          <w:iCs/>
          <w:color w:val="1A1A1A"/>
        </w:rPr>
        <w:t xml:space="preserve"> como también si un usuario es amigo de otro el sistema puede recomendar juegos para los dos mutuamente.</w:t>
      </w:r>
      <w:r>
        <w:rPr>
          <w:i/>
          <w:iCs/>
          <w:color w:val="1A1A1A"/>
        </w:rPr>
        <w:t xml:space="preserve"> Esta decisión de diseño debe documentarse y justificarse en la defensa del TP.</w:t>
      </w:r>
    </w:p>
    <w:p w14:paraId="50C11800" w14:textId="77777777" w:rsidR="00C32A8E" w:rsidRDefault="00C32A8E">
      <w:pPr>
        <w:spacing w:before="60"/>
      </w:pPr>
    </w:p>
    <w:p w14:paraId="1AC2A21A" w14:textId="77777777" w:rsidR="00C32A8E" w:rsidRDefault="00000000">
      <w:pPr>
        <w:spacing w:before="50" w:after="50"/>
        <w:jc w:val="both"/>
      </w:pPr>
      <w:r>
        <w:rPr>
          <w:b/>
          <w:bCs/>
          <w:color w:val="1A1A1A"/>
        </w:rPr>
        <w:t>Operaciones clave:</w:t>
      </w:r>
    </w:p>
    <w:p w14:paraId="37D17AB7" w14:textId="77777777" w:rsidR="00C32A8E" w:rsidRPr="008062FA" w:rsidRDefault="00000000">
      <w:pPr>
        <w:pStyle w:val="Prrafodelista"/>
        <w:numPr>
          <w:ilvl w:val="0"/>
          <w:numId w:val="2"/>
        </w:numPr>
        <w:spacing w:before="30" w:after="30"/>
      </w:pPr>
      <w:r>
        <w:rPr>
          <w:color w:val="1A1A1A"/>
        </w:rPr>
        <w:t>Sugerir compañeros de juego por afinidad de biblioteca</w:t>
      </w:r>
    </w:p>
    <w:p w14:paraId="5E8B3585" w14:textId="2625F02D" w:rsidR="008062FA" w:rsidRDefault="008062FA">
      <w:pPr>
        <w:pStyle w:val="Prrafodelista"/>
        <w:numPr>
          <w:ilvl w:val="0"/>
          <w:numId w:val="2"/>
        </w:numPr>
        <w:spacing w:before="30" w:after="30"/>
      </w:pPr>
      <w:r>
        <w:rPr>
          <w:color w:val="1A1A1A"/>
        </w:rPr>
        <w:t>Sugerir juegos basándose en que juegan amigos</w:t>
      </w:r>
    </w:p>
    <w:p w14:paraId="7A5D8BF4" w14:textId="77777777" w:rsidR="00C32A8E" w:rsidRDefault="00000000">
      <w:pPr>
        <w:pStyle w:val="Prrafodelista"/>
        <w:numPr>
          <w:ilvl w:val="0"/>
          <w:numId w:val="2"/>
        </w:numPr>
        <w:spacing w:before="30" w:after="30"/>
      </w:pPr>
      <w:r>
        <w:rPr>
          <w:color w:val="1A1A1A"/>
        </w:rPr>
        <w:t>Detectar comunidades de jugadores por juego o género</w:t>
      </w:r>
    </w:p>
    <w:p w14:paraId="71CF08CC" w14:textId="77777777" w:rsidR="00C32A8E" w:rsidRDefault="00000000">
      <w:pPr>
        <w:pStyle w:val="Prrafodelista"/>
        <w:numPr>
          <w:ilvl w:val="0"/>
          <w:numId w:val="2"/>
        </w:numPr>
        <w:spacing w:before="30" w:after="30"/>
      </w:pPr>
      <w:r>
        <w:rPr>
          <w:color w:val="1A1A1A"/>
        </w:rPr>
        <w:t>Calcular grado de separación entre dos jugadores</w:t>
      </w:r>
    </w:p>
    <w:p w14:paraId="2E916F60" w14:textId="77777777" w:rsidR="00C32A8E" w:rsidRDefault="00000000">
      <w:pPr>
        <w:pStyle w:val="Prrafodelista"/>
        <w:numPr>
          <w:ilvl w:val="0"/>
          <w:numId w:val="2"/>
        </w:numPr>
        <w:spacing w:before="30" w:after="30"/>
      </w:pPr>
      <w:r>
        <w:rPr>
          <w:color w:val="1A1A1A"/>
        </w:rPr>
        <w:t>Recomendar juegos basados en lo que juegan jugadores similares</w:t>
      </w:r>
    </w:p>
    <w:p w14:paraId="1C6A73B1" w14:textId="77777777" w:rsidR="00C32A8E" w:rsidRDefault="00C32A8E">
      <w:pPr>
        <w:spacing w:before="160"/>
      </w:pPr>
    </w:p>
    <w:p w14:paraId="3AE52185" w14:textId="77777777" w:rsidR="00C32A8E" w:rsidRDefault="00000000">
      <w:pPr>
        <w:pStyle w:val="Ttulo2"/>
        <w:pBdr>
          <w:bottom w:val="single" w:sz="4" w:space="1" w:color="2E75B6"/>
        </w:pBdr>
      </w:pPr>
      <w:r>
        <w:t>Redis — Estado en tiempo real</w:t>
      </w:r>
    </w:p>
    <w:p w14:paraId="0343CB74" w14:textId="77777777" w:rsidR="00C32A8E" w:rsidRDefault="00000000">
      <w:pPr>
        <w:spacing w:before="50" w:after="50"/>
        <w:jc w:val="both"/>
      </w:pPr>
      <w:r>
        <w:rPr>
          <w:color w:val="1A1A1A"/>
        </w:rPr>
        <w:lastRenderedPageBreak/>
        <w:t xml:space="preserve">Redis vive en memoria RAM y responde en milisegundos. Es el motor más crítico durante una partida activa: gestiona si el jugador está online, en qué juego y en qué sala (estado de sesión con TTL corto), el estado de la partida en curso (puntajes parciales, jugadores conectados) y los </w:t>
      </w:r>
      <w:proofErr w:type="spellStart"/>
      <w:r>
        <w:rPr>
          <w:color w:val="1A1A1A"/>
        </w:rPr>
        <w:t>leaderboards</w:t>
      </w:r>
      <w:proofErr w:type="spellEnd"/>
      <w:r>
        <w:rPr>
          <w:color w:val="1A1A1A"/>
        </w:rPr>
        <w:t xml:space="preserve"> en vivo mediante estructuras </w:t>
      </w:r>
      <w:proofErr w:type="spellStart"/>
      <w:r>
        <w:rPr>
          <w:color w:val="1A1A1A"/>
        </w:rPr>
        <w:t>sorted</w:t>
      </w:r>
      <w:proofErr w:type="spellEnd"/>
      <w:r>
        <w:rPr>
          <w:color w:val="1A1A1A"/>
        </w:rPr>
        <w:t xml:space="preserve"> sets (ZADD/ZRANGE) que se actualizan en tiempo real sin consultar </w:t>
      </w:r>
      <w:proofErr w:type="spellStart"/>
      <w:r>
        <w:rPr>
          <w:color w:val="1A1A1A"/>
        </w:rPr>
        <w:t>Cassandra</w:t>
      </w:r>
      <w:proofErr w:type="spellEnd"/>
      <w:r>
        <w:rPr>
          <w:color w:val="1A1A1A"/>
        </w:rPr>
        <w:t>.</w:t>
      </w:r>
    </w:p>
    <w:p w14:paraId="5AE0D657" w14:textId="77777777" w:rsidR="00C32A8E" w:rsidRDefault="00C32A8E">
      <w:pPr>
        <w:spacing w:before="60"/>
      </w:pPr>
    </w:p>
    <w:p w14:paraId="7E8BA018" w14:textId="5F75B642" w:rsidR="00C32A8E" w:rsidRDefault="008062FA">
      <w:pPr>
        <w:spacing w:before="50" w:after="50"/>
        <w:jc w:val="both"/>
      </w:pPr>
      <w:r>
        <w:rPr>
          <w:b/>
          <w:bCs/>
          <w:i/>
          <w:iCs/>
          <w:color w:val="1A1A1A"/>
        </w:rPr>
        <w:t>Sin implementación en código Python.</w:t>
      </w:r>
      <w:r w:rsidRPr="008062FA">
        <w:rPr>
          <w:b/>
          <w:bCs/>
          <w:i/>
          <w:iCs/>
          <w:color w:val="1A1A1A"/>
        </w:rPr>
        <w:t xml:space="preserve"> </w:t>
      </w:r>
      <w:r>
        <w:rPr>
          <w:b/>
          <w:bCs/>
          <w:i/>
          <w:iCs/>
          <w:color w:val="1A1A1A"/>
        </w:rPr>
        <w:t>PERO el motor tiene que funcionar y demostrar que funciona íntegramente con los demás motores en el funcionamiento del sistema. En caso de ser necesario usar un lenguaje de programación para que funcione, hacerlo.</w:t>
      </w:r>
    </w:p>
    <w:p w14:paraId="4D89BD6B" w14:textId="77777777" w:rsidR="00C32A8E" w:rsidRDefault="00C32A8E">
      <w:pPr>
        <w:spacing w:before="160"/>
      </w:pPr>
    </w:p>
    <w:p w14:paraId="38347FB9" w14:textId="77777777" w:rsidR="00C32A8E" w:rsidRDefault="00000000">
      <w:pPr>
        <w:pStyle w:val="Ttulo2"/>
        <w:pBdr>
          <w:bottom w:val="single" w:sz="4" w:space="1" w:color="2E75B6"/>
        </w:pBdr>
      </w:pPr>
      <w:proofErr w:type="spellStart"/>
      <w:r>
        <w:t>Cassandra</w:t>
      </w:r>
      <w:proofErr w:type="spellEnd"/>
      <w:r>
        <w:t xml:space="preserve"> — Historial de partidas</w:t>
      </w:r>
    </w:p>
    <w:p w14:paraId="5114AB7B" w14:textId="77777777" w:rsidR="00C32A8E" w:rsidRDefault="00000000">
      <w:pPr>
        <w:spacing w:before="50" w:after="50"/>
        <w:jc w:val="both"/>
      </w:pPr>
      <w:r>
        <w:rPr>
          <w:color w:val="1A1A1A"/>
        </w:rPr>
        <w:t xml:space="preserve">Cada partida finalizada genera un registro: quién jugó, cuándo, resultado, duración, estadísticas de performance. Con miles de usuarios activos simultáneos, la escritura es masiva y continua. </w:t>
      </w:r>
      <w:proofErr w:type="spellStart"/>
      <w:r>
        <w:rPr>
          <w:color w:val="1A1A1A"/>
        </w:rPr>
        <w:t>Cassandra</w:t>
      </w:r>
      <w:proofErr w:type="spellEnd"/>
      <w:r>
        <w:rPr>
          <w:color w:val="1A1A1A"/>
        </w:rPr>
        <w:t xml:space="preserve"> escala horizontalmente sin degradar el rendimiento de escritura, particionando por </w:t>
      </w:r>
      <w:proofErr w:type="spellStart"/>
      <w:r>
        <w:rPr>
          <w:color w:val="1A1A1A"/>
        </w:rPr>
        <w:t>jugador_id</w:t>
      </w:r>
      <w:proofErr w:type="spellEnd"/>
      <w:r>
        <w:rPr>
          <w:color w:val="1A1A1A"/>
        </w:rPr>
        <w:t xml:space="preserve"> y ordenando por </w:t>
      </w:r>
      <w:proofErr w:type="spellStart"/>
      <w:r>
        <w:rPr>
          <w:color w:val="1A1A1A"/>
        </w:rPr>
        <w:t>timestamp</w:t>
      </w:r>
      <w:proofErr w:type="spellEnd"/>
      <w:r>
        <w:rPr>
          <w:color w:val="1A1A1A"/>
        </w:rPr>
        <w:t xml:space="preserve"> DESC para que el historial reciente sea siempre eficiente.</w:t>
      </w:r>
    </w:p>
    <w:p w14:paraId="21036E45" w14:textId="77777777" w:rsidR="00C32A8E" w:rsidRDefault="00C32A8E">
      <w:pPr>
        <w:spacing w:before="60"/>
      </w:pPr>
    </w:p>
    <w:p w14:paraId="2CD2EA7A" w14:textId="54C932F8" w:rsidR="008062FA" w:rsidRDefault="008062FA" w:rsidP="008062FA">
      <w:pPr>
        <w:spacing w:before="50" w:after="50"/>
        <w:jc w:val="both"/>
      </w:pPr>
      <w:r>
        <w:rPr>
          <w:b/>
          <w:bCs/>
          <w:i/>
          <w:iCs/>
          <w:color w:val="1A1A1A"/>
        </w:rPr>
        <w:t>Sin implementación en código Python. PERO el motor tiene que funcionar y demostrar que funciona íntegramente con los demás motores en el funcionamiento del sistema. En caso de ser necesario usar un lenguaje de programación para que funcione, hacerlo.</w:t>
      </w:r>
    </w:p>
    <w:p w14:paraId="1BAA05B7" w14:textId="327A19BF" w:rsidR="00C32A8E" w:rsidRDefault="00C32A8E">
      <w:pPr>
        <w:spacing w:before="50" w:after="50"/>
        <w:jc w:val="both"/>
      </w:pPr>
    </w:p>
    <w:p w14:paraId="64A9FD3E" w14:textId="77777777" w:rsidR="00C32A8E" w:rsidRDefault="00000000">
      <w:r>
        <w:br w:type="page"/>
      </w:r>
    </w:p>
    <w:p w14:paraId="68652377" w14:textId="77777777" w:rsidR="00C32A8E" w:rsidRDefault="00000000">
      <w:pPr>
        <w:pStyle w:val="Ttulo1"/>
        <w:shd w:val="clear" w:color="auto" w:fill="1F3864"/>
        <w:ind w:left="180" w:right="180"/>
      </w:pPr>
      <w:r>
        <w:lastRenderedPageBreak/>
        <w:t xml:space="preserve">3. </w:t>
      </w:r>
      <w:proofErr w:type="spellStart"/>
      <w:r>
        <w:t>Dataset</w:t>
      </w:r>
      <w:proofErr w:type="spellEnd"/>
    </w:p>
    <w:p w14:paraId="0B0E744F" w14:textId="77777777" w:rsidR="00C32A8E" w:rsidRDefault="00C32A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A8E" w14:paraId="7F2E923B" w14:textId="77777777">
        <w:tc>
          <w:tcPr>
            <w:tcW w:w="9360" w:type="dxa"/>
            <w:tcBorders>
              <w:top w:val="single" w:sz="1" w:space="0" w:color="CCCCCC"/>
              <w:left w:val="single" w:sz="14" w:space="0" w:color="2E75B6"/>
              <w:bottom w:val="single" w:sz="1" w:space="0" w:color="CCCCCC"/>
              <w:right w:val="single" w:sz="1" w:space="0" w:color="CCCCCC"/>
            </w:tcBorders>
            <w:shd w:val="clear" w:color="auto" w:fill="D6E4F0"/>
            <w:tcMar>
              <w:top w:w="100" w:type="dxa"/>
              <w:left w:w="200" w:type="dxa"/>
              <w:bottom w:w="100" w:type="dxa"/>
              <w:right w:w="120" w:type="dxa"/>
            </w:tcMar>
          </w:tcPr>
          <w:p w14:paraId="4490B9A4" w14:textId="77777777" w:rsidR="00C32A8E" w:rsidRDefault="00000000">
            <w:pPr>
              <w:jc w:val="both"/>
            </w:pPr>
            <w:proofErr w:type="spellStart"/>
            <w:r>
              <w:rPr>
                <w:i/>
                <w:iCs/>
                <w:color w:val="1F3864"/>
                <w:sz w:val="21"/>
                <w:szCs w:val="21"/>
              </w:rPr>
              <w:t>Dataset</w:t>
            </w:r>
            <w:proofErr w:type="spellEnd"/>
            <w:r>
              <w:rPr>
                <w:i/>
                <w:iCs/>
                <w:color w:val="1F3864"/>
                <w:sz w:val="21"/>
                <w:szCs w:val="21"/>
              </w:rPr>
              <w:t xml:space="preserve"> de </w:t>
            </w:r>
            <w:proofErr w:type="spellStart"/>
            <w:r>
              <w:rPr>
                <w:i/>
                <w:iCs/>
                <w:color w:val="1F3864"/>
                <w:sz w:val="21"/>
                <w:szCs w:val="21"/>
              </w:rPr>
              <w:t>Steam</w:t>
            </w:r>
            <w:proofErr w:type="spellEnd"/>
            <w:r>
              <w:rPr>
                <w:i/>
                <w:iCs/>
                <w:color w:val="1F3864"/>
                <w:sz w:val="21"/>
                <w:szCs w:val="21"/>
              </w:rPr>
              <w:t xml:space="preserve"> publicado en </w:t>
            </w:r>
            <w:proofErr w:type="spellStart"/>
            <w:r>
              <w:rPr>
                <w:i/>
                <w:iCs/>
                <w:color w:val="1F3864"/>
                <w:sz w:val="21"/>
                <w:szCs w:val="21"/>
              </w:rPr>
              <w:t>Kaggle</w:t>
            </w:r>
            <w:proofErr w:type="spellEnd"/>
            <w:r>
              <w:rPr>
                <w:i/>
                <w:iCs/>
                <w:color w:val="1F3864"/>
                <w:sz w:val="21"/>
                <w:szCs w:val="21"/>
              </w:rPr>
              <w:t xml:space="preserve"> por el autor Martin Bustos. Combina </w:t>
            </w:r>
            <w:proofErr w:type="spellStart"/>
            <w:r>
              <w:rPr>
                <w:i/>
                <w:iCs/>
                <w:color w:val="1F3864"/>
                <w:sz w:val="21"/>
                <w:szCs w:val="21"/>
              </w:rPr>
              <w:t>metadata</w:t>
            </w:r>
            <w:proofErr w:type="spellEnd"/>
            <w:r>
              <w:rPr>
                <w:i/>
                <w:iCs/>
                <w:color w:val="1F3864"/>
                <w:sz w:val="21"/>
                <w:szCs w:val="21"/>
              </w:rPr>
              <w:t xml:space="preserve"> de juegos y comportamiento de usuarios para poblar tanto MongoDB como el grafo inferido de Neo4j.</w:t>
            </w:r>
          </w:p>
        </w:tc>
      </w:tr>
    </w:tbl>
    <w:p w14:paraId="38ACD07A" w14:textId="77777777" w:rsidR="00C32A8E" w:rsidRDefault="00C32A8E">
      <w:pPr>
        <w:spacing w:before="120"/>
      </w:pPr>
    </w:p>
    <w:p w14:paraId="58C6B9A7" w14:textId="77777777" w:rsidR="00C32A8E" w:rsidRDefault="00000000">
      <w:pPr>
        <w:pStyle w:val="Ttulo2"/>
        <w:pBdr>
          <w:bottom w:val="single" w:sz="4" w:space="1" w:color="2E75B6"/>
        </w:pBdr>
      </w:pPr>
      <w:r>
        <w:t xml:space="preserve">Contenido del </w:t>
      </w:r>
      <w:proofErr w:type="spellStart"/>
      <w:r>
        <w:t>dataset</w:t>
      </w:r>
      <w:proofErr w:type="spellEnd"/>
    </w:p>
    <w:p w14:paraId="5ACD13A2" w14:textId="77777777" w:rsidR="00C32A8E" w:rsidRDefault="00000000">
      <w:pPr>
        <w:spacing w:before="50" w:after="50"/>
        <w:jc w:val="both"/>
      </w:pPr>
      <w:r>
        <w:rPr>
          <w:color w:val="1A1A1A"/>
        </w:rPr>
        <w:t xml:space="preserve">El </w:t>
      </w:r>
      <w:proofErr w:type="spellStart"/>
      <w:r>
        <w:rPr>
          <w:color w:val="1A1A1A"/>
        </w:rPr>
        <w:t>dataset</w:t>
      </w:r>
      <w:proofErr w:type="spellEnd"/>
      <w:r>
        <w:rPr>
          <w:color w:val="1A1A1A"/>
        </w:rPr>
        <w:t xml:space="preserve"> de Martin Bustos en </w:t>
      </w:r>
      <w:proofErr w:type="spellStart"/>
      <w:r>
        <w:rPr>
          <w:color w:val="1A1A1A"/>
        </w:rPr>
        <w:t>Kaggle</w:t>
      </w:r>
      <w:proofErr w:type="spellEnd"/>
      <w:r>
        <w:rPr>
          <w:color w:val="1A1A1A"/>
        </w:rPr>
        <w:t xml:space="preserve"> contiene dos componentes principales:</w:t>
      </w:r>
    </w:p>
    <w:p w14:paraId="08771123" w14:textId="77777777" w:rsidR="00C32A8E" w:rsidRDefault="00C32A8E">
      <w:pPr>
        <w:spacing w:before="60"/>
      </w:pPr>
    </w:p>
    <w:p w14:paraId="5AD912AD" w14:textId="77777777" w:rsidR="00C32A8E" w:rsidRDefault="00000000">
      <w:pPr>
        <w:pStyle w:val="Prrafodelista"/>
        <w:numPr>
          <w:ilvl w:val="0"/>
          <w:numId w:val="2"/>
        </w:numPr>
        <w:spacing w:before="30" w:after="30"/>
      </w:pPr>
      <w:proofErr w:type="spellStart"/>
      <w:r>
        <w:rPr>
          <w:b/>
          <w:bCs/>
          <w:color w:val="1A1A1A"/>
        </w:rPr>
        <w:t>Steam</w:t>
      </w:r>
      <w:proofErr w:type="spellEnd"/>
      <w:r>
        <w:rPr>
          <w:b/>
          <w:bCs/>
          <w:color w:val="1A1A1A"/>
        </w:rPr>
        <w:t xml:space="preserve"> Games </w:t>
      </w:r>
      <w:proofErr w:type="spellStart"/>
      <w:r>
        <w:rPr>
          <w:b/>
          <w:bCs/>
          <w:color w:val="1A1A1A"/>
        </w:rPr>
        <w:t>Dataset</w:t>
      </w:r>
      <w:proofErr w:type="spellEnd"/>
      <w:r>
        <w:rPr>
          <w:b/>
          <w:bCs/>
          <w:color w:val="1A1A1A"/>
        </w:rPr>
        <w:t xml:space="preserve">: </w:t>
      </w:r>
      <w:proofErr w:type="spellStart"/>
      <w:r>
        <w:rPr>
          <w:b/>
          <w:bCs/>
          <w:color w:val="1A1A1A"/>
        </w:rPr>
        <w:t>metadata</w:t>
      </w:r>
      <w:proofErr w:type="spellEnd"/>
      <w:r>
        <w:rPr>
          <w:b/>
          <w:bCs/>
          <w:color w:val="1A1A1A"/>
        </w:rPr>
        <w:t xml:space="preserve"> de juegos — nombre, géneros, plataformas, precio, rating, descripción, fecha de lanzamiento. Alimenta directamente la colección de catálogo en MongoDB.</w:t>
      </w:r>
    </w:p>
    <w:p w14:paraId="54AE6212" w14:textId="77777777" w:rsidR="00C32A8E" w:rsidRDefault="00000000">
      <w:pPr>
        <w:pStyle w:val="Prrafodelista"/>
        <w:numPr>
          <w:ilvl w:val="0"/>
          <w:numId w:val="2"/>
        </w:numPr>
        <w:spacing w:before="30" w:after="30"/>
      </w:pPr>
      <w:proofErr w:type="spellStart"/>
      <w:r>
        <w:rPr>
          <w:b/>
          <w:bCs/>
          <w:color w:val="1A1A1A"/>
        </w:rPr>
        <w:t>Steam</w:t>
      </w:r>
      <w:proofErr w:type="spellEnd"/>
      <w:r>
        <w:rPr>
          <w:b/>
          <w:bCs/>
          <w:color w:val="1A1A1A"/>
        </w:rPr>
        <w:t xml:space="preserve"> User Data: comportamiento de usuarios — juegos en biblioteca y horas jugadas por título. Sirve para construir el grafo de Neo4j infiriendo afinidad entre jugadores.</w:t>
      </w:r>
    </w:p>
    <w:p w14:paraId="40F5239B" w14:textId="77777777" w:rsidR="00C32A8E" w:rsidRDefault="00C32A8E">
      <w:pPr>
        <w:spacing w:before="120"/>
      </w:pPr>
    </w:p>
    <w:p w14:paraId="1763CDB3" w14:textId="77777777" w:rsidR="00C32A8E" w:rsidRDefault="00000000">
      <w:pPr>
        <w:pStyle w:val="Ttulo2"/>
        <w:pBdr>
          <w:bottom w:val="single" w:sz="4" w:space="1" w:color="2E75B6"/>
        </w:pBdr>
      </w:pPr>
      <w:r>
        <w:t>Uso por 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32A8E" w14:paraId="6A4A8A4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D6FE14" w14:textId="77777777" w:rsidR="00C32A8E" w:rsidRDefault="00000000">
            <w:pPr>
              <w:jc w:val="center"/>
            </w:pPr>
            <w:r>
              <w:rPr>
                <w:b/>
                <w:bCs/>
                <w:color w:val="FFFFFF"/>
                <w:sz w:val="20"/>
                <w:szCs w:val="20"/>
              </w:rPr>
              <w:t>Motor</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DE2BFE" w14:textId="77777777" w:rsidR="00C32A8E" w:rsidRDefault="00000000">
            <w:pPr>
              <w:jc w:val="center"/>
            </w:pPr>
            <w:r>
              <w:rPr>
                <w:b/>
                <w:bCs/>
                <w:color w:val="FFFFFF"/>
                <w:sz w:val="20"/>
                <w:szCs w:val="20"/>
              </w:rPr>
              <w:t xml:space="preserve">Uso del </w:t>
            </w:r>
            <w:proofErr w:type="spellStart"/>
            <w:r>
              <w:rPr>
                <w:b/>
                <w:bCs/>
                <w:color w:val="FFFFFF"/>
                <w:sz w:val="20"/>
                <w:szCs w:val="20"/>
              </w:rPr>
              <w:t>dataset</w:t>
            </w:r>
            <w:proofErr w:type="spellEnd"/>
          </w:p>
        </w:tc>
      </w:tr>
      <w:tr w:rsidR="00C32A8E" w14:paraId="386C94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8ED23" w14:textId="77777777" w:rsidR="00C32A8E" w:rsidRDefault="00000000">
            <w:r>
              <w:rPr>
                <w:b/>
                <w:bCs/>
                <w:color w:val="1A1A1A"/>
                <w:sz w:val="20"/>
                <w:szCs w:val="20"/>
              </w:rPr>
              <w:t>MongoDB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E3BE6" w14:textId="77777777" w:rsidR="00C32A8E" w:rsidRDefault="00000000">
            <w:proofErr w:type="spellStart"/>
            <w:r>
              <w:rPr>
                <w:color w:val="1A1A1A"/>
                <w:sz w:val="20"/>
                <w:szCs w:val="20"/>
              </w:rPr>
              <w:t>Steam</w:t>
            </w:r>
            <w:proofErr w:type="spellEnd"/>
            <w:r>
              <w:rPr>
                <w:color w:val="1A1A1A"/>
                <w:sz w:val="20"/>
                <w:szCs w:val="20"/>
              </w:rPr>
              <w:t xml:space="preserve"> Games: documentos con </w:t>
            </w:r>
            <w:proofErr w:type="spellStart"/>
            <w:r>
              <w:rPr>
                <w:color w:val="1A1A1A"/>
                <w:sz w:val="20"/>
                <w:szCs w:val="20"/>
              </w:rPr>
              <w:t>metadata</w:t>
            </w:r>
            <w:proofErr w:type="spellEnd"/>
            <w:r>
              <w:rPr>
                <w:color w:val="1A1A1A"/>
                <w:sz w:val="20"/>
                <w:szCs w:val="20"/>
              </w:rPr>
              <w:t xml:space="preserve"> variable por juego. </w:t>
            </w:r>
            <w:proofErr w:type="spellStart"/>
            <w:r>
              <w:rPr>
                <w:color w:val="1A1A1A"/>
                <w:sz w:val="20"/>
                <w:szCs w:val="20"/>
              </w:rPr>
              <w:t>Steam</w:t>
            </w:r>
            <w:proofErr w:type="spellEnd"/>
            <w:r>
              <w:rPr>
                <w:color w:val="1A1A1A"/>
                <w:sz w:val="20"/>
                <w:szCs w:val="20"/>
              </w:rPr>
              <w:t xml:space="preserve"> User Data: biblioteca y horas como subdocumento del perfil de usuario.</w:t>
            </w:r>
          </w:p>
        </w:tc>
      </w:tr>
      <w:tr w:rsidR="00C32A8E" w14:paraId="25DEFE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66047" w14:textId="77777777" w:rsidR="00C32A8E" w:rsidRDefault="00000000">
            <w:r>
              <w:rPr>
                <w:b/>
                <w:bCs/>
                <w:color w:val="1A1A1A"/>
                <w:sz w:val="20"/>
                <w:szCs w:val="20"/>
              </w:rPr>
              <w:t>Neo4j</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85F5C" w14:textId="77777777" w:rsidR="00C32A8E" w:rsidRDefault="00000000">
            <w:proofErr w:type="spellStart"/>
            <w:r>
              <w:rPr>
                <w:color w:val="1A1A1A"/>
                <w:sz w:val="20"/>
                <w:szCs w:val="20"/>
              </w:rPr>
              <w:t>Steam</w:t>
            </w:r>
            <w:proofErr w:type="spellEnd"/>
            <w:r>
              <w:rPr>
                <w:color w:val="1A1A1A"/>
                <w:sz w:val="20"/>
                <w:szCs w:val="20"/>
              </w:rPr>
              <w:t xml:space="preserve"> User Data: </w:t>
            </w:r>
            <w:proofErr w:type="spellStart"/>
            <w:r>
              <w:rPr>
                <w:color w:val="1A1A1A"/>
                <w:sz w:val="20"/>
                <w:szCs w:val="20"/>
              </w:rPr>
              <w:t>co-ocurrencia</w:t>
            </w:r>
            <w:proofErr w:type="spellEnd"/>
            <w:r>
              <w:rPr>
                <w:color w:val="1A1A1A"/>
                <w:sz w:val="20"/>
                <w:szCs w:val="20"/>
              </w:rPr>
              <w:t xml:space="preserve"> de juegos entre usuarios para inferir relaciones de afinidad y construir el grafo social.</w:t>
            </w:r>
          </w:p>
        </w:tc>
      </w:tr>
      <w:tr w:rsidR="00C32A8E" w14:paraId="42A847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2E8D" w14:textId="77777777" w:rsidR="00C32A8E" w:rsidRDefault="00000000">
            <w:r>
              <w:rPr>
                <w:b/>
                <w:bCs/>
                <w:color w:val="1A1A1A"/>
                <w:sz w:val="20"/>
                <w:szCs w:val="20"/>
              </w:rPr>
              <w:t>Redis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ED46D" w14:textId="77777777" w:rsidR="00C32A8E" w:rsidRDefault="00000000">
            <w:r>
              <w:rPr>
                <w:color w:val="1A1A1A"/>
                <w:sz w:val="20"/>
                <w:szCs w:val="20"/>
              </w:rPr>
              <w:t xml:space="preserve">Datos sintéticos o generados: el estado online y las sesiones activas son volátiles y no provienen del </w:t>
            </w:r>
            <w:proofErr w:type="spellStart"/>
            <w:r>
              <w:rPr>
                <w:color w:val="1A1A1A"/>
                <w:sz w:val="20"/>
                <w:szCs w:val="20"/>
              </w:rPr>
              <w:t>dataset</w:t>
            </w:r>
            <w:proofErr w:type="spellEnd"/>
            <w:r>
              <w:rPr>
                <w:color w:val="1A1A1A"/>
                <w:sz w:val="20"/>
                <w:szCs w:val="20"/>
              </w:rPr>
              <w:t xml:space="preserve"> histórico.</w:t>
            </w:r>
          </w:p>
        </w:tc>
      </w:tr>
      <w:tr w:rsidR="00C32A8E" w14:paraId="24D9B3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C7EB3" w14:textId="77777777" w:rsidR="00C32A8E" w:rsidRDefault="00000000">
            <w:proofErr w:type="spellStart"/>
            <w:r>
              <w:rPr>
                <w:b/>
                <w:bCs/>
                <w:color w:val="1A1A1A"/>
                <w:sz w:val="20"/>
                <w:szCs w:val="20"/>
              </w:rPr>
              <w:t>Cassandra</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57A82" w14:textId="77777777" w:rsidR="00C32A8E" w:rsidRDefault="00000000">
            <w:r>
              <w:rPr>
                <w:color w:val="1A1A1A"/>
                <w:sz w:val="20"/>
                <w:szCs w:val="20"/>
              </w:rPr>
              <w:t xml:space="preserve">Datos sintéticos o generados: el historial de partidas se simula ya que el </w:t>
            </w:r>
            <w:proofErr w:type="spellStart"/>
            <w:r>
              <w:rPr>
                <w:color w:val="1A1A1A"/>
                <w:sz w:val="20"/>
                <w:szCs w:val="20"/>
              </w:rPr>
              <w:t>dataset</w:t>
            </w:r>
            <w:proofErr w:type="spellEnd"/>
            <w:r>
              <w:rPr>
                <w:color w:val="1A1A1A"/>
                <w:sz w:val="20"/>
                <w:szCs w:val="20"/>
              </w:rPr>
              <w:t xml:space="preserve"> no incluye eventos de partidas individuales.</w:t>
            </w:r>
          </w:p>
        </w:tc>
      </w:tr>
    </w:tbl>
    <w:p w14:paraId="4EB9D407" w14:textId="77777777" w:rsidR="00C32A8E" w:rsidRDefault="00C32A8E">
      <w:pPr>
        <w:spacing w:before="200"/>
      </w:pPr>
    </w:p>
    <w:p w14:paraId="4A07DE9E" w14:textId="77777777" w:rsidR="00C32A8E" w:rsidRDefault="00000000">
      <w:pPr>
        <w:pStyle w:val="Ttulo1"/>
        <w:shd w:val="clear" w:color="auto" w:fill="1F3864"/>
        <w:ind w:left="180" w:right="180"/>
      </w:pPr>
      <w:r>
        <w:t>4. Flujo de Datos del Sistema</w:t>
      </w:r>
    </w:p>
    <w:p w14:paraId="2AF43794" w14:textId="77777777" w:rsidR="00C32A8E" w:rsidRDefault="00C32A8E">
      <w:pPr>
        <w:spacing w:before="80"/>
      </w:pPr>
    </w:p>
    <w:p w14:paraId="7604FCFB" w14:textId="77777777" w:rsidR="00C32A8E" w:rsidRDefault="00000000">
      <w:pPr>
        <w:spacing w:before="50" w:after="50"/>
        <w:jc w:val="both"/>
      </w:pPr>
      <w:r>
        <w:rPr>
          <w:color w:val="1A1A1A"/>
        </w:rPr>
        <w:t xml:space="preserve">Cuando un jugador interactúa con </w:t>
      </w:r>
      <w:proofErr w:type="spellStart"/>
      <w:r>
        <w:rPr>
          <w:color w:val="1A1A1A"/>
        </w:rPr>
        <w:t>GameNexus</w:t>
      </w:r>
      <w:proofErr w:type="spellEnd"/>
      <w:r>
        <w:rPr>
          <w:color w:val="1A1A1A"/>
        </w:rPr>
        <w:t>, el sistema responde en capas según la urgencia y naturaleza de la consulta:</w:t>
      </w:r>
    </w:p>
    <w:p w14:paraId="386A2FAE" w14:textId="77777777" w:rsidR="00C32A8E" w:rsidRDefault="00C32A8E">
      <w:pPr>
        <w:spacing w:before="100"/>
      </w:pPr>
    </w:p>
    <w:p w14:paraId="5CB401D9" w14:textId="77777777" w:rsidR="00C32A8E" w:rsidRDefault="00000000">
      <w:pPr>
        <w:pStyle w:val="Prrafodelista"/>
        <w:numPr>
          <w:ilvl w:val="0"/>
          <w:numId w:val="2"/>
        </w:numPr>
        <w:spacing w:before="30" w:after="30"/>
      </w:pPr>
      <w:r>
        <w:rPr>
          <w:color w:val="1A1A1A"/>
        </w:rPr>
        <w:t>Redis (milisegundos) → ¿Está online el jugador? ¿En qué partida? ¿Cuál es su posición en el ranking en vivo?</w:t>
      </w:r>
    </w:p>
    <w:p w14:paraId="00B7C14B" w14:textId="77777777" w:rsidR="00C32A8E" w:rsidRDefault="00000000">
      <w:pPr>
        <w:pStyle w:val="Prrafodelista"/>
        <w:numPr>
          <w:ilvl w:val="0"/>
          <w:numId w:val="2"/>
        </w:numPr>
        <w:spacing w:before="30" w:after="30"/>
      </w:pPr>
      <w:r>
        <w:rPr>
          <w:color w:val="1A1A1A"/>
        </w:rPr>
        <w:t>MongoDB (consulta flexible) → ¿Qué información tiene ese juego? ¿Cuáles son sus logros? ¿Cuál es la biblioteca del usuario?</w:t>
      </w:r>
    </w:p>
    <w:p w14:paraId="247F1D75" w14:textId="77777777" w:rsidR="00C32A8E" w:rsidRDefault="00000000">
      <w:pPr>
        <w:pStyle w:val="Prrafodelista"/>
        <w:numPr>
          <w:ilvl w:val="0"/>
          <w:numId w:val="2"/>
        </w:numPr>
        <w:spacing w:before="30" w:after="30"/>
      </w:pPr>
      <w:proofErr w:type="spellStart"/>
      <w:r>
        <w:rPr>
          <w:color w:val="1A1A1A"/>
        </w:rPr>
        <w:t>Cassandra</w:t>
      </w:r>
      <w:proofErr w:type="spellEnd"/>
      <w:r>
        <w:rPr>
          <w:color w:val="1A1A1A"/>
        </w:rPr>
        <w:t xml:space="preserve"> (escritura masiva) → Registrar el resultado de la partida finalizada y las estadísticas de performance.</w:t>
      </w:r>
    </w:p>
    <w:p w14:paraId="3B99E8B9" w14:textId="77777777" w:rsidR="00C32A8E" w:rsidRDefault="00000000">
      <w:pPr>
        <w:pStyle w:val="Prrafodelista"/>
        <w:numPr>
          <w:ilvl w:val="0"/>
          <w:numId w:val="2"/>
        </w:numPr>
        <w:spacing w:before="30" w:after="30"/>
      </w:pPr>
      <w:r>
        <w:rPr>
          <w:color w:val="1A1A1A"/>
        </w:rPr>
        <w:lastRenderedPageBreak/>
        <w:t>Neo4j (</w:t>
      </w:r>
      <w:proofErr w:type="spellStart"/>
      <w:r>
        <w:rPr>
          <w:color w:val="1A1A1A"/>
        </w:rPr>
        <w:t>traversal</w:t>
      </w:r>
      <w:proofErr w:type="spellEnd"/>
      <w:r>
        <w:rPr>
          <w:color w:val="1A1A1A"/>
        </w:rPr>
        <w:t xml:space="preserve"> de grafo) → ¿Con quién de su red debería jugar? ¿Qué juegos juegan jugadores con perfil similar?</w:t>
      </w:r>
    </w:p>
    <w:p w14:paraId="1A81D0AC" w14:textId="77777777" w:rsidR="00C32A8E" w:rsidRDefault="00C32A8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A8E" w14:paraId="055E8B61" w14:textId="77777777">
        <w:tc>
          <w:tcPr>
            <w:tcW w:w="9360" w:type="dxa"/>
            <w:tcBorders>
              <w:top w:val="single" w:sz="1" w:space="0" w:color="CCCCCC"/>
              <w:left w:val="single" w:sz="14" w:space="0" w:color="2E75B6"/>
              <w:bottom w:val="single" w:sz="1" w:space="0" w:color="CCCCCC"/>
              <w:right w:val="single" w:sz="1" w:space="0" w:color="CCCCCC"/>
            </w:tcBorders>
            <w:shd w:val="clear" w:color="auto" w:fill="D6E4F0"/>
            <w:tcMar>
              <w:top w:w="100" w:type="dxa"/>
              <w:left w:w="200" w:type="dxa"/>
              <w:bottom w:w="100" w:type="dxa"/>
              <w:right w:w="120" w:type="dxa"/>
            </w:tcMar>
          </w:tcPr>
          <w:p w14:paraId="012F0EFC" w14:textId="77777777" w:rsidR="00C32A8E" w:rsidRDefault="00000000">
            <w:pPr>
              <w:jc w:val="both"/>
            </w:pPr>
            <w:r>
              <w:rPr>
                <w:i/>
                <w:iCs/>
                <w:color w:val="1F3864"/>
                <w:sz w:val="21"/>
                <w:szCs w:val="21"/>
              </w:rPr>
              <w:t>Redis y Neo4j son los únicos dos motores que interactúan en secuencia: cuando el sistema sugiere compañeros de juego, Neo4j trae los candidatos por afinidad de biblioteca y Redis confirma cuáles están efectivamente online en ese momento.</w:t>
            </w:r>
          </w:p>
        </w:tc>
      </w:tr>
    </w:tbl>
    <w:p w14:paraId="1715B3B3" w14:textId="77777777" w:rsidR="00C32A8E" w:rsidRDefault="00C32A8E">
      <w:pPr>
        <w:spacing w:before="200"/>
      </w:pPr>
    </w:p>
    <w:p w14:paraId="369BA67D" w14:textId="77777777" w:rsidR="00C32A8E" w:rsidRDefault="00000000">
      <w:pPr>
        <w:pStyle w:val="Ttulo1"/>
        <w:shd w:val="clear" w:color="auto" w:fill="1F3864"/>
        <w:ind w:left="180" w:right="180"/>
      </w:pPr>
      <w:r>
        <w:t>5. Decisiones de Diseño y Consideraciones</w:t>
      </w:r>
    </w:p>
    <w:p w14:paraId="0C4ED66C" w14:textId="77777777" w:rsidR="00C32A8E" w:rsidRDefault="00C32A8E">
      <w:pPr>
        <w:spacing w:before="80"/>
      </w:pPr>
    </w:p>
    <w:p w14:paraId="47849E16" w14:textId="77777777" w:rsidR="00C32A8E" w:rsidRDefault="00000000">
      <w:pPr>
        <w:pStyle w:val="Ttulo2"/>
        <w:pBdr>
          <w:bottom w:val="single" w:sz="4" w:space="1" w:color="2E75B6"/>
        </w:pBdr>
      </w:pPr>
      <w:r>
        <w:t>Grafo inferido en Neo4j</w:t>
      </w:r>
    </w:p>
    <w:p w14:paraId="45B19C51" w14:textId="77777777" w:rsidR="00C32A8E" w:rsidRDefault="00000000">
      <w:pPr>
        <w:spacing w:before="50" w:after="50"/>
        <w:jc w:val="both"/>
      </w:pPr>
      <w:r>
        <w:rPr>
          <w:color w:val="1A1A1A"/>
        </w:rPr>
        <w:t xml:space="preserve">El </w:t>
      </w:r>
      <w:proofErr w:type="spellStart"/>
      <w:r>
        <w:rPr>
          <w:color w:val="1A1A1A"/>
        </w:rPr>
        <w:t>dataset</w:t>
      </w:r>
      <w:proofErr w:type="spellEnd"/>
      <w:r>
        <w:rPr>
          <w:color w:val="1A1A1A"/>
        </w:rPr>
        <w:t xml:space="preserve"> de </w:t>
      </w:r>
      <w:proofErr w:type="spellStart"/>
      <w:r>
        <w:rPr>
          <w:color w:val="1A1A1A"/>
        </w:rPr>
        <w:t>Steam</w:t>
      </w:r>
      <w:proofErr w:type="spellEnd"/>
      <w:r>
        <w:rPr>
          <w:color w:val="1A1A1A"/>
        </w:rPr>
        <w:t xml:space="preserve"> no incluye relaciones sociales explícitas entre usuarios (no hay datos de 'A es amigo de B'). Por lo tanto, el grafo de Neo4j se construye infiriendo afinidad: si dos usuarios comparten varios juegos en su biblioteca con horas de juego significativas, se crea una relación de afinidad ponderada entre ellos. Esta decisión de diseño debe mencionarse explícitamente en la documentación y en la defensa del TP.</w:t>
      </w:r>
    </w:p>
    <w:p w14:paraId="04E33FC6" w14:textId="77777777" w:rsidR="00C32A8E" w:rsidRDefault="00C32A8E">
      <w:pPr>
        <w:spacing w:before="120"/>
      </w:pPr>
    </w:p>
    <w:p w14:paraId="1D1254B1" w14:textId="77777777" w:rsidR="00C32A8E" w:rsidRDefault="00000000">
      <w:pPr>
        <w:pStyle w:val="Ttulo2"/>
        <w:pBdr>
          <w:bottom w:val="single" w:sz="4" w:space="1" w:color="2E75B6"/>
        </w:pBdr>
      </w:pPr>
      <w:r>
        <w:t>Justificación de la elección multi-motor</w:t>
      </w:r>
    </w:p>
    <w:p w14:paraId="6347C1E5" w14:textId="77777777" w:rsidR="00C32A8E" w:rsidRDefault="00000000">
      <w:pPr>
        <w:spacing w:before="50" w:after="50"/>
        <w:jc w:val="both"/>
      </w:pPr>
      <w:r>
        <w:rPr>
          <w:color w:val="1A1A1A"/>
        </w:rPr>
        <w:t>La elección de cada motor responde a la naturaleza del dato y el patrón de acceso, no a preferencia arbitraria:</w:t>
      </w:r>
    </w:p>
    <w:p w14:paraId="52E665DA" w14:textId="77777777" w:rsidR="00C32A8E" w:rsidRDefault="00C32A8E">
      <w:pPr>
        <w:spacing w:before="60"/>
      </w:pPr>
    </w:p>
    <w:p w14:paraId="6BDE391B" w14:textId="77777777" w:rsidR="00C32A8E" w:rsidRDefault="00000000">
      <w:pPr>
        <w:pStyle w:val="Prrafodelista"/>
        <w:numPr>
          <w:ilvl w:val="0"/>
          <w:numId w:val="2"/>
        </w:numPr>
        <w:spacing w:before="30" w:after="30"/>
      </w:pPr>
      <w:r>
        <w:rPr>
          <w:color w:val="1A1A1A"/>
        </w:rPr>
        <w:t>MongoDB: datos heterogéneos sin esquema fijo → documentos con estructura variable por tipo de juego</w:t>
      </w:r>
    </w:p>
    <w:p w14:paraId="4741A3A4" w14:textId="77777777" w:rsidR="00C32A8E" w:rsidRDefault="00000000">
      <w:pPr>
        <w:pStyle w:val="Prrafodelista"/>
        <w:numPr>
          <w:ilvl w:val="0"/>
          <w:numId w:val="2"/>
        </w:numPr>
        <w:spacing w:before="30" w:after="30"/>
      </w:pPr>
      <w:r>
        <w:rPr>
          <w:color w:val="1A1A1A"/>
        </w:rPr>
        <w:t xml:space="preserve">Neo4j: problema de relaciones y </w:t>
      </w:r>
      <w:proofErr w:type="spellStart"/>
      <w:r>
        <w:rPr>
          <w:color w:val="1A1A1A"/>
        </w:rPr>
        <w:t>traversal</w:t>
      </w:r>
      <w:proofErr w:type="spellEnd"/>
      <w:r>
        <w:rPr>
          <w:color w:val="1A1A1A"/>
        </w:rPr>
        <w:t xml:space="preserve"> → grafo social donde los JOINs en SQL serían inviables</w:t>
      </w:r>
    </w:p>
    <w:p w14:paraId="3C2F9488" w14:textId="77777777" w:rsidR="00C32A8E" w:rsidRDefault="00000000">
      <w:pPr>
        <w:pStyle w:val="Prrafodelista"/>
        <w:numPr>
          <w:ilvl w:val="0"/>
          <w:numId w:val="2"/>
        </w:numPr>
        <w:spacing w:before="30" w:after="30"/>
      </w:pPr>
      <w:r>
        <w:rPr>
          <w:color w:val="1A1A1A"/>
        </w:rPr>
        <w:t>Redis: estado volátil con latencia mínima → memoria RAM con TTL, sin persistencia duradera necesaria</w:t>
      </w:r>
    </w:p>
    <w:p w14:paraId="086209F7" w14:textId="77777777" w:rsidR="00C32A8E" w:rsidRDefault="00000000">
      <w:pPr>
        <w:pStyle w:val="Prrafodelista"/>
        <w:numPr>
          <w:ilvl w:val="0"/>
          <w:numId w:val="2"/>
        </w:numPr>
        <w:spacing w:before="30" w:after="30"/>
      </w:pPr>
      <w:proofErr w:type="spellStart"/>
      <w:r>
        <w:rPr>
          <w:color w:val="1A1A1A"/>
        </w:rPr>
        <w:t>Cassandra</w:t>
      </w:r>
      <w:proofErr w:type="spellEnd"/>
      <w:r>
        <w:rPr>
          <w:color w:val="1A1A1A"/>
        </w:rPr>
        <w:t xml:space="preserve">: escritura masiva y continua → escala horizontal sin degradación de </w:t>
      </w:r>
      <w:proofErr w:type="spellStart"/>
      <w:r>
        <w:rPr>
          <w:color w:val="1A1A1A"/>
        </w:rPr>
        <w:t>throughput</w:t>
      </w:r>
      <w:proofErr w:type="spellEnd"/>
    </w:p>
    <w:p w14:paraId="3424F311" w14:textId="77777777" w:rsidR="00C32A8E" w:rsidRDefault="00C32A8E">
      <w:pPr>
        <w:spacing w:before="200"/>
      </w:pPr>
    </w:p>
    <w:sectPr w:rsidR="00C32A8E">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BB2A" w14:textId="77777777" w:rsidR="0067092F" w:rsidRDefault="0067092F" w:rsidP="00FE117E">
      <w:r>
        <w:separator/>
      </w:r>
    </w:p>
  </w:endnote>
  <w:endnote w:type="continuationSeparator" w:id="0">
    <w:p w14:paraId="3D9B998E" w14:textId="77777777" w:rsidR="0067092F" w:rsidRDefault="0067092F" w:rsidP="00FE1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3BD0D" w14:textId="77777777" w:rsidR="0067092F" w:rsidRDefault="0067092F" w:rsidP="00FE117E">
      <w:r>
        <w:separator/>
      </w:r>
    </w:p>
  </w:footnote>
  <w:footnote w:type="continuationSeparator" w:id="0">
    <w:p w14:paraId="41B14216" w14:textId="77777777" w:rsidR="0067092F" w:rsidRDefault="0067092F" w:rsidP="00FE1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031DD" w14:textId="093A2146" w:rsidR="00FE117E" w:rsidRDefault="00FE117E">
    <w:pPr>
      <w:pStyle w:val="Encabezado"/>
    </w:pPr>
    <w:r>
      <w:rPr>
        <w:noProof/>
      </w:rPr>
      <w:drawing>
        <wp:inline distT="0" distB="0" distL="0" distR="0" wp14:anchorId="161B1F39" wp14:editId="2701432F">
          <wp:extent cx="635000" cy="423333"/>
          <wp:effectExtent l="0" t="0" r="0" b="0"/>
          <wp:docPr id="9039959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5945" name="Imagen 903995945"/>
                  <pic:cNvPicPr/>
                </pic:nvPicPr>
                <pic:blipFill>
                  <a:blip r:embed="rId1">
                    <a:extLst>
                      <a:ext uri="{28A0092B-C50C-407E-A947-70E740481C1C}">
                        <a14:useLocalDpi xmlns:a14="http://schemas.microsoft.com/office/drawing/2010/main" val="0"/>
                      </a:ext>
                    </a:extLst>
                  </a:blip>
                  <a:stretch>
                    <a:fillRect/>
                  </a:stretch>
                </pic:blipFill>
                <pic:spPr>
                  <a:xfrm>
                    <a:off x="0" y="0"/>
                    <a:ext cx="644823" cy="4298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F234F"/>
    <w:multiLevelType w:val="hybridMultilevel"/>
    <w:tmpl w:val="7FE4ADD2"/>
    <w:lvl w:ilvl="0" w:tplc="E43A4A0E">
      <w:start w:val="1"/>
      <w:numFmt w:val="bullet"/>
      <w:lvlText w:val="●"/>
      <w:lvlJc w:val="left"/>
      <w:pPr>
        <w:ind w:left="720" w:hanging="360"/>
      </w:pPr>
    </w:lvl>
    <w:lvl w:ilvl="1" w:tplc="62C460B8">
      <w:start w:val="1"/>
      <w:numFmt w:val="bullet"/>
      <w:lvlText w:val="○"/>
      <w:lvlJc w:val="left"/>
      <w:pPr>
        <w:ind w:left="1440" w:hanging="360"/>
      </w:pPr>
    </w:lvl>
    <w:lvl w:ilvl="2" w:tplc="0F5A7390">
      <w:start w:val="1"/>
      <w:numFmt w:val="bullet"/>
      <w:lvlText w:val="■"/>
      <w:lvlJc w:val="left"/>
      <w:pPr>
        <w:ind w:left="2160" w:hanging="360"/>
      </w:pPr>
    </w:lvl>
    <w:lvl w:ilvl="3" w:tplc="F29846C8">
      <w:start w:val="1"/>
      <w:numFmt w:val="bullet"/>
      <w:lvlText w:val="●"/>
      <w:lvlJc w:val="left"/>
      <w:pPr>
        <w:ind w:left="2880" w:hanging="360"/>
      </w:pPr>
    </w:lvl>
    <w:lvl w:ilvl="4" w:tplc="B4827682">
      <w:start w:val="1"/>
      <w:numFmt w:val="bullet"/>
      <w:lvlText w:val="○"/>
      <w:lvlJc w:val="left"/>
      <w:pPr>
        <w:ind w:left="3600" w:hanging="360"/>
      </w:pPr>
    </w:lvl>
    <w:lvl w:ilvl="5" w:tplc="C142BA2C">
      <w:start w:val="1"/>
      <w:numFmt w:val="bullet"/>
      <w:lvlText w:val="■"/>
      <w:lvlJc w:val="left"/>
      <w:pPr>
        <w:ind w:left="4320" w:hanging="360"/>
      </w:pPr>
    </w:lvl>
    <w:lvl w:ilvl="6" w:tplc="9F94A23A">
      <w:start w:val="1"/>
      <w:numFmt w:val="bullet"/>
      <w:lvlText w:val="●"/>
      <w:lvlJc w:val="left"/>
      <w:pPr>
        <w:ind w:left="5040" w:hanging="360"/>
      </w:pPr>
    </w:lvl>
    <w:lvl w:ilvl="7" w:tplc="2E6686D4">
      <w:start w:val="1"/>
      <w:numFmt w:val="bullet"/>
      <w:lvlText w:val="●"/>
      <w:lvlJc w:val="left"/>
      <w:pPr>
        <w:ind w:left="5760" w:hanging="360"/>
      </w:pPr>
    </w:lvl>
    <w:lvl w:ilvl="8" w:tplc="0032C570">
      <w:start w:val="1"/>
      <w:numFmt w:val="bullet"/>
      <w:lvlText w:val="●"/>
      <w:lvlJc w:val="left"/>
      <w:pPr>
        <w:ind w:left="6480" w:hanging="360"/>
      </w:pPr>
    </w:lvl>
  </w:abstractNum>
  <w:abstractNum w:abstractNumId="1" w15:restartNumberingAfterBreak="0">
    <w:nsid w:val="7DCF3269"/>
    <w:multiLevelType w:val="hybridMultilevel"/>
    <w:tmpl w:val="58DC7AD0"/>
    <w:lvl w:ilvl="0" w:tplc="0B10D7DE">
      <w:start w:val="1"/>
      <w:numFmt w:val="bullet"/>
      <w:lvlText w:val="•"/>
      <w:lvlJc w:val="left"/>
      <w:pPr>
        <w:ind w:left="720" w:hanging="360"/>
      </w:pPr>
    </w:lvl>
    <w:lvl w:ilvl="1" w:tplc="E4EAA0B4">
      <w:numFmt w:val="decimal"/>
      <w:lvlText w:val=""/>
      <w:lvlJc w:val="left"/>
    </w:lvl>
    <w:lvl w:ilvl="2" w:tplc="B6D8270A">
      <w:numFmt w:val="decimal"/>
      <w:lvlText w:val=""/>
      <w:lvlJc w:val="left"/>
    </w:lvl>
    <w:lvl w:ilvl="3" w:tplc="31585C36">
      <w:numFmt w:val="decimal"/>
      <w:lvlText w:val=""/>
      <w:lvlJc w:val="left"/>
    </w:lvl>
    <w:lvl w:ilvl="4" w:tplc="FC46BE0E">
      <w:numFmt w:val="decimal"/>
      <w:lvlText w:val=""/>
      <w:lvlJc w:val="left"/>
    </w:lvl>
    <w:lvl w:ilvl="5" w:tplc="8FAE96AA">
      <w:numFmt w:val="decimal"/>
      <w:lvlText w:val=""/>
      <w:lvlJc w:val="left"/>
    </w:lvl>
    <w:lvl w:ilvl="6" w:tplc="A50653F6">
      <w:numFmt w:val="decimal"/>
      <w:lvlText w:val=""/>
      <w:lvlJc w:val="left"/>
    </w:lvl>
    <w:lvl w:ilvl="7" w:tplc="6D945D68">
      <w:numFmt w:val="decimal"/>
      <w:lvlText w:val=""/>
      <w:lvlJc w:val="left"/>
    </w:lvl>
    <w:lvl w:ilvl="8" w:tplc="E00A82E6">
      <w:numFmt w:val="decimal"/>
      <w:lvlText w:val=""/>
      <w:lvlJc w:val="left"/>
    </w:lvl>
  </w:abstractNum>
  <w:num w:numId="1" w16cid:durableId="411123112">
    <w:abstractNumId w:val="0"/>
    <w:lvlOverride w:ilvl="0">
      <w:startOverride w:val="1"/>
    </w:lvlOverride>
  </w:num>
  <w:num w:numId="2" w16cid:durableId="1828282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8E"/>
    <w:rsid w:val="005C72AC"/>
    <w:rsid w:val="0067092F"/>
    <w:rsid w:val="007A639F"/>
    <w:rsid w:val="008062FA"/>
    <w:rsid w:val="00911644"/>
    <w:rsid w:val="009A5F4B"/>
    <w:rsid w:val="00BA7817"/>
    <w:rsid w:val="00C32A8E"/>
    <w:rsid w:val="00FE11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8E5F4"/>
  <w15:docId w15:val="{18EBD90D-578E-6544-A3F3-FDF1B3C5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2FA"/>
  </w:style>
  <w:style w:type="paragraph" w:styleId="Ttulo1">
    <w:name w:val="heading 1"/>
    <w:uiPriority w:val="9"/>
    <w:qFormat/>
    <w:pPr>
      <w:spacing w:before="300" w:after="180"/>
      <w:outlineLvl w:val="0"/>
    </w:pPr>
    <w:rPr>
      <w:b/>
      <w:bCs/>
      <w:color w:val="FFFFFF"/>
      <w:sz w:val="34"/>
      <w:szCs w:val="34"/>
    </w:rPr>
  </w:style>
  <w:style w:type="paragraph" w:styleId="Ttulo2">
    <w:name w:val="heading 2"/>
    <w:uiPriority w:val="9"/>
    <w:unhideWhenUsed/>
    <w:qFormat/>
    <w:pPr>
      <w:spacing w:before="240" w:after="100"/>
      <w:outlineLvl w:val="1"/>
    </w:pPr>
    <w:rPr>
      <w:b/>
      <w:bCs/>
      <w:color w:val="1F386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E117E"/>
    <w:pPr>
      <w:tabs>
        <w:tab w:val="center" w:pos="4252"/>
        <w:tab w:val="right" w:pos="8504"/>
      </w:tabs>
    </w:pPr>
  </w:style>
  <w:style w:type="character" w:customStyle="1" w:styleId="EncabezadoCar">
    <w:name w:val="Encabezado Car"/>
    <w:basedOn w:val="Fuentedeprrafopredeter"/>
    <w:link w:val="Encabezado"/>
    <w:uiPriority w:val="99"/>
    <w:rsid w:val="00FE117E"/>
  </w:style>
  <w:style w:type="paragraph" w:styleId="Piedepgina">
    <w:name w:val="footer"/>
    <w:basedOn w:val="Normal"/>
    <w:link w:val="PiedepginaCar"/>
    <w:uiPriority w:val="99"/>
    <w:unhideWhenUsed/>
    <w:rsid w:val="00FE117E"/>
    <w:pPr>
      <w:tabs>
        <w:tab w:val="center" w:pos="4252"/>
        <w:tab w:val="right" w:pos="8504"/>
      </w:tabs>
    </w:pPr>
  </w:style>
  <w:style w:type="character" w:customStyle="1" w:styleId="PiedepginaCar">
    <w:name w:val="Pie de página Car"/>
    <w:basedOn w:val="Fuentedeprrafopredeter"/>
    <w:link w:val="Piedepgina"/>
    <w:uiPriority w:val="99"/>
    <w:rsid w:val="00FE1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1389</Words>
  <Characters>7640</Characters>
  <Application>Microsoft Office Word</Application>
  <DocSecurity>0</DocSecurity>
  <Lines>63</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Perez Leal</cp:lastModifiedBy>
  <cp:revision>4</cp:revision>
  <dcterms:created xsi:type="dcterms:W3CDTF">2026-05-14T22:20:00Z</dcterms:created>
  <dcterms:modified xsi:type="dcterms:W3CDTF">2026-05-18T12:06:00Z</dcterms:modified>
</cp:coreProperties>
</file>