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proofErr w:type="gramStart"/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</w:t>
      </w:r>
      <w:proofErr w:type="gramEnd"/>
      <w:r w:rsidR="000214C0" w:rsidRPr="00EC58F3">
        <w:rPr>
          <w:rStyle w:val="CodeChar"/>
        </w:rPr>
        <w:t>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</w:t>
      </w:r>
      <w:proofErr w:type="gramStart"/>
      <w:r w:rsidRPr="004D5D68">
        <w:t xml:space="preserve">with </w:t>
      </w:r>
      <w:r w:rsidRPr="00EC58F3">
        <w:rPr>
          <w:rStyle w:val="CodeChar"/>
        </w:rPr>
        <w:t>.sorted</w:t>
      </w:r>
      <w:proofErr w:type="gramEnd"/>
      <w:r w:rsidRPr="00EC58F3">
        <w:rPr>
          <w:rStyle w:val="CodeChar"/>
        </w:rPr>
        <w:t>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  <w:r w:rsidR="00460720">
        <w:t xml:space="preserve"> </w:t>
      </w:r>
      <w:r w:rsidR="00D12B00">
        <w:t xml:space="preserve">When </w:t>
      </w:r>
      <w:r w:rsidR="00D12B00" w:rsidRPr="00D12B00">
        <w:rPr>
          <w:b/>
        </w:rPr>
        <w:t>both</w:t>
      </w:r>
      <w:r w:rsidR="00D12B00">
        <w:t xml:space="preserve"> of the components </w:t>
      </w:r>
      <w:r w:rsidR="00D12B00" w:rsidRPr="00D12B00">
        <w:rPr>
          <w:b/>
        </w:rPr>
        <w:t>consume</w:t>
      </w:r>
      <w:r w:rsidR="00D12B00">
        <w:t xml:space="preserve"> </w:t>
      </w:r>
      <w:r w:rsidR="00D12B00" w:rsidRPr="00D12B00">
        <w:rPr>
          <w:b/>
        </w:rPr>
        <w:t>more</w:t>
      </w:r>
      <w:r w:rsidR="00D12B00">
        <w:t xml:space="preserve"> </w:t>
      </w:r>
      <w:r w:rsidR="00D12B00" w:rsidRPr="00D12B00">
        <w:rPr>
          <w:b/>
        </w:rPr>
        <w:t>energy</w:t>
      </w:r>
      <w:r w:rsidR="00D12B00">
        <w:t xml:space="preserve"> than the one, which you try to </w:t>
      </w:r>
      <w:r w:rsidR="00D12B00" w:rsidRPr="00D12B00">
        <w:rPr>
          <w:b/>
        </w:rPr>
        <w:t>add</w:t>
      </w:r>
      <w:r w:rsidR="00D12B00">
        <w:t xml:space="preserve"> </w:t>
      </w:r>
      <w:r w:rsidR="00D12B00">
        <w:sym w:font="Wingdings" w:char="F0E0"/>
      </w:r>
      <w:r w:rsidR="00D12B00">
        <w:t xml:space="preserve"> remove the </w:t>
      </w:r>
      <w:r w:rsidR="00D12B00" w:rsidRPr="00D12B00">
        <w:rPr>
          <w:b/>
        </w:rPr>
        <w:t>one</w:t>
      </w:r>
      <w:r w:rsidR="00D12B00">
        <w:t xml:space="preserve">, which is </w:t>
      </w:r>
      <w:r w:rsidR="00D12B00" w:rsidRPr="00D12B00">
        <w:rPr>
          <w:b/>
        </w:rPr>
        <w:t>added</w:t>
      </w:r>
      <w:r w:rsidR="00D12B00">
        <w:t xml:space="preserve"> </w:t>
      </w:r>
      <w:r w:rsidR="00D12B00" w:rsidRPr="00D12B00">
        <w:rPr>
          <w:b/>
        </w:rPr>
        <w:t>first</w:t>
      </w:r>
      <w:r w:rsidR="00D12B00">
        <w:t>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bookmarkStart w:id="0" w:name="_GoBack"/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bookmarkEnd w:id="0"/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 w:rsidR="00C27C04">
        <w:rPr>
          <w:b/>
        </w:rPr>
        <w:t xml:space="preserve"> and a space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2"/>
        <w:gridCol w:w="1332"/>
      </w:tblGrid>
      <w:tr w:rsidR="00B108C6" w:rsidRPr="00603773" w:rsidTr="00A35884">
        <w:tc>
          <w:tcPr>
            <w:tcW w:w="6812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681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 consectetur adipiscing elit sed do eiusmod tempor incididunt ut labore et dolore 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r>
        <w:t xml:space="preserve">** </w:t>
      </w:r>
      <w:proofErr w:type="spellStart"/>
      <w:r>
        <w:t>EXCELlent</w:t>
      </w:r>
      <w:proofErr w:type="spellEnd"/>
      <w:r>
        <w:t xml:space="preserve"> K</w:t>
      </w:r>
      <w:r w:rsidR="00B108C6">
        <w:t>nowledge</w:t>
      </w:r>
    </w:p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 w:rsidR="004F5633">
        <w:rPr>
          <w:b/>
        </w:rPr>
        <w:t>pip</w:t>
      </w:r>
      <w:r>
        <w:rPr>
          <w:b/>
        </w:rPr>
        <w:t xml:space="preserve">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0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1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2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3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4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tIndex} {endIndex}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print:</w:t>
      </w:r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r>
        <w:t>:</w:t>
      </w:r>
      <w:r>
        <w:br/>
      </w:r>
      <w:r w:rsidRPr="00C672B0">
        <w:t>“</w:t>
      </w:r>
      <w:bookmarkStart w:id="1" w:name="OLE_LINK1"/>
      <w:bookmarkStart w:id="2" w:name="OLE_LINK2"/>
      <w:bookmarkStart w:id="3" w:name="OLE_LINK3"/>
      <w:r w:rsidR="00C44FE5">
        <w:rPr>
          <w:rStyle w:val="CodeChar"/>
        </w:rPr>
        <w:t>The variable is not in the correct format!</w:t>
      </w:r>
      <w:bookmarkEnd w:id="1"/>
      <w:bookmarkEnd w:id="2"/>
      <w:bookmarkEnd w:id="3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proofErr w:type="gramStart"/>
      <w:r w:rsidR="00C44FE5" w:rsidRPr="00CD3300">
        <w:rPr>
          <w:rStyle w:val="CodeChar"/>
        </w:rPr>
        <w:t xml:space="preserve">, </w:t>
      </w:r>
      <w:r w:rsidR="00C44FE5">
        <w:t>”</w:t>
      </w:r>
      <w:proofErr w:type="gramEnd"/>
      <w:r w:rsidR="00C44FE5">
        <w:t>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lastRenderedPageBreak/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 xml:space="preserve">Show </w:t>
            </w:r>
            <w:proofErr w:type="spellStart"/>
            <w:r w:rsidRPr="00CD3300">
              <w:rPr>
                <w:rFonts w:ascii="Consolas" w:hAnsi="Consolas" w:cstheme="minorHAnsi"/>
                <w:bCs/>
                <w:highlight w:val="yellow"/>
              </w:rPr>
              <w:t>pesho</w:t>
            </w:r>
            <w:proofErr w:type="spellEnd"/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lastRenderedPageBreak/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r w:rsidRPr="00CF2B68">
        <w:rPr>
          <w:b/>
        </w:rPr>
        <w:t>startIndex &lt;= endIndex</w:t>
      </w:r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023" w:rsidRDefault="00127023" w:rsidP="008068A2">
      <w:pPr>
        <w:spacing w:after="0" w:line="240" w:lineRule="auto"/>
      </w:pPr>
      <w:r>
        <w:separator/>
      </w:r>
    </w:p>
  </w:endnote>
  <w:endnote w:type="continuationSeparator" w:id="0">
    <w:p w:rsidR="00127023" w:rsidRDefault="001270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84" w:rsidRPr="00AC77AD" w:rsidRDefault="00A3588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55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55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55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55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023" w:rsidRDefault="00127023" w:rsidP="008068A2">
      <w:pPr>
        <w:spacing w:after="0" w:line="240" w:lineRule="auto"/>
      </w:pPr>
      <w:r>
        <w:separator/>
      </w:r>
    </w:p>
  </w:footnote>
  <w:footnote w:type="continuationSeparator" w:id="0">
    <w:p w:rsidR="00127023" w:rsidRDefault="001270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023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60720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4F5633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07E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8F70AE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E155B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27C04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2B00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4086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help/idea/getting-started-with-mav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wall.com/p/app3ya/read-excel-file-in-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dotnet/csharp/programming-guide/interop/how-to-access-office-onterop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://www.codejava.net/coding/how-to-read-excel-files-in-java-using-apache-poi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432B6-8763-477B-9E44-56DA2652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49</cp:revision>
  <cp:lastPrinted>2015-10-26T22:35:00Z</cp:lastPrinted>
  <dcterms:created xsi:type="dcterms:W3CDTF">2017-05-19T12:45:00Z</dcterms:created>
  <dcterms:modified xsi:type="dcterms:W3CDTF">2017-06-23T18:57:00Z</dcterms:modified>
  <cp:category>programming, education, software engineering, software development</cp:category>
</cp:coreProperties>
</file>