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620" w:rsidRDefault="007C7620" w:rsidP="007C7620">
      <w:pPr>
        <w:pStyle w:val="TitleBar"/>
      </w:pPr>
      <w:bookmarkStart w:id="0" w:name="_Toc361227334"/>
    </w:p>
    <w:p w:rsidR="007C7620" w:rsidRDefault="007C7620" w:rsidP="007C7620">
      <w:pPr>
        <w:pStyle w:val="RouteTitle"/>
      </w:pPr>
      <w:r>
        <w:t>OUM</w:t>
      </w:r>
    </w:p>
    <w:p w:rsidR="007C7620" w:rsidRDefault="007C7620" w:rsidP="007C7620">
      <w:pPr>
        <w:pStyle w:val="Title-Major"/>
      </w:pPr>
      <w:bookmarkStart w:id="1" w:name="DocTitle"/>
      <w:r>
        <w:t>BA.010 Business Strategy</w:t>
      </w:r>
      <w:bookmarkStart w:id="2" w:name="TitleEnd"/>
      <w:bookmarkEnd w:id="1"/>
      <w:bookmarkEnd w:id="2"/>
    </w:p>
    <w:p w:rsidR="007C7620" w:rsidRDefault="007C7620" w:rsidP="007C7620">
      <w:pPr>
        <w:pStyle w:val="BodyText"/>
        <w:rPr>
          <w:sz w:val="48"/>
        </w:rPr>
      </w:pPr>
      <w:r>
        <w:rPr>
          <w:rStyle w:val="HighlightedVariable"/>
          <w:sz w:val="48"/>
        </w:rPr>
        <w:t>&lt;Company Long Name&gt;</w:t>
      </w:r>
    </w:p>
    <w:p w:rsidR="007C7620" w:rsidRDefault="007C7620" w:rsidP="007C7620">
      <w:pPr>
        <w:pStyle w:val="Subject"/>
      </w:pPr>
      <w:bookmarkStart w:id="3" w:name="Subject"/>
      <w:r>
        <w:rPr>
          <w:rStyle w:val="HighlightedVariable"/>
        </w:rPr>
        <w:t xml:space="preserve">&lt;Subject&gt; </w:t>
      </w:r>
      <w:bookmarkEnd w:id="3"/>
    </w:p>
    <w:p w:rsidR="007C7620" w:rsidRDefault="007C7620" w:rsidP="007C7620">
      <w:pPr>
        <w:pStyle w:val="BodyText"/>
      </w:pPr>
    </w:p>
    <w:p w:rsidR="00B5406C" w:rsidRDefault="00B5406C" w:rsidP="00B5406C">
      <w:pPr>
        <w:pStyle w:val="Note"/>
        <w:numPr>
          <w:ilvl w:val="0"/>
          <w:numId w:val="6"/>
        </w:numPr>
        <w:tabs>
          <w:tab w:val="clear" w:pos="4320"/>
        </w:tabs>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5406C" w:rsidRDefault="00B5406C" w:rsidP="00B5406C">
      <w:pPr>
        <w:pStyle w:val="Note"/>
        <w:numPr>
          <w:ilvl w:val="0"/>
          <w:numId w:val="6"/>
        </w:numPr>
        <w:tabs>
          <w:tab w:val="clear" w:pos="4320"/>
        </w:tabs>
      </w:pPr>
      <w:r>
        <w:t>Please refer to the OUM Template User’s Guide for detailed instructions for working with OUM templates.</w:t>
      </w:r>
    </w:p>
    <w:p w:rsidR="007C7620" w:rsidRDefault="007C7620" w:rsidP="007C7620">
      <w:pPr>
        <w:pStyle w:val="BodyText"/>
      </w:pPr>
    </w:p>
    <w:p w:rsidR="00F74223" w:rsidRDefault="00F74223" w:rsidP="007C7620">
      <w:pPr>
        <w:pStyle w:val="BodyText"/>
      </w:pPr>
    </w:p>
    <w:p w:rsidR="007C7620" w:rsidRDefault="007C7620" w:rsidP="007C7620">
      <w:pPr>
        <w:pStyle w:val="BodyText"/>
      </w:pPr>
    </w:p>
    <w:p w:rsidR="007C7620" w:rsidRDefault="007C7620" w:rsidP="007C7620">
      <w:pPr>
        <w:pStyle w:val="BodyText"/>
        <w:spacing w:after="0"/>
      </w:pPr>
      <w:r>
        <w:t>Author:</w:t>
      </w:r>
      <w:r>
        <w:tab/>
      </w:r>
      <w:r>
        <w:rPr>
          <w:rStyle w:val="HighlightedVariable"/>
        </w:rPr>
        <w:t>&lt;Author&gt;</w:t>
      </w:r>
    </w:p>
    <w:p w:rsidR="007C7620" w:rsidRDefault="007C7620" w:rsidP="007C7620">
      <w:pPr>
        <w:pStyle w:val="BodyText"/>
        <w:spacing w:after="0"/>
      </w:pPr>
      <w:r>
        <w:t>Creation Date:</w:t>
      </w:r>
      <w:r>
        <w:tab/>
      </w:r>
      <w:fldSimple w:instr="createdate \@ &quot;MMMM d, yyyy&quot;">
        <w:r w:rsidR="00134FA8">
          <w:rPr>
            <w:noProof/>
          </w:rPr>
          <w:t>May 10, 2014</w:t>
        </w:r>
      </w:fldSimple>
    </w:p>
    <w:p w:rsidR="007C7620" w:rsidRDefault="007C7620" w:rsidP="007C7620">
      <w:pPr>
        <w:pStyle w:val="BodyText"/>
        <w:spacing w:after="0"/>
      </w:pPr>
      <w:r>
        <w:t>Last Updated:</w:t>
      </w:r>
      <w:r>
        <w:tab/>
      </w:r>
      <w:bookmarkStart w:id="4" w:name="LastDate"/>
      <w:r w:rsidR="000761EE">
        <w:fldChar w:fldCharType="begin"/>
      </w:r>
      <w:r>
        <w:instrText>savedate \@ "MMMM d, yyyy"</w:instrText>
      </w:r>
      <w:r w:rsidR="000761EE">
        <w:fldChar w:fldCharType="separate"/>
      </w:r>
      <w:r w:rsidR="00B5406C">
        <w:rPr>
          <w:noProof/>
        </w:rPr>
        <w:t>June 26, 2014</w:t>
      </w:r>
      <w:r w:rsidR="000761EE">
        <w:fldChar w:fldCharType="end"/>
      </w:r>
      <w:bookmarkEnd w:id="4"/>
    </w:p>
    <w:p w:rsidR="007C7620" w:rsidRDefault="007C7620" w:rsidP="007C7620">
      <w:pPr>
        <w:pStyle w:val="BodyText"/>
        <w:spacing w:after="0"/>
      </w:pPr>
      <w:r>
        <w:t>Document Ref:</w:t>
      </w:r>
      <w:r>
        <w:tab/>
      </w:r>
      <w:bookmarkStart w:id="5" w:name="DocRefNumber"/>
      <w:r>
        <w:rPr>
          <w:rStyle w:val="HighlightedVariable"/>
        </w:rPr>
        <w:t>&lt;Document Reference Number&gt;</w:t>
      </w:r>
      <w:r>
        <w:t xml:space="preserve"> </w:t>
      </w:r>
      <w:bookmarkEnd w:id="5"/>
    </w:p>
    <w:p w:rsidR="007C7620" w:rsidRDefault="007C7620" w:rsidP="007C7620">
      <w:pPr>
        <w:pStyle w:val="BodyText"/>
        <w:spacing w:after="0"/>
      </w:pPr>
      <w:r>
        <w:t>Version:</w:t>
      </w:r>
      <w:r>
        <w:tab/>
      </w:r>
      <w:bookmarkStart w:id="6" w:name="DocVersion"/>
      <w:r>
        <w:t>DRAFT 1A</w:t>
      </w:r>
      <w:bookmarkEnd w:id="6"/>
    </w:p>
    <w:p w:rsidR="007C7620" w:rsidRDefault="007C7620" w:rsidP="007C7620">
      <w:pPr>
        <w:pStyle w:val="BodyText"/>
        <w:tabs>
          <w:tab w:val="left" w:pos="4230"/>
        </w:tabs>
        <w:spacing w:after="0"/>
      </w:pPr>
    </w:p>
    <w:p w:rsidR="007C7620" w:rsidRDefault="007C7620" w:rsidP="007C7620">
      <w:pPr>
        <w:pStyle w:val="Note"/>
        <w:numPr>
          <w:ilvl w:val="0"/>
          <w:numId w:val="15"/>
        </w:numPr>
        <w:tabs>
          <w:tab w:val="clear" w:pos="4320"/>
        </w:tabs>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657EF">
        <w:rPr>
          <w:b/>
        </w:rPr>
        <w:t>You can make bookmarks visible by selecting the Office Button&gt;Word Options&gt;Advanced&gt; and checking the Show bookmarks option in the Show document content region.</w:t>
      </w:r>
    </w:p>
    <w:p w:rsidR="007C7620" w:rsidRDefault="007C7620" w:rsidP="007C7620">
      <w:pPr>
        <w:pStyle w:val="BodyText"/>
        <w:spacing w:after="0"/>
      </w:pPr>
    </w:p>
    <w:p w:rsidR="007C7620" w:rsidRDefault="007C7620" w:rsidP="007C7620">
      <w:pPr>
        <w:pStyle w:val="BodyText"/>
      </w:pPr>
    </w:p>
    <w:p w:rsidR="007C7620" w:rsidRDefault="007C7620" w:rsidP="007C7620">
      <w:pPr>
        <w:pStyle w:val="BodyText"/>
      </w:pPr>
      <w:r>
        <w:rPr>
          <w:b/>
        </w:rPr>
        <w:t>Approvals:</w:t>
      </w:r>
    </w:p>
    <w:tbl>
      <w:tblPr>
        <w:tblW w:w="0" w:type="auto"/>
        <w:tblInd w:w="1440" w:type="dxa"/>
        <w:tblLayout w:type="fixed"/>
        <w:tblLook w:val="0000"/>
      </w:tblPr>
      <w:tblGrid>
        <w:gridCol w:w="2718"/>
        <w:gridCol w:w="5040"/>
      </w:tblGrid>
      <w:tr w:rsidR="007C7620" w:rsidTr="004515CF">
        <w:tc>
          <w:tcPr>
            <w:tcW w:w="2718" w:type="dxa"/>
          </w:tcPr>
          <w:p w:rsidR="007C7620" w:rsidRDefault="007C7620" w:rsidP="004515CF">
            <w:pPr>
              <w:spacing w:before="360"/>
              <w:rPr>
                <w:sz w:val="18"/>
              </w:rPr>
            </w:pPr>
            <w:r>
              <w:rPr>
                <w:rStyle w:val="HighlightedVariable"/>
              </w:rPr>
              <w:t>&lt;Approver 1&gt;</w:t>
            </w:r>
          </w:p>
        </w:tc>
        <w:tc>
          <w:tcPr>
            <w:tcW w:w="5040" w:type="dxa"/>
            <w:tcBorders>
              <w:bottom w:val="single" w:sz="6" w:space="0" w:color="auto"/>
            </w:tcBorders>
          </w:tcPr>
          <w:p w:rsidR="007C7620" w:rsidRDefault="007C7620" w:rsidP="004515CF">
            <w:pPr>
              <w:spacing w:before="360"/>
            </w:pPr>
          </w:p>
        </w:tc>
      </w:tr>
      <w:tr w:rsidR="007C7620" w:rsidTr="004515CF">
        <w:tc>
          <w:tcPr>
            <w:tcW w:w="2718" w:type="dxa"/>
          </w:tcPr>
          <w:p w:rsidR="007C7620" w:rsidRDefault="007C7620" w:rsidP="004515CF">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C7620" w:rsidRDefault="007C7620" w:rsidP="004515CF">
            <w:pPr>
              <w:spacing w:before="360"/>
            </w:pPr>
          </w:p>
        </w:tc>
      </w:tr>
    </w:tbl>
    <w:p w:rsidR="007C7620" w:rsidRDefault="007C7620" w:rsidP="007C7620">
      <w:pPr>
        <w:pStyle w:val="Note"/>
        <w:numPr>
          <w:ilvl w:val="0"/>
          <w:numId w:val="16"/>
        </w:numPr>
        <w:tabs>
          <w:tab w:val="clear" w:pos="4320"/>
        </w:tabs>
      </w:pPr>
      <w:r>
        <w:t>To add additional approval lines, press [Tab] from the last cell in the table above.</w:t>
      </w:r>
    </w:p>
    <w:p w:rsidR="007C7620" w:rsidRDefault="005923EE" w:rsidP="007C7620">
      <w:pPr>
        <w:pStyle w:val="BodyText"/>
        <w:framePr w:w="10138" w:hSpace="187" w:wrap="auto" w:vAnchor="page" w:hAnchor="page" w:x="1101" w:y="13812"/>
        <w:tabs>
          <w:tab w:val="right" w:pos="9360"/>
          <w:tab w:val="right" w:pos="10080"/>
        </w:tabs>
        <w:spacing w:after="0"/>
        <w:ind w:right="-30"/>
      </w:pPr>
      <w:r>
        <w:rPr>
          <w:noProof/>
          <w:lang w:eastAsia="en-US"/>
        </w:rPr>
        <w:drawing>
          <wp:inline distT="0" distB="0" distL="0" distR="0">
            <wp:extent cx="981075" cy="152400"/>
            <wp:effectExtent l="19050" t="0" r="9525" b="0"/>
            <wp:docPr id="2" name="Picture 1"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C7620" w:rsidRDefault="007C7620" w:rsidP="007C7620">
      <w:pPr>
        <w:pStyle w:val="Note"/>
        <w:numPr>
          <w:ilvl w:val="0"/>
          <w:numId w:val="17"/>
        </w:numPr>
        <w:tabs>
          <w:tab w:val="clear" w:pos="4320"/>
        </w:tabs>
      </w:pPr>
      <w:r>
        <w:t>You can delete any elements of this cover page that you do not need for your document.</w:t>
      </w:r>
    </w:p>
    <w:p w:rsidR="007C7620" w:rsidRDefault="007C7620" w:rsidP="007C7620">
      <w:pPr>
        <w:rPr>
          <w:sz w:val="2"/>
        </w:rPr>
      </w:pPr>
    </w:p>
    <w:p w:rsidR="007C7620" w:rsidRDefault="007C7620" w:rsidP="007C7620">
      <w:pPr>
        <w:pStyle w:val="Heading1"/>
      </w:pPr>
      <w:bookmarkStart w:id="7" w:name="_Toc198720781"/>
      <w:bookmarkStart w:id="8" w:name="_Toc270519455"/>
      <w:r>
        <w:lastRenderedPageBreak/>
        <w:t>Document Control</w:t>
      </w:r>
      <w:bookmarkEnd w:id="7"/>
      <w:bookmarkEnd w:id="8"/>
    </w:p>
    <w:p w:rsidR="007C7620" w:rsidRDefault="007C7620" w:rsidP="007C7620">
      <w:pPr>
        <w:pStyle w:val="Heading2"/>
        <w:tabs>
          <w:tab w:val="clear" w:pos="4320"/>
        </w:tabs>
      </w:pPr>
      <w:bookmarkStart w:id="9" w:name="_Toc270519456"/>
      <w:r>
        <w:t>Change Record</w:t>
      </w:r>
      <w:bookmarkEnd w:id="9"/>
    </w:p>
    <w:bookmarkStart w:id="10" w:name="Sec1"/>
    <w:p w:rsidR="007C7620" w:rsidRDefault="000761EE" w:rsidP="007C7620">
      <w:pPr>
        <w:pStyle w:val="BodyText"/>
        <w:ind w:left="8640" w:firstLine="720"/>
      </w:pPr>
      <w:r>
        <w:rPr>
          <w:color w:val="FFFFFF"/>
          <w:sz w:val="10"/>
        </w:rPr>
        <w:fldChar w:fldCharType="begin"/>
      </w:r>
      <w:r w:rsidR="007C7620">
        <w:rPr>
          <w:color w:val="FFFFFF"/>
          <w:sz w:val="10"/>
        </w:rPr>
        <w:instrText xml:space="preserve"> SECTIONPAGES  \* MERGEFORMAT </w:instrText>
      </w:r>
      <w:r>
        <w:rPr>
          <w:color w:val="FFFFFF"/>
          <w:sz w:val="10"/>
        </w:rPr>
        <w:fldChar w:fldCharType="separate"/>
      </w:r>
      <w:r w:rsidR="00F74223">
        <w:rPr>
          <w:noProof/>
          <w:color w:val="FFFFFF"/>
          <w:sz w:val="10"/>
        </w:rPr>
        <w:t>2</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7C7620" w:rsidTr="004515CF">
        <w:trPr>
          <w:cantSplit/>
          <w:tblHeader/>
        </w:trPr>
        <w:tc>
          <w:tcPr>
            <w:tcW w:w="990" w:type="dxa"/>
            <w:tcBorders>
              <w:top w:val="single" w:sz="12" w:space="0" w:color="000000"/>
              <w:bottom w:val="single" w:sz="6" w:space="0" w:color="000000"/>
              <w:right w:val="nil"/>
            </w:tcBorders>
            <w:shd w:val="clear" w:color="000000" w:fill="E6E6E6"/>
          </w:tcPr>
          <w:p w:rsidR="007C7620" w:rsidRDefault="007C7620" w:rsidP="004515C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Version</w:t>
            </w:r>
          </w:p>
        </w:tc>
        <w:tc>
          <w:tcPr>
            <w:tcW w:w="3966" w:type="dxa"/>
            <w:tcBorders>
              <w:top w:val="single" w:sz="12" w:space="0" w:color="000000"/>
              <w:left w:val="nil"/>
              <w:bottom w:val="single" w:sz="6" w:space="0" w:color="000000"/>
            </w:tcBorders>
            <w:shd w:val="clear" w:color="000000" w:fill="E6E6E6"/>
          </w:tcPr>
          <w:p w:rsidR="007C7620" w:rsidRDefault="007C7620" w:rsidP="004515CF">
            <w:pPr>
              <w:pStyle w:val="TableHeading"/>
            </w:pPr>
            <w:r>
              <w:t>Change Reference</w:t>
            </w:r>
          </w:p>
        </w:tc>
      </w:tr>
      <w:tr w:rsidR="007C7620" w:rsidTr="004515CF">
        <w:trPr>
          <w:cantSplit/>
        </w:trPr>
        <w:tc>
          <w:tcPr>
            <w:tcW w:w="990" w:type="dxa"/>
            <w:tcBorders>
              <w:top w:val="single" w:sz="6" w:space="0" w:color="000000"/>
            </w:tcBorders>
            <w:shd w:val="clear" w:color="000000" w:fill="FFFFFF"/>
          </w:tcPr>
          <w:p w:rsidR="007C7620" w:rsidRDefault="000761EE" w:rsidP="004515CF">
            <w:pPr>
              <w:pStyle w:val="TableText"/>
            </w:pPr>
            <w:fldSimple w:instr=" CREATEDATE \@ &quot;d-MMM-yy&quot; ">
              <w:r w:rsidR="007C7620">
                <w:rPr>
                  <w:noProof/>
                </w:rPr>
                <w:t>19-May-99</w:t>
              </w:r>
            </w:fldSimple>
          </w:p>
        </w:tc>
        <w:tc>
          <w:tcPr>
            <w:tcW w:w="1890" w:type="dxa"/>
            <w:tcBorders>
              <w:top w:val="single" w:sz="6" w:space="0" w:color="000000"/>
            </w:tcBorders>
            <w:shd w:val="clear" w:color="000000" w:fill="FFFFFF"/>
          </w:tcPr>
          <w:p w:rsidR="007C7620" w:rsidRDefault="007C7620" w:rsidP="004515CF">
            <w:pPr>
              <w:pStyle w:val="TableText"/>
            </w:pPr>
            <w:r>
              <w:rPr>
                <w:rStyle w:val="HighlightedVariable"/>
              </w:rPr>
              <w:t>&lt;Author&gt;</w:t>
            </w:r>
          </w:p>
        </w:tc>
        <w:tc>
          <w:tcPr>
            <w:tcW w:w="810" w:type="dxa"/>
            <w:tcBorders>
              <w:top w:val="single" w:sz="6" w:space="0" w:color="000000"/>
            </w:tcBorders>
            <w:shd w:val="clear" w:color="000000" w:fill="FFFFFF"/>
          </w:tcPr>
          <w:p w:rsidR="007C7620" w:rsidRDefault="007C7620" w:rsidP="004515CF">
            <w:pPr>
              <w:pStyle w:val="TableText"/>
            </w:pPr>
            <w:r>
              <w:t>Draft 1a</w:t>
            </w:r>
          </w:p>
        </w:tc>
        <w:tc>
          <w:tcPr>
            <w:tcW w:w="3966" w:type="dxa"/>
            <w:tcBorders>
              <w:top w:val="single" w:sz="6" w:space="0" w:color="000000"/>
            </w:tcBorders>
            <w:shd w:val="clear" w:color="000000" w:fill="FFFFFF"/>
          </w:tcPr>
          <w:p w:rsidR="007C7620" w:rsidRDefault="007C7620" w:rsidP="004515CF">
            <w:pPr>
              <w:pStyle w:val="TableText"/>
            </w:pPr>
            <w:r>
              <w:t>No Previous Document</w:t>
            </w:r>
          </w:p>
        </w:tc>
      </w:tr>
      <w:tr w:rsidR="007C7620" w:rsidTr="004515CF">
        <w:trPr>
          <w:cantSplit/>
        </w:trPr>
        <w:tc>
          <w:tcPr>
            <w:tcW w:w="990" w:type="dxa"/>
            <w:shd w:val="clear" w:color="000000" w:fill="FFFFFF"/>
          </w:tcPr>
          <w:p w:rsidR="007C7620" w:rsidRDefault="007C7620" w:rsidP="004515CF">
            <w:pPr>
              <w:pStyle w:val="TableText"/>
            </w:pPr>
          </w:p>
        </w:tc>
        <w:tc>
          <w:tcPr>
            <w:tcW w:w="1890" w:type="dxa"/>
            <w:shd w:val="clear" w:color="000000" w:fill="FFFFFF"/>
          </w:tcPr>
          <w:p w:rsidR="007C7620" w:rsidRDefault="007C7620" w:rsidP="004515CF">
            <w:pPr>
              <w:pStyle w:val="TableText"/>
            </w:pPr>
          </w:p>
        </w:tc>
        <w:tc>
          <w:tcPr>
            <w:tcW w:w="810" w:type="dxa"/>
            <w:shd w:val="clear" w:color="000000" w:fill="FFFFFF"/>
          </w:tcPr>
          <w:p w:rsidR="007C7620" w:rsidRDefault="007C7620" w:rsidP="004515CF">
            <w:pPr>
              <w:pStyle w:val="TableText"/>
            </w:pPr>
          </w:p>
        </w:tc>
        <w:tc>
          <w:tcPr>
            <w:tcW w:w="3966" w:type="dxa"/>
            <w:shd w:val="clear" w:color="000000" w:fill="FFFFFF"/>
          </w:tcPr>
          <w:p w:rsidR="007C7620" w:rsidRDefault="007C7620" w:rsidP="004515CF">
            <w:pPr>
              <w:pStyle w:val="TableText"/>
            </w:pPr>
          </w:p>
        </w:tc>
      </w:tr>
      <w:tr w:rsidR="007C7620" w:rsidTr="004515CF">
        <w:trPr>
          <w:cantSplit/>
        </w:trPr>
        <w:tc>
          <w:tcPr>
            <w:tcW w:w="990" w:type="dxa"/>
            <w:shd w:val="clear" w:color="000000" w:fill="FFFFFF"/>
          </w:tcPr>
          <w:p w:rsidR="007C7620" w:rsidRDefault="007C7620" w:rsidP="004515CF">
            <w:pPr>
              <w:pStyle w:val="TableText"/>
            </w:pPr>
          </w:p>
        </w:tc>
        <w:tc>
          <w:tcPr>
            <w:tcW w:w="1890" w:type="dxa"/>
            <w:shd w:val="clear" w:color="000000" w:fill="FFFFFF"/>
          </w:tcPr>
          <w:p w:rsidR="007C7620" w:rsidRDefault="007C7620" w:rsidP="004515CF">
            <w:pPr>
              <w:pStyle w:val="TableText"/>
            </w:pPr>
          </w:p>
        </w:tc>
        <w:tc>
          <w:tcPr>
            <w:tcW w:w="810" w:type="dxa"/>
            <w:shd w:val="clear" w:color="000000" w:fill="FFFFFF"/>
          </w:tcPr>
          <w:p w:rsidR="007C7620" w:rsidRDefault="007C7620" w:rsidP="004515CF">
            <w:pPr>
              <w:pStyle w:val="TableText"/>
            </w:pPr>
          </w:p>
        </w:tc>
        <w:tc>
          <w:tcPr>
            <w:tcW w:w="3966" w:type="dxa"/>
            <w:shd w:val="clear" w:color="000000" w:fill="FFFFFF"/>
          </w:tcPr>
          <w:p w:rsidR="007C7620" w:rsidRDefault="007C7620" w:rsidP="004515CF">
            <w:pPr>
              <w:pStyle w:val="TableText"/>
            </w:pPr>
          </w:p>
        </w:tc>
      </w:tr>
      <w:tr w:rsidR="007C7620" w:rsidTr="004515CF">
        <w:trPr>
          <w:cantSplit/>
        </w:trPr>
        <w:tc>
          <w:tcPr>
            <w:tcW w:w="990" w:type="dxa"/>
            <w:shd w:val="clear" w:color="000000" w:fill="FFFFFF"/>
          </w:tcPr>
          <w:p w:rsidR="007C7620" w:rsidRDefault="007C7620" w:rsidP="004515CF">
            <w:pPr>
              <w:pStyle w:val="TableText"/>
            </w:pPr>
          </w:p>
        </w:tc>
        <w:tc>
          <w:tcPr>
            <w:tcW w:w="1890" w:type="dxa"/>
            <w:shd w:val="clear" w:color="000000" w:fill="FFFFFF"/>
          </w:tcPr>
          <w:p w:rsidR="007C7620" w:rsidRDefault="007C7620" w:rsidP="004515CF">
            <w:pPr>
              <w:pStyle w:val="TableText"/>
            </w:pPr>
          </w:p>
        </w:tc>
        <w:tc>
          <w:tcPr>
            <w:tcW w:w="810" w:type="dxa"/>
            <w:shd w:val="clear" w:color="000000" w:fill="FFFFFF"/>
          </w:tcPr>
          <w:p w:rsidR="007C7620" w:rsidRDefault="007C7620" w:rsidP="004515CF">
            <w:pPr>
              <w:pStyle w:val="TableText"/>
            </w:pPr>
          </w:p>
        </w:tc>
        <w:tc>
          <w:tcPr>
            <w:tcW w:w="3966" w:type="dxa"/>
            <w:shd w:val="clear" w:color="000000" w:fill="FFFFFF"/>
          </w:tcPr>
          <w:p w:rsidR="007C7620" w:rsidRDefault="007C7620" w:rsidP="004515CF">
            <w:pPr>
              <w:pStyle w:val="TableText"/>
            </w:pPr>
          </w:p>
        </w:tc>
      </w:tr>
    </w:tbl>
    <w:p w:rsidR="007C7620" w:rsidRDefault="007C7620" w:rsidP="007C7620">
      <w:pPr>
        <w:pStyle w:val="BodyText"/>
      </w:pPr>
    </w:p>
    <w:p w:rsidR="007C7620" w:rsidRDefault="007C7620" w:rsidP="007C7620">
      <w:pPr>
        <w:pStyle w:val="Heading2"/>
        <w:tabs>
          <w:tab w:val="clear" w:pos="4320"/>
        </w:tabs>
      </w:pPr>
      <w:bookmarkStart w:id="11" w:name="_Toc270519457"/>
      <w:r>
        <w:t>Reviewers</w:t>
      </w:r>
      <w:bookmarkEnd w:id="11"/>
    </w:p>
    <w:p w:rsidR="007C7620" w:rsidRDefault="007C7620" w:rsidP="007C762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C7620" w:rsidTr="004515CF">
        <w:trPr>
          <w:cantSplit/>
          <w:tblHeader/>
        </w:trPr>
        <w:tc>
          <w:tcPr>
            <w:tcW w:w="3960" w:type="dxa"/>
            <w:tcBorders>
              <w:top w:val="single" w:sz="12" w:space="0" w:color="000000"/>
              <w:bottom w:val="single" w:sz="6" w:space="0" w:color="000000"/>
              <w:right w:val="nil"/>
            </w:tcBorders>
            <w:shd w:val="clear" w:color="000000" w:fill="E6E6E6"/>
          </w:tcPr>
          <w:p w:rsidR="007C7620" w:rsidRDefault="007C7620" w:rsidP="004515CF">
            <w:pPr>
              <w:pStyle w:val="TableHeading"/>
            </w:pPr>
            <w:r>
              <w:t>Name</w:t>
            </w:r>
          </w:p>
        </w:tc>
        <w:tc>
          <w:tcPr>
            <w:tcW w:w="3708" w:type="dxa"/>
            <w:tcBorders>
              <w:top w:val="single" w:sz="12" w:space="0" w:color="000000"/>
              <w:left w:val="nil"/>
              <w:bottom w:val="single" w:sz="6" w:space="0" w:color="000000"/>
            </w:tcBorders>
            <w:shd w:val="clear" w:color="000000" w:fill="E6E6E6"/>
          </w:tcPr>
          <w:p w:rsidR="007C7620" w:rsidRDefault="007C7620" w:rsidP="004515CF">
            <w:pPr>
              <w:pStyle w:val="TableHeading"/>
            </w:pPr>
            <w:r>
              <w:t>Position</w:t>
            </w:r>
          </w:p>
        </w:tc>
      </w:tr>
      <w:tr w:rsidR="007C7620" w:rsidTr="004515CF">
        <w:trPr>
          <w:cantSplit/>
        </w:trPr>
        <w:tc>
          <w:tcPr>
            <w:tcW w:w="3960" w:type="dxa"/>
            <w:tcBorders>
              <w:top w:val="single" w:sz="6" w:space="0" w:color="000000"/>
            </w:tcBorders>
            <w:shd w:val="clear" w:color="000000" w:fill="FFFFFF"/>
          </w:tcPr>
          <w:p w:rsidR="007C7620" w:rsidRDefault="007C7620" w:rsidP="004515CF">
            <w:pPr>
              <w:pStyle w:val="TableText"/>
            </w:pPr>
          </w:p>
        </w:tc>
        <w:tc>
          <w:tcPr>
            <w:tcW w:w="3708" w:type="dxa"/>
            <w:tcBorders>
              <w:top w:val="single" w:sz="6" w:space="0" w:color="000000"/>
            </w:tcBorders>
            <w:shd w:val="clear" w:color="000000" w:fill="FFFFFF"/>
          </w:tcPr>
          <w:p w:rsidR="007C7620" w:rsidRDefault="007C7620" w:rsidP="004515CF">
            <w:pPr>
              <w:pStyle w:val="TableText"/>
            </w:pPr>
          </w:p>
        </w:tc>
      </w:tr>
      <w:tr w:rsidR="007C7620" w:rsidTr="004515CF">
        <w:trPr>
          <w:cantSplit/>
        </w:trPr>
        <w:tc>
          <w:tcPr>
            <w:tcW w:w="3960" w:type="dxa"/>
            <w:shd w:val="clear" w:color="000000" w:fill="FFFFFF"/>
          </w:tcPr>
          <w:p w:rsidR="007C7620" w:rsidRDefault="007C7620" w:rsidP="004515CF">
            <w:pPr>
              <w:pStyle w:val="TableText"/>
            </w:pPr>
          </w:p>
        </w:tc>
        <w:tc>
          <w:tcPr>
            <w:tcW w:w="3708" w:type="dxa"/>
            <w:shd w:val="clear" w:color="000000" w:fill="FFFFFF"/>
          </w:tcPr>
          <w:p w:rsidR="007C7620" w:rsidRDefault="007C7620" w:rsidP="004515CF">
            <w:pPr>
              <w:pStyle w:val="TableText"/>
            </w:pPr>
          </w:p>
        </w:tc>
      </w:tr>
      <w:tr w:rsidR="007C7620" w:rsidTr="004515CF">
        <w:trPr>
          <w:cantSplit/>
        </w:trPr>
        <w:tc>
          <w:tcPr>
            <w:tcW w:w="3960" w:type="dxa"/>
            <w:shd w:val="clear" w:color="000000" w:fill="FFFFFF"/>
          </w:tcPr>
          <w:p w:rsidR="007C7620" w:rsidRDefault="007C7620" w:rsidP="004515CF">
            <w:pPr>
              <w:pStyle w:val="TableText"/>
            </w:pPr>
          </w:p>
        </w:tc>
        <w:tc>
          <w:tcPr>
            <w:tcW w:w="3708" w:type="dxa"/>
            <w:shd w:val="clear" w:color="000000" w:fill="FFFFFF"/>
          </w:tcPr>
          <w:p w:rsidR="007C7620" w:rsidRDefault="007C7620" w:rsidP="004515CF">
            <w:pPr>
              <w:pStyle w:val="TableText"/>
            </w:pPr>
          </w:p>
        </w:tc>
      </w:tr>
      <w:tr w:rsidR="007C7620" w:rsidTr="004515CF">
        <w:trPr>
          <w:cantSplit/>
        </w:trPr>
        <w:tc>
          <w:tcPr>
            <w:tcW w:w="3960" w:type="dxa"/>
            <w:shd w:val="clear" w:color="000000" w:fill="FFFFFF"/>
          </w:tcPr>
          <w:p w:rsidR="007C7620" w:rsidRDefault="007C7620" w:rsidP="004515CF">
            <w:pPr>
              <w:pStyle w:val="TableText"/>
            </w:pPr>
          </w:p>
        </w:tc>
        <w:tc>
          <w:tcPr>
            <w:tcW w:w="3708" w:type="dxa"/>
            <w:shd w:val="clear" w:color="000000" w:fill="FFFFFF"/>
          </w:tcPr>
          <w:p w:rsidR="007C7620" w:rsidRDefault="007C7620" w:rsidP="004515CF">
            <w:pPr>
              <w:pStyle w:val="TableText"/>
            </w:pPr>
          </w:p>
        </w:tc>
      </w:tr>
    </w:tbl>
    <w:p w:rsidR="007C7620" w:rsidRDefault="007C7620" w:rsidP="007C7620">
      <w:pPr>
        <w:pStyle w:val="BodyText"/>
      </w:pPr>
    </w:p>
    <w:p w:rsidR="007C7620" w:rsidRDefault="007C7620" w:rsidP="007C7620">
      <w:pPr>
        <w:pStyle w:val="tocheading"/>
      </w:pPr>
      <w:r>
        <w:lastRenderedPageBreak/>
        <w:t>Contents</w:t>
      </w:r>
    </w:p>
    <w:p w:rsidR="007C7620" w:rsidRDefault="000761EE" w:rsidP="007C7620">
      <w:pPr>
        <w:pStyle w:val="TOC1"/>
        <w:rPr>
          <w:rFonts w:ascii="Times New Roman" w:hAnsi="Times New Roman"/>
          <w:b w:val="0"/>
          <w:sz w:val="24"/>
          <w:szCs w:val="24"/>
          <w:lang w:eastAsia="en-US"/>
        </w:rPr>
      </w:pPr>
      <w:r w:rsidRPr="000761EE">
        <w:fldChar w:fldCharType="begin"/>
      </w:r>
      <w:r w:rsidR="007C7620">
        <w:instrText xml:space="preserve"> TOC \o "1-2" </w:instrText>
      </w:r>
      <w:r w:rsidRPr="000761EE">
        <w:fldChar w:fldCharType="separate"/>
      </w:r>
      <w:r w:rsidR="007C7620">
        <w:t>1</w:t>
      </w:r>
      <w:r w:rsidR="007C7620">
        <w:rPr>
          <w:rFonts w:ascii="Times New Roman" w:hAnsi="Times New Roman"/>
          <w:b w:val="0"/>
          <w:sz w:val="24"/>
          <w:szCs w:val="24"/>
          <w:lang w:eastAsia="en-US"/>
        </w:rPr>
        <w:tab/>
      </w:r>
      <w:r w:rsidR="007C7620">
        <w:t>Document Control</w:t>
      </w:r>
      <w:r w:rsidR="007C7620">
        <w:tab/>
      </w:r>
      <w:r>
        <w:fldChar w:fldCharType="begin"/>
      </w:r>
      <w:r w:rsidR="007C7620">
        <w:instrText xml:space="preserve"> PAGEREF _Toc270519455 \h </w:instrText>
      </w:r>
      <w:r>
        <w:fldChar w:fldCharType="separate"/>
      </w:r>
      <w:r w:rsidR="00F74223">
        <w:t>ii</w:t>
      </w:r>
      <w:r>
        <w:fldChar w:fldCharType="end"/>
      </w:r>
    </w:p>
    <w:p w:rsidR="007C7620" w:rsidRDefault="007C7620" w:rsidP="007C762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761EE">
        <w:fldChar w:fldCharType="begin"/>
      </w:r>
      <w:r>
        <w:instrText xml:space="preserve"> PAGEREF _Toc270519456 \h </w:instrText>
      </w:r>
      <w:r w:rsidR="000761EE">
        <w:fldChar w:fldCharType="separate"/>
      </w:r>
      <w:r w:rsidR="00F74223">
        <w:t>ii</w:t>
      </w:r>
      <w:r w:rsidR="000761EE">
        <w:fldChar w:fldCharType="end"/>
      </w:r>
    </w:p>
    <w:p w:rsidR="007C7620" w:rsidRDefault="007C7620" w:rsidP="007C762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761EE">
        <w:fldChar w:fldCharType="begin"/>
      </w:r>
      <w:r>
        <w:instrText xml:space="preserve"> PAGEREF _Toc270519457 \h </w:instrText>
      </w:r>
      <w:r w:rsidR="000761EE">
        <w:fldChar w:fldCharType="separate"/>
      </w:r>
      <w:r w:rsidR="00F74223">
        <w:t>ii</w:t>
      </w:r>
      <w:r w:rsidR="000761EE">
        <w:fldChar w:fldCharType="end"/>
      </w:r>
    </w:p>
    <w:p w:rsidR="007C7620" w:rsidRDefault="007C7620" w:rsidP="007C762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761EE">
        <w:fldChar w:fldCharType="begin"/>
      </w:r>
      <w:r>
        <w:instrText xml:space="preserve"> PAGEREF _Toc270519458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761EE">
        <w:fldChar w:fldCharType="begin"/>
      </w:r>
      <w:r>
        <w:instrText xml:space="preserve"> PAGEREF _Toc270519459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0761EE">
        <w:fldChar w:fldCharType="begin"/>
      </w:r>
      <w:r>
        <w:instrText xml:space="preserve"> PAGEREF _Toc270519460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2.3</w:t>
      </w:r>
      <w:r>
        <w:rPr>
          <w:rFonts w:ascii="Times New Roman" w:hAnsi="Times New Roman"/>
          <w:sz w:val="24"/>
          <w:szCs w:val="24"/>
          <w:lang w:eastAsia="en-US"/>
        </w:rPr>
        <w:tab/>
      </w:r>
      <w:r>
        <w:t>Method</w:t>
      </w:r>
      <w:r>
        <w:tab/>
      </w:r>
      <w:r w:rsidR="000761EE">
        <w:fldChar w:fldCharType="begin"/>
      </w:r>
      <w:r>
        <w:instrText xml:space="preserve"> PAGEREF _Toc270519461 \h </w:instrText>
      </w:r>
      <w:r w:rsidR="000761EE">
        <w:fldChar w:fldCharType="separate"/>
      </w:r>
      <w:r w:rsidR="00F74223">
        <w:t>2</w:t>
      </w:r>
      <w:r w:rsidR="000761EE">
        <w:fldChar w:fldCharType="end"/>
      </w:r>
    </w:p>
    <w:p w:rsidR="007C7620" w:rsidRDefault="007C7620" w:rsidP="007C762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Vision, Mission and Values</w:t>
      </w:r>
      <w:r>
        <w:tab/>
      </w:r>
      <w:r w:rsidR="000761EE">
        <w:fldChar w:fldCharType="begin"/>
      </w:r>
      <w:r>
        <w:instrText xml:space="preserve"> PAGEREF _Toc270519462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3.1</w:t>
      </w:r>
      <w:r>
        <w:rPr>
          <w:rFonts w:ascii="Times New Roman" w:hAnsi="Times New Roman"/>
          <w:sz w:val="24"/>
          <w:szCs w:val="24"/>
          <w:lang w:eastAsia="en-US"/>
        </w:rPr>
        <w:tab/>
      </w:r>
      <w:r>
        <w:t>Vision</w:t>
      </w:r>
      <w:r>
        <w:tab/>
      </w:r>
      <w:r w:rsidR="000761EE">
        <w:fldChar w:fldCharType="begin"/>
      </w:r>
      <w:r>
        <w:instrText xml:space="preserve"> PAGEREF _Toc270519463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3.2</w:t>
      </w:r>
      <w:r>
        <w:rPr>
          <w:rFonts w:ascii="Times New Roman" w:hAnsi="Times New Roman"/>
          <w:sz w:val="24"/>
          <w:szCs w:val="24"/>
          <w:lang w:eastAsia="en-US"/>
        </w:rPr>
        <w:tab/>
      </w:r>
      <w:r>
        <w:t>Mission</w:t>
      </w:r>
      <w:r>
        <w:tab/>
      </w:r>
      <w:r w:rsidR="000761EE">
        <w:fldChar w:fldCharType="begin"/>
      </w:r>
      <w:r>
        <w:instrText xml:space="preserve"> PAGEREF _Toc270519464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3.3</w:t>
      </w:r>
      <w:r>
        <w:rPr>
          <w:rFonts w:ascii="Times New Roman" w:hAnsi="Times New Roman"/>
          <w:sz w:val="24"/>
          <w:szCs w:val="24"/>
          <w:lang w:eastAsia="en-US"/>
        </w:rPr>
        <w:tab/>
      </w:r>
      <w:r>
        <w:t>Values</w:t>
      </w:r>
      <w:r>
        <w:tab/>
      </w:r>
      <w:r w:rsidR="000761EE">
        <w:fldChar w:fldCharType="begin"/>
      </w:r>
      <w:r>
        <w:instrText xml:space="preserve"> PAGEREF _Toc270519465 \h </w:instrText>
      </w:r>
      <w:r w:rsidR="000761EE">
        <w:fldChar w:fldCharType="separate"/>
      </w:r>
      <w:r w:rsidR="00F74223">
        <w:t>2</w:t>
      </w:r>
      <w:r w:rsidR="000761EE">
        <w:fldChar w:fldCharType="end"/>
      </w:r>
    </w:p>
    <w:p w:rsidR="007C7620" w:rsidRDefault="007C7620" w:rsidP="007C7620">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Situational Analysis</w:t>
      </w:r>
      <w:r>
        <w:tab/>
      </w:r>
      <w:r w:rsidR="000761EE">
        <w:fldChar w:fldCharType="begin"/>
      </w:r>
      <w:r>
        <w:instrText xml:space="preserve"> PAGEREF _Toc270519466 \h </w:instrText>
      </w:r>
      <w:r w:rsidR="000761EE">
        <w:fldChar w:fldCharType="separate"/>
      </w:r>
      <w:r w:rsidR="00F74223">
        <w:t>2</w:t>
      </w:r>
      <w:r w:rsidR="000761EE">
        <w:fldChar w:fldCharType="end"/>
      </w:r>
    </w:p>
    <w:p w:rsidR="007C7620" w:rsidRDefault="007C7620" w:rsidP="007C7620">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Goals, Objectives, Targets, Initiatives</w:t>
      </w:r>
      <w:r>
        <w:tab/>
      </w:r>
      <w:r w:rsidR="000761EE">
        <w:fldChar w:fldCharType="begin"/>
      </w:r>
      <w:r>
        <w:instrText xml:space="preserve"> PAGEREF _Toc270519467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5.1</w:t>
      </w:r>
      <w:r>
        <w:rPr>
          <w:rFonts w:ascii="Times New Roman" w:hAnsi="Times New Roman"/>
          <w:sz w:val="24"/>
          <w:szCs w:val="24"/>
          <w:lang w:eastAsia="en-US"/>
        </w:rPr>
        <w:tab/>
      </w:r>
      <w:r>
        <w:t>Goals</w:t>
      </w:r>
      <w:r>
        <w:tab/>
      </w:r>
      <w:r w:rsidR="000761EE">
        <w:fldChar w:fldCharType="begin"/>
      </w:r>
      <w:r>
        <w:instrText xml:space="preserve"> PAGEREF _Toc270519468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5.2</w:t>
      </w:r>
      <w:r>
        <w:rPr>
          <w:rFonts w:ascii="Times New Roman" w:hAnsi="Times New Roman"/>
          <w:sz w:val="24"/>
          <w:szCs w:val="24"/>
          <w:lang w:eastAsia="en-US"/>
        </w:rPr>
        <w:tab/>
      </w:r>
      <w:r>
        <w:t>Objectives</w:t>
      </w:r>
      <w:r>
        <w:tab/>
      </w:r>
      <w:r w:rsidR="000761EE">
        <w:fldChar w:fldCharType="begin"/>
      </w:r>
      <w:r>
        <w:instrText xml:space="preserve"> PAGEREF _Toc270519469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5.3</w:t>
      </w:r>
      <w:r>
        <w:rPr>
          <w:rFonts w:ascii="Times New Roman" w:hAnsi="Times New Roman"/>
          <w:sz w:val="24"/>
          <w:szCs w:val="24"/>
          <w:lang w:eastAsia="en-US"/>
        </w:rPr>
        <w:tab/>
      </w:r>
      <w:r>
        <w:t>Targets</w:t>
      </w:r>
      <w:r>
        <w:tab/>
      </w:r>
      <w:r w:rsidR="000761EE">
        <w:fldChar w:fldCharType="begin"/>
      </w:r>
      <w:r>
        <w:instrText xml:space="preserve"> PAGEREF _Toc270519470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5.4</w:t>
      </w:r>
      <w:r>
        <w:rPr>
          <w:rFonts w:ascii="Times New Roman" w:hAnsi="Times New Roman"/>
          <w:sz w:val="24"/>
          <w:szCs w:val="24"/>
          <w:lang w:eastAsia="en-US"/>
        </w:rPr>
        <w:tab/>
      </w:r>
      <w:r>
        <w:t>Initiatives</w:t>
      </w:r>
      <w:r>
        <w:tab/>
      </w:r>
      <w:r w:rsidR="000761EE">
        <w:fldChar w:fldCharType="begin"/>
      </w:r>
      <w:r>
        <w:instrText xml:space="preserve"> PAGEREF _Toc270519471 \h </w:instrText>
      </w:r>
      <w:r w:rsidR="000761EE">
        <w:fldChar w:fldCharType="separate"/>
      </w:r>
      <w:r w:rsidR="00F74223">
        <w:t>2</w:t>
      </w:r>
      <w:r w:rsidR="000761EE">
        <w:fldChar w:fldCharType="end"/>
      </w:r>
    </w:p>
    <w:p w:rsidR="007C7620" w:rsidRDefault="007C7620" w:rsidP="007C7620">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Operating Model</w:t>
      </w:r>
      <w:r>
        <w:tab/>
      </w:r>
      <w:r w:rsidR="000761EE">
        <w:fldChar w:fldCharType="begin"/>
      </w:r>
      <w:r>
        <w:instrText xml:space="preserve"> PAGEREF _Toc270519472 \h </w:instrText>
      </w:r>
      <w:r w:rsidR="000761EE">
        <w:fldChar w:fldCharType="separate"/>
      </w:r>
      <w:r w:rsidR="00F74223">
        <w:t>2</w:t>
      </w:r>
      <w:r w:rsidR="000761EE">
        <w:fldChar w:fldCharType="end"/>
      </w:r>
    </w:p>
    <w:p w:rsidR="007C7620" w:rsidRDefault="007C7620" w:rsidP="007C7620">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Business Objectives</w:t>
      </w:r>
      <w:r>
        <w:tab/>
      </w:r>
      <w:r w:rsidR="000761EE">
        <w:fldChar w:fldCharType="begin"/>
      </w:r>
      <w:r>
        <w:instrText xml:space="preserve"> PAGEREF _Toc270519473 \h </w:instrText>
      </w:r>
      <w:r w:rsidR="000761EE">
        <w:fldChar w:fldCharType="separate"/>
      </w:r>
      <w:r w:rsidR="00F74223">
        <w:t>2</w:t>
      </w:r>
      <w:r w:rsidR="000761EE">
        <w:fldChar w:fldCharType="end"/>
      </w:r>
    </w:p>
    <w:p w:rsidR="007C7620" w:rsidRDefault="007C7620" w:rsidP="007C7620">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0761EE">
        <w:fldChar w:fldCharType="begin"/>
      </w:r>
      <w:r>
        <w:instrText xml:space="preserve"> PAGEREF _Toc270519474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0761EE">
        <w:fldChar w:fldCharType="begin"/>
      </w:r>
      <w:r>
        <w:instrText xml:space="preserve"> PAGEREF _Toc270519475 \h </w:instrText>
      </w:r>
      <w:r w:rsidR="000761EE">
        <w:fldChar w:fldCharType="separate"/>
      </w:r>
      <w:r w:rsidR="00F74223">
        <w:t>2</w:t>
      </w:r>
      <w:r w:rsidR="000761EE">
        <w:fldChar w:fldCharType="end"/>
      </w:r>
    </w:p>
    <w:p w:rsidR="007C7620" w:rsidRDefault="007C7620" w:rsidP="007C7620">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0761EE">
        <w:fldChar w:fldCharType="begin"/>
      </w:r>
      <w:r>
        <w:instrText xml:space="preserve"> PAGEREF _Toc270519476 \h </w:instrText>
      </w:r>
      <w:r w:rsidR="000761EE">
        <w:fldChar w:fldCharType="separate"/>
      </w:r>
      <w:r w:rsidR="00F74223">
        <w:t>2</w:t>
      </w:r>
      <w:r w:rsidR="000761EE">
        <w:fldChar w:fldCharType="end"/>
      </w:r>
    </w:p>
    <w:p w:rsidR="007C7620" w:rsidRDefault="000761EE" w:rsidP="007C7620">
      <w:r>
        <w:fldChar w:fldCharType="end"/>
      </w:r>
    </w:p>
    <w:p w:rsidR="007C7620" w:rsidRDefault="007C7620" w:rsidP="007C7620">
      <w:pPr>
        <w:pStyle w:val="Note"/>
        <w:numPr>
          <w:ilvl w:val="0"/>
          <w:numId w:val="18"/>
        </w:numPr>
        <w:tabs>
          <w:tab w:val="clear" w:pos="4320"/>
        </w:tabs>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C7620" w:rsidRDefault="007C7620" w:rsidP="007C7620"/>
    <w:p w:rsidR="007C7620" w:rsidRDefault="007C7620" w:rsidP="007C7620">
      <w:pPr>
        <w:pStyle w:val="BodyText"/>
        <w:sectPr w:rsidR="007C7620" w:rsidSect="00DF1D2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7C7620" w:rsidRDefault="007C7620" w:rsidP="007C7620">
      <w:pPr>
        <w:pStyle w:val="Heading1"/>
      </w:pPr>
      <w:bookmarkStart w:id="12" w:name="_Toc270519458"/>
      <w:r>
        <w:lastRenderedPageBreak/>
        <w:t>Introduction</w:t>
      </w:r>
      <w:bookmarkEnd w:id="0"/>
      <w:bookmarkEnd w:id="12"/>
    </w:p>
    <w:p w:rsidR="007C7620" w:rsidRDefault="007C7620" w:rsidP="007C7620">
      <w:pPr>
        <w:pStyle w:val="Heading2"/>
        <w:tabs>
          <w:tab w:val="clear" w:pos="4320"/>
        </w:tabs>
      </w:pPr>
      <w:bookmarkStart w:id="13" w:name="_Toc361227335"/>
      <w:bookmarkStart w:id="14" w:name="_Toc270519459"/>
      <w:r>
        <w:t>Purpose</w:t>
      </w:r>
      <w:bookmarkEnd w:id="13"/>
      <w:bookmarkEnd w:id="14"/>
    </w:p>
    <w:p w:rsidR="007C7620" w:rsidRPr="0040123B" w:rsidRDefault="007C7620" w:rsidP="007C7620">
      <w:pPr>
        <w:pStyle w:val="BodyText"/>
      </w:pPr>
    </w:p>
    <w:p w:rsidR="007C7620" w:rsidRDefault="007C7620" w:rsidP="007C7620">
      <w:pPr>
        <w:pStyle w:val="Heading2"/>
        <w:tabs>
          <w:tab w:val="clear" w:pos="4320"/>
        </w:tabs>
      </w:pPr>
      <w:bookmarkStart w:id="15" w:name="_Toc270519460"/>
      <w:r>
        <w:t>Scope and Application</w:t>
      </w:r>
      <w:bookmarkEnd w:id="15"/>
    </w:p>
    <w:p w:rsidR="007C7620" w:rsidRPr="0040123B" w:rsidRDefault="007C7620" w:rsidP="007C7620">
      <w:pPr>
        <w:pStyle w:val="BodyText"/>
      </w:pPr>
    </w:p>
    <w:p w:rsidR="007C7620" w:rsidRDefault="007C7620" w:rsidP="007C7620">
      <w:pPr>
        <w:pStyle w:val="Heading2"/>
        <w:tabs>
          <w:tab w:val="clear" w:pos="4320"/>
        </w:tabs>
      </w:pPr>
      <w:bookmarkStart w:id="16" w:name="_Toc270519461"/>
      <w:r>
        <w:t>Method</w:t>
      </w:r>
      <w:bookmarkEnd w:id="16"/>
    </w:p>
    <w:p w:rsidR="007C7620" w:rsidRDefault="007C7620" w:rsidP="007C7620">
      <w:pPr>
        <w:pStyle w:val="BodyText"/>
      </w:pPr>
      <w:r>
        <w:t xml:space="preserve">The method used by </w:t>
      </w:r>
      <w:r>
        <w:rPr>
          <w:rStyle w:val="HighlightedVariable"/>
        </w:rPr>
        <w:t>&lt;Company Long Name&gt;</w:t>
      </w:r>
      <w:r>
        <w:t xml:space="preserve"> to develop their strategic plan was as follows:</w:t>
      </w:r>
    </w:p>
    <w:p w:rsidR="007C7620" w:rsidRDefault="007C7620" w:rsidP="007C7620">
      <w:pPr>
        <w:pStyle w:val="BodyText"/>
      </w:pPr>
    </w:p>
    <w:p w:rsidR="007C7620" w:rsidRDefault="007C7620" w:rsidP="007C7620">
      <w:pPr>
        <w:pStyle w:val="Heading1"/>
      </w:pPr>
      <w:bookmarkStart w:id="17" w:name="_Toc270519462"/>
      <w:r>
        <w:lastRenderedPageBreak/>
        <w:t>Vision, Mission and Values</w:t>
      </w:r>
      <w:bookmarkEnd w:id="17"/>
    </w:p>
    <w:p w:rsidR="007C7620" w:rsidRDefault="007C7620" w:rsidP="007C7620">
      <w:pPr>
        <w:pStyle w:val="BodyText"/>
      </w:pPr>
    </w:p>
    <w:p w:rsidR="007C7620" w:rsidRDefault="007C7620" w:rsidP="007C7620">
      <w:pPr>
        <w:pStyle w:val="Heading2"/>
        <w:tabs>
          <w:tab w:val="clear" w:pos="4320"/>
        </w:tabs>
      </w:pPr>
      <w:bookmarkStart w:id="18" w:name="_Toc270519463"/>
      <w:r>
        <w:t>Vision</w:t>
      </w:r>
      <w:bookmarkEnd w:id="18"/>
    </w:p>
    <w:p w:rsidR="007C7620" w:rsidRDefault="007C7620" w:rsidP="007C7620">
      <w:pPr>
        <w:pStyle w:val="BodyText"/>
      </w:pPr>
      <w:r>
        <w:t xml:space="preserve">The strategic vision for the </w:t>
      </w:r>
      <w:r>
        <w:rPr>
          <w:rStyle w:val="HighlightedVariable"/>
        </w:rPr>
        <w:t>&lt;Company Long Name&gt;</w:t>
      </w:r>
      <w:r>
        <w:t xml:space="preserve"> is as follows:</w:t>
      </w:r>
    </w:p>
    <w:p w:rsidR="007C7620" w:rsidRDefault="007C7620" w:rsidP="007C7620">
      <w:pPr>
        <w:pStyle w:val="BodyText"/>
      </w:pPr>
    </w:p>
    <w:p w:rsidR="007C7620" w:rsidRDefault="007C7620" w:rsidP="007C7620">
      <w:pPr>
        <w:pStyle w:val="Heading2"/>
        <w:tabs>
          <w:tab w:val="clear" w:pos="4320"/>
        </w:tabs>
      </w:pPr>
      <w:bookmarkStart w:id="19" w:name="_Toc270519464"/>
      <w:r>
        <w:t>Mission</w:t>
      </w:r>
      <w:bookmarkEnd w:id="19"/>
    </w:p>
    <w:p w:rsidR="007C7620" w:rsidRDefault="007C7620" w:rsidP="007C7620">
      <w:pPr>
        <w:pStyle w:val="BodyText"/>
      </w:pPr>
      <w:r>
        <w:t xml:space="preserve">The strategic mission for the </w:t>
      </w:r>
      <w:r>
        <w:rPr>
          <w:rStyle w:val="HighlightedVariable"/>
        </w:rPr>
        <w:t>&lt;Company Long Name&gt;</w:t>
      </w:r>
      <w:r>
        <w:t xml:space="preserve"> is as follows:</w:t>
      </w:r>
    </w:p>
    <w:p w:rsidR="007C7620" w:rsidRDefault="007C7620" w:rsidP="007C7620">
      <w:pPr>
        <w:pStyle w:val="BodyText"/>
      </w:pPr>
    </w:p>
    <w:p w:rsidR="007C7620" w:rsidRDefault="007C7620" w:rsidP="007C7620">
      <w:pPr>
        <w:pStyle w:val="Heading2"/>
        <w:tabs>
          <w:tab w:val="clear" w:pos="4320"/>
        </w:tabs>
      </w:pPr>
      <w:bookmarkStart w:id="20" w:name="_Toc270519465"/>
      <w:r>
        <w:t>Values</w:t>
      </w:r>
      <w:bookmarkEnd w:id="20"/>
    </w:p>
    <w:p w:rsidR="007C7620" w:rsidRDefault="007C7620" w:rsidP="007C7620">
      <w:pPr>
        <w:pStyle w:val="BodyText"/>
      </w:pPr>
      <w:r>
        <w:t xml:space="preserve">The core </w:t>
      </w:r>
      <w:proofErr w:type="gramStart"/>
      <w:r>
        <w:t>values for the &lt;Company Long Name&gt; is</w:t>
      </w:r>
      <w:proofErr w:type="gramEnd"/>
      <w:r>
        <w:t xml:space="preserve"> as follows:</w:t>
      </w:r>
    </w:p>
    <w:p w:rsidR="007C7620" w:rsidRDefault="007C7620" w:rsidP="007C7620">
      <w:pPr>
        <w:pStyle w:val="BodyText"/>
      </w:pPr>
    </w:p>
    <w:p w:rsidR="007C7620" w:rsidRDefault="007C7620" w:rsidP="007C7620">
      <w:pPr>
        <w:pStyle w:val="Heading1"/>
      </w:pPr>
      <w:bookmarkStart w:id="21" w:name="_Toc270519466"/>
      <w:r>
        <w:lastRenderedPageBreak/>
        <w:t>Situational Analysis</w:t>
      </w:r>
      <w:bookmarkEnd w:id="21"/>
    </w:p>
    <w:p w:rsidR="007C7620" w:rsidRDefault="007C7620" w:rsidP="007C7620">
      <w:pPr>
        <w:pStyle w:val="BodyText"/>
      </w:pPr>
      <w:r>
        <w:t xml:space="preserve">The main aspects of the situational analysis </w:t>
      </w:r>
      <w:proofErr w:type="gramStart"/>
      <w:r>
        <w:t>for  &lt;</w:t>
      </w:r>
      <w:proofErr w:type="gramEnd"/>
      <w:r>
        <w:t>Company Long Name&gt; are as follows:</w:t>
      </w:r>
    </w:p>
    <w:p w:rsidR="007C7620" w:rsidRDefault="007C7620" w:rsidP="007C7620">
      <w:pPr>
        <w:pStyle w:val="BodyText"/>
      </w:pPr>
    </w:p>
    <w:p w:rsidR="007C7620" w:rsidRDefault="007C7620" w:rsidP="007C7620">
      <w:pPr>
        <w:pStyle w:val="Heading1"/>
      </w:pPr>
      <w:bookmarkStart w:id="22" w:name="_Toc270519467"/>
      <w:r>
        <w:lastRenderedPageBreak/>
        <w:t>Goals, Objectives, Targets, Initiatives</w:t>
      </w:r>
      <w:bookmarkEnd w:id="22"/>
    </w:p>
    <w:p w:rsidR="007C7620" w:rsidRDefault="007C7620" w:rsidP="007C7620">
      <w:pPr>
        <w:pStyle w:val="Heading2"/>
        <w:tabs>
          <w:tab w:val="clear" w:pos="4320"/>
        </w:tabs>
      </w:pPr>
      <w:bookmarkStart w:id="23" w:name="_Toc270519468"/>
      <w:r>
        <w:t>Goals</w:t>
      </w:r>
      <w:bookmarkEnd w:id="23"/>
    </w:p>
    <w:p w:rsidR="007C7620" w:rsidRDefault="007C7620" w:rsidP="007C7620">
      <w:pPr>
        <w:pStyle w:val="BodyText"/>
      </w:pPr>
      <w:r>
        <w:t xml:space="preserve">The business goals for the </w:t>
      </w:r>
      <w:r>
        <w:rPr>
          <w:rStyle w:val="HighlightedVariable"/>
        </w:rPr>
        <w:t>&lt;Company Long Name&gt;</w:t>
      </w:r>
      <w:r>
        <w:t xml:space="preserve"> are:</w:t>
      </w: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Heading2"/>
        <w:tabs>
          <w:tab w:val="clear" w:pos="4320"/>
        </w:tabs>
      </w:pPr>
      <w:bookmarkStart w:id="24" w:name="_Toc270519469"/>
      <w:r>
        <w:t>Objectives</w:t>
      </w:r>
      <w:bookmarkEnd w:id="24"/>
    </w:p>
    <w:p w:rsidR="007C7620" w:rsidRDefault="007C7620" w:rsidP="007C7620">
      <w:pPr>
        <w:pStyle w:val="BodyText"/>
      </w:pPr>
      <w:r>
        <w:t xml:space="preserve">The business objectives for the </w:t>
      </w:r>
      <w:r>
        <w:rPr>
          <w:rStyle w:val="HighlightedVariable"/>
        </w:rPr>
        <w:t>&lt;Company Long Name&gt;</w:t>
      </w:r>
      <w:r>
        <w:t xml:space="preserve"> are:</w:t>
      </w: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Heading2"/>
        <w:tabs>
          <w:tab w:val="clear" w:pos="4320"/>
        </w:tabs>
      </w:pPr>
      <w:bookmarkStart w:id="25" w:name="_Toc270519470"/>
      <w:r>
        <w:t>Targets</w:t>
      </w:r>
      <w:bookmarkEnd w:id="25"/>
    </w:p>
    <w:p w:rsidR="007C7620" w:rsidRDefault="007C7620" w:rsidP="007C7620">
      <w:pPr>
        <w:pStyle w:val="BodyText"/>
      </w:pPr>
      <w:r>
        <w:t xml:space="preserve">The business targets for the </w:t>
      </w:r>
      <w:r>
        <w:rPr>
          <w:rStyle w:val="HighlightedVariable"/>
        </w:rPr>
        <w:t>&lt;Company Long Name&gt;</w:t>
      </w:r>
      <w:r>
        <w:t xml:space="preserve"> are:</w:t>
      </w: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Heading2"/>
        <w:tabs>
          <w:tab w:val="clear" w:pos="4320"/>
        </w:tabs>
      </w:pPr>
      <w:bookmarkStart w:id="26" w:name="_Toc270519471"/>
      <w:r>
        <w:t>Initiatives</w:t>
      </w:r>
      <w:bookmarkEnd w:id="26"/>
    </w:p>
    <w:p w:rsidR="007C7620" w:rsidRDefault="007C7620" w:rsidP="007C7620">
      <w:pPr>
        <w:pStyle w:val="BodyText"/>
      </w:pPr>
      <w:r>
        <w:t xml:space="preserve">The major strategic initiatives for the </w:t>
      </w:r>
      <w:r>
        <w:rPr>
          <w:rStyle w:val="HighlightedVariable"/>
        </w:rPr>
        <w:t>&lt;Company Long Name&gt;</w:t>
      </w:r>
      <w:r>
        <w:t xml:space="preserve"> are:</w:t>
      </w: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Bullet"/>
        <w:tabs>
          <w:tab w:val="clear" w:pos="4320"/>
        </w:tabs>
      </w:pPr>
    </w:p>
    <w:p w:rsidR="007C7620" w:rsidRDefault="007C7620" w:rsidP="007C7620">
      <w:pPr>
        <w:pStyle w:val="Heading1"/>
      </w:pPr>
      <w:bookmarkStart w:id="27" w:name="_Toc270519472"/>
      <w:r>
        <w:lastRenderedPageBreak/>
        <w:t>Operating Model</w:t>
      </w:r>
      <w:bookmarkEnd w:id="27"/>
    </w:p>
    <w:p w:rsidR="007C7620" w:rsidRDefault="007C7620" w:rsidP="007C7620">
      <w:pPr>
        <w:pStyle w:val="BodyText"/>
      </w:pPr>
      <w:r>
        <w:t>The current degree of business process integration can be characterized as follows:</w:t>
      </w:r>
    </w:p>
    <w:p w:rsidR="007C7620" w:rsidRDefault="007C7620" w:rsidP="007C7620">
      <w:pPr>
        <w:pStyle w:val="BodyText"/>
      </w:pPr>
      <w:r>
        <w:t>The appropriate degree of business process integration needed to meet goals and objectives can be characterized as follows:</w:t>
      </w:r>
    </w:p>
    <w:p w:rsidR="007C7620" w:rsidRDefault="007C7620" w:rsidP="007C7620">
      <w:pPr>
        <w:pStyle w:val="BodyText"/>
      </w:pPr>
      <w:r>
        <w:t>The current degree of business process standardization can be characterized as follows:</w:t>
      </w:r>
    </w:p>
    <w:p w:rsidR="007C7620" w:rsidRDefault="007C7620" w:rsidP="007C7620">
      <w:pPr>
        <w:pStyle w:val="BodyText"/>
      </w:pPr>
      <w:r>
        <w:t>The appropriate degree of business process integration needed to meet goals and objectives can be characterized as follows:</w:t>
      </w:r>
    </w:p>
    <w:p w:rsidR="007C7620" w:rsidRDefault="007C7620" w:rsidP="007C7620">
      <w:pPr>
        <w:pStyle w:val="BodyText"/>
      </w:pPr>
    </w:p>
    <w:p w:rsidR="007C7620" w:rsidRDefault="007C7620" w:rsidP="007C7620">
      <w:pPr>
        <w:pStyle w:val="Heading1"/>
      </w:pPr>
      <w:bookmarkStart w:id="28" w:name="_Toc270519473"/>
      <w:r>
        <w:lastRenderedPageBreak/>
        <w:t>Business Objectives</w:t>
      </w:r>
      <w:bookmarkEnd w:id="28"/>
    </w:p>
    <w:p w:rsidR="007C7620" w:rsidRDefault="007C7620" w:rsidP="007C7620">
      <w:pPr>
        <w:pStyle w:val="BodyText"/>
      </w:pPr>
      <w:r>
        <w:t>Given the operating models, the business goals and objectives most amenable to high value contribution from Oracle products are as follows:</w:t>
      </w:r>
    </w:p>
    <w:p w:rsidR="007C7620" w:rsidRDefault="007C7620" w:rsidP="007C7620">
      <w:pPr>
        <w:pStyle w:val="BodyText"/>
      </w:pPr>
    </w:p>
    <w:p w:rsidR="007C7620" w:rsidRDefault="007C7620" w:rsidP="007C7620">
      <w:pPr>
        <w:pStyle w:val="Heading1"/>
      </w:pPr>
      <w:bookmarkStart w:id="29" w:name="_Toc270519474"/>
      <w:r>
        <w:lastRenderedPageBreak/>
        <w:t>Open and Closed Issues</w:t>
      </w:r>
      <w:bookmarkEnd w:id="29"/>
    </w:p>
    <w:p w:rsidR="007C7620" w:rsidRDefault="007C7620" w:rsidP="007C7620">
      <w:pPr>
        <w:pStyle w:val="Note"/>
        <w:numPr>
          <w:ilvl w:val="0"/>
          <w:numId w:val="19"/>
        </w:numPr>
        <w:tabs>
          <w:tab w:val="clear" w:pos="4320"/>
        </w:tabs>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7C7620" w:rsidRDefault="007C7620" w:rsidP="007C7620">
      <w:pPr>
        <w:pStyle w:val="Heading2"/>
        <w:tabs>
          <w:tab w:val="clear" w:pos="4320"/>
        </w:tabs>
      </w:pPr>
      <w:bookmarkStart w:id="30" w:name="_Toc270519475"/>
      <w:r>
        <w:t>Open Issues</w:t>
      </w:r>
      <w:bookmarkEnd w:id="30"/>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C7620" w:rsidTr="004515CF">
        <w:trPr>
          <w:tblHeader/>
        </w:trPr>
        <w:tc>
          <w:tcPr>
            <w:tcW w:w="900" w:type="dxa"/>
            <w:tcBorders>
              <w:top w:val="single" w:sz="12" w:space="0" w:color="000000"/>
              <w:bottom w:val="single" w:sz="6" w:space="0" w:color="000000"/>
              <w:right w:val="nil"/>
            </w:tcBorders>
            <w:shd w:val="clear" w:color="000000" w:fill="E6E6E6"/>
          </w:tcPr>
          <w:p w:rsidR="007C7620" w:rsidRDefault="007C7620" w:rsidP="004515C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Target Date</w:t>
            </w:r>
          </w:p>
        </w:tc>
        <w:tc>
          <w:tcPr>
            <w:tcW w:w="1256" w:type="dxa"/>
            <w:tcBorders>
              <w:top w:val="single" w:sz="12" w:space="0" w:color="000000"/>
              <w:left w:val="nil"/>
              <w:bottom w:val="single" w:sz="6" w:space="0" w:color="000000"/>
            </w:tcBorders>
            <w:shd w:val="clear" w:color="000000" w:fill="E6E6E6"/>
          </w:tcPr>
          <w:p w:rsidR="007C7620" w:rsidRDefault="007C7620" w:rsidP="004515CF">
            <w:pPr>
              <w:pStyle w:val="TableHeading"/>
            </w:pPr>
            <w:r>
              <w:t>Impact Date</w:t>
            </w:r>
          </w:p>
        </w:tc>
      </w:tr>
      <w:tr w:rsidR="007C7620" w:rsidTr="004515CF">
        <w:tc>
          <w:tcPr>
            <w:tcW w:w="900" w:type="dxa"/>
            <w:tcBorders>
              <w:top w:val="single" w:sz="6" w:space="0" w:color="000000"/>
            </w:tcBorders>
            <w:shd w:val="clear" w:color="000000" w:fill="FFFFFF"/>
          </w:tcPr>
          <w:p w:rsidR="007C7620" w:rsidRDefault="007C7620" w:rsidP="004515CF">
            <w:pPr>
              <w:pStyle w:val="TableText"/>
              <w:rPr>
                <w:color w:val="000000"/>
              </w:rPr>
            </w:pPr>
          </w:p>
        </w:tc>
        <w:tc>
          <w:tcPr>
            <w:tcW w:w="2183" w:type="dxa"/>
            <w:tcBorders>
              <w:top w:val="single" w:sz="6" w:space="0" w:color="000000"/>
            </w:tcBorders>
            <w:shd w:val="clear" w:color="000000" w:fill="FFFFFF"/>
          </w:tcPr>
          <w:p w:rsidR="007C7620" w:rsidRDefault="007C7620" w:rsidP="004515CF">
            <w:pPr>
              <w:pStyle w:val="TableText"/>
              <w:rPr>
                <w:color w:val="000000"/>
              </w:rPr>
            </w:pPr>
          </w:p>
        </w:tc>
        <w:tc>
          <w:tcPr>
            <w:tcW w:w="2880" w:type="dxa"/>
            <w:tcBorders>
              <w:top w:val="single" w:sz="6" w:space="0" w:color="000000"/>
            </w:tcBorders>
            <w:shd w:val="clear" w:color="000000" w:fill="FFFFFF"/>
          </w:tcPr>
          <w:p w:rsidR="007C7620" w:rsidRDefault="007C7620" w:rsidP="004515CF">
            <w:pPr>
              <w:pStyle w:val="TableText"/>
              <w:rPr>
                <w:color w:val="000000"/>
              </w:rPr>
            </w:pPr>
          </w:p>
        </w:tc>
        <w:tc>
          <w:tcPr>
            <w:tcW w:w="1673" w:type="dxa"/>
            <w:tcBorders>
              <w:top w:val="single" w:sz="6" w:space="0" w:color="000000"/>
            </w:tcBorders>
            <w:shd w:val="clear" w:color="000000" w:fill="FFFFFF"/>
          </w:tcPr>
          <w:p w:rsidR="007C7620" w:rsidRDefault="007C7620" w:rsidP="004515CF">
            <w:pPr>
              <w:pStyle w:val="TableText"/>
              <w:rPr>
                <w:color w:val="000000"/>
              </w:rPr>
            </w:pPr>
          </w:p>
        </w:tc>
        <w:tc>
          <w:tcPr>
            <w:tcW w:w="1295" w:type="dxa"/>
            <w:tcBorders>
              <w:top w:val="single" w:sz="6" w:space="0" w:color="000000"/>
            </w:tcBorders>
            <w:shd w:val="clear" w:color="000000" w:fill="FFFFFF"/>
          </w:tcPr>
          <w:p w:rsidR="007C7620" w:rsidRDefault="007C7620" w:rsidP="004515CF">
            <w:pPr>
              <w:pStyle w:val="TableText"/>
              <w:rPr>
                <w:color w:val="000000"/>
              </w:rPr>
            </w:pPr>
          </w:p>
        </w:tc>
        <w:tc>
          <w:tcPr>
            <w:tcW w:w="1256" w:type="dxa"/>
            <w:tcBorders>
              <w:top w:val="single" w:sz="6" w:space="0" w:color="000000"/>
            </w:tcBorders>
            <w:shd w:val="clear" w:color="000000" w:fill="FFFFFF"/>
          </w:tcPr>
          <w:p w:rsidR="007C7620" w:rsidRDefault="007C7620" w:rsidP="004515CF">
            <w:pPr>
              <w:pStyle w:val="TableText"/>
              <w:rPr>
                <w:color w:val="000000"/>
              </w:rPr>
            </w:pPr>
          </w:p>
        </w:tc>
      </w:tr>
      <w:tr w:rsidR="007C7620" w:rsidTr="004515CF">
        <w:tc>
          <w:tcPr>
            <w:tcW w:w="900" w:type="dxa"/>
            <w:shd w:val="clear" w:color="000000" w:fill="FFFFFF"/>
          </w:tcPr>
          <w:p w:rsidR="007C7620" w:rsidRDefault="007C7620" w:rsidP="004515CF">
            <w:pPr>
              <w:pStyle w:val="TableText"/>
              <w:rPr>
                <w:color w:val="000000"/>
              </w:rPr>
            </w:pPr>
          </w:p>
        </w:tc>
        <w:tc>
          <w:tcPr>
            <w:tcW w:w="2183" w:type="dxa"/>
            <w:shd w:val="clear" w:color="000000" w:fill="FFFFFF"/>
          </w:tcPr>
          <w:p w:rsidR="007C7620" w:rsidRDefault="007C7620" w:rsidP="004515CF">
            <w:pPr>
              <w:pStyle w:val="TableText"/>
              <w:rPr>
                <w:color w:val="000000"/>
              </w:rPr>
            </w:pPr>
          </w:p>
        </w:tc>
        <w:tc>
          <w:tcPr>
            <w:tcW w:w="2880" w:type="dxa"/>
            <w:shd w:val="clear" w:color="000000" w:fill="FFFFFF"/>
          </w:tcPr>
          <w:p w:rsidR="007C7620" w:rsidRDefault="007C7620" w:rsidP="004515CF">
            <w:pPr>
              <w:pStyle w:val="TableText"/>
              <w:rPr>
                <w:color w:val="000000"/>
              </w:rPr>
            </w:pPr>
          </w:p>
        </w:tc>
        <w:tc>
          <w:tcPr>
            <w:tcW w:w="1673" w:type="dxa"/>
            <w:shd w:val="clear" w:color="000000" w:fill="FFFFFF"/>
          </w:tcPr>
          <w:p w:rsidR="007C7620" w:rsidRDefault="007C7620" w:rsidP="004515CF">
            <w:pPr>
              <w:pStyle w:val="TableText"/>
              <w:rPr>
                <w:color w:val="000000"/>
              </w:rPr>
            </w:pPr>
          </w:p>
        </w:tc>
        <w:tc>
          <w:tcPr>
            <w:tcW w:w="1295" w:type="dxa"/>
            <w:shd w:val="clear" w:color="000000" w:fill="FFFFFF"/>
          </w:tcPr>
          <w:p w:rsidR="007C7620" w:rsidRDefault="007C7620" w:rsidP="004515CF">
            <w:pPr>
              <w:pStyle w:val="TableText"/>
              <w:rPr>
                <w:color w:val="000000"/>
              </w:rPr>
            </w:pPr>
          </w:p>
        </w:tc>
        <w:tc>
          <w:tcPr>
            <w:tcW w:w="1256" w:type="dxa"/>
            <w:shd w:val="clear" w:color="000000" w:fill="FFFFFF"/>
          </w:tcPr>
          <w:p w:rsidR="007C7620" w:rsidRDefault="007C7620" w:rsidP="004515CF">
            <w:pPr>
              <w:pStyle w:val="TableText"/>
              <w:rPr>
                <w:color w:val="000000"/>
              </w:rPr>
            </w:pPr>
          </w:p>
        </w:tc>
      </w:tr>
      <w:tr w:rsidR="007C7620" w:rsidTr="004515CF">
        <w:tc>
          <w:tcPr>
            <w:tcW w:w="900" w:type="dxa"/>
            <w:shd w:val="clear" w:color="000000" w:fill="FFFFFF"/>
          </w:tcPr>
          <w:p w:rsidR="007C7620" w:rsidRDefault="007C7620" w:rsidP="004515CF">
            <w:pPr>
              <w:pStyle w:val="TableText"/>
              <w:rPr>
                <w:color w:val="000000"/>
              </w:rPr>
            </w:pPr>
          </w:p>
        </w:tc>
        <w:tc>
          <w:tcPr>
            <w:tcW w:w="2183" w:type="dxa"/>
            <w:shd w:val="clear" w:color="000000" w:fill="FFFFFF"/>
          </w:tcPr>
          <w:p w:rsidR="007C7620" w:rsidRDefault="007C7620" w:rsidP="004515CF">
            <w:pPr>
              <w:pStyle w:val="TableText"/>
              <w:rPr>
                <w:color w:val="000000"/>
              </w:rPr>
            </w:pPr>
          </w:p>
        </w:tc>
        <w:tc>
          <w:tcPr>
            <w:tcW w:w="2880" w:type="dxa"/>
            <w:shd w:val="clear" w:color="000000" w:fill="FFFFFF"/>
          </w:tcPr>
          <w:p w:rsidR="007C7620" w:rsidRDefault="007C7620" w:rsidP="004515CF">
            <w:pPr>
              <w:pStyle w:val="TableText"/>
              <w:rPr>
                <w:color w:val="000000"/>
              </w:rPr>
            </w:pPr>
          </w:p>
        </w:tc>
        <w:tc>
          <w:tcPr>
            <w:tcW w:w="1673" w:type="dxa"/>
            <w:shd w:val="clear" w:color="000000" w:fill="FFFFFF"/>
          </w:tcPr>
          <w:p w:rsidR="007C7620" w:rsidRDefault="007C7620" w:rsidP="004515CF">
            <w:pPr>
              <w:pStyle w:val="TableText"/>
              <w:rPr>
                <w:color w:val="000000"/>
              </w:rPr>
            </w:pPr>
          </w:p>
        </w:tc>
        <w:tc>
          <w:tcPr>
            <w:tcW w:w="1295" w:type="dxa"/>
            <w:shd w:val="clear" w:color="000000" w:fill="FFFFFF"/>
          </w:tcPr>
          <w:p w:rsidR="007C7620" w:rsidRDefault="007C7620" w:rsidP="004515CF">
            <w:pPr>
              <w:pStyle w:val="TableText"/>
              <w:rPr>
                <w:color w:val="000000"/>
              </w:rPr>
            </w:pPr>
          </w:p>
        </w:tc>
        <w:tc>
          <w:tcPr>
            <w:tcW w:w="1256" w:type="dxa"/>
            <w:shd w:val="clear" w:color="000000" w:fill="FFFFFF"/>
          </w:tcPr>
          <w:p w:rsidR="007C7620" w:rsidRDefault="007C7620" w:rsidP="004515CF">
            <w:pPr>
              <w:pStyle w:val="TableText"/>
              <w:rPr>
                <w:color w:val="000000"/>
              </w:rPr>
            </w:pPr>
          </w:p>
        </w:tc>
      </w:tr>
      <w:tr w:rsidR="007C7620" w:rsidTr="004515CF">
        <w:tc>
          <w:tcPr>
            <w:tcW w:w="900" w:type="dxa"/>
            <w:shd w:val="clear" w:color="000000" w:fill="FFFFFF"/>
          </w:tcPr>
          <w:p w:rsidR="007C7620" w:rsidRDefault="007C7620" w:rsidP="004515CF">
            <w:pPr>
              <w:pStyle w:val="TableText"/>
              <w:rPr>
                <w:color w:val="000000"/>
              </w:rPr>
            </w:pPr>
          </w:p>
        </w:tc>
        <w:tc>
          <w:tcPr>
            <w:tcW w:w="2183" w:type="dxa"/>
            <w:shd w:val="clear" w:color="000000" w:fill="FFFFFF"/>
          </w:tcPr>
          <w:p w:rsidR="007C7620" w:rsidRDefault="007C7620" w:rsidP="004515CF">
            <w:pPr>
              <w:pStyle w:val="TableText"/>
              <w:rPr>
                <w:color w:val="000000"/>
              </w:rPr>
            </w:pPr>
          </w:p>
        </w:tc>
        <w:tc>
          <w:tcPr>
            <w:tcW w:w="2880" w:type="dxa"/>
            <w:shd w:val="clear" w:color="000000" w:fill="FFFFFF"/>
          </w:tcPr>
          <w:p w:rsidR="007C7620" w:rsidRDefault="007C7620" w:rsidP="004515CF">
            <w:pPr>
              <w:pStyle w:val="TableText"/>
              <w:rPr>
                <w:color w:val="000000"/>
              </w:rPr>
            </w:pPr>
          </w:p>
        </w:tc>
        <w:tc>
          <w:tcPr>
            <w:tcW w:w="1673" w:type="dxa"/>
            <w:shd w:val="clear" w:color="000000" w:fill="FFFFFF"/>
          </w:tcPr>
          <w:p w:rsidR="007C7620" w:rsidRDefault="007C7620" w:rsidP="004515CF">
            <w:pPr>
              <w:pStyle w:val="TableText"/>
              <w:rPr>
                <w:color w:val="000000"/>
              </w:rPr>
            </w:pPr>
          </w:p>
        </w:tc>
        <w:tc>
          <w:tcPr>
            <w:tcW w:w="1295" w:type="dxa"/>
            <w:shd w:val="clear" w:color="000000" w:fill="FFFFFF"/>
          </w:tcPr>
          <w:p w:rsidR="007C7620" w:rsidRDefault="007C7620" w:rsidP="004515CF">
            <w:pPr>
              <w:pStyle w:val="TableText"/>
              <w:rPr>
                <w:color w:val="000000"/>
              </w:rPr>
            </w:pPr>
          </w:p>
        </w:tc>
        <w:tc>
          <w:tcPr>
            <w:tcW w:w="1256" w:type="dxa"/>
            <w:shd w:val="clear" w:color="000000" w:fill="FFFFFF"/>
          </w:tcPr>
          <w:p w:rsidR="007C7620" w:rsidRDefault="007C7620" w:rsidP="004515CF">
            <w:pPr>
              <w:pStyle w:val="TableText"/>
              <w:rPr>
                <w:color w:val="000000"/>
              </w:rPr>
            </w:pPr>
          </w:p>
        </w:tc>
      </w:tr>
    </w:tbl>
    <w:p w:rsidR="007C7620" w:rsidRDefault="007C7620" w:rsidP="007C7620">
      <w:pPr>
        <w:pStyle w:val="BodyText"/>
      </w:pPr>
    </w:p>
    <w:p w:rsidR="007C7620" w:rsidRDefault="007C7620" w:rsidP="007C7620">
      <w:pPr>
        <w:pStyle w:val="Heading2"/>
        <w:tabs>
          <w:tab w:val="clear" w:pos="4320"/>
        </w:tabs>
      </w:pPr>
      <w:bookmarkStart w:id="31" w:name="_Toc270519476"/>
      <w:r>
        <w:t>Closed Issues</w:t>
      </w:r>
      <w:bookmarkEnd w:id="31"/>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C7620" w:rsidTr="004515CF">
        <w:trPr>
          <w:tblHeader/>
        </w:trPr>
        <w:tc>
          <w:tcPr>
            <w:tcW w:w="900" w:type="dxa"/>
            <w:tcBorders>
              <w:top w:val="single" w:sz="12" w:space="0" w:color="000000"/>
              <w:bottom w:val="single" w:sz="6" w:space="0" w:color="000000"/>
              <w:right w:val="nil"/>
            </w:tcBorders>
            <w:shd w:val="clear" w:color="000000" w:fill="E6E6E6"/>
          </w:tcPr>
          <w:p w:rsidR="007C7620" w:rsidRDefault="007C7620" w:rsidP="004515C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C7620" w:rsidRDefault="007C7620" w:rsidP="004515CF">
            <w:pPr>
              <w:pStyle w:val="TableHeading"/>
            </w:pPr>
            <w:r>
              <w:t>Target Date</w:t>
            </w:r>
          </w:p>
        </w:tc>
        <w:tc>
          <w:tcPr>
            <w:tcW w:w="1256" w:type="dxa"/>
            <w:tcBorders>
              <w:top w:val="single" w:sz="12" w:space="0" w:color="000000"/>
              <w:left w:val="nil"/>
              <w:bottom w:val="single" w:sz="6" w:space="0" w:color="000000"/>
            </w:tcBorders>
            <w:shd w:val="clear" w:color="000000" w:fill="E6E6E6"/>
          </w:tcPr>
          <w:p w:rsidR="007C7620" w:rsidRDefault="007C7620" w:rsidP="004515CF">
            <w:pPr>
              <w:pStyle w:val="TableHeading"/>
            </w:pPr>
            <w:r>
              <w:t>Impact Date</w:t>
            </w:r>
          </w:p>
        </w:tc>
      </w:tr>
      <w:tr w:rsidR="007C7620" w:rsidTr="004515CF">
        <w:tc>
          <w:tcPr>
            <w:tcW w:w="900" w:type="dxa"/>
            <w:tcBorders>
              <w:top w:val="single" w:sz="6" w:space="0" w:color="000000"/>
            </w:tcBorders>
            <w:shd w:val="clear" w:color="000000" w:fill="FFFFFF"/>
          </w:tcPr>
          <w:p w:rsidR="007C7620" w:rsidRDefault="007C7620" w:rsidP="004515CF">
            <w:pPr>
              <w:pStyle w:val="TableText"/>
              <w:rPr>
                <w:color w:val="000000"/>
              </w:rPr>
            </w:pPr>
          </w:p>
        </w:tc>
        <w:tc>
          <w:tcPr>
            <w:tcW w:w="2183" w:type="dxa"/>
            <w:tcBorders>
              <w:top w:val="single" w:sz="6" w:space="0" w:color="000000"/>
            </w:tcBorders>
            <w:shd w:val="clear" w:color="000000" w:fill="FFFFFF"/>
          </w:tcPr>
          <w:p w:rsidR="007C7620" w:rsidRDefault="007C7620" w:rsidP="004515CF">
            <w:pPr>
              <w:pStyle w:val="TableText"/>
              <w:rPr>
                <w:color w:val="000000"/>
              </w:rPr>
            </w:pPr>
          </w:p>
        </w:tc>
        <w:tc>
          <w:tcPr>
            <w:tcW w:w="2880" w:type="dxa"/>
            <w:tcBorders>
              <w:top w:val="single" w:sz="6" w:space="0" w:color="000000"/>
            </w:tcBorders>
            <w:shd w:val="clear" w:color="000000" w:fill="FFFFFF"/>
          </w:tcPr>
          <w:p w:rsidR="007C7620" w:rsidRDefault="007C7620" w:rsidP="004515CF">
            <w:pPr>
              <w:pStyle w:val="TableText"/>
              <w:rPr>
                <w:color w:val="000000"/>
              </w:rPr>
            </w:pPr>
          </w:p>
        </w:tc>
        <w:tc>
          <w:tcPr>
            <w:tcW w:w="1673" w:type="dxa"/>
            <w:tcBorders>
              <w:top w:val="single" w:sz="6" w:space="0" w:color="000000"/>
            </w:tcBorders>
            <w:shd w:val="clear" w:color="000000" w:fill="FFFFFF"/>
          </w:tcPr>
          <w:p w:rsidR="007C7620" w:rsidRDefault="007C7620" w:rsidP="004515CF">
            <w:pPr>
              <w:pStyle w:val="TableText"/>
              <w:rPr>
                <w:color w:val="000000"/>
              </w:rPr>
            </w:pPr>
          </w:p>
        </w:tc>
        <w:tc>
          <w:tcPr>
            <w:tcW w:w="1295" w:type="dxa"/>
            <w:tcBorders>
              <w:top w:val="single" w:sz="6" w:space="0" w:color="000000"/>
            </w:tcBorders>
            <w:shd w:val="clear" w:color="000000" w:fill="FFFFFF"/>
          </w:tcPr>
          <w:p w:rsidR="007C7620" w:rsidRDefault="007C7620" w:rsidP="004515CF">
            <w:pPr>
              <w:pStyle w:val="TableText"/>
              <w:rPr>
                <w:color w:val="000000"/>
              </w:rPr>
            </w:pPr>
          </w:p>
        </w:tc>
        <w:tc>
          <w:tcPr>
            <w:tcW w:w="1256" w:type="dxa"/>
            <w:tcBorders>
              <w:top w:val="single" w:sz="6" w:space="0" w:color="000000"/>
            </w:tcBorders>
            <w:shd w:val="clear" w:color="000000" w:fill="FFFFFF"/>
          </w:tcPr>
          <w:p w:rsidR="007C7620" w:rsidRDefault="007C7620" w:rsidP="004515CF">
            <w:pPr>
              <w:pStyle w:val="TableText"/>
              <w:rPr>
                <w:color w:val="000000"/>
              </w:rPr>
            </w:pPr>
          </w:p>
        </w:tc>
      </w:tr>
      <w:tr w:rsidR="007C7620" w:rsidTr="004515CF">
        <w:tc>
          <w:tcPr>
            <w:tcW w:w="900" w:type="dxa"/>
            <w:shd w:val="clear" w:color="000000" w:fill="FFFFFF"/>
          </w:tcPr>
          <w:p w:rsidR="007C7620" w:rsidRDefault="007C7620" w:rsidP="004515CF">
            <w:pPr>
              <w:pStyle w:val="TableText"/>
              <w:rPr>
                <w:color w:val="000000"/>
              </w:rPr>
            </w:pPr>
          </w:p>
        </w:tc>
        <w:tc>
          <w:tcPr>
            <w:tcW w:w="2183" w:type="dxa"/>
            <w:shd w:val="clear" w:color="000000" w:fill="FFFFFF"/>
          </w:tcPr>
          <w:p w:rsidR="007C7620" w:rsidRDefault="007C7620" w:rsidP="004515CF">
            <w:pPr>
              <w:pStyle w:val="TableText"/>
              <w:rPr>
                <w:color w:val="000000"/>
              </w:rPr>
            </w:pPr>
          </w:p>
        </w:tc>
        <w:tc>
          <w:tcPr>
            <w:tcW w:w="2880" w:type="dxa"/>
            <w:shd w:val="clear" w:color="000000" w:fill="FFFFFF"/>
          </w:tcPr>
          <w:p w:rsidR="007C7620" w:rsidRDefault="007C7620" w:rsidP="004515CF">
            <w:pPr>
              <w:pStyle w:val="TableText"/>
              <w:rPr>
                <w:color w:val="000000"/>
              </w:rPr>
            </w:pPr>
          </w:p>
        </w:tc>
        <w:tc>
          <w:tcPr>
            <w:tcW w:w="1673" w:type="dxa"/>
            <w:shd w:val="clear" w:color="000000" w:fill="FFFFFF"/>
          </w:tcPr>
          <w:p w:rsidR="007C7620" w:rsidRDefault="007C7620" w:rsidP="004515CF">
            <w:pPr>
              <w:pStyle w:val="TableText"/>
              <w:rPr>
                <w:color w:val="000000"/>
              </w:rPr>
            </w:pPr>
          </w:p>
        </w:tc>
        <w:tc>
          <w:tcPr>
            <w:tcW w:w="1295" w:type="dxa"/>
            <w:shd w:val="clear" w:color="000000" w:fill="FFFFFF"/>
          </w:tcPr>
          <w:p w:rsidR="007C7620" w:rsidRDefault="007C7620" w:rsidP="004515CF">
            <w:pPr>
              <w:pStyle w:val="TableText"/>
              <w:rPr>
                <w:color w:val="000000"/>
              </w:rPr>
            </w:pPr>
          </w:p>
        </w:tc>
        <w:tc>
          <w:tcPr>
            <w:tcW w:w="1256" w:type="dxa"/>
            <w:shd w:val="clear" w:color="000000" w:fill="FFFFFF"/>
          </w:tcPr>
          <w:p w:rsidR="007C7620" w:rsidRDefault="007C7620" w:rsidP="004515CF">
            <w:pPr>
              <w:pStyle w:val="TableText"/>
              <w:rPr>
                <w:color w:val="000000"/>
              </w:rPr>
            </w:pPr>
          </w:p>
        </w:tc>
      </w:tr>
      <w:tr w:rsidR="007C7620" w:rsidTr="004515CF">
        <w:tc>
          <w:tcPr>
            <w:tcW w:w="900" w:type="dxa"/>
            <w:shd w:val="clear" w:color="000000" w:fill="FFFFFF"/>
          </w:tcPr>
          <w:p w:rsidR="007C7620" w:rsidRDefault="007C7620" w:rsidP="004515CF">
            <w:pPr>
              <w:pStyle w:val="TableText"/>
              <w:rPr>
                <w:color w:val="000000"/>
              </w:rPr>
            </w:pPr>
          </w:p>
        </w:tc>
        <w:tc>
          <w:tcPr>
            <w:tcW w:w="2183" w:type="dxa"/>
            <w:shd w:val="clear" w:color="000000" w:fill="FFFFFF"/>
          </w:tcPr>
          <w:p w:rsidR="007C7620" w:rsidRDefault="007C7620" w:rsidP="004515CF">
            <w:pPr>
              <w:pStyle w:val="TableText"/>
              <w:rPr>
                <w:color w:val="000000"/>
              </w:rPr>
            </w:pPr>
          </w:p>
        </w:tc>
        <w:tc>
          <w:tcPr>
            <w:tcW w:w="2880" w:type="dxa"/>
            <w:shd w:val="clear" w:color="000000" w:fill="FFFFFF"/>
          </w:tcPr>
          <w:p w:rsidR="007C7620" w:rsidRDefault="007C7620" w:rsidP="004515CF">
            <w:pPr>
              <w:pStyle w:val="TableText"/>
              <w:rPr>
                <w:color w:val="000000"/>
              </w:rPr>
            </w:pPr>
          </w:p>
        </w:tc>
        <w:tc>
          <w:tcPr>
            <w:tcW w:w="1673" w:type="dxa"/>
            <w:shd w:val="clear" w:color="000000" w:fill="FFFFFF"/>
          </w:tcPr>
          <w:p w:rsidR="007C7620" w:rsidRDefault="007C7620" w:rsidP="004515CF">
            <w:pPr>
              <w:pStyle w:val="TableText"/>
              <w:rPr>
                <w:color w:val="000000"/>
              </w:rPr>
            </w:pPr>
          </w:p>
        </w:tc>
        <w:tc>
          <w:tcPr>
            <w:tcW w:w="1295" w:type="dxa"/>
            <w:shd w:val="clear" w:color="000000" w:fill="FFFFFF"/>
          </w:tcPr>
          <w:p w:rsidR="007C7620" w:rsidRDefault="007C7620" w:rsidP="004515CF">
            <w:pPr>
              <w:pStyle w:val="TableText"/>
              <w:rPr>
                <w:color w:val="000000"/>
              </w:rPr>
            </w:pPr>
          </w:p>
        </w:tc>
        <w:tc>
          <w:tcPr>
            <w:tcW w:w="1256" w:type="dxa"/>
            <w:shd w:val="clear" w:color="000000" w:fill="FFFFFF"/>
          </w:tcPr>
          <w:p w:rsidR="007C7620" w:rsidRDefault="007C7620" w:rsidP="004515CF">
            <w:pPr>
              <w:pStyle w:val="TableText"/>
              <w:rPr>
                <w:color w:val="000000"/>
              </w:rPr>
            </w:pPr>
          </w:p>
        </w:tc>
      </w:tr>
      <w:tr w:rsidR="007C7620" w:rsidTr="004515CF">
        <w:tc>
          <w:tcPr>
            <w:tcW w:w="900" w:type="dxa"/>
            <w:shd w:val="clear" w:color="000000" w:fill="FFFFFF"/>
          </w:tcPr>
          <w:p w:rsidR="007C7620" w:rsidRDefault="007C7620" w:rsidP="004515CF">
            <w:pPr>
              <w:pStyle w:val="TableText"/>
              <w:rPr>
                <w:color w:val="000000"/>
              </w:rPr>
            </w:pPr>
          </w:p>
        </w:tc>
        <w:tc>
          <w:tcPr>
            <w:tcW w:w="2183" w:type="dxa"/>
            <w:shd w:val="clear" w:color="000000" w:fill="FFFFFF"/>
          </w:tcPr>
          <w:p w:rsidR="007C7620" w:rsidRDefault="007C7620" w:rsidP="004515CF">
            <w:pPr>
              <w:pStyle w:val="TableText"/>
              <w:rPr>
                <w:color w:val="000000"/>
              </w:rPr>
            </w:pPr>
          </w:p>
        </w:tc>
        <w:tc>
          <w:tcPr>
            <w:tcW w:w="2880" w:type="dxa"/>
            <w:shd w:val="clear" w:color="000000" w:fill="FFFFFF"/>
          </w:tcPr>
          <w:p w:rsidR="007C7620" w:rsidRDefault="007C7620" w:rsidP="004515CF">
            <w:pPr>
              <w:pStyle w:val="TableText"/>
              <w:rPr>
                <w:color w:val="000000"/>
              </w:rPr>
            </w:pPr>
          </w:p>
        </w:tc>
        <w:tc>
          <w:tcPr>
            <w:tcW w:w="1673" w:type="dxa"/>
            <w:shd w:val="clear" w:color="000000" w:fill="FFFFFF"/>
          </w:tcPr>
          <w:p w:rsidR="007C7620" w:rsidRDefault="007C7620" w:rsidP="004515CF">
            <w:pPr>
              <w:pStyle w:val="TableText"/>
              <w:rPr>
                <w:color w:val="000000"/>
              </w:rPr>
            </w:pPr>
          </w:p>
        </w:tc>
        <w:tc>
          <w:tcPr>
            <w:tcW w:w="1295" w:type="dxa"/>
            <w:shd w:val="clear" w:color="000000" w:fill="FFFFFF"/>
          </w:tcPr>
          <w:p w:rsidR="007C7620" w:rsidRDefault="007C7620" w:rsidP="004515CF">
            <w:pPr>
              <w:pStyle w:val="TableText"/>
              <w:rPr>
                <w:color w:val="000000"/>
              </w:rPr>
            </w:pPr>
          </w:p>
        </w:tc>
        <w:tc>
          <w:tcPr>
            <w:tcW w:w="1256" w:type="dxa"/>
            <w:shd w:val="clear" w:color="000000" w:fill="FFFFFF"/>
          </w:tcPr>
          <w:p w:rsidR="007C7620" w:rsidRDefault="007C7620" w:rsidP="004515CF">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5708" w:rsidRDefault="00F65708">
      <w:r>
        <w:separator/>
      </w:r>
    </w:p>
  </w:endnote>
  <w:endnote w:type="continuationSeparator" w:id="0">
    <w:p w:rsidR="00F65708" w:rsidRDefault="00F657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620" w:rsidRDefault="000761EE">
    <w:pPr>
      <w:pStyle w:val="Footer"/>
      <w:framePr w:hSpace="187" w:wrap="around" w:vAnchor="text" w:hAnchor="margin" w:xAlign="right" w:y="1"/>
      <w:tabs>
        <w:tab w:val="right" w:pos="9900"/>
        <w:tab w:val="right" w:pos="10440"/>
      </w:tabs>
    </w:pPr>
    <w:fldSimple w:instr=" STYLEREF HD1 \* MERGEFORMAT ">
      <w:r w:rsidR="00B5406C" w:rsidRPr="00B5406C">
        <w:rPr>
          <w:bCs/>
          <w:noProof/>
        </w:rPr>
        <w:t>Open</w:t>
      </w:r>
      <w:r w:rsidR="00B5406C">
        <w:rPr>
          <w:noProof/>
        </w:rPr>
        <w:t xml:space="preserve"> and Closed Issues</w:t>
      </w:r>
    </w:fldSimple>
    <w:r w:rsidR="007C7620">
      <w:t xml:space="preserve">     </w:t>
    </w:r>
    <w:r>
      <w:fldChar w:fldCharType="begin"/>
    </w:r>
    <w:r w:rsidR="007C7620">
      <w:instrText xml:space="preserve"> If </w:instrText>
    </w:r>
    <w:fldSimple w:instr=" Section ">
      <w:r w:rsidR="00B5406C">
        <w:instrText>2</w:instrText>
      </w:r>
    </w:fldSimple>
    <w:r w:rsidR="007C7620">
      <w:instrText xml:space="preserve"> &gt; 1 “</w:instrText>
    </w:r>
    <w:fldSimple w:instr="PAGE ">
      <w:r w:rsidR="00B5406C">
        <w:rPr>
          <w:noProof/>
        </w:rPr>
        <w:instrText>7</w:instrText>
      </w:r>
    </w:fldSimple>
    <w:r w:rsidR="007C7620">
      <w:instrText xml:space="preserve"> of </w:instrText>
    </w:r>
    <w:r>
      <w:fldChar w:fldCharType="begin"/>
    </w:r>
    <w:r w:rsidR="007C7620">
      <w:instrText xml:space="preserve"> =  </w:instrText>
    </w:r>
    <w:fldSimple w:instr=" NUMPAGES ">
      <w:r w:rsidR="00B5406C">
        <w:rPr>
          <w:noProof/>
        </w:rPr>
        <w:instrText>11</w:instrText>
      </w:r>
    </w:fldSimple>
    <w:r w:rsidR="007C7620">
      <w:instrText xml:space="preserve"> - Sec1  </w:instrText>
    </w:r>
    <w:r>
      <w:fldChar w:fldCharType="separate"/>
    </w:r>
    <w:r w:rsidR="00B5406C">
      <w:rPr>
        <w:noProof/>
      </w:rPr>
      <w:instrText>9</w:instrText>
    </w:r>
    <w:r>
      <w:fldChar w:fldCharType="end"/>
    </w:r>
    <w:r w:rsidR="007C7620">
      <w:instrText>” “</w:instrText>
    </w:r>
    <w:fldSimple w:instr=" PAGE ">
      <w:r w:rsidR="00B5406C">
        <w:rPr>
          <w:noProof/>
        </w:rPr>
        <w:instrText>iv</w:instrText>
      </w:r>
    </w:fldSimple>
    <w:r w:rsidR="007C7620">
      <w:instrText xml:space="preserve">” </w:instrText>
    </w:r>
    <w:r>
      <w:fldChar w:fldCharType="separate"/>
    </w:r>
    <w:r w:rsidR="00B5406C">
      <w:rPr>
        <w:noProof/>
      </w:rPr>
      <w:t>7 of 9</w:t>
    </w:r>
    <w:r>
      <w:fldChar w:fldCharType="end"/>
    </w:r>
  </w:p>
  <w:p w:rsidR="007C7620" w:rsidRDefault="000761EE">
    <w:pPr>
      <w:pStyle w:val="Footer"/>
      <w:tabs>
        <w:tab w:val="center" w:pos="5400"/>
        <w:tab w:val="right" w:pos="9720"/>
        <w:tab w:val="right" w:pos="10440"/>
      </w:tabs>
    </w:pPr>
    <w:fldSimple w:instr=" REF Subject \* MERGEFORMAT ">
      <w:r w:rsidR="00F74223">
        <w:rPr>
          <w:rStyle w:val="HighlightedVariable"/>
        </w:rPr>
        <w:t xml:space="preserve">&lt;Subject&gt; </w:t>
      </w:r>
    </w:fldSimple>
  </w:p>
  <w:p w:rsidR="007C7620" w:rsidRDefault="007C7620">
    <w:pPr>
      <w:pStyle w:val="Footer"/>
      <w:tabs>
        <w:tab w:val="center" w:pos="5400"/>
        <w:tab w:val="right" w:pos="9720"/>
        <w:tab w:val="right" w:pos="10440"/>
      </w:tabs>
    </w:pPr>
    <w:r>
      <w:t xml:space="preserve">File Ref:  </w:t>
    </w:r>
    <w:fldSimple w:instr=" FILENAME \* FirstCap ">
      <w:r w:rsidR="00F74223">
        <w:rPr>
          <w:noProof/>
        </w:rPr>
        <w:t>BA-010_BUSINESS_STRATEGY.DOCX</w:t>
      </w:r>
    </w:fldSimple>
    <w:r>
      <w:t xml:space="preserve">     (v. </w:t>
    </w:r>
    <w:fldSimple w:instr=" REF DocVersion \* MERGEFORMAT ">
      <w:r w:rsidR="00F74223">
        <w:t>DRAFT 1A</w:t>
      </w:r>
    </w:fldSimple>
    <w:r>
      <w:t xml:space="preserve"> )</w:t>
    </w:r>
  </w:p>
  <w:p w:rsidR="00134FA8" w:rsidRDefault="00134FA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620" w:rsidRDefault="007C762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761E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5708" w:rsidRDefault="00F65708">
      <w:r>
        <w:separator/>
      </w:r>
    </w:p>
  </w:footnote>
  <w:footnote w:type="continuationSeparator" w:id="0">
    <w:p w:rsidR="00F65708" w:rsidRDefault="00F6570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620" w:rsidRDefault="007C7620">
    <w:pPr>
      <w:pStyle w:val="Header"/>
      <w:framePr w:hSpace="187" w:wrap="around" w:vAnchor="page" w:hAnchor="margin" w:xAlign="right" w:y="433"/>
    </w:pPr>
    <w:r>
      <w:t xml:space="preserve">Doc Ref:  </w:t>
    </w:r>
    <w:fldSimple w:instr=" REF DocRefNumber \* MERGEFORMAT ">
      <w:r w:rsidR="00F74223">
        <w:rPr>
          <w:rStyle w:val="HighlightedVariable"/>
        </w:rPr>
        <w:t>&lt;Document Reference Number&gt;</w:t>
      </w:r>
      <w:r w:rsidR="00F74223" w:rsidRPr="00F74223">
        <w:rPr>
          <w:b/>
        </w:rPr>
        <w:t xml:space="preserve"> </w:t>
      </w:r>
    </w:fldSimple>
  </w:p>
  <w:p w:rsidR="007C7620" w:rsidRDefault="000761EE">
    <w:pPr>
      <w:pStyle w:val="Header"/>
    </w:pPr>
    <w:fldSimple w:instr=" REF DocTitle \* MERGEFORMAT ">
      <w:r w:rsidR="00F74223">
        <w:t>BA.010 Business Strategy</w:t>
      </w:r>
    </w:fldSimple>
  </w:p>
  <w:p w:rsidR="007C7620" w:rsidRDefault="000761EE">
    <w:pPr>
      <w:pStyle w:val="Header"/>
      <w:framePr w:hSpace="187" w:wrap="around" w:vAnchor="text" w:hAnchor="margin" w:xAlign="right" w:y="1"/>
    </w:pPr>
    <w:fldSimple w:instr=" REF LastDate \* MERGEFORMAT ">
      <w:r w:rsidR="00F74223">
        <w:t>June 26, 2014</w:t>
      </w:r>
    </w:fldSimple>
  </w:p>
  <w:p w:rsidR="007C7620" w:rsidRDefault="007C762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2">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8">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6"/>
  </w:num>
  <w:num w:numId="2">
    <w:abstractNumId w:val="13"/>
  </w:num>
  <w:num w:numId="3">
    <w:abstractNumId w:val="16"/>
  </w:num>
  <w:num w:numId="4">
    <w:abstractNumId w:val="8"/>
  </w:num>
  <w:num w:numId="5">
    <w:abstractNumId w:val="9"/>
  </w:num>
  <w:num w:numId="6">
    <w:abstractNumId w:val="1"/>
  </w:num>
  <w:num w:numId="7">
    <w:abstractNumId w:val="2"/>
  </w:num>
  <w:num w:numId="8">
    <w:abstractNumId w:val="17"/>
  </w:num>
  <w:num w:numId="9">
    <w:abstractNumId w:val="4"/>
  </w:num>
  <w:num w:numId="10">
    <w:abstractNumId w:val="3"/>
  </w:num>
  <w:num w:numId="11">
    <w:abstractNumId w:val="7"/>
  </w:num>
  <w:num w:numId="12">
    <w:abstractNumId w:val="0"/>
  </w:num>
  <w:num w:numId="13">
    <w:abstractNumId w:val="10"/>
  </w:num>
  <w:num w:numId="14">
    <w:abstractNumId w:val="11"/>
  </w:num>
  <w:num w:numId="15">
    <w:abstractNumId w:val="12"/>
  </w:num>
  <w:num w:numId="16">
    <w:abstractNumId w:val="5"/>
  </w:num>
  <w:num w:numId="17">
    <w:abstractNumId w:val="18"/>
  </w:num>
  <w:num w:numId="18">
    <w:abstractNumId w:val="14"/>
  </w:num>
  <w:num w:numId="19">
    <w:abstractNumId w:val="15"/>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761EE"/>
    <w:rsid w:val="00086487"/>
    <w:rsid w:val="000937CB"/>
    <w:rsid w:val="000A0CA2"/>
    <w:rsid w:val="000B6334"/>
    <w:rsid w:val="000C4584"/>
    <w:rsid w:val="000F6E70"/>
    <w:rsid w:val="00122E20"/>
    <w:rsid w:val="00123E12"/>
    <w:rsid w:val="00126CC1"/>
    <w:rsid w:val="00134FA8"/>
    <w:rsid w:val="00151B42"/>
    <w:rsid w:val="001657EF"/>
    <w:rsid w:val="001A5273"/>
    <w:rsid w:val="001C7D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014E3"/>
    <w:rsid w:val="00431BC1"/>
    <w:rsid w:val="00441AB7"/>
    <w:rsid w:val="00456217"/>
    <w:rsid w:val="00475663"/>
    <w:rsid w:val="00481479"/>
    <w:rsid w:val="004C47D9"/>
    <w:rsid w:val="004C5CF5"/>
    <w:rsid w:val="004D49B9"/>
    <w:rsid w:val="004D7E4E"/>
    <w:rsid w:val="00505445"/>
    <w:rsid w:val="005233BB"/>
    <w:rsid w:val="00526F88"/>
    <w:rsid w:val="00540BF9"/>
    <w:rsid w:val="00562F97"/>
    <w:rsid w:val="005923EE"/>
    <w:rsid w:val="005A15A1"/>
    <w:rsid w:val="005B3650"/>
    <w:rsid w:val="005B417E"/>
    <w:rsid w:val="005E2275"/>
    <w:rsid w:val="005F249F"/>
    <w:rsid w:val="00601D0B"/>
    <w:rsid w:val="006133FE"/>
    <w:rsid w:val="0061705B"/>
    <w:rsid w:val="006658D3"/>
    <w:rsid w:val="006859C7"/>
    <w:rsid w:val="006A4663"/>
    <w:rsid w:val="006A7649"/>
    <w:rsid w:val="006B327F"/>
    <w:rsid w:val="006C6D6C"/>
    <w:rsid w:val="006D3114"/>
    <w:rsid w:val="006E2668"/>
    <w:rsid w:val="007018A8"/>
    <w:rsid w:val="00715A34"/>
    <w:rsid w:val="00723CDA"/>
    <w:rsid w:val="007515CA"/>
    <w:rsid w:val="00771C98"/>
    <w:rsid w:val="00783807"/>
    <w:rsid w:val="007A62A4"/>
    <w:rsid w:val="007C7620"/>
    <w:rsid w:val="007D3959"/>
    <w:rsid w:val="007E1B1C"/>
    <w:rsid w:val="007E48F7"/>
    <w:rsid w:val="0081693D"/>
    <w:rsid w:val="00840752"/>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A2E88"/>
    <w:rsid w:val="00AB1A42"/>
    <w:rsid w:val="00AB27D9"/>
    <w:rsid w:val="00AC4657"/>
    <w:rsid w:val="00AD0A79"/>
    <w:rsid w:val="00AE0EE6"/>
    <w:rsid w:val="00B10EEC"/>
    <w:rsid w:val="00B1332F"/>
    <w:rsid w:val="00B154DA"/>
    <w:rsid w:val="00B21C10"/>
    <w:rsid w:val="00B22C95"/>
    <w:rsid w:val="00B35A10"/>
    <w:rsid w:val="00B5406C"/>
    <w:rsid w:val="00B62ED2"/>
    <w:rsid w:val="00BA74B8"/>
    <w:rsid w:val="00BD6A7A"/>
    <w:rsid w:val="00BF6959"/>
    <w:rsid w:val="00BF6F67"/>
    <w:rsid w:val="00C02327"/>
    <w:rsid w:val="00C1067D"/>
    <w:rsid w:val="00C27F1B"/>
    <w:rsid w:val="00C57B27"/>
    <w:rsid w:val="00C6040A"/>
    <w:rsid w:val="00C61732"/>
    <w:rsid w:val="00C75F5E"/>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5311D"/>
    <w:rsid w:val="00F65708"/>
    <w:rsid w:val="00F74223"/>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5406C"/>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BA.010 Business Strategy</dc:title>
  <dc:creator>Oracle Global Methods</dc:creator>
  <cp:keywords>OUM</cp:keywords>
  <dc:description>Copyright © 2016, Oracle and/or its affiliates.  All rights reserved.</dc:description>
  <cp:lastModifiedBy>masander</cp:lastModifiedBy>
  <cp:revision>7</cp:revision>
  <dcterms:created xsi:type="dcterms:W3CDTF">2014-05-10T20:45:00Z</dcterms:created>
  <dcterms:modified xsi:type="dcterms:W3CDTF">2016-09-18T00:10:00Z</dcterms:modified>
</cp:coreProperties>
</file>