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4972" w:rsidRPr="00D36E76" w:rsidRDefault="00124972" w:rsidP="00124972">
      <w:pPr>
        <w:pStyle w:val="TitleBar"/>
      </w:pPr>
      <w:bookmarkStart w:id="0" w:name="_Toc361227334"/>
    </w:p>
    <w:p w:rsidR="00124972" w:rsidRPr="00D36E76" w:rsidRDefault="00124972" w:rsidP="00124972">
      <w:pPr>
        <w:pStyle w:val="RouteTitle"/>
      </w:pPr>
      <w:r w:rsidRPr="00D36E76">
        <w:t>OUM</w:t>
      </w:r>
    </w:p>
    <w:p w:rsidR="00124972" w:rsidRPr="00D36E76" w:rsidRDefault="00124972" w:rsidP="00124972">
      <w:pPr>
        <w:pStyle w:val="Title-Major"/>
      </w:pPr>
      <w:bookmarkStart w:id="1" w:name="DocTitle"/>
      <w:r w:rsidRPr="00D36E76">
        <w:t>ER.170 Future State Transition Plan</w:t>
      </w:r>
      <w:bookmarkStart w:id="2" w:name="TitleEnd"/>
      <w:bookmarkEnd w:id="1"/>
      <w:bookmarkEnd w:id="2"/>
    </w:p>
    <w:p w:rsidR="00124972" w:rsidRPr="00D36E76" w:rsidRDefault="00124972" w:rsidP="00124972">
      <w:pPr>
        <w:pStyle w:val="BodyText"/>
        <w:rPr>
          <w:sz w:val="48"/>
        </w:rPr>
      </w:pPr>
      <w:r w:rsidRPr="00D36E76">
        <w:rPr>
          <w:rStyle w:val="HighlightedVariable"/>
          <w:sz w:val="48"/>
        </w:rPr>
        <w:t>&lt;Company Long Name&gt;</w:t>
      </w:r>
    </w:p>
    <w:p w:rsidR="00124972" w:rsidRPr="00D36E76" w:rsidRDefault="00124972" w:rsidP="00124972">
      <w:pPr>
        <w:pStyle w:val="Subject"/>
      </w:pPr>
      <w:bookmarkStart w:id="3" w:name="Subject"/>
      <w:r w:rsidRPr="00D36E76">
        <w:rPr>
          <w:rStyle w:val="HighlightedVariable"/>
        </w:rPr>
        <w:t xml:space="preserve">&lt;Subject&gt; </w:t>
      </w:r>
      <w:bookmarkEnd w:id="3"/>
    </w:p>
    <w:p w:rsidR="00124972" w:rsidRPr="00D36E76" w:rsidRDefault="00124972" w:rsidP="00124972">
      <w:pPr>
        <w:pStyle w:val="BodyText"/>
      </w:pPr>
    </w:p>
    <w:p w:rsidR="0082595C" w:rsidRDefault="0082595C" w:rsidP="0082595C">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2595C" w:rsidRDefault="0082595C" w:rsidP="0082595C">
      <w:pPr>
        <w:pStyle w:val="Note"/>
      </w:pPr>
      <w:r>
        <w:t>Please refer to the OUM Template User’s Guide for detailed instructions for working with OUM templates.</w:t>
      </w:r>
    </w:p>
    <w:p w:rsidR="00124972" w:rsidRPr="00D36E76" w:rsidRDefault="00124972" w:rsidP="00124972">
      <w:pPr>
        <w:pStyle w:val="BodyText"/>
      </w:pPr>
    </w:p>
    <w:p w:rsidR="00124972" w:rsidRPr="00D36E76" w:rsidRDefault="00124972" w:rsidP="00124972">
      <w:pPr>
        <w:pStyle w:val="BodyText"/>
      </w:pPr>
    </w:p>
    <w:p w:rsidR="00124972" w:rsidRPr="00D36E76" w:rsidRDefault="00124972" w:rsidP="00124972">
      <w:pPr>
        <w:pStyle w:val="BodyText"/>
      </w:pPr>
    </w:p>
    <w:p w:rsidR="00124972" w:rsidRPr="00D36E76" w:rsidRDefault="00124972" w:rsidP="00124972">
      <w:pPr>
        <w:pStyle w:val="BodyText"/>
        <w:spacing w:after="0"/>
      </w:pPr>
      <w:r w:rsidRPr="00D36E76">
        <w:t>Author:</w:t>
      </w:r>
      <w:r w:rsidRPr="00D36E76">
        <w:tab/>
      </w:r>
      <w:r w:rsidRPr="00D36E76">
        <w:rPr>
          <w:rStyle w:val="HighlightedVariable"/>
        </w:rPr>
        <w:t>&lt;Author&gt;</w:t>
      </w:r>
    </w:p>
    <w:p w:rsidR="00124972" w:rsidRPr="00D36E76" w:rsidRDefault="00124972" w:rsidP="00124972">
      <w:pPr>
        <w:pStyle w:val="BodyText"/>
        <w:spacing w:after="0"/>
      </w:pPr>
      <w:r w:rsidRPr="00D36E76">
        <w:t>Creation Date:</w:t>
      </w:r>
      <w:r w:rsidRPr="00D36E76">
        <w:tab/>
      </w:r>
      <w:fldSimple w:instr="createdate \@ &quot;MMMM d, yyyy&quot;">
        <w:r w:rsidR="00865019">
          <w:rPr>
            <w:noProof/>
          </w:rPr>
          <w:t>May 12, 2014</w:t>
        </w:r>
      </w:fldSimple>
    </w:p>
    <w:p w:rsidR="00124972" w:rsidRPr="00D36E76" w:rsidRDefault="00124972" w:rsidP="00124972">
      <w:pPr>
        <w:pStyle w:val="BodyText"/>
        <w:spacing w:after="0"/>
      </w:pPr>
      <w:r w:rsidRPr="00D36E76">
        <w:t>Last Updated:</w:t>
      </w:r>
      <w:r w:rsidRPr="00D36E76">
        <w:tab/>
      </w:r>
      <w:bookmarkStart w:id="4" w:name="LastDate"/>
      <w:r w:rsidR="000336CF" w:rsidRPr="00D36E76">
        <w:fldChar w:fldCharType="begin"/>
      </w:r>
      <w:r w:rsidRPr="00D36E76">
        <w:instrText>savedate \@ "MMMM d, yyyy"</w:instrText>
      </w:r>
      <w:r w:rsidR="000336CF" w:rsidRPr="00D36E76">
        <w:fldChar w:fldCharType="separate"/>
      </w:r>
      <w:r w:rsidR="0082595C">
        <w:rPr>
          <w:noProof/>
        </w:rPr>
        <w:t>June 26, 2014</w:t>
      </w:r>
      <w:r w:rsidR="000336CF" w:rsidRPr="00D36E76">
        <w:fldChar w:fldCharType="end"/>
      </w:r>
      <w:bookmarkEnd w:id="4"/>
    </w:p>
    <w:p w:rsidR="00124972" w:rsidRPr="00D36E76" w:rsidRDefault="00124972" w:rsidP="00124972">
      <w:pPr>
        <w:pStyle w:val="BodyText"/>
        <w:spacing w:after="0"/>
      </w:pPr>
      <w:r w:rsidRPr="00D36E76">
        <w:t>Document Ref:</w:t>
      </w:r>
      <w:r w:rsidRPr="00D36E76">
        <w:tab/>
      </w:r>
      <w:bookmarkStart w:id="5" w:name="DocRefNumber"/>
      <w:r w:rsidRPr="00D36E76">
        <w:rPr>
          <w:rStyle w:val="HighlightedVariable"/>
        </w:rPr>
        <w:t>&lt;Document Reference Number&gt;</w:t>
      </w:r>
      <w:r w:rsidRPr="00D36E76">
        <w:t xml:space="preserve"> </w:t>
      </w:r>
      <w:bookmarkEnd w:id="5"/>
    </w:p>
    <w:p w:rsidR="00124972" w:rsidRPr="00D36E76" w:rsidRDefault="00124972" w:rsidP="00124972">
      <w:pPr>
        <w:pStyle w:val="BodyText"/>
        <w:spacing w:after="0"/>
      </w:pPr>
      <w:r w:rsidRPr="00D36E76">
        <w:t>Version:</w:t>
      </w:r>
      <w:r w:rsidRPr="00D36E76">
        <w:tab/>
      </w:r>
      <w:bookmarkStart w:id="6" w:name="DocVersion"/>
      <w:r w:rsidRPr="00D36E76">
        <w:t>DRAFT 1A</w:t>
      </w:r>
      <w:bookmarkEnd w:id="6"/>
    </w:p>
    <w:p w:rsidR="00124972" w:rsidRPr="00D36E76" w:rsidRDefault="00124972" w:rsidP="00124972">
      <w:pPr>
        <w:pStyle w:val="BodyText"/>
        <w:tabs>
          <w:tab w:val="left" w:pos="4230"/>
        </w:tabs>
        <w:spacing w:after="0"/>
      </w:pPr>
    </w:p>
    <w:p w:rsidR="00124972" w:rsidRPr="00D36E76" w:rsidRDefault="00124972" w:rsidP="0082595C">
      <w:pPr>
        <w:pStyle w:val="Note"/>
      </w:pPr>
      <w:r w:rsidRPr="00D36E76">
        <w:rPr>
          <w:b/>
        </w:rPr>
        <w:lastRenderedPageBreak/>
        <w:t>Title, Subject, Last Updated Date, Reference Number</w:t>
      </w:r>
      <w:r w:rsidRPr="00D36E76">
        <w:t xml:space="preserve">, </w:t>
      </w:r>
      <w:r w:rsidRPr="00D36E76">
        <w:rPr>
          <w:b/>
        </w:rPr>
        <w:t>and</w:t>
      </w:r>
      <w:r w:rsidRPr="00D36E76">
        <w:t xml:space="preserve"> </w:t>
      </w:r>
      <w:r w:rsidRPr="00D36E76">
        <w:rPr>
          <w:b/>
        </w:rPr>
        <w:t>Version</w:t>
      </w:r>
      <w:r w:rsidRPr="00D36E76">
        <w:t xml:space="preserve"> are marked by a Word Bookmark so that they can be easily reproduced in the header and footer of documents.  When you change any of these values, be careful not to accidentally delete the bookmark.  </w:t>
      </w:r>
      <w:r w:rsidR="00551573">
        <w:rPr>
          <w:b/>
        </w:rPr>
        <w:t>You can make bookmarks visible by selecting the Office Button&gt;Word Options&gt;Advanced&gt; and checking the Show bookmarks option in the Show document content region.</w:t>
      </w:r>
    </w:p>
    <w:p w:rsidR="00124972" w:rsidRPr="00D36E76" w:rsidRDefault="00124972" w:rsidP="00124972">
      <w:pPr>
        <w:pStyle w:val="BodyText"/>
        <w:spacing w:after="0"/>
      </w:pPr>
    </w:p>
    <w:p w:rsidR="00124972" w:rsidRPr="00D36E76" w:rsidRDefault="00124972" w:rsidP="00124972">
      <w:pPr>
        <w:pStyle w:val="BodyText"/>
      </w:pPr>
    </w:p>
    <w:p w:rsidR="00124972" w:rsidRPr="00D36E76" w:rsidRDefault="00124972" w:rsidP="00124972">
      <w:pPr>
        <w:pStyle w:val="BodyText"/>
      </w:pPr>
      <w:r w:rsidRPr="00D36E76">
        <w:rPr>
          <w:b/>
        </w:rPr>
        <w:t>Approvals:</w:t>
      </w:r>
    </w:p>
    <w:tbl>
      <w:tblPr>
        <w:tblW w:w="0" w:type="auto"/>
        <w:tblInd w:w="1440" w:type="dxa"/>
        <w:tblLayout w:type="fixed"/>
        <w:tblLook w:val="0000"/>
      </w:tblPr>
      <w:tblGrid>
        <w:gridCol w:w="2718"/>
        <w:gridCol w:w="5040"/>
      </w:tblGrid>
      <w:tr w:rsidR="00124972" w:rsidRPr="00D36E76" w:rsidTr="00CF3C4C">
        <w:tc>
          <w:tcPr>
            <w:tcW w:w="2718" w:type="dxa"/>
          </w:tcPr>
          <w:p w:rsidR="00124972" w:rsidRPr="00D36E76" w:rsidRDefault="00124972" w:rsidP="00CF3C4C">
            <w:pPr>
              <w:spacing w:before="360"/>
              <w:rPr>
                <w:sz w:val="18"/>
              </w:rPr>
            </w:pPr>
            <w:r w:rsidRPr="00D36E76">
              <w:rPr>
                <w:rStyle w:val="HighlightedVariable"/>
              </w:rPr>
              <w:t>&lt;Approver 1&gt;</w:t>
            </w:r>
          </w:p>
        </w:tc>
        <w:tc>
          <w:tcPr>
            <w:tcW w:w="5040" w:type="dxa"/>
            <w:tcBorders>
              <w:bottom w:val="single" w:sz="6" w:space="0" w:color="auto"/>
            </w:tcBorders>
          </w:tcPr>
          <w:p w:rsidR="00124972" w:rsidRPr="00D36E76" w:rsidRDefault="00124972" w:rsidP="00CF3C4C">
            <w:pPr>
              <w:spacing w:before="360"/>
            </w:pPr>
          </w:p>
        </w:tc>
      </w:tr>
      <w:tr w:rsidR="00124972" w:rsidRPr="00D36E76" w:rsidTr="00CF3C4C">
        <w:tc>
          <w:tcPr>
            <w:tcW w:w="2718" w:type="dxa"/>
          </w:tcPr>
          <w:p w:rsidR="00124972" w:rsidRPr="00D36E76" w:rsidRDefault="00124972" w:rsidP="00CF3C4C">
            <w:pPr>
              <w:spacing w:before="360"/>
              <w:rPr>
                <w:sz w:val="18"/>
              </w:rPr>
            </w:pPr>
            <w:r w:rsidRPr="00D36E76">
              <w:rPr>
                <w:rStyle w:val="HighlightedVariable"/>
              </w:rPr>
              <w:t>&lt;Approver 2&gt;</w:t>
            </w:r>
          </w:p>
        </w:tc>
        <w:tc>
          <w:tcPr>
            <w:tcW w:w="5040" w:type="dxa"/>
            <w:tcBorders>
              <w:top w:val="single" w:sz="6" w:space="0" w:color="auto"/>
              <w:bottom w:val="single" w:sz="6" w:space="0" w:color="auto"/>
            </w:tcBorders>
          </w:tcPr>
          <w:p w:rsidR="00124972" w:rsidRPr="00D36E76" w:rsidRDefault="00124972" w:rsidP="00CF3C4C">
            <w:pPr>
              <w:spacing w:before="360"/>
            </w:pPr>
          </w:p>
        </w:tc>
      </w:tr>
    </w:tbl>
    <w:p w:rsidR="00124972" w:rsidRPr="00D36E76" w:rsidRDefault="00124972" w:rsidP="0082595C">
      <w:pPr>
        <w:pStyle w:val="Note"/>
      </w:pPr>
      <w:r w:rsidRPr="00D36E76">
        <w:t>To add additional approval lines, press [Tab] from the last cell in the table above.</w:t>
      </w:r>
    </w:p>
    <w:p w:rsidR="00124972" w:rsidRPr="00D36E76" w:rsidRDefault="004A1FFB" w:rsidP="00124972">
      <w:pPr>
        <w:pStyle w:val="BodyText"/>
        <w:framePr w:w="10138" w:hSpace="187" w:wrap="auto" w:vAnchor="page" w:hAnchor="page" w:x="1101" w:y="13812"/>
        <w:tabs>
          <w:tab w:val="right" w:pos="9360"/>
          <w:tab w:val="right" w:pos="10080"/>
        </w:tabs>
        <w:spacing w:after="0"/>
        <w:ind w:right="-30"/>
      </w:pPr>
      <w:r w:rsidRPr="004A1FFB">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24972" w:rsidRPr="00D36E76" w:rsidRDefault="00124972" w:rsidP="0082595C">
      <w:pPr>
        <w:pStyle w:val="Note"/>
      </w:pPr>
      <w:r w:rsidRPr="00D36E76">
        <w:t>You can delete any elements of this cover page that you do not need for your document.</w:t>
      </w:r>
    </w:p>
    <w:p w:rsidR="00124972" w:rsidRPr="00D36E76" w:rsidRDefault="00124972" w:rsidP="00124972">
      <w:pPr>
        <w:rPr>
          <w:sz w:val="2"/>
        </w:rPr>
      </w:pPr>
    </w:p>
    <w:p w:rsidR="00124972" w:rsidRPr="00D36E76" w:rsidRDefault="00124972" w:rsidP="00124972">
      <w:pPr>
        <w:pStyle w:val="Heading1"/>
      </w:pPr>
      <w:bookmarkStart w:id="7" w:name="_Toc270537388"/>
      <w:r w:rsidRPr="00D36E76">
        <w:lastRenderedPageBreak/>
        <w:t>Document Control</w:t>
      </w:r>
      <w:bookmarkEnd w:id="7"/>
    </w:p>
    <w:p w:rsidR="00124972" w:rsidRPr="00D36E76" w:rsidRDefault="00124972" w:rsidP="00124972">
      <w:pPr>
        <w:pStyle w:val="Heading2"/>
        <w:tabs>
          <w:tab w:val="clear" w:pos="4320"/>
        </w:tabs>
      </w:pPr>
      <w:bookmarkStart w:id="8" w:name="_Toc270537389"/>
      <w:r w:rsidRPr="00D36E76">
        <w:t>Change Record</w:t>
      </w:r>
      <w:bookmarkEnd w:id="8"/>
    </w:p>
    <w:bookmarkStart w:id="9" w:name="Sec1"/>
    <w:p w:rsidR="00124972" w:rsidRPr="00D36E76" w:rsidRDefault="000336CF" w:rsidP="00124972">
      <w:pPr>
        <w:pStyle w:val="BodyText"/>
        <w:ind w:left="8640" w:firstLine="720"/>
      </w:pPr>
      <w:r w:rsidRPr="00D36E76">
        <w:rPr>
          <w:color w:val="FFFFFF"/>
          <w:sz w:val="10"/>
        </w:rPr>
        <w:fldChar w:fldCharType="begin"/>
      </w:r>
      <w:r w:rsidR="00124972" w:rsidRPr="00D36E76">
        <w:rPr>
          <w:color w:val="FFFFFF"/>
          <w:sz w:val="10"/>
        </w:rPr>
        <w:instrText xml:space="preserve"> SECTIONPAGES  \* MERGEFORMAT </w:instrText>
      </w:r>
      <w:r w:rsidRPr="00D36E76">
        <w:rPr>
          <w:color w:val="FFFFFF"/>
          <w:sz w:val="10"/>
        </w:rPr>
        <w:fldChar w:fldCharType="separate"/>
      </w:r>
      <w:r w:rsidR="00865019">
        <w:rPr>
          <w:noProof/>
          <w:color w:val="FFFFFF"/>
          <w:sz w:val="10"/>
        </w:rPr>
        <w:t>4</w:t>
      </w:r>
      <w:r w:rsidRPr="00D36E76">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124972" w:rsidRPr="00D36E76" w:rsidTr="00CF3C4C">
        <w:trPr>
          <w:cantSplit/>
          <w:tblHeader/>
        </w:trPr>
        <w:tc>
          <w:tcPr>
            <w:tcW w:w="990" w:type="dxa"/>
            <w:tcBorders>
              <w:top w:val="single" w:sz="12" w:space="0" w:color="000000"/>
              <w:bottom w:val="single" w:sz="6" w:space="0" w:color="000000"/>
              <w:right w:val="nil"/>
            </w:tcBorders>
            <w:shd w:val="clear" w:color="000000" w:fill="E6E6E6"/>
          </w:tcPr>
          <w:p w:rsidR="00124972" w:rsidRPr="00D36E76" w:rsidRDefault="00124972" w:rsidP="00CF3C4C">
            <w:pPr>
              <w:pStyle w:val="TableHeading"/>
            </w:pPr>
            <w:r w:rsidRPr="00D36E76">
              <w:t>Date</w:t>
            </w:r>
          </w:p>
        </w:tc>
        <w:tc>
          <w:tcPr>
            <w:tcW w:w="1890" w:type="dxa"/>
            <w:tcBorders>
              <w:top w:val="single" w:sz="12" w:space="0" w:color="000000"/>
              <w:left w:val="nil"/>
              <w:bottom w:val="single" w:sz="6" w:space="0" w:color="000000"/>
              <w:right w:val="nil"/>
            </w:tcBorders>
            <w:shd w:val="clear" w:color="000000" w:fill="E6E6E6"/>
          </w:tcPr>
          <w:p w:rsidR="00124972" w:rsidRPr="00D36E76" w:rsidRDefault="00124972" w:rsidP="00CF3C4C">
            <w:pPr>
              <w:pStyle w:val="TableHeading"/>
            </w:pPr>
            <w:r w:rsidRPr="00D36E76">
              <w:t>Author</w:t>
            </w:r>
          </w:p>
        </w:tc>
        <w:tc>
          <w:tcPr>
            <w:tcW w:w="810" w:type="dxa"/>
            <w:tcBorders>
              <w:top w:val="single" w:sz="12" w:space="0" w:color="000000"/>
              <w:left w:val="nil"/>
              <w:bottom w:val="single" w:sz="6" w:space="0" w:color="000000"/>
              <w:right w:val="nil"/>
            </w:tcBorders>
            <w:shd w:val="clear" w:color="000000" w:fill="E6E6E6"/>
          </w:tcPr>
          <w:p w:rsidR="00124972" w:rsidRPr="00D36E76" w:rsidRDefault="00124972" w:rsidP="00CF3C4C">
            <w:pPr>
              <w:pStyle w:val="TableHeading"/>
            </w:pPr>
            <w:r w:rsidRPr="00D36E76">
              <w:t>Version</w:t>
            </w:r>
          </w:p>
        </w:tc>
        <w:tc>
          <w:tcPr>
            <w:tcW w:w="3966" w:type="dxa"/>
            <w:tcBorders>
              <w:top w:val="single" w:sz="12" w:space="0" w:color="000000"/>
              <w:left w:val="nil"/>
              <w:bottom w:val="single" w:sz="6" w:space="0" w:color="000000"/>
            </w:tcBorders>
            <w:shd w:val="clear" w:color="000000" w:fill="E6E6E6"/>
          </w:tcPr>
          <w:p w:rsidR="00124972" w:rsidRPr="00D36E76" w:rsidRDefault="00124972" w:rsidP="00CF3C4C">
            <w:pPr>
              <w:pStyle w:val="TableHeading"/>
            </w:pPr>
            <w:r w:rsidRPr="00D36E76">
              <w:t>Change Reference</w:t>
            </w:r>
          </w:p>
        </w:tc>
      </w:tr>
      <w:tr w:rsidR="00124972" w:rsidRPr="00D36E76" w:rsidTr="00CF3C4C">
        <w:trPr>
          <w:cantSplit/>
        </w:trPr>
        <w:tc>
          <w:tcPr>
            <w:tcW w:w="990" w:type="dxa"/>
            <w:tcBorders>
              <w:top w:val="single" w:sz="6" w:space="0" w:color="000000"/>
            </w:tcBorders>
            <w:shd w:val="clear" w:color="000000" w:fill="FFFFFF"/>
          </w:tcPr>
          <w:p w:rsidR="00124972" w:rsidRPr="00D36E76" w:rsidRDefault="000336CF" w:rsidP="00CF3C4C">
            <w:pPr>
              <w:pStyle w:val="TableText"/>
            </w:pPr>
            <w:fldSimple w:instr=" CREATEDATE \@ &quot;d-MMM-yy&quot; ">
              <w:r w:rsidR="00124972" w:rsidRPr="00D36E76">
                <w:t>19-May-99</w:t>
              </w:r>
            </w:fldSimple>
          </w:p>
        </w:tc>
        <w:tc>
          <w:tcPr>
            <w:tcW w:w="1890" w:type="dxa"/>
            <w:tcBorders>
              <w:top w:val="single" w:sz="6" w:space="0" w:color="000000"/>
            </w:tcBorders>
            <w:shd w:val="clear" w:color="000000" w:fill="FFFFFF"/>
          </w:tcPr>
          <w:p w:rsidR="00124972" w:rsidRPr="00D36E76" w:rsidRDefault="00124972" w:rsidP="00CF3C4C">
            <w:pPr>
              <w:pStyle w:val="TableText"/>
            </w:pPr>
            <w:r w:rsidRPr="00D36E76">
              <w:rPr>
                <w:rStyle w:val="HighlightedVariable"/>
              </w:rPr>
              <w:t>&lt;Author&gt;</w:t>
            </w:r>
          </w:p>
        </w:tc>
        <w:tc>
          <w:tcPr>
            <w:tcW w:w="810" w:type="dxa"/>
            <w:tcBorders>
              <w:top w:val="single" w:sz="6" w:space="0" w:color="000000"/>
            </w:tcBorders>
            <w:shd w:val="clear" w:color="000000" w:fill="FFFFFF"/>
          </w:tcPr>
          <w:p w:rsidR="00124972" w:rsidRPr="00D36E76" w:rsidRDefault="00124972" w:rsidP="00CF3C4C">
            <w:pPr>
              <w:pStyle w:val="TableText"/>
            </w:pPr>
            <w:r w:rsidRPr="00D36E76">
              <w:t>Draft 1a</w:t>
            </w:r>
          </w:p>
        </w:tc>
        <w:tc>
          <w:tcPr>
            <w:tcW w:w="3966" w:type="dxa"/>
            <w:tcBorders>
              <w:top w:val="single" w:sz="6" w:space="0" w:color="000000"/>
            </w:tcBorders>
            <w:shd w:val="clear" w:color="000000" w:fill="FFFFFF"/>
          </w:tcPr>
          <w:p w:rsidR="00124972" w:rsidRPr="00D36E76" w:rsidRDefault="00124972" w:rsidP="00CF3C4C">
            <w:pPr>
              <w:pStyle w:val="TableText"/>
            </w:pPr>
            <w:r w:rsidRPr="00D36E76">
              <w:t>No Previous Document</w:t>
            </w:r>
          </w:p>
        </w:tc>
      </w:tr>
      <w:tr w:rsidR="00124972" w:rsidRPr="00D36E76" w:rsidTr="00CF3C4C">
        <w:trPr>
          <w:cantSplit/>
        </w:trPr>
        <w:tc>
          <w:tcPr>
            <w:tcW w:w="990" w:type="dxa"/>
            <w:shd w:val="clear" w:color="000000" w:fill="FFFFFF"/>
          </w:tcPr>
          <w:p w:rsidR="00124972" w:rsidRPr="00D36E76" w:rsidRDefault="00124972" w:rsidP="00CF3C4C">
            <w:pPr>
              <w:pStyle w:val="TableText"/>
            </w:pPr>
          </w:p>
        </w:tc>
        <w:tc>
          <w:tcPr>
            <w:tcW w:w="1890" w:type="dxa"/>
            <w:shd w:val="clear" w:color="000000" w:fill="FFFFFF"/>
          </w:tcPr>
          <w:p w:rsidR="00124972" w:rsidRPr="00D36E76" w:rsidRDefault="00124972" w:rsidP="00CF3C4C">
            <w:pPr>
              <w:pStyle w:val="TableText"/>
            </w:pPr>
          </w:p>
        </w:tc>
        <w:tc>
          <w:tcPr>
            <w:tcW w:w="810" w:type="dxa"/>
            <w:shd w:val="clear" w:color="000000" w:fill="FFFFFF"/>
          </w:tcPr>
          <w:p w:rsidR="00124972" w:rsidRPr="00D36E76" w:rsidRDefault="00124972" w:rsidP="00CF3C4C">
            <w:pPr>
              <w:pStyle w:val="TableText"/>
            </w:pPr>
          </w:p>
        </w:tc>
        <w:tc>
          <w:tcPr>
            <w:tcW w:w="3966" w:type="dxa"/>
            <w:shd w:val="clear" w:color="000000" w:fill="FFFFFF"/>
          </w:tcPr>
          <w:p w:rsidR="00124972" w:rsidRPr="00D36E76" w:rsidRDefault="00124972" w:rsidP="00CF3C4C">
            <w:pPr>
              <w:pStyle w:val="TableText"/>
            </w:pPr>
          </w:p>
        </w:tc>
      </w:tr>
      <w:tr w:rsidR="00124972" w:rsidRPr="00D36E76" w:rsidTr="00CF3C4C">
        <w:trPr>
          <w:cantSplit/>
        </w:trPr>
        <w:tc>
          <w:tcPr>
            <w:tcW w:w="990" w:type="dxa"/>
            <w:shd w:val="clear" w:color="000000" w:fill="FFFFFF"/>
          </w:tcPr>
          <w:p w:rsidR="00124972" w:rsidRPr="00D36E76" w:rsidRDefault="00124972" w:rsidP="00CF3C4C">
            <w:pPr>
              <w:pStyle w:val="TableText"/>
            </w:pPr>
          </w:p>
        </w:tc>
        <w:tc>
          <w:tcPr>
            <w:tcW w:w="1890" w:type="dxa"/>
            <w:shd w:val="clear" w:color="000000" w:fill="FFFFFF"/>
          </w:tcPr>
          <w:p w:rsidR="00124972" w:rsidRPr="00D36E76" w:rsidRDefault="00124972" w:rsidP="00CF3C4C">
            <w:pPr>
              <w:pStyle w:val="TableText"/>
            </w:pPr>
          </w:p>
        </w:tc>
        <w:tc>
          <w:tcPr>
            <w:tcW w:w="810" w:type="dxa"/>
            <w:shd w:val="clear" w:color="000000" w:fill="FFFFFF"/>
          </w:tcPr>
          <w:p w:rsidR="00124972" w:rsidRPr="00D36E76" w:rsidRDefault="00124972" w:rsidP="00CF3C4C">
            <w:pPr>
              <w:pStyle w:val="TableText"/>
            </w:pPr>
          </w:p>
        </w:tc>
        <w:tc>
          <w:tcPr>
            <w:tcW w:w="3966" w:type="dxa"/>
            <w:shd w:val="clear" w:color="000000" w:fill="FFFFFF"/>
          </w:tcPr>
          <w:p w:rsidR="00124972" w:rsidRPr="00D36E76" w:rsidRDefault="00124972" w:rsidP="00CF3C4C">
            <w:pPr>
              <w:pStyle w:val="TableText"/>
            </w:pPr>
          </w:p>
        </w:tc>
      </w:tr>
      <w:tr w:rsidR="00124972" w:rsidRPr="00D36E76" w:rsidTr="00CF3C4C">
        <w:trPr>
          <w:cantSplit/>
        </w:trPr>
        <w:tc>
          <w:tcPr>
            <w:tcW w:w="990" w:type="dxa"/>
            <w:shd w:val="clear" w:color="000000" w:fill="FFFFFF"/>
          </w:tcPr>
          <w:p w:rsidR="00124972" w:rsidRPr="00D36E76" w:rsidRDefault="00124972" w:rsidP="00CF3C4C">
            <w:pPr>
              <w:pStyle w:val="TableText"/>
            </w:pPr>
          </w:p>
        </w:tc>
        <w:tc>
          <w:tcPr>
            <w:tcW w:w="1890" w:type="dxa"/>
            <w:shd w:val="clear" w:color="000000" w:fill="FFFFFF"/>
          </w:tcPr>
          <w:p w:rsidR="00124972" w:rsidRPr="00D36E76" w:rsidRDefault="00124972" w:rsidP="00CF3C4C">
            <w:pPr>
              <w:pStyle w:val="TableText"/>
            </w:pPr>
          </w:p>
        </w:tc>
        <w:tc>
          <w:tcPr>
            <w:tcW w:w="810" w:type="dxa"/>
            <w:shd w:val="clear" w:color="000000" w:fill="FFFFFF"/>
          </w:tcPr>
          <w:p w:rsidR="00124972" w:rsidRPr="00D36E76" w:rsidRDefault="00124972" w:rsidP="00CF3C4C">
            <w:pPr>
              <w:pStyle w:val="TableText"/>
            </w:pPr>
          </w:p>
        </w:tc>
        <w:tc>
          <w:tcPr>
            <w:tcW w:w="3966" w:type="dxa"/>
            <w:shd w:val="clear" w:color="000000" w:fill="FFFFFF"/>
          </w:tcPr>
          <w:p w:rsidR="00124972" w:rsidRPr="00D36E76" w:rsidRDefault="00124972" w:rsidP="00CF3C4C">
            <w:pPr>
              <w:pStyle w:val="TableText"/>
            </w:pPr>
          </w:p>
        </w:tc>
      </w:tr>
    </w:tbl>
    <w:p w:rsidR="00124972" w:rsidRPr="00D36E76" w:rsidRDefault="00124972" w:rsidP="00124972">
      <w:pPr>
        <w:pStyle w:val="BodyText"/>
      </w:pPr>
    </w:p>
    <w:p w:rsidR="00124972" w:rsidRPr="00D36E76" w:rsidRDefault="00124972" w:rsidP="00124972">
      <w:pPr>
        <w:pStyle w:val="Heading2"/>
        <w:tabs>
          <w:tab w:val="clear" w:pos="4320"/>
        </w:tabs>
      </w:pPr>
      <w:bookmarkStart w:id="10" w:name="_Toc270537390"/>
      <w:r w:rsidRPr="00D36E76">
        <w:t>Reviewers</w:t>
      </w:r>
      <w:bookmarkEnd w:id="10"/>
    </w:p>
    <w:p w:rsidR="00124972" w:rsidRPr="00D36E76" w:rsidRDefault="00124972" w:rsidP="0012497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24972" w:rsidRPr="00D36E76" w:rsidTr="00CF3C4C">
        <w:trPr>
          <w:cantSplit/>
          <w:tblHeader/>
        </w:trPr>
        <w:tc>
          <w:tcPr>
            <w:tcW w:w="3960" w:type="dxa"/>
            <w:tcBorders>
              <w:top w:val="single" w:sz="12" w:space="0" w:color="000000"/>
              <w:bottom w:val="single" w:sz="6" w:space="0" w:color="000000"/>
              <w:right w:val="nil"/>
            </w:tcBorders>
            <w:shd w:val="clear" w:color="000000" w:fill="E6E6E6"/>
          </w:tcPr>
          <w:p w:rsidR="00124972" w:rsidRPr="00D36E76" w:rsidRDefault="00124972" w:rsidP="00CF3C4C">
            <w:pPr>
              <w:pStyle w:val="TableHeading"/>
            </w:pPr>
            <w:r w:rsidRPr="00D36E76">
              <w:t>Name</w:t>
            </w:r>
          </w:p>
        </w:tc>
        <w:tc>
          <w:tcPr>
            <w:tcW w:w="3708" w:type="dxa"/>
            <w:tcBorders>
              <w:top w:val="single" w:sz="12" w:space="0" w:color="000000"/>
              <w:left w:val="nil"/>
              <w:bottom w:val="single" w:sz="6" w:space="0" w:color="000000"/>
            </w:tcBorders>
            <w:shd w:val="clear" w:color="000000" w:fill="E6E6E6"/>
          </w:tcPr>
          <w:p w:rsidR="00124972" w:rsidRPr="00D36E76" w:rsidRDefault="00124972" w:rsidP="00CF3C4C">
            <w:pPr>
              <w:pStyle w:val="TableHeading"/>
            </w:pPr>
            <w:r w:rsidRPr="00D36E76">
              <w:t>Position</w:t>
            </w:r>
          </w:p>
        </w:tc>
      </w:tr>
      <w:tr w:rsidR="00124972" w:rsidRPr="00D36E76" w:rsidTr="00CF3C4C">
        <w:trPr>
          <w:cantSplit/>
        </w:trPr>
        <w:tc>
          <w:tcPr>
            <w:tcW w:w="3960" w:type="dxa"/>
            <w:tcBorders>
              <w:top w:val="single" w:sz="6" w:space="0" w:color="000000"/>
            </w:tcBorders>
            <w:shd w:val="clear" w:color="000000" w:fill="FFFFFF"/>
          </w:tcPr>
          <w:p w:rsidR="00124972" w:rsidRPr="00D36E76" w:rsidRDefault="00124972" w:rsidP="00CF3C4C">
            <w:pPr>
              <w:pStyle w:val="TableText"/>
            </w:pPr>
          </w:p>
        </w:tc>
        <w:tc>
          <w:tcPr>
            <w:tcW w:w="3708" w:type="dxa"/>
            <w:tcBorders>
              <w:top w:val="single" w:sz="6" w:space="0" w:color="000000"/>
            </w:tcBorders>
            <w:shd w:val="clear" w:color="000000" w:fill="FFFFFF"/>
          </w:tcPr>
          <w:p w:rsidR="00124972" w:rsidRPr="00D36E76" w:rsidRDefault="00124972" w:rsidP="00CF3C4C">
            <w:pPr>
              <w:pStyle w:val="TableText"/>
            </w:pPr>
          </w:p>
        </w:tc>
      </w:tr>
      <w:tr w:rsidR="00124972" w:rsidRPr="00D36E76" w:rsidTr="00CF3C4C">
        <w:trPr>
          <w:cantSplit/>
        </w:trPr>
        <w:tc>
          <w:tcPr>
            <w:tcW w:w="3960" w:type="dxa"/>
            <w:shd w:val="clear" w:color="000000" w:fill="FFFFFF"/>
          </w:tcPr>
          <w:p w:rsidR="00124972" w:rsidRPr="00D36E76" w:rsidRDefault="00124972" w:rsidP="00CF3C4C">
            <w:pPr>
              <w:pStyle w:val="TableText"/>
            </w:pPr>
          </w:p>
        </w:tc>
        <w:tc>
          <w:tcPr>
            <w:tcW w:w="3708" w:type="dxa"/>
            <w:shd w:val="clear" w:color="000000" w:fill="FFFFFF"/>
          </w:tcPr>
          <w:p w:rsidR="00124972" w:rsidRPr="00D36E76" w:rsidRDefault="00124972" w:rsidP="00CF3C4C">
            <w:pPr>
              <w:pStyle w:val="TableText"/>
            </w:pPr>
          </w:p>
        </w:tc>
      </w:tr>
      <w:tr w:rsidR="00124972" w:rsidRPr="00D36E76" w:rsidTr="00CF3C4C">
        <w:trPr>
          <w:cantSplit/>
        </w:trPr>
        <w:tc>
          <w:tcPr>
            <w:tcW w:w="3960" w:type="dxa"/>
            <w:shd w:val="clear" w:color="000000" w:fill="FFFFFF"/>
          </w:tcPr>
          <w:p w:rsidR="00124972" w:rsidRPr="00D36E76" w:rsidRDefault="00124972" w:rsidP="00CF3C4C">
            <w:pPr>
              <w:pStyle w:val="TableText"/>
            </w:pPr>
          </w:p>
        </w:tc>
        <w:tc>
          <w:tcPr>
            <w:tcW w:w="3708" w:type="dxa"/>
            <w:shd w:val="clear" w:color="000000" w:fill="FFFFFF"/>
          </w:tcPr>
          <w:p w:rsidR="00124972" w:rsidRPr="00D36E76" w:rsidRDefault="00124972" w:rsidP="00CF3C4C">
            <w:pPr>
              <w:pStyle w:val="TableText"/>
            </w:pPr>
          </w:p>
        </w:tc>
      </w:tr>
      <w:tr w:rsidR="00124972" w:rsidRPr="00D36E76" w:rsidTr="00CF3C4C">
        <w:trPr>
          <w:cantSplit/>
        </w:trPr>
        <w:tc>
          <w:tcPr>
            <w:tcW w:w="3960" w:type="dxa"/>
            <w:shd w:val="clear" w:color="000000" w:fill="FFFFFF"/>
          </w:tcPr>
          <w:p w:rsidR="00124972" w:rsidRPr="00D36E76" w:rsidRDefault="00124972" w:rsidP="00CF3C4C">
            <w:pPr>
              <w:pStyle w:val="TableText"/>
            </w:pPr>
          </w:p>
        </w:tc>
        <w:tc>
          <w:tcPr>
            <w:tcW w:w="3708" w:type="dxa"/>
            <w:shd w:val="clear" w:color="000000" w:fill="FFFFFF"/>
          </w:tcPr>
          <w:p w:rsidR="00124972" w:rsidRPr="00D36E76" w:rsidRDefault="00124972" w:rsidP="00CF3C4C">
            <w:pPr>
              <w:pStyle w:val="TableText"/>
            </w:pPr>
          </w:p>
        </w:tc>
      </w:tr>
    </w:tbl>
    <w:p w:rsidR="00124972" w:rsidRPr="00D36E76" w:rsidRDefault="00124972" w:rsidP="00124972">
      <w:pPr>
        <w:pStyle w:val="BodyText"/>
      </w:pPr>
    </w:p>
    <w:p w:rsidR="00124972" w:rsidRPr="00D36E76" w:rsidRDefault="00124972" w:rsidP="00124972">
      <w:pPr>
        <w:pStyle w:val="tocheading"/>
      </w:pPr>
      <w:r w:rsidRPr="00D36E76">
        <w:lastRenderedPageBreak/>
        <w:t>Contents</w:t>
      </w:r>
    </w:p>
    <w:p w:rsidR="00124972" w:rsidRPr="00D36E76" w:rsidRDefault="000336CF" w:rsidP="00124972">
      <w:pPr>
        <w:pStyle w:val="TOC1"/>
        <w:rPr>
          <w:rFonts w:ascii="Times New Roman" w:hAnsi="Times New Roman"/>
          <w:b w:val="0"/>
          <w:sz w:val="24"/>
          <w:szCs w:val="24"/>
          <w:lang w:eastAsia="en-US"/>
        </w:rPr>
      </w:pPr>
      <w:r w:rsidRPr="000336CF">
        <w:fldChar w:fldCharType="begin"/>
      </w:r>
      <w:r w:rsidR="00124972" w:rsidRPr="00D36E76">
        <w:instrText xml:space="preserve"> TOC \o "1-2" </w:instrText>
      </w:r>
      <w:r w:rsidRPr="000336CF">
        <w:fldChar w:fldCharType="separate"/>
      </w:r>
      <w:r w:rsidR="00124972" w:rsidRPr="00D36E76">
        <w:t>1</w:t>
      </w:r>
      <w:r w:rsidR="00124972" w:rsidRPr="00D36E76">
        <w:rPr>
          <w:rFonts w:ascii="Times New Roman" w:hAnsi="Times New Roman"/>
          <w:b w:val="0"/>
          <w:sz w:val="24"/>
          <w:szCs w:val="24"/>
          <w:lang w:eastAsia="en-US"/>
        </w:rPr>
        <w:tab/>
      </w:r>
      <w:r w:rsidR="00124972" w:rsidRPr="00D36E76">
        <w:t>Document Control</w:t>
      </w:r>
      <w:r w:rsidR="00124972" w:rsidRPr="00D36E76">
        <w:tab/>
      </w:r>
      <w:r w:rsidRPr="00D36E76">
        <w:fldChar w:fldCharType="begin"/>
      </w:r>
      <w:r w:rsidR="00124972" w:rsidRPr="00D36E76">
        <w:instrText xml:space="preserve"> PAGEREF _Toc270537388 \h </w:instrText>
      </w:r>
      <w:r w:rsidRPr="00D36E76">
        <w:fldChar w:fldCharType="separate"/>
      </w:r>
      <w:r w:rsidR="00865019">
        <w:t>iii</w:t>
      </w:r>
      <w:r w:rsidRPr="00D36E76">
        <w:fldChar w:fldCharType="end"/>
      </w:r>
    </w:p>
    <w:p w:rsidR="00124972" w:rsidRPr="00D36E76" w:rsidRDefault="00124972" w:rsidP="00124972">
      <w:pPr>
        <w:pStyle w:val="TOC2"/>
        <w:rPr>
          <w:rFonts w:ascii="Times New Roman" w:hAnsi="Times New Roman"/>
          <w:sz w:val="24"/>
          <w:szCs w:val="24"/>
          <w:lang w:eastAsia="en-US"/>
        </w:rPr>
      </w:pPr>
      <w:r w:rsidRPr="00D36E76">
        <w:t>1.1</w:t>
      </w:r>
      <w:r w:rsidRPr="00D36E76">
        <w:rPr>
          <w:rFonts w:ascii="Times New Roman" w:hAnsi="Times New Roman"/>
          <w:sz w:val="24"/>
          <w:szCs w:val="24"/>
          <w:lang w:eastAsia="en-US"/>
        </w:rPr>
        <w:tab/>
      </w:r>
      <w:r w:rsidRPr="00D36E76">
        <w:t>Change Record</w:t>
      </w:r>
      <w:r w:rsidRPr="00D36E76">
        <w:tab/>
      </w:r>
      <w:r w:rsidR="000336CF" w:rsidRPr="00D36E76">
        <w:fldChar w:fldCharType="begin"/>
      </w:r>
      <w:r w:rsidRPr="00D36E76">
        <w:instrText xml:space="preserve"> PAGEREF _Toc270537389 \h </w:instrText>
      </w:r>
      <w:r w:rsidR="000336CF" w:rsidRPr="00D36E76">
        <w:fldChar w:fldCharType="separate"/>
      </w:r>
      <w:r w:rsidR="00865019">
        <w:t>iii</w:t>
      </w:r>
      <w:r w:rsidR="000336CF" w:rsidRPr="00D36E76">
        <w:fldChar w:fldCharType="end"/>
      </w:r>
    </w:p>
    <w:p w:rsidR="00124972" w:rsidRPr="00D36E76" w:rsidRDefault="00124972" w:rsidP="00124972">
      <w:pPr>
        <w:pStyle w:val="TOC2"/>
        <w:rPr>
          <w:rFonts w:ascii="Times New Roman" w:hAnsi="Times New Roman"/>
          <w:sz w:val="24"/>
          <w:szCs w:val="24"/>
          <w:lang w:eastAsia="en-US"/>
        </w:rPr>
      </w:pPr>
      <w:r w:rsidRPr="00D36E76">
        <w:t>1.2</w:t>
      </w:r>
      <w:r w:rsidRPr="00D36E76">
        <w:rPr>
          <w:rFonts w:ascii="Times New Roman" w:hAnsi="Times New Roman"/>
          <w:sz w:val="24"/>
          <w:szCs w:val="24"/>
          <w:lang w:eastAsia="en-US"/>
        </w:rPr>
        <w:tab/>
      </w:r>
      <w:r w:rsidRPr="00D36E76">
        <w:t>Reviewers</w:t>
      </w:r>
      <w:r w:rsidRPr="00D36E76">
        <w:tab/>
      </w:r>
      <w:r w:rsidR="000336CF" w:rsidRPr="00D36E76">
        <w:fldChar w:fldCharType="begin"/>
      </w:r>
      <w:r w:rsidRPr="00D36E76">
        <w:instrText xml:space="preserve"> PAGEREF _Toc270537390 \h </w:instrText>
      </w:r>
      <w:r w:rsidR="000336CF" w:rsidRPr="00D36E76">
        <w:fldChar w:fldCharType="separate"/>
      </w:r>
      <w:r w:rsidR="00865019">
        <w:t>iii</w:t>
      </w:r>
      <w:r w:rsidR="000336CF" w:rsidRPr="00D36E76">
        <w:fldChar w:fldCharType="end"/>
      </w:r>
    </w:p>
    <w:p w:rsidR="00124972" w:rsidRPr="00D36E76" w:rsidRDefault="00124972" w:rsidP="00124972">
      <w:pPr>
        <w:pStyle w:val="TOC1"/>
        <w:rPr>
          <w:rFonts w:ascii="Times New Roman" w:hAnsi="Times New Roman"/>
          <w:b w:val="0"/>
          <w:sz w:val="24"/>
          <w:szCs w:val="24"/>
          <w:lang w:eastAsia="en-US"/>
        </w:rPr>
      </w:pPr>
      <w:r w:rsidRPr="00D36E76">
        <w:t>2</w:t>
      </w:r>
      <w:r w:rsidRPr="00D36E76">
        <w:rPr>
          <w:rFonts w:ascii="Times New Roman" w:hAnsi="Times New Roman"/>
          <w:b w:val="0"/>
          <w:sz w:val="24"/>
          <w:szCs w:val="24"/>
          <w:lang w:eastAsia="en-US"/>
        </w:rPr>
        <w:tab/>
      </w:r>
      <w:r w:rsidRPr="00D36E76">
        <w:t>Introduction</w:t>
      </w:r>
      <w:r w:rsidRPr="00D36E76">
        <w:tab/>
      </w:r>
      <w:r w:rsidR="000336CF" w:rsidRPr="00D36E76">
        <w:fldChar w:fldCharType="begin"/>
      </w:r>
      <w:r w:rsidRPr="00D36E76">
        <w:instrText xml:space="preserve"> PAGEREF _Toc270537391 \h </w:instrText>
      </w:r>
      <w:r w:rsidR="000336CF" w:rsidRPr="00D36E76">
        <w:fldChar w:fldCharType="separate"/>
      </w:r>
      <w:r w:rsidR="00865019">
        <w:t>1</w:t>
      </w:r>
      <w:r w:rsidR="000336CF" w:rsidRPr="00D36E76">
        <w:fldChar w:fldCharType="end"/>
      </w:r>
    </w:p>
    <w:p w:rsidR="00124972" w:rsidRPr="00D36E76" w:rsidRDefault="00124972" w:rsidP="00124972">
      <w:pPr>
        <w:pStyle w:val="TOC2"/>
        <w:rPr>
          <w:rFonts w:ascii="Times New Roman" w:hAnsi="Times New Roman"/>
          <w:sz w:val="24"/>
          <w:szCs w:val="24"/>
          <w:lang w:eastAsia="en-US"/>
        </w:rPr>
      </w:pPr>
      <w:r w:rsidRPr="00D36E76">
        <w:t>2.1</w:t>
      </w:r>
      <w:r w:rsidRPr="00D36E76">
        <w:rPr>
          <w:rFonts w:ascii="Times New Roman" w:hAnsi="Times New Roman"/>
          <w:sz w:val="24"/>
          <w:szCs w:val="24"/>
          <w:lang w:eastAsia="en-US"/>
        </w:rPr>
        <w:tab/>
      </w:r>
      <w:r w:rsidRPr="00D36E76">
        <w:t>Purpose</w:t>
      </w:r>
      <w:r w:rsidRPr="00D36E76">
        <w:tab/>
      </w:r>
      <w:r w:rsidR="000336CF" w:rsidRPr="00D36E76">
        <w:fldChar w:fldCharType="begin"/>
      </w:r>
      <w:r w:rsidRPr="00D36E76">
        <w:instrText xml:space="preserve"> PAGEREF _Toc270537392 \h </w:instrText>
      </w:r>
      <w:r w:rsidR="000336CF" w:rsidRPr="00D36E76">
        <w:fldChar w:fldCharType="separate"/>
      </w:r>
      <w:r w:rsidR="00865019">
        <w:t>1</w:t>
      </w:r>
      <w:r w:rsidR="000336CF" w:rsidRPr="00D36E76">
        <w:fldChar w:fldCharType="end"/>
      </w:r>
    </w:p>
    <w:p w:rsidR="00124972" w:rsidRPr="00D36E76" w:rsidRDefault="00124972" w:rsidP="00124972">
      <w:pPr>
        <w:pStyle w:val="TOC2"/>
        <w:rPr>
          <w:rFonts w:ascii="Times New Roman" w:hAnsi="Times New Roman"/>
          <w:sz w:val="24"/>
          <w:szCs w:val="24"/>
          <w:lang w:eastAsia="en-US"/>
        </w:rPr>
      </w:pPr>
      <w:r w:rsidRPr="00D36E76">
        <w:t>2.2</w:t>
      </w:r>
      <w:r w:rsidRPr="00D36E76">
        <w:rPr>
          <w:rFonts w:ascii="Times New Roman" w:hAnsi="Times New Roman"/>
          <w:sz w:val="24"/>
          <w:szCs w:val="24"/>
          <w:lang w:eastAsia="en-US"/>
        </w:rPr>
        <w:tab/>
      </w:r>
      <w:r w:rsidRPr="00D36E76">
        <w:t>Scope and Application</w:t>
      </w:r>
      <w:r w:rsidRPr="00D36E76">
        <w:tab/>
      </w:r>
      <w:r w:rsidR="000336CF" w:rsidRPr="00D36E76">
        <w:fldChar w:fldCharType="begin"/>
      </w:r>
      <w:r w:rsidRPr="00D36E76">
        <w:instrText xml:space="preserve"> PAGEREF _Toc270537393 \h </w:instrText>
      </w:r>
      <w:r w:rsidR="000336CF" w:rsidRPr="00D36E76">
        <w:fldChar w:fldCharType="separate"/>
      </w:r>
      <w:r w:rsidR="00865019">
        <w:t>1</w:t>
      </w:r>
      <w:r w:rsidR="000336CF" w:rsidRPr="00D36E76">
        <w:fldChar w:fldCharType="end"/>
      </w:r>
    </w:p>
    <w:p w:rsidR="00124972" w:rsidRPr="00D36E76" w:rsidRDefault="00124972" w:rsidP="00124972">
      <w:pPr>
        <w:pStyle w:val="TOC1"/>
        <w:rPr>
          <w:rFonts w:ascii="Times New Roman" w:hAnsi="Times New Roman"/>
          <w:b w:val="0"/>
          <w:sz w:val="24"/>
          <w:szCs w:val="24"/>
          <w:lang w:eastAsia="en-US"/>
        </w:rPr>
      </w:pPr>
      <w:r w:rsidRPr="00D36E76">
        <w:t>3</w:t>
      </w:r>
      <w:r w:rsidRPr="00D36E76">
        <w:rPr>
          <w:rFonts w:ascii="Times New Roman" w:hAnsi="Times New Roman"/>
          <w:b w:val="0"/>
          <w:sz w:val="24"/>
          <w:szCs w:val="24"/>
          <w:lang w:eastAsia="en-US"/>
        </w:rPr>
        <w:tab/>
      </w:r>
      <w:r w:rsidRPr="00D36E76">
        <w:t>Recommendations</w:t>
      </w:r>
      <w:r w:rsidRPr="00D36E76">
        <w:tab/>
      </w:r>
      <w:r w:rsidR="000336CF" w:rsidRPr="00D36E76">
        <w:fldChar w:fldCharType="begin"/>
      </w:r>
      <w:r w:rsidRPr="00D36E76">
        <w:instrText xml:space="preserve"> PAGEREF _Toc270537394 \h </w:instrText>
      </w:r>
      <w:r w:rsidR="000336CF" w:rsidRPr="00D36E76">
        <w:fldChar w:fldCharType="separate"/>
      </w:r>
      <w:r w:rsidR="00865019">
        <w:t>2</w:t>
      </w:r>
      <w:r w:rsidR="000336CF" w:rsidRPr="00D36E76">
        <w:fldChar w:fldCharType="end"/>
      </w:r>
    </w:p>
    <w:p w:rsidR="00124972" w:rsidRPr="00D36E76" w:rsidRDefault="00124972" w:rsidP="00124972">
      <w:pPr>
        <w:pStyle w:val="TOC1"/>
        <w:rPr>
          <w:rFonts w:ascii="Times New Roman" w:hAnsi="Times New Roman"/>
          <w:b w:val="0"/>
          <w:sz w:val="24"/>
          <w:szCs w:val="24"/>
          <w:lang w:eastAsia="en-US"/>
        </w:rPr>
      </w:pPr>
      <w:r w:rsidRPr="00D36E76">
        <w:t>4</w:t>
      </w:r>
      <w:r w:rsidRPr="00D36E76">
        <w:rPr>
          <w:rFonts w:ascii="Times New Roman" w:hAnsi="Times New Roman"/>
          <w:b w:val="0"/>
          <w:sz w:val="24"/>
          <w:szCs w:val="24"/>
          <w:lang w:eastAsia="en-US"/>
        </w:rPr>
        <w:tab/>
      </w:r>
      <w:r w:rsidRPr="00D36E76">
        <w:t>Current State Reflection</w:t>
      </w:r>
      <w:r w:rsidRPr="00D36E76">
        <w:tab/>
      </w:r>
      <w:r w:rsidR="000336CF" w:rsidRPr="00D36E76">
        <w:fldChar w:fldCharType="begin"/>
      </w:r>
      <w:r w:rsidRPr="00D36E76">
        <w:instrText xml:space="preserve"> PAGEREF _Toc270537395 \h </w:instrText>
      </w:r>
      <w:r w:rsidR="000336CF" w:rsidRPr="00D36E76">
        <w:fldChar w:fldCharType="separate"/>
      </w:r>
      <w:r w:rsidR="00865019">
        <w:t>3</w:t>
      </w:r>
      <w:r w:rsidR="000336CF" w:rsidRPr="00D36E76">
        <w:fldChar w:fldCharType="end"/>
      </w:r>
    </w:p>
    <w:p w:rsidR="00124972" w:rsidRPr="00D36E76" w:rsidRDefault="00124972" w:rsidP="00124972">
      <w:pPr>
        <w:pStyle w:val="TOC1"/>
        <w:rPr>
          <w:rFonts w:ascii="Times New Roman" w:hAnsi="Times New Roman"/>
          <w:b w:val="0"/>
          <w:sz w:val="24"/>
          <w:szCs w:val="24"/>
          <w:lang w:eastAsia="en-US"/>
        </w:rPr>
      </w:pPr>
      <w:r w:rsidRPr="00D36E76">
        <w:t>5</w:t>
      </w:r>
      <w:r w:rsidRPr="00D36E76">
        <w:rPr>
          <w:rFonts w:ascii="Times New Roman" w:hAnsi="Times New Roman"/>
          <w:b w:val="0"/>
          <w:sz w:val="24"/>
          <w:szCs w:val="24"/>
          <w:lang w:eastAsia="en-US"/>
        </w:rPr>
        <w:tab/>
      </w:r>
      <w:r w:rsidRPr="00D36E76">
        <w:t>Future State Rationale</w:t>
      </w:r>
      <w:r w:rsidRPr="00D36E76">
        <w:tab/>
      </w:r>
      <w:r w:rsidR="000336CF" w:rsidRPr="00D36E76">
        <w:fldChar w:fldCharType="begin"/>
      </w:r>
      <w:r w:rsidRPr="00D36E76">
        <w:instrText xml:space="preserve"> PAGEREF _Toc270537396 \h </w:instrText>
      </w:r>
      <w:r w:rsidR="000336CF" w:rsidRPr="00D36E76">
        <w:fldChar w:fldCharType="separate"/>
      </w:r>
      <w:r w:rsidR="00865019">
        <w:t>4</w:t>
      </w:r>
      <w:r w:rsidR="000336CF" w:rsidRPr="00D36E76">
        <w:fldChar w:fldCharType="end"/>
      </w:r>
    </w:p>
    <w:p w:rsidR="00124972" w:rsidRPr="00D36E76" w:rsidRDefault="00124972" w:rsidP="00124972">
      <w:pPr>
        <w:pStyle w:val="TOC1"/>
        <w:rPr>
          <w:rFonts w:ascii="Times New Roman" w:hAnsi="Times New Roman"/>
          <w:b w:val="0"/>
          <w:sz w:val="24"/>
          <w:szCs w:val="24"/>
          <w:lang w:eastAsia="en-US"/>
        </w:rPr>
      </w:pPr>
      <w:r w:rsidRPr="00D36E76">
        <w:t>6</w:t>
      </w:r>
      <w:r w:rsidRPr="00D36E76">
        <w:rPr>
          <w:rFonts w:ascii="Times New Roman" w:hAnsi="Times New Roman"/>
          <w:b w:val="0"/>
          <w:sz w:val="24"/>
          <w:szCs w:val="24"/>
          <w:lang w:eastAsia="en-US"/>
        </w:rPr>
        <w:tab/>
      </w:r>
      <w:r w:rsidRPr="00D36E76">
        <w:t>Transition Plan</w:t>
      </w:r>
      <w:r w:rsidRPr="00D36E76">
        <w:tab/>
      </w:r>
      <w:r w:rsidR="000336CF" w:rsidRPr="00D36E76">
        <w:fldChar w:fldCharType="begin"/>
      </w:r>
      <w:r w:rsidRPr="00D36E76">
        <w:instrText xml:space="preserve"> PAGEREF _Toc270537397 \h </w:instrText>
      </w:r>
      <w:r w:rsidR="000336CF" w:rsidRPr="00D36E76">
        <w:fldChar w:fldCharType="separate"/>
      </w:r>
      <w:r w:rsidR="00865019">
        <w:t>5</w:t>
      </w:r>
      <w:r w:rsidR="000336CF" w:rsidRPr="00D36E76">
        <w:fldChar w:fldCharType="end"/>
      </w:r>
    </w:p>
    <w:p w:rsidR="00124972" w:rsidRPr="00D36E76" w:rsidRDefault="00124972" w:rsidP="00124972">
      <w:pPr>
        <w:pStyle w:val="TOC1"/>
        <w:rPr>
          <w:rFonts w:ascii="Times New Roman" w:hAnsi="Times New Roman"/>
          <w:b w:val="0"/>
          <w:sz w:val="24"/>
          <w:szCs w:val="24"/>
          <w:lang w:eastAsia="en-US"/>
        </w:rPr>
      </w:pPr>
      <w:r w:rsidRPr="00D36E76">
        <w:t>7</w:t>
      </w:r>
      <w:r w:rsidRPr="00D36E76">
        <w:rPr>
          <w:rFonts w:ascii="Times New Roman" w:hAnsi="Times New Roman"/>
          <w:b w:val="0"/>
          <w:sz w:val="24"/>
          <w:szCs w:val="24"/>
          <w:lang w:eastAsia="en-US"/>
        </w:rPr>
        <w:tab/>
      </w:r>
      <w:r w:rsidRPr="00D36E76">
        <w:t>Alternative Plans</w:t>
      </w:r>
      <w:r w:rsidRPr="00D36E76">
        <w:tab/>
      </w:r>
      <w:r w:rsidR="000336CF" w:rsidRPr="00D36E76">
        <w:fldChar w:fldCharType="begin"/>
      </w:r>
      <w:r w:rsidRPr="00D36E76">
        <w:instrText xml:space="preserve"> PAGEREF _Toc270537398 \h </w:instrText>
      </w:r>
      <w:r w:rsidR="000336CF" w:rsidRPr="00D36E76">
        <w:fldChar w:fldCharType="separate"/>
      </w:r>
      <w:r w:rsidR="00865019">
        <w:t>6</w:t>
      </w:r>
      <w:r w:rsidR="000336CF" w:rsidRPr="00D36E76">
        <w:fldChar w:fldCharType="end"/>
      </w:r>
    </w:p>
    <w:p w:rsidR="00124972" w:rsidRPr="00D36E76" w:rsidRDefault="00124972" w:rsidP="00124972">
      <w:pPr>
        <w:pStyle w:val="TOC1"/>
        <w:rPr>
          <w:rFonts w:ascii="Times New Roman" w:hAnsi="Times New Roman"/>
          <w:b w:val="0"/>
          <w:sz w:val="24"/>
          <w:szCs w:val="24"/>
          <w:lang w:eastAsia="en-US"/>
        </w:rPr>
      </w:pPr>
      <w:r w:rsidRPr="00D36E76">
        <w:t>8</w:t>
      </w:r>
      <w:r w:rsidRPr="00D36E76">
        <w:rPr>
          <w:rFonts w:ascii="Times New Roman" w:hAnsi="Times New Roman"/>
          <w:b w:val="0"/>
          <w:sz w:val="24"/>
          <w:szCs w:val="24"/>
          <w:lang w:eastAsia="en-US"/>
        </w:rPr>
        <w:tab/>
      </w:r>
      <w:r w:rsidRPr="00D36E76">
        <w:t>Transition Strategy</w:t>
      </w:r>
      <w:r w:rsidRPr="00D36E76">
        <w:tab/>
      </w:r>
      <w:r w:rsidR="000336CF" w:rsidRPr="00D36E76">
        <w:fldChar w:fldCharType="begin"/>
      </w:r>
      <w:r w:rsidRPr="00D36E76">
        <w:instrText xml:space="preserve"> PAGEREF _Toc270537399 \h </w:instrText>
      </w:r>
      <w:r w:rsidR="000336CF" w:rsidRPr="00D36E76">
        <w:fldChar w:fldCharType="separate"/>
      </w:r>
      <w:r w:rsidR="00865019">
        <w:t>7</w:t>
      </w:r>
      <w:r w:rsidR="000336CF" w:rsidRPr="00D36E76">
        <w:fldChar w:fldCharType="end"/>
      </w:r>
    </w:p>
    <w:p w:rsidR="00124972" w:rsidRPr="00D36E76" w:rsidRDefault="00124972" w:rsidP="00124972">
      <w:pPr>
        <w:pStyle w:val="TOC1"/>
        <w:rPr>
          <w:rFonts w:ascii="Times New Roman" w:hAnsi="Times New Roman"/>
          <w:b w:val="0"/>
          <w:sz w:val="24"/>
          <w:szCs w:val="24"/>
          <w:lang w:eastAsia="en-US"/>
        </w:rPr>
      </w:pPr>
      <w:r w:rsidRPr="00D36E76">
        <w:t>9</w:t>
      </w:r>
      <w:r w:rsidRPr="00D36E76">
        <w:rPr>
          <w:rFonts w:ascii="Times New Roman" w:hAnsi="Times New Roman"/>
          <w:b w:val="0"/>
          <w:sz w:val="24"/>
          <w:szCs w:val="24"/>
          <w:lang w:eastAsia="en-US"/>
        </w:rPr>
        <w:tab/>
      </w:r>
      <w:r w:rsidRPr="00D36E76">
        <w:t>Open and Closed Issues</w:t>
      </w:r>
      <w:r w:rsidRPr="00D36E76">
        <w:tab/>
      </w:r>
      <w:r w:rsidR="000336CF" w:rsidRPr="00D36E76">
        <w:fldChar w:fldCharType="begin"/>
      </w:r>
      <w:r w:rsidRPr="00D36E76">
        <w:instrText xml:space="preserve"> PAGEREF _Toc270537400 \h </w:instrText>
      </w:r>
      <w:r w:rsidR="000336CF" w:rsidRPr="00D36E76">
        <w:fldChar w:fldCharType="separate"/>
      </w:r>
      <w:r w:rsidR="00865019">
        <w:t>8</w:t>
      </w:r>
      <w:r w:rsidR="000336CF" w:rsidRPr="00D36E76">
        <w:fldChar w:fldCharType="end"/>
      </w:r>
    </w:p>
    <w:p w:rsidR="00124972" w:rsidRPr="00D36E76" w:rsidRDefault="00124972" w:rsidP="00124972">
      <w:pPr>
        <w:pStyle w:val="TOC2"/>
        <w:rPr>
          <w:rFonts w:ascii="Times New Roman" w:hAnsi="Times New Roman"/>
          <w:sz w:val="24"/>
          <w:szCs w:val="24"/>
          <w:lang w:eastAsia="en-US"/>
        </w:rPr>
      </w:pPr>
      <w:r w:rsidRPr="00D36E76">
        <w:t>9.1</w:t>
      </w:r>
      <w:r w:rsidRPr="00D36E76">
        <w:rPr>
          <w:rFonts w:ascii="Times New Roman" w:hAnsi="Times New Roman"/>
          <w:sz w:val="24"/>
          <w:szCs w:val="24"/>
          <w:lang w:eastAsia="en-US"/>
        </w:rPr>
        <w:tab/>
      </w:r>
      <w:r w:rsidRPr="00D36E76">
        <w:t>Open Issues</w:t>
      </w:r>
      <w:r w:rsidRPr="00D36E76">
        <w:tab/>
      </w:r>
      <w:r w:rsidR="000336CF" w:rsidRPr="00D36E76">
        <w:fldChar w:fldCharType="begin"/>
      </w:r>
      <w:r w:rsidRPr="00D36E76">
        <w:instrText xml:space="preserve"> PAGEREF _Toc270537401 \h </w:instrText>
      </w:r>
      <w:r w:rsidR="000336CF" w:rsidRPr="00D36E76">
        <w:fldChar w:fldCharType="separate"/>
      </w:r>
      <w:r w:rsidR="00865019">
        <w:t>8</w:t>
      </w:r>
      <w:r w:rsidR="000336CF" w:rsidRPr="00D36E76">
        <w:fldChar w:fldCharType="end"/>
      </w:r>
    </w:p>
    <w:p w:rsidR="00124972" w:rsidRPr="00D36E76" w:rsidRDefault="00124972" w:rsidP="00124972">
      <w:pPr>
        <w:pStyle w:val="TOC2"/>
        <w:rPr>
          <w:rFonts w:ascii="Times New Roman" w:hAnsi="Times New Roman"/>
          <w:sz w:val="24"/>
          <w:szCs w:val="24"/>
          <w:lang w:eastAsia="en-US"/>
        </w:rPr>
      </w:pPr>
      <w:r w:rsidRPr="00D36E76">
        <w:t>9.2</w:t>
      </w:r>
      <w:r w:rsidRPr="00D36E76">
        <w:rPr>
          <w:rFonts w:ascii="Times New Roman" w:hAnsi="Times New Roman"/>
          <w:sz w:val="24"/>
          <w:szCs w:val="24"/>
          <w:lang w:eastAsia="en-US"/>
        </w:rPr>
        <w:tab/>
      </w:r>
      <w:r w:rsidRPr="00D36E76">
        <w:t>Closed Issues</w:t>
      </w:r>
      <w:r w:rsidRPr="00D36E76">
        <w:tab/>
      </w:r>
      <w:r w:rsidR="000336CF" w:rsidRPr="00D36E76">
        <w:fldChar w:fldCharType="begin"/>
      </w:r>
      <w:r w:rsidRPr="00D36E76">
        <w:instrText xml:space="preserve"> PAGEREF _Toc270537402 \h </w:instrText>
      </w:r>
      <w:r w:rsidR="000336CF" w:rsidRPr="00D36E76">
        <w:fldChar w:fldCharType="separate"/>
      </w:r>
      <w:r w:rsidR="00865019">
        <w:t>8</w:t>
      </w:r>
      <w:r w:rsidR="000336CF" w:rsidRPr="00D36E76">
        <w:fldChar w:fldCharType="end"/>
      </w:r>
    </w:p>
    <w:p w:rsidR="00124972" w:rsidRPr="00D36E76" w:rsidRDefault="000336CF" w:rsidP="00124972">
      <w:r w:rsidRPr="00D36E76">
        <w:fldChar w:fldCharType="end"/>
      </w:r>
    </w:p>
    <w:p w:rsidR="00124972" w:rsidRPr="00D36E76" w:rsidRDefault="00124972" w:rsidP="0082595C">
      <w:pPr>
        <w:pStyle w:val="Note"/>
      </w:pPr>
      <w:r w:rsidRPr="00D36E76">
        <w:t>To update the table of contents, put the cursor anywhere in the table and press [F9].  To change the number of levels displayed, select the menu option Insert</w:t>
      </w:r>
      <w:r w:rsidRPr="00D36E76">
        <w:noBreakHyphen/>
        <w:t>&gt;Index and Tables, make sure the Table of Contents tab is active, and change the Number of Levels to a new value.</w:t>
      </w:r>
    </w:p>
    <w:p w:rsidR="00124972" w:rsidRPr="00D36E76" w:rsidRDefault="00124972" w:rsidP="00124972"/>
    <w:p w:rsidR="00124972" w:rsidRPr="00D36E76" w:rsidRDefault="00124972" w:rsidP="00124972">
      <w:pPr>
        <w:pStyle w:val="BodyText"/>
        <w:sectPr w:rsidR="00124972" w:rsidRPr="00D36E76" w:rsidSect="00681EF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124972" w:rsidRPr="00D36E76" w:rsidRDefault="00124972" w:rsidP="00124972">
      <w:pPr>
        <w:pStyle w:val="Heading1"/>
      </w:pPr>
      <w:bookmarkStart w:id="11" w:name="_Toc270537391"/>
      <w:r w:rsidRPr="00D36E76">
        <w:lastRenderedPageBreak/>
        <w:t>Introduction</w:t>
      </w:r>
      <w:bookmarkEnd w:id="0"/>
      <w:bookmarkEnd w:id="11"/>
    </w:p>
    <w:p w:rsidR="00124972" w:rsidRPr="00D36E76" w:rsidRDefault="00124972" w:rsidP="00124972">
      <w:pPr>
        <w:pStyle w:val="Heading2"/>
        <w:tabs>
          <w:tab w:val="clear" w:pos="4320"/>
        </w:tabs>
      </w:pPr>
      <w:bookmarkStart w:id="12" w:name="_Toc361227335"/>
      <w:bookmarkStart w:id="13" w:name="_Toc270537392"/>
      <w:r w:rsidRPr="00D36E76">
        <w:t>Purpose</w:t>
      </w:r>
      <w:bookmarkEnd w:id="12"/>
      <w:bookmarkEnd w:id="13"/>
    </w:p>
    <w:p w:rsidR="00124972" w:rsidRPr="00D36E76" w:rsidRDefault="00124972" w:rsidP="00124972">
      <w:pPr>
        <w:pStyle w:val="BodyText"/>
      </w:pPr>
    </w:p>
    <w:p w:rsidR="00124972" w:rsidRPr="00D36E76" w:rsidRDefault="00124972" w:rsidP="00124972">
      <w:pPr>
        <w:pStyle w:val="Heading2"/>
        <w:tabs>
          <w:tab w:val="clear" w:pos="4320"/>
        </w:tabs>
      </w:pPr>
      <w:bookmarkStart w:id="14" w:name="_Toc270537393"/>
      <w:r w:rsidRPr="00D36E76">
        <w:t>Scope and Application</w:t>
      </w:r>
      <w:bookmarkEnd w:id="14"/>
    </w:p>
    <w:p w:rsidR="00124972" w:rsidRPr="00D36E76" w:rsidRDefault="00124972" w:rsidP="00124972">
      <w:pPr>
        <w:pStyle w:val="BodyText"/>
      </w:pPr>
    </w:p>
    <w:p w:rsidR="00124972" w:rsidRPr="00D36E76" w:rsidRDefault="00124972" w:rsidP="00124972">
      <w:pPr>
        <w:pStyle w:val="Heading1"/>
      </w:pPr>
      <w:bookmarkStart w:id="15" w:name="_Toc270537394"/>
      <w:r w:rsidRPr="00D36E76">
        <w:lastRenderedPageBreak/>
        <w:t>Recommendations</w:t>
      </w:r>
      <w:bookmarkEnd w:id="15"/>
    </w:p>
    <w:p w:rsidR="00124972" w:rsidRPr="00D36E76" w:rsidRDefault="00124972" w:rsidP="00124972">
      <w:pPr>
        <w:pStyle w:val="BodyText"/>
      </w:pPr>
    </w:p>
    <w:p w:rsidR="00124972" w:rsidRPr="00D36E76" w:rsidRDefault="00124972" w:rsidP="00124972">
      <w:pPr>
        <w:pStyle w:val="Heading1"/>
      </w:pPr>
      <w:bookmarkStart w:id="16" w:name="_Toc270537395"/>
      <w:r w:rsidRPr="00D36E76">
        <w:lastRenderedPageBreak/>
        <w:t>Current State Reflection</w:t>
      </w:r>
      <w:bookmarkEnd w:id="16"/>
    </w:p>
    <w:p w:rsidR="00124972" w:rsidRPr="00D36E76" w:rsidRDefault="00124972" w:rsidP="00124972">
      <w:pPr>
        <w:pStyle w:val="BodyText"/>
      </w:pPr>
    </w:p>
    <w:p w:rsidR="00124972" w:rsidRPr="00D36E76" w:rsidRDefault="00124972" w:rsidP="00124972">
      <w:pPr>
        <w:pStyle w:val="Heading1"/>
      </w:pPr>
      <w:bookmarkStart w:id="17" w:name="_Toc270537396"/>
      <w:r w:rsidRPr="00D36E76">
        <w:lastRenderedPageBreak/>
        <w:t>Future State Rationale</w:t>
      </w:r>
      <w:bookmarkEnd w:id="17"/>
    </w:p>
    <w:p w:rsidR="00124972" w:rsidRPr="00D36E76" w:rsidRDefault="00124972" w:rsidP="00124972">
      <w:pPr>
        <w:pStyle w:val="BodyText"/>
      </w:pPr>
    </w:p>
    <w:p w:rsidR="00124972" w:rsidRPr="00D36E76" w:rsidRDefault="00124972" w:rsidP="00124972">
      <w:pPr>
        <w:pStyle w:val="Heading1"/>
      </w:pPr>
      <w:bookmarkStart w:id="18" w:name="_Toc270537397"/>
      <w:r w:rsidRPr="00D36E76">
        <w:lastRenderedPageBreak/>
        <w:t>Transition Plan</w:t>
      </w:r>
      <w:bookmarkEnd w:id="18"/>
    </w:p>
    <w:p w:rsidR="00124972" w:rsidRPr="00D36E76" w:rsidRDefault="00124972" w:rsidP="00124972">
      <w:pPr>
        <w:pStyle w:val="BodyText"/>
      </w:pPr>
    </w:p>
    <w:p w:rsidR="00124972" w:rsidRPr="00D36E76" w:rsidRDefault="00124972" w:rsidP="00124972">
      <w:pPr>
        <w:pStyle w:val="Heading1"/>
      </w:pPr>
      <w:bookmarkStart w:id="19" w:name="_Toc270537398"/>
      <w:r w:rsidRPr="00D36E76">
        <w:lastRenderedPageBreak/>
        <w:t>Alternative Plans</w:t>
      </w:r>
      <w:bookmarkEnd w:id="19"/>
    </w:p>
    <w:p w:rsidR="00124972" w:rsidRPr="00D36E76" w:rsidRDefault="00124972" w:rsidP="00124972">
      <w:pPr>
        <w:pStyle w:val="BodyText"/>
      </w:pPr>
    </w:p>
    <w:p w:rsidR="00124972" w:rsidRPr="00D36E76" w:rsidRDefault="00124972" w:rsidP="00124972">
      <w:pPr>
        <w:pStyle w:val="Heading1"/>
      </w:pPr>
      <w:bookmarkStart w:id="20" w:name="_Toc270537399"/>
      <w:r w:rsidRPr="00D36E76">
        <w:lastRenderedPageBreak/>
        <w:t>Transition Strategy</w:t>
      </w:r>
      <w:bookmarkEnd w:id="20"/>
    </w:p>
    <w:p w:rsidR="00124972" w:rsidRPr="00D36E76" w:rsidRDefault="00124972" w:rsidP="00124972">
      <w:pPr>
        <w:pStyle w:val="BodyText"/>
      </w:pPr>
    </w:p>
    <w:p w:rsidR="00124972" w:rsidRPr="00D36E76" w:rsidRDefault="00124972" w:rsidP="00124972">
      <w:pPr>
        <w:pStyle w:val="Heading1"/>
      </w:pPr>
      <w:bookmarkStart w:id="21" w:name="_Toc270537400"/>
      <w:r w:rsidRPr="00D36E76">
        <w:lastRenderedPageBreak/>
        <w:t>Open and Closed Issues</w:t>
      </w:r>
      <w:bookmarkEnd w:id="21"/>
    </w:p>
    <w:p w:rsidR="00124972" w:rsidRPr="00D36E76" w:rsidRDefault="00124972" w:rsidP="0082595C">
      <w:pPr>
        <w:pStyle w:val="Note"/>
      </w:pPr>
      <w:r w:rsidRPr="00D36E76">
        <w:t>Add open issues that you identify while writing or reviewing this document to the open issues section.  As you resolve issues, move them to the closed issues section and keep the issue ID the same.  Include an explanation of the resolution.</w:t>
      </w:r>
      <w:r w:rsidRPr="00D36E76">
        <w:br/>
      </w:r>
      <w:r w:rsidRPr="00D36E76">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124972" w:rsidRPr="00D36E76" w:rsidRDefault="00124972" w:rsidP="00124972">
      <w:pPr>
        <w:pStyle w:val="Heading2"/>
        <w:tabs>
          <w:tab w:val="clear" w:pos="4320"/>
        </w:tabs>
      </w:pPr>
      <w:bookmarkStart w:id="22" w:name="_Toc270537401"/>
      <w:r w:rsidRPr="00D36E76">
        <w:t>Open Issues</w:t>
      </w:r>
      <w:bookmarkEnd w:id="22"/>
    </w:p>
    <w:p w:rsidR="00124972" w:rsidRPr="00D36E76" w:rsidRDefault="00124972" w:rsidP="0012497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124972" w:rsidRPr="00D36E76" w:rsidTr="00CF3C4C">
        <w:trPr>
          <w:tblHeader/>
        </w:trPr>
        <w:tc>
          <w:tcPr>
            <w:tcW w:w="900" w:type="dxa"/>
            <w:tcBorders>
              <w:top w:val="single" w:sz="12" w:space="0" w:color="000000"/>
              <w:bottom w:val="single" w:sz="6" w:space="0" w:color="000000"/>
              <w:right w:val="nil"/>
            </w:tcBorders>
            <w:shd w:val="clear" w:color="000000" w:fill="E6E6E6"/>
          </w:tcPr>
          <w:p w:rsidR="00124972" w:rsidRPr="00D36E76" w:rsidRDefault="00124972" w:rsidP="00CF3C4C">
            <w:pPr>
              <w:pStyle w:val="TableHeading"/>
            </w:pPr>
            <w:r w:rsidRPr="00D36E76">
              <w:t>ID</w:t>
            </w:r>
          </w:p>
        </w:tc>
        <w:tc>
          <w:tcPr>
            <w:tcW w:w="2183" w:type="dxa"/>
            <w:tcBorders>
              <w:top w:val="single" w:sz="12" w:space="0" w:color="000000"/>
              <w:left w:val="nil"/>
              <w:bottom w:val="single" w:sz="6" w:space="0" w:color="000000"/>
              <w:right w:val="nil"/>
            </w:tcBorders>
            <w:shd w:val="clear" w:color="000000" w:fill="E6E6E6"/>
          </w:tcPr>
          <w:p w:rsidR="00124972" w:rsidRPr="00D36E76" w:rsidRDefault="00124972" w:rsidP="00CF3C4C">
            <w:pPr>
              <w:pStyle w:val="TableHeading"/>
            </w:pPr>
            <w:r w:rsidRPr="00D36E76">
              <w:t>Issue</w:t>
            </w:r>
          </w:p>
        </w:tc>
        <w:tc>
          <w:tcPr>
            <w:tcW w:w="2880" w:type="dxa"/>
            <w:tcBorders>
              <w:top w:val="single" w:sz="12" w:space="0" w:color="000000"/>
              <w:left w:val="nil"/>
              <w:bottom w:val="single" w:sz="6" w:space="0" w:color="000000"/>
              <w:right w:val="nil"/>
            </w:tcBorders>
            <w:shd w:val="clear" w:color="000000" w:fill="E6E6E6"/>
          </w:tcPr>
          <w:p w:rsidR="00124972" w:rsidRPr="00D36E76" w:rsidRDefault="00124972" w:rsidP="00CF3C4C">
            <w:pPr>
              <w:pStyle w:val="TableHeading"/>
            </w:pPr>
            <w:r w:rsidRPr="00D36E76">
              <w:t>Resolution</w:t>
            </w:r>
          </w:p>
        </w:tc>
        <w:tc>
          <w:tcPr>
            <w:tcW w:w="1673" w:type="dxa"/>
            <w:tcBorders>
              <w:top w:val="single" w:sz="12" w:space="0" w:color="000000"/>
              <w:left w:val="nil"/>
              <w:bottom w:val="single" w:sz="6" w:space="0" w:color="000000"/>
              <w:right w:val="nil"/>
            </w:tcBorders>
            <w:shd w:val="clear" w:color="000000" w:fill="E6E6E6"/>
          </w:tcPr>
          <w:p w:rsidR="00124972" w:rsidRPr="00D36E76" w:rsidRDefault="00124972" w:rsidP="00CF3C4C">
            <w:pPr>
              <w:pStyle w:val="TableHeading"/>
            </w:pPr>
            <w:r w:rsidRPr="00D36E76">
              <w:t>Responsibility</w:t>
            </w:r>
          </w:p>
        </w:tc>
        <w:tc>
          <w:tcPr>
            <w:tcW w:w="1295" w:type="dxa"/>
            <w:tcBorders>
              <w:top w:val="single" w:sz="12" w:space="0" w:color="000000"/>
              <w:left w:val="nil"/>
              <w:bottom w:val="single" w:sz="6" w:space="0" w:color="000000"/>
              <w:right w:val="nil"/>
            </w:tcBorders>
            <w:shd w:val="clear" w:color="000000" w:fill="E6E6E6"/>
          </w:tcPr>
          <w:p w:rsidR="00124972" w:rsidRPr="00D36E76" w:rsidRDefault="00124972" w:rsidP="00CF3C4C">
            <w:pPr>
              <w:pStyle w:val="TableHeading"/>
            </w:pPr>
            <w:r w:rsidRPr="00D36E76">
              <w:t>Target Date</w:t>
            </w:r>
          </w:p>
        </w:tc>
        <w:tc>
          <w:tcPr>
            <w:tcW w:w="1256" w:type="dxa"/>
            <w:tcBorders>
              <w:top w:val="single" w:sz="12" w:space="0" w:color="000000"/>
              <w:left w:val="nil"/>
              <w:bottom w:val="single" w:sz="6" w:space="0" w:color="000000"/>
            </w:tcBorders>
            <w:shd w:val="clear" w:color="000000" w:fill="E6E6E6"/>
          </w:tcPr>
          <w:p w:rsidR="00124972" w:rsidRPr="00D36E76" w:rsidRDefault="00124972" w:rsidP="00CF3C4C">
            <w:pPr>
              <w:pStyle w:val="TableHeading"/>
            </w:pPr>
            <w:r w:rsidRPr="00D36E76">
              <w:t>Impact Date</w:t>
            </w:r>
          </w:p>
        </w:tc>
      </w:tr>
      <w:tr w:rsidR="00124972" w:rsidRPr="00D36E76" w:rsidTr="00CF3C4C">
        <w:tc>
          <w:tcPr>
            <w:tcW w:w="900" w:type="dxa"/>
            <w:tcBorders>
              <w:top w:val="single" w:sz="6" w:space="0" w:color="000000"/>
            </w:tcBorders>
            <w:shd w:val="clear" w:color="000000" w:fill="FFFFFF"/>
          </w:tcPr>
          <w:p w:rsidR="00124972" w:rsidRPr="00D36E76" w:rsidRDefault="00124972" w:rsidP="00CF3C4C">
            <w:pPr>
              <w:pStyle w:val="TableText"/>
              <w:rPr>
                <w:color w:val="000000"/>
              </w:rPr>
            </w:pPr>
          </w:p>
        </w:tc>
        <w:tc>
          <w:tcPr>
            <w:tcW w:w="2183" w:type="dxa"/>
            <w:tcBorders>
              <w:top w:val="single" w:sz="6" w:space="0" w:color="000000"/>
            </w:tcBorders>
            <w:shd w:val="clear" w:color="000000" w:fill="FFFFFF"/>
          </w:tcPr>
          <w:p w:rsidR="00124972" w:rsidRPr="00D36E76" w:rsidRDefault="00124972" w:rsidP="00CF3C4C">
            <w:pPr>
              <w:pStyle w:val="TableText"/>
              <w:rPr>
                <w:color w:val="000000"/>
              </w:rPr>
            </w:pPr>
          </w:p>
        </w:tc>
        <w:tc>
          <w:tcPr>
            <w:tcW w:w="2880" w:type="dxa"/>
            <w:tcBorders>
              <w:top w:val="single" w:sz="6" w:space="0" w:color="000000"/>
            </w:tcBorders>
            <w:shd w:val="clear" w:color="000000" w:fill="FFFFFF"/>
          </w:tcPr>
          <w:p w:rsidR="00124972" w:rsidRPr="00D36E76" w:rsidRDefault="00124972" w:rsidP="00CF3C4C">
            <w:pPr>
              <w:pStyle w:val="TableText"/>
              <w:rPr>
                <w:color w:val="000000"/>
              </w:rPr>
            </w:pPr>
          </w:p>
        </w:tc>
        <w:tc>
          <w:tcPr>
            <w:tcW w:w="1673" w:type="dxa"/>
            <w:tcBorders>
              <w:top w:val="single" w:sz="6" w:space="0" w:color="000000"/>
            </w:tcBorders>
            <w:shd w:val="clear" w:color="000000" w:fill="FFFFFF"/>
          </w:tcPr>
          <w:p w:rsidR="00124972" w:rsidRPr="00D36E76" w:rsidRDefault="00124972" w:rsidP="00CF3C4C">
            <w:pPr>
              <w:pStyle w:val="TableText"/>
              <w:rPr>
                <w:color w:val="000000"/>
              </w:rPr>
            </w:pPr>
          </w:p>
        </w:tc>
        <w:tc>
          <w:tcPr>
            <w:tcW w:w="1295" w:type="dxa"/>
            <w:tcBorders>
              <w:top w:val="single" w:sz="6" w:space="0" w:color="000000"/>
            </w:tcBorders>
            <w:shd w:val="clear" w:color="000000" w:fill="FFFFFF"/>
          </w:tcPr>
          <w:p w:rsidR="00124972" w:rsidRPr="00D36E76" w:rsidRDefault="00124972" w:rsidP="00CF3C4C">
            <w:pPr>
              <w:pStyle w:val="TableText"/>
              <w:rPr>
                <w:color w:val="000000"/>
              </w:rPr>
            </w:pPr>
          </w:p>
        </w:tc>
        <w:tc>
          <w:tcPr>
            <w:tcW w:w="1256" w:type="dxa"/>
            <w:tcBorders>
              <w:top w:val="single" w:sz="6" w:space="0" w:color="000000"/>
            </w:tcBorders>
            <w:shd w:val="clear" w:color="000000" w:fill="FFFFFF"/>
          </w:tcPr>
          <w:p w:rsidR="00124972" w:rsidRPr="00D36E76" w:rsidRDefault="00124972" w:rsidP="00CF3C4C">
            <w:pPr>
              <w:pStyle w:val="TableText"/>
              <w:rPr>
                <w:color w:val="000000"/>
              </w:rPr>
            </w:pPr>
          </w:p>
        </w:tc>
      </w:tr>
      <w:tr w:rsidR="00124972" w:rsidRPr="00D36E76" w:rsidTr="00CF3C4C">
        <w:tc>
          <w:tcPr>
            <w:tcW w:w="900" w:type="dxa"/>
            <w:shd w:val="clear" w:color="000000" w:fill="FFFFFF"/>
          </w:tcPr>
          <w:p w:rsidR="00124972" w:rsidRPr="00D36E76" w:rsidRDefault="00124972" w:rsidP="00CF3C4C">
            <w:pPr>
              <w:pStyle w:val="TableText"/>
              <w:rPr>
                <w:color w:val="000000"/>
              </w:rPr>
            </w:pPr>
          </w:p>
        </w:tc>
        <w:tc>
          <w:tcPr>
            <w:tcW w:w="2183" w:type="dxa"/>
            <w:shd w:val="clear" w:color="000000" w:fill="FFFFFF"/>
          </w:tcPr>
          <w:p w:rsidR="00124972" w:rsidRPr="00D36E76" w:rsidRDefault="00124972" w:rsidP="00CF3C4C">
            <w:pPr>
              <w:pStyle w:val="TableText"/>
              <w:rPr>
                <w:color w:val="000000"/>
              </w:rPr>
            </w:pPr>
          </w:p>
        </w:tc>
        <w:tc>
          <w:tcPr>
            <w:tcW w:w="2880" w:type="dxa"/>
            <w:shd w:val="clear" w:color="000000" w:fill="FFFFFF"/>
          </w:tcPr>
          <w:p w:rsidR="00124972" w:rsidRPr="00D36E76" w:rsidRDefault="00124972" w:rsidP="00CF3C4C">
            <w:pPr>
              <w:pStyle w:val="TableText"/>
              <w:rPr>
                <w:color w:val="000000"/>
              </w:rPr>
            </w:pPr>
          </w:p>
        </w:tc>
        <w:tc>
          <w:tcPr>
            <w:tcW w:w="1673" w:type="dxa"/>
            <w:shd w:val="clear" w:color="000000" w:fill="FFFFFF"/>
          </w:tcPr>
          <w:p w:rsidR="00124972" w:rsidRPr="00D36E76" w:rsidRDefault="00124972" w:rsidP="00CF3C4C">
            <w:pPr>
              <w:pStyle w:val="TableText"/>
              <w:rPr>
                <w:color w:val="000000"/>
              </w:rPr>
            </w:pPr>
          </w:p>
        </w:tc>
        <w:tc>
          <w:tcPr>
            <w:tcW w:w="1295" w:type="dxa"/>
            <w:shd w:val="clear" w:color="000000" w:fill="FFFFFF"/>
          </w:tcPr>
          <w:p w:rsidR="00124972" w:rsidRPr="00D36E76" w:rsidRDefault="00124972" w:rsidP="00CF3C4C">
            <w:pPr>
              <w:pStyle w:val="TableText"/>
              <w:rPr>
                <w:color w:val="000000"/>
              </w:rPr>
            </w:pPr>
          </w:p>
        </w:tc>
        <w:tc>
          <w:tcPr>
            <w:tcW w:w="1256" w:type="dxa"/>
            <w:shd w:val="clear" w:color="000000" w:fill="FFFFFF"/>
          </w:tcPr>
          <w:p w:rsidR="00124972" w:rsidRPr="00D36E76" w:rsidRDefault="00124972" w:rsidP="00CF3C4C">
            <w:pPr>
              <w:pStyle w:val="TableText"/>
              <w:rPr>
                <w:color w:val="000000"/>
              </w:rPr>
            </w:pPr>
          </w:p>
        </w:tc>
      </w:tr>
      <w:tr w:rsidR="00124972" w:rsidRPr="00D36E76" w:rsidTr="00CF3C4C">
        <w:tc>
          <w:tcPr>
            <w:tcW w:w="900" w:type="dxa"/>
            <w:shd w:val="clear" w:color="000000" w:fill="FFFFFF"/>
          </w:tcPr>
          <w:p w:rsidR="00124972" w:rsidRPr="00D36E76" w:rsidRDefault="00124972" w:rsidP="00CF3C4C">
            <w:pPr>
              <w:pStyle w:val="TableText"/>
              <w:rPr>
                <w:color w:val="000000"/>
              </w:rPr>
            </w:pPr>
          </w:p>
        </w:tc>
        <w:tc>
          <w:tcPr>
            <w:tcW w:w="2183" w:type="dxa"/>
            <w:shd w:val="clear" w:color="000000" w:fill="FFFFFF"/>
          </w:tcPr>
          <w:p w:rsidR="00124972" w:rsidRPr="00D36E76" w:rsidRDefault="00124972" w:rsidP="00CF3C4C">
            <w:pPr>
              <w:pStyle w:val="TableText"/>
              <w:rPr>
                <w:color w:val="000000"/>
              </w:rPr>
            </w:pPr>
          </w:p>
        </w:tc>
        <w:tc>
          <w:tcPr>
            <w:tcW w:w="2880" w:type="dxa"/>
            <w:shd w:val="clear" w:color="000000" w:fill="FFFFFF"/>
          </w:tcPr>
          <w:p w:rsidR="00124972" w:rsidRPr="00D36E76" w:rsidRDefault="00124972" w:rsidP="00CF3C4C">
            <w:pPr>
              <w:pStyle w:val="TableText"/>
              <w:rPr>
                <w:color w:val="000000"/>
              </w:rPr>
            </w:pPr>
          </w:p>
        </w:tc>
        <w:tc>
          <w:tcPr>
            <w:tcW w:w="1673" w:type="dxa"/>
            <w:shd w:val="clear" w:color="000000" w:fill="FFFFFF"/>
          </w:tcPr>
          <w:p w:rsidR="00124972" w:rsidRPr="00D36E76" w:rsidRDefault="00124972" w:rsidP="00CF3C4C">
            <w:pPr>
              <w:pStyle w:val="TableText"/>
              <w:rPr>
                <w:color w:val="000000"/>
              </w:rPr>
            </w:pPr>
          </w:p>
        </w:tc>
        <w:tc>
          <w:tcPr>
            <w:tcW w:w="1295" w:type="dxa"/>
            <w:shd w:val="clear" w:color="000000" w:fill="FFFFFF"/>
          </w:tcPr>
          <w:p w:rsidR="00124972" w:rsidRPr="00D36E76" w:rsidRDefault="00124972" w:rsidP="00CF3C4C">
            <w:pPr>
              <w:pStyle w:val="TableText"/>
              <w:rPr>
                <w:color w:val="000000"/>
              </w:rPr>
            </w:pPr>
          </w:p>
        </w:tc>
        <w:tc>
          <w:tcPr>
            <w:tcW w:w="1256" w:type="dxa"/>
            <w:shd w:val="clear" w:color="000000" w:fill="FFFFFF"/>
          </w:tcPr>
          <w:p w:rsidR="00124972" w:rsidRPr="00D36E76" w:rsidRDefault="00124972" w:rsidP="00CF3C4C">
            <w:pPr>
              <w:pStyle w:val="TableText"/>
              <w:rPr>
                <w:color w:val="000000"/>
              </w:rPr>
            </w:pPr>
          </w:p>
        </w:tc>
      </w:tr>
      <w:tr w:rsidR="00124972" w:rsidRPr="00D36E76" w:rsidTr="00CF3C4C">
        <w:tc>
          <w:tcPr>
            <w:tcW w:w="900" w:type="dxa"/>
            <w:shd w:val="clear" w:color="000000" w:fill="FFFFFF"/>
          </w:tcPr>
          <w:p w:rsidR="00124972" w:rsidRPr="00D36E76" w:rsidRDefault="00124972" w:rsidP="00CF3C4C">
            <w:pPr>
              <w:pStyle w:val="TableText"/>
              <w:rPr>
                <w:color w:val="000000"/>
              </w:rPr>
            </w:pPr>
          </w:p>
        </w:tc>
        <w:tc>
          <w:tcPr>
            <w:tcW w:w="2183" w:type="dxa"/>
            <w:shd w:val="clear" w:color="000000" w:fill="FFFFFF"/>
          </w:tcPr>
          <w:p w:rsidR="00124972" w:rsidRPr="00D36E76" w:rsidRDefault="00124972" w:rsidP="00CF3C4C">
            <w:pPr>
              <w:pStyle w:val="TableText"/>
              <w:rPr>
                <w:color w:val="000000"/>
              </w:rPr>
            </w:pPr>
          </w:p>
        </w:tc>
        <w:tc>
          <w:tcPr>
            <w:tcW w:w="2880" w:type="dxa"/>
            <w:shd w:val="clear" w:color="000000" w:fill="FFFFFF"/>
          </w:tcPr>
          <w:p w:rsidR="00124972" w:rsidRPr="00D36E76" w:rsidRDefault="00124972" w:rsidP="00CF3C4C">
            <w:pPr>
              <w:pStyle w:val="TableText"/>
              <w:rPr>
                <w:color w:val="000000"/>
              </w:rPr>
            </w:pPr>
          </w:p>
        </w:tc>
        <w:tc>
          <w:tcPr>
            <w:tcW w:w="1673" w:type="dxa"/>
            <w:shd w:val="clear" w:color="000000" w:fill="FFFFFF"/>
          </w:tcPr>
          <w:p w:rsidR="00124972" w:rsidRPr="00D36E76" w:rsidRDefault="00124972" w:rsidP="00CF3C4C">
            <w:pPr>
              <w:pStyle w:val="TableText"/>
              <w:rPr>
                <w:color w:val="000000"/>
              </w:rPr>
            </w:pPr>
          </w:p>
        </w:tc>
        <w:tc>
          <w:tcPr>
            <w:tcW w:w="1295" w:type="dxa"/>
            <w:shd w:val="clear" w:color="000000" w:fill="FFFFFF"/>
          </w:tcPr>
          <w:p w:rsidR="00124972" w:rsidRPr="00D36E76" w:rsidRDefault="00124972" w:rsidP="00CF3C4C">
            <w:pPr>
              <w:pStyle w:val="TableText"/>
              <w:rPr>
                <w:color w:val="000000"/>
              </w:rPr>
            </w:pPr>
          </w:p>
        </w:tc>
        <w:tc>
          <w:tcPr>
            <w:tcW w:w="1256" w:type="dxa"/>
            <w:shd w:val="clear" w:color="000000" w:fill="FFFFFF"/>
          </w:tcPr>
          <w:p w:rsidR="00124972" w:rsidRPr="00D36E76" w:rsidRDefault="00124972" w:rsidP="00CF3C4C">
            <w:pPr>
              <w:pStyle w:val="TableText"/>
              <w:rPr>
                <w:color w:val="000000"/>
              </w:rPr>
            </w:pPr>
          </w:p>
        </w:tc>
      </w:tr>
    </w:tbl>
    <w:p w:rsidR="00124972" w:rsidRPr="00D36E76" w:rsidRDefault="00124972" w:rsidP="00124972">
      <w:pPr>
        <w:pStyle w:val="BodyText"/>
      </w:pPr>
    </w:p>
    <w:p w:rsidR="00124972" w:rsidRPr="00D36E76" w:rsidRDefault="00124972" w:rsidP="00124972">
      <w:pPr>
        <w:pStyle w:val="Heading2"/>
        <w:tabs>
          <w:tab w:val="clear" w:pos="4320"/>
        </w:tabs>
      </w:pPr>
      <w:bookmarkStart w:id="23" w:name="_Toc270537402"/>
      <w:r w:rsidRPr="00D36E76">
        <w:t>Closed Issues</w:t>
      </w:r>
      <w:bookmarkEnd w:id="23"/>
    </w:p>
    <w:p w:rsidR="00124972" w:rsidRPr="00D36E76" w:rsidRDefault="00124972" w:rsidP="0012497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124972" w:rsidRPr="00D36E76" w:rsidTr="00CF3C4C">
        <w:trPr>
          <w:tblHeader/>
        </w:trPr>
        <w:tc>
          <w:tcPr>
            <w:tcW w:w="900" w:type="dxa"/>
            <w:tcBorders>
              <w:top w:val="single" w:sz="12" w:space="0" w:color="000000"/>
              <w:bottom w:val="single" w:sz="6" w:space="0" w:color="000000"/>
              <w:right w:val="nil"/>
            </w:tcBorders>
            <w:shd w:val="clear" w:color="000000" w:fill="E6E6E6"/>
          </w:tcPr>
          <w:p w:rsidR="00124972" w:rsidRPr="00D36E76" w:rsidRDefault="00124972" w:rsidP="00CF3C4C">
            <w:pPr>
              <w:pStyle w:val="TableHeading"/>
            </w:pPr>
            <w:r w:rsidRPr="00D36E76">
              <w:t>ID</w:t>
            </w:r>
          </w:p>
        </w:tc>
        <w:tc>
          <w:tcPr>
            <w:tcW w:w="2183" w:type="dxa"/>
            <w:tcBorders>
              <w:top w:val="single" w:sz="12" w:space="0" w:color="000000"/>
              <w:left w:val="nil"/>
              <w:bottom w:val="single" w:sz="6" w:space="0" w:color="000000"/>
              <w:right w:val="nil"/>
            </w:tcBorders>
            <w:shd w:val="clear" w:color="000000" w:fill="E6E6E6"/>
          </w:tcPr>
          <w:p w:rsidR="00124972" w:rsidRPr="00D36E76" w:rsidRDefault="00124972" w:rsidP="00CF3C4C">
            <w:pPr>
              <w:pStyle w:val="TableHeading"/>
            </w:pPr>
            <w:r w:rsidRPr="00D36E76">
              <w:t>Issue</w:t>
            </w:r>
          </w:p>
        </w:tc>
        <w:tc>
          <w:tcPr>
            <w:tcW w:w="2880" w:type="dxa"/>
            <w:tcBorders>
              <w:top w:val="single" w:sz="12" w:space="0" w:color="000000"/>
              <w:left w:val="nil"/>
              <w:bottom w:val="single" w:sz="6" w:space="0" w:color="000000"/>
              <w:right w:val="nil"/>
            </w:tcBorders>
            <w:shd w:val="clear" w:color="000000" w:fill="E6E6E6"/>
          </w:tcPr>
          <w:p w:rsidR="00124972" w:rsidRPr="00D36E76" w:rsidRDefault="00124972" w:rsidP="00CF3C4C">
            <w:pPr>
              <w:pStyle w:val="TableHeading"/>
            </w:pPr>
            <w:r w:rsidRPr="00D36E76">
              <w:t>Resolution</w:t>
            </w:r>
          </w:p>
        </w:tc>
        <w:tc>
          <w:tcPr>
            <w:tcW w:w="1673" w:type="dxa"/>
            <w:tcBorders>
              <w:top w:val="single" w:sz="12" w:space="0" w:color="000000"/>
              <w:left w:val="nil"/>
              <w:bottom w:val="single" w:sz="6" w:space="0" w:color="000000"/>
              <w:right w:val="nil"/>
            </w:tcBorders>
            <w:shd w:val="clear" w:color="000000" w:fill="E6E6E6"/>
          </w:tcPr>
          <w:p w:rsidR="00124972" w:rsidRPr="00D36E76" w:rsidRDefault="00124972" w:rsidP="00CF3C4C">
            <w:pPr>
              <w:pStyle w:val="TableHeading"/>
            </w:pPr>
            <w:r w:rsidRPr="00D36E76">
              <w:t>Responsibility</w:t>
            </w:r>
          </w:p>
        </w:tc>
        <w:tc>
          <w:tcPr>
            <w:tcW w:w="1295" w:type="dxa"/>
            <w:tcBorders>
              <w:top w:val="single" w:sz="12" w:space="0" w:color="000000"/>
              <w:left w:val="nil"/>
              <w:bottom w:val="single" w:sz="6" w:space="0" w:color="000000"/>
              <w:right w:val="nil"/>
            </w:tcBorders>
            <w:shd w:val="clear" w:color="000000" w:fill="E6E6E6"/>
          </w:tcPr>
          <w:p w:rsidR="00124972" w:rsidRPr="00D36E76" w:rsidRDefault="00124972" w:rsidP="00CF3C4C">
            <w:pPr>
              <w:pStyle w:val="TableHeading"/>
            </w:pPr>
            <w:r w:rsidRPr="00D36E76">
              <w:t>Target Date</w:t>
            </w:r>
          </w:p>
        </w:tc>
        <w:tc>
          <w:tcPr>
            <w:tcW w:w="1256" w:type="dxa"/>
            <w:tcBorders>
              <w:top w:val="single" w:sz="12" w:space="0" w:color="000000"/>
              <w:left w:val="nil"/>
              <w:bottom w:val="single" w:sz="6" w:space="0" w:color="000000"/>
            </w:tcBorders>
            <w:shd w:val="clear" w:color="000000" w:fill="E6E6E6"/>
          </w:tcPr>
          <w:p w:rsidR="00124972" w:rsidRPr="00D36E76" w:rsidRDefault="00124972" w:rsidP="00CF3C4C">
            <w:pPr>
              <w:pStyle w:val="TableHeading"/>
            </w:pPr>
            <w:r w:rsidRPr="00D36E76">
              <w:t>Impact Date</w:t>
            </w:r>
          </w:p>
        </w:tc>
      </w:tr>
      <w:tr w:rsidR="00124972" w:rsidRPr="00D36E76" w:rsidTr="00CF3C4C">
        <w:tc>
          <w:tcPr>
            <w:tcW w:w="900" w:type="dxa"/>
            <w:tcBorders>
              <w:top w:val="single" w:sz="6" w:space="0" w:color="000000"/>
            </w:tcBorders>
            <w:shd w:val="clear" w:color="000000" w:fill="FFFFFF"/>
          </w:tcPr>
          <w:p w:rsidR="00124972" w:rsidRPr="00D36E76" w:rsidRDefault="00124972" w:rsidP="00CF3C4C">
            <w:pPr>
              <w:pStyle w:val="TableText"/>
              <w:rPr>
                <w:color w:val="000000"/>
              </w:rPr>
            </w:pPr>
          </w:p>
        </w:tc>
        <w:tc>
          <w:tcPr>
            <w:tcW w:w="2183" w:type="dxa"/>
            <w:tcBorders>
              <w:top w:val="single" w:sz="6" w:space="0" w:color="000000"/>
            </w:tcBorders>
            <w:shd w:val="clear" w:color="000000" w:fill="FFFFFF"/>
          </w:tcPr>
          <w:p w:rsidR="00124972" w:rsidRPr="00D36E76" w:rsidRDefault="00124972" w:rsidP="00CF3C4C">
            <w:pPr>
              <w:pStyle w:val="TableText"/>
              <w:rPr>
                <w:color w:val="000000"/>
              </w:rPr>
            </w:pPr>
          </w:p>
        </w:tc>
        <w:tc>
          <w:tcPr>
            <w:tcW w:w="2880" w:type="dxa"/>
            <w:tcBorders>
              <w:top w:val="single" w:sz="6" w:space="0" w:color="000000"/>
            </w:tcBorders>
            <w:shd w:val="clear" w:color="000000" w:fill="FFFFFF"/>
          </w:tcPr>
          <w:p w:rsidR="00124972" w:rsidRPr="00D36E76" w:rsidRDefault="00124972" w:rsidP="00CF3C4C">
            <w:pPr>
              <w:pStyle w:val="TableText"/>
              <w:rPr>
                <w:color w:val="000000"/>
              </w:rPr>
            </w:pPr>
          </w:p>
        </w:tc>
        <w:tc>
          <w:tcPr>
            <w:tcW w:w="1673" w:type="dxa"/>
            <w:tcBorders>
              <w:top w:val="single" w:sz="6" w:space="0" w:color="000000"/>
            </w:tcBorders>
            <w:shd w:val="clear" w:color="000000" w:fill="FFFFFF"/>
          </w:tcPr>
          <w:p w:rsidR="00124972" w:rsidRPr="00D36E76" w:rsidRDefault="00124972" w:rsidP="00CF3C4C">
            <w:pPr>
              <w:pStyle w:val="TableText"/>
              <w:rPr>
                <w:color w:val="000000"/>
              </w:rPr>
            </w:pPr>
          </w:p>
        </w:tc>
        <w:tc>
          <w:tcPr>
            <w:tcW w:w="1295" w:type="dxa"/>
            <w:tcBorders>
              <w:top w:val="single" w:sz="6" w:space="0" w:color="000000"/>
            </w:tcBorders>
            <w:shd w:val="clear" w:color="000000" w:fill="FFFFFF"/>
          </w:tcPr>
          <w:p w:rsidR="00124972" w:rsidRPr="00D36E76" w:rsidRDefault="00124972" w:rsidP="00CF3C4C">
            <w:pPr>
              <w:pStyle w:val="TableText"/>
              <w:rPr>
                <w:color w:val="000000"/>
              </w:rPr>
            </w:pPr>
          </w:p>
        </w:tc>
        <w:tc>
          <w:tcPr>
            <w:tcW w:w="1256" w:type="dxa"/>
            <w:tcBorders>
              <w:top w:val="single" w:sz="6" w:space="0" w:color="000000"/>
            </w:tcBorders>
            <w:shd w:val="clear" w:color="000000" w:fill="FFFFFF"/>
          </w:tcPr>
          <w:p w:rsidR="00124972" w:rsidRPr="00D36E76" w:rsidRDefault="00124972" w:rsidP="00CF3C4C">
            <w:pPr>
              <w:pStyle w:val="TableText"/>
              <w:rPr>
                <w:color w:val="000000"/>
              </w:rPr>
            </w:pPr>
          </w:p>
        </w:tc>
      </w:tr>
      <w:tr w:rsidR="00124972" w:rsidRPr="00D36E76" w:rsidTr="00CF3C4C">
        <w:tc>
          <w:tcPr>
            <w:tcW w:w="900" w:type="dxa"/>
            <w:shd w:val="clear" w:color="000000" w:fill="FFFFFF"/>
          </w:tcPr>
          <w:p w:rsidR="00124972" w:rsidRPr="00D36E76" w:rsidRDefault="00124972" w:rsidP="00CF3C4C">
            <w:pPr>
              <w:pStyle w:val="TableText"/>
              <w:rPr>
                <w:color w:val="000000"/>
              </w:rPr>
            </w:pPr>
          </w:p>
        </w:tc>
        <w:tc>
          <w:tcPr>
            <w:tcW w:w="2183" w:type="dxa"/>
            <w:shd w:val="clear" w:color="000000" w:fill="FFFFFF"/>
          </w:tcPr>
          <w:p w:rsidR="00124972" w:rsidRPr="00D36E76" w:rsidRDefault="00124972" w:rsidP="00CF3C4C">
            <w:pPr>
              <w:pStyle w:val="TableText"/>
              <w:rPr>
                <w:color w:val="000000"/>
              </w:rPr>
            </w:pPr>
          </w:p>
        </w:tc>
        <w:tc>
          <w:tcPr>
            <w:tcW w:w="2880" w:type="dxa"/>
            <w:shd w:val="clear" w:color="000000" w:fill="FFFFFF"/>
          </w:tcPr>
          <w:p w:rsidR="00124972" w:rsidRPr="00D36E76" w:rsidRDefault="00124972" w:rsidP="00CF3C4C">
            <w:pPr>
              <w:pStyle w:val="TableText"/>
              <w:rPr>
                <w:color w:val="000000"/>
              </w:rPr>
            </w:pPr>
          </w:p>
        </w:tc>
        <w:tc>
          <w:tcPr>
            <w:tcW w:w="1673" w:type="dxa"/>
            <w:shd w:val="clear" w:color="000000" w:fill="FFFFFF"/>
          </w:tcPr>
          <w:p w:rsidR="00124972" w:rsidRPr="00D36E76" w:rsidRDefault="00124972" w:rsidP="00CF3C4C">
            <w:pPr>
              <w:pStyle w:val="TableText"/>
              <w:rPr>
                <w:color w:val="000000"/>
              </w:rPr>
            </w:pPr>
          </w:p>
        </w:tc>
        <w:tc>
          <w:tcPr>
            <w:tcW w:w="1295" w:type="dxa"/>
            <w:shd w:val="clear" w:color="000000" w:fill="FFFFFF"/>
          </w:tcPr>
          <w:p w:rsidR="00124972" w:rsidRPr="00D36E76" w:rsidRDefault="00124972" w:rsidP="00CF3C4C">
            <w:pPr>
              <w:pStyle w:val="TableText"/>
              <w:rPr>
                <w:color w:val="000000"/>
              </w:rPr>
            </w:pPr>
          </w:p>
        </w:tc>
        <w:tc>
          <w:tcPr>
            <w:tcW w:w="1256" w:type="dxa"/>
            <w:shd w:val="clear" w:color="000000" w:fill="FFFFFF"/>
          </w:tcPr>
          <w:p w:rsidR="00124972" w:rsidRPr="00D36E76" w:rsidRDefault="00124972" w:rsidP="00CF3C4C">
            <w:pPr>
              <w:pStyle w:val="TableText"/>
              <w:rPr>
                <w:color w:val="000000"/>
              </w:rPr>
            </w:pPr>
          </w:p>
        </w:tc>
      </w:tr>
      <w:tr w:rsidR="00124972" w:rsidRPr="00D36E76" w:rsidTr="00CF3C4C">
        <w:tc>
          <w:tcPr>
            <w:tcW w:w="900" w:type="dxa"/>
            <w:shd w:val="clear" w:color="000000" w:fill="FFFFFF"/>
          </w:tcPr>
          <w:p w:rsidR="00124972" w:rsidRPr="00D36E76" w:rsidRDefault="00124972" w:rsidP="00CF3C4C">
            <w:pPr>
              <w:pStyle w:val="TableText"/>
              <w:rPr>
                <w:color w:val="000000"/>
              </w:rPr>
            </w:pPr>
          </w:p>
        </w:tc>
        <w:tc>
          <w:tcPr>
            <w:tcW w:w="2183" w:type="dxa"/>
            <w:shd w:val="clear" w:color="000000" w:fill="FFFFFF"/>
          </w:tcPr>
          <w:p w:rsidR="00124972" w:rsidRPr="00D36E76" w:rsidRDefault="00124972" w:rsidP="00CF3C4C">
            <w:pPr>
              <w:pStyle w:val="TableText"/>
              <w:rPr>
                <w:color w:val="000000"/>
              </w:rPr>
            </w:pPr>
          </w:p>
        </w:tc>
        <w:tc>
          <w:tcPr>
            <w:tcW w:w="2880" w:type="dxa"/>
            <w:shd w:val="clear" w:color="000000" w:fill="FFFFFF"/>
          </w:tcPr>
          <w:p w:rsidR="00124972" w:rsidRPr="00D36E76" w:rsidRDefault="00124972" w:rsidP="00CF3C4C">
            <w:pPr>
              <w:pStyle w:val="TableText"/>
              <w:rPr>
                <w:color w:val="000000"/>
              </w:rPr>
            </w:pPr>
          </w:p>
        </w:tc>
        <w:tc>
          <w:tcPr>
            <w:tcW w:w="1673" w:type="dxa"/>
            <w:shd w:val="clear" w:color="000000" w:fill="FFFFFF"/>
          </w:tcPr>
          <w:p w:rsidR="00124972" w:rsidRPr="00D36E76" w:rsidRDefault="00124972" w:rsidP="00CF3C4C">
            <w:pPr>
              <w:pStyle w:val="TableText"/>
              <w:rPr>
                <w:color w:val="000000"/>
              </w:rPr>
            </w:pPr>
          </w:p>
        </w:tc>
        <w:tc>
          <w:tcPr>
            <w:tcW w:w="1295" w:type="dxa"/>
            <w:shd w:val="clear" w:color="000000" w:fill="FFFFFF"/>
          </w:tcPr>
          <w:p w:rsidR="00124972" w:rsidRPr="00D36E76" w:rsidRDefault="00124972" w:rsidP="00CF3C4C">
            <w:pPr>
              <w:pStyle w:val="TableText"/>
              <w:rPr>
                <w:color w:val="000000"/>
              </w:rPr>
            </w:pPr>
          </w:p>
        </w:tc>
        <w:tc>
          <w:tcPr>
            <w:tcW w:w="1256" w:type="dxa"/>
            <w:shd w:val="clear" w:color="000000" w:fill="FFFFFF"/>
          </w:tcPr>
          <w:p w:rsidR="00124972" w:rsidRPr="00D36E76" w:rsidRDefault="00124972" w:rsidP="00CF3C4C">
            <w:pPr>
              <w:pStyle w:val="TableText"/>
              <w:rPr>
                <w:color w:val="000000"/>
              </w:rPr>
            </w:pPr>
          </w:p>
        </w:tc>
      </w:tr>
      <w:tr w:rsidR="00124972" w:rsidRPr="00D36E76" w:rsidTr="00CF3C4C">
        <w:tc>
          <w:tcPr>
            <w:tcW w:w="900" w:type="dxa"/>
            <w:shd w:val="clear" w:color="000000" w:fill="FFFFFF"/>
          </w:tcPr>
          <w:p w:rsidR="00124972" w:rsidRPr="00D36E76" w:rsidRDefault="00124972" w:rsidP="00CF3C4C">
            <w:pPr>
              <w:pStyle w:val="TableText"/>
              <w:rPr>
                <w:color w:val="000000"/>
              </w:rPr>
            </w:pPr>
          </w:p>
        </w:tc>
        <w:tc>
          <w:tcPr>
            <w:tcW w:w="2183" w:type="dxa"/>
            <w:shd w:val="clear" w:color="000000" w:fill="FFFFFF"/>
          </w:tcPr>
          <w:p w:rsidR="00124972" w:rsidRPr="00D36E76" w:rsidRDefault="00124972" w:rsidP="00CF3C4C">
            <w:pPr>
              <w:pStyle w:val="TableText"/>
              <w:rPr>
                <w:color w:val="000000"/>
              </w:rPr>
            </w:pPr>
          </w:p>
        </w:tc>
        <w:tc>
          <w:tcPr>
            <w:tcW w:w="2880" w:type="dxa"/>
            <w:shd w:val="clear" w:color="000000" w:fill="FFFFFF"/>
          </w:tcPr>
          <w:p w:rsidR="00124972" w:rsidRPr="00D36E76" w:rsidRDefault="00124972" w:rsidP="00CF3C4C">
            <w:pPr>
              <w:pStyle w:val="TableText"/>
              <w:rPr>
                <w:color w:val="000000"/>
              </w:rPr>
            </w:pPr>
          </w:p>
        </w:tc>
        <w:tc>
          <w:tcPr>
            <w:tcW w:w="1673" w:type="dxa"/>
            <w:shd w:val="clear" w:color="000000" w:fill="FFFFFF"/>
          </w:tcPr>
          <w:p w:rsidR="00124972" w:rsidRPr="00D36E76" w:rsidRDefault="00124972" w:rsidP="00CF3C4C">
            <w:pPr>
              <w:pStyle w:val="TableText"/>
              <w:rPr>
                <w:color w:val="000000"/>
              </w:rPr>
            </w:pPr>
          </w:p>
        </w:tc>
        <w:tc>
          <w:tcPr>
            <w:tcW w:w="1295" w:type="dxa"/>
            <w:shd w:val="clear" w:color="000000" w:fill="FFFFFF"/>
          </w:tcPr>
          <w:p w:rsidR="00124972" w:rsidRPr="00D36E76" w:rsidRDefault="00124972" w:rsidP="00CF3C4C">
            <w:pPr>
              <w:pStyle w:val="TableText"/>
              <w:rPr>
                <w:color w:val="000000"/>
              </w:rPr>
            </w:pPr>
          </w:p>
        </w:tc>
        <w:tc>
          <w:tcPr>
            <w:tcW w:w="1256" w:type="dxa"/>
            <w:shd w:val="clear" w:color="000000" w:fill="FFFFFF"/>
          </w:tcPr>
          <w:p w:rsidR="00124972" w:rsidRPr="00D36E76" w:rsidRDefault="00124972" w:rsidP="00CF3C4C">
            <w:pPr>
              <w:pStyle w:val="TableText"/>
              <w:rPr>
                <w:color w:val="000000"/>
              </w:rPr>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5276" w:rsidRDefault="00F25276">
      <w:r>
        <w:separator/>
      </w:r>
    </w:p>
  </w:endnote>
  <w:endnote w:type="continuationSeparator" w:id="0">
    <w:p w:rsidR="00F25276" w:rsidRDefault="00F252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4972" w:rsidRDefault="000336CF">
    <w:pPr>
      <w:pStyle w:val="Footer"/>
      <w:framePr w:hSpace="187" w:wrap="around" w:vAnchor="text" w:hAnchor="margin" w:xAlign="right" w:y="1"/>
      <w:tabs>
        <w:tab w:val="right" w:pos="9900"/>
        <w:tab w:val="right" w:pos="10440"/>
      </w:tabs>
    </w:pPr>
    <w:fldSimple w:instr=" STYLEREF HD1 \* MERGEFORMAT ">
      <w:r w:rsidR="0082595C" w:rsidRPr="0082595C">
        <w:rPr>
          <w:bCs/>
          <w:noProof/>
        </w:rPr>
        <w:t>Document</w:t>
      </w:r>
      <w:r w:rsidR="0082595C">
        <w:rPr>
          <w:noProof/>
        </w:rPr>
        <w:t xml:space="preserve"> Control</w:t>
      </w:r>
    </w:fldSimple>
    <w:r w:rsidR="00124972">
      <w:t xml:space="preserve">     </w:t>
    </w:r>
    <w:r>
      <w:fldChar w:fldCharType="begin"/>
    </w:r>
    <w:r w:rsidR="00124972">
      <w:instrText xml:space="preserve"> If </w:instrText>
    </w:r>
    <w:fldSimple w:instr=" Section ">
      <w:r w:rsidR="0082595C">
        <w:instrText>1</w:instrText>
      </w:r>
    </w:fldSimple>
    <w:r w:rsidR="00124972">
      <w:instrText xml:space="preserve"> &gt; 1 “</w:instrText>
    </w:r>
    <w:fldSimple w:instr="PAGE ">
      <w:r w:rsidR="0082595C">
        <w:rPr>
          <w:noProof/>
        </w:rPr>
        <w:instrText>8</w:instrText>
      </w:r>
    </w:fldSimple>
    <w:r w:rsidR="00124972">
      <w:instrText xml:space="preserve"> of </w:instrText>
    </w:r>
    <w:r>
      <w:fldChar w:fldCharType="begin"/>
    </w:r>
    <w:r w:rsidR="00124972">
      <w:instrText xml:space="preserve"> =  </w:instrText>
    </w:r>
    <w:fldSimple w:instr=" NUMPAGES ">
      <w:r w:rsidR="0082595C">
        <w:rPr>
          <w:noProof/>
        </w:rPr>
        <w:instrText>12</w:instrText>
      </w:r>
    </w:fldSimple>
    <w:r w:rsidR="00124972">
      <w:instrText xml:space="preserve"> - Sec1  </w:instrText>
    </w:r>
    <w:r>
      <w:fldChar w:fldCharType="separate"/>
    </w:r>
    <w:r w:rsidR="0082595C">
      <w:rPr>
        <w:noProof/>
      </w:rPr>
      <w:instrText>8</w:instrText>
    </w:r>
    <w:r>
      <w:fldChar w:fldCharType="end"/>
    </w:r>
    <w:r w:rsidR="00124972">
      <w:instrText>” “</w:instrText>
    </w:r>
    <w:fldSimple w:instr=" PAGE ">
      <w:r w:rsidR="0082595C">
        <w:rPr>
          <w:noProof/>
        </w:rPr>
        <w:instrText>ii</w:instrText>
      </w:r>
    </w:fldSimple>
    <w:r w:rsidR="00124972">
      <w:instrText xml:space="preserve">” </w:instrText>
    </w:r>
    <w:r>
      <w:fldChar w:fldCharType="separate"/>
    </w:r>
    <w:r w:rsidR="0082595C">
      <w:rPr>
        <w:noProof/>
      </w:rPr>
      <w:t>ii</w:t>
    </w:r>
    <w:r>
      <w:fldChar w:fldCharType="end"/>
    </w:r>
  </w:p>
  <w:p w:rsidR="00124972" w:rsidRDefault="000336CF">
    <w:pPr>
      <w:pStyle w:val="Footer"/>
      <w:tabs>
        <w:tab w:val="center" w:pos="5400"/>
        <w:tab w:val="right" w:pos="9720"/>
        <w:tab w:val="right" w:pos="10440"/>
      </w:tabs>
    </w:pPr>
    <w:fldSimple w:instr=" REF Subject \* MERGEFORMAT ">
      <w:r w:rsidR="00124972" w:rsidRPr="00395D66">
        <w:rPr>
          <w:rStyle w:val="HighlightedVariable"/>
        </w:rPr>
        <w:t>&lt;Subject&gt;</w:t>
      </w:r>
    </w:fldSimple>
  </w:p>
  <w:p w:rsidR="00124972" w:rsidRDefault="00124972">
    <w:pPr>
      <w:pStyle w:val="Footer"/>
      <w:tabs>
        <w:tab w:val="center" w:pos="5400"/>
        <w:tab w:val="right" w:pos="9720"/>
        <w:tab w:val="right" w:pos="10440"/>
      </w:tabs>
    </w:pPr>
    <w:r>
      <w:t xml:space="preserve">File Ref:  </w:t>
    </w:r>
    <w:fldSimple w:instr=" FILENAME \* FirstCap ">
      <w:r w:rsidR="00865019">
        <w:rPr>
          <w:noProof/>
        </w:rPr>
        <w:t>ER-170_FUTURE_STATE_TRANSITION_PLAN.DOCX</w:t>
      </w:r>
    </w:fldSimple>
    <w:r>
      <w:t xml:space="preserve">     (v. </w:t>
    </w:r>
    <w:fldSimple w:instr=" REF DocVersion \* MERGEFORMAT ">
      <w:r w:rsidR="00865019" w:rsidRPr="00D36E76">
        <w:t>DRAFT 1A</w:t>
      </w:r>
    </w:fldSimple>
    <w:r>
      <w:t xml:space="preserve"> )</w:t>
    </w:r>
  </w:p>
  <w:p w:rsidR="00865019" w:rsidRDefault="0086501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4972" w:rsidRDefault="0012497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336C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5276" w:rsidRDefault="00F25276">
      <w:r>
        <w:separator/>
      </w:r>
    </w:p>
  </w:footnote>
  <w:footnote w:type="continuationSeparator" w:id="0">
    <w:p w:rsidR="00F25276" w:rsidRDefault="00F252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4972" w:rsidRDefault="00124972">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395D66">
        <w:rPr>
          <w:b/>
        </w:rPr>
        <w:t xml:space="preserve"> </w:t>
      </w:r>
    </w:fldSimple>
  </w:p>
  <w:p w:rsidR="00124972" w:rsidRDefault="000336CF">
    <w:pPr>
      <w:pStyle w:val="Header"/>
    </w:pPr>
    <w:fldSimple w:instr=" REF DocTitle \* MERGEFORMAT ">
      <w:r w:rsidR="00124972">
        <w:t>ER.170 Future State Transition Plan</w:t>
      </w:r>
    </w:fldSimple>
  </w:p>
  <w:p w:rsidR="00124972" w:rsidRDefault="000336CF">
    <w:pPr>
      <w:pStyle w:val="Header"/>
      <w:framePr w:hSpace="187" w:wrap="around" w:vAnchor="text" w:hAnchor="margin" w:xAlign="right" w:y="1"/>
    </w:pPr>
    <w:fldSimple w:instr=" REF LastDate \* MERGEFORMAT ">
      <w:r w:rsidR="00865019">
        <w:t>May 12, 2014</w:t>
      </w:r>
    </w:fldSimple>
  </w:p>
  <w:p w:rsidR="00124972" w:rsidRDefault="0012497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D0BE9286"/>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7"/>
  </w:num>
  <w:num w:numId="4">
    <w:abstractNumId w:val="9"/>
  </w:num>
  <w:num w:numId="5">
    <w:abstractNumId w:val="10"/>
  </w:num>
  <w:num w:numId="6">
    <w:abstractNumId w:val="1"/>
  </w:num>
  <w:num w:numId="7">
    <w:abstractNumId w:val="2"/>
  </w:num>
  <w:num w:numId="8">
    <w:abstractNumId w:val="18"/>
  </w:num>
  <w:num w:numId="9">
    <w:abstractNumId w:val="4"/>
  </w:num>
  <w:num w:numId="10">
    <w:abstractNumId w:val="3"/>
  </w:num>
  <w:num w:numId="11">
    <w:abstractNumId w:val="8"/>
  </w:num>
  <w:num w:numId="12">
    <w:abstractNumId w:val="0"/>
  </w:num>
  <w:num w:numId="13">
    <w:abstractNumId w:val="11"/>
  </w:num>
  <w:num w:numId="14">
    <w:abstractNumId w:val="12"/>
  </w:num>
  <w:num w:numId="15">
    <w:abstractNumId w:val="13"/>
  </w:num>
  <w:num w:numId="16">
    <w:abstractNumId w:val="5"/>
  </w:num>
  <w:num w:numId="17">
    <w:abstractNumId w:val="19"/>
  </w:num>
  <w:num w:numId="18">
    <w:abstractNumId w:val="15"/>
  </w:num>
  <w:num w:numId="19">
    <w:abstractNumId w:val="16"/>
  </w:num>
  <w:num w:numId="20">
    <w:abstractNumId w:val="6"/>
  </w:num>
  <w:num w:numId="2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336CF"/>
    <w:rsid w:val="000527B0"/>
    <w:rsid w:val="0005560D"/>
    <w:rsid w:val="00086487"/>
    <w:rsid w:val="000937CB"/>
    <w:rsid w:val="000A0CA2"/>
    <w:rsid w:val="000B6334"/>
    <w:rsid w:val="000C4584"/>
    <w:rsid w:val="000F6E70"/>
    <w:rsid w:val="00122E20"/>
    <w:rsid w:val="00123E12"/>
    <w:rsid w:val="00124972"/>
    <w:rsid w:val="00126CC1"/>
    <w:rsid w:val="00146D4C"/>
    <w:rsid w:val="00151B42"/>
    <w:rsid w:val="001A5273"/>
    <w:rsid w:val="001C7D73"/>
    <w:rsid w:val="001D2C4B"/>
    <w:rsid w:val="00206A82"/>
    <w:rsid w:val="00212229"/>
    <w:rsid w:val="0024040C"/>
    <w:rsid w:val="0024726E"/>
    <w:rsid w:val="002578A5"/>
    <w:rsid w:val="002A5EAF"/>
    <w:rsid w:val="002B3AAD"/>
    <w:rsid w:val="002E39DB"/>
    <w:rsid w:val="002E7471"/>
    <w:rsid w:val="00303FE8"/>
    <w:rsid w:val="003118BD"/>
    <w:rsid w:val="003131D1"/>
    <w:rsid w:val="0031360D"/>
    <w:rsid w:val="0032404E"/>
    <w:rsid w:val="00342CA9"/>
    <w:rsid w:val="00345CE0"/>
    <w:rsid w:val="00357E01"/>
    <w:rsid w:val="0038379D"/>
    <w:rsid w:val="00387F6B"/>
    <w:rsid w:val="00395F20"/>
    <w:rsid w:val="003E6D46"/>
    <w:rsid w:val="00431BC1"/>
    <w:rsid w:val="00441AB7"/>
    <w:rsid w:val="00475663"/>
    <w:rsid w:val="00481479"/>
    <w:rsid w:val="004A1FFB"/>
    <w:rsid w:val="004C47D9"/>
    <w:rsid w:val="004C5CF5"/>
    <w:rsid w:val="004D49B9"/>
    <w:rsid w:val="004D7E4E"/>
    <w:rsid w:val="00505445"/>
    <w:rsid w:val="005233BB"/>
    <w:rsid w:val="00526F88"/>
    <w:rsid w:val="00551573"/>
    <w:rsid w:val="00562F97"/>
    <w:rsid w:val="005A15A1"/>
    <w:rsid w:val="005B3650"/>
    <w:rsid w:val="005B417E"/>
    <w:rsid w:val="005E2275"/>
    <w:rsid w:val="005F249F"/>
    <w:rsid w:val="00601D0B"/>
    <w:rsid w:val="006133FE"/>
    <w:rsid w:val="0061705B"/>
    <w:rsid w:val="006658D3"/>
    <w:rsid w:val="0067701E"/>
    <w:rsid w:val="006859C7"/>
    <w:rsid w:val="006A4663"/>
    <w:rsid w:val="006B327F"/>
    <w:rsid w:val="006C50D6"/>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2595C"/>
    <w:rsid w:val="00847182"/>
    <w:rsid w:val="00865019"/>
    <w:rsid w:val="008B7402"/>
    <w:rsid w:val="008C1C0F"/>
    <w:rsid w:val="008C7005"/>
    <w:rsid w:val="008D6A18"/>
    <w:rsid w:val="008F6C07"/>
    <w:rsid w:val="00917862"/>
    <w:rsid w:val="0092323F"/>
    <w:rsid w:val="009313C8"/>
    <w:rsid w:val="00931531"/>
    <w:rsid w:val="0097035D"/>
    <w:rsid w:val="009705DE"/>
    <w:rsid w:val="00975E6C"/>
    <w:rsid w:val="00985E0B"/>
    <w:rsid w:val="00993B18"/>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146CB"/>
    <w:rsid w:val="00E6452A"/>
    <w:rsid w:val="00E7593F"/>
    <w:rsid w:val="00E76037"/>
    <w:rsid w:val="00E83E79"/>
    <w:rsid w:val="00EB2988"/>
    <w:rsid w:val="00F25276"/>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2595C"/>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811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3868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ER.170 Future State Transition Plan</dc:title>
  <dc:creator>Oracle Global Methods</dc:creator>
  <cp:keywords>OUM</cp:keywords>
  <dc:description>Copyright © 2016, Oracle and/or its affiliates.  All rights reserved.</dc:description>
  <cp:lastModifiedBy>masander</cp:lastModifiedBy>
  <cp:revision>6</cp:revision>
  <dcterms:created xsi:type="dcterms:W3CDTF">2014-05-12T13:29:00Z</dcterms:created>
  <dcterms:modified xsi:type="dcterms:W3CDTF">2016-09-18T00:36:00Z</dcterms:modified>
</cp:coreProperties>
</file>