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0CA2" w:rsidRDefault="00F00CA2" w:rsidP="00F00CA2">
      <w:pPr>
        <w:pStyle w:val="TitleBar"/>
      </w:pPr>
      <w:bookmarkStart w:id="0" w:name="_Toc419698698"/>
    </w:p>
    <w:p w:rsidR="008C7CE5" w:rsidRDefault="008C7CE5" w:rsidP="008C7CE5">
      <w:pPr>
        <w:pStyle w:val="RouteTitle"/>
      </w:pPr>
      <w:r>
        <w:t>OUM Cloud</w:t>
      </w:r>
    </w:p>
    <w:p w:rsidR="00F00CA2" w:rsidRDefault="00F00CA2" w:rsidP="00F00CA2">
      <w:pPr>
        <w:pStyle w:val="Title-Major"/>
      </w:pPr>
      <w:bookmarkStart w:id="1" w:name="DocTitle"/>
      <w:r>
        <w:t>PC</w:t>
      </w:r>
      <w:r w:rsidR="00B33F1E">
        <w:t>.</w:t>
      </w:r>
      <w:r>
        <w:t>GA Project Acceptance Report</w:t>
      </w:r>
      <w:bookmarkStart w:id="2" w:name="TitleEnd"/>
      <w:bookmarkEnd w:id="1"/>
      <w:bookmarkEnd w:id="2"/>
    </w:p>
    <w:p w:rsidR="00F00CA2" w:rsidRDefault="00F00CA2" w:rsidP="00F00CA2">
      <w:pPr>
        <w:pStyle w:val="BodyText"/>
        <w:rPr>
          <w:sz w:val="48"/>
        </w:rPr>
      </w:pPr>
      <w:r>
        <w:rPr>
          <w:rStyle w:val="HighlightedVariable"/>
          <w:sz w:val="48"/>
        </w:rPr>
        <w:t>&lt;Company Long Name&gt;</w:t>
      </w:r>
    </w:p>
    <w:p w:rsidR="00F00CA2" w:rsidRDefault="00F00CA2" w:rsidP="00F00CA2">
      <w:pPr>
        <w:pStyle w:val="Subject"/>
      </w:pPr>
      <w:bookmarkStart w:id="3" w:name="Subject"/>
      <w:r>
        <w:rPr>
          <w:rStyle w:val="HighlightedVariable"/>
        </w:rPr>
        <w:t xml:space="preserve">&lt;Subject&gt; </w:t>
      </w:r>
      <w:bookmarkEnd w:id="3"/>
    </w:p>
    <w:p w:rsidR="00F00CA2" w:rsidRDefault="00F00CA2" w:rsidP="00F00CA2">
      <w:pPr>
        <w:pStyle w:val="BodyText"/>
      </w:pPr>
    </w:p>
    <w:p w:rsidR="0077748D" w:rsidRDefault="0077748D" w:rsidP="00A55967">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7748D" w:rsidRDefault="0077748D" w:rsidP="00A55967">
      <w:pPr>
        <w:pStyle w:val="Note"/>
      </w:pPr>
      <w:r>
        <w:t>Please refer to the OUM Template User’s Guide for detailed instructions for working with OUM templates.</w:t>
      </w:r>
    </w:p>
    <w:p w:rsidR="00F00CA2" w:rsidRDefault="00F00CA2" w:rsidP="00F00CA2">
      <w:pPr>
        <w:pStyle w:val="BodyText"/>
      </w:pPr>
    </w:p>
    <w:p w:rsidR="00F00CA2" w:rsidRDefault="00F00CA2" w:rsidP="00F00CA2">
      <w:pPr>
        <w:pStyle w:val="BodyText"/>
      </w:pPr>
    </w:p>
    <w:p w:rsidR="00F00CA2" w:rsidRDefault="00F00CA2" w:rsidP="00F00CA2">
      <w:pPr>
        <w:pStyle w:val="BodyText"/>
      </w:pPr>
    </w:p>
    <w:p w:rsidR="00F00CA2" w:rsidRDefault="00F00CA2" w:rsidP="00F00CA2">
      <w:pPr>
        <w:pStyle w:val="BodyText"/>
        <w:spacing w:after="0"/>
      </w:pPr>
      <w:r>
        <w:t>Author:</w:t>
      </w:r>
      <w:r>
        <w:tab/>
      </w:r>
      <w:r>
        <w:rPr>
          <w:rStyle w:val="HighlightedVariable"/>
        </w:rPr>
        <w:t>&lt;Author&gt;</w:t>
      </w:r>
    </w:p>
    <w:p w:rsidR="00F00CA2" w:rsidRDefault="00F00CA2" w:rsidP="00F00CA2">
      <w:pPr>
        <w:pStyle w:val="BodyText"/>
        <w:spacing w:after="0"/>
      </w:pPr>
      <w:r>
        <w:t>Creation Date:</w:t>
      </w:r>
      <w:r>
        <w:tab/>
      </w:r>
      <w:fldSimple w:instr="createdate \@ &quot;MMMM d, yyyy&quot;">
        <w:r w:rsidR="00B33F1E">
          <w:rPr>
            <w:noProof/>
          </w:rPr>
          <w:t>May 14, 2014</w:t>
        </w:r>
      </w:fldSimple>
    </w:p>
    <w:p w:rsidR="00F00CA2" w:rsidRDefault="00F00CA2" w:rsidP="00F00CA2">
      <w:pPr>
        <w:pStyle w:val="BodyText"/>
        <w:spacing w:after="0"/>
      </w:pPr>
      <w:r>
        <w:t>Last Updated:</w:t>
      </w:r>
      <w:r>
        <w:tab/>
      </w:r>
      <w:bookmarkStart w:id="4" w:name="LastDate"/>
      <w:r w:rsidR="001310C4">
        <w:fldChar w:fldCharType="begin"/>
      </w:r>
      <w:r>
        <w:instrText>savedate \@ "MMMM d, yyyy"</w:instrText>
      </w:r>
      <w:r w:rsidR="001310C4">
        <w:fldChar w:fldCharType="separate"/>
      </w:r>
      <w:r w:rsidR="00A55967">
        <w:rPr>
          <w:noProof/>
        </w:rPr>
        <w:t>September 16, 2016</w:t>
      </w:r>
      <w:r w:rsidR="001310C4">
        <w:fldChar w:fldCharType="end"/>
      </w:r>
      <w:bookmarkEnd w:id="4"/>
    </w:p>
    <w:p w:rsidR="00F00CA2" w:rsidRDefault="00F00CA2" w:rsidP="00F00CA2">
      <w:pPr>
        <w:pStyle w:val="BodyText"/>
        <w:spacing w:after="0"/>
      </w:pPr>
      <w:r>
        <w:t>Document Ref:</w:t>
      </w:r>
      <w:r>
        <w:tab/>
      </w:r>
      <w:bookmarkStart w:id="5" w:name="DocRefNumber"/>
      <w:r>
        <w:rPr>
          <w:rStyle w:val="HighlightedVariable"/>
        </w:rPr>
        <w:t>&lt;Document Reference Number&gt;</w:t>
      </w:r>
      <w:r>
        <w:t xml:space="preserve"> </w:t>
      </w:r>
      <w:bookmarkEnd w:id="5"/>
    </w:p>
    <w:p w:rsidR="00F00CA2" w:rsidRDefault="00F00CA2" w:rsidP="00F00CA2">
      <w:pPr>
        <w:pStyle w:val="BodyText"/>
        <w:spacing w:after="0"/>
      </w:pPr>
      <w:r>
        <w:t>Version:</w:t>
      </w:r>
      <w:r>
        <w:tab/>
      </w:r>
      <w:bookmarkStart w:id="6" w:name="DocVersion"/>
      <w:r>
        <w:t xml:space="preserve">DRAFT 1A   </w:t>
      </w:r>
      <w:bookmarkEnd w:id="6"/>
    </w:p>
    <w:p w:rsidR="00F00CA2" w:rsidRDefault="00F00CA2" w:rsidP="00F00CA2">
      <w:pPr>
        <w:pStyle w:val="BodyText"/>
        <w:tabs>
          <w:tab w:val="left" w:pos="4230"/>
        </w:tabs>
        <w:spacing w:after="0"/>
      </w:pPr>
    </w:p>
    <w:p w:rsidR="00F00CA2" w:rsidRDefault="00F00CA2" w:rsidP="00A5596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65D1F">
        <w:rPr>
          <w:b/>
        </w:rPr>
        <w:t>You can make bookmarks visible by selecting the Office Button&gt;Word Options&gt;Advanced&gt; and checking the Show bookmarks option in the Show document content region.</w:t>
      </w:r>
    </w:p>
    <w:p w:rsidR="00F00CA2" w:rsidRDefault="00F00CA2" w:rsidP="00F00CA2">
      <w:pPr>
        <w:pStyle w:val="BodyText"/>
        <w:spacing w:after="0"/>
      </w:pPr>
    </w:p>
    <w:p w:rsidR="00F00CA2" w:rsidRDefault="00F00CA2" w:rsidP="00F00CA2">
      <w:pPr>
        <w:pStyle w:val="BodyText"/>
      </w:pPr>
    </w:p>
    <w:p w:rsidR="00F00CA2" w:rsidRDefault="00F00CA2" w:rsidP="00F00CA2">
      <w:pPr>
        <w:pStyle w:val="BodyText"/>
      </w:pPr>
      <w:r>
        <w:rPr>
          <w:b/>
        </w:rPr>
        <w:t>Approvals:</w:t>
      </w:r>
    </w:p>
    <w:tbl>
      <w:tblPr>
        <w:tblW w:w="0" w:type="auto"/>
        <w:tblInd w:w="1440" w:type="dxa"/>
        <w:tblLayout w:type="fixed"/>
        <w:tblLook w:val="0000"/>
      </w:tblPr>
      <w:tblGrid>
        <w:gridCol w:w="2718"/>
        <w:gridCol w:w="5040"/>
      </w:tblGrid>
      <w:tr w:rsidR="00F00CA2" w:rsidTr="00686407">
        <w:tc>
          <w:tcPr>
            <w:tcW w:w="2718" w:type="dxa"/>
            <w:tcBorders>
              <w:top w:val="nil"/>
              <w:left w:val="nil"/>
              <w:bottom w:val="nil"/>
              <w:right w:val="nil"/>
            </w:tcBorders>
          </w:tcPr>
          <w:p w:rsidR="00F00CA2" w:rsidRDefault="00F00CA2" w:rsidP="00686407">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F00CA2" w:rsidRDefault="00F00CA2" w:rsidP="00686407">
            <w:pPr>
              <w:spacing w:before="360"/>
            </w:pPr>
          </w:p>
        </w:tc>
      </w:tr>
      <w:tr w:rsidR="00F00CA2" w:rsidTr="00686407">
        <w:tc>
          <w:tcPr>
            <w:tcW w:w="2718" w:type="dxa"/>
            <w:tcBorders>
              <w:top w:val="nil"/>
              <w:left w:val="nil"/>
              <w:bottom w:val="nil"/>
              <w:right w:val="nil"/>
            </w:tcBorders>
          </w:tcPr>
          <w:p w:rsidR="00F00CA2" w:rsidRDefault="00F00CA2" w:rsidP="00686407">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F00CA2" w:rsidRDefault="00F00CA2" w:rsidP="00686407">
            <w:pPr>
              <w:spacing w:before="360"/>
            </w:pPr>
          </w:p>
        </w:tc>
      </w:tr>
    </w:tbl>
    <w:p w:rsidR="00F00CA2" w:rsidRDefault="00F00CA2" w:rsidP="00A55967">
      <w:pPr>
        <w:pStyle w:val="Note"/>
      </w:pPr>
      <w:r>
        <w:t>To add additional approval lines, press [Tab] from the last cell in the table above.</w:t>
      </w:r>
    </w:p>
    <w:p w:rsidR="00F00CA2" w:rsidRDefault="007F4A68" w:rsidP="00F00CA2">
      <w:pPr>
        <w:pStyle w:val="BodyText"/>
        <w:framePr w:w="10138" w:hSpace="187" w:wrap="auto" w:vAnchor="page" w:hAnchor="page" w:x="1101" w:y="13812"/>
        <w:tabs>
          <w:tab w:val="right" w:pos="9360"/>
          <w:tab w:val="right" w:pos="10080"/>
        </w:tabs>
        <w:spacing w:after="0"/>
        <w:ind w:right="-30"/>
      </w:pPr>
      <w:r w:rsidRPr="007F4A68">
        <w:rPr>
          <w:noProof/>
          <w:lang w:eastAsia="en-US"/>
        </w:rPr>
        <w:drawing>
          <wp:inline distT="0" distB="0" distL="0" distR="0">
            <wp:extent cx="981075" cy="152400"/>
            <wp:effectExtent l="19050" t="0" r="9525" b="0"/>
            <wp:docPr id="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00CA2" w:rsidRDefault="00F00CA2" w:rsidP="00A55967">
      <w:pPr>
        <w:pStyle w:val="Note"/>
      </w:pPr>
      <w:r>
        <w:t>You can delete any elements of this cover page that you do not need for your document.</w:t>
      </w:r>
    </w:p>
    <w:p w:rsidR="00F00CA2" w:rsidRDefault="00F00CA2" w:rsidP="00F00CA2">
      <w:pPr>
        <w:rPr>
          <w:sz w:val="2"/>
        </w:rPr>
      </w:pPr>
    </w:p>
    <w:p w:rsidR="00F00CA2" w:rsidRDefault="00F00CA2" w:rsidP="00F00CA2">
      <w:pPr>
        <w:pStyle w:val="Heading1"/>
      </w:pPr>
      <w:bookmarkStart w:id="7" w:name="_Toc369696903"/>
      <w:r>
        <w:lastRenderedPageBreak/>
        <w:t>Document Control</w:t>
      </w:r>
      <w:bookmarkEnd w:id="7"/>
    </w:p>
    <w:p w:rsidR="00F00CA2" w:rsidRDefault="00F00CA2" w:rsidP="00F00CA2">
      <w:pPr>
        <w:pStyle w:val="Heading2"/>
        <w:tabs>
          <w:tab w:val="clear" w:pos="4320"/>
        </w:tabs>
      </w:pPr>
      <w:bookmarkStart w:id="8" w:name="_Toc369696904"/>
      <w:r>
        <w:t>Change Record</w:t>
      </w:r>
      <w:bookmarkEnd w:id="8"/>
    </w:p>
    <w:bookmarkStart w:id="9" w:name="Sec1"/>
    <w:p w:rsidR="00F00CA2" w:rsidRDefault="001310C4" w:rsidP="00F00CA2">
      <w:pPr>
        <w:pStyle w:val="BodyText"/>
        <w:ind w:left="8640" w:firstLine="720"/>
      </w:pPr>
      <w:r>
        <w:rPr>
          <w:color w:val="FFFFFF"/>
          <w:sz w:val="10"/>
        </w:rPr>
        <w:fldChar w:fldCharType="begin"/>
      </w:r>
      <w:r w:rsidR="00F00CA2">
        <w:rPr>
          <w:color w:val="FFFFFF"/>
          <w:sz w:val="10"/>
        </w:rPr>
        <w:instrText xml:space="preserve"> SECTIONPAGES  \* MERGEFORMAT </w:instrText>
      </w:r>
      <w:r>
        <w:rPr>
          <w:color w:val="FFFFFF"/>
          <w:sz w:val="10"/>
        </w:rPr>
        <w:fldChar w:fldCharType="separate"/>
      </w:r>
      <w:r w:rsidR="00B33F1E">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F00CA2" w:rsidTr="00686407">
        <w:trPr>
          <w:cantSplit/>
          <w:tblHeader/>
        </w:trPr>
        <w:tc>
          <w:tcPr>
            <w:tcW w:w="990" w:type="dxa"/>
            <w:tcBorders>
              <w:top w:val="single" w:sz="12" w:space="0" w:color="000000"/>
              <w:bottom w:val="single" w:sz="6" w:space="0" w:color="000000"/>
              <w:right w:val="nil"/>
            </w:tcBorders>
            <w:shd w:val="clear" w:color="000000" w:fill="E6E6E6"/>
          </w:tcPr>
          <w:p w:rsidR="00F00CA2" w:rsidRDefault="00F00CA2" w:rsidP="0068640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Version</w:t>
            </w:r>
          </w:p>
        </w:tc>
        <w:tc>
          <w:tcPr>
            <w:tcW w:w="3870" w:type="dxa"/>
            <w:tcBorders>
              <w:top w:val="single" w:sz="12" w:space="0" w:color="000000"/>
              <w:left w:val="nil"/>
              <w:bottom w:val="single" w:sz="6" w:space="0" w:color="000000"/>
            </w:tcBorders>
            <w:shd w:val="clear" w:color="000000" w:fill="E6E6E6"/>
          </w:tcPr>
          <w:p w:rsidR="00F00CA2" w:rsidRDefault="00F00CA2" w:rsidP="00686407">
            <w:pPr>
              <w:pStyle w:val="TableHeading"/>
            </w:pPr>
            <w:r>
              <w:t>Change Reference</w:t>
            </w:r>
          </w:p>
        </w:tc>
      </w:tr>
      <w:tr w:rsidR="00F00CA2" w:rsidTr="00686407">
        <w:trPr>
          <w:cantSplit/>
        </w:trPr>
        <w:tc>
          <w:tcPr>
            <w:tcW w:w="990" w:type="dxa"/>
            <w:tcBorders>
              <w:top w:val="single" w:sz="6" w:space="0" w:color="000000"/>
            </w:tcBorders>
            <w:shd w:val="clear" w:color="000000" w:fill="FFFFFF"/>
          </w:tcPr>
          <w:p w:rsidR="00F00CA2" w:rsidRDefault="001310C4" w:rsidP="00686407">
            <w:pPr>
              <w:pStyle w:val="TableText"/>
            </w:pPr>
            <w:fldSimple w:instr=" CREATEDATE \@ &quot;d-MMM-yy&quot; ">
              <w:r w:rsidR="00B33F1E">
                <w:rPr>
                  <w:noProof/>
                </w:rPr>
                <w:t>14-May-14</w:t>
              </w:r>
            </w:fldSimple>
          </w:p>
        </w:tc>
        <w:tc>
          <w:tcPr>
            <w:tcW w:w="1890" w:type="dxa"/>
            <w:tcBorders>
              <w:top w:val="single" w:sz="6" w:space="0" w:color="000000"/>
            </w:tcBorders>
            <w:shd w:val="clear" w:color="000000" w:fill="FFFFFF"/>
          </w:tcPr>
          <w:p w:rsidR="00F00CA2" w:rsidRDefault="00F00CA2" w:rsidP="00686407">
            <w:pPr>
              <w:pStyle w:val="TableText"/>
            </w:pPr>
            <w:r>
              <w:rPr>
                <w:rStyle w:val="HighlightedVariable"/>
              </w:rPr>
              <w:t>&lt;Author&gt;</w:t>
            </w:r>
          </w:p>
        </w:tc>
        <w:tc>
          <w:tcPr>
            <w:tcW w:w="906" w:type="dxa"/>
            <w:tcBorders>
              <w:top w:val="single" w:sz="6" w:space="0" w:color="000000"/>
            </w:tcBorders>
            <w:shd w:val="clear" w:color="000000" w:fill="FFFFFF"/>
          </w:tcPr>
          <w:p w:rsidR="00F00CA2" w:rsidRDefault="00F00CA2" w:rsidP="00686407">
            <w:pPr>
              <w:pStyle w:val="TableText"/>
            </w:pPr>
            <w:r>
              <w:t>Draft 1a</w:t>
            </w:r>
          </w:p>
        </w:tc>
        <w:tc>
          <w:tcPr>
            <w:tcW w:w="3870" w:type="dxa"/>
            <w:tcBorders>
              <w:top w:val="single" w:sz="6" w:space="0" w:color="000000"/>
            </w:tcBorders>
            <w:shd w:val="clear" w:color="000000" w:fill="FFFFFF"/>
          </w:tcPr>
          <w:p w:rsidR="00F00CA2" w:rsidRDefault="00F00CA2" w:rsidP="00686407">
            <w:pPr>
              <w:pStyle w:val="TableText"/>
            </w:pPr>
            <w:r>
              <w:t>No Previous Document</w:t>
            </w:r>
          </w:p>
        </w:tc>
      </w:tr>
      <w:tr w:rsidR="00F00CA2" w:rsidTr="00686407">
        <w:trPr>
          <w:cantSplit/>
        </w:trPr>
        <w:tc>
          <w:tcPr>
            <w:tcW w:w="990" w:type="dxa"/>
            <w:shd w:val="clear" w:color="000000" w:fill="FFFFFF"/>
          </w:tcPr>
          <w:p w:rsidR="00F00CA2" w:rsidRDefault="00F00CA2" w:rsidP="00686407">
            <w:pPr>
              <w:pStyle w:val="TableText"/>
            </w:pPr>
          </w:p>
        </w:tc>
        <w:tc>
          <w:tcPr>
            <w:tcW w:w="1890" w:type="dxa"/>
            <w:shd w:val="clear" w:color="000000" w:fill="FFFFFF"/>
          </w:tcPr>
          <w:p w:rsidR="00F00CA2" w:rsidRDefault="00F00CA2" w:rsidP="00686407">
            <w:pPr>
              <w:pStyle w:val="TableText"/>
            </w:pPr>
          </w:p>
        </w:tc>
        <w:tc>
          <w:tcPr>
            <w:tcW w:w="906" w:type="dxa"/>
            <w:shd w:val="clear" w:color="000000" w:fill="FFFFFF"/>
          </w:tcPr>
          <w:p w:rsidR="00F00CA2" w:rsidRDefault="00F00CA2" w:rsidP="00686407">
            <w:pPr>
              <w:pStyle w:val="TableText"/>
            </w:pPr>
          </w:p>
        </w:tc>
        <w:tc>
          <w:tcPr>
            <w:tcW w:w="3870" w:type="dxa"/>
            <w:shd w:val="clear" w:color="000000" w:fill="FFFFFF"/>
          </w:tcPr>
          <w:p w:rsidR="00F00CA2" w:rsidRDefault="00F00CA2" w:rsidP="00686407">
            <w:pPr>
              <w:pStyle w:val="TableText"/>
            </w:pPr>
          </w:p>
        </w:tc>
      </w:tr>
      <w:tr w:rsidR="00F00CA2" w:rsidTr="00686407">
        <w:trPr>
          <w:cantSplit/>
        </w:trPr>
        <w:tc>
          <w:tcPr>
            <w:tcW w:w="990" w:type="dxa"/>
            <w:shd w:val="clear" w:color="000000" w:fill="FFFFFF"/>
          </w:tcPr>
          <w:p w:rsidR="00F00CA2" w:rsidRDefault="00F00CA2" w:rsidP="00686407">
            <w:pPr>
              <w:pStyle w:val="TableText"/>
            </w:pPr>
          </w:p>
        </w:tc>
        <w:tc>
          <w:tcPr>
            <w:tcW w:w="1890" w:type="dxa"/>
            <w:shd w:val="clear" w:color="000000" w:fill="FFFFFF"/>
          </w:tcPr>
          <w:p w:rsidR="00F00CA2" w:rsidRDefault="00F00CA2" w:rsidP="00686407">
            <w:pPr>
              <w:pStyle w:val="TableText"/>
            </w:pPr>
          </w:p>
        </w:tc>
        <w:tc>
          <w:tcPr>
            <w:tcW w:w="906" w:type="dxa"/>
            <w:shd w:val="clear" w:color="000000" w:fill="FFFFFF"/>
          </w:tcPr>
          <w:p w:rsidR="00F00CA2" w:rsidRDefault="00F00CA2" w:rsidP="00686407">
            <w:pPr>
              <w:pStyle w:val="TableText"/>
            </w:pPr>
          </w:p>
        </w:tc>
        <w:tc>
          <w:tcPr>
            <w:tcW w:w="3870" w:type="dxa"/>
            <w:shd w:val="clear" w:color="000000" w:fill="FFFFFF"/>
          </w:tcPr>
          <w:p w:rsidR="00F00CA2" w:rsidRDefault="00F00CA2" w:rsidP="00686407">
            <w:pPr>
              <w:pStyle w:val="TableText"/>
            </w:pPr>
          </w:p>
        </w:tc>
      </w:tr>
      <w:tr w:rsidR="00F00CA2" w:rsidTr="00686407">
        <w:trPr>
          <w:cantSplit/>
        </w:trPr>
        <w:tc>
          <w:tcPr>
            <w:tcW w:w="990" w:type="dxa"/>
            <w:shd w:val="clear" w:color="000000" w:fill="FFFFFF"/>
          </w:tcPr>
          <w:p w:rsidR="00F00CA2" w:rsidRDefault="00F00CA2" w:rsidP="00686407">
            <w:pPr>
              <w:pStyle w:val="TableText"/>
            </w:pPr>
          </w:p>
        </w:tc>
        <w:tc>
          <w:tcPr>
            <w:tcW w:w="1890" w:type="dxa"/>
            <w:shd w:val="clear" w:color="000000" w:fill="FFFFFF"/>
          </w:tcPr>
          <w:p w:rsidR="00F00CA2" w:rsidRDefault="00F00CA2" w:rsidP="00686407">
            <w:pPr>
              <w:pStyle w:val="TableText"/>
            </w:pPr>
          </w:p>
        </w:tc>
        <w:tc>
          <w:tcPr>
            <w:tcW w:w="906" w:type="dxa"/>
            <w:shd w:val="clear" w:color="000000" w:fill="FFFFFF"/>
          </w:tcPr>
          <w:p w:rsidR="00F00CA2" w:rsidRDefault="00F00CA2" w:rsidP="00686407">
            <w:pPr>
              <w:pStyle w:val="TableText"/>
            </w:pPr>
          </w:p>
        </w:tc>
        <w:tc>
          <w:tcPr>
            <w:tcW w:w="3870" w:type="dxa"/>
            <w:shd w:val="clear" w:color="000000" w:fill="FFFFFF"/>
          </w:tcPr>
          <w:p w:rsidR="00F00CA2" w:rsidRDefault="00F00CA2" w:rsidP="00686407">
            <w:pPr>
              <w:pStyle w:val="TableText"/>
            </w:pPr>
          </w:p>
        </w:tc>
      </w:tr>
    </w:tbl>
    <w:p w:rsidR="00F00CA2" w:rsidRDefault="00F00CA2" w:rsidP="00F00CA2">
      <w:pPr>
        <w:pStyle w:val="BodyText"/>
      </w:pPr>
    </w:p>
    <w:p w:rsidR="00F00CA2" w:rsidRDefault="00F00CA2" w:rsidP="00F00CA2">
      <w:pPr>
        <w:pStyle w:val="Heading2"/>
        <w:tabs>
          <w:tab w:val="clear" w:pos="4320"/>
        </w:tabs>
      </w:pPr>
      <w:bookmarkStart w:id="10" w:name="_Toc369696905"/>
      <w:r>
        <w:t>Reviewers</w:t>
      </w:r>
      <w:bookmarkEnd w:id="10"/>
    </w:p>
    <w:p w:rsidR="00F00CA2" w:rsidRDefault="00F00CA2" w:rsidP="00F00CA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00CA2" w:rsidTr="00686407">
        <w:trPr>
          <w:cantSplit/>
          <w:tblHeader/>
        </w:trPr>
        <w:tc>
          <w:tcPr>
            <w:tcW w:w="3960" w:type="dxa"/>
            <w:tcBorders>
              <w:top w:val="single" w:sz="12" w:space="0" w:color="000000"/>
              <w:bottom w:val="single" w:sz="6" w:space="0" w:color="000000"/>
              <w:right w:val="nil"/>
            </w:tcBorders>
            <w:shd w:val="clear" w:color="000000" w:fill="E6E6E6"/>
          </w:tcPr>
          <w:p w:rsidR="00F00CA2" w:rsidRDefault="00F00CA2" w:rsidP="00686407">
            <w:pPr>
              <w:pStyle w:val="TableHeading"/>
            </w:pPr>
            <w:r>
              <w:t>Name</w:t>
            </w:r>
          </w:p>
        </w:tc>
        <w:tc>
          <w:tcPr>
            <w:tcW w:w="3708" w:type="dxa"/>
            <w:tcBorders>
              <w:top w:val="single" w:sz="12" w:space="0" w:color="000000"/>
              <w:left w:val="nil"/>
              <w:bottom w:val="single" w:sz="6" w:space="0" w:color="000000"/>
            </w:tcBorders>
            <w:shd w:val="clear" w:color="000000" w:fill="E6E6E6"/>
          </w:tcPr>
          <w:p w:rsidR="00F00CA2" w:rsidRDefault="00F00CA2" w:rsidP="00686407">
            <w:pPr>
              <w:pStyle w:val="TableHeading"/>
            </w:pPr>
            <w:r>
              <w:t>Position</w:t>
            </w:r>
          </w:p>
        </w:tc>
      </w:tr>
      <w:tr w:rsidR="00F00CA2" w:rsidTr="00686407">
        <w:trPr>
          <w:cantSplit/>
        </w:trPr>
        <w:tc>
          <w:tcPr>
            <w:tcW w:w="3960" w:type="dxa"/>
            <w:tcBorders>
              <w:top w:val="single" w:sz="6" w:space="0" w:color="000000"/>
            </w:tcBorders>
            <w:shd w:val="clear" w:color="000000" w:fill="FFFFFF"/>
          </w:tcPr>
          <w:p w:rsidR="00F00CA2" w:rsidRDefault="00F00CA2" w:rsidP="00686407">
            <w:pPr>
              <w:pStyle w:val="TableText"/>
            </w:pPr>
          </w:p>
        </w:tc>
        <w:tc>
          <w:tcPr>
            <w:tcW w:w="3708" w:type="dxa"/>
            <w:tcBorders>
              <w:top w:val="single" w:sz="6" w:space="0" w:color="000000"/>
            </w:tcBorders>
            <w:shd w:val="clear" w:color="000000" w:fill="FFFFFF"/>
          </w:tcPr>
          <w:p w:rsidR="00F00CA2" w:rsidRDefault="00F00CA2" w:rsidP="00686407">
            <w:pPr>
              <w:pStyle w:val="TableText"/>
            </w:pPr>
          </w:p>
        </w:tc>
      </w:tr>
      <w:tr w:rsidR="00F00CA2" w:rsidTr="00686407">
        <w:trPr>
          <w:cantSplit/>
        </w:trPr>
        <w:tc>
          <w:tcPr>
            <w:tcW w:w="3960" w:type="dxa"/>
            <w:shd w:val="clear" w:color="000000" w:fill="FFFFFF"/>
          </w:tcPr>
          <w:p w:rsidR="00F00CA2" w:rsidRDefault="00F00CA2" w:rsidP="00686407">
            <w:pPr>
              <w:pStyle w:val="TableText"/>
            </w:pPr>
          </w:p>
        </w:tc>
        <w:tc>
          <w:tcPr>
            <w:tcW w:w="3708" w:type="dxa"/>
            <w:shd w:val="clear" w:color="000000" w:fill="FFFFFF"/>
          </w:tcPr>
          <w:p w:rsidR="00F00CA2" w:rsidRDefault="00F00CA2" w:rsidP="00686407">
            <w:pPr>
              <w:pStyle w:val="TableText"/>
            </w:pPr>
          </w:p>
        </w:tc>
      </w:tr>
      <w:tr w:rsidR="00F00CA2" w:rsidTr="00686407">
        <w:trPr>
          <w:cantSplit/>
        </w:trPr>
        <w:tc>
          <w:tcPr>
            <w:tcW w:w="3960" w:type="dxa"/>
            <w:shd w:val="clear" w:color="000000" w:fill="FFFFFF"/>
          </w:tcPr>
          <w:p w:rsidR="00F00CA2" w:rsidRDefault="00F00CA2" w:rsidP="00686407">
            <w:pPr>
              <w:pStyle w:val="TableText"/>
            </w:pPr>
          </w:p>
        </w:tc>
        <w:tc>
          <w:tcPr>
            <w:tcW w:w="3708" w:type="dxa"/>
            <w:shd w:val="clear" w:color="000000" w:fill="FFFFFF"/>
          </w:tcPr>
          <w:p w:rsidR="00F00CA2" w:rsidRDefault="00F00CA2" w:rsidP="00686407">
            <w:pPr>
              <w:pStyle w:val="TableText"/>
            </w:pPr>
          </w:p>
        </w:tc>
      </w:tr>
      <w:tr w:rsidR="00F00CA2" w:rsidTr="00686407">
        <w:trPr>
          <w:cantSplit/>
        </w:trPr>
        <w:tc>
          <w:tcPr>
            <w:tcW w:w="3960" w:type="dxa"/>
            <w:shd w:val="clear" w:color="000000" w:fill="FFFFFF"/>
          </w:tcPr>
          <w:p w:rsidR="00F00CA2" w:rsidRDefault="00F00CA2" w:rsidP="00686407">
            <w:pPr>
              <w:pStyle w:val="TableText"/>
            </w:pPr>
          </w:p>
        </w:tc>
        <w:tc>
          <w:tcPr>
            <w:tcW w:w="3708" w:type="dxa"/>
            <w:shd w:val="clear" w:color="000000" w:fill="FFFFFF"/>
          </w:tcPr>
          <w:p w:rsidR="00F00CA2" w:rsidRDefault="00F00CA2" w:rsidP="00686407">
            <w:pPr>
              <w:pStyle w:val="TableText"/>
            </w:pPr>
          </w:p>
        </w:tc>
      </w:tr>
    </w:tbl>
    <w:p w:rsidR="00F00CA2" w:rsidRDefault="00F00CA2" w:rsidP="00F00CA2">
      <w:pPr>
        <w:pStyle w:val="BodyText"/>
      </w:pPr>
    </w:p>
    <w:p w:rsidR="00F00CA2" w:rsidRPr="00A9628A" w:rsidRDefault="00F00CA2" w:rsidP="00F00CA2">
      <w:pPr>
        <w:pStyle w:val="tocheading"/>
        <w:rPr>
          <w:lang w:val="fr-FR"/>
        </w:rPr>
      </w:pPr>
      <w:r w:rsidRPr="00A9628A">
        <w:rPr>
          <w:lang w:val="fr-FR"/>
        </w:rPr>
        <w:lastRenderedPageBreak/>
        <w:t>Contents</w:t>
      </w:r>
    </w:p>
    <w:p w:rsidR="00F00CA2" w:rsidRDefault="001310C4" w:rsidP="00F00CA2">
      <w:pPr>
        <w:pStyle w:val="TOC1"/>
        <w:rPr>
          <w:rFonts w:ascii="Calibri" w:hAnsi="Calibri"/>
          <w:b w:val="0"/>
          <w:sz w:val="22"/>
          <w:szCs w:val="22"/>
          <w:lang w:eastAsia="en-US"/>
        </w:rPr>
      </w:pPr>
      <w:r w:rsidRPr="001310C4">
        <w:fldChar w:fldCharType="begin"/>
      </w:r>
      <w:r w:rsidR="00F00CA2" w:rsidRPr="00A9628A">
        <w:rPr>
          <w:lang w:val="fr-FR"/>
        </w:rPr>
        <w:instrText xml:space="preserve"> TOC \o "1</w:instrText>
      </w:r>
      <w:r w:rsidR="00F00CA2">
        <w:rPr>
          <w:lang w:val="fr-FR"/>
        </w:rPr>
        <w:instrText>-2</w:instrText>
      </w:r>
      <w:r w:rsidR="00F00CA2" w:rsidRPr="00A9628A">
        <w:rPr>
          <w:lang w:val="fr-FR"/>
        </w:rPr>
        <w:instrText xml:space="preserve">" </w:instrText>
      </w:r>
      <w:r w:rsidRPr="001310C4">
        <w:fldChar w:fldCharType="separate"/>
      </w:r>
      <w:r w:rsidR="00F00CA2">
        <w:t>1</w:t>
      </w:r>
      <w:r w:rsidR="00F00CA2">
        <w:rPr>
          <w:rFonts w:ascii="Calibri" w:hAnsi="Calibri"/>
          <w:b w:val="0"/>
          <w:sz w:val="22"/>
          <w:szCs w:val="22"/>
          <w:lang w:eastAsia="en-US"/>
        </w:rPr>
        <w:tab/>
      </w:r>
      <w:r w:rsidR="00F00CA2">
        <w:t>Document Control</w:t>
      </w:r>
      <w:r w:rsidR="00F00CA2">
        <w:tab/>
      </w:r>
      <w:r>
        <w:fldChar w:fldCharType="begin"/>
      </w:r>
      <w:r w:rsidR="00F00CA2">
        <w:instrText xml:space="preserve"> PAGEREF _Toc369696903 \h </w:instrText>
      </w:r>
      <w:r>
        <w:fldChar w:fldCharType="separate"/>
      </w:r>
      <w:r w:rsidR="00B33F1E">
        <w:t>iii</w:t>
      </w:r>
      <w:r>
        <w:fldChar w:fldCharType="end"/>
      </w:r>
    </w:p>
    <w:p w:rsidR="00F00CA2" w:rsidRDefault="00F00CA2" w:rsidP="00F00CA2">
      <w:pPr>
        <w:pStyle w:val="TOC2"/>
        <w:rPr>
          <w:rFonts w:ascii="Calibri" w:hAnsi="Calibri"/>
          <w:sz w:val="22"/>
          <w:szCs w:val="22"/>
          <w:lang w:eastAsia="en-US"/>
        </w:rPr>
      </w:pPr>
      <w:r>
        <w:t>1.1</w:t>
      </w:r>
      <w:r>
        <w:rPr>
          <w:rFonts w:ascii="Calibri" w:hAnsi="Calibri"/>
          <w:sz w:val="22"/>
          <w:szCs w:val="22"/>
          <w:lang w:eastAsia="en-US"/>
        </w:rPr>
        <w:tab/>
      </w:r>
      <w:r>
        <w:t>Change Record</w:t>
      </w:r>
      <w:r>
        <w:tab/>
      </w:r>
      <w:r w:rsidR="001310C4">
        <w:fldChar w:fldCharType="begin"/>
      </w:r>
      <w:r>
        <w:instrText xml:space="preserve"> PAGEREF _Toc369696904 \h </w:instrText>
      </w:r>
      <w:r w:rsidR="001310C4">
        <w:fldChar w:fldCharType="separate"/>
      </w:r>
      <w:r w:rsidR="00B33F1E">
        <w:t>iii</w:t>
      </w:r>
      <w:r w:rsidR="001310C4">
        <w:fldChar w:fldCharType="end"/>
      </w:r>
    </w:p>
    <w:p w:rsidR="00F00CA2" w:rsidRDefault="00F00CA2" w:rsidP="00F00CA2">
      <w:pPr>
        <w:pStyle w:val="TOC2"/>
        <w:rPr>
          <w:rFonts w:ascii="Calibri" w:hAnsi="Calibri"/>
          <w:sz w:val="22"/>
          <w:szCs w:val="22"/>
          <w:lang w:eastAsia="en-US"/>
        </w:rPr>
      </w:pPr>
      <w:r>
        <w:t>1.2</w:t>
      </w:r>
      <w:r>
        <w:rPr>
          <w:rFonts w:ascii="Calibri" w:hAnsi="Calibri"/>
          <w:sz w:val="22"/>
          <w:szCs w:val="22"/>
          <w:lang w:eastAsia="en-US"/>
        </w:rPr>
        <w:tab/>
      </w:r>
      <w:r>
        <w:t>Reviewers</w:t>
      </w:r>
      <w:r>
        <w:tab/>
      </w:r>
      <w:r w:rsidR="001310C4">
        <w:fldChar w:fldCharType="begin"/>
      </w:r>
      <w:r>
        <w:instrText xml:space="preserve"> PAGEREF _Toc369696905 \h </w:instrText>
      </w:r>
      <w:r w:rsidR="001310C4">
        <w:fldChar w:fldCharType="separate"/>
      </w:r>
      <w:r w:rsidR="00B33F1E">
        <w:t>iii</w:t>
      </w:r>
      <w:r w:rsidR="001310C4">
        <w:fldChar w:fldCharType="end"/>
      </w:r>
    </w:p>
    <w:p w:rsidR="00F00CA2" w:rsidRDefault="00F00CA2" w:rsidP="00F00CA2">
      <w:pPr>
        <w:pStyle w:val="TOC1"/>
        <w:rPr>
          <w:rFonts w:ascii="Calibri" w:hAnsi="Calibri"/>
          <w:b w:val="0"/>
          <w:sz w:val="22"/>
          <w:szCs w:val="22"/>
          <w:lang w:eastAsia="en-US"/>
        </w:rPr>
      </w:pPr>
      <w:r>
        <w:t>2</w:t>
      </w:r>
      <w:r>
        <w:rPr>
          <w:rFonts w:ascii="Calibri" w:hAnsi="Calibri"/>
          <w:b w:val="0"/>
          <w:sz w:val="22"/>
          <w:szCs w:val="22"/>
          <w:lang w:eastAsia="en-US"/>
        </w:rPr>
        <w:tab/>
      </w:r>
      <w:r>
        <w:t>Project Overview</w:t>
      </w:r>
      <w:r>
        <w:tab/>
      </w:r>
      <w:r w:rsidR="001310C4">
        <w:fldChar w:fldCharType="begin"/>
      </w:r>
      <w:r>
        <w:instrText xml:space="preserve"> PAGEREF _Toc369696906 \h </w:instrText>
      </w:r>
      <w:r w:rsidR="001310C4">
        <w:fldChar w:fldCharType="separate"/>
      </w:r>
      <w:r w:rsidR="00B33F1E">
        <w:t>1</w:t>
      </w:r>
      <w:r w:rsidR="001310C4">
        <w:fldChar w:fldCharType="end"/>
      </w:r>
    </w:p>
    <w:p w:rsidR="00F00CA2" w:rsidRDefault="00F00CA2" w:rsidP="00F00CA2">
      <w:pPr>
        <w:pStyle w:val="TOC2"/>
        <w:rPr>
          <w:rFonts w:ascii="Calibri" w:hAnsi="Calibri"/>
          <w:sz w:val="22"/>
          <w:szCs w:val="22"/>
          <w:lang w:eastAsia="en-US"/>
        </w:rPr>
      </w:pPr>
      <w:r>
        <w:t>2.1</w:t>
      </w:r>
      <w:r>
        <w:rPr>
          <w:rFonts w:ascii="Calibri" w:hAnsi="Calibri"/>
          <w:sz w:val="22"/>
          <w:szCs w:val="22"/>
          <w:lang w:eastAsia="en-US"/>
        </w:rPr>
        <w:tab/>
      </w:r>
      <w:r>
        <w:t>Review Project Objectives</w:t>
      </w:r>
      <w:r>
        <w:tab/>
      </w:r>
      <w:r w:rsidR="001310C4">
        <w:fldChar w:fldCharType="begin"/>
      </w:r>
      <w:r>
        <w:instrText xml:space="preserve"> PAGEREF _Toc369696907 \h </w:instrText>
      </w:r>
      <w:r w:rsidR="001310C4">
        <w:fldChar w:fldCharType="separate"/>
      </w:r>
      <w:r w:rsidR="00B33F1E">
        <w:t>1</w:t>
      </w:r>
      <w:r w:rsidR="001310C4">
        <w:fldChar w:fldCharType="end"/>
      </w:r>
    </w:p>
    <w:p w:rsidR="00F00CA2" w:rsidRDefault="00F00CA2" w:rsidP="00F00CA2">
      <w:pPr>
        <w:pStyle w:val="TOC2"/>
        <w:rPr>
          <w:rFonts w:ascii="Calibri" w:hAnsi="Calibri"/>
          <w:sz w:val="22"/>
          <w:szCs w:val="22"/>
          <w:lang w:eastAsia="en-US"/>
        </w:rPr>
      </w:pPr>
      <w:r>
        <w:t>2.2</w:t>
      </w:r>
      <w:r>
        <w:rPr>
          <w:rFonts w:ascii="Calibri" w:hAnsi="Calibri"/>
          <w:sz w:val="22"/>
          <w:szCs w:val="22"/>
          <w:lang w:eastAsia="en-US"/>
        </w:rPr>
        <w:tab/>
      </w:r>
      <w:r>
        <w:t>Review Project Statistics</w:t>
      </w:r>
      <w:r>
        <w:tab/>
      </w:r>
      <w:r w:rsidR="001310C4">
        <w:fldChar w:fldCharType="begin"/>
      </w:r>
      <w:r>
        <w:instrText xml:space="preserve"> PAGEREF _Toc369696908 \h </w:instrText>
      </w:r>
      <w:r w:rsidR="001310C4">
        <w:fldChar w:fldCharType="separate"/>
      </w:r>
      <w:r w:rsidR="00B33F1E">
        <w:t>1</w:t>
      </w:r>
      <w:r w:rsidR="001310C4">
        <w:fldChar w:fldCharType="end"/>
      </w:r>
    </w:p>
    <w:p w:rsidR="00F00CA2" w:rsidRDefault="00F00CA2" w:rsidP="00F00CA2">
      <w:pPr>
        <w:pStyle w:val="TOC2"/>
        <w:rPr>
          <w:rFonts w:ascii="Calibri" w:hAnsi="Calibri"/>
          <w:sz w:val="22"/>
          <w:szCs w:val="22"/>
          <w:lang w:eastAsia="en-US"/>
        </w:rPr>
      </w:pPr>
      <w:r>
        <w:t>2.3</w:t>
      </w:r>
      <w:r>
        <w:rPr>
          <w:rFonts w:ascii="Calibri" w:hAnsi="Calibri"/>
          <w:sz w:val="22"/>
          <w:szCs w:val="22"/>
          <w:lang w:eastAsia="en-US"/>
        </w:rPr>
        <w:tab/>
      </w:r>
      <w:r>
        <w:t>Review Project Budget</w:t>
      </w:r>
      <w:r>
        <w:tab/>
      </w:r>
      <w:r w:rsidR="001310C4">
        <w:fldChar w:fldCharType="begin"/>
      </w:r>
      <w:r>
        <w:instrText xml:space="preserve"> PAGEREF _Toc369696909 \h </w:instrText>
      </w:r>
      <w:r w:rsidR="001310C4">
        <w:fldChar w:fldCharType="separate"/>
      </w:r>
      <w:r w:rsidR="00B33F1E">
        <w:t>2</w:t>
      </w:r>
      <w:r w:rsidR="001310C4">
        <w:fldChar w:fldCharType="end"/>
      </w:r>
    </w:p>
    <w:p w:rsidR="00F00CA2" w:rsidRDefault="00F00CA2" w:rsidP="00F00CA2">
      <w:pPr>
        <w:pStyle w:val="TOC2"/>
        <w:rPr>
          <w:rFonts w:ascii="Calibri" w:hAnsi="Calibri"/>
          <w:sz w:val="22"/>
          <w:szCs w:val="22"/>
          <w:lang w:eastAsia="en-US"/>
        </w:rPr>
      </w:pPr>
      <w:r>
        <w:t>2.4</w:t>
      </w:r>
      <w:r>
        <w:rPr>
          <w:rFonts w:ascii="Calibri" w:hAnsi="Calibri"/>
          <w:sz w:val="22"/>
          <w:szCs w:val="22"/>
          <w:lang w:eastAsia="en-US"/>
        </w:rPr>
        <w:tab/>
      </w:r>
      <w:r>
        <w:t>Review Project Test Results</w:t>
      </w:r>
      <w:r>
        <w:tab/>
      </w:r>
      <w:r w:rsidR="001310C4">
        <w:fldChar w:fldCharType="begin"/>
      </w:r>
      <w:r>
        <w:instrText xml:space="preserve"> PAGEREF _Toc369696910 \h </w:instrText>
      </w:r>
      <w:r w:rsidR="001310C4">
        <w:fldChar w:fldCharType="separate"/>
      </w:r>
      <w:r w:rsidR="00B33F1E">
        <w:t>2</w:t>
      </w:r>
      <w:r w:rsidR="001310C4">
        <w:fldChar w:fldCharType="end"/>
      </w:r>
    </w:p>
    <w:p w:rsidR="00F00CA2" w:rsidRDefault="00F00CA2" w:rsidP="00F00CA2">
      <w:pPr>
        <w:pStyle w:val="TOC2"/>
        <w:rPr>
          <w:rFonts w:ascii="Calibri" w:hAnsi="Calibri"/>
          <w:sz w:val="22"/>
          <w:szCs w:val="22"/>
          <w:lang w:eastAsia="en-US"/>
        </w:rPr>
      </w:pPr>
      <w:r>
        <w:t>2.5</w:t>
      </w:r>
      <w:r>
        <w:rPr>
          <w:rFonts w:ascii="Calibri" w:hAnsi="Calibri"/>
          <w:sz w:val="22"/>
          <w:szCs w:val="22"/>
          <w:lang w:eastAsia="en-US"/>
        </w:rPr>
        <w:tab/>
      </w:r>
      <w:r>
        <w:t>Review Project Issues</w:t>
      </w:r>
      <w:r>
        <w:tab/>
      </w:r>
      <w:r w:rsidR="001310C4">
        <w:fldChar w:fldCharType="begin"/>
      </w:r>
      <w:r>
        <w:instrText xml:space="preserve"> PAGEREF _Toc369696911 \h </w:instrText>
      </w:r>
      <w:r w:rsidR="001310C4">
        <w:fldChar w:fldCharType="separate"/>
      </w:r>
      <w:r w:rsidR="00B33F1E">
        <w:t>2</w:t>
      </w:r>
      <w:r w:rsidR="001310C4">
        <w:fldChar w:fldCharType="end"/>
      </w:r>
    </w:p>
    <w:p w:rsidR="00F00CA2" w:rsidRDefault="00F00CA2" w:rsidP="00F00CA2">
      <w:pPr>
        <w:pStyle w:val="TOC2"/>
        <w:rPr>
          <w:rFonts w:ascii="Calibri" w:hAnsi="Calibri"/>
          <w:sz w:val="22"/>
          <w:szCs w:val="22"/>
          <w:lang w:eastAsia="en-US"/>
        </w:rPr>
      </w:pPr>
      <w:r>
        <w:t>2.6</w:t>
      </w:r>
      <w:r>
        <w:rPr>
          <w:rFonts w:ascii="Calibri" w:hAnsi="Calibri"/>
          <w:sz w:val="22"/>
          <w:szCs w:val="22"/>
          <w:lang w:eastAsia="en-US"/>
        </w:rPr>
        <w:tab/>
      </w:r>
      <w:r>
        <w:t>Review Project Risks</w:t>
      </w:r>
      <w:r>
        <w:tab/>
      </w:r>
      <w:r w:rsidR="001310C4">
        <w:fldChar w:fldCharType="begin"/>
      </w:r>
      <w:r>
        <w:instrText xml:space="preserve"> PAGEREF _Toc369696912 \h </w:instrText>
      </w:r>
      <w:r w:rsidR="001310C4">
        <w:fldChar w:fldCharType="separate"/>
      </w:r>
      <w:r w:rsidR="00B33F1E">
        <w:t>2</w:t>
      </w:r>
      <w:r w:rsidR="001310C4">
        <w:fldChar w:fldCharType="end"/>
      </w:r>
    </w:p>
    <w:p w:rsidR="00F00CA2" w:rsidRDefault="00F00CA2" w:rsidP="00F00CA2">
      <w:pPr>
        <w:pStyle w:val="TOC2"/>
        <w:rPr>
          <w:rFonts w:ascii="Calibri" w:hAnsi="Calibri"/>
          <w:sz w:val="22"/>
          <w:szCs w:val="22"/>
          <w:lang w:eastAsia="en-US"/>
        </w:rPr>
      </w:pPr>
      <w:r>
        <w:t>2.7</w:t>
      </w:r>
      <w:r>
        <w:rPr>
          <w:rFonts w:ascii="Calibri" w:hAnsi="Calibri"/>
          <w:sz w:val="22"/>
          <w:szCs w:val="22"/>
          <w:lang w:eastAsia="en-US"/>
        </w:rPr>
        <w:tab/>
      </w:r>
      <w:r>
        <w:t>Review Project Milestones</w:t>
      </w:r>
      <w:r>
        <w:tab/>
      </w:r>
      <w:r w:rsidR="001310C4">
        <w:fldChar w:fldCharType="begin"/>
      </w:r>
      <w:r>
        <w:instrText xml:space="preserve"> PAGEREF _Toc369696913 \h </w:instrText>
      </w:r>
      <w:r w:rsidR="001310C4">
        <w:fldChar w:fldCharType="separate"/>
      </w:r>
      <w:r w:rsidR="00B33F1E">
        <w:t>2</w:t>
      </w:r>
      <w:r w:rsidR="001310C4">
        <w:fldChar w:fldCharType="end"/>
      </w:r>
    </w:p>
    <w:p w:rsidR="00F00CA2" w:rsidRDefault="00F00CA2" w:rsidP="00F00CA2">
      <w:pPr>
        <w:pStyle w:val="TOC2"/>
        <w:rPr>
          <w:rFonts w:ascii="Calibri" w:hAnsi="Calibri"/>
          <w:sz w:val="22"/>
          <w:szCs w:val="22"/>
          <w:lang w:eastAsia="en-US"/>
        </w:rPr>
      </w:pPr>
      <w:r>
        <w:t>2.8</w:t>
      </w:r>
      <w:r>
        <w:rPr>
          <w:rFonts w:ascii="Calibri" w:hAnsi="Calibri"/>
          <w:sz w:val="22"/>
          <w:szCs w:val="22"/>
          <w:lang w:eastAsia="en-US"/>
        </w:rPr>
        <w:tab/>
      </w:r>
      <w:r>
        <w:t>Review Contract Deliverables</w:t>
      </w:r>
      <w:r>
        <w:tab/>
      </w:r>
      <w:r w:rsidR="001310C4">
        <w:fldChar w:fldCharType="begin"/>
      </w:r>
      <w:r>
        <w:instrText xml:space="preserve"> PAGEREF _Toc369696914 \h </w:instrText>
      </w:r>
      <w:r w:rsidR="001310C4">
        <w:fldChar w:fldCharType="separate"/>
      </w:r>
      <w:r w:rsidR="00B33F1E">
        <w:t>3</w:t>
      </w:r>
      <w:r w:rsidR="001310C4">
        <w:fldChar w:fldCharType="end"/>
      </w:r>
    </w:p>
    <w:p w:rsidR="00F00CA2" w:rsidRDefault="00F00CA2" w:rsidP="00F00CA2">
      <w:pPr>
        <w:pStyle w:val="TOC1"/>
        <w:rPr>
          <w:rFonts w:ascii="Calibri" w:hAnsi="Calibri"/>
          <w:b w:val="0"/>
          <w:sz w:val="22"/>
          <w:szCs w:val="22"/>
          <w:lang w:eastAsia="en-US"/>
        </w:rPr>
      </w:pPr>
      <w:r>
        <w:t>3</w:t>
      </w:r>
      <w:r>
        <w:rPr>
          <w:rFonts w:ascii="Calibri" w:hAnsi="Calibri"/>
          <w:b w:val="0"/>
          <w:sz w:val="22"/>
          <w:szCs w:val="22"/>
          <w:lang w:eastAsia="en-US"/>
        </w:rPr>
        <w:tab/>
      </w:r>
      <w:r>
        <w:t>Open and Closed Issues</w:t>
      </w:r>
      <w:r>
        <w:tab/>
      </w:r>
      <w:r w:rsidR="001310C4">
        <w:fldChar w:fldCharType="begin"/>
      </w:r>
      <w:r>
        <w:instrText xml:space="preserve"> PAGEREF _Toc369696915 \h </w:instrText>
      </w:r>
      <w:r w:rsidR="001310C4">
        <w:fldChar w:fldCharType="separate"/>
      </w:r>
      <w:r w:rsidR="00B33F1E">
        <w:t>4</w:t>
      </w:r>
      <w:r w:rsidR="001310C4">
        <w:fldChar w:fldCharType="end"/>
      </w:r>
    </w:p>
    <w:p w:rsidR="00F00CA2" w:rsidRDefault="00F00CA2" w:rsidP="00F00CA2">
      <w:pPr>
        <w:pStyle w:val="TOC2"/>
        <w:rPr>
          <w:rFonts w:ascii="Calibri" w:hAnsi="Calibri"/>
          <w:sz w:val="22"/>
          <w:szCs w:val="22"/>
          <w:lang w:eastAsia="en-US"/>
        </w:rPr>
      </w:pPr>
      <w:r>
        <w:t>3.1</w:t>
      </w:r>
      <w:r>
        <w:rPr>
          <w:rFonts w:ascii="Calibri" w:hAnsi="Calibri"/>
          <w:sz w:val="22"/>
          <w:szCs w:val="22"/>
          <w:lang w:eastAsia="en-US"/>
        </w:rPr>
        <w:tab/>
      </w:r>
      <w:r>
        <w:t>Open Issues</w:t>
      </w:r>
      <w:r>
        <w:tab/>
      </w:r>
      <w:r w:rsidR="001310C4">
        <w:fldChar w:fldCharType="begin"/>
      </w:r>
      <w:r>
        <w:instrText xml:space="preserve"> PAGEREF _Toc369696916 \h </w:instrText>
      </w:r>
      <w:r w:rsidR="001310C4">
        <w:fldChar w:fldCharType="separate"/>
      </w:r>
      <w:r w:rsidR="00B33F1E">
        <w:t>4</w:t>
      </w:r>
      <w:r w:rsidR="001310C4">
        <w:fldChar w:fldCharType="end"/>
      </w:r>
    </w:p>
    <w:p w:rsidR="00F00CA2" w:rsidRDefault="00F00CA2" w:rsidP="00F00CA2">
      <w:pPr>
        <w:pStyle w:val="TOC2"/>
        <w:rPr>
          <w:rFonts w:ascii="Calibri" w:hAnsi="Calibri"/>
          <w:sz w:val="22"/>
          <w:szCs w:val="22"/>
          <w:lang w:eastAsia="en-US"/>
        </w:rPr>
      </w:pPr>
      <w:r>
        <w:t>3.2</w:t>
      </w:r>
      <w:r>
        <w:rPr>
          <w:rFonts w:ascii="Calibri" w:hAnsi="Calibri"/>
          <w:sz w:val="22"/>
          <w:szCs w:val="22"/>
          <w:lang w:eastAsia="en-US"/>
        </w:rPr>
        <w:tab/>
      </w:r>
      <w:r>
        <w:t>Closed Issues</w:t>
      </w:r>
      <w:r>
        <w:tab/>
      </w:r>
      <w:r w:rsidR="001310C4">
        <w:fldChar w:fldCharType="begin"/>
      </w:r>
      <w:r>
        <w:instrText xml:space="preserve"> PAGEREF _Toc369696917 \h </w:instrText>
      </w:r>
      <w:r w:rsidR="001310C4">
        <w:fldChar w:fldCharType="separate"/>
      </w:r>
      <w:r w:rsidR="00B33F1E">
        <w:t>4</w:t>
      </w:r>
      <w:r w:rsidR="001310C4">
        <w:fldChar w:fldCharType="end"/>
      </w:r>
    </w:p>
    <w:p w:rsidR="00F00CA2" w:rsidRDefault="001310C4" w:rsidP="00F00CA2">
      <w:r>
        <w:fldChar w:fldCharType="end"/>
      </w:r>
    </w:p>
    <w:p w:rsidR="00F00CA2" w:rsidRDefault="00F00CA2" w:rsidP="00A5596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00CA2" w:rsidRDefault="00F00CA2" w:rsidP="00F00CA2"/>
    <w:p w:rsidR="00F00CA2" w:rsidRDefault="00F00CA2" w:rsidP="00F00CA2">
      <w:pPr>
        <w:pStyle w:val="BodyText"/>
        <w:sectPr w:rsidR="00F00CA2" w:rsidSect="00FA655D">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F00CA2" w:rsidRDefault="00F00CA2" w:rsidP="00F00CA2">
      <w:pPr>
        <w:pStyle w:val="Heading1"/>
      </w:pPr>
      <w:bookmarkStart w:id="11" w:name="_Toc144877064"/>
      <w:bookmarkStart w:id="12" w:name="_Toc144889284"/>
      <w:bookmarkStart w:id="13" w:name="_Toc369696906"/>
      <w:bookmarkEnd w:id="0"/>
      <w:r>
        <w:lastRenderedPageBreak/>
        <w:t>Project Overview</w:t>
      </w:r>
      <w:bookmarkEnd w:id="11"/>
      <w:bookmarkEnd w:id="12"/>
      <w:bookmarkEnd w:id="13"/>
    </w:p>
    <w:p w:rsidR="00F00CA2" w:rsidRDefault="00F00CA2" w:rsidP="00A55967">
      <w:pPr>
        <w:pStyle w:val="Note"/>
      </w:pPr>
      <w:r>
        <w:t>Provide an Executive Summary of the Project/Program.</w:t>
      </w:r>
    </w:p>
    <w:p w:rsidR="00F00CA2" w:rsidRDefault="00F00CA2" w:rsidP="00F00CA2">
      <w:pPr>
        <w:pStyle w:val="BodyText"/>
      </w:pPr>
    </w:p>
    <w:p w:rsidR="00F00CA2" w:rsidRDefault="00F00CA2" w:rsidP="00F00CA2">
      <w:pPr>
        <w:pStyle w:val="Heading2"/>
        <w:tabs>
          <w:tab w:val="clear" w:pos="4320"/>
        </w:tabs>
      </w:pPr>
      <w:bookmarkStart w:id="14" w:name="_Toc144877065"/>
      <w:bookmarkStart w:id="15" w:name="_Toc144889285"/>
      <w:bookmarkStart w:id="16" w:name="_Toc369696907"/>
      <w:r>
        <w:t>Review Project Objectives</w:t>
      </w:r>
      <w:bookmarkEnd w:id="14"/>
      <w:bookmarkEnd w:id="15"/>
      <w:bookmarkEnd w:id="16"/>
    </w:p>
    <w:p w:rsidR="00F00CA2" w:rsidRDefault="00F00CA2" w:rsidP="00F00CA2">
      <w:pPr>
        <w:pStyle w:val="BodyText"/>
      </w:pPr>
      <w:r>
        <w:t>The intent of this section of the project acceptance report is to re-state the project objects and provide some qualitative assessments as to how the project results compared to the project objectives.</w:t>
      </w:r>
    </w:p>
    <w:p w:rsidR="00F00CA2" w:rsidRDefault="00F00CA2" w:rsidP="00F00CA2">
      <w:pPr>
        <w:pStyle w:val="BodyText"/>
      </w:pPr>
      <w:r>
        <w:t>The following table can be used to present and compare the project objectives:</w:t>
      </w:r>
    </w:p>
    <w:tbl>
      <w:tblPr>
        <w:tblW w:w="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88"/>
        <w:gridCol w:w="1984"/>
        <w:gridCol w:w="1984"/>
        <w:gridCol w:w="1984"/>
        <w:gridCol w:w="1985"/>
      </w:tblGrid>
      <w:tr w:rsidR="00F00CA2" w:rsidTr="00686407">
        <w:trPr>
          <w:tblHeader/>
        </w:trPr>
        <w:tc>
          <w:tcPr>
            <w:tcW w:w="588" w:type="dxa"/>
            <w:tcBorders>
              <w:top w:val="single" w:sz="12" w:space="0" w:color="000000"/>
              <w:bottom w:val="single" w:sz="6" w:space="0" w:color="000000"/>
              <w:right w:val="nil"/>
            </w:tcBorders>
            <w:shd w:val="clear" w:color="000000" w:fill="E6E6E6"/>
          </w:tcPr>
          <w:p w:rsidR="00F00CA2" w:rsidRDefault="00F00CA2" w:rsidP="00686407">
            <w:pPr>
              <w:pStyle w:val="TableHeading"/>
            </w:pPr>
            <w:r>
              <w:t>#</w:t>
            </w:r>
          </w:p>
        </w:tc>
        <w:tc>
          <w:tcPr>
            <w:tcW w:w="1984"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Objective Statement</w:t>
            </w:r>
          </w:p>
        </w:tc>
        <w:tc>
          <w:tcPr>
            <w:tcW w:w="1984"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Objective Measurement</w:t>
            </w:r>
          </w:p>
        </w:tc>
        <w:tc>
          <w:tcPr>
            <w:tcW w:w="1984"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Objective Result</w:t>
            </w:r>
          </w:p>
        </w:tc>
        <w:tc>
          <w:tcPr>
            <w:tcW w:w="1985" w:type="dxa"/>
            <w:tcBorders>
              <w:top w:val="single" w:sz="12" w:space="0" w:color="000000"/>
              <w:left w:val="nil"/>
              <w:bottom w:val="single" w:sz="6" w:space="0" w:color="000000"/>
            </w:tcBorders>
            <w:shd w:val="clear" w:color="000000" w:fill="E6E6E6"/>
          </w:tcPr>
          <w:p w:rsidR="00F00CA2" w:rsidRDefault="00F00CA2" w:rsidP="00686407">
            <w:pPr>
              <w:pStyle w:val="TableHeading"/>
            </w:pPr>
            <w:r>
              <w:t>Objective Status</w:t>
            </w:r>
          </w:p>
        </w:tc>
      </w:tr>
      <w:tr w:rsidR="00F00CA2" w:rsidTr="00686407">
        <w:tc>
          <w:tcPr>
            <w:tcW w:w="588" w:type="dxa"/>
            <w:tcBorders>
              <w:top w:val="single" w:sz="6" w:space="0" w:color="000000"/>
            </w:tcBorders>
            <w:shd w:val="clear" w:color="000000" w:fill="FFFFFF"/>
          </w:tcPr>
          <w:p w:rsidR="00F00CA2" w:rsidRDefault="00F00CA2" w:rsidP="00686407">
            <w:pPr>
              <w:pStyle w:val="TableText"/>
              <w:rPr>
                <w:sz w:val="20"/>
              </w:rPr>
            </w:pPr>
          </w:p>
        </w:tc>
        <w:tc>
          <w:tcPr>
            <w:tcW w:w="1984" w:type="dxa"/>
            <w:tcBorders>
              <w:top w:val="single" w:sz="6" w:space="0" w:color="000000"/>
            </w:tcBorders>
            <w:shd w:val="clear" w:color="000000" w:fill="FFFFFF"/>
          </w:tcPr>
          <w:p w:rsidR="00F00CA2" w:rsidRDefault="00F00CA2" w:rsidP="00686407">
            <w:pPr>
              <w:pStyle w:val="TableText"/>
              <w:rPr>
                <w:sz w:val="20"/>
              </w:rPr>
            </w:pPr>
          </w:p>
        </w:tc>
        <w:tc>
          <w:tcPr>
            <w:tcW w:w="1984" w:type="dxa"/>
            <w:tcBorders>
              <w:top w:val="single" w:sz="6" w:space="0" w:color="000000"/>
            </w:tcBorders>
            <w:shd w:val="clear" w:color="000000" w:fill="FFFFFF"/>
          </w:tcPr>
          <w:p w:rsidR="00F00CA2" w:rsidRDefault="00F00CA2" w:rsidP="00686407">
            <w:pPr>
              <w:pStyle w:val="TableText"/>
              <w:rPr>
                <w:sz w:val="20"/>
              </w:rPr>
            </w:pPr>
          </w:p>
        </w:tc>
        <w:tc>
          <w:tcPr>
            <w:tcW w:w="1984" w:type="dxa"/>
            <w:tcBorders>
              <w:top w:val="single" w:sz="6" w:space="0" w:color="000000"/>
            </w:tcBorders>
            <w:shd w:val="clear" w:color="000000" w:fill="FFFFFF"/>
          </w:tcPr>
          <w:p w:rsidR="00F00CA2" w:rsidRDefault="00F00CA2" w:rsidP="00686407">
            <w:pPr>
              <w:pStyle w:val="TableText"/>
              <w:rPr>
                <w:sz w:val="20"/>
              </w:rPr>
            </w:pPr>
          </w:p>
        </w:tc>
        <w:tc>
          <w:tcPr>
            <w:tcW w:w="1985" w:type="dxa"/>
            <w:tcBorders>
              <w:top w:val="single" w:sz="6" w:space="0" w:color="000000"/>
            </w:tcBorders>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r w:rsidR="00F00CA2" w:rsidTr="00686407">
        <w:tc>
          <w:tcPr>
            <w:tcW w:w="588"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4" w:type="dxa"/>
            <w:shd w:val="clear" w:color="000000" w:fill="FFFFFF"/>
          </w:tcPr>
          <w:p w:rsidR="00F00CA2" w:rsidRDefault="00F00CA2" w:rsidP="00686407">
            <w:pPr>
              <w:pStyle w:val="TableText"/>
              <w:rPr>
                <w:sz w:val="20"/>
              </w:rPr>
            </w:pPr>
          </w:p>
        </w:tc>
        <w:tc>
          <w:tcPr>
            <w:tcW w:w="1985" w:type="dxa"/>
            <w:shd w:val="clear" w:color="000000" w:fill="FFFFFF"/>
          </w:tcPr>
          <w:p w:rsidR="00F00CA2" w:rsidRDefault="00F00CA2" w:rsidP="00686407">
            <w:pPr>
              <w:pStyle w:val="TableText"/>
              <w:rPr>
                <w:sz w:val="20"/>
              </w:rPr>
            </w:pPr>
          </w:p>
        </w:tc>
      </w:tr>
    </w:tbl>
    <w:p w:rsidR="00F00CA2" w:rsidRDefault="00F00CA2" w:rsidP="00F00CA2">
      <w:pPr>
        <w:pStyle w:val="BodyText"/>
        <w:rPr>
          <w:b/>
        </w:rPr>
      </w:pPr>
    </w:p>
    <w:p w:rsidR="00F00CA2" w:rsidRDefault="00F00CA2" w:rsidP="00F00CA2">
      <w:pPr>
        <w:pStyle w:val="Heading2"/>
        <w:tabs>
          <w:tab w:val="clear" w:pos="4320"/>
        </w:tabs>
      </w:pPr>
      <w:bookmarkStart w:id="17" w:name="_Toc369696908"/>
      <w:r>
        <w:t>Review Project Statistics</w:t>
      </w:r>
      <w:bookmarkEnd w:id="17"/>
    </w:p>
    <w:p w:rsidR="00F00CA2" w:rsidRDefault="00F00CA2" w:rsidP="00F00CA2">
      <w:pPr>
        <w:pStyle w:val="BodyText"/>
      </w:pPr>
      <w:r>
        <w:t>The intent of this section of the project acceptance report is to provide some qualitative assessments and quantitative representations regarding some key project indicators.</w:t>
      </w:r>
    </w:p>
    <w:p w:rsidR="00F00CA2" w:rsidRDefault="00F00CA2" w:rsidP="00F00CA2">
      <w:pPr>
        <w:pStyle w:val="BodyText"/>
        <w:rPr>
          <w:b/>
        </w:rPr>
      </w:pPr>
      <w:r>
        <w:t>As part of the project acceptance report similar statistics and analysis to that presented above is desired but not mandated.  Please use best judgment to present a proper narration as to the events and outcomes of the project lifecycle from project cost perspective.</w:t>
      </w:r>
    </w:p>
    <w:p w:rsidR="00F00CA2" w:rsidRDefault="00F00CA2" w:rsidP="00F00CA2">
      <w:pPr>
        <w:pStyle w:val="Heading2"/>
        <w:tabs>
          <w:tab w:val="clear" w:pos="4320"/>
        </w:tabs>
      </w:pPr>
      <w:bookmarkStart w:id="18" w:name="_Toc144877066"/>
      <w:bookmarkStart w:id="19" w:name="_Toc144889286"/>
      <w:bookmarkStart w:id="20" w:name="_Toc369696909"/>
      <w:r>
        <w:lastRenderedPageBreak/>
        <w:t>Review Project Budget</w:t>
      </w:r>
      <w:bookmarkEnd w:id="18"/>
      <w:bookmarkEnd w:id="19"/>
      <w:bookmarkEnd w:id="20"/>
    </w:p>
    <w:p w:rsidR="00F00CA2" w:rsidRDefault="00F00CA2" w:rsidP="00F00CA2">
      <w:pPr>
        <w:pStyle w:val="BodyText"/>
        <w:rPr>
          <w:b/>
        </w:rPr>
      </w:pPr>
      <w:r>
        <w:t>The intent of this section of the project acceptance report is to provide some qualitative assessments and quantitative representations regarding the financial health throughout the project lifecycle.</w:t>
      </w:r>
    </w:p>
    <w:p w:rsidR="00F00CA2" w:rsidRDefault="00F00CA2" w:rsidP="00F00CA2">
      <w:pPr>
        <w:pStyle w:val="Heading2"/>
        <w:tabs>
          <w:tab w:val="clear" w:pos="4320"/>
        </w:tabs>
      </w:pPr>
      <w:bookmarkStart w:id="21" w:name="_Toc106440506"/>
      <w:bookmarkStart w:id="22" w:name="_Toc144877068"/>
      <w:bookmarkStart w:id="23" w:name="_Toc144889288"/>
      <w:bookmarkStart w:id="24" w:name="_Toc369696910"/>
      <w:r>
        <w:t>Review Project Test Results</w:t>
      </w:r>
      <w:bookmarkEnd w:id="21"/>
      <w:bookmarkEnd w:id="22"/>
      <w:bookmarkEnd w:id="23"/>
      <w:bookmarkEnd w:id="24"/>
    </w:p>
    <w:p w:rsidR="00F00CA2" w:rsidRDefault="00F00CA2" w:rsidP="00F00CA2">
      <w:pPr>
        <w:pStyle w:val="BodyText"/>
      </w:pPr>
      <w:r>
        <w:t>The intent of this section of the project acceptance report is to present a synopsis of the results for the test cycles (systems, integration, and user) executed throughout the project lifecycle.</w:t>
      </w:r>
      <w:bookmarkStart w:id="25" w:name="_Toc382207452"/>
    </w:p>
    <w:p w:rsidR="00F00CA2" w:rsidRDefault="00F00CA2" w:rsidP="00F00CA2">
      <w:pPr>
        <w:pStyle w:val="Heading2"/>
        <w:tabs>
          <w:tab w:val="clear" w:pos="4320"/>
        </w:tabs>
      </w:pPr>
      <w:bookmarkStart w:id="26" w:name="_Toc144877069"/>
      <w:bookmarkStart w:id="27" w:name="_Toc144889289"/>
      <w:bookmarkStart w:id="28" w:name="_Toc369696911"/>
      <w:bookmarkEnd w:id="25"/>
      <w:r>
        <w:t>Review Project Issues</w:t>
      </w:r>
      <w:bookmarkEnd w:id="26"/>
      <w:bookmarkEnd w:id="27"/>
      <w:bookmarkEnd w:id="28"/>
    </w:p>
    <w:p w:rsidR="00F00CA2" w:rsidRDefault="00F00CA2" w:rsidP="00F00CA2">
      <w:pPr>
        <w:pStyle w:val="BodyText"/>
      </w:pPr>
      <w:r>
        <w:t>The intent of this section of the project acceptance report is a summary of the issues encountered throughout the project lifecycle, with the exception of post “go live” activities</w:t>
      </w:r>
    </w:p>
    <w:p w:rsidR="00F00CA2" w:rsidRDefault="00F00CA2" w:rsidP="00F00CA2">
      <w:pPr>
        <w:pStyle w:val="Heading2"/>
        <w:tabs>
          <w:tab w:val="clear" w:pos="4320"/>
        </w:tabs>
        <w:rPr>
          <w:sz w:val="20"/>
        </w:rPr>
      </w:pPr>
      <w:bookmarkStart w:id="29" w:name="_Toc144877070"/>
      <w:bookmarkStart w:id="30" w:name="_Toc144889290"/>
      <w:bookmarkStart w:id="31" w:name="_Toc369696912"/>
      <w:r>
        <w:t>Review Project Risks</w:t>
      </w:r>
      <w:bookmarkEnd w:id="29"/>
      <w:bookmarkEnd w:id="30"/>
      <w:bookmarkEnd w:id="31"/>
    </w:p>
    <w:p w:rsidR="00F00CA2" w:rsidRDefault="00F00CA2" w:rsidP="00F00CA2">
      <w:pPr>
        <w:pStyle w:val="BodyText"/>
      </w:pPr>
      <w:r>
        <w:t>The intent of this section of the project acceptance report is a summary of the risk encountered throughout the project lifecycle, with the exception of post “go live” activities.</w:t>
      </w:r>
    </w:p>
    <w:p w:rsidR="00F00CA2" w:rsidRDefault="00F00CA2" w:rsidP="00F00CA2">
      <w:pPr>
        <w:pStyle w:val="Heading2"/>
        <w:tabs>
          <w:tab w:val="clear" w:pos="4320"/>
        </w:tabs>
      </w:pPr>
      <w:bookmarkStart w:id="32" w:name="_Toc144877071"/>
      <w:bookmarkStart w:id="33" w:name="_Toc144889291"/>
      <w:bookmarkStart w:id="34" w:name="_Toc369696913"/>
      <w:r>
        <w:t>Review Project Milestones</w:t>
      </w:r>
      <w:bookmarkEnd w:id="32"/>
      <w:bookmarkEnd w:id="33"/>
      <w:bookmarkEnd w:id="34"/>
    </w:p>
    <w:p w:rsidR="00F00CA2" w:rsidRDefault="00F00CA2" w:rsidP="00F00CA2">
      <w:pPr>
        <w:pStyle w:val="BodyText"/>
      </w:pPr>
      <w:r>
        <w:t>The intent of this section of the project acceptance report is to provide a cumulative summary of the project milestones presented in the weekly status report.</w:t>
      </w:r>
    </w:p>
    <w:p w:rsidR="00F00CA2" w:rsidRDefault="00F00CA2" w:rsidP="00F00CA2">
      <w:pPr>
        <w:pStyle w:val="BodyText"/>
        <w:rPr>
          <w:b/>
        </w:rPr>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44"/>
        <w:gridCol w:w="4326"/>
        <w:gridCol w:w="1691"/>
        <w:gridCol w:w="1691"/>
        <w:gridCol w:w="1691"/>
      </w:tblGrid>
      <w:tr w:rsidR="00F00CA2" w:rsidTr="00686407">
        <w:trPr>
          <w:tblHeader/>
        </w:trPr>
        <w:tc>
          <w:tcPr>
            <w:tcW w:w="1044" w:type="dxa"/>
            <w:tcBorders>
              <w:top w:val="single" w:sz="12" w:space="0" w:color="000000"/>
              <w:bottom w:val="single" w:sz="6" w:space="0" w:color="000000"/>
              <w:right w:val="nil"/>
            </w:tcBorders>
            <w:shd w:val="clear" w:color="000000" w:fill="E6E6E6"/>
          </w:tcPr>
          <w:p w:rsidR="00F00CA2" w:rsidRDefault="00F00CA2" w:rsidP="00686407">
            <w:pPr>
              <w:pStyle w:val="TableHeading"/>
            </w:pPr>
            <w:r>
              <w:t>Status</w:t>
            </w:r>
          </w:p>
        </w:tc>
        <w:tc>
          <w:tcPr>
            <w:tcW w:w="4326"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Phase</w:t>
            </w:r>
          </w:p>
        </w:tc>
        <w:tc>
          <w:tcPr>
            <w:tcW w:w="1691"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Planned Finish Date</w:t>
            </w:r>
          </w:p>
        </w:tc>
        <w:tc>
          <w:tcPr>
            <w:tcW w:w="1691"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Baseline Finish Date</w:t>
            </w:r>
          </w:p>
        </w:tc>
        <w:tc>
          <w:tcPr>
            <w:tcW w:w="1691" w:type="dxa"/>
            <w:tcBorders>
              <w:top w:val="single" w:sz="12" w:space="0" w:color="000000"/>
              <w:left w:val="nil"/>
              <w:bottom w:val="single" w:sz="6" w:space="0" w:color="000000"/>
            </w:tcBorders>
            <w:shd w:val="clear" w:color="000000" w:fill="E6E6E6"/>
          </w:tcPr>
          <w:p w:rsidR="00F00CA2" w:rsidRDefault="00F00CA2" w:rsidP="00686407">
            <w:pPr>
              <w:pStyle w:val="TableHeading"/>
            </w:pPr>
            <w:r>
              <w:t>Actual Finish Date</w:t>
            </w:r>
          </w:p>
        </w:tc>
      </w:tr>
      <w:tr w:rsidR="00F00CA2" w:rsidTr="00686407">
        <w:tc>
          <w:tcPr>
            <w:tcW w:w="1044" w:type="dxa"/>
            <w:tcBorders>
              <w:top w:val="single" w:sz="6" w:space="0" w:color="000000"/>
            </w:tcBorders>
            <w:shd w:val="clear" w:color="000000" w:fill="FFFFFF"/>
          </w:tcPr>
          <w:p w:rsidR="00F00CA2" w:rsidRDefault="00F00CA2" w:rsidP="00686407">
            <w:pPr>
              <w:pStyle w:val="TableText"/>
            </w:pPr>
            <w:r>
              <w:t>Closed</w:t>
            </w:r>
          </w:p>
        </w:tc>
        <w:tc>
          <w:tcPr>
            <w:tcW w:w="4326" w:type="dxa"/>
            <w:tcBorders>
              <w:top w:val="single" w:sz="6" w:space="0" w:color="000000"/>
            </w:tcBorders>
            <w:shd w:val="clear" w:color="000000" w:fill="FFFFFF"/>
          </w:tcPr>
          <w:p w:rsidR="00F00CA2" w:rsidRDefault="00F00CA2" w:rsidP="00686407">
            <w:pPr>
              <w:pStyle w:val="TableText"/>
            </w:pPr>
            <w:r>
              <w:t>Project Design</w:t>
            </w:r>
          </w:p>
        </w:tc>
        <w:tc>
          <w:tcPr>
            <w:tcW w:w="1691" w:type="dxa"/>
            <w:tcBorders>
              <w:top w:val="single" w:sz="6" w:space="0" w:color="000000"/>
            </w:tcBorders>
            <w:shd w:val="clear" w:color="000000" w:fill="FFFFFF"/>
          </w:tcPr>
          <w:p w:rsidR="00F00CA2" w:rsidRDefault="00F00CA2" w:rsidP="00686407">
            <w:pPr>
              <w:pStyle w:val="TableText"/>
            </w:pPr>
            <w:proofErr w:type="spellStart"/>
            <w:r>
              <w:t>yyyy-mmm-dd</w:t>
            </w:r>
            <w:proofErr w:type="spellEnd"/>
          </w:p>
        </w:tc>
        <w:tc>
          <w:tcPr>
            <w:tcW w:w="1691" w:type="dxa"/>
            <w:tcBorders>
              <w:top w:val="single" w:sz="6" w:space="0" w:color="000000"/>
            </w:tcBorders>
            <w:shd w:val="clear" w:color="000000" w:fill="FFFFFF"/>
          </w:tcPr>
          <w:p w:rsidR="00F00CA2" w:rsidRDefault="00F00CA2" w:rsidP="00686407">
            <w:pPr>
              <w:pStyle w:val="TableText"/>
            </w:pPr>
            <w:proofErr w:type="spellStart"/>
            <w:r>
              <w:t>yyyy-mmm-dd</w:t>
            </w:r>
            <w:proofErr w:type="spellEnd"/>
          </w:p>
        </w:tc>
        <w:tc>
          <w:tcPr>
            <w:tcW w:w="1691" w:type="dxa"/>
            <w:tcBorders>
              <w:top w:val="single" w:sz="6" w:space="0" w:color="000000"/>
            </w:tcBorders>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r>
              <w:t>Configure</w:t>
            </w: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r>
              <w:t>Validate</w:t>
            </w: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r>
              <w:t>Transition</w:t>
            </w: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r>
              <w:t>Realization</w:t>
            </w: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rPr>
          <w:tblHeader/>
        </w:trPr>
        <w:tc>
          <w:tcPr>
            <w:tcW w:w="1044" w:type="dxa"/>
            <w:tcBorders>
              <w:top w:val="single" w:sz="12" w:space="0" w:color="000000"/>
              <w:bottom w:val="single" w:sz="6" w:space="0" w:color="000000"/>
              <w:right w:val="nil"/>
            </w:tcBorders>
            <w:shd w:val="clear" w:color="000000" w:fill="E6E6E6"/>
          </w:tcPr>
          <w:p w:rsidR="00F00CA2" w:rsidRDefault="00F00CA2" w:rsidP="00686407">
            <w:pPr>
              <w:pStyle w:val="TableHeading"/>
            </w:pPr>
            <w:r>
              <w:t>Status</w:t>
            </w:r>
          </w:p>
        </w:tc>
        <w:tc>
          <w:tcPr>
            <w:tcW w:w="4326"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Milestone / Deliverable</w:t>
            </w:r>
          </w:p>
        </w:tc>
        <w:tc>
          <w:tcPr>
            <w:tcW w:w="1691"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Planned Finish Date</w:t>
            </w:r>
          </w:p>
        </w:tc>
        <w:tc>
          <w:tcPr>
            <w:tcW w:w="1691"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Baseline Finish Date</w:t>
            </w:r>
          </w:p>
        </w:tc>
        <w:tc>
          <w:tcPr>
            <w:tcW w:w="1691" w:type="dxa"/>
            <w:tcBorders>
              <w:top w:val="single" w:sz="12" w:space="0" w:color="000000"/>
              <w:left w:val="nil"/>
              <w:bottom w:val="single" w:sz="6" w:space="0" w:color="000000"/>
            </w:tcBorders>
            <w:shd w:val="clear" w:color="000000" w:fill="E6E6E6"/>
          </w:tcPr>
          <w:p w:rsidR="00F00CA2" w:rsidRDefault="00F00CA2" w:rsidP="00686407">
            <w:pPr>
              <w:pStyle w:val="TableHeading"/>
            </w:pPr>
            <w:r>
              <w:t>Actual Finish Date</w:t>
            </w:r>
          </w:p>
        </w:tc>
      </w:tr>
      <w:tr w:rsidR="00F00CA2" w:rsidTr="00686407">
        <w:tc>
          <w:tcPr>
            <w:tcW w:w="1044" w:type="dxa"/>
            <w:tcBorders>
              <w:top w:val="single" w:sz="6" w:space="0" w:color="000000"/>
            </w:tcBorders>
            <w:shd w:val="clear" w:color="000000" w:fill="FFFFFF"/>
          </w:tcPr>
          <w:p w:rsidR="00F00CA2" w:rsidRDefault="00F00CA2" w:rsidP="00686407">
            <w:pPr>
              <w:pStyle w:val="TableText"/>
            </w:pPr>
            <w:r>
              <w:t>Closed</w:t>
            </w:r>
          </w:p>
        </w:tc>
        <w:tc>
          <w:tcPr>
            <w:tcW w:w="4326" w:type="dxa"/>
            <w:tcBorders>
              <w:top w:val="single" w:sz="6" w:space="0" w:color="000000"/>
            </w:tcBorders>
            <w:shd w:val="clear" w:color="000000" w:fill="FFFFFF"/>
          </w:tcPr>
          <w:p w:rsidR="00F00CA2" w:rsidRDefault="00F00CA2" w:rsidP="00686407">
            <w:pPr>
              <w:pStyle w:val="TableText"/>
            </w:pPr>
            <w:r w:rsidRPr="00D356DB">
              <w:t xml:space="preserve">Reviewed Contract, Scope, </w:t>
            </w:r>
            <w:proofErr w:type="spellStart"/>
            <w:r w:rsidRPr="00D356DB">
              <w:t>Workplan</w:t>
            </w:r>
            <w:proofErr w:type="spellEnd"/>
            <w:r w:rsidRPr="00D356DB">
              <w:t xml:space="preserve"> and Budget</w:t>
            </w:r>
          </w:p>
        </w:tc>
        <w:tc>
          <w:tcPr>
            <w:tcW w:w="1691" w:type="dxa"/>
            <w:tcBorders>
              <w:top w:val="single" w:sz="6" w:space="0" w:color="000000"/>
            </w:tcBorders>
            <w:shd w:val="clear" w:color="000000" w:fill="FFFFFF"/>
          </w:tcPr>
          <w:p w:rsidR="00F00CA2" w:rsidRDefault="00F00CA2" w:rsidP="00686407">
            <w:pPr>
              <w:pStyle w:val="TableText"/>
            </w:pPr>
            <w:proofErr w:type="spellStart"/>
            <w:r>
              <w:t>yyyy-mmm-dd</w:t>
            </w:r>
            <w:proofErr w:type="spellEnd"/>
          </w:p>
        </w:tc>
        <w:tc>
          <w:tcPr>
            <w:tcW w:w="1691" w:type="dxa"/>
            <w:tcBorders>
              <w:top w:val="single" w:sz="6" w:space="0" w:color="000000"/>
            </w:tcBorders>
            <w:shd w:val="clear" w:color="000000" w:fill="FFFFFF"/>
          </w:tcPr>
          <w:p w:rsidR="00F00CA2" w:rsidRDefault="00F00CA2" w:rsidP="00686407">
            <w:pPr>
              <w:pStyle w:val="TableText"/>
            </w:pPr>
            <w:proofErr w:type="spellStart"/>
            <w:r>
              <w:t>yyyy-mmm-dd</w:t>
            </w:r>
            <w:proofErr w:type="spellEnd"/>
          </w:p>
        </w:tc>
        <w:tc>
          <w:tcPr>
            <w:tcW w:w="1691" w:type="dxa"/>
            <w:tcBorders>
              <w:top w:val="single" w:sz="6" w:space="0" w:color="000000"/>
            </w:tcBorders>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r w:rsidRPr="00D356DB">
              <w:t xml:space="preserve">Confirmed </w:t>
            </w:r>
            <w:r w:rsidR="003F138C">
              <w:t>Customer</w:t>
            </w:r>
            <w:r w:rsidRPr="00D356DB">
              <w:t xml:space="preserve"> Readiness</w:t>
            </w: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r w:rsidRPr="00D356DB">
              <w:t>Project Management Plan and Established Project Infrastructure</w:t>
            </w: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r w:rsidR="00F00CA2" w:rsidTr="00686407">
        <w:tc>
          <w:tcPr>
            <w:tcW w:w="1044" w:type="dxa"/>
            <w:shd w:val="clear" w:color="000000" w:fill="FFFFFF"/>
          </w:tcPr>
          <w:p w:rsidR="00F00CA2" w:rsidRDefault="00F00CA2" w:rsidP="00686407">
            <w:pPr>
              <w:pStyle w:val="TableText"/>
            </w:pPr>
            <w:r>
              <w:lastRenderedPageBreak/>
              <w:t>Closed</w:t>
            </w:r>
          </w:p>
        </w:tc>
        <w:tc>
          <w:tcPr>
            <w:tcW w:w="4326" w:type="dxa"/>
            <w:shd w:val="clear" w:color="000000" w:fill="FFFFFF"/>
          </w:tcPr>
          <w:p w:rsidR="00F00CA2" w:rsidRDefault="00F00CA2" w:rsidP="00686407">
            <w:pPr>
              <w:pStyle w:val="TableText"/>
            </w:pPr>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c>
          <w:tcPr>
            <w:tcW w:w="1691" w:type="dxa"/>
            <w:shd w:val="clear" w:color="000000" w:fill="FFFFFF"/>
          </w:tcPr>
          <w:p w:rsidR="00F00CA2" w:rsidRDefault="00F00CA2" w:rsidP="00686407">
            <w:pPr>
              <w:pStyle w:val="TableText"/>
            </w:pPr>
            <w:proofErr w:type="spellStart"/>
            <w:r>
              <w:t>yyyy-mmm-dd</w:t>
            </w:r>
            <w:proofErr w:type="spellEnd"/>
          </w:p>
        </w:tc>
      </w:tr>
    </w:tbl>
    <w:p w:rsidR="00F00CA2" w:rsidRDefault="00F00CA2" w:rsidP="00F00CA2">
      <w:pPr>
        <w:pStyle w:val="BodyText"/>
        <w:rPr>
          <w:b/>
        </w:rPr>
      </w:pPr>
    </w:p>
    <w:p w:rsidR="00F00CA2" w:rsidRDefault="00F00CA2" w:rsidP="00F00CA2">
      <w:pPr>
        <w:pStyle w:val="Heading2"/>
        <w:tabs>
          <w:tab w:val="clear" w:pos="4320"/>
        </w:tabs>
      </w:pPr>
      <w:bookmarkStart w:id="35" w:name="_Toc144877072"/>
      <w:bookmarkStart w:id="36" w:name="_Toc144889292"/>
      <w:bookmarkStart w:id="37" w:name="_Toc369696914"/>
      <w:r>
        <w:t>Review Contract Deliverables</w:t>
      </w:r>
      <w:bookmarkEnd w:id="35"/>
      <w:bookmarkEnd w:id="36"/>
      <w:bookmarkEnd w:id="37"/>
    </w:p>
    <w:p w:rsidR="00F00CA2" w:rsidRDefault="00F00CA2" w:rsidP="00F00CA2">
      <w:pPr>
        <w:pStyle w:val="BodyText"/>
      </w:pPr>
      <w:r>
        <w:t>The intent of this section of the project acceptance report is to provide a cumulative summary of the project contract deliverables.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54"/>
        <w:gridCol w:w="2732"/>
        <w:gridCol w:w="1122"/>
        <w:gridCol w:w="1200"/>
        <w:gridCol w:w="720"/>
        <w:gridCol w:w="2297"/>
      </w:tblGrid>
      <w:tr w:rsidR="00F00CA2" w:rsidTr="00686407">
        <w:trPr>
          <w:tblHeader/>
        </w:trPr>
        <w:tc>
          <w:tcPr>
            <w:tcW w:w="454" w:type="dxa"/>
            <w:tcBorders>
              <w:top w:val="single" w:sz="12" w:space="0" w:color="000000"/>
              <w:bottom w:val="single" w:sz="6" w:space="0" w:color="000000"/>
              <w:right w:val="nil"/>
            </w:tcBorders>
            <w:shd w:val="clear" w:color="000000" w:fill="E6E6E6"/>
          </w:tcPr>
          <w:p w:rsidR="00F00CA2" w:rsidRDefault="00F00CA2" w:rsidP="00686407">
            <w:pPr>
              <w:pStyle w:val="TableHeading"/>
            </w:pPr>
            <w:r>
              <w:t>#</w:t>
            </w:r>
          </w:p>
        </w:tc>
        <w:tc>
          <w:tcPr>
            <w:tcW w:w="2732"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Activity</w:t>
            </w:r>
          </w:p>
        </w:tc>
        <w:tc>
          <w:tcPr>
            <w:tcW w:w="1122"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Deliverable</w:t>
            </w:r>
          </w:p>
        </w:tc>
        <w:tc>
          <w:tcPr>
            <w:tcW w:w="1200"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Responsible</w:t>
            </w:r>
          </w:p>
        </w:tc>
        <w:tc>
          <w:tcPr>
            <w:tcW w:w="720"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Status</w:t>
            </w:r>
          </w:p>
        </w:tc>
        <w:tc>
          <w:tcPr>
            <w:tcW w:w="2297" w:type="dxa"/>
            <w:tcBorders>
              <w:top w:val="single" w:sz="12" w:space="0" w:color="000000"/>
              <w:left w:val="nil"/>
              <w:bottom w:val="single" w:sz="6" w:space="0" w:color="000000"/>
            </w:tcBorders>
            <w:shd w:val="clear" w:color="000000" w:fill="E6E6E6"/>
          </w:tcPr>
          <w:p w:rsidR="00F00CA2" w:rsidRDefault="00F00CA2" w:rsidP="00686407">
            <w:pPr>
              <w:pStyle w:val="TableHeading"/>
            </w:pPr>
            <w:r>
              <w:t>Comments</w:t>
            </w:r>
          </w:p>
        </w:tc>
      </w:tr>
      <w:tr w:rsidR="00F00CA2" w:rsidTr="00686407">
        <w:tc>
          <w:tcPr>
            <w:tcW w:w="454" w:type="dxa"/>
            <w:tcBorders>
              <w:top w:val="single" w:sz="6" w:space="0" w:color="000000"/>
            </w:tcBorders>
            <w:shd w:val="clear" w:color="000000" w:fill="FFFFFF"/>
          </w:tcPr>
          <w:p w:rsidR="00F00CA2" w:rsidRDefault="00F00CA2" w:rsidP="00686407">
            <w:pPr>
              <w:pStyle w:val="TableText"/>
            </w:pPr>
          </w:p>
        </w:tc>
        <w:tc>
          <w:tcPr>
            <w:tcW w:w="2732" w:type="dxa"/>
            <w:tcBorders>
              <w:top w:val="single" w:sz="6" w:space="0" w:color="000000"/>
            </w:tcBorders>
            <w:shd w:val="clear" w:color="000000" w:fill="FFFFFF"/>
          </w:tcPr>
          <w:p w:rsidR="00F00CA2" w:rsidRDefault="00F00CA2" w:rsidP="00686407">
            <w:pPr>
              <w:pStyle w:val="TableText"/>
            </w:pPr>
          </w:p>
        </w:tc>
        <w:tc>
          <w:tcPr>
            <w:tcW w:w="1122" w:type="dxa"/>
            <w:tcBorders>
              <w:top w:val="single" w:sz="6" w:space="0" w:color="000000"/>
            </w:tcBorders>
            <w:shd w:val="clear" w:color="000000" w:fill="FFFFFF"/>
          </w:tcPr>
          <w:p w:rsidR="00F00CA2" w:rsidRDefault="00F00CA2" w:rsidP="00686407">
            <w:pPr>
              <w:pStyle w:val="TableText"/>
            </w:pPr>
          </w:p>
        </w:tc>
        <w:tc>
          <w:tcPr>
            <w:tcW w:w="1200" w:type="dxa"/>
            <w:tcBorders>
              <w:top w:val="single" w:sz="6" w:space="0" w:color="000000"/>
            </w:tcBorders>
            <w:shd w:val="clear" w:color="000000" w:fill="FFFFFF"/>
          </w:tcPr>
          <w:p w:rsidR="00F00CA2" w:rsidRDefault="00F00CA2" w:rsidP="00686407">
            <w:pPr>
              <w:pStyle w:val="TableText"/>
            </w:pPr>
          </w:p>
        </w:tc>
        <w:tc>
          <w:tcPr>
            <w:tcW w:w="720" w:type="dxa"/>
            <w:tcBorders>
              <w:top w:val="single" w:sz="6" w:space="0" w:color="000000"/>
            </w:tcBorders>
            <w:shd w:val="clear" w:color="000000" w:fill="FFFFFF"/>
          </w:tcPr>
          <w:p w:rsidR="00F00CA2" w:rsidRDefault="00F00CA2" w:rsidP="00686407">
            <w:pPr>
              <w:pStyle w:val="TableText"/>
            </w:pPr>
          </w:p>
        </w:tc>
        <w:tc>
          <w:tcPr>
            <w:tcW w:w="2297" w:type="dxa"/>
            <w:tcBorders>
              <w:top w:val="single" w:sz="6" w:space="0" w:color="000000"/>
            </w:tcBorders>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r w:rsidR="00F00CA2" w:rsidTr="00686407">
        <w:tc>
          <w:tcPr>
            <w:tcW w:w="454" w:type="dxa"/>
            <w:shd w:val="clear" w:color="000000" w:fill="FFFFFF"/>
          </w:tcPr>
          <w:p w:rsidR="00F00CA2" w:rsidRDefault="00F00CA2" w:rsidP="00686407">
            <w:pPr>
              <w:pStyle w:val="TableText"/>
            </w:pPr>
          </w:p>
        </w:tc>
        <w:tc>
          <w:tcPr>
            <w:tcW w:w="2732" w:type="dxa"/>
            <w:shd w:val="clear" w:color="000000" w:fill="FFFFFF"/>
          </w:tcPr>
          <w:p w:rsidR="00F00CA2" w:rsidRDefault="00F00CA2" w:rsidP="00686407">
            <w:pPr>
              <w:pStyle w:val="TableText"/>
            </w:pPr>
          </w:p>
        </w:tc>
        <w:tc>
          <w:tcPr>
            <w:tcW w:w="1122" w:type="dxa"/>
            <w:shd w:val="clear" w:color="000000" w:fill="FFFFFF"/>
          </w:tcPr>
          <w:p w:rsidR="00F00CA2" w:rsidRDefault="00F00CA2" w:rsidP="00686407">
            <w:pPr>
              <w:pStyle w:val="TableText"/>
            </w:pPr>
          </w:p>
        </w:tc>
        <w:tc>
          <w:tcPr>
            <w:tcW w:w="1200" w:type="dxa"/>
            <w:shd w:val="clear" w:color="000000" w:fill="FFFFFF"/>
          </w:tcPr>
          <w:p w:rsidR="00F00CA2" w:rsidRDefault="00F00CA2" w:rsidP="00686407">
            <w:pPr>
              <w:pStyle w:val="TableText"/>
            </w:pPr>
          </w:p>
        </w:tc>
        <w:tc>
          <w:tcPr>
            <w:tcW w:w="720" w:type="dxa"/>
            <w:shd w:val="clear" w:color="000000" w:fill="FFFFFF"/>
          </w:tcPr>
          <w:p w:rsidR="00F00CA2" w:rsidRDefault="00F00CA2" w:rsidP="00686407">
            <w:pPr>
              <w:pStyle w:val="TableText"/>
            </w:pPr>
          </w:p>
        </w:tc>
        <w:tc>
          <w:tcPr>
            <w:tcW w:w="2297" w:type="dxa"/>
            <w:shd w:val="clear" w:color="000000" w:fill="FFFFFF"/>
          </w:tcPr>
          <w:p w:rsidR="00F00CA2" w:rsidRDefault="00F00CA2" w:rsidP="00686407">
            <w:pPr>
              <w:pStyle w:val="TableText"/>
            </w:pPr>
          </w:p>
        </w:tc>
      </w:tr>
    </w:tbl>
    <w:p w:rsidR="00F00CA2" w:rsidRDefault="00F00CA2" w:rsidP="00F00CA2">
      <w:pPr>
        <w:pStyle w:val="BodyText"/>
      </w:pPr>
    </w:p>
    <w:p w:rsidR="00F00CA2" w:rsidRDefault="00F00CA2" w:rsidP="00F00CA2">
      <w:pPr>
        <w:pStyle w:val="Heading1"/>
      </w:pPr>
      <w:bookmarkStart w:id="38" w:name="_Toc137016362"/>
      <w:bookmarkStart w:id="39" w:name="_Toc263252226"/>
      <w:bookmarkStart w:id="40" w:name="_Toc266303080"/>
      <w:bookmarkStart w:id="41" w:name="_Toc369696915"/>
      <w:r>
        <w:lastRenderedPageBreak/>
        <w:t>Open and Closed Issues</w:t>
      </w:r>
      <w:bookmarkEnd w:id="38"/>
      <w:bookmarkEnd w:id="39"/>
      <w:bookmarkEnd w:id="40"/>
      <w:bookmarkEnd w:id="41"/>
    </w:p>
    <w:p w:rsidR="00F00CA2" w:rsidRDefault="00F00CA2" w:rsidP="00A55967">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00CA2" w:rsidRDefault="00F00CA2" w:rsidP="00F00CA2">
      <w:pPr>
        <w:pStyle w:val="Heading2"/>
        <w:tabs>
          <w:tab w:val="clear" w:pos="4320"/>
        </w:tabs>
      </w:pPr>
      <w:bookmarkStart w:id="42" w:name="_Toc137016363"/>
      <w:bookmarkStart w:id="43" w:name="_Toc263252227"/>
      <w:bookmarkStart w:id="44" w:name="_Toc266303081"/>
      <w:bookmarkStart w:id="45" w:name="_Toc369696916"/>
      <w:r>
        <w:t>Open Issues</w:t>
      </w:r>
      <w:bookmarkEnd w:id="42"/>
      <w:bookmarkEnd w:id="43"/>
      <w:bookmarkEnd w:id="44"/>
      <w:bookmarkEnd w:id="45"/>
    </w:p>
    <w:p w:rsidR="00F00CA2" w:rsidRDefault="00F00CA2" w:rsidP="00F00CA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F00CA2" w:rsidTr="00686407">
        <w:trPr>
          <w:tblHeader/>
        </w:trPr>
        <w:tc>
          <w:tcPr>
            <w:tcW w:w="900" w:type="dxa"/>
            <w:tcBorders>
              <w:top w:val="single" w:sz="12" w:space="0" w:color="000000"/>
              <w:bottom w:val="single" w:sz="6" w:space="0" w:color="000000"/>
              <w:right w:val="nil"/>
            </w:tcBorders>
            <w:shd w:val="clear" w:color="000000" w:fill="E6E6E6"/>
          </w:tcPr>
          <w:p w:rsidR="00F00CA2" w:rsidRDefault="00F00CA2" w:rsidP="0068640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Target Date</w:t>
            </w:r>
          </w:p>
        </w:tc>
        <w:tc>
          <w:tcPr>
            <w:tcW w:w="1256" w:type="dxa"/>
            <w:tcBorders>
              <w:top w:val="single" w:sz="12" w:space="0" w:color="000000"/>
              <w:left w:val="nil"/>
              <w:bottom w:val="single" w:sz="6" w:space="0" w:color="000000"/>
            </w:tcBorders>
            <w:shd w:val="clear" w:color="000000" w:fill="E6E6E6"/>
          </w:tcPr>
          <w:p w:rsidR="00F00CA2" w:rsidRDefault="00F00CA2" w:rsidP="00686407">
            <w:pPr>
              <w:pStyle w:val="TableHeading"/>
            </w:pPr>
            <w:r>
              <w:t>Impact Date</w:t>
            </w:r>
          </w:p>
        </w:tc>
      </w:tr>
      <w:tr w:rsidR="00F00CA2" w:rsidTr="00686407">
        <w:tc>
          <w:tcPr>
            <w:tcW w:w="900" w:type="dxa"/>
            <w:tcBorders>
              <w:top w:val="single" w:sz="6" w:space="0" w:color="000000"/>
            </w:tcBorders>
            <w:shd w:val="clear" w:color="000000" w:fill="FFFFFF"/>
          </w:tcPr>
          <w:p w:rsidR="00F00CA2" w:rsidRDefault="00F00CA2" w:rsidP="00686407">
            <w:pPr>
              <w:pStyle w:val="TableText"/>
              <w:rPr>
                <w:color w:val="000000"/>
              </w:rPr>
            </w:pPr>
          </w:p>
        </w:tc>
        <w:tc>
          <w:tcPr>
            <w:tcW w:w="2183" w:type="dxa"/>
            <w:tcBorders>
              <w:top w:val="single" w:sz="6" w:space="0" w:color="000000"/>
            </w:tcBorders>
            <w:shd w:val="clear" w:color="000000" w:fill="FFFFFF"/>
          </w:tcPr>
          <w:p w:rsidR="00F00CA2" w:rsidRDefault="00F00CA2" w:rsidP="00686407">
            <w:pPr>
              <w:pStyle w:val="TableText"/>
              <w:rPr>
                <w:color w:val="000000"/>
              </w:rPr>
            </w:pPr>
          </w:p>
        </w:tc>
        <w:tc>
          <w:tcPr>
            <w:tcW w:w="2880" w:type="dxa"/>
            <w:tcBorders>
              <w:top w:val="single" w:sz="6" w:space="0" w:color="000000"/>
            </w:tcBorders>
            <w:shd w:val="clear" w:color="000000" w:fill="FFFFFF"/>
          </w:tcPr>
          <w:p w:rsidR="00F00CA2" w:rsidRDefault="00F00CA2" w:rsidP="00686407">
            <w:pPr>
              <w:pStyle w:val="TableText"/>
              <w:rPr>
                <w:color w:val="000000"/>
              </w:rPr>
            </w:pPr>
          </w:p>
        </w:tc>
        <w:tc>
          <w:tcPr>
            <w:tcW w:w="1673" w:type="dxa"/>
            <w:tcBorders>
              <w:top w:val="single" w:sz="6" w:space="0" w:color="000000"/>
            </w:tcBorders>
            <w:shd w:val="clear" w:color="000000" w:fill="FFFFFF"/>
          </w:tcPr>
          <w:p w:rsidR="00F00CA2" w:rsidRDefault="00F00CA2" w:rsidP="00686407">
            <w:pPr>
              <w:pStyle w:val="TableText"/>
              <w:rPr>
                <w:color w:val="000000"/>
              </w:rPr>
            </w:pPr>
          </w:p>
        </w:tc>
        <w:tc>
          <w:tcPr>
            <w:tcW w:w="1295" w:type="dxa"/>
            <w:tcBorders>
              <w:top w:val="single" w:sz="6" w:space="0" w:color="000000"/>
            </w:tcBorders>
            <w:shd w:val="clear" w:color="000000" w:fill="FFFFFF"/>
          </w:tcPr>
          <w:p w:rsidR="00F00CA2" w:rsidRDefault="00F00CA2" w:rsidP="00686407">
            <w:pPr>
              <w:pStyle w:val="TableText"/>
              <w:rPr>
                <w:color w:val="000000"/>
              </w:rPr>
            </w:pPr>
          </w:p>
        </w:tc>
        <w:tc>
          <w:tcPr>
            <w:tcW w:w="1256" w:type="dxa"/>
            <w:tcBorders>
              <w:top w:val="single" w:sz="6" w:space="0" w:color="000000"/>
            </w:tcBorders>
            <w:shd w:val="clear" w:color="000000" w:fill="FFFFFF"/>
          </w:tcPr>
          <w:p w:rsidR="00F00CA2" w:rsidRDefault="00F00CA2" w:rsidP="00686407">
            <w:pPr>
              <w:pStyle w:val="TableText"/>
              <w:rPr>
                <w:color w:val="000000"/>
              </w:rPr>
            </w:pPr>
          </w:p>
        </w:tc>
      </w:tr>
      <w:tr w:rsidR="00F00CA2" w:rsidTr="00686407">
        <w:tc>
          <w:tcPr>
            <w:tcW w:w="900" w:type="dxa"/>
            <w:shd w:val="clear" w:color="000000" w:fill="FFFFFF"/>
          </w:tcPr>
          <w:p w:rsidR="00F00CA2" w:rsidRDefault="00F00CA2" w:rsidP="00686407">
            <w:pPr>
              <w:pStyle w:val="TableText"/>
              <w:rPr>
                <w:color w:val="000000"/>
              </w:rPr>
            </w:pPr>
          </w:p>
        </w:tc>
        <w:tc>
          <w:tcPr>
            <w:tcW w:w="2183" w:type="dxa"/>
            <w:shd w:val="clear" w:color="000000" w:fill="FFFFFF"/>
          </w:tcPr>
          <w:p w:rsidR="00F00CA2" w:rsidRDefault="00F00CA2" w:rsidP="00686407">
            <w:pPr>
              <w:pStyle w:val="TableText"/>
              <w:rPr>
                <w:color w:val="000000"/>
              </w:rPr>
            </w:pPr>
          </w:p>
        </w:tc>
        <w:tc>
          <w:tcPr>
            <w:tcW w:w="2880" w:type="dxa"/>
            <w:shd w:val="clear" w:color="000000" w:fill="FFFFFF"/>
          </w:tcPr>
          <w:p w:rsidR="00F00CA2" w:rsidRDefault="00F00CA2" w:rsidP="00686407">
            <w:pPr>
              <w:pStyle w:val="TableText"/>
              <w:rPr>
                <w:color w:val="000000"/>
              </w:rPr>
            </w:pPr>
          </w:p>
        </w:tc>
        <w:tc>
          <w:tcPr>
            <w:tcW w:w="1673" w:type="dxa"/>
            <w:shd w:val="clear" w:color="000000" w:fill="FFFFFF"/>
          </w:tcPr>
          <w:p w:rsidR="00F00CA2" w:rsidRDefault="00F00CA2" w:rsidP="00686407">
            <w:pPr>
              <w:pStyle w:val="TableText"/>
              <w:rPr>
                <w:color w:val="000000"/>
              </w:rPr>
            </w:pPr>
          </w:p>
        </w:tc>
        <w:tc>
          <w:tcPr>
            <w:tcW w:w="1295" w:type="dxa"/>
            <w:shd w:val="clear" w:color="000000" w:fill="FFFFFF"/>
          </w:tcPr>
          <w:p w:rsidR="00F00CA2" w:rsidRDefault="00F00CA2" w:rsidP="00686407">
            <w:pPr>
              <w:pStyle w:val="TableText"/>
              <w:rPr>
                <w:color w:val="000000"/>
              </w:rPr>
            </w:pPr>
          </w:p>
        </w:tc>
        <w:tc>
          <w:tcPr>
            <w:tcW w:w="1256" w:type="dxa"/>
            <w:shd w:val="clear" w:color="000000" w:fill="FFFFFF"/>
          </w:tcPr>
          <w:p w:rsidR="00F00CA2" w:rsidRDefault="00F00CA2" w:rsidP="00686407">
            <w:pPr>
              <w:pStyle w:val="TableText"/>
              <w:rPr>
                <w:color w:val="000000"/>
              </w:rPr>
            </w:pPr>
          </w:p>
        </w:tc>
      </w:tr>
      <w:tr w:rsidR="00F00CA2" w:rsidTr="00686407">
        <w:tc>
          <w:tcPr>
            <w:tcW w:w="900" w:type="dxa"/>
            <w:shd w:val="clear" w:color="000000" w:fill="FFFFFF"/>
          </w:tcPr>
          <w:p w:rsidR="00F00CA2" w:rsidRDefault="00F00CA2" w:rsidP="00686407">
            <w:pPr>
              <w:pStyle w:val="TableText"/>
              <w:rPr>
                <w:color w:val="000000"/>
              </w:rPr>
            </w:pPr>
          </w:p>
        </w:tc>
        <w:tc>
          <w:tcPr>
            <w:tcW w:w="2183" w:type="dxa"/>
            <w:shd w:val="clear" w:color="000000" w:fill="FFFFFF"/>
          </w:tcPr>
          <w:p w:rsidR="00F00CA2" w:rsidRDefault="00F00CA2" w:rsidP="00686407">
            <w:pPr>
              <w:pStyle w:val="TableText"/>
              <w:rPr>
                <w:color w:val="000000"/>
              </w:rPr>
            </w:pPr>
          </w:p>
        </w:tc>
        <w:tc>
          <w:tcPr>
            <w:tcW w:w="2880" w:type="dxa"/>
            <w:shd w:val="clear" w:color="000000" w:fill="FFFFFF"/>
          </w:tcPr>
          <w:p w:rsidR="00F00CA2" w:rsidRDefault="00F00CA2" w:rsidP="00686407">
            <w:pPr>
              <w:pStyle w:val="TableText"/>
              <w:rPr>
                <w:color w:val="000000"/>
              </w:rPr>
            </w:pPr>
          </w:p>
        </w:tc>
        <w:tc>
          <w:tcPr>
            <w:tcW w:w="1673" w:type="dxa"/>
            <w:shd w:val="clear" w:color="000000" w:fill="FFFFFF"/>
          </w:tcPr>
          <w:p w:rsidR="00F00CA2" w:rsidRDefault="00F00CA2" w:rsidP="00686407">
            <w:pPr>
              <w:pStyle w:val="TableText"/>
              <w:rPr>
                <w:color w:val="000000"/>
              </w:rPr>
            </w:pPr>
          </w:p>
        </w:tc>
        <w:tc>
          <w:tcPr>
            <w:tcW w:w="1295" w:type="dxa"/>
            <w:shd w:val="clear" w:color="000000" w:fill="FFFFFF"/>
          </w:tcPr>
          <w:p w:rsidR="00F00CA2" w:rsidRDefault="00F00CA2" w:rsidP="00686407">
            <w:pPr>
              <w:pStyle w:val="TableText"/>
              <w:rPr>
                <w:color w:val="000000"/>
              </w:rPr>
            </w:pPr>
          </w:p>
        </w:tc>
        <w:tc>
          <w:tcPr>
            <w:tcW w:w="1256" w:type="dxa"/>
            <w:shd w:val="clear" w:color="000000" w:fill="FFFFFF"/>
          </w:tcPr>
          <w:p w:rsidR="00F00CA2" w:rsidRDefault="00F00CA2" w:rsidP="00686407">
            <w:pPr>
              <w:pStyle w:val="TableText"/>
              <w:rPr>
                <w:color w:val="000000"/>
              </w:rPr>
            </w:pPr>
          </w:p>
        </w:tc>
      </w:tr>
      <w:tr w:rsidR="00F00CA2" w:rsidTr="00686407">
        <w:tc>
          <w:tcPr>
            <w:tcW w:w="900" w:type="dxa"/>
            <w:shd w:val="clear" w:color="000000" w:fill="FFFFFF"/>
          </w:tcPr>
          <w:p w:rsidR="00F00CA2" w:rsidRDefault="00F00CA2" w:rsidP="00686407">
            <w:pPr>
              <w:pStyle w:val="TableText"/>
              <w:rPr>
                <w:color w:val="000000"/>
              </w:rPr>
            </w:pPr>
          </w:p>
        </w:tc>
        <w:tc>
          <w:tcPr>
            <w:tcW w:w="2183" w:type="dxa"/>
            <w:shd w:val="clear" w:color="000000" w:fill="FFFFFF"/>
          </w:tcPr>
          <w:p w:rsidR="00F00CA2" w:rsidRDefault="00F00CA2" w:rsidP="00686407">
            <w:pPr>
              <w:pStyle w:val="TableText"/>
              <w:rPr>
                <w:color w:val="000000"/>
              </w:rPr>
            </w:pPr>
          </w:p>
        </w:tc>
        <w:tc>
          <w:tcPr>
            <w:tcW w:w="2880" w:type="dxa"/>
            <w:shd w:val="clear" w:color="000000" w:fill="FFFFFF"/>
          </w:tcPr>
          <w:p w:rsidR="00F00CA2" w:rsidRDefault="00F00CA2" w:rsidP="00686407">
            <w:pPr>
              <w:pStyle w:val="TableText"/>
              <w:rPr>
                <w:color w:val="000000"/>
              </w:rPr>
            </w:pPr>
          </w:p>
        </w:tc>
        <w:tc>
          <w:tcPr>
            <w:tcW w:w="1673" w:type="dxa"/>
            <w:shd w:val="clear" w:color="000000" w:fill="FFFFFF"/>
          </w:tcPr>
          <w:p w:rsidR="00F00CA2" w:rsidRDefault="00F00CA2" w:rsidP="00686407">
            <w:pPr>
              <w:pStyle w:val="TableText"/>
              <w:rPr>
                <w:color w:val="000000"/>
              </w:rPr>
            </w:pPr>
          </w:p>
        </w:tc>
        <w:tc>
          <w:tcPr>
            <w:tcW w:w="1295" w:type="dxa"/>
            <w:shd w:val="clear" w:color="000000" w:fill="FFFFFF"/>
          </w:tcPr>
          <w:p w:rsidR="00F00CA2" w:rsidRDefault="00F00CA2" w:rsidP="00686407">
            <w:pPr>
              <w:pStyle w:val="TableText"/>
              <w:rPr>
                <w:color w:val="000000"/>
              </w:rPr>
            </w:pPr>
          </w:p>
        </w:tc>
        <w:tc>
          <w:tcPr>
            <w:tcW w:w="1256" w:type="dxa"/>
            <w:shd w:val="clear" w:color="000000" w:fill="FFFFFF"/>
          </w:tcPr>
          <w:p w:rsidR="00F00CA2" w:rsidRDefault="00F00CA2" w:rsidP="00686407">
            <w:pPr>
              <w:pStyle w:val="TableText"/>
              <w:rPr>
                <w:color w:val="000000"/>
              </w:rPr>
            </w:pPr>
          </w:p>
        </w:tc>
      </w:tr>
    </w:tbl>
    <w:p w:rsidR="00F00CA2" w:rsidRDefault="00F00CA2" w:rsidP="00F00CA2">
      <w:pPr>
        <w:pStyle w:val="BodyText"/>
      </w:pPr>
    </w:p>
    <w:p w:rsidR="00F00CA2" w:rsidRDefault="00F00CA2" w:rsidP="00F00CA2">
      <w:pPr>
        <w:pStyle w:val="Heading2"/>
        <w:tabs>
          <w:tab w:val="clear" w:pos="4320"/>
        </w:tabs>
      </w:pPr>
      <w:bookmarkStart w:id="46" w:name="_Toc137016364"/>
      <w:bookmarkStart w:id="47" w:name="_Toc263252228"/>
      <w:bookmarkStart w:id="48" w:name="_Toc266303082"/>
      <w:bookmarkStart w:id="49" w:name="_Toc369696917"/>
      <w:r>
        <w:t>Closed Issues</w:t>
      </w:r>
      <w:bookmarkEnd w:id="46"/>
      <w:bookmarkEnd w:id="47"/>
      <w:bookmarkEnd w:id="48"/>
      <w:bookmarkEnd w:id="49"/>
    </w:p>
    <w:p w:rsidR="00F00CA2" w:rsidRDefault="00F00CA2" w:rsidP="00F00CA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F00CA2" w:rsidTr="00686407">
        <w:trPr>
          <w:tblHeader/>
        </w:trPr>
        <w:tc>
          <w:tcPr>
            <w:tcW w:w="900" w:type="dxa"/>
            <w:tcBorders>
              <w:top w:val="single" w:sz="12" w:space="0" w:color="000000"/>
              <w:bottom w:val="single" w:sz="6" w:space="0" w:color="000000"/>
              <w:right w:val="nil"/>
            </w:tcBorders>
            <w:shd w:val="clear" w:color="000000" w:fill="E6E6E6"/>
          </w:tcPr>
          <w:p w:rsidR="00F00CA2" w:rsidRDefault="00F00CA2" w:rsidP="0068640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00CA2" w:rsidRDefault="00F00CA2" w:rsidP="00686407">
            <w:pPr>
              <w:pStyle w:val="TableHeading"/>
            </w:pPr>
            <w:r>
              <w:t>Target Date</w:t>
            </w:r>
          </w:p>
        </w:tc>
        <w:tc>
          <w:tcPr>
            <w:tcW w:w="1256" w:type="dxa"/>
            <w:tcBorders>
              <w:top w:val="single" w:sz="12" w:space="0" w:color="000000"/>
              <w:left w:val="nil"/>
              <w:bottom w:val="single" w:sz="6" w:space="0" w:color="000000"/>
            </w:tcBorders>
            <w:shd w:val="clear" w:color="000000" w:fill="E6E6E6"/>
          </w:tcPr>
          <w:p w:rsidR="00F00CA2" w:rsidRDefault="00F00CA2" w:rsidP="00686407">
            <w:pPr>
              <w:pStyle w:val="TableHeading"/>
            </w:pPr>
            <w:r>
              <w:t>Impact Date</w:t>
            </w:r>
          </w:p>
        </w:tc>
      </w:tr>
      <w:tr w:rsidR="00F00CA2" w:rsidTr="00686407">
        <w:tc>
          <w:tcPr>
            <w:tcW w:w="900" w:type="dxa"/>
            <w:tcBorders>
              <w:top w:val="single" w:sz="6" w:space="0" w:color="000000"/>
            </w:tcBorders>
            <w:shd w:val="clear" w:color="000000" w:fill="FFFFFF"/>
          </w:tcPr>
          <w:p w:rsidR="00F00CA2" w:rsidRDefault="00F00CA2" w:rsidP="00686407">
            <w:pPr>
              <w:pStyle w:val="TableText"/>
              <w:rPr>
                <w:color w:val="000000"/>
              </w:rPr>
            </w:pPr>
          </w:p>
        </w:tc>
        <w:tc>
          <w:tcPr>
            <w:tcW w:w="2183" w:type="dxa"/>
            <w:tcBorders>
              <w:top w:val="single" w:sz="6" w:space="0" w:color="000000"/>
            </w:tcBorders>
            <w:shd w:val="clear" w:color="000000" w:fill="FFFFFF"/>
          </w:tcPr>
          <w:p w:rsidR="00F00CA2" w:rsidRDefault="00F00CA2" w:rsidP="00686407">
            <w:pPr>
              <w:pStyle w:val="TableText"/>
              <w:rPr>
                <w:color w:val="000000"/>
              </w:rPr>
            </w:pPr>
          </w:p>
        </w:tc>
        <w:tc>
          <w:tcPr>
            <w:tcW w:w="2880" w:type="dxa"/>
            <w:tcBorders>
              <w:top w:val="single" w:sz="6" w:space="0" w:color="000000"/>
            </w:tcBorders>
            <w:shd w:val="clear" w:color="000000" w:fill="FFFFFF"/>
          </w:tcPr>
          <w:p w:rsidR="00F00CA2" w:rsidRDefault="00F00CA2" w:rsidP="00686407">
            <w:pPr>
              <w:pStyle w:val="TableText"/>
              <w:rPr>
                <w:color w:val="000000"/>
              </w:rPr>
            </w:pPr>
          </w:p>
        </w:tc>
        <w:tc>
          <w:tcPr>
            <w:tcW w:w="1673" w:type="dxa"/>
            <w:tcBorders>
              <w:top w:val="single" w:sz="6" w:space="0" w:color="000000"/>
            </w:tcBorders>
            <w:shd w:val="clear" w:color="000000" w:fill="FFFFFF"/>
          </w:tcPr>
          <w:p w:rsidR="00F00CA2" w:rsidRDefault="00F00CA2" w:rsidP="00686407">
            <w:pPr>
              <w:pStyle w:val="TableText"/>
              <w:rPr>
                <w:color w:val="000000"/>
              </w:rPr>
            </w:pPr>
          </w:p>
        </w:tc>
        <w:tc>
          <w:tcPr>
            <w:tcW w:w="1295" w:type="dxa"/>
            <w:tcBorders>
              <w:top w:val="single" w:sz="6" w:space="0" w:color="000000"/>
            </w:tcBorders>
            <w:shd w:val="clear" w:color="000000" w:fill="FFFFFF"/>
          </w:tcPr>
          <w:p w:rsidR="00F00CA2" w:rsidRDefault="00F00CA2" w:rsidP="00686407">
            <w:pPr>
              <w:pStyle w:val="TableText"/>
              <w:rPr>
                <w:color w:val="000000"/>
              </w:rPr>
            </w:pPr>
          </w:p>
        </w:tc>
        <w:tc>
          <w:tcPr>
            <w:tcW w:w="1256" w:type="dxa"/>
            <w:tcBorders>
              <w:top w:val="single" w:sz="6" w:space="0" w:color="000000"/>
            </w:tcBorders>
            <w:shd w:val="clear" w:color="000000" w:fill="FFFFFF"/>
          </w:tcPr>
          <w:p w:rsidR="00F00CA2" w:rsidRDefault="00F00CA2" w:rsidP="00686407">
            <w:pPr>
              <w:pStyle w:val="TableText"/>
              <w:rPr>
                <w:color w:val="000000"/>
              </w:rPr>
            </w:pPr>
          </w:p>
        </w:tc>
      </w:tr>
      <w:tr w:rsidR="00F00CA2" w:rsidTr="00686407">
        <w:tc>
          <w:tcPr>
            <w:tcW w:w="900" w:type="dxa"/>
            <w:shd w:val="clear" w:color="000000" w:fill="FFFFFF"/>
          </w:tcPr>
          <w:p w:rsidR="00F00CA2" w:rsidRDefault="00F00CA2" w:rsidP="00686407">
            <w:pPr>
              <w:pStyle w:val="TableText"/>
              <w:rPr>
                <w:color w:val="000000"/>
              </w:rPr>
            </w:pPr>
          </w:p>
        </w:tc>
        <w:tc>
          <w:tcPr>
            <w:tcW w:w="2183" w:type="dxa"/>
            <w:shd w:val="clear" w:color="000000" w:fill="FFFFFF"/>
          </w:tcPr>
          <w:p w:rsidR="00F00CA2" w:rsidRDefault="00F00CA2" w:rsidP="00686407">
            <w:pPr>
              <w:pStyle w:val="TableText"/>
              <w:rPr>
                <w:color w:val="000000"/>
              </w:rPr>
            </w:pPr>
          </w:p>
        </w:tc>
        <w:tc>
          <w:tcPr>
            <w:tcW w:w="2880" w:type="dxa"/>
            <w:shd w:val="clear" w:color="000000" w:fill="FFFFFF"/>
          </w:tcPr>
          <w:p w:rsidR="00F00CA2" w:rsidRDefault="00F00CA2" w:rsidP="00686407">
            <w:pPr>
              <w:pStyle w:val="TableText"/>
              <w:rPr>
                <w:color w:val="000000"/>
              </w:rPr>
            </w:pPr>
          </w:p>
        </w:tc>
        <w:tc>
          <w:tcPr>
            <w:tcW w:w="1673" w:type="dxa"/>
            <w:shd w:val="clear" w:color="000000" w:fill="FFFFFF"/>
          </w:tcPr>
          <w:p w:rsidR="00F00CA2" w:rsidRDefault="00F00CA2" w:rsidP="00686407">
            <w:pPr>
              <w:pStyle w:val="TableText"/>
              <w:rPr>
                <w:color w:val="000000"/>
              </w:rPr>
            </w:pPr>
          </w:p>
        </w:tc>
        <w:tc>
          <w:tcPr>
            <w:tcW w:w="1295" w:type="dxa"/>
            <w:shd w:val="clear" w:color="000000" w:fill="FFFFFF"/>
          </w:tcPr>
          <w:p w:rsidR="00F00CA2" w:rsidRDefault="00F00CA2" w:rsidP="00686407">
            <w:pPr>
              <w:pStyle w:val="TableText"/>
              <w:rPr>
                <w:color w:val="000000"/>
              </w:rPr>
            </w:pPr>
          </w:p>
        </w:tc>
        <w:tc>
          <w:tcPr>
            <w:tcW w:w="1256" w:type="dxa"/>
            <w:shd w:val="clear" w:color="000000" w:fill="FFFFFF"/>
          </w:tcPr>
          <w:p w:rsidR="00F00CA2" w:rsidRDefault="00F00CA2" w:rsidP="00686407">
            <w:pPr>
              <w:pStyle w:val="TableText"/>
              <w:rPr>
                <w:color w:val="000000"/>
              </w:rPr>
            </w:pPr>
          </w:p>
        </w:tc>
      </w:tr>
      <w:tr w:rsidR="00F00CA2" w:rsidTr="00686407">
        <w:tc>
          <w:tcPr>
            <w:tcW w:w="900" w:type="dxa"/>
            <w:shd w:val="clear" w:color="000000" w:fill="FFFFFF"/>
          </w:tcPr>
          <w:p w:rsidR="00F00CA2" w:rsidRDefault="00F00CA2" w:rsidP="00686407">
            <w:pPr>
              <w:pStyle w:val="TableText"/>
              <w:rPr>
                <w:color w:val="000000"/>
              </w:rPr>
            </w:pPr>
          </w:p>
        </w:tc>
        <w:tc>
          <w:tcPr>
            <w:tcW w:w="2183" w:type="dxa"/>
            <w:shd w:val="clear" w:color="000000" w:fill="FFFFFF"/>
          </w:tcPr>
          <w:p w:rsidR="00F00CA2" w:rsidRDefault="00F00CA2" w:rsidP="00686407">
            <w:pPr>
              <w:pStyle w:val="TableText"/>
              <w:rPr>
                <w:color w:val="000000"/>
              </w:rPr>
            </w:pPr>
          </w:p>
        </w:tc>
        <w:tc>
          <w:tcPr>
            <w:tcW w:w="2880" w:type="dxa"/>
            <w:shd w:val="clear" w:color="000000" w:fill="FFFFFF"/>
          </w:tcPr>
          <w:p w:rsidR="00F00CA2" w:rsidRDefault="00F00CA2" w:rsidP="00686407">
            <w:pPr>
              <w:pStyle w:val="TableText"/>
              <w:rPr>
                <w:color w:val="000000"/>
              </w:rPr>
            </w:pPr>
          </w:p>
        </w:tc>
        <w:tc>
          <w:tcPr>
            <w:tcW w:w="1673" w:type="dxa"/>
            <w:shd w:val="clear" w:color="000000" w:fill="FFFFFF"/>
          </w:tcPr>
          <w:p w:rsidR="00F00CA2" w:rsidRDefault="00F00CA2" w:rsidP="00686407">
            <w:pPr>
              <w:pStyle w:val="TableText"/>
              <w:rPr>
                <w:color w:val="000000"/>
              </w:rPr>
            </w:pPr>
          </w:p>
        </w:tc>
        <w:tc>
          <w:tcPr>
            <w:tcW w:w="1295" w:type="dxa"/>
            <w:shd w:val="clear" w:color="000000" w:fill="FFFFFF"/>
          </w:tcPr>
          <w:p w:rsidR="00F00CA2" w:rsidRDefault="00F00CA2" w:rsidP="00686407">
            <w:pPr>
              <w:pStyle w:val="TableText"/>
              <w:rPr>
                <w:color w:val="000000"/>
              </w:rPr>
            </w:pPr>
          </w:p>
        </w:tc>
        <w:tc>
          <w:tcPr>
            <w:tcW w:w="1256" w:type="dxa"/>
            <w:shd w:val="clear" w:color="000000" w:fill="FFFFFF"/>
          </w:tcPr>
          <w:p w:rsidR="00F00CA2" w:rsidRDefault="00F00CA2" w:rsidP="00686407">
            <w:pPr>
              <w:pStyle w:val="TableText"/>
              <w:rPr>
                <w:color w:val="000000"/>
              </w:rPr>
            </w:pPr>
          </w:p>
        </w:tc>
      </w:tr>
      <w:tr w:rsidR="00F00CA2" w:rsidTr="00686407">
        <w:tc>
          <w:tcPr>
            <w:tcW w:w="900" w:type="dxa"/>
            <w:shd w:val="clear" w:color="000000" w:fill="FFFFFF"/>
          </w:tcPr>
          <w:p w:rsidR="00F00CA2" w:rsidRDefault="00F00CA2" w:rsidP="00686407">
            <w:pPr>
              <w:pStyle w:val="TableText"/>
              <w:rPr>
                <w:color w:val="000000"/>
              </w:rPr>
            </w:pPr>
          </w:p>
        </w:tc>
        <w:tc>
          <w:tcPr>
            <w:tcW w:w="2183" w:type="dxa"/>
            <w:shd w:val="clear" w:color="000000" w:fill="FFFFFF"/>
          </w:tcPr>
          <w:p w:rsidR="00F00CA2" w:rsidRDefault="00F00CA2" w:rsidP="00686407">
            <w:pPr>
              <w:pStyle w:val="TableText"/>
              <w:rPr>
                <w:color w:val="000000"/>
              </w:rPr>
            </w:pPr>
          </w:p>
        </w:tc>
        <w:tc>
          <w:tcPr>
            <w:tcW w:w="2880" w:type="dxa"/>
            <w:shd w:val="clear" w:color="000000" w:fill="FFFFFF"/>
          </w:tcPr>
          <w:p w:rsidR="00F00CA2" w:rsidRDefault="00F00CA2" w:rsidP="00686407">
            <w:pPr>
              <w:pStyle w:val="TableText"/>
              <w:rPr>
                <w:color w:val="000000"/>
              </w:rPr>
            </w:pPr>
          </w:p>
        </w:tc>
        <w:tc>
          <w:tcPr>
            <w:tcW w:w="1673" w:type="dxa"/>
            <w:shd w:val="clear" w:color="000000" w:fill="FFFFFF"/>
          </w:tcPr>
          <w:p w:rsidR="00F00CA2" w:rsidRDefault="00F00CA2" w:rsidP="00686407">
            <w:pPr>
              <w:pStyle w:val="TableText"/>
              <w:rPr>
                <w:color w:val="000000"/>
              </w:rPr>
            </w:pPr>
          </w:p>
        </w:tc>
        <w:tc>
          <w:tcPr>
            <w:tcW w:w="1295" w:type="dxa"/>
            <w:shd w:val="clear" w:color="000000" w:fill="FFFFFF"/>
          </w:tcPr>
          <w:p w:rsidR="00F00CA2" w:rsidRDefault="00F00CA2" w:rsidP="00686407">
            <w:pPr>
              <w:pStyle w:val="TableText"/>
              <w:rPr>
                <w:color w:val="000000"/>
              </w:rPr>
            </w:pPr>
          </w:p>
        </w:tc>
        <w:tc>
          <w:tcPr>
            <w:tcW w:w="1256" w:type="dxa"/>
            <w:shd w:val="clear" w:color="000000" w:fill="FFFFFF"/>
          </w:tcPr>
          <w:p w:rsidR="00F00CA2" w:rsidRDefault="00F00CA2" w:rsidP="00686407">
            <w:pPr>
              <w:pStyle w:val="TableText"/>
              <w:rPr>
                <w:color w:val="000000"/>
              </w:rPr>
            </w:pPr>
          </w:p>
        </w:tc>
      </w:tr>
    </w:tbl>
    <w:p w:rsidR="00F00CA2" w:rsidRDefault="00F00CA2" w:rsidP="00F00CA2">
      <w:pPr>
        <w:pStyle w:val="BodyText"/>
      </w:pPr>
    </w:p>
    <w:sectPr w:rsidR="00F00CA2"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4E60" w:rsidRDefault="00804E60">
      <w:r>
        <w:separator/>
      </w:r>
    </w:p>
  </w:endnote>
  <w:endnote w:type="continuationSeparator" w:id="0">
    <w:p w:rsidR="00804E60" w:rsidRDefault="00804E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CA2" w:rsidRDefault="001310C4">
    <w:pPr>
      <w:pStyle w:val="Footer"/>
      <w:framePr w:hSpace="187" w:wrap="auto" w:vAnchor="text" w:hAnchor="margin" w:xAlign="right" w:y="1"/>
      <w:tabs>
        <w:tab w:val="right" w:pos="9900"/>
        <w:tab w:val="right" w:pos="10440"/>
      </w:tabs>
    </w:pPr>
    <w:fldSimple w:instr=" STYLEREF HD1 \* MERGEFORMAT ">
      <w:r w:rsidR="00A55967">
        <w:rPr>
          <w:noProof/>
        </w:rPr>
        <w:t>Document Control</w:t>
      </w:r>
    </w:fldSimple>
    <w:r w:rsidR="00F00CA2">
      <w:t xml:space="preserve">     </w:t>
    </w:r>
    <w:r>
      <w:fldChar w:fldCharType="begin"/>
    </w:r>
    <w:r w:rsidR="00F00CA2">
      <w:instrText xml:space="preserve"> If </w:instrText>
    </w:r>
    <w:fldSimple w:instr=" Section ">
      <w:r w:rsidR="00A55967">
        <w:instrText>1</w:instrText>
      </w:r>
    </w:fldSimple>
    <w:r w:rsidR="00F00CA2">
      <w:instrText xml:space="preserve"> &gt; 1 “</w:instrText>
    </w:r>
    <w:fldSimple w:instr="PAGE ">
      <w:r w:rsidR="00A55967">
        <w:rPr>
          <w:noProof/>
        </w:rPr>
        <w:instrText>4</w:instrText>
      </w:r>
    </w:fldSimple>
    <w:r w:rsidR="00F00CA2">
      <w:instrText xml:space="preserve"> of </w:instrText>
    </w:r>
    <w:r>
      <w:fldChar w:fldCharType="begin"/>
    </w:r>
    <w:r w:rsidR="00F00CA2">
      <w:instrText xml:space="preserve"> =  </w:instrText>
    </w:r>
    <w:fldSimple w:instr=" NUMPAGES ">
      <w:r w:rsidR="00A55967">
        <w:rPr>
          <w:noProof/>
        </w:rPr>
        <w:instrText>8</w:instrText>
      </w:r>
    </w:fldSimple>
    <w:r w:rsidR="00F00CA2">
      <w:instrText xml:space="preserve"> - Sec1  </w:instrText>
    </w:r>
    <w:r>
      <w:fldChar w:fldCharType="separate"/>
    </w:r>
    <w:r w:rsidR="00A55967">
      <w:rPr>
        <w:noProof/>
      </w:rPr>
      <w:instrText>4</w:instrText>
    </w:r>
    <w:r>
      <w:fldChar w:fldCharType="end"/>
    </w:r>
    <w:r w:rsidR="00F00CA2">
      <w:instrText>” “</w:instrText>
    </w:r>
    <w:fldSimple w:instr=" PAGE ">
      <w:r w:rsidR="00A55967">
        <w:rPr>
          <w:noProof/>
        </w:rPr>
        <w:instrText>ii</w:instrText>
      </w:r>
    </w:fldSimple>
    <w:r w:rsidR="00F00CA2">
      <w:instrText xml:space="preserve">” </w:instrText>
    </w:r>
    <w:r>
      <w:fldChar w:fldCharType="separate"/>
    </w:r>
    <w:r w:rsidR="00A55967">
      <w:rPr>
        <w:noProof/>
      </w:rPr>
      <w:t>ii</w:t>
    </w:r>
    <w:r>
      <w:fldChar w:fldCharType="end"/>
    </w:r>
  </w:p>
  <w:p w:rsidR="00F00CA2" w:rsidRDefault="001310C4">
    <w:pPr>
      <w:pStyle w:val="Footer"/>
      <w:tabs>
        <w:tab w:val="right" w:pos="9900"/>
        <w:tab w:val="right" w:pos="10440"/>
      </w:tabs>
    </w:pPr>
    <w:fldSimple w:instr=" REF Subject \* MERGEFORMAT ">
      <w:r w:rsidR="00F00CA2" w:rsidRPr="00A65122">
        <w:rPr>
          <w:rStyle w:val="HighlightedVariable"/>
        </w:rPr>
        <w:t>&lt;Subject&gt;</w:t>
      </w:r>
    </w:fldSimple>
  </w:p>
  <w:p w:rsidR="00F00CA2" w:rsidRDefault="00F00CA2">
    <w:pPr>
      <w:pStyle w:val="Footer"/>
      <w:tabs>
        <w:tab w:val="center" w:pos="5400"/>
        <w:tab w:val="right" w:pos="9720"/>
        <w:tab w:val="right" w:pos="10440"/>
      </w:tabs>
    </w:pPr>
    <w:r>
      <w:t xml:space="preserve">File Ref:  </w:t>
    </w:r>
    <w:fldSimple w:instr=" FILENAME \* FirstCap ">
      <w:r w:rsidR="008C7CE5">
        <w:rPr>
          <w:noProof/>
        </w:rPr>
        <w:t>PC_GA_PROJECT_ACCEPTANCE_REPORT.DOCX</w:t>
      </w:r>
    </w:fldSimple>
    <w:r>
      <w:t xml:space="preserve">     (v. </w:t>
    </w:r>
    <w:fldSimple w:instr=" REF DocVersion \* MERGEFORMAT ">
      <w:r w:rsidR="008C7CE5">
        <w:t xml:space="preserve">DRAFT 1A   </w:t>
      </w:r>
    </w:fldSimple>
    <w:r>
      <w:t xml:space="preserve"> )</w:t>
    </w:r>
  </w:p>
  <w:p w:rsidR="00B33F1E" w:rsidRDefault="00B33F1E">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CA2" w:rsidRDefault="00F00CA2">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310C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4E60" w:rsidRDefault="00804E60">
      <w:r>
        <w:separator/>
      </w:r>
    </w:p>
  </w:footnote>
  <w:footnote w:type="continuationSeparator" w:id="0">
    <w:p w:rsidR="00804E60" w:rsidRDefault="00804E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CA2" w:rsidRDefault="00F00CA2">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A65122">
        <w:rPr>
          <w:b/>
        </w:rPr>
        <w:t xml:space="preserve"> </w:t>
      </w:r>
    </w:fldSimple>
  </w:p>
  <w:p w:rsidR="00F00CA2" w:rsidRDefault="001310C4">
    <w:pPr>
      <w:pStyle w:val="Header"/>
    </w:pPr>
    <w:fldSimple w:instr=" REF DocTitle \* MERGEFORMAT ">
      <w:r w:rsidR="008C7CE5">
        <w:t>PC.GA Project Acceptance Report</w:t>
      </w:r>
    </w:fldSimple>
  </w:p>
  <w:p w:rsidR="00F00CA2" w:rsidRDefault="001310C4">
    <w:pPr>
      <w:pStyle w:val="Header"/>
      <w:framePr w:hSpace="187" w:wrap="auto" w:vAnchor="text" w:hAnchor="margin" w:xAlign="right" w:y="1"/>
    </w:pPr>
    <w:fldSimple w:instr=" REF LastDate \* MERGEFORMAT ">
      <w:r w:rsidR="00B33F1E">
        <w:t>May 14, 2014</w:t>
      </w:r>
    </w:fldSimple>
  </w:p>
  <w:p w:rsidR="00F00CA2" w:rsidRDefault="00F00CA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EE4BD3"/>
    <w:multiLevelType w:val="singleLevel"/>
    <w:tmpl w:val="034E0786"/>
    <w:lvl w:ilvl="0">
      <w:start w:val="1"/>
      <w:numFmt w:val="none"/>
      <w:lvlText w:val="Note:"/>
      <w:legacy w:legacy="1" w:legacySpace="0" w:legacyIndent="720"/>
      <w:lvlJc w:val="left"/>
      <w:pPr>
        <w:ind w:left="720" w:hanging="720"/>
      </w:pPr>
      <w:rPr>
        <w:b/>
        <w:i w:val="0"/>
      </w:rPr>
    </w:lvl>
  </w:abstractNum>
  <w:abstractNum w:abstractNumId="1">
    <w:nsid w:val="0CA9726A"/>
    <w:multiLevelType w:val="singleLevel"/>
    <w:tmpl w:val="2A2072D0"/>
    <w:lvl w:ilvl="0">
      <w:start w:val="1"/>
      <w:numFmt w:val="none"/>
      <w:lvlText w:val="Note:"/>
      <w:legacy w:legacy="1" w:legacySpace="0" w:legacyIndent="720"/>
      <w:lvlJc w:val="left"/>
      <w:pPr>
        <w:ind w:left="720" w:hanging="720"/>
      </w:pPr>
      <w:rPr>
        <w:b/>
        <w:i w:val="0"/>
      </w:rPr>
    </w:lvl>
  </w:abstractNum>
  <w:abstractNum w:abstractNumId="2">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4">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4930355"/>
    <w:multiLevelType w:val="singleLevel"/>
    <w:tmpl w:val="2A2072D0"/>
    <w:lvl w:ilvl="0">
      <w:start w:val="1"/>
      <w:numFmt w:val="none"/>
      <w:lvlText w:val="Note:"/>
      <w:legacy w:legacy="1" w:legacySpace="0" w:legacyIndent="720"/>
      <w:lvlJc w:val="left"/>
      <w:pPr>
        <w:ind w:left="720" w:hanging="720"/>
      </w:pPr>
      <w:rPr>
        <w:b/>
        <w:i w:val="0"/>
      </w:rPr>
    </w:lvl>
  </w:abstractNum>
  <w:abstractNum w:abstractNumId="7">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10">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3">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4">
    <w:nsid w:val="35361C1F"/>
    <w:multiLevelType w:val="singleLevel"/>
    <w:tmpl w:val="034E0786"/>
    <w:lvl w:ilvl="0">
      <w:start w:val="1"/>
      <w:numFmt w:val="none"/>
      <w:lvlText w:val="Note:"/>
      <w:legacy w:legacy="1" w:legacySpace="0" w:legacyIndent="720"/>
      <w:lvlJc w:val="left"/>
      <w:pPr>
        <w:ind w:left="720" w:hanging="720"/>
      </w:pPr>
      <w:rPr>
        <w:b/>
        <w:i w:val="0"/>
      </w:rPr>
    </w:lvl>
  </w:abstractNum>
  <w:abstractNum w:abstractNumId="15">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6">
    <w:nsid w:val="3D0827D3"/>
    <w:multiLevelType w:val="singleLevel"/>
    <w:tmpl w:val="2A2072D0"/>
    <w:lvl w:ilvl="0">
      <w:start w:val="1"/>
      <w:numFmt w:val="none"/>
      <w:lvlText w:val="Note:"/>
      <w:legacy w:legacy="1" w:legacySpace="0" w:legacyIndent="720"/>
      <w:lvlJc w:val="left"/>
      <w:pPr>
        <w:ind w:left="720" w:hanging="720"/>
      </w:pPr>
      <w:rPr>
        <w:b/>
        <w:i w:val="0"/>
      </w:rPr>
    </w:lvl>
  </w:abstractNum>
  <w:abstractNum w:abstractNumId="17">
    <w:nsid w:val="42951B03"/>
    <w:multiLevelType w:val="singleLevel"/>
    <w:tmpl w:val="2A2072D0"/>
    <w:lvl w:ilvl="0">
      <w:start w:val="1"/>
      <w:numFmt w:val="none"/>
      <w:lvlText w:val="Note:"/>
      <w:legacy w:legacy="1" w:legacySpace="0" w:legacyIndent="720"/>
      <w:lvlJc w:val="left"/>
      <w:pPr>
        <w:ind w:left="720" w:hanging="720"/>
      </w:pPr>
      <w:rPr>
        <w:b/>
        <w:i w:val="0"/>
      </w:rPr>
    </w:lvl>
  </w:abstractNum>
  <w:abstractNum w:abstractNumId="18">
    <w:nsid w:val="42AF72C3"/>
    <w:multiLevelType w:val="singleLevel"/>
    <w:tmpl w:val="034E0786"/>
    <w:lvl w:ilvl="0">
      <w:start w:val="1"/>
      <w:numFmt w:val="none"/>
      <w:lvlText w:val="Note:"/>
      <w:legacy w:legacy="1" w:legacySpace="0" w:legacyIndent="720"/>
      <w:lvlJc w:val="left"/>
      <w:pPr>
        <w:ind w:left="720" w:hanging="720"/>
      </w:pPr>
      <w:rPr>
        <w:b/>
        <w:i w:val="0"/>
      </w:rPr>
    </w:lvl>
  </w:abstractNum>
  <w:abstractNum w:abstractNumId="19">
    <w:nsid w:val="45B2132C"/>
    <w:multiLevelType w:val="singleLevel"/>
    <w:tmpl w:val="C908BB0E"/>
    <w:lvl w:ilvl="0">
      <w:start w:val="1"/>
      <w:numFmt w:val="none"/>
      <w:pStyle w:val="Note"/>
      <w:lvlText w:val="Note:"/>
      <w:legacy w:legacy="1" w:legacySpace="0" w:legacyIndent="720"/>
      <w:lvlJc w:val="left"/>
      <w:pPr>
        <w:ind w:left="720" w:hanging="720"/>
      </w:pPr>
      <w:rPr>
        <w:b/>
        <w:i w:val="0"/>
      </w:rPr>
    </w:lvl>
  </w:abstractNum>
  <w:abstractNum w:abstractNumId="20">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1">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3">
    <w:nsid w:val="4F943619"/>
    <w:multiLevelType w:val="singleLevel"/>
    <w:tmpl w:val="034E0786"/>
    <w:lvl w:ilvl="0">
      <w:start w:val="1"/>
      <w:numFmt w:val="none"/>
      <w:lvlText w:val="Note:"/>
      <w:legacy w:legacy="1" w:legacySpace="0" w:legacyIndent="720"/>
      <w:lvlJc w:val="left"/>
      <w:pPr>
        <w:ind w:left="720" w:hanging="720"/>
      </w:pPr>
      <w:rPr>
        <w:b/>
        <w:i w:val="0"/>
      </w:rPr>
    </w:lvl>
  </w:abstractNum>
  <w:abstractNum w:abstractNumId="2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5">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6">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7">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8">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9">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30">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1">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2">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3">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4">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5">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8"/>
  </w:num>
  <w:num w:numId="2">
    <w:abstractNumId w:val="24"/>
  </w:num>
  <w:num w:numId="3">
    <w:abstractNumId w:val="26"/>
  </w:num>
  <w:num w:numId="4">
    <w:abstractNumId w:val="11"/>
  </w:num>
  <w:num w:numId="5">
    <w:abstractNumId w:val="2"/>
  </w:num>
  <w:num w:numId="6">
    <w:abstractNumId w:val="30"/>
  </w:num>
  <w:num w:numId="7">
    <w:abstractNumId w:val="34"/>
  </w:num>
  <w:num w:numId="8">
    <w:abstractNumId w:val="31"/>
  </w:num>
  <w:num w:numId="9">
    <w:abstractNumId w:val="12"/>
  </w:num>
  <w:num w:numId="10">
    <w:abstractNumId w:val="4"/>
  </w:num>
  <w:num w:numId="11">
    <w:abstractNumId w:val="13"/>
  </w:num>
  <w:num w:numId="12">
    <w:abstractNumId w:val="20"/>
  </w:num>
  <w:num w:numId="13">
    <w:abstractNumId w:val="32"/>
  </w:num>
  <w:num w:numId="14">
    <w:abstractNumId w:val="10"/>
  </w:num>
  <w:num w:numId="15">
    <w:abstractNumId w:val="9"/>
  </w:num>
  <w:num w:numId="16">
    <w:abstractNumId w:val="21"/>
  </w:num>
  <w:num w:numId="17">
    <w:abstractNumId w:val="25"/>
  </w:num>
  <w:num w:numId="18">
    <w:abstractNumId w:val="28"/>
  </w:num>
  <w:num w:numId="19">
    <w:abstractNumId w:val="29"/>
  </w:num>
  <w:num w:numId="20">
    <w:abstractNumId w:val="15"/>
  </w:num>
  <w:num w:numId="21">
    <w:abstractNumId w:val="5"/>
  </w:num>
  <w:num w:numId="22">
    <w:abstractNumId w:val="5"/>
    <w:lvlOverride w:ilvl="0">
      <w:startOverride w:val="1"/>
    </w:lvlOverride>
  </w:num>
  <w:num w:numId="23">
    <w:abstractNumId w:val="5"/>
    <w:lvlOverride w:ilvl="0">
      <w:startOverride w:val="1"/>
    </w:lvlOverride>
  </w:num>
  <w:num w:numId="24">
    <w:abstractNumId w:val="22"/>
  </w:num>
  <w:num w:numId="25">
    <w:abstractNumId w:val="35"/>
  </w:num>
  <w:num w:numId="26">
    <w:abstractNumId w:val="3"/>
  </w:num>
  <w:num w:numId="27">
    <w:abstractNumId w:val="27"/>
  </w:num>
  <w:num w:numId="28">
    <w:abstractNumId w:val="33"/>
  </w:num>
  <w:num w:numId="29">
    <w:abstractNumId w:val="7"/>
  </w:num>
  <w:num w:numId="30">
    <w:abstractNumId w:val="6"/>
  </w:num>
  <w:num w:numId="31">
    <w:abstractNumId w:val="1"/>
  </w:num>
  <w:num w:numId="32">
    <w:abstractNumId w:val="17"/>
  </w:num>
  <w:num w:numId="33">
    <w:abstractNumId w:val="16"/>
  </w:num>
  <w:num w:numId="34">
    <w:abstractNumId w:val="18"/>
  </w:num>
  <w:num w:numId="35">
    <w:abstractNumId w:val="0"/>
  </w:num>
  <w:num w:numId="36">
    <w:abstractNumId w:val="19"/>
  </w:num>
  <w:num w:numId="37">
    <w:abstractNumId w:val="23"/>
  </w:num>
  <w:num w:numId="38">
    <w:abstractNumId w:val="14"/>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9810"/>
  </w:hdrShapeDefaults>
  <w:footnotePr>
    <w:footnote w:id="-1"/>
    <w:footnote w:id="0"/>
  </w:footnotePr>
  <w:endnotePr>
    <w:endnote w:id="-1"/>
    <w:endnote w:id="0"/>
  </w:endnotePr>
  <w:compat/>
  <w:rsids>
    <w:rsidRoot w:val="008B7402"/>
    <w:rsid w:val="00014E4C"/>
    <w:rsid w:val="000274F6"/>
    <w:rsid w:val="000527B0"/>
    <w:rsid w:val="00055D53"/>
    <w:rsid w:val="00056CBF"/>
    <w:rsid w:val="00086487"/>
    <w:rsid w:val="000937CB"/>
    <w:rsid w:val="00093E8C"/>
    <w:rsid w:val="000A0CA2"/>
    <w:rsid w:val="000B31DD"/>
    <w:rsid w:val="000B6334"/>
    <w:rsid w:val="000C4584"/>
    <w:rsid w:val="000F6E70"/>
    <w:rsid w:val="00111BEB"/>
    <w:rsid w:val="00122E20"/>
    <w:rsid w:val="00123E12"/>
    <w:rsid w:val="00126CC1"/>
    <w:rsid w:val="001310C4"/>
    <w:rsid w:val="00151B42"/>
    <w:rsid w:val="001A5273"/>
    <w:rsid w:val="001D2C4B"/>
    <w:rsid w:val="00212229"/>
    <w:rsid w:val="00217329"/>
    <w:rsid w:val="0024040C"/>
    <w:rsid w:val="0024726E"/>
    <w:rsid w:val="002578A5"/>
    <w:rsid w:val="00265D1F"/>
    <w:rsid w:val="00270ED4"/>
    <w:rsid w:val="002A5EAF"/>
    <w:rsid w:val="002B3AAD"/>
    <w:rsid w:val="002D171D"/>
    <w:rsid w:val="002E39DB"/>
    <w:rsid w:val="002E7471"/>
    <w:rsid w:val="00303687"/>
    <w:rsid w:val="00303FE8"/>
    <w:rsid w:val="0031360D"/>
    <w:rsid w:val="0032404E"/>
    <w:rsid w:val="00342CA9"/>
    <w:rsid w:val="00345CE0"/>
    <w:rsid w:val="00357E01"/>
    <w:rsid w:val="003653B5"/>
    <w:rsid w:val="00387F6B"/>
    <w:rsid w:val="00395F20"/>
    <w:rsid w:val="003E6D46"/>
    <w:rsid w:val="003F138C"/>
    <w:rsid w:val="0040264A"/>
    <w:rsid w:val="0043080E"/>
    <w:rsid w:val="00431BC1"/>
    <w:rsid w:val="00441AB7"/>
    <w:rsid w:val="00475663"/>
    <w:rsid w:val="00476BD8"/>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2606F"/>
    <w:rsid w:val="006658D3"/>
    <w:rsid w:val="006859C7"/>
    <w:rsid w:val="006971C6"/>
    <w:rsid w:val="006A4663"/>
    <w:rsid w:val="006A69E6"/>
    <w:rsid w:val="006B327F"/>
    <w:rsid w:val="006B4E58"/>
    <w:rsid w:val="006C6D6C"/>
    <w:rsid w:val="006D3114"/>
    <w:rsid w:val="006E2668"/>
    <w:rsid w:val="006E7672"/>
    <w:rsid w:val="007018A8"/>
    <w:rsid w:val="00715A34"/>
    <w:rsid w:val="00723CDA"/>
    <w:rsid w:val="007515CA"/>
    <w:rsid w:val="00771C98"/>
    <w:rsid w:val="00776FC3"/>
    <w:rsid w:val="0077748D"/>
    <w:rsid w:val="00783807"/>
    <w:rsid w:val="007A62A4"/>
    <w:rsid w:val="007D3959"/>
    <w:rsid w:val="007E1B1C"/>
    <w:rsid w:val="007E48F7"/>
    <w:rsid w:val="007F4A68"/>
    <w:rsid w:val="00804E60"/>
    <w:rsid w:val="0081693D"/>
    <w:rsid w:val="0082104C"/>
    <w:rsid w:val="00847182"/>
    <w:rsid w:val="008B7402"/>
    <w:rsid w:val="008C04E8"/>
    <w:rsid w:val="008C7005"/>
    <w:rsid w:val="008C7CE5"/>
    <w:rsid w:val="008D6A18"/>
    <w:rsid w:val="00917862"/>
    <w:rsid w:val="0092323F"/>
    <w:rsid w:val="009313C8"/>
    <w:rsid w:val="00931531"/>
    <w:rsid w:val="009436D4"/>
    <w:rsid w:val="0097035D"/>
    <w:rsid w:val="009705DE"/>
    <w:rsid w:val="00975E6C"/>
    <w:rsid w:val="00985E0B"/>
    <w:rsid w:val="009C22D7"/>
    <w:rsid w:val="009C2AE3"/>
    <w:rsid w:val="009F7976"/>
    <w:rsid w:val="00A35177"/>
    <w:rsid w:val="00A36816"/>
    <w:rsid w:val="00A423BC"/>
    <w:rsid w:val="00A55967"/>
    <w:rsid w:val="00A67866"/>
    <w:rsid w:val="00A83A5C"/>
    <w:rsid w:val="00AB1A42"/>
    <w:rsid w:val="00AB27D9"/>
    <w:rsid w:val="00AC4657"/>
    <w:rsid w:val="00AD0A79"/>
    <w:rsid w:val="00AE0EE6"/>
    <w:rsid w:val="00B10EEC"/>
    <w:rsid w:val="00B1332F"/>
    <w:rsid w:val="00B154DA"/>
    <w:rsid w:val="00B21C10"/>
    <w:rsid w:val="00B22C95"/>
    <w:rsid w:val="00B33F1E"/>
    <w:rsid w:val="00B35A10"/>
    <w:rsid w:val="00BA74B8"/>
    <w:rsid w:val="00BF6959"/>
    <w:rsid w:val="00BF6F67"/>
    <w:rsid w:val="00C02327"/>
    <w:rsid w:val="00C1067D"/>
    <w:rsid w:val="00C27F1B"/>
    <w:rsid w:val="00C57B27"/>
    <w:rsid w:val="00C6040A"/>
    <w:rsid w:val="00C61732"/>
    <w:rsid w:val="00C80844"/>
    <w:rsid w:val="00CB2759"/>
    <w:rsid w:val="00CB582A"/>
    <w:rsid w:val="00CD6C82"/>
    <w:rsid w:val="00CF2E8C"/>
    <w:rsid w:val="00CF458E"/>
    <w:rsid w:val="00D13DF7"/>
    <w:rsid w:val="00D33D25"/>
    <w:rsid w:val="00D4094F"/>
    <w:rsid w:val="00D63CFA"/>
    <w:rsid w:val="00DB4C36"/>
    <w:rsid w:val="00DC2A45"/>
    <w:rsid w:val="00DC6D0D"/>
    <w:rsid w:val="00DD4D8A"/>
    <w:rsid w:val="00DE08BB"/>
    <w:rsid w:val="00DE248E"/>
    <w:rsid w:val="00DF3DA6"/>
    <w:rsid w:val="00E6452A"/>
    <w:rsid w:val="00E7593F"/>
    <w:rsid w:val="00E76037"/>
    <w:rsid w:val="00E83E79"/>
    <w:rsid w:val="00EB2988"/>
    <w:rsid w:val="00F00CA2"/>
    <w:rsid w:val="00F23281"/>
    <w:rsid w:val="00F5311D"/>
    <w:rsid w:val="00F53B4E"/>
    <w:rsid w:val="00FB762A"/>
    <w:rsid w:val="00FD61C4"/>
    <w:rsid w:val="00FE46C4"/>
    <w:rsid w:val="00FF3088"/>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98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A55967"/>
    <w:pPr>
      <w:numPr>
        <w:numId w:val="3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512452163">
      <w:bodyDiv w:val="1"/>
      <w:marLeft w:val="0"/>
      <w:marRight w:val="0"/>
      <w:marTop w:val="0"/>
      <w:marBottom w:val="0"/>
      <w:divBdr>
        <w:top w:val="none" w:sz="0" w:space="0" w:color="auto"/>
        <w:left w:val="none" w:sz="0" w:space="0" w:color="auto"/>
        <w:bottom w:val="none" w:sz="0" w:space="0" w:color="auto"/>
        <w:right w:val="none" w:sz="0" w:space="0" w:color="auto"/>
      </w:divBdr>
    </w:div>
    <w:div w:id="73112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7756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PC.GA Project Acceptance Report</dc:title>
  <dc:creator>Oracle Global Methods</dc:creator>
  <cp:keywords>OUM</cp:keywords>
  <dc:description>Copyright © 2016, Oracle and/or its affiliates.  All rights reserved.</dc:description>
  <cp:lastModifiedBy>masander</cp:lastModifiedBy>
  <cp:revision>9</cp:revision>
  <dcterms:created xsi:type="dcterms:W3CDTF">2014-05-14T18:40:00Z</dcterms:created>
  <dcterms:modified xsi:type="dcterms:W3CDTF">2016-09-16T22:46:00Z</dcterms:modified>
</cp:coreProperties>
</file>