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85E" w:rsidRDefault="000D285E" w:rsidP="000D285E">
      <w:pPr>
        <w:pStyle w:val="TitleBar"/>
      </w:pPr>
      <w:bookmarkStart w:id="0" w:name="_Toc445876245"/>
    </w:p>
    <w:p w:rsidR="000D285E" w:rsidRDefault="000D285E" w:rsidP="000D285E">
      <w:pPr>
        <w:pStyle w:val="RouteTitle"/>
      </w:pPr>
      <w:r>
        <w:t>OUM Cloud</w:t>
      </w:r>
    </w:p>
    <w:p w:rsidR="000D285E" w:rsidRDefault="000D285E" w:rsidP="000D285E">
      <w:pPr>
        <w:pStyle w:val="Title-Major"/>
      </w:pPr>
      <w:bookmarkStart w:id="1" w:name="DocTitle"/>
      <w:r>
        <w:t>PS.07</w:t>
      </w:r>
      <w:r w:rsidR="00A64044">
        <w:t xml:space="preserve">0 </w:t>
      </w:r>
      <w:r w:rsidR="00D7512B">
        <w:t>Customer</w:t>
      </w:r>
      <w:r w:rsidR="00A64044">
        <w:t xml:space="preserve"> Relationship Manager Handoff</w:t>
      </w:r>
      <w:bookmarkStart w:id="2" w:name="TitleEnd"/>
      <w:bookmarkEnd w:id="1"/>
      <w:bookmarkEnd w:id="2"/>
    </w:p>
    <w:p w:rsidR="000D285E" w:rsidRDefault="000D285E" w:rsidP="000D285E">
      <w:pPr>
        <w:pStyle w:val="BodyText"/>
        <w:rPr>
          <w:sz w:val="48"/>
        </w:rPr>
      </w:pPr>
      <w:r>
        <w:rPr>
          <w:rStyle w:val="HighlightedVariable"/>
          <w:sz w:val="48"/>
        </w:rPr>
        <w:t>&lt;Company Long Name&gt;</w:t>
      </w:r>
    </w:p>
    <w:p w:rsidR="000D285E" w:rsidRDefault="000D285E" w:rsidP="000D285E">
      <w:pPr>
        <w:pStyle w:val="Subject"/>
      </w:pPr>
      <w:bookmarkStart w:id="3" w:name="Subject"/>
      <w:r>
        <w:rPr>
          <w:rStyle w:val="HighlightedVariable"/>
        </w:rPr>
        <w:t xml:space="preserve">&lt;Subject&gt; </w:t>
      </w:r>
      <w:bookmarkEnd w:id="3"/>
    </w:p>
    <w:p w:rsidR="000D285E" w:rsidRDefault="000D285E" w:rsidP="000D285E">
      <w:pPr>
        <w:pStyle w:val="BodyText"/>
      </w:pPr>
    </w:p>
    <w:p w:rsidR="002C5789" w:rsidRDefault="002C5789" w:rsidP="000D2564">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C5789" w:rsidRDefault="002C5789" w:rsidP="000D2564">
      <w:pPr>
        <w:pStyle w:val="Note"/>
      </w:pPr>
      <w:r>
        <w:t>Please refer to the OUM Template User’s Guide for detailed instructions for working with OUM templates.</w:t>
      </w:r>
    </w:p>
    <w:p w:rsidR="000D285E" w:rsidRDefault="000D285E" w:rsidP="000D285E">
      <w:pPr>
        <w:pStyle w:val="BodyText"/>
      </w:pPr>
    </w:p>
    <w:p w:rsidR="000D285E" w:rsidRDefault="000D285E" w:rsidP="000D285E">
      <w:pPr>
        <w:pStyle w:val="BodyText"/>
      </w:pPr>
    </w:p>
    <w:p w:rsidR="000D285E" w:rsidRDefault="000D285E" w:rsidP="000D285E">
      <w:pPr>
        <w:pStyle w:val="BodyText"/>
      </w:pPr>
    </w:p>
    <w:p w:rsidR="000D285E" w:rsidRDefault="000D285E" w:rsidP="000D285E">
      <w:pPr>
        <w:pStyle w:val="BodyText"/>
        <w:spacing w:after="0"/>
      </w:pPr>
      <w:r>
        <w:t>Author:</w:t>
      </w:r>
      <w:r>
        <w:tab/>
      </w:r>
      <w:r>
        <w:rPr>
          <w:rStyle w:val="HighlightedVariable"/>
        </w:rPr>
        <w:t>&lt;Author&gt;</w:t>
      </w:r>
    </w:p>
    <w:p w:rsidR="000D285E" w:rsidRDefault="000D285E" w:rsidP="000D285E">
      <w:pPr>
        <w:pStyle w:val="BodyText"/>
        <w:spacing w:after="0"/>
      </w:pPr>
      <w:r>
        <w:t>Creation Date:</w:t>
      </w:r>
      <w:r>
        <w:tab/>
      </w:r>
      <w:fldSimple w:instr="createdate \@ &quot;MMMM d, yyyy&quot;">
        <w:r w:rsidR="00A64044">
          <w:rPr>
            <w:noProof/>
          </w:rPr>
          <w:t>May 14, 2014</w:t>
        </w:r>
      </w:fldSimple>
    </w:p>
    <w:p w:rsidR="000D285E" w:rsidRDefault="000D285E" w:rsidP="000D285E">
      <w:pPr>
        <w:pStyle w:val="BodyText"/>
        <w:spacing w:after="0"/>
      </w:pPr>
      <w:r>
        <w:t>Last Updated:</w:t>
      </w:r>
      <w:r>
        <w:tab/>
      </w:r>
      <w:bookmarkStart w:id="4" w:name="LastDate"/>
      <w:r w:rsidR="005A5FED">
        <w:fldChar w:fldCharType="begin"/>
      </w:r>
      <w:r>
        <w:instrText>savedate \@ "MMMM d, yyyy"</w:instrText>
      </w:r>
      <w:r w:rsidR="005A5FED">
        <w:fldChar w:fldCharType="separate"/>
      </w:r>
      <w:r w:rsidR="000D2564">
        <w:rPr>
          <w:noProof/>
        </w:rPr>
        <w:t>September 16, 2016</w:t>
      </w:r>
      <w:r w:rsidR="005A5FED">
        <w:fldChar w:fldCharType="end"/>
      </w:r>
      <w:bookmarkEnd w:id="4"/>
    </w:p>
    <w:p w:rsidR="000D285E" w:rsidRDefault="000D285E" w:rsidP="000D285E">
      <w:pPr>
        <w:pStyle w:val="BodyText"/>
        <w:spacing w:after="0"/>
      </w:pPr>
      <w:r>
        <w:t>Document Ref:</w:t>
      </w:r>
      <w:r>
        <w:tab/>
      </w:r>
      <w:bookmarkStart w:id="5" w:name="DocRefNumber"/>
      <w:r>
        <w:rPr>
          <w:rStyle w:val="HighlightedVariable"/>
        </w:rPr>
        <w:t>&lt;Document Reference Number&gt;</w:t>
      </w:r>
      <w:r>
        <w:t xml:space="preserve"> </w:t>
      </w:r>
      <w:bookmarkEnd w:id="5"/>
    </w:p>
    <w:p w:rsidR="000D285E" w:rsidRDefault="000D285E" w:rsidP="000D285E">
      <w:pPr>
        <w:pStyle w:val="BodyText"/>
        <w:spacing w:after="0"/>
      </w:pPr>
      <w:r>
        <w:t>Version:</w:t>
      </w:r>
      <w:r>
        <w:tab/>
      </w:r>
      <w:bookmarkStart w:id="6" w:name="DocVersion"/>
      <w:r w:rsidRPr="00237C47">
        <w:t>DRAFT</w:t>
      </w:r>
      <w:r>
        <w:t xml:space="preserve"> 1A</w:t>
      </w:r>
      <w:bookmarkEnd w:id="6"/>
    </w:p>
    <w:p w:rsidR="000D285E" w:rsidRDefault="000D285E" w:rsidP="000D285E">
      <w:pPr>
        <w:pStyle w:val="BodyText"/>
        <w:tabs>
          <w:tab w:val="left" w:pos="4230"/>
        </w:tabs>
        <w:spacing w:after="0"/>
      </w:pPr>
    </w:p>
    <w:p w:rsidR="000D285E" w:rsidRDefault="000D285E" w:rsidP="000D256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B54B3">
        <w:rPr>
          <w:b/>
        </w:rPr>
        <w:t>You can make bookmarks visible by selecting the Office Button&gt;Word Options&gt;Advanced&gt; and checking the Show bookmarks option in the Show document content region.</w:t>
      </w:r>
    </w:p>
    <w:p w:rsidR="000D285E" w:rsidRDefault="000D285E" w:rsidP="000D285E">
      <w:pPr>
        <w:pStyle w:val="BodyText"/>
        <w:spacing w:after="0"/>
      </w:pPr>
    </w:p>
    <w:p w:rsidR="000D285E" w:rsidRDefault="000D285E" w:rsidP="000D285E">
      <w:pPr>
        <w:pStyle w:val="BodyText"/>
      </w:pPr>
    </w:p>
    <w:p w:rsidR="000D285E" w:rsidRDefault="000D285E" w:rsidP="000D285E">
      <w:pPr>
        <w:pStyle w:val="BodyText"/>
      </w:pPr>
      <w:r>
        <w:rPr>
          <w:b/>
        </w:rPr>
        <w:t>Approvals:</w:t>
      </w:r>
    </w:p>
    <w:tbl>
      <w:tblPr>
        <w:tblW w:w="0" w:type="auto"/>
        <w:tblInd w:w="1440" w:type="dxa"/>
        <w:tblLayout w:type="fixed"/>
        <w:tblLook w:val="0000"/>
      </w:tblPr>
      <w:tblGrid>
        <w:gridCol w:w="2718"/>
        <w:gridCol w:w="5040"/>
      </w:tblGrid>
      <w:tr w:rsidR="000D285E" w:rsidTr="005E0062">
        <w:tc>
          <w:tcPr>
            <w:tcW w:w="2718" w:type="dxa"/>
          </w:tcPr>
          <w:p w:rsidR="000D285E" w:rsidRDefault="000D285E" w:rsidP="005E0062">
            <w:pPr>
              <w:spacing w:before="360"/>
              <w:rPr>
                <w:sz w:val="18"/>
              </w:rPr>
            </w:pPr>
            <w:r>
              <w:rPr>
                <w:rStyle w:val="HighlightedVariable"/>
              </w:rPr>
              <w:t>&lt;Approver 1&gt;</w:t>
            </w:r>
          </w:p>
        </w:tc>
        <w:tc>
          <w:tcPr>
            <w:tcW w:w="5040" w:type="dxa"/>
            <w:tcBorders>
              <w:bottom w:val="single" w:sz="6" w:space="0" w:color="auto"/>
            </w:tcBorders>
          </w:tcPr>
          <w:p w:rsidR="000D285E" w:rsidRDefault="000D285E" w:rsidP="005E0062">
            <w:pPr>
              <w:spacing w:before="360"/>
            </w:pPr>
          </w:p>
        </w:tc>
      </w:tr>
      <w:tr w:rsidR="000D285E" w:rsidTr="005E0062">
        <w:tc>
          <w:tcPr>
            <w:tcW w:w="2718" w:type="dxa"/>
          </w:tcPr>
          <w:p w:rsidR="000D285E" w:rsidRDefault="000D285E" w:rsidP="005E006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D285E" w:rsidRDefault="000D285E" w:rsidP="005E0062">
            <w:pPr>
              <w:spacing w:before="360"/>
            </w:pPr>
          </w:p>
        </w:tc>
      </w:tr>
    </w:tbl>
    <w:p w:rsidR="000D285E" w:rsidRDefault="000D285E" w:rsidP="000D2564">
      <w:pPr>
        <w:pStyle w:val="Note"/>
      </w:pPr>
      <w:r>
        <w:t>To add additional approval lines, press [Tab] from the last cell in the table above.</w:t>
      </w:r>
    </w:p>
    <w:p w:rsidR="000D285E" w:rsidRDefault="00594C3A" w:rsidP="000D285E">
      <w:pPr>
        <w:pStyle w:val="BodyText"/>
        <w:framePr w:w="10138" w:hSpace="187" w:wrap="auto" w:vAnchor="page" w:hAnchor="page" w:x="1101" w:y="13812"/>
        <w:tabs>
          <w:tab w:val="right" w:pos="9360"/>
          <w:tab w:val="right" w:pos="10080"/>
        </w:tabs>
        <w:spacing w:after="0"/>
        <w:ind w:right="-30"/>
      </w:pPr>
      <w:r w:rsidRPr="00594C3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D285E" w:rsidRDefault="000D285E" w:rsidP="000D2564">
      <w:pPr>
        <w:pStyle w:val="Note"/>
      </w:pPr>
      <w:r>
        <w:t>You can delete any elements of this cover page that you do not need for your document.</w:t>
      </w:r>
    </w:p>
    <w:p w:rsidR="000D285E" w:rsidRDefault="000D285E" w:rsidP="000D285E">
      <w:pPr>
        <w:rPr>
          <w:sz w:val="2"/>
        </w:rPr>
      </w:pPr>
    </w:p>
    <w:p w:rsidR="000D285E" w:rsidRDefault="000D285E" w:rsidP="000D285E">
      <w:pPr>
        <w:pStyle w:val="Heading1"/>
      </w:pPr>
      <w:bookmarkStart w:id="7" w:name="_Toc369608718"/>
      <w:r>
        <w:lastRenderedPageBreak/>
        <w:t>Document Control</w:t>
      </w:r>
      <w:bookmarkEnd w:id="7"/>
    </w:p>
    <w:p w:rsidR="000D285E" w:rsidRDefault="000D285E" w:rsidP="000D285E">
      <w:pPr>
        <w:pStyle w:val="Heading2"/>
        <w:tabs>
          <w:tab w:val="clear" w:pos="4320"/>
        </w:tabs>
      </w:pPr>
      <w:bookmarkStart w:id="8" w:name="_Toc369608719"/>
      <w:r>
        <w:t>Change Record</w:t>
      </w:r>
      <w:bookmarkEnd w:id="8"/>
    </w:p>
    <w:bookmarkStart w:id="9" w:name="Sec1"/>
    <w:p w:rsidR="000D285E" w:rsidRDefault="005A5FED" w:rsidP="000D285E">
      <w:pPr>
        <w:pStyle w:val="BodyText"/>
        <w:ind w:left="8640" w:firstLine="720"/>
      </w:pPr>
      <w:r>
        <w:rPr>
          <w:color w:val="FFFFFF"/>
          <w:sz w:val="10"/>
        </w:rPr>
        <w:fldChar w:fldCharType="begin"/>
      </w:r>
      <w:r w:rsidR="000D285E">
        <w:rPr>
          <w:color w:val="FFFFFF"/>
          <w:sz w:val="10"/>
        </w:rPr>
        <w:instrText xml:space="preserve"> SECTIONPAGES  \* MERGEFORMAT </w:instrText>
      </w:r>
      <w:r>
        <w:rPr>
          <w:color w:val="FFFFFF"/>
          <w:sz w:val="10"/>
        </w:rPr>
        <w:fldChar w:fldCharType="separate"/>
      </w:r>
      <w:r w:rsidR="001E0FD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D285E" w:rsidTr="005E0062">
        <w:trPr>
          <w:cantSplit/>
          <w:tblHeader/>
        </w:trPr>
        <w:tc>
          <w:tcPr>
            <w:tcW w:w="990" w:type="dxa"/>
            <w:tcBorders>
              <w:top w:val="single" w:sz="12" w:space="0" w:color="000000"/>
              <w:bottom w:val="single" w:sz="6" w:space="0" w:color="000000"/>
              <w:right w:val="nil"/>
            </w:tcBorders>
            <w:shd w:val="clear" w:color="000000" w:fill="E6E6E6"/>
          </w:tcPr>
          <w:p w:rsidR="000D285E" w:rsidRDefault="000D285E" w:rsidP="005E006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Version</w:t>
            </w:r>
          </w:p>
        </w:tc>
        <w:tc>
          <w:tcPr>
            <w:tcW w:w="3870" w:type="dxa"/>
            <w:tcBorders>
              <w:top w:val="single" w:sz="12" w:space="0" w:color="000000"/>
              <w:left w:val="nil"/>
              <w:bottom w:val="single" w:sz="6" w:space="0" w:color="000000"/>
            </w:tcBorders>
            <w:shd w:val="clear" w:color="000000" w:fill="E6E6E6"/>
          </w:tcPr>
          <w:p w:rsidR="000D285E" w:rsidRDefault="000D285E" w:rsidP="005E0062">
            <w:pPr>
              <w:pStyle w:val="TableHeading"/>
            </w:pPr>
            <w:r>
              <w:t>Change Reference</w:t>
            </w:r>
          </w:p>
        </w:tc>
      </w:tr>
      <w:tr w:rsidR="000D285E" w:rsidTr="005E0062">
        <w:trPr>
          <w:cantSplit/>
        </w:trPr>
        <w:tc>
          <w:tcPr>
            <w:tcW w:w="990" w:type="dxa"/>
            <w:tcBorders>
              <w:top w:val="single" w:sz="6" w:space="0" w:color="000000"/>
            </w:tcBorders>
            <w:shd w:val="clear" w:color="000000" w:fill="FFFFFF"/>
          </w:tcPr>
          <w:p w:rsidR="000D285E" w:rsidRDefault="005A5FED" w:rsidP="005E0062">
            <w:pPr>
              <w:pStyle w:val="TableText"/>
            </w:pPr>
            <w:fldSimple w:instr=" CREATEDATE \@ &quot;d-MMM-yy&quot; ">
              <w:r w:rsidR="00A64044">
                <w:rPr>
                  <w:noProof/>
                </w:rPr>
                <w:t>14-May-14</w:t>
              </w:r>
            </w:fldSimple>
          </w:p>
        </w:tc>
        <w:tc>
          <w:tcPr>
            <w:tcW w:w="1890" w:type="dxa"/>
            <w:tcBorders>
              <w:top w:val="single" w:sz="6" w:space="0" w:color="000000"/>
            </w:tcBorders>
            <w:shd w:val="clear" w:color="000000" w:fill="FFFFFF"/>
          </w:tcPr>
          <w:p w:rsidR="000D285E" w:rsidRDefault="000D285E" w:rsidP="005E0062">
            <w:pPr>
              <w:pStyle w:val="TableText"/>
            </w:pPr>
            <w:r>
              <w:rPr>
                <w:rStyle w:val="HighlightedVariable"/>
              </w:rPr>
              <w:t>&lt;Author&gt;</w:t>
            </w:r>
          </w:p>
        </w:tc>
        <w:tc>
          <w:tcPr>
            <w:tcW w:w="906" w:type="dxa"/>
            <w:tcBorders>
              <w:top w:val="single" w:sz="6" w:space="0" w:color="000000"/>
            </w:tcBorders>
            <w:shd w:val="clear" w:color="000000" w:fill="FFFFFF"/>
          </w:tcPr>
          <w:p w:rsidR="000D285E" w:rsidRDefault="000D285E" w:rsidP="005E0062">
            <w:pPr>
              <w:pStyle w:val="TableText"/>
            </w:pPr>
            <w:r>
              <w:t>Draft 1a</w:t>
            </w:r>
          </w:p>
        </w:tc>
        <w:tc>
          <w:tcPr>
            <w:tcW w:w="3870" w:type="dxa"/>
            <w:tcBorders>
              <w:top w:val="single" w:sz="6" w:space="0" w:color="000000"/>
            </w:tcBorders>
            <w:shd w:val="clear" w:color="000000" w:fill="FFFFFF"/>
          </w:tcPr>
          <w:p w:rsidR="000D285E" w:rsidRDefault="000D285E" w:rsidP="005E0062">
            <w:pPr>
              <w:pStyle w:val="TableText"/>
            </w:pPr>
            <w:r>
              <w:t>No Previous Document</w:t>
            </w:r>
          </w:p>
        </w:tc>
      </w:tr>
      <w:tr w:rsidR="000D285E" w:rsidTr="005E0062">
        <w:trPr>
          <w:cantSplit/>
        </w:trPr>
        <w:tc>
          <w:tcPr>
            <w:tcW w:w="990" w:type="dxa"/>
            <w:shd w:val="clear" w:color="000000" w:fill="FFFFFF"/>
          </w:tcPr>
          <w:p w:rsidR="000D285E" w:rsidRDefault="000D285E" w:rsidP="005E0062">
            <w:pPr>
              <w:pStyle w:val="TableText"/>
            </w:pPr>
          </w:p>
        </w:tc>
        <w:tc>
          <w:tcPr>
            <w:tcW w:w="1890" w:type="dxa"/>
            <w:shd w:val="clear" w:color="000000" w:fill="FFFFFF"/>
          </w:tcPr>
          <w:p w:rsidR="000D285E" w:rsidRDefault="000D285E" w:rsidP="005E0062">
            <w:pPr>
              <w:pStyle w:val="TableText"/>
            </w:pPr>
          </w:p>
        </w:tc>
        <w:tc>
          <w:tcPr>
            <w:tcW w:w="906" w:type="dxa"/>
            <w:shd w:val="clear" w:color="000000" w:fill="FFFFFF"/>
          </w:tcPr>
          <w:p w:rsidR="000D285E" w:rsidRDefault="000D285E" w:rsidP="005E0062">
            <w:pPr>
              <w:pStyle w:val="TableText"/>
            </w:pPr>
          </w:p>
        </w:tc>
        <w:tc>
          <w:tcPr>
            <w:tcW w:w="3870" w:type="dxa"/>
            <w:shd w:val="clear" w:color="000000" w:fill="FFFFFF"/>
          </w:tcPr>
          <w:p w:rsidR="000D285E" w:rsidRDefault="000D285E" w:rsidP="005E0062">
            <w:pPr>
              <w:pStyle w:val="TableText"/>
            </w:pPr>
          </w:p>
        </w:tc>
      </w:tr>
      <w:tr w:rsidR="000D285E" w:rsidTr="005E0062">
        <w:trPr>
          <w:cantSplit/>
        </w:trPr>
        <w:tc>
          <w:tcPr>
            <w:tcW w:w="990" w:type="dxa"/>
            <w:shd w:val="clear" w:color="000000" w:fill="FFFFFF"/>
          </w:tcPr>
          <w:p w:rsidR="000D285E" w:rsidRDefault="000D285E" w:rsidP="005E0062">
            <w:pPr>
              <w:pStyle w:val="TableText"/>
            </w:pPr>
          </w:p>
        </w:tc>
        <w:tc>
          <w:tcPr>
            <w:tcW w:w="1890" w:type="dxa"/>
            <w:shd w:val="clear" w:color="000000" w:fill="FFFFFF"/>
          </w:tcPr>
          <w:p w:rsidR="000D285E" w:rsidRDefault="000D285E" w:rsidP="005E0062">
            <w:pPr>
              <w:pStyle w:val="TableText"/>
            </w:pPr>
          </w:p>
        </w:tc>
        <w:tc>
          <w:tcPr>
            <w:tcW w:w="906" w:type="dxa"/>
            <w:shd w:val="clear" w:color="000000" w:fill="FFFFFF"/>
          </w:tcPr>
          <w:p w:rsidR="000D285E" w:rsidRDefault="000D285E" w:rsidP="005E0062">
            <w:pPr>
              <w:pStyle w:val="TableText"/>
            </w:pPr>
          </w:p>
        </w:tc>
        <w:tc>
          <w:tcPr>
            <w:tcW w:w="3870" w:type="dxa"/>
            <w:shd w:val="clear" w:color="000000" w:fill="FFFFFF"/>
          </w:tcPr>
          <w:p w:rsidR="000D285E" w:rsidRDefault="000D285E" w:rsidP="005E0062">
            <w:pPr>
              <w:pStyle w:val="TableText"/>
            </w:pPr>
          </w:p>
        </w:tc>
      </w:tr>
      <w:tr w:rsidR="000D285E" w:rsidTr="005E0062">
        <w:trPr>
          <w:cantSplit/>
        </w:trPr>
        <w:tc>
          <w:tcPr>
            <w:tcW w:w="990" w:type="dxa"/>
            <w:shd w:val="clear" w:color="000000" w:fill="FFFFFF"/>
          </w:tcPr>
          <w:p w:rsidR="000D285E" w:rsidRDefault="000D285E" w:rsidP="005E0062">
            <w:pPr>
              <w:pStyle w:val="TableText"/>
            </w:pPr>
          </w:p>
        </w:tc>
        <w:tc>
          <w:tcPr>
            <w:tcW w:w="1890" w:type="dxa"/>
            <w:shd w:val="clear" w:color="000000" w:fill="FFFFFF"/>
          </w:tcPr>
          <w:p w:rsidR="000D285E" w:rsidRDefault="000D285E" w:rsidP="005E0062">
            <w:pPr>
              <w:pStyle w:val="TableText"/>
            </w:pPr>
          </w:p>
        </w:tc>
        <w:tc>
          <w:tcPr>
            <w:tcW w:w="906" w:type="dxa"/>
            <w:shd w:val="clear" w:color="000000" w:fill="FFFFFF"/>
          </w:tcPr>
          <w:p w:rsidR="000D285E" w:rsidRDefault="000D285E" w:rsidP="005E0062">
            <w:pPr>
              <w:pStyle w:val="TableText"/>
            </w:pPr>
          </w:p>
        </w:tc>
        <w:tc>
          <w:tcPr>
            <w:tcW w:w="3870" w:type="dxa"/>
            <w:shd w:val="clear" w:color="000000" w:fill="FFFFFF"/>
          </w:tcPr>
          <w:p w:rsidR="000D285E" w:rsidRDefault="000D285E" w:rsidP="005E0062">
            <w:pPr>
              <w:pStyle w:val="TableText"/>
            </w:pPr>
          </w:p>
        </w:tc>
      </w:tr>
    </w:tbl>
    <w:p w:rsidR="000D285E" w:rsidRDefault="000D285E" w:rsidP="000D285E">
      <w:pPr>
        <w:pStyle w:val="BodyText"/>
      </w:pPr>
    </w:p>
    <w:p w:rsidR="000D285E" w:rsidRDefault="000D285E" w:rsidP="000D285E">
      <w:pPr>
        <w:pStyle w:val="Heading2"/>
        <w:tabs>
          <w:tab w:val="clear" w:pos="4320"/>
        </w:tabs>
      </w:pPr>
      <w:bookmarkStart w:id="10" w:name="_Toc369608720"/>
      <w:r>
        <w:t>Reviewers</w:t>
      </w:r>
      <w:bookmarkEnd w:id="10"/>
    </w:p>
    <w:p w:rsidR="000D285E" w:rsidRDefault="000D285E" w:rsidP="000D285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D285E" w:rsidTr="005E0062">
        <w:trPr>
          <w:cantSplit/>
          <w:tblHeader/>
        </w:trPr>
        <w:tc>
          <w:tcPr>
            <w:tcW w:w="3960" w:type="dxa"/>
            <w:tcBorders>
              <w:top w:val="single" w:sz="12" w:space="0" w:color="000000"/>
              <w:bottom w:val="single" w:sz="6" w:space="0" w:color="000000"/>
              <w:right w:val="nil"/>
            </w:tcBorders>
            <w:shd w:val="clear" w:color="000000" w:fill="E6E6E6"/>
          </w:tcPr>
          <w:p w:rsidR="000D285E" w:rsidRDefault="000D285E" w:rsidP="005E0062">
            <w:pPr>
              <w:pStyle w:val="TableHeading"/>
            </w:pPr>
            <w:r>
              <w:t>Name</w:t>
            </w:r>
          </w:p>
        </w:tc>
        <w:tc>
          <w:tcPr>
            <w:tcW w:w="3708" w:type="dxa"/>
            <w:tcBorders>
              <w:top w:val="single" w:sz="12" w:space="0" w:color="000000"/>
              <w:left w:val="nil"/>
              <w:bottom w:val="single" w:sz="6" w:space="0" w:color="000000"/>
            </w:tcBorders>
            <w:shd w:val="clear" w:color="000000" w:fill="E6E6E6"/>
          </w:tcPr>
          <w:p w:rsidR="000D285E" w:rsidRDefault="000D285E" w:rsidP="005E0062">
            <w:pPr>
              <w:pStyle w:val="TableHeading"/>
            </w:pPr>
            <w:r>
              <w:t>Position</w:t>
            </w:r>
          </w:p>
        </w:tc>
      </w:tr>
      <w:tr w:rsidR="000D285E" w:rsidTr="005E0062">
        <w:trPr>
          <w:cantSplit/>
        </w:trPr>
        <w:tc>
          <w:tcPr>
            <w:tcW w:w="3960" w:type="dxa"/>
            <w:tcBorders>
              <w:top w:val="single" w:sz="6" w:space="0" w:color="000000"/>
            </w:tcBorders>
            <w:shd w:val="clear" w:color="000000" w:fill="FFFFFF"/>
          </w:tcPr>
          <w:p w:rsidR="000D285E" w:rsidRDefault="000D285E" w:rsidP="005E0062">
            <w:pPr>
              <w:pStyle w:val="TableText"/>
            </w:pPr>
          </w:p>
        </w:tc>
        <w:tc>
          <w:tcPr>
            <w:tcW w:w="3708" w:type="dxa"/>
            <w:tcBorders>
              <w:top w:val="single" w:sz="6" w:space="0" w:color="000000"/>
            </w:tcBorders>
            <w:shd w:val="clear" w:color="000000" w:fill="FFFFFF"/>
          </w:tcPr>
          <w:p w:rsidR="000D285E" w:rsidRDefault="000D285E" w:rsidP="005E0062">
            <w:pPr>
              <w:pStyle w:val="TableText"/>
            </w:pPr>
          </w:p>
        </w:tc>
      </w:tr>
      <w:tr w:rsidR="000D285E" w:rsidTr="005E0062">
        <w:trPr>
          <w:cantSplit/>
        </w:trPr>
        <w:tc>
          <w:tcPr>
            <w:tcW w:w="3960" w:type="dxa"/>
            <w:shd w:val="clear" w:color="000000" w:fill="FFFFFF"/>
          </w:tcPr>
          <w:p w:rsidR="000D285E" w:rsidRDefault="000D285E" w:rsidP="005E0062">
            <w:pPr>
              <w:pStyle w:val="TableText"/>
            </w:pPr>
          </w:p>
        </w:tc>
        <w:tc>
          <w:tcPr>
            <w:tcW w:w="3708" w:type="dxa"/>
            <w:shd w:val="clear" w:color="000000" w:fill="FFFFFF"/>
          </w:tcPr>
          <w:p w:rsidR="000D285E" w:rsidRDefault="000D285E" w:rsidP="005E0062">
            <w:pPr>
              <w:pStyle w:val="TableText"/>
            </w:pPr>
          </w:p>
        </w:tc>
      </w:tr>
      <w:tr w:rsidR="000D285E" w:rsidTr="005E0062">
        <w:trPr>
          <w:cantSplit/>
        </w:trPr>
        <w:tc>
          <w:tcPr>
            <w:tcW w:w="3960" w:type="dxa"/>
            <w:shd w:val="clear" w:color="000000" w:fill="FFFFFF"/>
          </w:tcPr>
          <w:p w:rsidR="000D285E" w:rsidRDefault="000D285E" w:rsidP="005E0062">
            <w:pPr>
              <w:pStyle w:val="TableText"/>
            </w:pPr>
          </w:p>
        </w:tc>
        <w:tc>
          <w:tcPr>
            <w:tcW w:w="3708" w:type="dxa"/>
            <w:shd w:val="clear" w:color="000000" w:fill="FFFFFF"/>
          </w:tcPr>
          <w:p w:rsidR="000D285E" w:rsidRDefault="000D285E" w:rsidP="005E0062">
            <w:pPr>
              <w:pStyle w:val="TableText"/>
            </w:pPr>
          </w:p>
        </w:tc>
      </w:tr>
      <w:tr w:rsidR="000D285E" w:rsidTr="005E0062">
        <w:trPr>
          <w:cantSplit/>
        </w:trPr>
        <w:tc>
          <w:tcPr>
            <w:tcW w:w="3960" w:type="dxa"/>
            <w:shd w:val="clear" w:color="000000" w:fill="FFFFFF"/>
          </w:tcPr>
          <w:p w:rsidR="000D285E" w:rsidRDefault="000D285E" w:rsidP="005E0062">
            <w:pPr>
              <w:pStyle w:val="TableText"/>
            </w:pPr>
          </w:p>
        </w:tc>
        <w:tc>
          <w:tcPr>
            <w:tcW w:w="3708" w:type="dxa"/>
            <w:shd w:val="clear" w:color="000000" w:fill="FFFFFF"/>
          </w:tcPr>
          <w:p w:rsidR="000D285E" w:rsidRDefault="000D285E" w:rsidP="005E0062">
            <w:pPr>
              <w:pStyle w:val="TableText"/>
            </w:pPr>
          </w:p>
        </w:tc>
      </w:tr>
    </w:tbl>
    <w:p w:rsidR="000D285E" w:rsidRDefault="000D285E" w:rsidP="000D285E">
      <w:pPr>
        <w:pStyle w:val="BodyText"/>
      </w:pPr>
    </w:p>
    <w:p w:rsidR="000D285E" w:rsidRDefault="000D285E" w:rsidP="000D285E">
      <w:pPr>
        <w:pStyle w:val="tocheading"/>
      </w:pPr>
      <w:r>
        <w:lastRenderedPageBreak/>
        <w:t>Contents</w:t>
      </w:r>
    </w:p>
    <w:p w:rsidR="000D285E" w:rsidRDefault="005A5FED" w:rsidP="000D285E">
      <w:pPr>
        <w:pStyle w:val="TOC1"/>
        <w:rPr>
          <w:rFonts w:ascii="Calibri" w:hAnsi="Calibri"/>
          <w:b w:val="0"/>
          <w:sz w:val="22"/>
          <w:szCs w:val="22"/>
          <w:lang w:eastAsia="en-US"/>
        </w:rPr>
      </w:pPr>
      <w:r w:rsidRPr="005A5FED">
        <w:fldChar w:fldCharType="begin"/>
      </w:r>
      <w:r w:rsidR="000D285E">
        <w:instrText xml:space="preserve"> TOC \o "1-2" </w:instrText>
      </w:r>
      <w:r w:rsidRPr="005A5FED">
        <w:fldChar w:fldCharType="separate"/>
      </w:r>
      <w:r w:rsidR="000D285E">
        <w:t>1</w:t>
      </w:r>
      <w:r w:rsidR="000D285E">
        <w:rPr>
          <w:rFonts w:ascii="Calibri" w:hAnsi="Calibri"/>
          <w:b w:val="0"/>
          <w:sz w:val="22"/>
          <w:szCs w:val="22"/>
          <w:lang w:eastAsia="en-US"/>
        </w:rPr>
        <w:tab/>
      </w:r>
      <w:r w:rsidR="000D285E">
        <w:t>Document Control</w:t>
      </w:r>
      <w:r w:rsidR="000D285E">
        <w:tab/>
      </w:r>
      <w:r>
        <w:fldChar w:fldCharType="begin"/>
      </w:r>
      <w:r w:rsidR="000D285E">
        <w:instrText xml:space="preserve"> PAGEREF _Toc369608718 \h </w:instrText>
      </w:r>
      <w:r>
        <w:fldChar w:fldCharType="separate"/>
      </w:r>
      <w:r w:rsidR="00A64044">
        <w:t>iii</w:t>
      </w:r>
      <w:r>
        <w:fldChar w:fldCharType="end"/>
      </w:r>
    </w:p>
    <w:p w:rsidR="000D285E" w:rsidRDefault="000D285E" w:rsidP="000D285E">
      <w:pPr>
        <w:pStyle w:val="TOC2"/>
        <w:rPr>
          <w:rFonts w:ascii="Calibri" w:hAnsi="Calibri"/>
          <w:sz w:val="22"/>
          <w:szCs w:val="22"/>
          <w:lang w:eastAsia="en-US"/>
        </w:rPr>
      </w:pPr>
      <w:r>
        <w:t>1.1</w:t>
      </w:r>
      <w:r>
        <w:rPr>
          <w:rFonts w:ascii="Calibri" w:hAnsi="Calibri"/>
          <w:sz w:val="22"/>
          <w:szCs w:val="22"/>
          <w:lang w:eastAsia="en-US"/>
        </w:rPr>
        <w:tab/>
      </w:r>
      <w:r>
        <w:t>Change Record</w:t>
      </w:r>
      <w:r>
        <w:tab/>
      </w:r>
      <w:r w:rsidR="005A5FED">
        <w:fldChar w:fldCharType="begin"/>
      </w:r>
      <w:r>
        <w:instrText xml:space="preserve"> PAGEREF _Toc369608719 \h </w:instrText>
      </w:r>
      <w:r w:rsidR="005A5FED">
        <w:fldChar w:fldCharType="separate"/>
      </w:r>
      <w:r w:rsidR="00A64044">
        <w:t>iii</w:t>
      </w:r>
      <w:r w:rsidR="005A5FED">
        <w:fldChar w:fldCharType="end"/>
      </w:r>
    </w:p>
    <w:p w:rsidR="000D285E" w:rsidRDefault="000D285E" w:rsidP="000D285E">
      <w:pPr>
        <w:pStyle w:val="TOC2"/>
        <w:rPr>
          <w:rFonts w:ascii="Calibri" w:hAnsi="Calibri"/>
          <w:sz w:val="22"/>
          <w:szCs w:val="22"/>
          <w:lang w:eastAsia="en-US"/>
        </w:rPr>
      </w:pPr>
      <w:r>
        <w:t>1.2</w:t>
      </w:r>
      <w:r>
        <w:rPr>
          <w:rFonts w:ascii="Calibri" w:hAnsi="Calibri"/>
          <w:sz w:val="22"/>
          <w:szCs w:val="22"/>
          <w:lang w:eastAsia="en-US"/>
        </w:rPr>
        <w:tab/>
      </w:r>
      <w:r>
        <w:t>Reviewers</w:t>
      </w:r>
      <w:r>
        <w:tab/>
      </w:r>
      <w:r w:rsidR="005A5FED">
        <w:fldChar w:fldCharType="begin"/>
      </w:r>
      <w:r>
        <w:instrText xml:space="preserve"> PAGEREF _Toc369608720 \h </w:instrText>
      </w:r>
      <w:r w:rsidR="005A5FED">
        <w:fldChar w:fldCharType="separate"/>
      </w:r>
      <w:r w:rsidR="00A64044">
        <w:t>iii</w:t>
      </w:r>
      <w:r w:rsidR="005A5FED">
        <w:fldChar w:fldCharType="end"/>
      </w:r>
    </w:p>
    <w:p w:rsidR="000D285E" w:rsidRDefault="000D285E" w:rsidP="000D285E">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5A5FED">
        <w:fldChar w:fldCharType="begin"/>
      </w:r>
      <w:r>
        <w:instrText xml:space="preserve"> PAGEREF _Toc369608721 \h </w:instrText>
      </w:r>
      <w:r w:rsidR="005A5FED">
        <w:fldChar w:fldCharType="separate"/>
      </w:r>
      <w:r w:rsidR="00A64044">
        <w:t>1</w:t>
      </w:r>
      <w:r w:rsidR="005A5FED">
        <w:fldChar w:fldCharType="end"/>
      </w:r>
    </w:p>
    <w:p w:rsidR="000D285E" w:rsidRDefault="000D285E" w:rsidP="000D285E">
      <w:pPr>
        <w:pStyle w:val="TOC2"/>
        <w:rPr>
          <w:rFonts w:ascii="Calibri" w:hAnsi="Calibri"/>
          <w:sz w:val="22"/>
          <w:szCs w:val="22"/>
          <w:lang w:eastAsia="en-US"/>
        </w:rPr>
      </w:pPr>
      <w:r>
        <w:t>2.1</w:t>
      </w:r>
      <w:r>
        <w:rPr>
          <w:rFonts w:ascii="Calibri" w:hAnsi="Calibri"/>
          <w:sz w:val="22"/>
          <w:szCs w:val="22"/>
          <w:lang w:eastAsia="en-US"/>
        </w:rPr>
        <w:tab/>
      </w:r>
      <w:r>
        <w:t>Company Background</w:t>
      </w:r>
      <w:r>
        <w:tab/>
      </w:r>
      <w:r w:rsidR="005A5FED">
        <w:fldChar w:fldCharType="begin"/>
      </w:r>
      <w:r>
        <w:instrText xml:space="preserve"> PAGEREF _Toc369608722 \h </w:instrText>
      </w:r>
      <w:r w:rsidR="005A5FED">
        <w:fldChar w:fldCharType="separate"/>
      </w:r>
      <w:r w:rsidR="00A64044">
        <w:t>1</w:t>
      </w:r>
      <w:r w:rsidR="005A5FED">
        <w:fldChar w:fldCharType="end"/>
      </w:r>
    </w:p>
    <w:p w:rsidR="000D285E" w:rsidRDefault="000D285E" w:rsidP="000D285E">
      <w:pPr>
        <w:pStyle w:val="TOC2"/>
        <w:rPr>
          <w:rFonts w:ascii="Calibri" w:hAnsi="Calibri"/>
          <w:sz w:val="22"/>
          <w:szCs w:val="22"/>
          <w:lang w:eastAsia="en-US"/>
        </w:rPr>
      </w:pPr>
      <w:r>
        <w:t>2.2</w:t>
      </w:r>
      <w:r>
        <w:rPr>
          <w:rFonts w:ascii="Calibri" w:hAnsi="Calibri"/>
          <w:sz w:val="22"/>
          <w:szCs w:val="22"/>
          <w:lang w:eastAsia="en-US"/>
        </w:rPr>
        <w:tab/>
      </w:r>
      <w:r>
        <w:t>Project Overview</w:t>
      </w:r>
      <w:r>
        <w:tab/>
      </w:r>
      <w:r w:rsidR="005A5FED">
        <w:fldChar w:fldCharType="begin"/>
      </w:r>
      <w:r>
        <w:instrText xml:space="preserve"> PAGEREF _Toc369608723 \h </w:instrText>
      </w:r>
      <w:r w:rsidR="005A5FED">
        <w:fldChar w:fldCharType="separate"/>
      </w:r>
      <w:r w:rsidR="00A64044">
        <w:t>1</w:t>
      </w:r>
      <w:r w:rsidR="005A5FED">
        <w:fldChar w:fldCharType="end"/>
      </w:r>
    </w:p>
    <w:p w:rsidR="000D285E" w:rsidRDefault="000D285E" w:rsidP="000D285E">
      <w:pPr>
        <w:pStyle w:val="TOC2"/>
        <w:rPr>
          <w:rFonts w:ascii="Calibri" w:hAnsi="Calibri"/>
          <w:sz w:val="22"/>
          <w:szCs w:val="22"/>
          <w:lang w:eastAsia="en-US"/>
        </w:rPr>
      </w:pPr>
      <w:r>
        <w:t>2.3</w:t>
      </w:r>
      <w:r>
        <w:rPr>
          <w:rFonts w:ascii="Calibri" w:hAnsi="Calibri"/>
          <w:sz w:val="22"/>
          <w:szCs w:val="22"/>
          <w:lang w:eastAsia="en-US"/>
        </w:rPr>
        <w:tab/>
      </w:r>
      <w:r>
        <w:t>Software environments</w:t>
      </w:r>
      <w:r>
        <w:tab/>
      </w:r>
      <w:r w:rsidR="005A5FED">
        <w:fldChar w:fldCharType="begin"/>
      </w:r>
      <w:r>
        <w:instrText xml:space="preserve"> PAGEREF _Toc369608724 \h </w:instrText>
      </w:r>
      <w:r w:rsidR="005A5FED">
        <w:fldChar w:fldCharType="separate"/>
      </w:r>
      <w:r w:rsidR="00A64044">
        <w:t>1</w:t>
      </w:r>
      <w:r w:rsidR="005A5FED">
        <w:fldChar w:fldCharType="end"/>
      </w:r>
    </w:p>
    <w:p w:rsidR="000D285E" w:rsidRDefault="000D285E" w:rsidP="000D285E">
      <w:pPr>
        <w:pStyle w:val="TOC2"/>
        <w:rPr>
          <w:rFonts w:ascii="Calibri" w:hAnsi="Calibri"/>
          <w:sz w:val="22"/>
          <w:szCs w:val="22"/>
          <w:lang w:eastAsia="en-US"/>
        </w:rPr>
      </w:pPr>
      <w:r>
        <w:t>2.4</w:t>
      </w:r>
      <w:r>
        <w:rPr>
          <w:rFonts w:ascii="Calibri" w:hAnsi="Calibri"/>
          <w:sz w:val="22"/>
          <w:szCs w:val="22"/>
          <w:lang w:eastAsia="en-US"/>
        </w:rPr>
        <w:tab/>
      </w:r>
      <w:r>
        <w:t>Integrations</w:t>
      </w:r>
      <w:r>
        <w:tab/>
      </w:r>
      <w:r w:rsidR="005A5FED">
        <w:fldChar w:fldCharType="begin"/>
      </w:r>
      <w:r>
        <w:instrText xml:space="preserve"> PAGEREF _Toc369608725 \h </w:instrText>
      </w:r>
      <w:r w:rsidR="005A5FED">
        <w:fldChar w:fldCharType="separate"/>
      </w:r>
      <w:r w:rsidR="00A64044">
        <w:t>2</w:t>
      </w:r>
      <w:r w:rsidR="005A5FED">
        <w:fldChar w:fldCharType="end"/>
      </w:r>
    </w:p>
    <w:p w:rsidR="000D285E" w:rsidRDefault="000D285E" w:rsidP="000D285E">
      <w:pPr>
        <w:pStyle w:val="TOC2"/>
        <w:rPr>
          <w:rFonts w:ascii="Calibri" w:hAnsi="Calibri"/>
          <w:sz w:val="22"/>
          <w:szCs w:val="22"/>
          <w:lang w:eastAsia="en-US"/>
        </w:rPr>
      </w:pPr>
      <w:r>
        <w:t>2.5</w:t>
      </w:r>
      <w:r>
        <w:rPr>
          <w:rFonts w:ascii="Calibri" w:hAnsi="Calibri"/>
          <w:sz w:val="22"/>
          <w:szCs w:val="22"/>
          <w:lang w:eastAsia="en-US"/>
        </w:rPr>
        <w:tab/>
      </w:r>
      <w:r>
        <w:t>Support Overview</w:t>
      </w:r>
      <w:r>
        <w:tab/>
      </w:r>
      <w:r w:rsidR="005A5FED">
        <w:fldChar w:fldCharType="begin"/>
      </w:r>
      <w:r>
        <w:instrText xml:space="preserve"> PAGEREF _Toc369608726 \h </w:instrText>
      </w:r>
      <w:r w:rsidR="005A5FED">
        <w:fldChar w:fldCharType="separate"/>
      </w:r>
      <w:r w:rsidR="00A64044">
        <w:t>2</w:t>
      </w:r>
      <w:r w:rsidR="005A5FED">
        <w:fldChar w:fldCharType="end"/>
      </w:r>
    </w:p>
    <w:p w:rsidR="000D285E" w:rsidRDefault="000D285E" w:rsidP="000D285E">
      <w:pPr>
        <w:pStyle w:val="TOC2"/>
        <w:rPr>
          <w:rFonts w:ascii="Calibri" w:hAnsi="Calibri"/>
          <w:sz w:val="22"/>
          <w:szCs w:val="22"/>
          <w:lang w:eastAsia="en-US"/>
        </w:rPr>
      </w:pPr>
      <w:r>
        <w:t>2.6</w:t>
      </w:r>
      <w:r>
        <w:rPr>
          <w:rFonts w:ascii="Calibri" w:hAnsi="Calibri"/>
          <w:sz w:val="22"/>
          <w:szCs w:val="22"/>
          <w:lang w:eastAsia="en-US"/>
        </w:rPr>
        <w:tab/>
      </w:r>
      <w:r>
        <w:t>Up Sell Opportunities</w:t>
      </w:r>
      <w:r>
        <w:tab/>
      </w:r>
      <w:r w:rsidR="005A5FED">
        <w:fldChar w:fldCharType="begin"/>
      </w:r>
      <w:r>
        <w:instrText xml:space="preserve"> PAGEREF _Toc369608727 \h </w:instrText>
      </w:r>
      <w:r w:rsidR="005A5FED">
        <w:fldChar w:fldCharType="separate"/>
      </w:r>
      <w:r w:rsidR="00A64044">
        <w:t>2</w:t>
      </w:r>
      <w:r w:rsidR="005A5FED">
        <w:fldChar w:fldCharType="end"/>
      </w:r>
    </w:p>
    <w:p w:rsidR="000D285E" w:rsidRDefault="000D285E" w:rsidP="000D285E">
      <w:pPr>
        <w:pStyle w:val="TOC1"/>
        <w:rPr>
          <w:rFonts w:ascii="Calibri" w:hAnsi="Calibri"/>
          <w:b w:val="0"/>
          <w:sz w:val="22"/>
          <w:szCs w:val="22"/>
          <w:lang w:eastAsia="en-US"/>
        </w:rPr>
      </w:pPr>
      <w:r>
        <w:t>3</w:t>
      </w:r>
      <w:r>
        <w:rPr>
          <w:rFonts w:ascii="Calibri" w:hAnsi="Calibri"/>
          <w:b w:val="0"/>
          <w:sz w:val="22"/>
          <w:szCs w:val="22"/>
          <w:lang w:eastAsia="en-US"/>
        </w:rPr>
        <w:tab/>
      </w:r>
      <w:r>
        <w:t>Acceptance Status</w:t>
      </w:r>
      <w:r>
        <w:tab/>
      </w:r>
      <w:r w:rsidR="005A5FED">
        <w:fldChar w:fldCharType="begin"/>
      </w:r>
      <w:r>
        <w:instrText xml:space="preserve"> PAGEREF _Toc369608728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3.1</w:t>
      </w:r>
      <w:r>
        <w:rPr>
          <w:rFonts w:ascii="Calibri" w:hAnsi="Calibri"/>
          <w:sz w:val="22"/>
          <w:szCs w:val="22"/>
          <w:lang w:eastAsia="en-US"/>
        </w:rPr>
        <w:tab/>
      </w:r>
      <w:r>
        <w:t>Signoff</w:t>
      </w:r>
      <w:r>
        <w:tab/>
      </w:r>
      <w:r w:rsidR="005A5FED">
        <w:fldChar w:fldCharType="begin"/>
      </w:r>
      <w:r>
        <w:instrText xml:space="preserve"> PAGEREF _Toc369608729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3.2</w:t>
      </w:r>
      <w:r>
        <w:rPr>
          <w:rFonts w:ascii="Calibri" w:hAnsi="Calibri"/>
          <w:sz w:val="22"/>
          <w:szCs w:val="22"/>
          <w:lang w:eastAsia="en-US"/>
        </w:rPr>
        <w:tab/>
      </w:r>
      <w:r>
        <w:t>Top Three Challenges</w:t>
      </w:r>
      <w:r>
        <w:tab/>
      </w:r>
      <w:r w:rsidR="005A5FED">
        <w:fldChar w:fldCharType="begin"/>
      </w:r>
      <w:r>
        <w:instrText xml:space="preserve"> PAGEREF _Toc369608730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3.3</w:t>
      </w:r>
      <w:r>
        <w:rPr>
          <w:rFonts w:ascii="Calibri" w:hAnsi="Calibri"/>
          <w:sz w:val="22"/>
          <w:szCs w:val="22"/>
          <w:lang w:eastAsia="en-US"/>
        </w:rPr>
        <w:tab/>
      </w:r>
      <w:r>
        <w:t>Things to Watch For in This Account</w:t>
      </w:r>
      <w:r>
        <w:tab/>
      </w:r>
      <w:r w:rsidR="005A5FED">
        <w:fldChar w:fldCharType="begin"/>
      </w:r>
      <w:r>
        <w:instrText xml:space="preserve"> PAGEREF _Toc369608731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3.4</w:t>
      </w:r>
      <w:r>
        <w:rPr>
          <w:rFonts w:ascii="Calibri" w:hAnsi="Calibri"/>
          <w:sz w:val="22"/>
          <w:szCs w:val="22"/>
          <w:lang w:eastAsia="en-US"/>
        </w:rPr>
        <w:tab/>
      </w:r>
      <w:r>
        <w:t>Key Members of the Oracle Implementation Team</w:t>
      </w:r>
      <w:r>
        <w:tab/>
      </w:r>
      <w:r w:rsidR="005A5FED">
        <w:fldChar w:fldCharType="begin"/>
      </w:r>
      <w:r>
        <w:instrText xml:space="preserve"> PAGEREF _Toc369608732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3.5</w:t>
      </w:r>
      <w:r>
        <w:rPr>
          <w:rFonts w:ascii="Calibri" w:hAnsi="Calibri"/>
          <w:sz w:val="22"/>
          <w:szCs w:val="22"/>
          <w:lang w:eastAsia="en-US"/>
        </w:rPr>
        <w:tab/>
      </w:r>
      <w:r w:rsidR="00D7512B">
        <w:t>Customer</w:t>
      </w:r>
      <w:r>
        <w:t xml:space="preserve"> Contact Information</w:t>
      </w:r>
      <w:r>
        <w:tab/>
      </w:r>
      <w:r w:rsidR="005A5FED">
        <w:fldChar w:fldCharType="begin"/>
      </w:r>
      <w:r>
        <w:instrText xml:space="preserve"> PAGEREF _Toc369608733 \h </w:instrText>
      </w:r>
      <w:r w:rsidR="005A5FED">
        <w:fldChar w:fldCharType="separate"/>
      </w:r>
      <w:r w:rsidR="00A64044">
        <w:t>3</w:t>
      </w:r>
      <w:r w:rsidR="005A5FED">
        <w:fldChar w:fldCharType="end"/>
      </w:r>
    </w:p>
    <w:p w:rsidR="000D285E" w:rsidRDefault="000D285E" w:rsidP="000D285E">
      <w:pPr>
        <w:pStyle w:val="TOC2"/>
        <w:rPr>
          <w:rFonts w:ascii="Calibri" w:hAnsi="Calibri"/>
          <w:sz w:val="22"/>
          <w:szCs w:val="22"/>
          <w:lang w:eastAsia="en-US"/>
        </w:rPr>
      </w:pPr>
      <w:r>
        <w:t>3.6</w:t>
      </w:r>
      <w:r>
        <w:rPr>
          <w:rFonts w:ascii="Calibri" w:hAnsi="Calibri"/>
          <w:sz w:val="22"/>
          <w:szCs w:val="22"/>
          <w:lang w:eastAsia="en-US"/>
        </w:rPr>
        <w:tab/>
      </w:r>
      <w:r>
        <w:t>Key Stakeholders</w:t>
      </w:r>
      <w:r>
        <w:tab/>
      </w:r>
      <w:r w:rsidR="005A5FED">
        <w:fldChar w:fldCharType="begin"/>
      </w:r>
      <w:r>
        <w:instrText xml:space="preserve"> PAGEREF _Toc369608734 \h </w:instrText>
      </w:r>
      <w:r w:rsidR="005A5FED">
        <w:fldChar w:fldCharType="separate"/>
      </w:r>
      <w:r w:rsidR="00A64044">
        <w:t>3</w:t>
      </w:r>
      <w:r w:rsidR="005A5FED">
        <w:fldChar w:fldCharType="end"/>
      </w:r>
    </w:p>
    <w:p w:rsidR="000D285E" w:rsidRDefault="000D285E" w:rsidP="000D285E">
      <w:pPr>
        <w:pStyle w:val="TOC1"/>
        <w:rPr>
          <w:rFonts w:ascii="Calibri" w:hAnsi="Calibri"/>
          <w:b w:val="0"/>
          <w:sz w:val="22"/>
          <w:szCs w:val="22"/>
          <w:lang w:eastAsia="en-US"/>
        </w:rPr>
      </w:pPr>
      <w:r>
        <w:t>4</w:t>
      </w:r>
      <w:r>
        <w:rPr>
          <w:rFonts w:ascii="Calibri" w:hAnsi="Calibri"/>
          <w:b w:val="0"/>
          <w:sz w:val="22"/>
          <w:szCs w:val="22"/>
          <w:lang w:eastAsia="en-US"/>
        </w:rPr>
        <w:tab/>
      </w:r>
      <w:r>
        <w:t>Open and Closed Issues</w:t>
      </w:r>
      <w:r>
        <w:tab/>
      </w:r>
      <w:r w:rsidR="005A5FED">
        <w:fldChar w:fldCharType="begin"/>
      </w:r>
      <w:r>
        <w:instrText xml:space="preserve"> PAGEREF _Toc369608735 \h </w:instrText>
      </w:r>
      <w:r w:rsidR="005A5FED">
        <w:fldChar w:fldCharType="separate"/>
      </w:r>
      <w:r w:rsidR="00A64044">
        <w:t>5</w:t>
      </w:r>
      <w:r w:rsidR="005A5FED">
        <w:fldChar w:fldCharType="end"/>
      </w:r>
    </w:p>
    <w:p w:rsidR="000D285E" w:rsidRDefault="000D285E" w:rsidP="000D285E">
      <w:pPr>
        <w:pStyle w:val="TOC2"/>
        <w:rPr>
          <w:rFonts w:ascii="Calibri" w:hAnsi="Calibri"/>
          <w:sz w:val="22"/>
          <w:szCs w:val="22"/>
          <w:lang w:eastAsia="en-US"/>
        </w:rPr>
      </w:pPr>
      <w:r>
        <w:t>4.1</w:t>
      </w:r>
      <w:r>
        <w:rPr>
          <w:rFonts w:ascii="Calibri" w:hAnsi="Calibri"/>
          <w:sz w:val="22"/>
          <w:szCs w:val="22"/>
          <w:lang w:eastAsia="en-US"/>
        </w:rPr>
        <w:tab/>
      </w:r>
      <w:r>
        <w:t>Open Issues</w:t>
      </w:r>
      <w:r>
        <w:tab/>
      </w:r>
      <w:r w:rsidR="005A5FED">
        <w:fldChar w:fldCharType="begin"/>
      </w:r>
      <w:r>
        <w:instrText xml:space="preserve"> PAGEREF _Toc369608736 \h </w:instrText>
      </w:r>
      <w:r w:rsidR="005A5FED">
        <w:fldChar w:fldCharType="separate"/>
      </w:r>
      <w:r w:rsidR="00A64044">
        <w:t>5</w:t>
      </w:r>
      <w:r w:rsidR="005A5FED">
        <w:fldChar w:fldCharType="end"/>
      </w:r>
    </w:p>
    <w:p w:rsidR="000D285E" w:rsidRDefault="000D285E" w:rsidP="000D285E">
      <w:pPr>
        <w:pStyle w:val="TOC2"/>
        <w:rPr>
          <w:rFonts w:ascii="Calibri" w:hAnsi="Calibri"/>
          <w:sz w:val="22"/>
          <w:szCs w:val="22"/>
          <w:lang w:eastAsia="en-US"/>
        </w:rPr>
      </w:pPr>
      <w:r>
        <w:t>4.2</w:t>
      </w:r>
      <w:r>
        <w:rPr>
          <w:rFonts w:ascii="Calibri" w:hAnsi="Calibri"/>
          <w:sz w:val="22"/>
          <w:szCs w:val="22"/>
          <w:lang w:eastAsia="en-US"/>
        </w:rPr>
        <w:tab/>
      </w:r>
      <w:r>
        <w:t>Closed Issues</w:t>
      </w:r>
      <w:r>
        <w:tab/>
      </w:r>
      <w:r w:rsidR="005A5FED">
        <w:fldChar w:fldCharType="begin"/>
      </w:r>
      <w:r>
        <w:instrText xml:space="preserve"> PAGEREF _Toc369608737 \h </w:instrText>
      </w:r>
      <w:r w:rsidR="005A5FED">
        <w:fldChar w:fldCharType="separate"/>
      </w:r>
      <w:r w:rsidR="00A64044">
        <w:t>5</w:t>
      </w:r>
      <w:r w:rsidR="005A5FED">
        <w:fldChar w:fldCharType="end"/>
      </w:r>
    </w:p>
    <w:p w:rsidR="000D285E" w:rsidRDefault="005A5FED" w:rsidP="000D285E">
      <w:r>
        <w:fldChar w:fldCharType="end"/>
      </w:r>
    </w:p>
    <w:p w:rsidR="000D285E" w:rsidRDefault="000D285E" w:rsidP="000D256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D285E" w:rsidRDefault="000D285E" w:rsidP="000D285E"/>
    <w:p w:rsidR="000D285E" w:rsidRDefault="000D285E" w:rsidP="000D285E">
      <w:pPr>
        <w:pStyle w:val="BodyText"/>
        <w:sectPr w:rsidR="000D285E">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0D285E" w:rsidRDefault="000D285E" w:rsidP="000D285E">
      <w:pPr>
        <w:pStyle w:val="Heading1"/>
      </w:pPr>
      <w:bookmarkStart w:id="11" w:name="_Toc369608721"/>
      <w:bookmarkEnd w:id="0"/>
      <w:r>
        <w:lastRenderedPageBreak/>
        <w:t>Introduction</w:t>
      </w:r>
      <w:bookmarkEnd w:id="11"/>
    </w:p>
    <w:p w:rsidR="000D285E" w:rsidRPr="00724417" w:rsidRDefault="000D285E" w:rsidP="000D285E">
      <w:pPr>
        <w:pStyle w:val="BodyText"/>
      </w:pPr>
      <w:r>
        <w:t xml:space="preserve">The purpose of the Client Relationship Manager Handoff document is to provide the individual, or organization, responsible for the ongoing relationship with the client following completion of the implementation, with the information necessary to perform those duties.  </w:t>
      </w:r>
      <w:r w:rsidRPr="00724417">
        <w:t xml:space="preserve">The Client Relationship Manager Handoff begins the process of assisting the </w:t>
      </w:r>
      <w:r w:rsidR="00D7512B">
        <w:t>customer</w:t>
      </w:r>
      <w:r w:rsidRPr="00724417">
        <w:t xml:space="preserve"> in taking full advantage of the investment in Oracle technology an</w:t>
      </w:r>
      <w:r>
        <w:t>d building the trust that is important</w:t>
      </w:r>
      <w:r w:rsidRPr="00724417">
        <w:t xml:space="preserve"> to </w:t>
      </w:r>
      <w:r>
        <w:t xml:space="preserve">fostering </w:t>
      </w:r>
      <w:r w:rsidRPr="00724417">
        <w:t>a long term association.</w:t>
      </w:r>
    </w:p>
    <w:p w:rsidR="000D285E" w:rsidRDefault="000D285E" w:rsidP="000D285E">
      <w:pPr>
        <w:pStyle w:val="Heading2"/>
        <w:tabs>
          <w:tab w:val="clear" w:pos="4320"/>
        </w:tabs>
      </w:pPr>
      <w:bookmarkStart w:id="12" w:name="_Toc369608722"/>
      <w:r>
        <w:t>Company Background</w:t>
      </w:r>
      <w:bookmarkEnd w:id="12"/>
    </w:p>
    <w:p w:rsidR="000D285E" w:rsidRDefault="000D285E" w:rsidP="000D2564">
      <w:pPr>
        <w:pStyle w:val="Note"/>
      </w:pPr>
      <w:r>
        <w:t xml:space="preserve">Provide background information on the </w:t>
      </w:r>
      <w:r w:rsidR="00D7512B">
        <w:t>customer</w:t>
      </w:r>
      <w:r>
        <w:t xml:space="preserve"> including the </w:t>
      </w:r>
      <w:r w:rsidR="00D7512B">
        <w:t>customer</w:t>
      </w:r>
      <w:r>
        <w:t xml:space="preserve"> industry, size, geographic locations, etc.</w:t>
      </w:r>
    </w:p>
    <w:p w:rsidR="000D285E" w:rsidRDefault="000D285E" w:rsidP="000D285E">
      <w:pPr>
        <w:pStyle w:val="Heading2"/>
        <w:tabs>
          <w:tab w:val="clear" w:pos="4320"/>
        </w:tabs>
      </w:pPr>
      <w:bookmarkStart w:id="13" w:name="_Toc369608723"/>
      <w:r>
        <w:t>Project Overview</w:t>
      </w:r>
      <w:bookmarkEnd w:id="13"/>
    </w:p>
    <w:p w:rsidR="000D285E" w:rsidRDefault="000D285E" w:rsidP="000D285E">
      <w:pPr>
        <w:pStyle w:val="BodyText"/>
      </w:pPr>
    </w:p>
    <w:p w:rsidR="000D285E" w:rsidRDefault="000D285E" w:rsidP="000D2564">
      <w:pPr>
        <w:pStyle w:val="Note"/>
      </w:pPr>
      <w:r>
        <w:t>Provide an overview of the project.  Indicate whether it involved multiple releases and, if so, which products were included in each release.</w:t>
      </w:r>
    </w:p>
    <w:p w:rsidR="000D285E" w:rsidRDefault="000D285E" w:rsidP="000D285E">
      <w:pPr>
        <w:pStyle w:val="Heading3"/>
        <w:tabs>
          <w:tab w:val="clear" w:pos="4320"/>
        </w:tabs>
      </w:pPr>
      <w:r>
        <w:t>Products implemented</w:t>
      </w:r>
    </w:p>
    <w:p w:rsidR="000D285E" w:rsidRPr="00BB0BAD" w:rsidRDefault="000D285E" w:rsidP="000D285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077"/>
        <w:gridCol w:w="3039"/>
        <w:gridCol w:w="3100"/>
      </w:tblGrid>
      <w:tr w:rsidR="000D285E" w:rsidTr="005E0062">
        <w:trPr>
          <w:tblHeader/>
        </w:trPr>
        <w:tc>
          <w:tcPr>
            <w:tcW w:w="3552" w:type="dxa"/>
            <w:tcBorders>
              <w:top w:val="single" w:sz="12" w:space="0" w:color="000000"/>
              <w:bottom w:val="single" w:sz="6" w:space="0" w:color="000000"/>
              <w:right w:val="nil"/>
            </w:tcBorders>
            <w:shd w:val="clear" w:color="auto" w:fill="E6E6E6"/>
          </w:tcPr>
          <w:p w:rsidR="000D285E" w:rsidRDefault="000D285E" w:rsidP="005E0062">
            <w:pPr>
              <w:pStyle w:val="TableHeading"/>
            </w:pPr>
            <w:r>
              <w:t xml:space="preserve">Products </w:t>
            </w:r>
          </w:p>
        </w:tc>
        <w:tc>
          <w:tcPr>
            <w:tcW w:w="3552" w:type="dxa"/>
            <w:tcBorders>
              <w:top w:val="single" w:sz="12" w:space="0" w:color="000000"/>
              <w:left w:val="nil"/>
              <w:bottom w:val="single" w:sz="6" w:space="0" w:color="000000"/>
              <w:right w:val="nil"/>
            </w:tcBorders>
            <w:shd w:val="clear" w:color="auto" w:fill="E6E6E6"/>
          </w:tcPr>
          <w:p w:rsidR="000D285E" w:rsidRDefault="000D285E" w:rsidP="005E0062">
            <w:pPr>
              <w:pStyle w:val="TableHeading"/>
            </w:pPr>
            <w:r>
              <w:t xml:space="preserve">Status </w:t>
            </w:r>
          </w:p>
        </w:tc>
        <w:tc>
          <w:tcPr>
            <w:tcW w:w="3552" w:type="dxa"/>
            <w:tcBorders>
              <w:top w:val="single" w:sz="12" w:space="0" w:color="000000"/>
              <w:left w:val="nil"/>
              <w:bottom w:val="single" w:sz="6" w:space="0" w:color="000000"/>
            </w:tcBorders>
            <w:shd w:val="clear" w:color="auto" w:fill="E6E6E6"/>
          </w:tcPr>
          <w:p w:rsidR="000D285E" w:rsidRDefault="000D285E" w:rsidP="005E0062">
            <w:pPr>
              <w:pStyle w:val="TableHeading"/>
            </w:pPr>
            <w:r>
              <w:t>Rollout Comments</w:t>
            </w:r>
          </w:p>
        </w:tc>
      </w:tr>
      <w:tr w:rsidR="000D285E" w:rsidTr="005E0062">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rPr>
          <w:trHeight w:val="120"/>
        </w:trPr>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552" w:type="dxa"/>
            <w:tcBorders>
              <w:top w:val="single" w:sz="6" w:space="0" w:color="000000"/>
            </w:tcBorders>
            <w:shd w:val="clear" w:color="auto" w:fill="FFFFFF"/>
          </w:tcPr>
          <w:p w:rsidR="000D285E" w:rsidRDefault="000D285E" w:rsidP="005E0062">
            <w:pPr>
              <w:pStyle w:val="TableText"/>
            </w:pPr>
          </w:p>
        </w:tc>
        <w:tc>
          <w:tcPr>
            <w:tcW w:w="3552" w:type="dxa"/>
            <w:tcBorders>
              <w:top w:val="single" w:sz="6" w:space="0" w:color="000000"/>
            </w:tcBorders>
            <w:shd w:val="clear" w:color="auto" w:fill="FFFFFF"/>
          </w:tcPr>
          <w:p w:rsidR="000D285E" w:rsidRDefault="000D285E" w:rsidP="005E0062">
            <w:pPr>
              <w:pStyle w:val="TableText"/>
            </w:pPr>
          </w:p>
        </w:tc>
        <w:tc>
          <w:tcPr>
            <w:tcW w:w="3552" w:type="dxa"/>
            <w:tcBorders>
              <w:top w:val="single" w:sz="6" w:space="0" w:color="000000"/>
            </w:tcBorders>
            <w:shd w:val="clear" w:color="auto" w:fill="FFFFFF"/>
          </w:tcPr>
          <w:p w:rsidR="000D285E" w:rsidRDefault="000D285E" w:rsidP="005E0062">
            <w:pPr>
              <w:pStyle w:val="TableText"/>
            </w:pPr>
          </w:p>
        </w:tc>
      </w:tr>
    </w:tbl>
    <w:p w:rsidR="000D285E" w:rsidRPr="00C81C31" w:rsidRDefault="000D285E" w:rsidP="000D2564">
      <w:pPr>
        <w:pStyle w:val="Note"/>
      </w:pPr>
      <w:r>
        <w:t>List the products implemented, their current status, and any pertinent comments regarding the rollout of that product.</w:t>
      </w:r>
    </w:p>
    <w:p w:rsidR="000D285E" w:rsidRDefault="000D285E" w:rsidP="000D285E">
      <w:pPr>
        <w:pStyle w:val="BodyText"/>
      </w:pPr>
    </w:p>
    <w:p w:rsidR="000D285E" w:rsidRDefault="000D285E" w:rsidP="000D285E">
      <w:pPr>
        <w:pStyle w:val="Heading2"/>
        <w:tabs>
          <w:tab w:val="clear" w:pos="4320"/>
        </w:tabs>
      </w:pPr>
      <w:bookmarkStart w:id="14" w:name="_Toc369608724"/>
      <w:r>
        <w:t>Software environments</w:t>
      </w:r>
      <w:bookmarkEnd w:id="14"/>
    </w:p>
    <w:p w:rsidR="000D285E" w:rsidRPr="00C81C31" w:rsidRDefault="000D285E" w:rsidP="000D2564">
      <w:pPr>
        <w:pStyle w:val="Note"/>
      </w:pPr>
      <w:r>
        <w:t xml:space="preserve">List the software environments/zones and current status.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111"/>
        <w:gridCol w:w="3021"/>
        <w:gridCol w:w="3084"/>
      </w:tblGrid>
      <w:tr w:rsidR="000D285E" w:rsidRPr="003756C7" w:rsidTr="005E0062">
        <w:trPr>
          <w:tblHeader/>
        </w:trPr>
        <w:tc>
          <w:tcPr>
            <w:tcW w:w="3111" w:type="dxa"/>
            <w:tcBorders>
              <w:top w:val="single" w:sz="12" w:space="0" w:color="000000"/>
              <w:bottom w:val="single" w:sz="6" w:space="0" w:color="000000"/>
              <w:right w:val="nil"/>
            </w:tcBorders>
            <w:shd w:val="clear" w:color="auto" w:fill="E6E6E6"/>
          </w:tcPr>
          <w:p w:rsidR="000D285E" w:rsidRDefault="000D285E" w:rsidP="005E0062">
            <w:pPr>
              <w:pStyle w:val="TableHeading"/>
            </w:pPr>
            <w:r>
              <w:t>Environment Name</w:t>
            </w:r>
          </w:p>
        </w:tc>
        <w:tc>
          <w:tcPr>
            <w:tcW w:w="3021" w:type="dxa"/>
            <w:tcBorders>
              <w:top w:val="single" w:sz="12" w:space="0" w:color="000000"/>
              <w:left w:val="nil"/>
              <w:bottom w:val="single" w:sz="6" w:space="0" w:color="000000"/>
              <w:right w:val="nil"/>
            </w:tcBorders>
            <w:shd w:val="clear" w:color="auto" w:fill="E6E6E6"/>
          </w:tcPr>
          <w:p w:rsidR="000D285E" w:rsidRDefault="000D285E" w:rsidP="005E0062">
            <w:pPr>
              <w:pStyle w:val="TableHeading"/>
            </w:pPr>
            <w:r>
              <w:t xml:space="preserve">Status </w:t>
            </w:r>
          </w:p>
        </w:tc>
        <w:tc>
          <w:tcPr>
            <w:tcW w:w="3084" w:type="dxa"/>
            <w:tcBorders>
              <w:top w:val="single" w:sz="12" w:space="0" w:color="000000"/>
              <w:left w:val="nil"/>
              <w:bottom w:val="single" w:sz="6" w:space="0" w:color="000000"/>
            </w:tcBorders>
            <w:shd w:val="clear" w:color="auto" w:fill="E6E6E6"/>
          </w:tcPr>
          <w:p w:rsidR="000D285E" w:rsidRDefault="000D285E" w:rsidP="005E0062">
            <w:pPr>
              <w:pStyle w:val="TableHeading"/>
            </w:pPr>
            <w:r>
              <w:t>Comments</w:t>
            </w:r>
          </w:p>
        </w:tc>
      </w:tr>
      <w:tr w:rsidR="000D285E" w:rsidRPr="003756C7" w:rsidTr="005E0062">
        <w:tc>
          <w:tcPr>
            <w:tcW w:w="3111" w:type="dxa"/>
            <w:tcBorders>
              <w:top w:val="single" w:sz="6" w:space="0" w:color="000000"/>
              <w:bottom w:val="single" w:sz="6" w:space="0" w:color="000000"/>
            </w:tcBorders>
            <w:shd w:val="clear" w:color="auto" w:fill="FFFFFF"/>
          </w:tcPr>
          <w:p w:rsidR="000D285E" w:rsidRDefault="000D285E" w:rsidP="005E0062">
            <w:pPr>
              <w:pStyle w:val="TableText"/>
            </w:pPr>
          </w:p>
        </w:tc>
        <w:tc>
          <w:tcPr>
            <w:tcW w:w="3021" w:type="dxa"/>
            <w:tcBorders>
              <w:top w:val="single" w:sz="6" w:space="0" w:color="000000"/>
              <w:bottom w:val="single" w:sz="6" w:space="0" w:color="000000"/>
            </w:tcBorders>
            <w:shd w:val="clear" w:color="auto" w:fill="FFFFFF"/>
          </w:tcPr>
          <w:p w:rsidR="000D285E" w:rsidRDefault="000D285E" w:rsidP="005E0062">
            <w:pPr>
              <w:pStyle w:val="TableText"/>
            </w:pPr>
          </w:p>
        </w:tc>
        <w:tc>
          <w:tcPr>
            <w:tcW w:w="3084"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111" w:type="dxa"/>
            <w:tcBorders>
              <w:top w:val="single" w:sz="6" w:space="0" w:color="000000"/>
              <w:bottom w:val="single" w:sz="6" w:space="0" w:color="000000"/>
            </w:tcBorders>
            <w:shd w:val="clear" w:color="auto" w:fill="FFFFFF"/>
          </w:tcPr>
          <w:p w:rsidR="000D285E" w:rsidRDefault="000D285E" w:rsidP="005E0062">
            <w:pPr>
              <w:pStyle w:val="TableText"/>
            </w:pPr>
          </w:p>
        </w:tc>
        <w:tc>
          <w:tcPr>
            <w:tcW w:w="3021" w:type="dxa"/>
            <w:tcBorders>
              <w:top w:val="single" w:sz="6" w:space="0" w:color="000000"/>
              <w:bottom w:val="single" w:sz="6" w:space="0" w:color="000000"/>
            </w:tcBorders>
            <w:shd w:val="clear" w:color="auto" w:fill="FFFFFF"/>
          </w:tcPr>
          <w:p w:rsidR="000D285E" w:rsidRDefault="000D285E" w:rsidP="005E0062">
            <w:pPr>
              <w:pStyle w:val="TableText"/>
            </w:pPr>
          </w:p>
        </w:tc>
        <w:tc>
          <w:tcPr>
            <w:tcW w:w="3084"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111" w:type="dxa"/>
            <w:tcBorders>
              <w:top w:val="single" w:sz="6" w:space="0" w:color="000000"/>
              <w:bottom w:val="single" w:sz="6" w:space="0" w:color="000000"/>
            </w:tcBorders>
            <w:shd w:val="clear" w:color="auto" w:fill="FFFFFF"/>
          </w:tcPr>
          <w:p w:rsidR="000D285E" w:rsidRDefault="000D285E" w:rsidP="005E0062">
            <w:pPr>
              <w:pStyle w:val="TableText"/>
            </w:pPr>
          </w:p>
        </w:tc>
        <w:tc>
          <w:tcPr>
            <w:tcW w:w="3021" w:type="dxa"/>
            <w:tcBorders>
              <w:top w:val="single" w:sz="6" w:space="0" w:color="000000"/>
              <w:bottom w:val="single" w:sz="6" w:space="0" w:color="000000"/>
            </w:tcBorders>
            <w:shd w:val="clear" w:color="auto" w:fill="FFFFFF"/>
          </w:tcPr>
          <w:p w:rsidR="000D285E" w:rsidRDefault="000D285E" w:rsidP="005E0062">
            <w:pPr>
              <w:pStyle w:val="TableText"/>
            </w:pPr>
          </w:p>
        </w:tc>
        <w:tc>
          <w:tcPr>
            <w:tcW w:w="3084"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111" w:type="dxa"/>
            <w:tcBorders>
              <w:top w:val="single" w:sz="6" w:space="0" w:color="000000"/>
            </w:tcBorders>
            <w:shd w:val="clear" w:color="auto" w:fill="FFFFFF"/>
          </w:tcPr>
          <w:p w:rsidR="000D285E" w:rsidRDefault="000D285E" w:rsidP="005E0062">
            <w:pPr>
              <w:pStyle w:val="TableText"/>
            </w:pPr>
          </w:p>
        </w:tc>
        <w:tc>
          <w:tcPr>
            <w:tcW w:w="3021" w:type="dxa"/>
            <w:tcBorders>
              <w:top w:val="single" w:sz="6" w:space="0" w:color="000000"/>
            </w:tcBorders>
            <w:shd w:val="clear" w:color="auto" w:fill="FFFFFF"/>
          </w:tcPr>
          <w:p w:rsidR="000D285E" w:rsidRDefault="000D285E" w:rsidP="005E0062">
            <w:pPr>
              <w:pStyle w:val="TableText"/>
            </w:pPr>
          </w:p>
        </w:tc>
        <w:tc>
          <w:tcPr>
            <w:tcW w:w="3084" w:type="dxa"/>
            <w:tcBorders>
              <w:top w:val="single" w:sz="6" w:space="0" w:color="000000"/>
            </w:tcBorders>
            <w:shd w:val="clear" w:color="auto" w:fill="FFFFFF"/>
          </w:tcPr>
          <w:p w:rsidR="000D285E" w:rsidRDefault="000D285E" w:rsidP="005E0062">
            <w:pPr>
              <w:pStyle w:val="TableText"/>
            </w:pPr>
          </w:p>
        </w:tc>
      </w:tr>
    </w:tbl>
    <w:p w:rsidR="000D285E" w:rsidRDefault="000D285E" w:rsidP="000D285E">
      <w:pPr>
        <w:pStyle w:val="BodyText"/>
      </w:pPr>
    </w:p>
    <w:p w:rsidR="000D285E" w:rsidRDefault="000D285E" w:rsidP="000D285E">
      <w:pPr>
        <w:pStyle w:val="Heading2"/>
        <w:tabs>
          <w:tab w:val="clear" w:pos="4320"/>
        </w:tabs>
      </w:pPr>
      <w:bookmarkStart w:id="15" w:name="_Toc369608725"/>
      <w:r>
        <w:lastRenderedPageBreak/>
        <w:t>Integrations</w:t>
      </w:r>
      <w:bookmarkEnd w:id="15"/>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4616"/>
        <w:gridCol w:w="4600"/>
      </w:tblGrid>
      <w:tr w:rsidR="000D285E" w:rsidRPr="003756C7" w:rsidTr="005E0062">
        <w:trPr>
          <w:tblHeader/>
        </w:trPr>
        <w:tc>
          <w:tcPr>
            <w:tcW w:w="5328" w:type="dxa"/>
            <w:tcBorders>
              <w:top w:val="single" w:sz="12" w:space="0" w:color="000000"/>
              <w:bottom w:val="single" w:sz="6" w:space="0" w:color="000000"/>
              <w:right w:val="nil"/>
            </w:tcBorders>
            <w:shd w:val="clear" w:color="auto" w:fill="E6E6E6"/>
          </w:tcPr>
          <w:p w:rsidR="000D285E" w:rsidRDefault="000D285E" w:rsidP="005E0062">
            <w:pPr>
              <w:pStyle w:val="TableHeading"/>
            </w:pPr>
            <w:r>
              <w:t>Integrations</w:t>
            </w:r>
          </w:p>
        </w:tc>
        <w:tc>
          <w:tcPr>
            <w:tcW w:w="5328" w:type="dxa"/>
            <w:tcBorders>
              <w:top w:val="single" w:sz="12" w:space="0" w:color="000000"/>
              <w:left w:val="nil"/>
              <w:bottom w:val="single" w:sz="6" w:space="0" w:color="000000"/>
            </w:tcBorders>
            <w:shd w:val="clear" w:color="auto" w:fill="E6E6E6"/>
          </w:tcPr>
          <w:p w:rsidR="000D285E" w:rsidRDefault="000D285E" w:rsidP="005E0062">
            <w:pPr>
              <w:pStyle w:val="TableHeading"/>
            </w:pPr>
            <w:r>
              <w:t>Comments</w:t>
            </w:r>
          </w:p>
        </w:tc>
      </w:tr>
      <w:tr w:rsidR="000D285E" w:rsidRPr="003756C7"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tcBorders>
            <w:shd w:val="clear" w:color="auto" w:fill="FFFFFF"/>
          </w:tcPr>
          <w:p w:rsidR="000D285E" w:rsidRDefault="000D285E" w:rsidP="005E0062">
            <w:pPr>
              <w:pStyle w:val="TableText"/>
            </w:pPr>
          </w:p>
        </w:tc>
        <w:tc>
          <w:tcPr>
            <w:tcW w:w="5328" w:type="dxa"/>
            <w:tcBorders>
              <w:top w:val="single" w:sz="6" w:space="0" w:color="000000"/>
            </w:tcBorders>
            <w:shd w:val="clear" w:color="auto" w:fill="FFFFFF"/>
          </w:tcPr>
          <w:p w:rsidR="000D285E" w:rsidRDefault="000D285E" w:rsidP="005E0062">
            <w:pPr>
              <w:pStyle w:val="TableText"/>
            </w:pPr>
          </w:p>
        </w:tc>
      </w:tr>
    </w:tbl>
    <w:p w:rsidR="000D285E" w:rsidRPr="00BB0BAD" w:rsidRDefault="000D285E" w:rsidP="000D285E">
      <w:pPr>
        <w:pStyle w:val="BodyText"/>
      </w:pPr>
    </w:p>
    <w:p w:rsidR="000D285E" w:rsidRDefault="000D285E" w:rsidP="000D2564">
      <w:pPr>
        <w:pStyle w:val="Note"/>
      </w:pPr>
      <w:r>
        <w:t xml:space="preserve">List the integrations included in the implementation and provide pertinent comments regarding frequency of execution, etc. </w:t>
      </w:r>
    </w:p>
    <w:p w:rsidR="000D285E" w:rsidRDefault="000D285E" w:rsidP="000D285E">
      <w:pPr>
        <w:pStyle w:val="Heading2"/>
        <w:tabs>
          <w:tab w:val="clear" w:pos="4320"/>
        </w:tabs>
      </w:pPr>
      <w:bookmarkStart w:id="16" w:name="_Toc369608726"/>
      <w:r>
        <w:t>Support Overview</w:t>
      </w:r>
      <w:bookmarkEnd w:id="16"/>
      <w:r>
        <w:t xml:space="preserve"> </w:t>
      </w:r>
    </w:p>
    <w:p w:rsidR="000D285E" w:rsidRDefault="000D285E" w:rsidP="000D2564">
      <w:pPr>
        <w:pStyle w:val="Note"/>
      </w:pPr>
      <w:r>
        <w:t xml:space="preserve">Briefly describe the </w:t>
      </w:r>
      <w:r w:rsidR="00D7512B">
        <w:t>customer</w:t>
      </w:r>
      <w:r>
        <w:t xml:space="preserve">’s internal support strategy.  Indicate whether a system administrator has been trained </w:t>
      </w:r>
    </w:p>
    <w:p w:rsidR="000D285E" w:rsidRPr="00D453C2" w:rsidRDefault="000D285E" w:rsidP="000D285E">
      <w:pPr>
        <w:pStyle w:val="BodyText"/>
      </w:pPr>
    </w:p>
    <w:p w:rsidR="000D285E" w:rsidRDefault="000D285E" w:rsidP="000D285E">
      <w:pPr>
        <w:pStyle w:val="Heading2"/>
        <w:tabs>
          <w:tab w:val="clear" w:pos="4320"/>
        </w:tabs>
      </w:pPr>
      <w:bookmarkStart w:id="17" w:name="_Toc369608727"/>
      <w:r>
        <w:t>Up Sell Opportunities</w:t>
      </w:r>
      <w:bookmarkEnd w:id="17"/>
      <w:r>
        <w:t xml:space="preserve"> </w:t>
      </w:r>
    </w:p>
    <w:p w:rsidR="000D285E" w:rsidRPr="00D453C2" w:rsidRDefault="000D285E" w:rsidP="000D2564">
      <w:pPr>
        <w:pStyle w:val="Note"/>
      </w:pPr>
      <w:r>
        <w:t>Identify any possible up sell opportunities during the next 6-12 months.</w:t>
      </w:r>
    </w:p>
    <w:p w:rsidR="000D285E" w:rsidRDefault="000D285E" w:rsidP="000D285E">
      <w:pPr>
        <w:pStyle w:val="BodyText"/>
      </w:pPr>
    </w:p>
    <w:p w:rsidR="000D285E" w:rsidRDefault="000D285E" w:rsidP="000D285E">
      <w:pPr>
        <w:pStyle w:val="Heading1"/>
      </w:pPr>
      <w:bookmarkStart w:id="18" w:name="_Toc369608728"/>
      <w:r>
        <w:lastRenderedPageBreak/>
        <w:t>Acceptance Status</w:t>
      </w:r>
      <w:bookmarkEnd w:id="18"/>
    </w:p>
    <w:p w:rsidR="000D285E" w:rsidRDefault="000D285E" w:rsidP="000D285E">
      <w:pPr>
        <w:pStyle w:val="BodyText"/>
      </w:pPr>
    </w:p>
    <w:p w:rsidR="000D285E" w:rsidRDefault="000D285E" w:rsidP="000D285E">
      <w:pPr>
        <w:pStyle w:val="Heading2"/>
        <w:tabs>
          <w:tab w:val="clear" w:pos="4320"/>
        </w:tabs>
      </w:pPr>
      <w:bookmarkStart w:id="19" w:name="_Toc369608729"/>
      <w:r>
        <w:t>Signoff</w:t>
      </w:r>
      <w:bookmarkEnd w:id="19"/>
    </w:p>
    <w:p w:rsidR="000D285E" w:rsidRPr="001C0FF8" w:rsidRDefault="000D285E" w:rsidP="000D2564">
      <w:pPr>
        <w:pStyle w:val="Note"/>
      </w:pPr>
      <w:r>
        <w:t>Indicate whether the customer has signed off on the implementation.</w:t>
      </w:r>
    </w:p>
    <w:p w:rsidR="000D285E" w:rsidRDefault="000D285E" w:rsidP="000D285E">
      <w:pPr>
        <w:pStyle w:val="BodyText"/>
      </w:pPr>
    </w:p>
    <w:p w:rsidR="000D285E" w:rsidRDefault="000D285E" w:rsidP="000D285E">
      <w:pPr>
        <w:pStyle w:val="Heading2"/>
        <w:tabs>
          <w:tab w:val="clear" w:pos="4320"/>
        </w:tabs>
      </w:pPr>
      <w:bookmarkStart w:id="20" w:name="_Toc369608730"/>
      <w:r>
        <w:t>Top Three Challenges</w:t>
      </w:r>
      <w:bookmarkEnd w:id="20"/>
    </w:p>
    <w:p w:rsidR="000D285E" w:rsidRDefault="000D285E" w:rsidP="000D2564">
      <w:pPr>
        <w:pStyle w:val="Note"/>
      </w:pPr>
      <w:r>
        <w:t>Describe the top three challenges encountered during the implementation.</w:t>
      </w:r>
    </w:p>
    <w:p w:rsidR="000D285E" w:rsidRDefault="000D285E" w:rsidP="000D285E">
      <w:pPr>
        <w:pStyle w:val="Heading2"/>
        <w:tabs>
          <w:tab w:val="clear" w:pos="4320"/>
        </w:tabs>
      </w:pPr>
      <w:bookmarkStart w:id="21" w:name="_Toc369608731"/>
      <w:r>
        <w:t>Things to Watch For in This Account</w:t>
      </w:r>
      <w:bookmarkEnd w:id="21"/>
    </w:p>
    <w:p w:rsidR="000D285E" w:rsidRDefault="000D285E" w:rsidP="000D2564">
      <w:pPr>
        <w:pStyle w:val="Note"/>
      </w:pPr>
      <w:r>
        <w:t xml:space="preserve">Describe potential issues for the </w:t>
      </w:r>
      <w:r w:rsidR="00D7512B">
        <w:t>Customer</w:t>
      </w:r>
      <w:r>
        <w:t xml:space="preserve"> Relationship Manager to be aware of.</w:t>
      </w:r>
    </w:p>
    <w:p w:rsidR="000D285E" w:rsidRDefault="000D285E" w:rsidP="000D285E">
      <w:pPr>
        <w:pStyle w:val="BodyText"/>
      </w:pPr>
    </w:p>
    <w:p w:rsidR="000D285E" w:rsidRDefault="000D285E" w:rsidP="000D285E">
      <w:pPr>
        <w:pStyle w:val="Heading2"/>
        <w:tabs>
          <w:tab w:val="clear" w:pos="4320"/>
        </w:tabs>
      </w:pPr>
      <w:bookmarkStart w:id="22" w:name="_Toc369608732"/>
      <w:r>
        <w:t>Key Members of the Oracle Implementation Team</w:t>
      </w:r>
      <w:bookmarkEnd w:id="2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4601"/>
        <w:gridCol w:w="4615"/>
      </w:tblGrid>
      <w:tr w:rsidR="000D285E" w:rsidTr="005E0062">
        <w:trPr>
          <w:tblHeader/>
        </w:trPr>
        <w:tc>
          <w:tcPr>
            <w:tcW w:w="5328" w:type="dxa"/>
            <w:tcBorders>
              <w:top w:val="single" w:sz="12" w:space="0" w:color="000000"/>
              <w:bottom w:val="single" w:sz="6" w:space="0" w:color="000000"/>
              <w:right w:val="nil"/>
            </w:tcBorders>
            <w:shd w:val="clear" w:color="auto" w:fill="E6E6E6"/>
          </w:tcPr>
          <w:p w:rsidR="000D285E" w:rsidRDefault="000D285E" w:rsidP="005E0062">
            <w:pPr>
              <w:pStyle w:val="TableHeading"/>
            </w:pPr>
            <w:r>
              <w:t xml:space="preserve">Role </w:t>
            </w:r>
          </w:p>
        </w:tc>
        <w:tc>
          <w:tcPr>
            <w:tcW w:w="5328" w:type="dxa"/>
            <w:tcBorders>
              <w:top w:val="single" w:sz="12" w:space="0" w:color="000000"/>
              <w:left w:val="nil"/>
              <w:bottom w:val="single" w:sz="6" w:space="0" w:color="000000"/>
            </w:tcBorders>
            <w:shd w:val="clear" w:color="auto" w:fill="E6E6E6"/>
          </w:tcPr>
          <w:p w:rsidR="000D285E" w:rsidRDefault="000D285E" w:rsidP="005E0062">
            <w:pPr>
              <w:pStyle w:val="TableHeading"/>
            </w:pPr>
            <w:r>
              <w:t>Name</w:t>
            </w:r>
          </w:p>
        </w:tc>
      </w:tr>
      <w:tr w:rsidR="000D285E"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c>
          <w:tcPr>
            <w:tcW w:w="5328"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5328" w:type="dxa"/>
            <w:tcBorders>
              <w:top w:val="single" w:sz="6" w:space="0" w:color="000000"/>
            </w:tcBorders>
            <w:shd w:val="clear" w:color="auto" w:fill="FFFFFF"/>
          </w:tcPr>
          <w:p w:rsidR="000D285E" w:rsidRDefault="000D285E" w:rsidP="005E0062">
            <w:pPr>
              <w:pStyle w:val="TableText"/>
            </w:pPr>
          </w:p>
        </w:tc>
        <w:tc>
          <w:tcPr>
            <w:tcW w:w="5328" w:type="dxa"/>
            <w:tcBorders>
              <w:top w:val="single" w:sz="6" w:space="0" w:color="000000"/>
            </w:tcBorders>
            <w:shd w:val="clear" w:color="auto" w:fill="FFFFFF"/>
          </w:tcPr>
          <w:p w:rsidR="000D285E" w:rsidRDefault="000D285E" w:rsidP="005E0062">
            <w:pPr>
              <w:pStyle w:val="TableText"/>
            </w:pPr>
          </w:p>
        </w:tc>
      </w:tr>
    </w:tbl>
    <w:p w:rsidR="000D285E" w:rsidRPr="001C0FF8" w:rsidRDefault="000D285E" w:rsidP="000D285E">
      <w:pPr>
        <w:pStyle w:val="BodyText"/>
      </w:pPr>
    </w:p>
    <w:p w:rsidR="000D285E" w:rsidRDefault="00D7512B" w:rsidP="000D285E">
      <w:pPr>
        <w:pStyle w:val="Heading2"/>
        <w:tabs>
          <w:tab w:val="clear" w:pos="4320"/>
        </w:tabs>
      </w:pPr>
      <w:bookmarkStart w:id="23" w:name="_Toc369608733"/>
      <w:r>
        <w:t>Customer</w:t>
      </w:r>
      <w:r w:rsidR="000D285E">
        <w:t xml:space="preserve"> Contact Information</w:t>
      </w:r>
      <w:bookmarkEnd w:id="2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4610"/>
        <w:gridCol w:w="4606"/>
      </w:tblGrid>
      <w:tr w:rsidR="000D285E" w:rsidRPr="003756C7" w:rsidTr="005E0062">
        <w:trPr>
          <w:tblHeader/>
        </w:trPr>
        <w:tc>
          <w:tcPr>
            <w:tcW w:w="5328" w:type="dxa"/>
            <w:tcBorders>
              <w:top w:val="single" w:sz="12" w:space="0" w:color="000000"/>
              <w:bottom w:val="single" w:sz="6" w:space="0" w:color="000000"/>
              <w:right w:val="nil"/>
            </w:tcBorders>
            <w:shd w:val="clear" w:color="auto" w:fill="E6E6E6"/>
          </w:tcPr>
          <w:p w:rsidR="000D285E" w:rsidRDefault="000D285E" w:rsidP="005E0062">
            <w:pPr>
              <w:pStyle w:val="TableHeading"/>
            </w:pPr>
            <w:r>
              <w:t>Postal Address:</w:t>
            </w:r>
          </w:p>
        </w:tc>
        <w:tc>
          <w:tcPr>
            <w:tcW w:w="5328" w:type="dxa"/>
            <w:tcBorders>
              <w:top w:val="single" w:sz="12" w:space="0" w:color="000000"/>
              <w:left w:val="nil"/>
              <w:bottom w:val="single" w:sz="6" w:space="0" w:color="000000"/>
            </w:tcBorders>
            <w:shd w:val="clear" w:color="auto" w:fill="E6E6E6"/>
          </w:tcPr>
          <w:p w:rsidR="000D285E" w:rsidRDefault="000D285E" w:rsidP="005E0062">
            <w:pPr>
              <w:pStyle w:val="TableHeading"/>
            </w:pPr>
            <w:r>
              <w:t>Website:</w:t>
            </w:r>
          </w:p>
        </w:tc>
      </w:tr>
      <w:tr w:rsidR="000D285E" w:rsidTr="005E0062">
        <w:tc>
          <w:tcPr>
            <w:tcW w:w="5328" w:type="dxa"/>
            <w:tcBorders>
              <w:top w:val="single" w:sz="6" w:space="0" w:color="000000"/>
            </w:tcBorders>
            <w:shd w:val="clear" w:color="auto" w:fill="FFFFFF"/>
          </w:tcPr>
          <w:p w:rsidR="000D285E" w:rsidRDefault="000D285E" w:rsidP="005E0062">
            <w:pPr>
              <w:pStyle w:val="TableText"/>
            </w:pPr>
          </w:p>
        </w:tc>
        <w:tc>
          <w:tcPr>
            <w:tcW w:w="5328" w:type="dxa"/>
            <w:tcBorders>
              <w:top w:val="single" w:sz="6" w:space="0" w:color="000000"/>
            </w:tcBorders>
            <w:shd w:val="clear" w:color="auto" w:fill="FFFFFF"/>
          </w:tcPr>
          <w:p w:rsidR="000D285E" w:rsidRDefault="000D285E" w:rsidP="005E0062">
            <w:pPr>
              <w:pStyle w:val="TableText"/>
            </w:pPr>
          </w:p>
        </w:tc>
      </w:tr>
    </w:tbl>
    <w:p w:rsidR="000D285E" w:rsidRPr="001C0FF8" w:rsidRDefault="000D285E" w:rsidP="000D285E">
      <w:pPr>
        <w:pStyle w:val="BodyText"/>
      </w:pPr>
    </w:p>
    <w:p w:rsidR="000D285E" w:rsidRDefault="000D285E" w:rsidP="000D285E">
      <w:pPr>
        <w:pStyle w:val="Heading2"/>
        <w:tabs>
          <w:tab w:val="clear" w:pos="4320"/>
        </w:tabs>
      </w:pPr>
      <w:bookmarkStart w:id="24" w:name="_Toc369608734"/>
      <w:r>
        <w:t>Key Stakeholders</w:t>
      </w:r>
      <w:bookmarkEnd w:id="24"/>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992"/>
        <w:gridCol w:w="2975"/>
        <w:gridCol w:w="3249"/>
      </w:tblGrid>
      <w:tr w:rsidR="000D285E" w:rsidRPr="003756C7" w:rsidTr="005E0062">
        <w:trPr>
          <w:tblHeader/>
        </w:trPr>
        <w:tc>
          <w:tcPr>
            <w:tcW w:w="3552" w:type="dxa"/>
            <w:tcBorders>
              <w:top w:val="single" w:sz="12" w:space="0" w:color="000000"/>
              <w:bottom w:val="single" w:sz="6" w:space="0" w:color="000000"/>
              <w:right w:val="nil"/>
            </w:tcBorders>
            <w:shd w:val="clear" w:color="auto" w:fill="E6E6E6"/>
          </w:tcPr>
          <w:p w:rsidR="000D285E" w:rsidRDefault="000D285E" w:rsidP="005E0062">
            <w:pPr>
              <w:pStyle w:val="TableHeading"/>
            </w:pPr>
            <w:r>
              <w:t>Name</w:t>
            </w:r>
          </w:p>
        </w:tc>
        <w:tc>
          <w:tcPr>
            <w:tcW w:w="3552" w:type="dxa"/>
            <w:tcBorders>
              <w:top w:val="single" w:sz="12" w:space="0" w:color="000000"/>
              <w:left w:val="nil"/>
              <w:bottom w:val="single" w:sz="6" w:space="0" w:color="000000"/>
              <w:right w:val="nil"/>
            </w:tcBorders>
            <w:shd w:val="clear" w:color="auto" w:fill="E6E6E6"/>
          </w:tcPr>
          <w:p w:rsidR="000D285E" w:rsidRDefault="000D285E" w:rsidP="005E0062">
            <w:pPr>
              <w:pStyle w:val="TableHeading"/>
            </w:pPr>
            <w:r>
              <w:t>Role</w:t>
            </w:r>
          </w:p>
        </w:tc>
        <w:tc>
          <w:tcPr>
            <w:tcW w:w="3552" w:type="dxa"/>
            <w:tcBorders>
              <w:top w:val="single" w:sz="12" w:space="0" w:color="000000"/>
              <w:left w:val="nil"/>
              <w:bottom w:val="single" w:sz="6" w:space="0" w:color="000000"/>
            </w:tcBorders>
            <w:shd w:val="clear" w:color="auto" w:fill="E6E6E6"/>
          </w:tcPr>
          <w:p w:rsidR="000D285E" w:rsidRDefault="000D285E" w:rsidP="005E0062">
            <w:pPr>
              <w:pStyle w:val="TableHeading"/>
            </w:pPr>
            <w:r>
              <w:t>Supporter/Neutral/Non-Supporter</w:t>
            </w:r>
          </w:p>
        </w:tc>
      </w:tr>
      <w:tr w:rsidR="000D285E" w:rsidRPr="003756C7" w:rsidTr="005E0062">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c>
          <w:tcPr>
            <w:tcW w:w="3552" w:type="dxa"/>
            <w:tcBorders>
              <w:top w:val="single" w:sz="6" w:space="0" w:color="000000"/>
              <w:bottom w:val="single" w:sz="6" w:space="0" w:color="000000"/>
            </w:tcBorders>
            <w:shd w:val="clear" w:color="auto" w:fill="FFFFFF"/>
          </w:tcPr>
          <w:p w:rsidR="000D285E" w:rsidRDefault="000D285E" w:rsidP="005E0062">
            <w:pPr>
              <w:pStyle w:val="TableText"/>
            </w:pPr>
          </w:p>
        </w:tc>
      </w:tr>
      <w:tr w:rsidR="000D285E" w:rsidTr="005E0062">
        <w:tc>
          <w:tcPr>
            <w:tcW w:w="3552" w:type="dxa"/>
            <w:tcBorders>
              <w:top w:val="single" w:sz="6" w:space="0" w:color="000000"/>
            </w:tcBorders>
            <w:shd w:val="clear" w:color="auto" w:fill="FFFFFF"/>
          </w:tcPr>
          <w:p w:rsidR="000D285E" w:rsidRDefault="000D285E" w:rsidP="005E0062">
            <w:pPr>
              <w:pStyle w:val="TableText"/>
            </w:pPr>
          </w:p>
        </w:tc>
        <w:tc>
          <w:tcPr>
            <w:tcW w:w="3552" w:type="dxa"/>
            <w:tcBorders>
              <w:top w:val="single" w:sz="6" w:space="0" w:color="000000"/>
            </w:tcBorders>
            <w:shd w:val="clear" w:color="auto" w:fill="FFFFFF"/>
          </w:tcPr>
          <w:p w:rsidR="000D285E" w:rsidRDefault="000D285E" w:rsidP="005E0062">
            <w:pPr>
              <w:pStyle w:val="TableText"/>
            </w:pPr>
          </w:p>
        </w:tc>
        <w:tc>
          <w:tcPr>
            <w:tcW w:w="3552" w:type="dxa"/>
            <w:tcBorders>
              <w:top w:val="single" w:sz="6" w:space="0" w:color="000000"/>
            </w:tcBorders>
            <w:shd w:val="clear" w:color="auto" w:fill="FFFFFF"/>
          </w:tcPr>
          <w:p w:rsidR="000D285E" w:rsidRDefault="000D285E" w:rsidP="005E0062">
            <w:pPr>
              <w:pStyle w:val="TableText"/>
            </w:pPr>
          </w:p>
        </w:tc>
      </w:tr>
    </w:tbl>
    <w:p w:rsidR="000D285E" w:rsidRPr="001C0FF8" w:rsidRDefault="000D285E" w:rsidP="000D285E">
      <w:pPr>
        <w:pStyle w:val="BodyText"/>
      </w:pPr>
    </w:p>
    <w:p w:rsidR="000D285E" w:rsidRDefault="000D285E" w:rsidP="000D285E">
      <w:pPr>
        <w:pStyle w:val="BodyText"/>
      </w:pPr>
    </w:p>
    <w:p w:rsidR="000D285E" w:rsidRDefault="000D285E" w:rsidP="000D285E">
      <w:pPr>
        <w:pStyle w:val="BodyText"/>
      </w:pPr>
    </w:p>
    <w:p w:rsidR="000D285E" w:rsidRDefault="000D285E" w:rsidP="000D285E">
      <w:pPr>
        <w:pStyle w:val="BodyText"/>
      </w:pPr>
    </w:p>
    <w:p w:rsidR="000D285E" w:rsidRDefault="000D285E" w:rsidP="000D285E">
      <w:pPr>
        <w:pStyle w:val="Heading1"/>
      </w:pPr>
      <w:bookmarkStart w:id="25" w:name="_Toc369608735"/>
      <w:r>
        <w:lastRenderedPageBreak/>
        <w:t>Open and Closed Issues</w:t>
      </w:r>
      <w:bookmarkEnd w:id="25"/>
    </w:p>
    <w:p w:rsidR="000D285E" w:rsidRDefault="000D285E" w:rsidP="000D285E">
      <w:pPr>
        <w:pStyle w:val="BodyText"/>
      </w:pPr>
    </w:p>
    <w:p w:rsidR="000D285E" w:rsidRDefault="000D285E" w:rsidP="000D256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0D285E" w:rsidRDefault="000D285E" w:rsidP="000D285E">
      <w:pPr>
        <w:pStyle w:val="Heading2"/>
        <w:tabs>
          <w:tab w:val="clear" w:pos="4320"/>
        </w:tabs>
      </w:pPr>
      <w:bookmarkStart w:id="26" w:name="_Toc369608736"/>
      <w:r>
        <w:t>Open Issues</w:t>
      </w:r>
      <w:bookmarkEnd w:id="26"/>
    </w:p>
    <w:p w:rsidR="000D285E" w:rsidRDefault="000D285E" w:rsidP="000D285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0D285E" w:rsidTr="005E0062">
        <w:trPr>
          <w:tblHeader/>
        </w:trPr>
        <w:tc>
          <w:tcPr>
            <w:tcW w:w="892" w:type="dxa"/>
            <w:tcBorders>
              <w:top w:val="single" w:sz="12" w:space="0" w:color="000000"/>
              <w:bottom w:val="single" w:sz="6" w:space="0" w:color="000000"/>
              <w:right w:val="nil"/>
            </w:tcBorders>
            <w:shd w:val="clear" w:color="000000" w:fill="E6E6E6"/>
          </w:tcPr>
          <w:p w:rsidR="000D285E" w:rsidRDefault="000D285E" w:rsidP="005E006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Target Date</w:t>
            </w:r>
          </w:p>
        </w:tc>
        <w:tc>
          <w:tcPr>
            <w:tcW w:w="1260" w:type="dxa"/>
            <w:tcBorders>
              <w:top w:val="single" w:sz="12" w:space="0" w:color="000000"/>
              <w:left w:val="nil"/>
              <w:bottom w:val="single" w:sz="6" w:space="0" w:color="000000"/>
            </w:tcBorders>
            <w:shd w:val="clear" w:color="000000" w:fill="E6E6E6"/>
          </w:tcPr>
          <w:p w:rsidR="000D285E" w:rsidRDefault="000D285E" w:rsidP="005E0062">
            <w:pPr>
              <w:pStyle w:val="TableHeading"/>
            </w:pPr>
            <w:r>
              <w:t>Impact Date</w:t>
            </w:r>
          </w:p>
        </w:tc>
      </w:tr>
      <w:tr w:rsidR="000D285E" w:rsidTr="005E0062">
        <w:tc>
          <w:tcPr>
            <w:tcW w:w="892" w:type="dxa"/>
            <w:tcBorders>
              <w:top w:val="single" w:sz="6" w:space="0" w:color="000000"/>
            </w:tcBorders>
            <w:shd w:val="clear" w:color="000000" w:fill="FFFFFF"/>
          </w:tcPr>
          <w:p w:rsidR="000D285E" w:rsidRDefault="000D285E" w:rsidP="005E0062">
            <w:pPr>
              <w:pStyle w:val="TableText"/>
              <w:rPr>
                <w:color w:val="000000"/>
              </w:rPr>
            </w:pPr>
          </w:p>
        </w:tc>
        <w:tc>
          <w:tcPr>
            <w:tcW w:w="2164" w:type="dxa"/>
            <w:tcBorders>
              <w:top w:val="single" w:sz="6" w:space="0" w:color="000000"/>
            </w:tcBorders>
            <w:shd w:val="clear" w:color="000000" w:fill="FFFFFF"/>
          </w:tcPr>
          <w:p w:rsidR="000D285E" w:rsidRDefault="000D285E" w:rsidP="005E0062">
            <w:pPr>
              <w:pStyle w:val="TableText"/>
              <w:rPr>
                <w:color w:val="000000"/>
              </w:rPr>
            </w:pPr>
          </w:p>
        </w:tc>
        <w:tc>
          <w:tcPr>
            <w:tcW w:w="3189" w:type="dxa"/>
            <w:tcBorders>
              <w:top w:val="single" w:sz="6" w:space="0" w:color="000000"/>
            </w:tcBorders>
            <w:shd w:val="clear" w:color="000000" w:fill="FFFFFF"/>
          </w:tcPr>
          <w:p w:rsidR="000D285E" w:rsidRDefault="000D285E" w:rsidP="005E0062">
            <w:pPr>
              <w:pStyle w:val="TableText"/>
              <w:rPr>
                <w:color w:val="000000"/>
              </w:rPr>
            </w:pPr>
          </w:p>
        </w:tc>
        <w:tc>
          <w:tcPr>
            <w:tcW w:w="1405" w:type="dxa"/>
            <w:tcBorders>
              <w:top w:val="single" w:sz="6" w:space="0" w:color="000000"/>
            </w:tcBorders>
            <w:shd w:val="clear" w:color="000000" w:fill="FFFFFF"/>
          </w:tcPr>
          <w:p w:rsidR="000D285E" w:rsidRDefault="000D285E" w:rsidP="005E0062">
            <w:pPr>
              <w:pStyle w:val="TableText"/>
              <w:rPr>
                <w:color w:val="000000"/>
              </w:rPr>
            </w:pPr>
          </w:p>
        </w:tc>
        <w:tc>
          <w:tcPr>
            <w:tcW w:w="1170" w:type="dxa"/>
            <w:tcBorders>
              <w:top w:val="single" w:sz="6" w:space="0" w:color="000000"/>
            </w:tcBorders>
            <w:shd w:val="clear" w:color="000000" w:fill="FFFFFF"/>
          </w:tcPr>
          <w:p w:rsidR="000D285E" w:rsidRDefault="000D285E" w:rsidP="005E0062">
            <w:pPr>
              <w:pStyle w:val="TableText"/>
              <w:rPr>
                <w:color w:val="000000"/>
              </w:rPr>
            </w:pPr>
          </w:p>
        </w:tc>
        <w:tc>
          <w:tcPr>
            <w:tcW w:w="1260" w:type="dxa"/>
            <w:tcBorders>
              <w:top w:val="single" w:sz="6" w:space="0" w:color="000000"/>
            </w:tcBorders>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0" w:type="dxa"/>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0" w:type="dxa"/>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0" w:type="dxa"/>
            <w:shd w:val="clear" w:color="000000" w:fill="FFFFFF"/>
          </w:tcPr>
          <w:p w:rsidR="000D285E" w:rsidRDefault="000D285E" w:rsidP="005E0062">
            <w:pPr>
              <w:pStyle w:val="TableText"/>
              <w:rPr>
                <w:color w:val="000000"/>
              </w:rPr>
            </w:pPr>
          </w:p>
        </w:tc>
      </w:tr>
    </w:tbl>
    <w:p w:rsidR="000D285E" w:rsidRDefault="000D285E" w:rsidP="000D285E">
      <w:pPr>
        <w:pStyle w:val="BodyText"/>
      </w:pPr>
    </w:p>
    <w:p w:rsidR="000D285E" w:rsidRDefault="000D285E" w:rsidP="000D285E">
      <w:pPr>
        <w:pStyle w:val="Heading2"/>
        <w:tabs>
          <w:tab w:val="clear" w:pos="4320"/>
        </w:tabs>
      </w:pPr>
      <w:bookmarkStart w:id="27" w:name="_Toc369608737"/>
      <w:r>
        <w:t>Closed Issues</w:t>
      </w:r>
      <w:bookmarkEnd w:id="27"/>
    </w:p>
    <w:p w:rsidR="000D285E" w:rsidRDefault="000D285E" w:rsidP="000D285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0D285E" w:rsidTr="005E0062">
        <w:trPr>
          <w:tblHeader/>
        </w:trPr>
        <w:tc>
          <w:tcPr>
            <w:tcW w:w="892" w:type="dxa"/>
            <w:tcBorders>
              <w:top w:val="single" w:sz="12" w:space="0" w:color="000000"/>
              <w:bottom w:val="single" w:sz="6" w:space="0" w:color="000000"/>
              <w:right w:val="nil"/>
            </w:tcBorders>
            <w:shd w:val="clear" w:color="000000" w:fill="E6E6E6"/>
          </w:tcPr>
          <w:p w:rsidR="000D285E" w:rsidRDefault="000D285E" w:rsidP="005E006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D285E" w:rsidRDefault="000D285E" w:rsidP="005E0062">
            <w:pPr>
              <w:pStyle w:val="TableHeading"/>
            </w:pPr>
            <w:r>
              <w:t>Target Date</w:t>
            </w:r>
          </w:p>
        </w:tc>
        <w:tc>
          <w:tcPr>
            <w:tcW w:w="1261" w:type="dxa"/>
            <w:tcBorders>
              <w:top w:val="single" w:sz="12" w:space="0" w:color="000000"/>
              <w:left w:val="nil"/>
              <w:bottom w:val="single" w:sz="6" w:space="0" w:color="000000"/>
            </w:tcBorders>
            <w:shd w:val="clear" w:color="000000" w:fill="E6E6E6"/>
          </w:tcPr>
          <w:p w:rsidR="000D285E" w:rsidRDefault="000D285E" w:rsidP="005E0062">
            <w:pPr>
              <w:pStyle w:val="TableHeading"/>
            </w:pPr>
            <w:r>
              <w:t>Impact Date</w:t>
            </w:r>
          </w:p>
        </w:tc>
      </w:tr>
      <w:tr w:rsidR="000D285E" w:rsidTr="005E0062">
        <w:tc>
          <w:tcPr>
            <w:tcW w:w="892" w:type="dxa"/>
            <w:tcBorders>
              <w:top w:val="single" w:sz="6" w:space="0" w:color="000000"/>
            </w:tcBorders>
            <w:shd w:val="clear" w:color="000000" w:fill="FFFFFF"/>
          </w:tcPr>
          <w:p w:rsidR="000D285E" w:rsidRDefault="000D285E" w:rsidP="005E0062">
            <w:pPr>
              <w:pStyle w:val="TableText"/>
              <w:rPr>
                <w:color w:val="000000"/>
              </w:rPr>
            </w:pPr>
          </w:p>
        </w:tc>
        <w:tc>
          <w:tcPr>
            <w:tcW w:w="2164" w:type="dxa"/>
            <w:tcBorders>
              <w:top w:val="single" w:sz="6" w:space="0" w:color="000000"/>
            </w:tcBorders>
            <w:shd w:val="clear" w:color="000000" w:fill="FFFFFF"/>
          </w:tcPr>
          <w:p w:rsidR="000D285E" w:rsidRDefault="000D285E" w:rsidP="005E0062">
            <w:pPr>
              <w:pStyle w:val="TableText"/>
              <w:rPr>
                <w:color w:val="000000"/>
              </w:rPr>
            </w:pPr>
          </w:p>
        </w:tc>
        <w:tc>
          <w:tcPr>
            <w:tcW w:w="3189" w:type="dxa"/>
            <w:tcBorders>
              <w:top w:val="single" w:sz="6" w:space="0" w:color="000000"/>
            </w:tcBorders>
            <w:shd w:val="clear" w:color="000000" w:fill="FFFFFF"/>
          </w:tcPr>
          <w:p w:rsidR="000D285E" w:rsidRDefault="000D285E" w:rsidP="005E0062">
            <w:pPr>
              <w:pStyle w:val="TableText"/>
              <w:rPr>
                <w:color w:val="000000"/>
              </w:rPr>
            </w:pPr>
          </w:p>
        </w:tc>
        <w:tc>
          <w:tcPr>
            <w:tcW w:w="1405" w:type="dxa"/>
            <w:tcBorders>
              <w:top w:val="single" w:sz="6" w:space="0" w:color="000000"/>
            </w:tcBorders>
            <w:shd w:val="clear" w:color="000000" w:fill="FFFFFF"/>
          </w:tcPr>
          <w:p w:rsidR="000D285E" w:rsidRDefault="000D285E" w:rsidP="005E0062">
            <w:pPr>
              <w:pStyle w:val="TableText"/>
              <w:rPr>
                <w:color w:val="000000"/>
              </w:rPr>
            </w:pPr>
          </w:p>
        </w:tc>
        <w:tc>
          <w:tcPr>
            <w:tcW w:w="1170" w:type="dxa"/>
            <w:tcBorders>
              <w:top w:val="single" w:sz="6" w:space="0" w:color="000000"/>
            </w:tcBorders>
            <w:shd w:val="clear" w:color="000000" w:fill="FFFFFF"/>
          </w:tcPr>
          <w:p w:rsidR="000D285E" w:rsidRDefault="000D285E" w:rsidP="005E0062">
            <w:pPr>
              <w:pStyle w:val="TableText"/>
              <w:rPr>
                <w:color w:val="000000"/>
              </w:rPr>
            </w:pPr>
          </w:p>
        </w:tc>
        <w:tc>
          <w:tcPr>
            <w:tcW w:w="1261" w:type="dxa"/>
            <w:tcBorders>
              <w:top w:val="single" w:sz="6" w:space="0" w:color="000000"/>
            </w:tcBorders>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1" w:type="dxa"/>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1" w:type="dxa"/>
            <w:shd w:val="clear" w:color="000000" w:fill="FFFFFF"/>
          </w:tcPr>
          <w:p w:rsidR="000D285E" w:rsidRDefault="000D285E" w:rsidP="005E0062">
            <w:pPr>
              <w:pStyle w:val="TableText"/>
              <w:rPr>
                <w:color w:val="000000"/>
              </w:rPr>
            </w:pPr>
          </w:p>
        </w:tc>
      </w:tr>
      <w:tr w:rsidR="000D285E" w:rsidTr="005E0062">
        <w:tc>
          <w:tcPr>
            <w:tcW w:w="892" w:type="dxa"/>
            <w:shd w:val="clear" w:color="000000" w:fill="FFFFFF"/>
          </w:tcPr>
          <w:p w:rsidR="000D285E" w:rsidRDefault="000D285E" w:rsidP="005E0062">
            <w:pPr>
              <w:pStyle w:val="TableText"/>
              <w:rPr>
                <w:color w:val="000000"/>
              </w:rPr>
            </w:pPr>
          </w:p>
        </w:tc>
        <w:tc>
          <w:tcPr>
            <w:tcW w:w="2164" w:type="dxa"/>
            <w:shd w:val="clear" w:color="000000" w:fill="FFFFFF"/>
          </w:tcPr>
          <w:p w:rsidR="000D285E" w:rsidRDefault="000D285E" w:rsidP="005E0062">
            <w:pPr>
              <w:pStyle w:val="TableText"/>
              <w:rPr>
                <w:color w:val="000000"/>
              </w:rPr>
            </w:pPr>
          </w:p>
        </w:tc>
        <w:tc>
          <w:tcPr>
            <w:tcW w:w="3189" w:type="dxa"/>
            <w:shd w:val="clear" w:color="000000" w:fill="FFFFFF"/>
          </w:tcPr>
          <w:p w:rsidR="000D285E" w:rsidRDefault="000D285E" w:rsidP="005E0062">
            <w:pPr>
              <w:pStyle w:val="TableText"/>
              <w:rPr>
                <w:color w:val="000000"/>
              </w:rPr>
            </w:pPr>
          </w:p>
        </w:tc>
        <w:tc>
          <w:tcPr>
            <w:tcW w:w="1405" w:type="dxa"/>
            <w:shd w:val="clear" w:color="000000" w:fill="FFFFFF"/>
          </w:tcPr>
          <w:p w:rsidR="000D285E" w:rsidRDefault="000D285E" w:rsidP="005E0062">
            <w:pPr>
              <w:pStyle w:val="TableText"/>
              <w:rPr>
                <w:color w:val="000000"/>
              </w:rPr>
            </w:pPr>
          </w:p>
        </w:tc>
        <w:tc>
          <w:tcPr>
            <w:tcW w:w="1170" w:type="dxa"/>
            <w:shd w:val="clear" w:color="000000" w:fill="FFFFFF"/>
          </w:tcPr>
          <w:p w:rsidR="000D285E" w:rsidRDefault="000D285E" w:rsidP="005E0062">
            <w:pPr>
              <w:pStyle w:val="TableText"/>
              <w:rPr>
                <w:color w:val="000000"/>
              </w:rPr>
            </w:pPr>
          </w:p>
        </w:tc>
        <w:tc>
          <w:tcPr>
            <w:tcW w:w="1261" w:type="dxa"/>
            <w:shd w:val="clear" w:color="000000" w:fill="FFFFFF"/>
          </w:tcPr>
          <w:p w:rsidR="000D285E" w:rsidRDefault="000D285E" w:rsidP="005E0062">
            <w:pPr>
              <w:pStyle w:val="TableText"/>
              <w:rPr>
                <w:color w:val="000000"/>
              </w:rPr>
            </w:pPr>
          </w:p>
        </w:tc>
      </w:tr>
    </w:tbl>
    <w:p w:rsidR="000D285E" w:rsidRDefault="000D285E" w:rsidP="000D285E">
      <w:pPr>
        <w:pStyle w:val="BodyText"/>
      </w:pPr>
    </w:p>
    <w:sectPr w:rsidR="000D285E"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F28" w:rsidRDefault="00F82F28">
      <w:r>
        <w:separator/>
      </w:r>
    </w:p>
  </w:endnote>
  <w:endnote w:type="continuationSeparator" w:id="0">
    <w:p w:rsidR="00F82F28" w:rsidRDefault="00F82F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85E" w:rsidRDefault="005A5FED">
    <w:pPr>
      <w:pStyle w:val="Footer"/>
      <w:framePr w:hSpace="187" w:wrap="around" w:vAnchor="text" w:hAnchor="margin" w:xAlign="right" w:y="1"/>
      <w:tabs>
        <w:tab w:val="right" w:pos="9900"/>
        <w:tab w:val="right" w:pos="10440"/>
      </w:tabs>
    </w:pPr>
    <w:fldSimple w:instr=" STYLEREF HD1 \* MERGEFORMAT ">
      <w:r w:rsidR="000D2564">
        <w:rPr>
          <w:noProof/>
        </w:rPr>
        <w:t>Document Control</w:t>
      </w:r>
    </w:fldSimple>
    <w:r w:rsidR="000D285E">
      <w:t xml:space="preserve">     </w:t>
    </w:r>
    <w:r>
      <w:fldChar w:fldCharType="begin"/>
    </w:r>
    <w:r w:rsidR="000D285E">
      <w:instrText xml:space="preserve"> If </w:instrText>
    </w:r>
    <w:fldSimple w:instr=" Section ">
      <w:r w:rsidR="000D2564">
        <w:instrText>1</w:instrText>
      </w:r>
    </w:fldSimple>
    <w:r w:rsidR="000D285E">
      <w:instrText xml:space="preserve"> &gt; 1 “</w:instrText>
    </w:r>
    <w:fldSimple w:instr="PAGE ">
      <w:r w:rsidR="000D2564">
        <w:rPr>
          <w:noProof/>
        </w:rPr>
        <w:instrText>5</w:instrText>
      </w:r>
    </w:fldSimple>
    <w:r w:rsidR="000D285E">
      <w:instrText xml:space="preserve"> of </w:instrText>
    </w:r>
    <w:r>
      <w:fldChar w:fldCharType="begin"/>
    </w:r>
    <w:r w:rsidR="000D285E">
      <w:instrText xml:space="preserve"> =  </w:instrText>
    </w:r>
    <w:fldSimple w:instr=" NUMPAGES ">
      <w:r w:rsidR="000D2564">
        <w:rPr>
          <w:noProof/>
        </w:rPr>
        <w:instrText>9</w:instrText>
      </w:r>
    </w:fldSimple>
    <w:r w:rsidR="000D285E">
      <w:instrText xml:space="preserve"> - Sec1  </w:instrText>
    </w:r>
    <w:r>
      <w:fldChar w:fldCharType="separate"/>
    </w:r>
    <w:r w:rsidR="000D2564">
      <w:rPr>
        <w:noProof/>
      </w:rPr>
      <w:instrText>5</w:instrText>
    </w:r>
    <w:r>
      <w:fldChar w:fldCharType="end"/>
    </w:r>
    <w:r w:rsidR="000D285E">
      <w:instrText>” “</w:instrText>
    </w:r>
    <w:fldSimple w:instr=" PAGE ">
      <w:r w:rsidR="000D2564">
        <w:rPr>
          <w:noProof/>
        </w:rPr>
        <w:instrText>ii</w:instrText>
      </w:r>
    </w:fldSimple>
    <w:r w:rsidR="000D285E">
      <w:instrText xml:space="preserve">” </w:instrText>
    </w:r>
    <w:r>
      <w:fldChar w:fldCharType="separate"/>
    </w:r>
    <w:r w:rsidR="000D2564">
      <w:rPr>
        <w:noProof/>
      </w:rPr>
      <w:t>ii</w:t>
    </w:r>
    <w:r>
      <w:fldChar w:fldCharType="end"/>
    </w:r>
  </w:p>
  <w:p w:rsidR="000D285E" w:rsidRDefault="005A5FED">
    <w:pPr>
      <w:pStyle w:val="Footer"/>
      <w:tabs>
        <w:tab w:val="right" w:pos="9900"/>
        <w:tab w:val="right" w:pos="10440"/>
      </w:tabs>
    </w:pPr>
    <w:fldSimple w:instr=" REF Subject \* MERGEFORMAT ">
      <w:r w:rsidR="000D285E" w:rsidRPr="00D56D1D">
        <w:rPr>
          <w:rStyle w:val="HighlightedVariable"/>
        </w:rPr>
        <w:t>&lt;Subject&gt;</w:t>
      </w:r>
    </w:fldSimple>
  </w:p>
  <w:p w:rsidR="000D285E" w:rsidRDefault="000D285E">
    <w:pPr>
      <w:pStyle w:val="Footer"/>
      <w:tabs>
        <w:tab w:val="center" w:pos="5400"/>
        <w:tab w:val="right" w:pos="9720"/>
        <w:tab w:val="right" w:pos="10440"/>
      </w:tabs>
    </w:pPr>
    <w:r>
      <w:t xml:space="preserve">File Ref:  </w:t>
    </w:r>
    <w:fldSimple w:instr=" FILENAME \* FirstCap ">
      <w:r w:rsidR="001E0FD0">
        <w:rPr>
          <w:noProof/>
        </w:rPr>
        <w:t>PS-070_CUSTOMER_RELATIONSHIP_MANAGER_HANDOFF.DOCX</w:t>
      </w:r>
    </w:fldSimple>
    <w:r>
      <w:t xml:space="preserve">     (v. </w:t>
    </w:r>
    <w:fldSimple w:instr=" REF DocVersion \* MERGEFORMAT ">
      <w:r w:rsidR="001E0FD0" w:rsidRPr="00237C47">
        <w:t>DRAFT</w:t>
      </w:r>
      <w:r w:rsidR="001E0FD0">
        <w:t xml:space="preserve"> 1A</w:t>
      </w:r>
    </w:fldSimple>
    <w:r>
      <w:t xml:space="preserve"> )</w:t>
    </w:r>
  </w:p>
  <w:p w:rsidR="00A64044" w:rsidRDefault="00A6404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85E" w:rsidRDefault="000D285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A5FE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F28" w:rsidRDefault="00F82F28">
      <w:r>
        <w:separator/>
      </w:r>
    </w:p>
  </w:footnote>
  <w:footnote w:type="continuationSeparator" w:id="0">
    <w:p w:rsidR="00F82F28" w:rsidRDefault="00F82F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85E" w:rsidRDefault="000D285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D56D1D">
        <w:rPr>
          <w:b/>
        </w:rPr>
        <w:t xml:space="preserve"> </w:t>
      </w:r>
    </w:fldSimple>
  </w:p>
  <w:p w:rsidR="000D285E" w:rsidRDefault="005A5FED">
    <w:pPr>
      <w:pStyle w:val="Header"/>
    </w:pPr>
    <w:fldSimple w:instr=" REF DocTitle \* MERGEFORMAT ">
      <w:r w:rsidR="001E0FD0">
        <w:t>PS.070 Customer Relationship Manager Handoff</w:t>
      </w:r>
    </w:fldSimple>
  </w:p>
  <w:p w:rsidR="000D285E" w:rsidRDefault="005A5FED">
    <w:pPr>
      <w:pStyle w:val="Header"/>
      <w:framePr w:hSpace="187" w:wrap="around" w:vAnchor="text" w:hAnchor="margin" w:xAlign="right" w:y="1"/>
    </w:pPr>
    <w:fldSimple w:instr=" REF LastDate \* MERGEFORMAT ">
      <w:r w:rsidR="00A64044">
        <w:t>May 14, 2014</w:t>
      </w:r>
    </w:fldSimple>
  </w:p>
  <w:p w:rsidR="000D285E" w:rsidRDefault="000D285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F255F"/>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
    <w:nsid w:val="0AA351A0"/>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
    <w:nsid w:val="0CA9726A"/>
    <w:multiLevelType w:val="singleLevel"/>
    <w:tmpl w:val="2A2072D0"/>
    <w:lvl w:ilvl="0">
      <w:start w:val="1"/>
      <w:numFmt w:val="none"/>
      <w:lvlText w:val="Note:"/>
      <w:legacy w:legacy="1" w:legacySpace="0" w:legacyIndent="720"/>
      <w:lvlJc w:val="left"/>
      <w:pPr>
        <w:ind w:left="720" w:hanging="720"/>
      </w:pPr>
      <w:rPr>
        <w:b/>
        <w:i w:val="0"/>
      </w:rPr>
    </w:lvl>
  </w:abstractNum>
  <w:abstractNum w:abstractNumId="3">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058425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5">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6">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4930355"/>
    <w:multiLevelType w:val="singleLevel"/>
    <w:tmpl w:val="2A2072D0"/>
    <w:lvl w:ilvl="0">
      <w:start w:val="1"/>
      <w:numFmt w:val="none"/>
      <w:lvlText w:val="Note:"/>
      <w:legacy w:legacy="1" w:legacySpace="0" w:legacyIndent="720"/>
      <w:lvlJc w:val="left"/>
      <w:pPr>
        <w:ind w:left="720" w:hanging="720"/>
      </w:pPr>
      <w:rPr>
        <w:b/>
        <w:i w:val="0"/>
      </w:rPr>
    </w:lvl>
  </w:abstractNum>
  <w:abstractNum w:abstractNumId="9">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2">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0AA1C6A"/>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8">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9">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3D0827D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21">
    <w:nsid w:val="3F6F5348"/>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2">
    <w:nsid w:val="42951B0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23">
    <w:nsid w:val="42E03C24"/>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42F74998"/>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5">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6">
    <w:nsid w:val="4C356570"/>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7">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4E183FFF"/>
    <w:multiLevelType w:val="singleLevel"/>
    <w:tmpl w:val="551C6E52"/>
    <w:lvl w:ilvl="0">
      <w:start w:val="1"/>
      <w:numFmt w:val="none"/>
      <w:pStyle w:val="Not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33605B1"/>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2">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3">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34">
    <w:nsid w:val="67877E78"/>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6">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7">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8">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9">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0">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1">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2">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43">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4">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10"/>
  </w:num>
  <w:num w:numId="2">
    <w:abstractNumId w:val="31"/>
  </w:num>
  <w:num w:numId="3">
    <w:abstractNumId w:val="35"/>
  </w:num>
  <w:num w:numId="4">
    <w:abstractNumId w:val="13"/>
  </w:num>
  <w:num w:numId="5">
    <w:abstractNumId w:val="3"/>
  </w:num>
  <w:num w:numId="6">
    <w:abstractNumId w:val="39"/>
  </w:num>
  <w:num w:numId="7">
    <w:abstractNumId w:val="43"/>
  </w:num>
  <w:num w:numId="8">
    <w:abstractNumId w:val="40"/>
  </w:num>
  <w:num w:numId="9">
    <w:abstractNumId w:val="14"/>
  </w:num>
  <w:num w:numId="10">
    <w:abstractNumId w:val="6"/>
  </w:num>
  <w:num w:numId="11">
    <w:abstractNumId w:val="17"/>
  </w:num>
  <w:num w:numId="12">
    <w:abstractNumId w:val="25"/>
  </w:num>
  <w:num w:numId="13">
    <w:abstractNumId w:val="41"/>
  </w:num>
  <w:num w:numId="14">
    <w:abstractNumId w:val="12"/>
  </w:num>
  <w:num w:numId="15">
    <w:abstractNumId w:val="11"/>
  </w:num>
  <w:num w:numId="16">
    <w:abstractNumId w:val="27"/>
  </w:num>
  <w:num w:numId="17">
    <w:abstractNumId w:val="32"/>
  </w:num>
  <w:num w:numId="18">
    <w:abstractNumId w:val="37"/>
  </w:num>
  <w:num w:numId="19">
    <w:abstractNumId w:val="38"/>
  </w:num>
  <w:num w:numId="20">
    <w:abstractNumId w:val="18"/>
  </w:num>
  <w:num w:numId="21">
    <w:abstractNumId w:val="7"/>
  </w:num>
  <w:num w:numId="22">
    <w:abstractNumId w:val="7"/>
    <w:lvlOverride w:ilvl="0">
      <w:startOverride w:val="1"/>
    </w:lvlOverride>
  </w:num>
  <w:num w:numId="23">
    <w:abstractNumId w:val="7"/>
    <w:lvlOverride w:ilvl="0">
      <w:startOverride w:val="1"/>
    </w:lvlOverride>
  </w:num>
  <w:num w:numId="24">
    <w:abstractNumId w:val="29"/>
  </w:num>
  <w:num w:numId="25">
    <w:abstractNumId w:val="44"/>
  </w:num>
  <w:num w:numId="26">
    <w:abstractNumId w:val="5"/>
  </w:num>
  <w:num w:numId="27">
    <w:abstractNumId w:val="36"/>
  </w:num>
  <w:num w:numId="28">
    <w:abstractNumId w:val="42"/>
  </w:num>
  <w:num w:numId="29">
    <w:abstractNumId w:val="9"/>
  </w:num>
  <w:num w:numId="30">
    <w:abstractNumId w:val="8"/>
  </w:num>
  <w:num w:numId="31">
    <w:abstractNumId w:val="2"/>
  </w:num>
  <w:num w:numId="32">
    <w:abstractNumId w:val="22"/>
  </w:num>
  <w:num w:numId="33">
    <w:abstractNumId w:val="20"/>
  </w:num>
  <w:num w:numId="34">
    <w:abstractNumId w:val="19"/>
  </w:num>
  <w:num w:numId="35">
    <w:abstractNumId w:val="16"/>
  </w:num>
  <w:num w:numId="36">
    <w:abstractNumId w:val="28"/>
  </w:num>
  <w:num w:numId="37">
    <w:abstractNumId w:val="33"/>
  </w:num>
  <w:num w:numId="38">
    <w:abstractNumId w:val="4"/>
  </w:num>
  <w:num w:numId="39">
    <w:abstractNumId w:val="24"/>
  </w:num>
  <w:num w:numId="40">
    <w:abstractNumId w:val="26"/>
  </w:num>
  <w:num w:numId="41">
    <w:abstractNumId w:val="1"/>
  </w:num>
  <w:num w:numId="42">
    <w:abstractNumId w:val="34"/>
  </w:num>
  <w:num w:numId="43">
    <w:abstractNumId w:val="0"/>
  </w:num>
  <w:num w:numId="44">
    <w:abstractNumId w:val="23"/>
  </w:num>
  <w:num w:numId="45">
    <w:abstractNumId w:val="30"/>
  </w:num>
  <w:num w:numId="46">
    <w:abstractNumId w:val="15"/>
  </w:num>
  <w:num w:numId="47">
    <w:abstractNumId w:val="2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22882"/>
  </w:hdrShapeDefaults>
  <w:footnotePr>
    <w:footnote w:id="-1"/>
    <w:footnote w:id="0"/>
  </w:footnotePr>
  <w:endnotePr>
    <w:endnote w:id="-1"/>
    <w:endnote w:id="0"/>
  </w:endnotePr>
  <w:compat/>
  <w:rsids>
    <w:rsidRoot w:val="008B7402"/>
    <w:rsid w:val="000065D5"/>
    <w:rsid w:val="00014E4C"/>
    <w:rsid w:val="000274F6"/>
    <w:rsid w:val="000527B0"/>
    <w:rsid w:val="00056CBF"/>
    <w:rsid w:val="00086487"/>
    <w:rsid w:val="00092676"/>
    <w:rsid w:val="000937CB"/>
    <w:rsid w:val="00093E8C"/>
    <w:rsid w:val="000A0CA2"/>
    <w:rsid w:val="000B31DD"/>
    <w:rsid w:val="000B6334"/>
    <w:rsid w:val="000C4584"/>
    <w:rsid w:val="000D2564"/>
    <w:rsid w:val="000D285E"/>
    <w:rsid w:val="000F6E70"/>
    <w:rsid w:val="00111BEB"/>
    <w:rsid w:val="00122E20"/>
    <w:rsid w:val="00123E12"/>
    <w:rsid w:val="00126CC1"/>
    <w:rsid w:val="00151B42"/>
    <w:rsid w:val="001A5273"/>
    <w:rsid w:val="001D2C4B"/>
    <w:rsid w:val="001E0FD0"/>
    <w:rsid w:val="00212229"/>
    <w:rsid w:val="00217329"/>
    <w:rsid w:val="0024040C"/>
    <w:rsid w:val="0024726E"/>
    <w:rsid w:val="002578A5"/>
    <w:rsid w:val="00270ED4"/>
    <w:rsid w:val="002A5EAF"/>
    <w:rsid w:val="002B3AAD"/>
    <w:rsid w:val="002B54B3"/>
    <w:rsid w:val="002C5789"/>
    <w:rsid w:val="002E39DB"/>
    <w:rsid w:val="002E7471"/>
    <w:rsid w:val="002F6B2D"/>
    <w:rsid w:val="00303FE8"/>
    <w:rsid w:val="0031360D"/>
    <w:rsid w:val="0032404E"/>
    <w:rsid w:val="00342CA9"/>
    <w:rsid w:val="00345CE0"/>
    <w:rsid w:val="00357E01"/>
    <w:rsid w:val="00387F6B"/>
    <w:rsid w:val="00395F20"/>
    <w:rsid w:val="003E6D46"/>
    <w:rsid w:val="0040264A"/>
    <w:rsid w:val="0043080E"/>
    <w:rsid w:val="00431BC1"/>
    <w:rsid w:val="00441AB7"/>
    <w:rsid w:val="00475663"/>
    <w:rsid w:val="00476BD8"/>
    <w:rsid w:val="00481479"/>
    <w:rsid w:val="004C47D9"/>
    <w:rsid w:val="004C5CF5"/>
    <w:rsid w:val="004D49B9"/>
    <w:rsid w:val="004D7E4E"/>
    <w:rsid w:val="00505445"/>
    <w:rsid w:val="005233BB"/>
    <w:rsid w:val="00526F88"/>
    <w:rsid w:val="00562F97"/>
    <w:rsid w:val="00594C3A"/>
    <w:rsid w:val="005A15A1"/>
    <w:rsid w:val="005A5FED"/>
    <w:rsid w:val="005B3650"/>
    <w:rsid w:val="005B417E"/>
    <w:rsid w:val="005E2275"/>
    <w:rsid w:val="005F249F"/>
    <w:rsid w:val="00601D0B"/>
    <w:rsid w:val="006133FE"/>
    <w:rsid w:val="0061355D"/>
    <w:rsid w:val="0061705B"/>
    <w:rsid w:val="0062606F"/>
    <w:rsid w:val="006658D3"/>
    <w:rsid w:val="006859C7"/>
    <w:rsid w:val="006A4663"/>
    <w:rsid w:val="006B327F"/>
    <w:rsid w:val="006B5DD5"/>
    <w:rsid w:val="006C6D6C"/>
    <w:rsid w:val="006D3114"/>
    <w:rsid w:val="006E2668"/>
    <w:rsid w:val="006E7672"/>
    <w:rsid w:val="007018A8"/>
    <w:rsid w:val="00715A34"/>
    <w:rsid w:val="00723CDA"/>
    <w:rsid w:val="007372DB"/>
    <w:rsid w:val="007515CA"/>
    <w:rsid w:val="00771C98"/>
    <w:rsid w:val="00776FC3"/>
    <w:rsid w:val="00783807"/>
    <w:rsid w:val="0079647A"/>
    <w:rsid w:val="007A62A4"/>
    <w:rsid w:val="007C1FE0"/>
    <w:rsid w:val="007D3959"/>
    <w:rsid w:val="007E1B1C"/>
    <w:rsid w:val="007E48F7"/>
    <w:rsid w:val="0081693D"/>
    <w:rsid w:val="00847182"/>
    <w:rsid w:val="008B7402"/>
    <w:rsid w:val="008C04E8"/>
    <w:rsid w:val="008C7005"/>
    <w:rsid w:val="008D6A18"/>
    <w:rsid w:val="00917862"/>
    <w:rsid w:val="0092323F"/>
    <w:rsid w:val="009313C8"/>
    <w:rsid w:val="00931531"/>
    <w:rsid w:val="009436D4"/>
    <w:rsid w:val="0097035D"/>
    <w:rsid w:val="009705DE"/>
    <w:rsid w:val="00975E6C"/>
    <w:rsid w:val="00985E0B"/>
    <w:rsid w:val="009C22D7"/>
    <w:rsid w:val="009C2AE3"/>
    <w:rsid w:val="009F7976"/>
    <w:rsid w:val="00A32C42"/>
    <w:rsid w:val="00A36816"/>
    <w:rsid w:val="00A423BC"/>
    <w:rsid w:val="00A45C26"/>
    <w:rsid w:val="00A64044"/>
    <w:rsid w:val="00A67866"/>
    <w:rsid w:val="00A83A5C"/>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D6C82"/>
    <w:rsid w:val="00CF2E8C"/>
    <w:rsid w:val="00CF4052"/>
    <w:rsid w:val="00CF458E"/>
    <w:rsid w:val="00D13DF7"/>
    <w:rsid w:val="00D33D25"/>
    <w:rsid w:val="00D4094F"/>
    <w:rsid w:val="00D63CFA"/>
    <w:rsid w:val="00D7512B"/>
    <w:rsid w:val="00DB4C36"/>
    <w:rsid w:val="00DC2A45"/>
    <w:rsid w:val="00DC6D0D"/>
    <w:rsid w:val="00DD4D8A"/>
    <w:rsid w:val="00DE08BB"/>
    <w:rsid w:val="00DE248E"/>
    <w:rsid w:val="00DF3DA6"/>
    <w:rsid w:val="00E6452A"/>
    <w:rsid w:val="00E7593F"/>
    <w:rsid w:val="00E76037"/>
    <w:rsid w:val="00E83E79"/>
    <w:rsid w:val="00EB2988"/>
    <w:rsid w:val="00F5311D"/>
    <w:rsid w:val="00F53B4E"/>
    <w:rsid w:val="00F828E6"/>
    <w:rsid w:val="00F82F28"/>
    <w:rsid w:val="00F8406D"/>
    <w:rsid w:val="00FB762A"/>
    <w:rsid w:val="00FD61C4"/>
    <w:rsid w:val="00FE46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D2564"/>
    <w:pPr>
      <w:numPr>
        <w:numId w:val="3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82131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PS.070 Customer Relationship Manager Handoff</dc:title>
  <dc:creator>Oracle Global Methods</dc:creator>
  <cp:keywords>OUM</cp:keywords>
  <dc:description>Copyright © 2016, Oracle and/or its affiliates.  All rights reserved.</dc:description>
  <cp:lastModifiedBy>masander</cp:lastModifiedBy>
  <cp:revision>9</cp:revision>
  <dcterms:created xsi:type="dcterms:W3CDTF">2014-05-14T18:42:00Z</dcterms:created>
  <dcterms:modified xsi:type="dcterms:W3CDTF">2016-09-16T22:46:00Z</dcterms:modified>
</cp:coreProperties>
</file>