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1D1" w:rsidRPr="004A3EAA" w:rsidRDefault="008B41D1" w:rsidP="008B41D1">
      <w:pPr>
        <w:pStyle w:val="TitleBar"/>
        <w:rPr>
          <w:noProof/>
        </w:rPr>
      </w:pPr>
      <w:bookmarkStart w:id="0" w:name="_Toc419698698"/>
      <w:bookmarkStart w:id="1" w:name="_Toc150927204"/>
    </w:p>
    <w:p w:rsidR="008B41D1" w:rsidRPr="004A3EAA" w:rsidRDefault="008B41D1" w:rsidP="008B41D1">
      <w:pPr>
        <w:pStyle w:val="RouteTitle"/>
        <w:rPr>
          <w:noProof/>
        </w:rPr>
      </w:pPr>
      <w:r w:rsidRPr="004A3EAA">
        <w:rPr>
          <w:noProof/>
        </w:rPr>
        <w:t>OUM</w:t>
      </w:r>
    </w:p>
    <w:p w:rsidR="008B41D1" w:rsidRPr="004A3EAA" w:rsidRDefault="008B41D1" w:rsidP="008B41D1">
      <w:pPr>
        <w:pStyle w:val="Title-Major"/>
        <w:rPr>
          <w:noProof/>
        </w:rPr>
      </w:pPr>
      <w:bookmarkStart w:id="2" w:name="DocTitle"/>
      <w:r w:rsidRPr="004A3EAA">
        <w:rPr>
          <w:noProof/>
        </w:rPr>
        <w:t>TE.020 Unit Test Scenarios</w:t>
      </w:r>
      <w:bookmarkStart w:id="3" w:name="TitleEnd"/>
      <w:bookmarkEnd w:id="2"/>
      <w:bookmarkEnd w:id="3"/>
    </w:p>
    <w:p w:rsidR="008B41D1" w:rsidRPr="004A3EAA" w:rsidRDefault="008B41D1" w:rsidP="008B41D1">
      <w:pPr>
        <w:pStyle w:val="BodyText"/>
        <w:rPr>
          <w:noProof/>
          <w:sz w:val="48"/>
        </w:rPr>
      </w:pPr>
      <w:r w:rsidRPr="004A3EAA">
        <w:rPr>
          <w:rStyle w:val="HighlightedVariable"/>
          <w:noProof/>
          <w:sz w:val="48"/>
        </w:rPr>
        <w:t>&lt;Company Long Name&gt;</w:t>
      </w:r>
    </w:p>
    <w:p w:rsidR="008B41D1" w:rsidRPr="004A3EAA" w:rsidRDefault="008B41D1" w:rsidP="008B41D1">
      <w:pPr>
        <w:pStyle w:val="Subject"/>
        <w:rPr>
          <w:noProof/>
        </w:rPr>
      </w:pPr>
      <w:bookmarkStart w:id="4" w:name="Subject"/>
      <w:r w:rsidRPr="004A3EAA">
        <w:rPr>
          <w:rStyle w:val="HighlightedVariable"/>
          <w:noProof/>
        </w:rPr>
        <w:t xml:space="preserve">&lt;Subject&gt; </w:t>
      </w:r>
      <w:bookmarkEnd w:id="4"/>
    </w:p>
    <w:p w:rsidR="008B41D1" w:rsidRPr="004A3EAA" w:rsidRDefault="008B41D1" w:rsidP="008B41D1">
      <w:pPr>
        <w:pStyle w:val="BodyText"/>
        <w:rPr>
          <w:noProof/>
        </w:rPr>
      </w:pPr>
    </w:p>
    <w:p w:rsidR="00BA5B27" w:rsidRDefault="00BA5B27" w:rsidP="00675C8A">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A5B27" w:rsidRDefault="00BA5B27" w:rsidP="00675C8A">
      <w:pPr>
        <w:pStyle w:val="Note"/>
      </w:pPr>
      <w:r>
        <w:t>Please refer to the OUM Template User’s Guide for detailed instructions for working with OUM templates.</w:t>
      </w:r>
    </w:p>
    <w:p w:rsidR="008B41D1" w:rsidRPr="004A3EAA" w:rsidRDefault="008B41D1" w:rsidP="008B41D1">
      <w:pPr>
        <w:pStyle w:val="BodyText"/>
        <w:rPr>
          <w:noProof/>
        </w:rPr>
      </w:pPr>
    </w:p>
    <w:p w:rsidR="008B41D1" w:rsidRPr="004A3EAA" w:rsidRDefault="008B41D1" w:rsidP="008B41D1">
      <w:pPr>
        <w:pStyle w:val="BodyText"/>
        <w:rPr>
          <w:noProof/>
        </w:rPr>
      </w:pPr>
    </w:p>
    <w:p w:rsidR="008B41D1" w:rsidRPr="004A3EAA" w:rsidRDefault="008B41D1" w:rsidP="008B41D1">
      <w:pPr>
        <w:pStyle w:val="BodyText"/>
        <w:rPr>
          <w:noProof/>
        </w:rPr>
      </w:pPr>
    </w:p>
    <w:p w:rsidR="008B41D1" w:rsidRPr="004A3EAA" w:rsidRDefault="008B41D1" w:rsidP="008B41D1">
      <w:pPr>
        <w:pStyle w:val="BodyText"/>
        <w:spacing w:after="0"/>
        <w:rPr>
          <w:noProof/>
        </w:rPr>
      </w:pPr>
      <w:r w:rsidRPr="004A3EAA">
        <w:rPr>
          <w:noProof/>
        </w:rPr>
        <w:t>Author:</w:t>
      </w:r>
      <w:r w:rsidRPr="004A3EAA">
        <w:rPr>
          <w:noProof/>
        </w:rPr>
        <w:tab/>
      </w:r>
      <w:r w:rsidRPr="004A3EAA">
        <w:rPr>
          <w:rStyle w:val="HighlightedVariable"/>
          <w:noProof/>
        </w:rPr>
        <w:t>&lt;Author&gt;</w:t>
      </w:r>
    </w:p>
    <w:p w:rsidR="008B41D1" w:rsidRPr="004A3EAA" w:rsidRDefault="008B41D1" w:rsidP="008B41D1">
      <w:pPr>
        <w:pStyle w:val="BodyText"/>
        <w:spacing w:after="0"/>
        <w:rPr>
          <w:noProof/>
        </w:rPr>
      </w:pPr>
      <w:r w:rsidRPr="004A3EAA">
        <w:rPr>
          <w:noProof/>
        </w:rPr>
        <w:t>Creation Date:</w:t>
      </w:r>
      <w:r w:rsidRPr="004A3EAA">
        <w:rPr>
          <w:noProof/>
        </w:rPr>
        <w:tab/>
      </w:r>
      <w:r w:rsidR="00BE1AA9" w:rsidRPr="004A3EAA">
        <w:rPr>
          <w:noProof/>
        </w:rPr>
        <w:fldChar w:fldCharType="begin"/>
      </w:r>
      <w:r w:rsidRPr="004A3EAA">
        <w:rPr>
          <w:noProof/>
        </w:rPr>
        <w:instrText>createdate \@ "MMMM d, yyyy"</w:instrText>
      </w:r>
      <w:r w:rsidR="00BE1AA9" w:rsidRPr="004A3EAA">
        <w:rPr>
          <w:noProof/>
        </w:rPr>
        <w:fldChar w:fldCharType="separate"/>
      </w:r>
      <w:r w:rsidR="00A97A44">
        <w:rPr>
          <w:noProof/>
        </w:rPr>
        <w:t>May 14, 2014</w:t>
      </w:r>
      <w:r w:rsidR="00BE1AA9" w:rsidRPr="004A3EAA">
        <w:rPr>
          <w:noProof/>
        </w:rPr>
        <w:fldChar w:fldCharType="end"/>
      </w:r>
    </w:p>
    <w:p w:rsidR="008B41D1" w:rsidRPr="004A3EAA" w:rsidRDefault="008B41D1" w:rsidP="008B41D1">
      <w:pPr>
        <w:pStyle w:val="BodyText"/>
        <w:spacing w:after="0"/>
        <w:rPr>
          <w:noProof/>
        </w:rPr>
      </w:pPr>
      <w:r w:rsidRPr="004A3EAA">
        <w:rPr>
          <w:noProof/>
        </w:rPr>
        <w:t>Last Updated:</w:t>
      </w:r>
      <w:r w:rsidRPr="004A3EAA">
        <w:rPr>
          <w:noProof/>
        </w:rPr>
        <w:tab/>
      </w:r>
      <w:bookmarkStart w:id="5" w:name="LastDate"/>
      <w:r w:rsidR="00BE1AA9" w:rsidRPr="004A3EAA">
        <w:rPr>
          <w:noProof/>
        </w:rPr>
        <w:fldChar w:fldCharType="begin"/>
      </w:r>
      <w:r w:rsidRPr="004A3EAA">
        <w:rPr>
          <w:noProof/>
        </w:rPr>
        <w:instrText>savedate \@ "MMMM d, yyyy"</w:instrText>
      </w:r>
      <w:r w:rsidR="00BE1AA9" w:rsidRPr="004A3EAA">
        <w:rPr>
          <w:noProof/>
        </w:rPr>
        <w:fldChar w:fldCharType="separate"/>
      </w:r>
      <w:r w:rsidR="00675C8A">
        <w:rPr>
          <w:noProof/>
        </w:rPr>
        <w:t>September 16, 2016</w:t>
      </w:r>
      <w:r w:rsidR="00BE1AA9" w:rsidRPr="004A3EAA">
        <w:rPr>
          <w:noProof/>
        </w:rPr>
        <w:fldChar w:fldCharType="end"/>
      </w:r>
      <w:bookmarkEnd w:id="5"/>
    </w:p>
    <w:p w:rsidR="008B41D1" w:rsidRPr="004A3EAA" w:rsidRDefault="008B41D1" w:rsidP="008B41D1">
      <w:pPr>
        <w:pStyle w:val="BodyText"/>
        <w:spacing w:after="0"/>
        <w:rPr>
          <w:noProof/>
        </w:rPr>
      </w:pPr>
      <w:r w:rsidRPr="004A3EAA">
        <w:rPr>
          <w:noProof/>
        </w:rPr>
        <w:t>Document Ref:</w:t>
      </w:r>
      <w:r w:rsidRPr="004A3EAA">
        <w:rPr>
          <w:noProof/>
        </w:rPr>
        <w:tab/>
      </w:r>
      <w:bookmarkStart w:id="6" w:name="DocRefNumber"/>
      <w:r w:rsidRPr="004A3EAA">
        <w:rPr>
          <w:rStyle w:val="HighlightedVariable"/>
          <w:noProof/>
        </w:rPr>
        <w:t>&lt;Document Reference Number&gt;</w:t>
      </w:r>
      <w:r w:rsidRPr="004A3EAA">
        <w:rPr>
          <w:noProof/>
        </w:rPr>
        <w:t xml:space="preserve"> </w:t>
      </w:r>
      <w:bookmarkEnd w:id="6"/>
    </w:p>
    <w:p w:rsidR="008B41D1" w:rsidRPr="004A3EAA" w:rsidRDefault="008B41D1" w:rsidP="008B41D1">
      <w:pPr>
        <w:pStyle w:val="BodyText"/>
        <w:spacing w:after="0"/>
        <w:rPr>
          <w:noProof/>
        </w:rPr>
      </w:pPr>
      <w:r w:rsidRPr="004A3EAA">
        <w:rPr>
          <w:noProof/>
        </w:rPr>
        <w:t>Version:</w:t>
      </w:r>
      <w:r w:rsidRPr="004A3EAA">
        <w:rPr>
          <w:noProof/>
        </w:rPr>
        <w:tab/>
      </w:r>
      <w:bookmarkStart w:id="7" w:name="DocVersion"/>
      <w:r w:rsidRPr="004A3EAA">
        <w:rPr>
          <w:noProof/>
        </w:rPr>
        <w:t xml:space="preserve">DRAFT 1A </w:t>
      </w:r>
      <w:bookmarkEnd w:id="7"/>
    </w:p>
    <w:p w:rsidR="008B41D1" w:rsidRPr="004A3EAA" w:rsidRDefault="008B41D1" w:rsidP="008B41D1">
      <w:pPr>
        <w:pStyle w:val="BodyText"/>
        <w:tabs>
          <w:tab w:val="left" w:pos="4230"/>
        </w:tabs>
        <w:spacing w:after="0"/>
        <w:rPr>
          <w:noProof/>
        </w:rPr>
      </w:pPr>
    </w:p>
    <w:p w:rsidR="008B41D1" w:rsidRPr="004A3EAA" w:rsidRDefault="008B41D1" w:rsidP="00675C8A">
      <w:pPr>
        <w:pStyle w:val="Note"/>
      </w:pPr>
      <w:r w:rsidRPr="004A3EAA">
        <w:rPr>
          <w:b/>
        </w:rPr>
        <w:lastRenderedPageBreak/>
        <w:t>Title, Subject, Last Updated Date, Reference Number</w:t>
      </w:r>
      <w:r w:rsidRPr="004A3EAA">
        <w:t xml:space="preserve">, </w:t>
      </w:r>
      <w:r w:rsidRPr="004A3EAA">
        <w:rPr>
          <w:b/>
        </w:rPr>
        <w:t>and</w:t>
      </w:r>
      <w:r w:rsidRPr="004A3EAA">
        <w:t xml:space="preserve"> </w:t>
      </w:r>
      <w:r w:rsidRPr="004A3EAA">
        <w:rPr>
          <w:b/>
        </w:rPr>
        <w:t>Version</w:t>
      </w:r>
      <w:r w:rsidRPr="004A3EAA">
        <w:t xml:space="preserve"> are marked by a Word Bookmark so that they can be easily reproduced in the header and footer of documents.  When you change any of these values, be careful not to accidentally delete the bookmark.  </w:t>
      </w:r>
      <w:r w:rsidR="00FD12D5">
        <w:rPr>
          <w:b/>
        </w:rPr>
        <w:t>You can make bookmarks visible by selecting the Office Button&gt;Word Options&gt;Advanced&gt; and checking the Show bookmarks option in the Show document content region.</w:t>
      </w:r>
    </w:p>
    <w:p w:rsidR="008B41D1" w:rsidRPr="004A3EAA" w:rsidRDefault="008B41D1" w:rsidP="008B41D1">
      <w:pPr>
        <w:pStyle w:val="BodyText"/>
        <w:spacing w:after="0"/>
        <w:rPr>
          <w:noProof/>
        </w:rPr>
      </w:pPr>
    </w:p>
    <w:p w:rsidR="008B41D1" w:rsidRPr="004A3EAA" w:rsidRDefault="008B41D1" w:rsidP="008B41D1">
      <w:pPr>
        <w:pStyle w:val="BodyText"/>
        <w:rPr>
          <w:noProof/>
        </w:rPr>
      </w:pPr>
    </w:p>
    <w:p w:rsidR="008B41D1" w:rsidRPr="004A3EAA" w:rsidRDefault="008B41D1" w:rsidP="008B41D1">
      <w:pPr>
        <w:pStyle w:val="BodyText"/>
        <w:rPr>
          <w:noProof/>
        </w:rPr>
      </w:pPr>
      <w:r w:rsidRPr="004A3EAA">
        <w:rPr>
          <w:b/>
          <w:noProof/>
        </w:rPr>
        <w:t>Approvals:</w:t>
      </w:r>
    </w:p>
    <w:tbl>
      <w:tblPr>
        <w:tblW w:w="0" w:type="auto"/>
        <w:tblInd w:w="1440" w:type="dxa"/>
        <w:tblLayout w:type="fixed"/>
        <w:tblLook w:val="0000"/>
      </w:tblPr>
      <w:tblGrid>
        <w:gridCol w:w="2718"/>
        <w:gridCol w:w="5040"/>
      </w:tblGrid>
      <w:tr w:rsidR="008B41D1" w:rsidRPr="004A3EAA" w:rsidTr="000E10F1">
        <w:tc>
          <w:tcPr>
            <w:tcW w:w="2718" w:type="dxa"/>
            <w:tcBorders>
              <w:top w:val="nil"/>
              <w:left w:val="nil"/>
              <w:bottom w:val="nil"/>
              <w:right w:val="nil"/>
            </w:tcBorders>
          </w:tcPr>
          <w:p w:rsidR="008B41D1" w:rsidRPr="004A3EAA" w:rsidRDefault="008B41D1" w:rsidP="000E10F1">
            <w:pPr>
              <w:spacing w:before="360"/>
              <w:rPr>
                <w:noProof/>
                <w:sz w:val="18"/>
              </w:rPr>
            </w:pPr>
            <w:r w:rsidRPr="004A3EAA">
              <w:rPr>
                <w:rStyle w:val="HighlightedVariable"/>
                <w:noProof/>
              </w:rPr>
              <w:t>&lt;Approver 1&gt;</w:t>
            </w:r>
          </w:p>
        </w:tc>
        <w:tc>
          <w:tcPr>
            <w:tcW w:w="5040" w:type="dxa"/>
            <w:tcBorders>
              <w:top w:val="nil"/>
              <w:left w:val="nil"/>
              <w:bottom w:val="single" w:sz="6" w:space="0" w:color="auto"/>
              <w:right w:val="nil"/>
            </w:tcBorders>
          </w:tcPr>
          <w:p w:rsidR="008B41D1" w:rsidRPr="004A3EAA" w:rsidRDefault="008B41D1" w:rsidP="000E10F1">
            <w:pPr>
              <w:spacing w:before="360"/>
              <w:rPr>
                <w:noProof/>
              </w:rPr>
            </w:pPr>
          </w:p>
        </w:tc>
      </w:tr>
      <w:tr w:rsidR="008B41D1" w:rsidRPr="004A3EAA" w:rsidTr="000E10F1">
        <w:tc>
          <w:tcPr>
            <w:tcW w:w="2718" w:type="dxa"/>
            <w:tcBorders>
              <w:top w:val="nil"/>
              <w:left w:val="nil"/>
              <w:bottom w:val="nil"/>
              <w:right w:val="nil"/>
            </w:tcBorders>
          </w:tcPr>
          <w:p w:rsidR="008B41D1" w:rsidRPr="004A3EAA" w:rsidRDefault="008B41D1" w:rsidP="000E10F1">
            <w:pPr>
              <w:spacing w:before="360"/>
              <w:rPr>
                <w:noProof/>
                <w:sz w:val="18"/>
              </w:rPr>
            </w:pPr>
            <w:r w:rsidRPr="004A3EAA">
              <w:rPr>
                <w:rStyle w:val="HighlightedVariable"/>
                <w:noProof/>
              </w:rPr>
              <w:t>&lt;Approver 2&gt;</w:t>
            </w:r>
          </w:p>
        </w:tc>
        <w:tc>
          <w:tcPr>
            <w:tcW w:w="5040" w:type="dxa"/>
            <w:tcBorders>
              <w:top w:val="single" w:sz="6" w:space="0" w:color="auto"/>
              <w:left w:val="nil"/>
              <w:bottom w:val="single" w:sz="6" w:space="0" w:color="auto"/>
              <w:right w:val="nil"/>
            </w:tcBorders>
          </w:tcPr>
          <w:p w:rsidR="008B41D1" w:rsidRPr="004A3EAA" w:rsidRDefault="008B41D1" w:rsidP="000E10F1">
            <w:pPr>
              <w:spacing w:before="360"/>
              <w:rPr>
                <w:noProof/>
              </w:rPr>
            </w:pPr>
          </w:p>
        </w:tc>
      </w:tr>
    </w:tbl>
    <w:p w:rsidR="008B41D1" w:rsidRPr="004A3EAA" w:rsidRDefault="008B41D1" w:rsidP="00675C8A">
      <w:pPr>
        <w:pStyle w:val="Note"/>
      </w:pPr>
      <w:r w:rsidRPr="004A3EAA">
        <w:t>To add additional approval lines, press [Tab] from the last cell in the table above.</w:t>
      </w:r>
    </w:p>
    <w:p w:rsidR="008B41D1" w:rsidRPr="004A3EAA" w:rsidRDefault="00A97A44" w:rsidP="008B41D1">
      <w:pPr>
        <w:pStyle w:val="BodyText"/>
        <w:framePr w:w="10138" w:hSpace="187" w:wrap="auto" w:vAnchor="page" w:hAnchor="page" w:x="1101" w:y="13812"/>
        <w:tabs>
          <w:tab w:val="right" w:pos="9360"/>
          <w:tab w:val="right" w:pos="10080"/>
        </w:tabs>
        <w:spacing w:after="0"/>
        <w:ind w:right="-30"/>
        <w:rPr>
          <w:noProof/>
        </w:rPr>
      </w:pPr>
      <w:r w:rsidRPr="00A97A4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B41D1" w:rsidRPr="004A3EAA" w:rsidRDefault="008B41D1" w:rsidP="00675C8A">
      <w:pPr>
        <w:pStyle w:val="Note"/>
      </w:pPr>
      <w:r w:rsidRPr="004A3EAA">
        <w:t>You can delete any elements of this cover page that you do not need for your document.</w:t>
      </w:r>
    </w:p>
    <w:p w:rsidR="008B41D1" w:rsidRPr="004A3EAA" w:rsidRDefault="008B41D1" w:rsidP="008B41D1">
      <w:pPr>
        <w:rPr>
          <w:noProof/>
          <w:sz w:val="2"/>
        </w:rPr>
      </w:pPr>
    </w:p>
    <w:p w:rsidR="008B41D1" w:rsidRPr="004A3EAA" w:rsidRDefault="008B41D1" w:rsidP="008B41D1">
      <w:pPr>
        <w:pStyle w:val="Heading1"/>
        <w:rPr>
          <w:noProof/>
        </w:rPr>
      </w:pPr>
      <w:bookmarkStart w:id="8" w:name="_Toc327896815"/>
      <w:r w:rsidRPr="004A3EAA">
        <w:rPr>
          <w:noProof/>
        </w:rPr>
        <w:lastRenderedPageBreak/>
        <w:t>Document Control</w:t>
      </w:r>
      <w:bookmarkEnd w:id="8"/>
    </w:p>
    <w:p w:rsidR="008B41D1" w:rsidRPr="004A3EAA" w:rsidRDefault="008B41D1" w:rsidP="008B41D1">
      <w:pPr>
        <w:pStyle w:val="Heading2"/>
        <w:tabs>
          <w:tab w:val="clear" w:pos="4320"/>
        </w:tabs>
        <w:rPr>
          <w:noProof/>
        </w:rPr>
      </w:pPr>
      <w:bookmarkStart w:id="9" w:name="_Toc327896816"/>
      <w:r w:rsidRPr="004A3EAA">
        <w:rPr>
          <w:noProof/>
        </w:rPr>
        <w:t>Change Record</w:t>
      </w:r>
      <w:bookmarkEnd w:id="9"/>
    </w:p>
    <w:bookmarkStart w:id="10" w:name="Sec1"/>
    <w:p w:rsidR="008B41D1" w:rsidRPr="004A3EAA" w:rsidRDefault="00BE1AA9" w:rsidP="008B41D1">
      <w:pPr>
        <w:pStyle w:val="BodyText"/>
        <w:ind w:left="8640" w:firstLine="720"/>
        <w:rPr>
          <w:noProof/>
        </w:rPr>
      </w:pPr>
      <w:r w:rsidRPr="004A3EAA">
        <w:rPr>
          <w:noProof/>
          <w:color w:val="FFFFFF"/>
          <w:sz w:val="10"/>
        </w:rPr>
        <w:fldChar w:fldCharType="begin"/>
      </w:r>
      <w:r w:rsidR="008B41D1" w:rsidRPr="004A3EAA">
        <w:rPr>
          <w:noProof/>
          <w:color w:val="FFFFFF"/>
          <w:sz w:val="10"/>
        </w:rPr>
        <w:instrText xml:space="preserve"> SECTIONPAGES  \* MERGEFORMAT </w:instrText>
      </w:r>
      <w:r w:rsidRPr="004A3EAA">
        <w:rPr>
          <w:noProof/>
          <w:color w:val="FFFFFF"/>
          <w:sz w:val="10"/>
        </w:rPr>
        <w:fldChar w:fldCharType="separate"/>
      </w:r>
      <w:r w:rsidR="00A97A44">
        <w:rPr>
          <w:noProof/>
          <w:color w:val="FFFFFF"/>
          <w:sz w:val="10"/>
        </w:rPr>
        <w:t>4</w:t>
      </w:r>
      <w:r w:rsidRPr="004A3EAA">
        <w:rPr>
          <w:noProof/>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8B41D1" w:rsidRPr="004A3EAA" w:rsidTr="000E10F1">
        <w:trPr>
          <w:cantSplit/>
          <w:tblHeader/>
        </w:trPr>
        <w:tc>
          <w:tcPr>
            <w:tcW w:w="990" w:type="dxa"/>
            <w:tcBorders>
              <w:top w:val="single" w:sz="12" w:space="0" w:color="000000"/>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Date</w:t>
            </w:r>
          </w:p>
        </w:tc>
        <w:tc>
          <w:tcPr>
            <w:tcW w:w="1890" w:type="dxa"/>
            <w:tcBorders>
              <w:top w:val="single" w:sz="12" w:space="0" w:color="000000"/>
              <w:left w:val="nil"/>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Author</w:t>
            </w:r>
          </w:p>
        </w:tc>
        <w:tc>
          <w:tcPr>
            <w:tcW w:w="810" w:type="dxa"/>
            <w:tcBorders>
              <w:top w:val="single" w:sz="12" w:space="0" w:color="000000"/>
              <w:left w:val="nil"/>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Version</w:t>
            </w:r>
          </w:p>
        </w:tc>
        <w:tc>
          <w:tcPr>
            <w:tcW w:w="4236" w:type="dxa"/>
            <w:tcBorders>
              <w:top w:val="single" w:sz="12" w:space="0" w:color="000000"/>
              <w:left w:val="nil"/>
              <w:bottom w:val="single" w:sz="6" w:space="0" w:color="000000"/>
            </w:tcBorders>
            <w:shd w:val="clear" w:color="000000" w:fill="E6E6E6"/>
          </w:tcPr>
          <w:p w:rsidR="008B41D1" w:rsidRPr="004A3EAA" w:rsidRDefault="008B41D1" w:rsidP="000E10F1">
            <w:pPr>
              <w:pStyle w:val="TableHeading"/>
              <w:rPr>
                <w:noProof/>
              </w:rPr>
            </w:pPr>
            <w:r w:rsidRPr="004A3EAA">
              <w:rPr>
                <w:noProof/>
              </w:rPr>
              <w:t>Change Reference</w:t>
            </w:r>
          </w:p>
        </w:tc>
      </w:tr>
      <w:tr w:rsidR="008B41D1" w:rsidRPr="004A3EAA" w:rsidTr="000E10F1">
        <w:trPr>
          <w:cantSplit/>
        </w:trPr>
        <w:tc>
          <w:tcPr>
            <w:tcW w:w="990" w:type="dxa"/>
            <w:tcBorders>
              <w:top w:val="single" w:sz="6" w:space="0" w:color="000000"/>
            </w:tcBorders>
            <w:shd w:val="clear" w:color="000000" w:fill="FFFFFF"/>
          </w:tcPr>
          <w:p w:rsidR="008B41D1" w:rsidRPr="004A3EAA" w:rsidRDefault="00BE1AA9" w:rsidP="000E10F1">
            <w:pPr>
              <w:pStyle w:val="TableText"/>
              <w:rPr>
                <w:noProof/>
              </w:rPr>
            </w:pPr>
            <w:r w:rsidRPr="004A3EAA">
              <w:rPr>
                <w:noProof/>
              </w:rPr>
              <w:fldChar w:fldCharType="begin"/>
            </w:r>
            <w:r w:rsidR="008B41D1" w:rsidRPr="004A3EAA">
              <w:rPr>
                <w:noProof/>
              </w:rPr>
              <w:instrText xml:space="preserve"> CREATEDATE \@ "d-MMM-yy" </w:instrText>
            </w:r>
            <w:r w:rsidRPr="004A3EAA">
              <w:rPr>
                <w:noProof/>
              </w:rPr>
              <w:fldChar w:fldCharType="separate"/>
            </w:r>
            <w:r w:rsidR="00A97A44">
              <w:rPr>
                <w:noProof/>
              </w:rPr>
              <w:t>14-May-14</w:t>
            </w:r>
            <w:r w:rsidRPr="004A3EAA">
              <w:rPr>
                <w:noProof/>
              </w:rPr>
              <w:fldChar w:fldCharType="end"/>
            </w:r>
          </w:p>
        </w:tc>
        <w:tc>
          <w:tcPr>
            <w:tcW w:w="1890" w:type="dxa"/>
            <w:tcBorders>
              <w:top w:val="single" w:sz="6" w:space="0" w:color="000000"/>
            </w:tcBorders>
            <w:shd w:val="clear" w:color="000000" w:fill="FFFFFF"/>
          </w:tcPr>
          <w:p w:rsidR="008B41D1" w:rsidRPr="004A3EAA" w:rsidRDefault="008B41D1" w:rsidP="000E10F1">
            <w:pPr>
              <w:pStyle w:val="TableText"/>
              <w:rPr>
                <w:noProof/>
              </w:rPr>
            </w:pPr>
            <w:r w:rsidRPr="004A3EAA">
              <w:rPr>
                <w:rStyle w:val="HighlightedVariable"/>
                <w:noProof/>
              </w:rPr>
              <w:t>&lt;Author&gt;</w:t>
            </w:r>
          </w:p>
        </w:tc>
        <w:tc>
          <w:tcPr>
            <w:tcW w:w="810" w:type="dxa"/>
            <w:tcBorders>
              <w:top w:val="single" w:sz="6" w:space="0" w:color="000000"/>
            </w:tcBorders>
            <w:shd w:val="clear" w:color="000000" w:fill="FFFFFF"/>
          </w:tcPr>
          <w:p w:rsidR="008B41D1" w:rsidRPr="004A3EAA" w:rsidRDefault="008B41D1" w:rsidP="000E10F1">
            <w:pPr>
              <w:pStyle w:val="TableText"/>
              <w:rPr>
                <w:noProof/>
              </w:rPr>
            </w:pPr>
            <w:r w:rsidRPr="004A3EAA">
              <w:rPr>
                <w:noProof/>
              </w:rPr>
              <w:t>Draft 1a</w:t>
            </w:r>
          </w:p>
        </w:tc>
        <w:tc>
          <w:tcPr>
            <w:tcW w:w="4236" w:type="dxa"/>
            <w:tcBorders>
              <w:top w:val="single" w:sz="6" w:space="0" w:color="000000"/>
            </w:tcBorders>
            <w:shd w:val="clear" w:color="000000" w:fill="FFFFFF"/>
          </w:tcPr>
          <w:p w:rsidR="008B41D1" w:rsidRPr="004A3EAA" w:rsidRDefault="008B41D1" w:rsidP="000E10F1">
            <w:pPr>
              <w:pStyle w:val="TableText"/>
              <w:rPr>
                <w:noProof/>
              </w:rPr>
            </w:pPr>
            <w:r w:rsidRPr="004A3EAA">
              <w:rPr>
                <w:noProof/>
              </w:rPr>
              <w:t>No Previous Document</w:t>
            </w:r>
          </w:p>
        </w:tc>
      </w:tr>
      <w:tr w:rsidR="008B41D1" w:rsidRPr="004A3EAA" w:rsidTr="000E10F1">
        <w:trPr>
          <w:cantSplit/>
        </w:trPr>
        <w:tc>
          <w:tcPr>
            <w:tcW w:w="990" w:type="dxa"/>
            <w:shd w:val="clear" w:color="000000" w:fill="FFFFFF"/>
          </w:tcPr>
          <w:p w:rsidR="008B41D1" w:rsidRPr="004A3EAA" w:rsidRDefault="008B41D1" w:rsidP="000E10F1">
            <w:pPr>
              <w:pStyle w:val="TableText"/>
              <w:rPr>
                <w:noProof/>
              </w:rPr>
            </w:pPr>
          </w:p>
        </w:tc>
        <w:tc>
          <w:tcPr>
            <w:tcW w:w="1890" w:type="dxa"/>
            <w:shd w:val="clear" w:color="000000" w:fill="FFFFFF"/>
          </w:tcPr>
          <w:p w:rsidR="008B41D1" w:rsidRPr="004A3EAA" w:rsidRDefault="008B41D1" w:rsidP="000E10F1">
            <w:pPr>
              <w:pStyle w:val="TableText"/>
              <w:rPr>
                <w:noProof/>
              </w:rPr>
            </w:pPr>
          </w:p>
        </w:tc>
        <w:tc>
          <w:tcPr>
            <w:tcW w:w="810" w:type="dxa"/>
            <w:shd w:val="clear" w:color="000000" w:fill="FFFFFF"/>
          </w:tcPr>
          <w:p w:rsidR="008B41D1" w:rsidRPr="004A3EAA" w:rsidRDefault="008B41D1" w:rsidP="000E10F1">
            <w:pPr>
              <w:pStyle w:val="TableText"/>
              <w:rPr>
                <w:noProof/>
              </w:rPr>
            </w:pPr>
          </w:p>
        </w:tc>
        <w:tc>
          <w:tcPr>
            <w:tcW w:w="4236" w:type="dxa"/>
            <w:shd w:val="clear" w:color="000000" w:fill="FFFFFF"/>
          </w:tcPr>
          <w:p w:rsidR="008B41D1" w:rsidRPr="004A3EAA" w:rsidRDefault="008B41D1" w:rsidP="000E10F1">
            <w:pPr>
              <w:pStyle w:val="TableText"/>
              <w:rPr>
                <w:noProof/>
              </w:rPr>
            </w:pPr>
          </w:p>
        </w:tc>
      </w:tr>
      <w:tr w:rsidR="008B41D1" w:rsidRPr="004A3EAA" w:rsidTr="000E10F1">
        <w:trPr>
          <w:cantSplit/>
        </w:trPr>
        <w:tc>
          <w:tcPr>
            <w:tcW w:w="990" w:type="dxa"/>
            <w:shd w:val="clear" w:color="000000" w:fill="FFFFFF"/>
          </w:tcPr>
          <w:p w:rsidR="008B41D1" w:rsidRPr="004A3EAA" w:rsidRDefault="008B41D1" w:rsidP="000E10F1">
            <w:pPr>
              <w:pStyle w:val="TableText"/>
              <w:rPr>
                <w:noProof/>
              </w:rPr>
            </w:pPr>
          </w:p>
        </w:tc>
        <w:tc>
          <w:tcPr>
            <w:tcW w:w="1890" w:type="dxa"/>
            <w:shd w:val="clear" w:color="000000" w:fill="FFFFFF"/>
          </w:tcPr>
          <w:p w:rsidR="008B41D1" w:rsidRPr="004A3EAA" w:rsidRDefault="008B41D1" w:rsidP="000E10F1">
            <w:pPr>
              <w:pStyle w:val="TableText"/>
              <w:rPr>
                <w:noProof/>
              </w:rPr>
            </w:pPr>
          </w:p>
        </w:tc>
        <w:tc>
          <w:tcPr>
            <w:tcW w:w="810" w:type="dxa"/>
            <w:shd w:val="clear" w:color="000000" w:fill="FFFFFF"/>
          </w:tcPr>
          <w:p w:rsidR="008B41D1" w:rsidRPr="004A3EAA" w:rsidRDefault="008B41D1" w:rsidP="000E10F1">
            <w:pPr>
              <w:pStyle w:val="TableText"/>
              <w:rPr>
                <w:noProof/>
              </w:rPr>
            </w:pPr>
          </w:p>
        </w:tc>
        <w:tc>
          <w:tcPr>
            <w:tcW w:w="4236" w:type="dxa"/>
            <w:shd w:val="clear" w:color="000000" w:fill="FFFFFF"/>
          </w:tcPr>
          <w:p w:rsidR="008B41D1" w:rsidRPr="004A3EAA" w:rsidRDefault="008B41D1" w:rsidP="000E10F1">
            <w:pPr>
              <w:pStyle w:val="TableText"/>
              <w:rPr>
                <w:noProof/>
              </w:rPr>
            </w:pPr>
          </w:p>
        </w:tc>
      </w:tr>
      <w:tr w:rsidR="008B41D1" w:rsidRPr="004A3EAA" w:rsidTr="000E10F1">
        <w:trPr>
          <w:cantSplit/>
        </w:trPr>
        <w:tc>
          <w:tcPr>
            <w:tcW w:w="990" w:type="dxa"/>
            <w:shd w:val="clear" w:color="000000" w:fill="FFFFFF"/>
          </w:tcPr>
          <w:p w:rsidR="008B41D1" w:rsidRPr="004A3EAA" w:rsidRDefault="008B41D1" w:rsidP="000E10F1">
            <w:pPr>
              <w:pStyle w:val="TableText"/>
              <w:rPr>
                <w:noProof/>
              </w:rPr>
            </w:pPr>
          </w:p>
        </w:tc>
        <w:tc>
          <w:tcPr>
            <w:tcW w:w="1890" w:type="dxa"/>
            <w:shd w:val="clear" w:color="000000" w:fill="FFFFFF"/>
          </w:tcPr>
          <w:p w:rsidR="008B41D1" w:rsidRPr="004A3EAA" w:rsidRDefault="008B41D1" w:rsidP="000E10F1">
            <w:pPr>
              <w:pStyle w:val="TableText"/>
              <w:rPr>
                <w:noProof/>
              </w:rPr>
            </w:pPr>
          </w:p>
        </w:tc>
        <w:tc>
          <w:tcPr>
            <w:tcW w:w="810" w:type="dxa"/>
            <w:shd w:val="clear" w:color="000000" w:fill="FFFFFF"/>
          </w:tcPr>
          <w:p w:rsidR="008B41D1" w:rsidRPr="004A3EAA" w:rsidRDefault="008B41D1" w:rsidP="000E10F1">
            <w:pPr>
              <w:pStyle w:val="TableText"/>
              <w:rPr>
                <w:noProof/>
              </w:rPr>
            </w:pPr>
          </w:p>
        </w:tc>
        <w:tc>
          <w:tcPr>
            <w:tcW w:w="4236" w:type="dxa"/>
            <w:shd w:val="clear" w:color="000000" w:fill="FFFFFF"/>
          </w:tcPr>
          <w:p w:rsidR="008B41D1" w:rsidRPr="004A3EAA" w:rsidRDefault="008B41D1" w:rsidP="000E10F1">
            <w:pPr>
              <w:pStyle w:val="TableText"/>
              <w:rPr>
                <w:noProof/>
              </w:rPr>
            </w:pPr>
          </w:p>
        </w:tc>
      </w:tr>
    </w:tbl>
    <w:p w:rsidR="008B41D1" w:rsidRPr="004A3EAA" w:rsidRDefault="008B41D1" w:rsidP="008B41D1">
      <w:pPr>
        <w:pStyle w:val="BodyText"/>
        <w:rPr>
          <w:noProof/>
        </w:rPr>
      </w:pPr>
    </w:p>
    <w:p w:rsidR="008B41D1" w:rsidRPr="004A3EAA" w:rsidRDefault="008B41D1" w:rsidP="008B41D1">
      <w:pPr>
        <w:pStyle w:val="Heading2"/>
        <w:tabs>
          <w:tab w:val="clear" w:pos="4320"/>
        </w:tabs>
        <w:rPr>
          <w:noProof/>
        </w:rPr>
      </w:pPr>
      <w:bookmarkStart w:id="11" w:name="_Toc327896817"/>
      <w:r w:rsidRPr="004A3EAA">
        <w:rPr>
          <w:noProof/>
        </w:rPr>
        <w:t>Reviewers</w:t>
      </w:r>
      <w:bookmarkEnd w:id="11"/>
    </w:p>
    <w:p w:rsidR="008B41D1" w:rsidRPr="004A3EAA" w:rsidRDefault="008B41D1" w:rsidP="008B41D1">
      <w:pPr>
        <w:pStyle w:val="BodyText"/>
        <w:rPr>
          <w:noProof/>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B41D1" w:rsidRPr="004A3EAA" w:rsidTr="000E10F1">
        <w:trPr>
          <w:cantSplit/>
          <w:tblHeader/>
        </w:trPr>
        <w:tc>
          <w:tcPr>
            <w:tcW w:w="3960" w:type="dxa"/>
            <w:tcBorders>
              <w:top w:val="single" w:sz="12" w:space="0" w:color="000000"/>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Name</w:t>
            </w:r>
          </w:p>
        </w:tc>
        <w:tc>
          <w:tcPr>
            <w:tcW w:w="3708" w:type="dxa"/>
            <w:tcBorders>
              <w:top w:val="single" w:sz="12" w:space="0" w:color="000000"/>
              <w:left w:val="nil"/>
              <w:bottom w:val="single" w:sz="6" w:space="0" w:color="000000"/>
            </w:tcBorders>
            <w:shd w:val="clear" w:color="000000" w:fill="E6E6E6"/>
          </w:tcPr>
          <w:p w:rsidR="008B41D1" w:rsidRPr="004A3EAA" w:rsidRDefault="008B41D1" w:rsidP="000E10F1">
            <w:pPr>
              <w:pStyle w:val="TableHeading"/>
              <w:rPr>
                <w:noProof/>
              </w:rPr>
            </w:pPr>
            <w:r w:rsidRPr="004A3EAA">
              <w:rPr>
                <w:noProof/>
              </w:rPr>
              <w:t>Position</w:t>
            </w:r>
          </w:p>
        </w:tc>
      </w:tr>
      <w:tr w:rsidR="008B41D1" w:rsidRPr="004A3EAA" w:rsidTr="000E10F1">
        <w:trPr>
          <w:cantSplit/>
        </w:trPr>
        <w:tc>
          <w:tcPr>
            <w:tcW w:w="3960" w:type="dxa"/>
            <w:tcBorders>
              <w:top w:val="single" w:sz="6" w:space="0" w:color="000000"/>
            </w:tcBorders>
            <w:shd w:val="clear" w:color="000000" w:fill="FFFFFF"/>
          </w:tcPr>
          <w:p w:rsidR="008B41D1" w:rsidRPr="004A3EAA" w:rsidRDefault="008B41D1" w:rsidP="000E10F1">
            <w:pPr>
              <w:pStyle w:val="TableText"/>
              <w:rPr>
                <w:noProof/>
              </w:rPr>
            </w:pPr>
          </w:p>
        </w:tc>
        <w:tc>
          <w:tcPr>
            <w:tcW w:w="3708" w:type="dxa"/>
            <w:tcBorders>
              <w:top w:val="single" w:sz="6" w:space="0" w:color="000000"/>
            </w:tcBorders>
            <w:shd w:val="clear" w:color="000000" w:fill="FFFFFF"/>
          </w:tcPr>
          <w:p w:rsidR="008B41D1" w:rsidRPr="004A3EAA" w:rsidRDefault="008B41D1" w:rsidP="000E10F1">
            <w:pPr>
              <w:pStyle w:val="TableText"/>
              <w:rPr>
                <w:noProof/>
              </w:rPr>
            </w:pPr>
          </w:p>
        </w:tc>
      </w:tr>
      <w:tr w:rsidR="008B41D1" w:rsidRPr="004A3EAA" w:rsidTr="000E10F1">
        <w:trPr>
          <w:cantSplit/>
        </w:trPr>
        <w:tc>
          <w:tcPr>
            <w:tcW w:w="3960" w:type="dxa"/>
            <w:shd w:val="clear" w:color="000000" w:fill="FFFFFF"/>
          </w:tcPr>
          <w:p w:rsidR="008B41D1" w:rsidRPr="004A3EAA" w:rsidRDefault="008B41D1" w:rsidP="000E10F1">
            <w:pPr>
              <w:pStyle w:val="TableText"/>
              <w:rPr>
                <w:noProof/>
              </w:rPr>
            </w:pPr>
          </w:p>
        </w:tc>
        <w:tc>
          <w:tcPr>
            <w:tcW w:w="3708" w:type="dxa"/>
            <w:shd w:val="clear" w:color="000000" w:fill="FFFFFF"/>
          </w:tcPr>
          <w:p w:rsidR="008B41D1" w:rsidRPr="004A3EAA" w:rsidRDefault="008B41D1" w:rsidP="000E10F1">
            <w:pPr>
              <w:pStyle w:val="TableText"/>
              <w:rPr>
                <w:noProof/>
              </w:rPr>
            </w:pPr>
          </w:p>
        </w:tc>
      </w:tr>
      <w:tr w:rsidR="008B41D1" w:rsidRPr="004A3EAA" w:rsidTr="000E10F1">
        <w:trPr>
          <w:cantSplit/>
        </w:trPr>
        <w:tc>
          <w:tcPr>
            <w:tcW w:w="3960" w:type="dxa"/>
            <w:shd w:val="clear" w:color="000000" w:fill="FFFFFF"/>
          </w:tcPr>
          <w:p w:rsidR="008B41D1" w:rsidRPr="004A3EAA" w:rsidRDefault="008B41D1" w:rsidP="000E10F1">
            <w:pPr>
              <w:pStyle w:val="TableText"/>
              <w:rPr>
                <w:noProof/>
              </w:rPr>
            </w:pPr>
          </w:p>
        </w:tc>
        <w:tc>
          <w:tcPr>
            <w:tcW w:w="3708" w:type="dxa"/>
            <w:shd w:val="clear" w:color="000000" w:fill="FFFFFF"/>
          </w:tcPr>
          <w:p w:rsidR="008B41D1" w:rsidRPr="004A3EAA" w:rsidRDefault="008B41D1" w:rsidP="000E10F1">
            <w:pPr>
              <w:pStyle w:val="TableText"/>
              <w:rPr>
                <w:noProof/>
              </w:rPr>
            </w:pPr>
          </w:p>
        </w:tc>
      </w:tr>
      <w:tr w:rsidR="008B41D1" w:rsidRPr="004A3EAA" w:rsidTr="000E10F1">
        <w:trPr>
          <w:cantSplit/>
        </w:trPr>
        <w:tc>
          <w:tcPr>
            <w:tcW w:w="3960" w:type="dxa"/>
            <w:shd w:val="clear" w:color="000000" w:fill="FFFFFF"/>
          </w:tcPr>
          <w:p w:rsidR="008B41D1" w:rsidRPr="004A3EAA" w:rsidRDefault="008B41D1" w:rsidP="000E10F1">
            <w:pPr>
              <w:pStyle w:val="TableText"/>
              <w:rPr>
                <w:noProof/>
              </w:rPr>
            </w:pPr>
          </w:p>
        </w:tc>
        <w:tc>
          <w:tcPr>
            <w:tcW w:w="3708" w:type="dxa"/>
            <w:shd w:val="clear" w:color="000000" w:fill="FFFFFF"/>
          </w:tcPr>
          <w:p w:rsidR="008B41D1" w:rsidRPr="004A3EAA" w:rsidRDefault="008B41D1" w:rsidP="000E10F1">
            <w:pPr>
              <w:pStyle w:val="TableText"/>
              <w:rPr>
                <w:noProof/>
              </w:rPr>
            </w:pPr>
          </w:p>
        </w:tc>
      </w:tr>
    </w:tbl>
    <w:p w:rsidR="008B41D1" w:rsidRPr="004A3EAA" w:rsidRDefault="008B41D1" w:rsidP="008B41D1">
      <w:pPr>
        <w:pStyle w:val="BodyText"/>
        <w:rPr>
          <w:noProof/>
        </w:rPr>
      </w:pPr>
    </w:p>
    <w:p w:rsidR="008B41D1" w:rsidRPr="004A3EAA" w:rsidRDefault="008B41D1" w:rsidP="008B41D1">
      <w:pPr>
        <w:pStyle w:val="tocheading"/>
        <w:rPr>
          <w:noProof/>
        </w:rPr>
      </w:pPr>
      <w:r w:rsidRPr="004A3EAA">
        <w:rPr>
          <w:noProof/>
        </w:rPr>
        <w:lastRenderedPageBreak/>
        <w:t>Contents</w:t>
      </w:r>
    </w:p>
    <w:p w:rsidR="008B41D1" w:rsidRPr="004A3EAA" w:rsidRDefault="00BE1AA9" w:rsidP="008B41D1">
      <w:pPr>
        <w:pStyle w:val="TOC1"/>
        <w:rPr>
          <w:rFonts w:ascii="Calibri" w:hAnsi="Calibri"/>
          <w:b w:val="0"/>
          <w:sz w:val="22"/>
          <w:szCs w:val="22"/>
          <w:lang w:eastAsia="en-US"/>
        </w:rPr>
      </w:pPr>
      <w:r w:rsidRPr="00BE1AA9">
        <w:fldChar w:fldCharType="begin"/>
      </w:r>
      <w:r w:rsidR="008B41D1" w:rsidRPr="004A3EAA">
        <w:instrText xml:space="preserve"> TOC \o "1-2" </w:instrText>
      </w:r>
      <w:r w:rsidRPr="00BE1AA9">
        <w:fldChar w:fldCharType="separate"/>
      </w:r>
      <w:r w:rsidR="008B41D1" w:rsidRPr="004A3EAA">
        <w:t>1</w:t>
      </w:r>
      <w:r w:rsidR="008B41D1" w:rsidRPr="004A3EAA">
        <w:rPr>
          <w:rFonts w:ascii="Calibri" w:hAnsi="Calibri"/>
          <w:b w:val="0"/>
          <w:sz w:val="22"/>
          <w:szCs w:val="22"/>
          <w:lang w:eastAsia="en-US"/>
        </w:rPr>
        <w:tab/>
      </w:r>
      <w:r w:rsidR="008B41D1" w:rsidRPr="004A3EAA">
        <w:t>Document Control</w:t>
      </w:r>
      <w:r w:rsidR="008B41D1" w:rsidRPr="004A3EAA">
        <w:tab/>
      </w:r>
      <w:r w:rsidRPr="004A3EAA">
        <w:fldChar w:fldCharType="begin"/>
      </w:r>
      <w:r w:rsidR="008B41D1" w:rsidRPr="004A3EAA">
        <w:instrText xml:space="preserve"> PAGEREF _Toc327896815 \h </w:instrText>
      </w:r>
      <w:r w:rsidRPr="004A3EAA">
        <w:fldChar w:fldCharType="separate"/>
      </w:r>
      <w:r w:rsidR="00A97A44">
        <w:t>iii</w:t>
      </w:r>
      <w:r w:rsidRPr="004A3EAA">
        <w:fldChar w:fldCharType="end"/>
      </w:r>
    </w:p>
    <w:p w:rsidR="008B41D1" w:rsidRPr="004A3EAA" w:rsidRDefault="008B41D1" w:rsidP="008B41D1">
      <w:pPr>
        <w:pStyle w:val="TOC2"/>
        <w:rPr>
          <w:rFonts w:ascii="Calibri" w:hAnsi="Calibri"/>
          <w:sz w:val="22"/>
          <w:szCs w:val="22"/>
          <w:lang w:eastAsia="en-US"/>
        </w:rPr>
      </w:pPr>
      <w:r w:rsidRPr="004A3EAA">
        <w:t>1.1</w:t>
      </w:r>
      <w:r w:rsidRPr="004A3EAA">
        <w:rPr>
          <w:rFonts w:ascii="Calibri" w:hAnsi="Calibri"/>
          <w:sz w:val="22"/>
          <w:szCs w:val="22"/>
          <w:lang w:eastAsia="en-US"/>
        </w:rPr>
        <w:tab/>
      </w:r>
      <w:r w:rsidRPr="004A3EAA">
        <w:t>Change Record</w:t>
      </w:r>
      <w:r w:rsidRPr="004A3EAA">
        <w:tab/>
      </w:r>
      <w:r w:rsidR="00BE1AA9" w:rsidRPr="004A3EAA">
        <w:fldChar w:fldCharType="begin"/>
      </w:r>
      <w:r w:rsidRPr="004A3EAA">
        <w:instrText xml:space="preserve"> PAGEREF _Toc327896816 \h </w:instrText>
      </w:r>
      <w:r w:rsidR="00BE1AA9" w:rsidRPr="004A3EAA">
        <w:fldChar w:fldCharType="separate"/>
      </w:r>
      <w:r w:rsidR="00A97A44">
        <w:t>iii</w:t>
      </w:r>
      <w:r w:rsidR="00BE1AA9" w:rsidRPr="004A3EAA">
        <w:fldChar w:fldCharType="end"/>
      </w:r>
    </w:p>
    <w:p w:rsidR="008B41D1" w:rsidRPr="004A3EAA" w:rsidRDefault="008B41D1" w:rsidP="008B41D1">
      <w:pPr>
        <w:pStyle w:val="TOC2"/>
        <w:rPr>
          <w:rFonts w:ascii="Calibri" w:hAnsi="Calibri"/>
          <w:sz w:val="22"/>
          <w:szCs w:val="22"/>
          <w:lang w:eastAsia="en-US"/>
        </w:rPr>
      </w:pPr>
      <w:r w:rsidRPr="004A3EAA">
        <w:t>1.2</w:t>
      </w:r>
      <w:r w:rsidRPr="004A3EAA">
        <w:rPr>
          <w:rFonts w:ascii="Calibri" w:hAnsi="Calibri"/>
          <w:sz w:val="22"/>
          <w:szCs w:val="22"/>
          <w:lang w:eastAsia="en-US"/>
        </w:rPr>
        <w:tab/>
      </w:r>
      <w:r w:rsidRPr="004A3EAA">
        <w:t>Reviewers</w:t>
      </w:r>
      <w:r w:rsidRPr="004A3EAA">
        <w:tab/>
      </w:r>
      <w:r w:rsidR="00BE1AA9" w:rsidRPr="004A3EAA">
        <w:fldChar w:fldCharType="begin"/>
      </w:r>
      <w:r w:rsidRPr="004A3EAA">
        <w:instrText xml:space="preserve"> PAGEREF _Toc327896817 \h </w:instrText>
      </w:r>
      <w:r w:rsidR="00BE1AA9" w:rsidRPr="004A3EAA">
        <w:fldChar w:fldCharType="separate"/>
      </w:r>
      <w:r w:rsidR="00A97A44">
        <w:t>iii</w:t>
      </w:r>
      <w:r w:rsidR="00BE1AA9" w:rsidRPr="004A3EAA">
        <w:fldChar w:fldCharType="end"/>
      </w:r>
    </w:p>
    <w:p w:rsidR="008B41D1" w:rsidRPr="004A3EAA" w:rsidRDefault="008B41D1" w:rsidP="008B41D1">
      <w:pPr>
        <w:pStyle w:val="TOC1"/>
        <w:rPr>
          <w:rFonts w:ascii="Calibri" w:hAnsi="Calibri"/>
          <w:b w:val="0"/>
          <w:sz w:val="22"/>
          <w:szCs w:val="22"/>
          <w:lang w:eastAsia="en-US"/>
        </w:rPr>
      </w:pPr>
      <w:r w:rsidRPr="004A3EAA">
        <w:t>2</w:t>
      </w:r>
      <w:r w:rsidRPr="004A3EAA">
        <w:rPr>
          <w:rFonts w:ascii="Calibri" w:hAnsi="Calibri"/>
          <w:b w:val="0"/>
          <w:sz w:val="22"/>
          <w:szCs w:val="22"/>
          <w:lang w:eastAsia="en-US"/>
        </w:rPr>
        <w:tab/>
      </w:r>
      <w:r w:rsidRPr="004A3EAA">
        <w:t>Unit Test Scenarios for &lt;Component&gt;</w:t>
      </w:r>
      <w:r w:rsidRPr="004A3EAA">
        <w:tab/>
      </w:r>
      <w:r w:rsidR="00BE1AA9" w:rsidRPr="004A3EAA">
        <w:fldChar w:fldCharType="begin"/>
      </w:r>
      <w:r w:rsidRPr="004A3EAA">
        <w:instrText xml:space="preserve"> PAGEREF _Toc327896818 \h </w:instrText>
      </w:r>
      <w:r w:rsidR="00BE1AA9" w:rsidRPr="004A3EAA">
        <w:fldChar w:fldCharType="separate"/>
      </w:r>
      <w:r w:rsidR="00A97A44">
        <w:t>1</w:t>
      </w:r>
      <w:r w:rsidR="00BE1AA9" w:rsidRPr="004A3EAA">
        <w:fldChar w:fldCharType="end"/>
      </w:r>
    </w:p>
    <w:p w:rsidR="008B41D1" w:rsidRPr="004A3EAA" w:rsidRDefault="008B41D1" w:rsidP="008B41D1">
      <w:pPr>
        <w:pStyle w:val="TOC2"/>
        <w:rPr>
          <w:rFonts w:ascii="Calibri" w:hAnsi="Calibri"/>
          <w:sz w:val="22"/>
          <w:szCs w:val="22"/>
          <w:lang w:eastAsia="en-US"/>
        </w:rPr>
      </w:pPr>
      <w:r w:rsidRPr="004A3EAA">
        <w:t>2.1</w:t>
      </w:r>
      <w:r w:rsidRPr="004A3EAA">
        <w:rPr>
          <w:rFonts w:ascii="Calibri" w:hAnsi="Calibri"/>
          <w:sz w:val="22"/>
          <w:szCs w:val="22"/>
          <w:lang w:eastAsia="en-US"/>
        </w:rPr>
        <w:tab/>
      </w:r>
      <w:r w:rsidRPr="004A3EAA">
        <w:t>Functional Scenarios</w:t>
      </w:r>
      <w:r w:rsidRPr="004A3EAA">
        <w:tab/>
      </w:r>
      <w:r w:rsidR="00BE1AA9" w:rsidRPr="004A3EAA">
        <w:fldChar w:fldCharType="begin"/>
      </w:r>
      <w:r w:rsidRPr="004A3EAA">
        <w:instrText xml:space="preserve"> PAGEREF _Toc327896819 \h </w:instrText>
      </w:r>
      <w:r w:rsidR="00BE1AA9" w:rsidRPr="004A3EAA">
        <w:fldChar w:fldCharType="separate"/>
      </w:r>
      <w:r w:rsidR="00A97A44">
        <w:t>1</w:t>
      </w:r>
      <w:r w:rsidR="00BE1AA9" w:rsidRPr="004A3EAA">
        <w:fldChar w:fldCharType="end"/>
      </w:r>
    </w:p>
    <w:p w:rsidR="008B41D1" w:rsidRPr="004A3EAA" w:rsidRDefault="008B41D1" w:rsidP="008B41D1">
      <w:pPr>
        <w:pStyle w:val="TOC2"/>
        <w:rPr>
          <w:rFonts w:ascii="Calibri" w:hAnsi="Calibri"/>
          <w:sz w:val="22"/>
          <w:szCs w:val="22"/>
          <w:lang w:eastAsia="en-US"/>
        </w:rPr>
      </w:pPr>
      <w:r w:rsidRPr="004A3EAA">
        <w:t>2.2</w:t>
      </w:r>
      <w:r w:rsidRPr="004A3EAA">
        <w:rPr>
          <w:rFonts w:ascii="Calibri" w:hAnsi="Calibri"/>
          <w:sz w:val="22"/>
          <w:szCs w:val="22"/>
          <w:lang w:eastAsia="en-US"/>
        </w:rPr>
        <w:tab/>
      </w:r>
      <w:r w:rsidRPr="004A3EAA">
        <w:t>Performance Scenarios</w:t>
      </w:r>
      <w:r w:rsidRPr="004A3EAA">
        <w:tab/>
      </w:r>
      <w:r w:rsidR="00BE1AA9" w:rsidRPr="004A3EAA">
        <w:fldChar w:fldCharType="begin"/>
      </w:r>
      <w:r w:rsidRPr="004A3EAA">
        <w:instrText xml:space="preserve"> PAGEREF _Toc327896820 \h </w:instrText>
      </w:r>
      <w:r w:rsidR="00BE1AA9" w:rsidRPr="004A3EAA">
        <w:fldChar w:fldCharType="separate"/>
      </w:r>
      <w:r w:rsidR="00A97A44">
        <w:t>2</w:t>
      </w:r>
      <w:r w:rsidR="00BE1AA9" w:rsidRPr="004A3EAA">
        <w:fldChar w:fldCharType="end"/>
      </w:r>
    </w:p>
    <w:p w:rsidR="008B41D1" w:rsidRPr="004A3EAA" w:rsidRDefault="008B41D1" w:rsidP="008B41D1">
      <w:pPr>
        <w:pStyle w:val="TOC2"/>
        <w:rPr>
          <w:rFonts w:ascii="Calibri" w:hAnsi="Calibri"/>
          <w:sz w:val="22"/>
          <w:szCs w:val="22"/>
          <w:lang w:eastAsia="en-US"/>
        </w:rPr>
      </w:pPr>
      <w:r w:rsidRPr="004A3EAA">
        <w:t>2.3</w:t>
      </w:r>
      <w:r w:rsidRPr="004A3EAA">
        <w:rPr>
          <w:rFonts w:ascii="Calibri" w:hAnsi="Calibri"/>
          <w:sz w:val="22"/>
          <w:szCs w:val="22"/>
          <w:lang w:eastAsia="en-US"/>
        </w:rPr>
        <w:tab/>
      </w:r>
      <w:r w:rsidRPr="004A3EAA">
        <w:t>Integration Scenarios</w:t>
      </w:r>
      <w:r w:rsidRPr="004A3EAA">
        <w:tab/>
      </w:r>
      <w:r w:rsidR="00BE1AA9" w:rsidRPr="004A3EAA">
        <w:fldChar w:fldCharType="begin"/>
      </w:r>
      <w:r w:rsidRPr="004A3EAA">
        <w:instrText xml:space="preserve"> PAGEREF _Toc327896821 \h </w:instrText>
      </w:r>
      <w:r w:rsidR="00BE1AA9" w:rsidRPr="004A3EAA">
        <w:fldChar w:fldCharType="separate"/>
      </w:r>
      <w:r w:rsidR="00A97A44">
        <w:t>3</w:t>
      </w:r>
      <w:r w:rsidR="00BE1AA9" w:rsidRPr="004A3EAA">
        <w:fldChar w:fldCharType="end"/>
      </w:r>
    </w:p>
    <w:p w:rsidR="008B41D1" w:rsidRPr="004A3EAA" w:rsidRDefault="008B41D1" w:rsidP="008B41D1">
      <w:pPr>
        <w:pStyle w:val="TOC1"/>
        <w:rPr>
          <w:rFonts w:ascii="Calibri" w:hAnsi="Calibri"/>
          <w:b w:val="0"/>
          <w:sz w:val="22"/>
          <w:szCs w:val="22"/>
          <w:lang w:eastAsia="en-US"/>
        </w:rPr>
      </w:pPr>
      <w:r w:rsidRPr="004A3EAA">
        <w:t>3</w:t>
      </w:r>
      <w:r w:rsidRPr="004A3EAA">
        <w:rPr>
          <w:rFonts w:ascii="Calibri" w:hAnsi="Calibri"/>
          <w:b w:val="0"/>
          <w:sz w:val="22"/>
          <w:szCs w:val="22"/>
          <w:lang w:eastAsia="en-US"/>
        </w:rPr>
        <w:tab/>
      </w:r>
      <w:r w:rsidRPr="004A3EAA">
        <w:t>Defect Report</w:t>
      </w:r>
      <w:r w:rsidRPr="004A3EAA">
        <w:tab/>
      </w:r>
      <w:r w:rsidR="00BE1AA9" w:rsidRPr="004A3EAA">
        <w:fldChar w:fldCharType="begin"/>
      </w:r>
      <w:r w:rsidRPr="004A3EAA">
        <w:instrText xml:space="preserve"> PAGEREF _Toc327896822 \h </w:instrText>
      </w:r>
      <w:r w:rsidR="00BE1AA9" w:rsidRPr="004A3EAA">
        <w:fldChar w:fldCharType="separate"/>
      </w:r>
      <w:r w:rsidR="00A97A44">
        <w:t>5</w:t>
      </w:r>
      <w:r w:rsidR="00BE1AA9" w:rsidRPr="004A3EAA">
        <w:fldChar w:fldCharType="end"/>
      </w:r>
    </w:p>
    <w:p w:rsidR="008B41D1" w:rsidRPr="004A3EAA" w:rsidRDefault="00BE1AA9" w:rsidP="008B41D1">
      <w:pPr>
        <w:rPr>
          <w:noProof/>
        </w:rPr>
      </w:pPr>
      <w:r w:rsidRPr="004A3EAA">
        <w:rPr>
          <w:noProof/>
        </w:rPr>
        <w:fldChar w:fldCharType="end"/>
      </w:r>
    </w:p>
    <w:p w:rsidR="008B41D1" w:rsidRPr="004A3EAA" w:rsidRDefault="008B41D1" w:rsidP="00675C8A">
      <w:pPr>
        <w:pStyle w:val="Note"/>
      </w:pPr>
      <w:r w:rsidRPr="004A3EAA">
        <w:t>To update the table of contents, put the cursor anywhere in the table and press [F9].  To change the number of levels displayed, select the menu option Insert</w:t>
      </w:r>
      <w:r w:rsidRPr="004A3EAA">
        <w:noBreakHyphen/>
        <w:t>&gt;Index and Tables, make sure the Table of Contents tab is active, and change the Number of Levels to a new value.</w:t>
      </w:r>
    </w:p>
    <w:p w:rsidR="008B41D1" w:rsidRPr="004A3EAA" w:rsidRDefault="008B41D1" w:rsidP="008B41D1">
      <w:pPr>
        <w:rPr>
          <w:noProof/>
        </w:rPr>
      </w:pPr>
    </w:p>
    <w:p w:rsidR="008B41D1" w:rsidRPr="004A3EAA" w:rsidRDefault="008B41D1" w:rsidP="008B41D1">
      <w:pPr>
        <w:pStyle w:val="BodyText"/>
        <w:rPr>
          <w:noProof/>
        </w:rPr>
        <w:sectPr w:rsidR="008B41D1" w:rsidRPr="004A3EAA" w:rsidSect="00C36E17">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8B41D1" w:rsidRPr="004A3EAA" w:rsidRDefault="008B41D1" w:rsidP="008B41D1">
      <w:pPr>
        <w:pStyle w:val="Heading1"/>
        <w:rPr>
          <w:noProof/>
        </w:rPr>
      </w:pPr>
      <w:bookmarkStart w:id="12" w:name="_Toc327896818"/>
      <w:bookmarkEnd w:id="0"/>
      <w:r w:rsidRPr="004A3EAA">
        <w:rPr>
          <w:noProof/>
        </w:rPr>
        <w:lastRenderedPageBreak/>
        <w:t xml:space="preserve">Unit Test </w:t>
      </w:r>
      <w:bookmarkEnd w:id="1"/>
      <w:r w:rsidRPr="004A3EAA">
        <w:rPr>
          <w:noProof/>
        </w:rPr>
        <w:t>Scenarios for &lt;Component&gt;</w:t>
      </w:r>
      <w:bookmarkEnd w:id="12"/>
    </w:p>
    <w:p w:rsidR="008B41D1" w:rsidRPr="004A3EAA" w:rsidRDefault="008B41D1" w:rsidP="00675C8A">
      <w:pPr>
        <w:pStyle w:val="Note"/>
      </w:pPr>
      <w:r w:rsidRPr="004A3EAA">
        <w:t>This is a template to assist the developer to write down all the tests that (s)he wants to perform on the given component. It is recommended to use a soft-copy for this so that it can be reused in other iterations, or when error fixes have been performed on the component.</w:t>
      </w:r>
    </w:p>
    <w:p w:rsidR="008B41D1" w:rsidRPr="004A3EAA" w:rsidRDefault="008B41D1" w:rsidP="00675C8A">
      <w:pPr>
        <w:pStyle w:val="Note"/>
      </w:pPr>
      <w:r w:rsidRPr="004A3EAA">
        <w:t>When identifying test scenarios, use the various test types as assistance for identification, for example:</w:t>
      </w:r>
      <w:r w:rsidRPr="004A3EAA">
        <w:br/>
        <w:t>- basic functionality (normal execution flow)</w:t>
      </w:r>
      <w:r w:rsidRPr="004A3EAA">
        <w:br/>
        <w:t>- boundary conditions (exceptions, out-of-range, smallest/largest values, etc.)</w:t>
      </w:r>
      <w:r w:rsidRPr="004A3EAA">
        <w:br/>
        <w:t>- performance</w:t>
      </w:r>
      <w:r w:rsidRPr="004A3EAA">
        <w:br/>
        <w:t>(see the task guideline for more information)</w:t>
      </w:r>
    </w:p>
    <w:p w:rsidR="008B41D1" w:rsidRPr="004A3EAA" w:rsidRDefault="008B41D1" w:rsidP="00675C8A">
      <w:pPr>
        <w:pStyle w:val="Note"/>
      </w:pPr>
      <w:r w:rsidRPr="004A3EAA">
        <w:t>Document which data will be required if that is important for the scenario. For example to test boundary conditions the data may be of significant importance.</w:t>
      </w:r>
    </w:p>
    <w:p w:rsidR="008B41D1" w:rsidRPr="004A3EAA" w:rsidRDefault="008B41D1" w:rsidP="008B41D1">
      <w:pPr>
        <w:pStyle w:val="BodyText"/>
        <w:rPr>
          <w:noProof/>
        </w:rPr>
      </w:pPr>
    </w:p>
    <w:tbl>
      <w:tblPr>
        <w:tblW w:w="0" w:type="auto"/>
        <w:jc w:val="center"/>
        <w:tblInd w:w="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588"/>
        <w:gridCol w:w="4712"/>
        <w:gridCol w:w="1300"/>
        <w:gridCol w:w="1700"/>
        <w:gridCol w:w="1900"/>
      </w:tblGrid>
      <w:tr w:rsidR="008B41D1" w:rsidRPr="004A3EAA" w:rsidTr="000E10F1">
        <w:trPr>
          <w:tblHeader/>
          <w:jc w:val="center"/>
        </w:trPr>
        <w:tc>
          <w:tcPr>
            <w:tcW w:w="588" w:type="dxa"/>
            <w:tcBorders>
              <w:top w:val="single" w:sz="12" w:space="0" w:color="000000"/>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Test No</w:t>
            </w:r>
          </w:p>
        </w:tc>
        <w:tc>
          <w:tcPr>
            <w:tcW w:w="4712" w:type="dxa"/>
            <w:tcBorders>
              <w:top w:val="single" w:sz="12" w:space="0" w:color="000000"/>
              <w:left w:val="nil"/>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 xml:space="preserve">Test </w:t>
            </w:r>
          </w:p>
        </w:tc>
        <w:tc>
          <w:tcPr>
            <w:tcW w:w="1300" w:type="dxa"/>
            <w:tcBorders>
              <w:top w:val="single" w:sz="12" w:space="0" w:color="000000"/>
              <w:left w:val="nil"/>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Test Type</w:t>
            </w:r>
          </w:p>
        </w:tc>
        <w:tc>
          <w:tcPr>
            <w:tcW w:w="1700" w:type="dxa"/>
            <w:tcBorders>
              <w:top w:val="single" w:sz="12" w:space="0" w:color="000000"/>
              <w:left w:val="nil"/>
              <w:bottom w:val="single" w:sz="6" w:space="0" w:color="000000"/>
              <w:right w:val="nil"/>
            </w:tcBorders>
            <w:shd w:val="clear" w:color="000000" w:fill="E6E6E6"/>
          </w:tcPr>
          <w:p w:rsidR="008B41D1" w:rsidRPr="004A3EAA" w:rsidRDefault="008B41D1" w:rsidP="000E10F1">
            <w:pPr>
              <w:pStyle w:val="TableHeading"/>
              <w:rPr>
                <w:noProof/>
              </w:rPr>
            </w:pPr>
            <w:r w:rsidRPr="004A3EAA">
              <w:rPr>
                <w:noProof/>
              </w:rPr>
              <w:t>Required data</w:t>
            </w:r>
          </w:p>
        </w:tc>
        <w:tc>
          <w:tcPr>
            <w:tcW w:w="1900" w:type="dxa"/>
            <w:tcBorders>
              <w:top w:val="single" w:sz="12" w:space="0" w:color="000000"/>
              <w:left w:val="nil"/>
              <w:bottom w:val="single" w:sz="6" w:space="0" w:color="000000"/>
            </w:tcBorders>
            <w:shd w:val="clear" w:color="000000" w:fill="E6E6E6"/>
          </w:tcPr>
          <w:p w:rsidR="008B41D1" w:rsidRPr="004A3EAA" w:rsidRDefault="008B41D1" w:rsidP="000E10F1">
            <w:pPr>
              <w:pStyle w:val="TableHeading"/>
              <w:rPr>
                <w:noProof/>
              </w:rPr>
            </w:pPr>
            <w:r w:rsidRPr="004A3EAA">
              <w:rPr>
                <w:noProof/>
              </w:rPr>
              <w:t>Expected Result</w:t>
            </w: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r w:rsidR="008B41D1" w:rsidRPr="004A3EAA" w:rsidTr="000E10F1">
        <w:trPr>
          <w:jc w:val="center"/>
        </w:trPr>
        <w:tc>
          <w:tcPr>
            <w:tcW w:w="588" w:type="dxa"/>
            <w:shd w:val="clear" w:color="000000" w:fill="FFFFFF"/>
          </w:tcPr>
          <w:p w:rsidR="008B41D1" w:rsidRPr="004A3EAA" w:rsidRDefault="008B41D1" w:rsidP="000E10F1">
            <w:pPr>
              <w:pStyle w:val="TableText"/>
              <w:rPr>
                <w:noProof/>
              </w:rPr>
            </w:pPr>
          </w:p>
        </w:tc>
        <w:tc>
          <w:tcPr>
            <w:tcW w:w="4712" w:type="dxa"/>
            <w:shd w:val="clear" w:color="000000" w:fill="FFFFFF"/>
          </w:tcPr>
          <w:p w:rsidR="008B41D1" w:rsidRPr="004A3EAA" w:rsidRDefault="008B41D1" w:rsidP="000E10F1">
            <w:pPr>
              <w:pStyle w:val="TableText"/>
              <w:rPr>
                <w:noProof/>
              </w:rPr>
            </w:pPr>
          </w:p>
        </w:tc>
        <w:tc>
          <w:tcPr>
            <w:tcW w:w="1300" w:type="dxa"/>
            <w:shd w:val="clear" w:color="000000" w:fill="FFFFFF"/>
          </w:tcPr>
          <w:p w:rsidR="008B41D1" w:rsidRPr="004A3EAA" w:rsidRDefault="008B41D1" w:rsidP="000E10F1">
            <w:pPr>
              <w:pStyle w:val="TableText"/>
              <w:rPr>
                <w:noProof/>
              </w:rPr>
            </w:pPr>
          </w:p>
        </w:tc>
        <w:tc>
          <w:tcPr>
            <w:tcW w:w="1700" w:type="dxa"/>
            <w:shd w:val="clear" w:color="000000" w:fill="FFFFFF"/>
          </w:tcPr>
          <w:p w:rsidR="008B41D1" w:rsidRPr="004A3EAA" w:rsidRDefault="008B41D1" w:rsidP="000E10F1">
            <w:pPr>
              <w:pStyle w:val="TableText"/>
              <w:rPr>
                <w:noProof/>
              </w:rPr>
            </w:pPr>
          </w:p>
        </w:tc>
        <w:tc>
          <w:tcPr>
            <w:tcW w:w="1900" w:type="dxa"/>
            <w:shd w:val="clear" w:color="000000" w:fill="FFFFFF"/>
          </w:tcPr>
          <w:p w:rsidR="008B41D1" w:rsidRPr="004A3EAA" w:rsidRDefault="008B41D1" w:rsidP="000E10F1">
            <w:pPr>
              <w:pStyle w:val="TableText"/>
              <w:rPr>
                <w:noProof/>
              </w:rPr>
            </w:pPr>
          </w:p>
        </w:tc>
      </w:tr>
    </w:tbl>
    <w:p w:rsidR="008B41D1" w:rsidRPr="004A3EAA" w:rsidRDefault="008B41D1" w:rsidP="008B41D1">
      <w:pPr>
        <w:pStyle w:val="BodyText"/>
        <w:rPr>
          <w:noProof/>
        </w:rPr>
      </w:pPr>
    </w:p>
    <w:p w:rsidR="008B41D1" w:rsidRPr="004A3EAA" w:rsidRDefault="008B41D1" w:rsidP="008B41D1">
      <w:pPr>
        <w:pStyle w:val="Heading2"/>
        <w:tabs>
          <w:tab w:val="clear" w:pos="4320"/>
        </w:tabs>
        <w:rPr>
          <w:noProof/>
        </w:rPr>
      </w:pPr>
      <w:bookmarkStart w:id="13" w:name="_Toc327896819"/>
      <w:r w:rsidRPr="004A3EAA">
        <w:rPr>
          <w:noProof/>
        </w:rPr>
        <w:t>Functional Scenarios</w:t>
      </w:r>
      <w:bookmarkEnd w:id="13"/>
    </w:p>
    <w:p w:rsidR="008B41D1" w:rsidRPr="004A3EAA" w:rsidRDefault="008B41D1" w:rsidP="008B41D1">
      <w:pPr>
        <w:pStyle w:val="BodyText"/>
        <w:rPr>
          <w:noProof/>
        </w:rPr>
      </w:pPr>
    </w:p>
    <w:tbl>
      <w:tblPr>
        <w:tblW w:w="10206" w:type="dxa"/>
        <w:tblInd w:w="1488" w:type="dxa"/>
        <w:tblLayout w:type="fixed"/>
        <w:tblCellMar>
          <w:left w:w="70" w:type="dxa"/>
          <w:right w:w="70" w:type="dxa"/>
        </w:tblCellMar>
        <w:tblLook w:val="04A0"/>
      </w:tblPr>
      <w:tblGrid>
        <w:gridCol w:w="1340"/>
        <w:gridCol w:w="6173"/>
        <w:gridCol w:w="850"/>
        <w:gridCol w:w="1843"/>
      </w:tblGrid>
      <w:tr w:rsidR="008B41D1" w:rsidRPr="004A3EAA" w:rsidTr="000E10F1">
        <w:trPr>
          <w:cantSplit/>
          <w:trHeight w:val="300"/>
          <w:tblHeader/>
        </w:trPr>
        <w:tc>
          <w:tcPr>
            <w:tcW w:w="10206" w:type="dxa"/>
            <w:gridSpan w:val="4"/>
            <w:tcBorders>
              <w:top w:val="single" w:sz="12" w:space="0" w:color="auto"/>
              <w:left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noProof/>
              </w:rPr>
            </w:pPr>
            <w:r w:rsidRPr="004A3EAA">
              <w:rPr>
                <w:noProof/>
              </w:rPr>
              <w:t>&lt;TEST CASE NAME&gt;</w:t>
            </w:r>
          </w:p>
        </w:tc>
      </w:tr>
      <w:tr w:rsidR="008B41D1" w:rsidRPr="004A3EAA" w:rsidTr="000E10F1">
        <w:trPr>
          <w:cantSplit/>
          <w:trHeight w:val="221"/>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lastRenderedPageBreak/>
              <w:t>Project Name/Number</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0" w:type="dxa"/>
            <w:tcBorders>
              <w:top w:val="nil"/>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Date</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44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Case Description (Details)</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0"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 of Users</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56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Function / Module Under Test</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0"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Build #</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Written by</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Type</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Required Data</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Goals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22"/>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Setup</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Interfaces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Dependencies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47"/>
        </w:trPr>
        <w:tc>
          <w:tcPr>
            <w:tcW w:w="1340" w:type="dxa"/>
            <w:tcBorders>
              <w:top w:val="nil"/>
              <w:left w:val="single" w:sz="12" w:space="0" w:color="auto"/>
              <w:bottom w:val="single" w:sz="12"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Approach</w:t>
            </w:r>
          </w:p>
        </w:tc>
        <w:tc>
          <w:tcPr>
            <w:tcW w:w="8866" w:type="dxa"/>
            <w:gridSpan w:val="3"/>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bl>
    <w:p w:rsidR="008B41D1" w:rsidRPr="004A3EAA" w:rsidRDefault="008B41D1" w:rsidP="008B41D1">
      <w:pPr>
        <w:pStyle w:val="BodyText"/>
        <w:rPr>
          <w:noProof/>
        </w:rPr>
      </w:pPr>
    </w:p>
    <w:tbl>
      <w:tblPr>
        <w:tblW w:w="5000" w:type="pct"/>
        <w:tblLayout w:type="fixed"/>
        <w:tblCellMar>
          <w:left w:w="70" w:type="dxa"/>
          <w:right w:w="70" w:type="dxa"/>
        </w:tblCellMar>
        <w:tblLook w:val="04A0"/>
      </w:tblPr>
      <w:tblGrid>
        <w:gridCol w:w="335"/>
        <w:gridCol w:w="1169"/>
        <w:gridCol w:w="796"/>
        <w:gridCol w:w="547"/>
        <w:gridCol w:w="513"/>
        <w:gridCol w:w="588"/>
        <w:gridCol w:w="1990"/>
        <w:gridCol w:w="1086"/>
        <w:gridCol w:w="1538"/>
        <w:gridCol w:w="670"/>
        <w:gridCol w:w="830"/>
        <w:gridCol w:w="518"/>
      </w:tblGrid>
      <w:tr w:rsidR="008B41D1" w:rsidRPr="004A3EAA" w:rsidTr="000E10F1">
        <w:trPr>
          <w:cantSplit/>
          <w:trHeight w:val="510"/>
          <w:tblHeader/>
        </w:trPr>
        <w:tc>
          <w:tcPr>
            <w:tcW w:w="392" w:type="dxa"/>
            <w:tcBorders>
              <w:top w:val="single" w:sz="12" w:space="0" w:color="auto"/>
              <w:left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noProof/>
              </w:rPr>
              <w:t>ID</w:t>
            </w:r>
          </w:p>
        </w:tc>
        <w:tc>
          <w:tcPr>
            <w:tcW w:w="1504" w:type="dxa"/>
            <w:tcBorders>
              <w:top w:val="single" w:sz="12" w:space="0" w:color="auto"/>
              <w:bottom w:val="single" w:sz="4" w:space="0" w:color="auto"/>
            </w:tcBorders>
            <w:shd w:val="clear" w:color="auto" w:fill="D9D9D9"/>
            <w:vAlign w:val="center"/>
          </w:tcPr>
          <w:p w:rsidR="008B41D1" w:rsidRPr="004A3EAA" w:rsidRDefault="008B41D1" w:rsidP="000E10F1">
            <w:pPr>
              <w:pStyle w:val="TableHeading"/>
              <w:rPr>
                <w:rFonts w:cs="Arial"/>
                <w:bCs/>
                <w:noProof/>
              </w:rPr>
            </w:pPr>
            <w:r w:rsidRPr="004A3EAA">
              <w:rPr>
                <w:rFonts w:cs="Arial"/>
                <w:bCs/>
                <w:noProof/>
              </w:rPr>
              <w:t>High Level Process or Process Step Name</w:t>
            </w:r>
          </w:p>
        </w:tc>
        <w:tc>
          <w:tcPr>
            <w:tcW w:w="1008"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User Type</w:t>
            </w:r>
          </w:p>
        </w:tc>
        <w:tc>
          <w:tcPr>
            <w:tcW w:w="676"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Screen</w:t>
            </w:r>
          </w:p>
        </w:tc>
        <w:tc>
          <w:tcPr>
            <w:tcW w:w="63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View</w:t>
            </w:r>
          </w:p>
        </w:tc>
        <w:tc>
          <w:tcPr>
            <w:tcW w:w="731"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Applet</w:t>
            </w:r>
          </w:p>
        </w:tc>
        <w:tc>
          <w:tcPr>
            <w:tcW w:w="2599"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Detailed Step</w:t>
            </w:r>
          </w:p>
        </w:tc>
        <w:tc>
          <w:tcPr>
            <w:tcW w:w="1394"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Data Input (Dependencies)</w:t>
            </w:r>
          </w:p>
        </w:tc>
        <w:tc>
          <w:tcPr>
            <w:tcW w:w="1996"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Expected Result</w:t>
            </w:r>
          </w:p>
        </w:tc>
        <w:tc>
          <w:tcPr>
            <w:tcW w:w="84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Pass/Fail (Criteria)</w:t>
            </w:r>
          </w:p>
        </w:tc>
        <w:tc>
          <w:tcPr>
            <w:tcW w:w="1053"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Shortcut(s)</w:t>
            </w:r>
          </w:p>
        </w:tc>
        <w:tc>
          <w:tcPr>
            <w:tcW w:w="637" w:type="dxa"/>
            <w:tcBorders>
              <w:top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Test Req. #</w:t>
            </w:r>
          </w:p>
        </w:tc>
      </w:tr>
      <w:tr w:rsidR="008B41D1" w:rsidRPr="004A3EAA" w:rsidTr="000E10F1">
        <w:trPr>
          <w:cantSplit/>
          <w:trHeight w:val="133"/>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7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0"/>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7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1"/>
        </w:trPr>
        <w:tc>
          <w:tcPr>
            <w:tcW w:w="392" w:type="dxa"/>
            <w:tcBorders>
              <w:top w:val="single" w:sz="4" w:space="0" w:color="auto"/>
              <w:left w:val="single" w:sz="12" w:space="0" w:color="auto"/>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12"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1008"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76"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bl>
    <w:p w:rsidR="008B41D1" w:rsidRPr="004A3EAA" w:rsidRDefault="008B41D1" w:rsidP="008B41D1">
      <w:pPr>
        <w:pStyle w:val="BodyText"/>
        <w:rPr>
          <w:noProof/>
        </w:rPr>
      </w:pPr>
    </w:p>
    <w:p w:rsidR="008B41D1" w:rsidRPr="004A3EAA" w:rsidRDefault="008B41D1" w:rsidP="008B41D1">
      <w:pPr>
        <w:pStyle w:val="Heading2"/>
        <w:tabs>
          <w:tab w:val="clear" w:pos="4320"/>
        </w:tabs>
        <w:rPr>
          <w:noProof/>
        </w:rPr>
      </w:pPr>
      <w:bookmarkStart w:id="14" w:name="_Toc319059134"/>
      <w:bookmarkStart w:id="15" w:name="_Toc327896820"/>
      <w:r w:rsidRPr="004A3EAA">
        <w:rPr>
          <w:noProof/>
        </w:rPr>
        <w:t>Performance Scenarios</w:t>
      </w:r>
      <w:bookmarkEnd w:id="14"/>
      <w:bookmarkEnd w:id="15"/>
    </w:p>
    <w:p w:rsidR="008B41D1" w:rsidRPr="004A3EAA" w:rsidRDefault="008B41D1" w:rsidP="008B41D1">
      <w:pPr>
        <w:pStyle w:val="BodyText"/>
        <w:rPr>
          <w:noProof/>
        </w:rPr>
      </w:pPr>
    </w:p>
    <w:tbl>
      <w:tblPr>
        <w:tblW w:w="10206" w:type="dxa"/>
        <w:tblInd w:w="1488" w:type="dxa"/>
        <w:tblLayout w:type="fixed"/>
        <w:tblCellMar>
          <w:left w:w="70" w:type="dxa"/>
          <w:right w:w="70" w:type="dxa"/>
        </w:tblCellMar>
        <w:tblLook w:val="04A0"/>
      </w:tblPr>
      <w:tblGrid>
        <w:gridCol w:w="1340"/>
        <w:gridCol w:w="6173"/>
        <w:gridCol w:w="850"/>
        <w:gridCol w:w="1843"/>
      </w:tblGrid>
      <w:tr w:rsidR="008B41D1" w:rsidRPr="004A3EAA" w:rsidTr="000E10F1">
        <w:trPr>
          <w:cantSplit/>
          <w:trHeight w:val="300"/>
          <w:tblHeader/>
        </w:trPr>
        <w:tc>
          <w:tcPr>
            <w:tcW w:w="10206" w:type="dxa"/>
            <w:gridSpan w:val="4"/>
            <w:tcBorders>
              <w:top w:val="single" w:sz="12" w:space="0" w:color="auto"/>
              <w:left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noProof/>
              </w:rPr>
            </w:pPr>
            <w:r w:rsidRPr="004A3EAA">
              <w:rPr>
                <w:noProof/>
              </w:rPr>
              <w:t>CALL CENTER NEW SR PERFORMANCE TEST CASE</w:t>
            </w:r>
          </w:p>
        </w:tc>
      </w:tr>
      <w:tr w:rsidR="008B41D1" w:rsidRPr="004A3EAA" w:rsidTr="000E10F1">
        <w:trPr>
          <w:cantSplit/>
          <w:trHeight w:val="221"/>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Project Name/Number</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Vanilla SRF</w:t>
            </w:r>
          </w:p>
        </w:tc>
        <w:tc>
          <w:tcPr>
            <w:tcW w:w="850" w:type="dxa"/>
            <w:tcBorders>
              <w:top w:val="nil"/>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Date</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19/03/2011</w:t>
            </w:r>
          </w:p>
        </w:tc>
      </w:tr>
      <w:tr w:rsidR="008B41D1" w:rsidRPr="004A3EAA" w:rsidTr="000E10F1">
        <w:trPr>
          <w:cantSplit/>
          <w:trHeight w:val="44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Case Description (Details)</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Entering a customer complaint – customer calls the 800 and goes through IVR system which passes the customer information to an agent.  An agent will create a new SR and add comments to support the complaint.</w:t>
            </w:r>
          </w:p>
        </w:tc>
        <w:tc>
          <w:tcPr>
            <w:tcW w:w="850"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 of Users</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1200</w:t>
            </w:r>
          </w:p>
        </w:tc>
      </w:tr>
      <w:tr w:rsidR="008B41D1" w:rsidRPr="004A3EAA" w:rsidTr="000E10F1">
        <w:trPr>
          <w:cantSplit/>
          <w:trHeight w:val="56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Function / Module Under Test</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Call Center</w:t>
            </w:r>
          </w:p>
        </w:tc>
        <w:tc>
          <w:tcPr>
            <w:tcW w:w="850"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Build #</w:t>
            </w:r>
          </w:p>
        </w:tc>
        <w:tc>
          <w:tcPr>
            <w:tcW w:w="1843"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2</w:t>
            </w: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Written by</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&lt;&gt;</w:t>
            </w: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Type</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Performance</w:t>
            </w: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Required Data</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Goals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System functions correctly and response times are within the range as stated by the agreement of web, enterprise, and database servers will not exceed 75% utilization or 80% of the average screen response times will not be more than 1 second</w:t>
            </w:r>
          </w:p>
        </w:tc>
      </w:tr>
      <w:tr w:rsidR="008B41D1" w:rsidRPr="004A3EAA" w:rsidTr="000E10F1">
        <w:trPr>
          <w:cantSplit/>
          <w:trHeight w:val="122"/>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Setup</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 xml:space="preserve">3 Remote agents (Syracuse; Morris Plains; NYC), VPN connection and Resonant Load Balance </w:t>
            </w: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Interfaces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Genesys CTI, Bank Wizard - On line validation of Customer bank details/credit card details; ODS - Operation Data Store</w:t>
            </w: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Dependencies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Existing contacts -- phone number and/or acct number (unique identifier for search purposes) and user is logged into the system</w:t>
            </w:r>
          </w:p>
        </w:tc>
      </w:tr>
      <w:tr w:rsidR="008B41D1" w:rsidRPr="004A3EAA" w:rsidTr="000E10F1">
        <w:trPr>
          <w:cantSplit/>
          <w:trHeight w:val="247"/>
        </w:trPr>
        <w:tc>
          <w:tcPr>
            <w:tcW w:w="1340" w:type="dxa"/>
            <w:tcBorders>
              <w:top w:val="nil"/>
              <w:left w:val="single" w:sz="12" w:space="0" w:color="auto"/>
              <w:bottom w:val="single" w:sz="12"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Approach</w:t>
            </w:r>
          </w:p>
        </w:tc>
        <w:tc>
          <w:tcPr>
            <w:tcW w:w="8866" w:type="dxa"/>
            <w:gridSpan w:val="3"/>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(1)  Validate test script with at least 10 users to validate test script; (2) Run a baseline test adding 20 users every 30 seconds until we reach 1200 users then run the performance test for 2 hrs; (3) Complete a capacity test to support up to 1450 users (10% growth over two years) with the same config as the baseline; (4) Add 1200 users similar to the baseline and run a longevity test for 24 hrs.</w:t>
            </w:r>
          </w:p>
        </w:tc>
      </w:tr>
    </w:tbl>
    <w:p w:rsidR="008B41D1" w:rsidRPr="004A3EAA" w:rsidRDefault="008B41D1" w:rsidP="008B41D1">
      <w:pPr>
        <w:pStyle w:val="BodyText"/>
        <w:rPr>
          <w:noProof/>
        </w:rPr>
      </w:pPr>
    </w:p>
    <w:tbl>
      <w:tblPr>
        <w:tblW w:w="5000" w:type="pct"/>
        <w:tblLayout w:type="fixed"/>
        <w:tblCellMar>
          <w:left w:w="70" w:type="dxa"/>
          <w:right w:w="70" w:type="dxa"/>
        </w:tblCellMar>
        <w:tblLook w:val="04A0"/>
      </w:tblPr>
      <w:tblGrid>
        <w:gridCol w:w="334"/>
        <w:gridCol w:w="1169"/>
        <w:gridCol w:w="763"/>
        <w:gridCol w:w="551"/>
        <w:gridCol w:w="612"/>
        <w:gridCol w:w="578"/>
        <w:gridCol w:w="1999"/>
        <w:gridCol w:w="1053"/>
        <w:gridCol w:w="1503"/>
        <w:gridCol w:w="670"/>
        <w:gridCol w:w="830"/>
        <w:gridCol w:w="518"/>
      </w:tblGrid>
      <w:tr w:rsidR="008B41D1" w:rsidRPr="004A3EAA" w:rsidTr="000E10F1">
        <w:trPr>
          <w:cantSplit/>
          <w:trHeight w:val="510"/>
          <w:tblHeader/>
        </w:trPr>
        <w:tc>
          <w:tcPr>
            <w:tcW w:w="392" w:type="dxa"/>
            <w:tcBorders>
              <w:top w:val="single" w:sz="12" w:space="0" w:color="auto"/>
              <w:left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noProof/>
              </w:rPr>
              <w:lastRenderedPageBreak/>
              <w:t>ID</w:t>
            </w:r>
          </w:p>
        </w:tc>
        <w:tc>
          <w:tcPr>
            <w:tcW w:w="1504" w:type="dxa"/>
            <w:tcBorders>
              <w:top w:val="single" w:sz="12" w:space="0" w:color="auto"/>
              <w:bottom w:val="single" w:sz="4" w:space="0" w:color="auto"/>
            </w:tcBorders>
            <w:shd w:val="clear" w:color="auto" w:fill="D9D9D9"/>
            <w:vAlign w:val="center"/>
          </w:tcPr>
          <w:p w:rsidR="008B41D1" w:rsidRPr="004A3EAA" w:rsidRDefault="008B41D1" w:rsidP="000E10F1">
            <w:pPr>
              <w:pStyle w:val="TableHeading"/>
              <w:rPr>
                <w:rFonts w:cs="Arial"/>
                <w:bCs/>
                <w:noProof/>
              </w:rPr>
            </w:pPr>
            <w:r w:rsidRPr="004A3EAA">
              <w:rPr>
                <w:rFonts w:cs="Arial"/>
                <w:bCs/>
                <w:noProof/>
              </w:rPr>
              <w:t>High Level Process or Process Step Name</w:t>
            </w:r>
          </w:p>
        </w:tc>
        <w:tc>
          <w:tcPr>
            <w:tcW w:w="964"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User Type</w:t>
            </w:r>
          </w:p>
        </w:tc>
        <w:tc>
          <w:tcPr>
            <w:tcW w:w="681"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Screen</w:t>
            </w:r>
          </w:p>
        </w:tc>
        <w:tc>
          <w:tcPr>
            <w:tcW w:w="762"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View</w:t>
            </w:r>
          </w:p>
        </w:tc>
        <w:tc>
          <w:tcPr>
            <w:tcW w:w="717"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Applet</w:t>
            </w:r>
          </w:p>
        </w:tc>
        <w:tc>
          <w:tcPr>
            <w:tcW w:w="261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Detailed Step</w:t>
            </w:r>
          </w:p>
        </w:tc>
        <w:tc>
          <w:tcPr>
            <w:tcW w:w="135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Data Input (Dependencies)</w:t>
            </w:r>
          </w:p>
        </w:tc>
        <w:tc>
          <w:tcPr>
            <w:tcW w:w="195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Expected Result</w:t>
            </w:r>
          </w:p>
        </w:tc>
        <w:tc>
          <w:tcPr>
            <w:tcW w:w="84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Pass/Fail (Criteria)</w:t>
            </w:r>
          </w:p>
        </w:tc>
        <w:tc>
          <w:tcPr>
            <w:tcW w:w="1053"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Shortcut(s)</w:t>
            </w:r>
          </w:p>
        </w:tc>
        <w:tc>
          <w:tcPr>
            <w:tcW w:w="637" w:type="dxa"/>
            <w:tcBorders>
              <w:top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Test Req. #</w:t>
            </w:r>
          </w:p>
        </w:tc>
      </w:tr>
      <w:tr w:rsidR="008B41D1" w:rsidRPr="004A3EAA" w:rsidTr="000E10F1">
        <w:trPr>
          <w:cantSplit/>
          <w:trHeight w:val="581"/>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1</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Locate an individual's contact information</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Call Center employee and/or manager</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Contacts</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the Contacts tab in the screen tabs bar</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Contacts view displays</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Appears within 1 second</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3</w:t>
            </w:r>
          </w:p>
        </w:tc>
      </w:tr>
      <w:tr w:rsidR="008B41D1" w:rsidRPr="004A3EAA" w:rsidTr="000E10F1">
        <w:trPr>
          <w:cantSplit/>
          <w:trHeight w:val="424"/>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2</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Search</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the Search button (binoculars) in the toolbar.</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Search Center area displays</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3</w:t>
            </w:r>
          </w:p>
        </w:tc>
      </w:tr>
      <w:tr w:rsidR="008B41D1" w:rsidRPr="004A3EAA" w:rsidTr="000E10F1">
        <w:trPr>
          <w:cantSplit/>
          <w:trHeight w:val="133"/>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3</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in the Look In field of the Search Center area.</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A pull down menu displays</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3</w:t>
            </w:r>
          </w:p>
        </w:tc>
      </w:tr>
      <w:tr w:rsidR="008B41D1" w:rsidRPr="004A3EAA" w:rsidTr="000E10F1">
        <w:trPr>
          <w:cantSplit/>
          <w:trHeight w:val="70"/>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4</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on Contacts</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Contacts search box is displayed</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3</w:t>
            </w:r>
          </w:p>
        </w:tc>
      </w:tr>
      <w:tr w:rsidR="008B41D1" w:rsidRPr="004A3EAA" w:rsidTr="000E10F1">
        <w:trPr>
          <w:cantSplit/>
          <w:trHeight w:val="71"/>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5</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Enter the phone # of the person to be searched for.  Press Search.</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Phone number</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contact will display in the Results box</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Contact exists in database</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3,4</w:t>
            </w:r>
          </w:p>
        </w:tc>
      </w:tr>
      <w:tr w:rsidR="008B41D1" w:rsidRPr="004A3EAA" w:rsidTr="000E10F1">
        <w:trPr>
          <w:cantSplit/>
          <w:trHeight w:val="960"/>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6</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Contacts</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on a Contact’s last name.</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Contact names must exist in database for phone #s</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Contact detailed view will display with contact information</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Updates within 3 seconds</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4</w:t>
            </w:r>
          </w:p>
        </w:tc>
      </w:tr>
      <w:tr w:rsidR="008B41D1" w:rsidRPr="004A3EAA" w:rsidTr="000E10F1">
        <w:trPr>
          <w:cantSplit/>
          <w:trHeight w:val="235"/>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7</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the X button on the Search Center.</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Search Center closes</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5</w:t>
            </w:r>
          </w:p>
        </w:tc>
      </w:tr>
      <w:tr w:rsidR="008B41D1" w:rsidRPr="004A3EAA" w:rsidTr="000E10F1">
        <w:trPr>
          <w:cantSplit/>
          <w:trHeight w:val="138"/>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8</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Create a new service request</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Services Request</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on the Service Requests tab</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Service Contact Detail View applet is displayed</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Appears within 2 second</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5</w:t>
            </w:r>
          </w:p>
        </w:tc>
      </w:tr>
      <w:tr w:rsidR="008B41D1" w:rsidRPr="004A3EAA" w:rsidTr="000E10F1">
        <w:trPr>
          <w:cantSplit/>
          <w:trHeight w:val="416"/>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9</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the New button in the Service Requests list applet to add a new service request.</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new service request displays in the Service Request list applet</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Appears within 2 second</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"CTRL &amp; N"</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5,6,7</w:t>
            </w:r>
          </w:p>
        </w:tc>
      </w:tr>
      <w:tr w:rsidR="008B41D1" w:rsidRPr="004A3EAA" w:rsidTr="000E10F1">
        <w:trPr>
          <w:cantSplit/>
          <w:trHeight w:val="197"/>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10</w:t>
            </w: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Click on the SR#</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95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The Service Request/Solutions/Resolution Documents view displays</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6,7</w:t>
            </w:r>
          </w:p>
        </w:tc>
      </w:tr>
      <w:tr w:rsidR="008B41D1" w:rsidRPr="004A3EAA" w:rsidTr="000E10F1">
        <w:trPr>
          <w:cantSplit/>
          <w:trHeight w:val="104"/>
        </w:trPr>
        <w:tc>
          <w:tcPr>
            <w:tcW w:w="392" w:type="dxa"/>
            <w:tcBorders>
              <w:top w:val="single" w:sz="4" w:space="0" w:color="auto"/>
              <w:left w:val="single" w:sz="12" w:space="0" w:color="auto"/>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11</w:t>
            </w:r>
          </w:p>
        </w:tc>
        <w:tc>
          <w:tcPr>
            <w:tcW w:w="1504" w:type="dxa"/>
            <w:tcBorders>
              <w:top w:val="single" w:sz="4" w:space="0" w:color="auto"/>
              <w:left w:val="single" w:sz="4" w:space="0" w:color="auto"/>
              <w:bottom w:val="single" w:sz="12" w:space="0" w:color="auto"/>
              <w:right w:val="single" w:sz="4" w:space="0" w:color="auto"/>
            </w:tcBorders>
            <w:shd w:val="clear" w:color="auto" w:fill="auto"/>
            <w:vAlign w:val="center"/>
          </w:tcPr>
          <w:p w:rsidR="008B41D1" w:rsidRPr="004A3EAA" w:rsidRDefault="008B41D1" w:rsidP="000E10F1">
            <w:pPr>
              <w:pStyle w:val="TableText"/>
              <w:rPr>
                <w:noProof/>
              </w:rPr>
            </w:pPr>
            <w:r w:rsidRPr="004A3EAA">
              <w:rPr>
                <w:noProof/>
              </w:rPr>
              <w:t> </w:t>
            </w:r>
          </w:p>
        </w:tc>
        <w:tc>
          <w:tcPr>
            <w:tcW w:w="964"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81"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62"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717"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261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Add a note</w:t>
            </w:r>
          </w:p>
        </w:tc>
        <w:tc>
          <w:tcPr>
            <w:tcW w:w="135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Default Note</w:t>
            </w:r>
          </w:p>
        </w:tc>
        <w:tc>
          <w:tcPr>
            <w:tcW w:w="195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84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Updates within 3 seconds</w:t>
            </w:r>
          </w:p>
        </w:tc>
        <w:tc>
          <w:tcPr>
            <w:tcW w:w="1053"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r w:rsidRPr="004A3EAA">
              <w:rPr>
                <w:noProof/>
              </w:rPr>
              <w:t> </w:t>
            </w:r>
          </w:p>
        </w:tc>
        <w:tc>
          <w:tcPr>
            <w:tcW w:w="637" w:type="dxa"/>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r w:rsidRPr="004A3EAA">
              <w:rPr>
                <w:noProof/>
              </w:rPr>
              <w:t>7</w:t>
            </w:r>
          </w:p>
        </w:tc>
      </w:tr>
    </w:tbl>
    <w:p w:rsidR="008B41D1" w:rsidRPr="004A3EAA" w:rsidRDefault="008B41D1" w:rsidP="008B41D1">
      <w:pPr>
        <w:pStyle w:val="BodyText"/>
        <w:rPr>
          <w:noProof/>
        </w:rPr>
      </w:pPr>
    </w:p>
    <w:p w:rsidR="008B41D1" w:rsidRPr="004A3EAA" w:rsidRDefault="008B41D1" w:rsidP="008B41D1">
      <w:pPr>
        <w:pStyle w:val="Heading2"/>
        <w:tabs>
          <w:tab w:val="clear" w:pos="4320"/>
        </w:tabs>
        <w:rPr>
          <w:noProof/>
        </w:rPr>
      </w:pPr>
      <w:bookmarkStart w:id="16" w:name="_Toc319059135"/>
      <w:bookmarkStart w:id="17" w:name="_Toc327896821"/>
      <w:r w:rsidRPr="004A3EAA">
        <w:rPr>
          <w:noProof/>
        </w:rPr>
        <w:t>Integration Scenarios</w:t>
      </w:r>
      <w:bookmarkEnd w:id="16"/>
      <w:bookmarkEnd w:id="17"/>
    </w:p>
    <w:p w:rsidR="008B41D1" w:rsidRPr="004A3EAA" w:rsidRDefault="008B41D1" w:rsidP="008B41D1">
      <w:pPr>
        <w:pStyle w:val="BodyText"/>
        <w:rPr>
          <w:noProof/>
        </w:rPr>
      </w:pPr>
    </w:p>
    <w:tbl>
      <w:tblPr>
        <w:tblW w:w="10206" w:type="dxa"/>
        <w:tblInd w:w="1488" w:type="dxa"/>
        <w:tblLayout w:type="fixed"/>
        <w:tblCellMar>
          <w:left w:w="70" w:type="dxa"/>
          <w:right w:w="70" w:type="dxa"/>
        </w:tblCellMar>
        <w:tblLook w:val="04A0"/>
      </w:tblPr>
      <w:tblGrid>
        <w:gridCol w:w="1340"/>
        <w:gridCol w:w="6173"/>
        <w:gridCol w:w="851"/>
        <w:gridCol w:w="1842"/>
      </w:tblGrid>
      <w:tr w:rsidR="008B41D1" w:rsidRPr="004A3EAA" w:rsidTr="000E10F1">
        <w:trPr>
          <w:cantSplit/>
          <w:trHeight w:val="300"/>
          <w:tblHeader/>
        </w:trPr>
        <w:tc>
          <w:tcPr>
            <w:tcW w:w="10206" w:type="dxa"/>
            <w:gridSpan w:val="4"/>
            <w:tcBorders>
              <w:top w:val="single" w:sz="12" w:space="0" w:color="auto"/>
              <w:left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noProof/>
              </w:rPr>
            </w:pPr>
            <w:r w:rsidRPr="004A3EAA">
              <w:rPr>
                <w:noProof/>
              </w:rPr>
              <w:t>&lt;TEST CASE NAME&gt;</w:t>
            </w:r>
          </w:p>
        </w:tc>
      </w:tr>
      <w:tr w:rsidR="008B41D1" w:rsidRPr="004A3EAA" w:rsidTr="000E10F1">
        <w:trPr>
          <w:cantSplit/>
          <w:trHeight w:val="221"/>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Project Name/Number</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1" w:type="dxa"/>
            <w:tcBorders>
              <w:top w:val="nil"/>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Date</w:t>
            </w:r>
          </w:p>
        </w:tc>
        <w:tc>
          <w:tcPr>
            <w:tcW w:w="1842"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44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Case Description (Details)</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1"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 of Users</w:t>
            </w:r>
          </w:p>
        </w:tc>
        <w:tc>
          <w:tcPr>
            <w:tcW w:w="1842"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56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lastRenderedPageBreak/>
              <w:t>Function / Module Under Test</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51" w:type="dxa"/>
            <w:tcBorders>
              <w:top w:val="single" w:sz="4" w:space="0" w:color="auto"/>
              <w:left w:val="nil"/>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Build #</w:t>
            </w:r>
          </w:p>
        </w:tc>
        <w:tc>
          <w:tcPr>
            <w:tcW w:w="1842" w:type="dxa"/>
            <w:tcBorders>
              <w:top w:val="nil"/>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Written by</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Type</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14"/>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Required Data</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0"/>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Goals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122"/>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Test Setup</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Interfaces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55"/>
        </w:trPr>
        <w:tc>
          <w:tcPr>
            <w:tcW w:w="1340" w:type="dxa"/>
            <w:tcBorders>
              <w:top w:val="nil"/>
              <w:left w:val="single" w:sz="12" w:space="0" w:color="auto"/>
              <w:bottom w:val="single" w:sz="4"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Dependencies</w:t>
            </w:r>
          </w:p>
        </w:tc>
        <w:tc>
          <w:tcPr>
            <w:tcW w:w="8866" w:type="dxa"/>
            <w:gridSpan w:val="3"/>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247"/>
        </w:trPr>
        <w:tc>
          <w:tcPr>
            <w:tcW w:w="1340" w:type="dxa"/>
            <w:tcBorders>
              <w:top w:val="nil"/>
              <w:left w:val="single" w:sz="12" w:space="0" w:color="auto"/>
              <w:bottom w:val="single" w:sz="12" w:space="0" w:color="auto"/>
              <w:right w:val="single" w:sz="4" w:space="0" w:color="auto"/>
            </w:tcBorders>
            <w:shd w:val="clear" w:color="auto" w:fill="D9D9D9"/>
            <w:vAlign w:val="center"/>
            <w:hideMark/>
          </w:tcPr>
          <w:p w:rsidR="008B41D1" w:rsidRPr="004A3EAA" w:rsidRDefault="008B41D1" w:rsidP="000E10F1">
            <w:pPr>
              <w:pStyle w:val="TableText"/>
              <w:rPr>
                <w:b/>
                <w:noProof/>
              </w:rPr>
            </w:pPr>
            <w:r w:rsidRPr="004A3EAA">
              <w:rPr>
                <w:b/>
                <w:noProof/>
              </w:rPr>
              <w:t>Approach</w:t>
            </w:r>
          </w:p>
        </w:tc>
        <w:tc>
          <w:tcPr>
            <w:tcW w:w="8866" w:type="dxa"/>
            <w:gridSpan w:val="3"/>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bl>
    <w:p w:rsidR="008B41D1" w:rsidRPr="004A3EAA" w:rsidRDefault="008B41D1" w:rsidP="008B41D1">
      <w:pPr>
        <w:pStyle w:val="BodyText"/>
        <w:rPr>
          <w:noProof/>
        </w:rPr>
      </w:pPr>
    </w:p>
    <w:tbl>
      <w:tblPr>
        <w:tblW w:w="5000" w:type="pct"/>
        <w:tblLayout w:type="fixed"/>
        <w:tblCellMar>
          <w:left w:w="70" w:type="dxa"/>
          <w:right w:w="70" w:type="dxa"/>
        </w:tblCellMar>
        <w:tblLook w:val="04A0"/>
      </w:tblPr>
      <w:tblGrid>
        <w:gridCol w:w="335"/>
        <w:gridCol w:w="1169"/>
        <w:gridCol w:w="763"/>
        <w:gridCol w:w="551"/>
        <w:gridCol w:w="542"/>
        <w:gridCol w:w="588"/>
        <w:gridCol w:w="1990"/>
        <w:gridCol w:w="1086"/>
        <w:gridCol w:w="1538"/>
        <w:gridCol w:w="670"/>
        <w:gridCol w:w="830"/>
        <w:gridCol w:w="518"/>
      </w:tblGrid>
      <w:tr w:rsidR="008B41D1" w:rsidRPr="004A3EAA" w:rsidTr="000E10F1">
        <w:trPr>
          <w:cantSplit/>
          <w:trHeight w:val="510"/>
          <w:tblHeader/>
        </w:trPr>
        <w:tc>
          <w:tcPr>
            <w:tcW w:w="392" w:type="dxa"/>
            <w:tcBorders>
              <w:top w:val="single" w:sz="12" w:space="0" w:color="auto"/>
              <w:left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noProof/>
              </w:rPr>
              <w:t>ID</w:t>
            </w:r>
          </w:p>
        </w:tc>
        <w:tc>
          <w:tcPr>
            <w:tcW w:w="1504" w:type="dxa"/>
            <w:tcBorders>
              <w:top w:val="single" w:sz="12" w:space="0" w:color="auto"/>
              <w:bottom w:val="single" w:sz="4" w:space="0" w:color="auto"/>
            </w:tcBorders>
            <w:shd w:val="clear" w:color="auto" w:fill="D9D9D9"/>
            <w:vAlign w:val="center"/>
          </w:tcPr>
          <w:p w:rsidR="008B41D1" w:rsidRPr="004A3EAA" w:rsidRDefault="008B41D1" w:rsidP="000E10F1">
            <w:pPr>
              <w:pStyle w:val="TableHeading"/>
              <w:rPr>
                <w:rFonts w:cs="Arial"/>
                <w:bCs/>
                <w:noProof/>
              </w:rPr>
            </w:pPr>
            <w:r w:rsidRPr="004A3EAA">
              <w:rPr>
                <w:rFonts w:cs="Arial"/>
                <w:bCs/>
                <w:noProof/>
              </w:rPr>
              <w:t>High Level Process or Process Step Name</w:t>
            </w:r>
          </w:p>
        </w:tc>
        <w:tc>
          <w:tcPr>
            <w:tcW w:w="964"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User Type</w:t>
            </w:r>
          </w:p>
        </w:tc>
        <w:tc>
          <w:tcPr>
            <w:tcW w:w="681"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Screen</w:t>
            </w:r>
          </w:p>
        </w:tc>
        <w:tc>
          <w:tcPr>
            <w:tcW w:w="669"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Siebel View</w:t>
            </w:r>
          </w:p>
        </w:tc>
        <w:tc>
          <w:tcPr>
            <w:tcW w:w="731"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Applet</w:t>
            </w:r>
          </w:p>
        </w:tc>
        <w:tc>
          <w:tcPr>
            <w:tcW w:w="2599"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Detailed Step</w:t>
            </w:r>
          </w:p>
        </w:tc>
        <w:tc>
          <w:tcPr>
            <w:tcW w:w="1394"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Data Input (Dependencies)</w:t>
            </w:r>
          </w:p>
        </w:tc>
        <w:tc>
          <w:tcPr>
            <w:tcW w:w="1996"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Expected Result</w:t>
            </w:r>
          </w:p>
        </w:tc>
        <w:tc>
          <w:tcPr>
            <w:tcW w:w="840"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Pass/Fail (Criteria)</w:t>
            </w:r>
          </w:p>
        </w:tc>
        <w:tc>
          <w:tcPr>
            <w:tcW w:w="1053" w:type="dxa"/>
            <w:tcBorders>
              <w:top w:val="single" w:sz="12" w:space="0" w:color="auto"/>
              <w:bottom w:val="single" w:sz="4"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Shortcut(s)</w:t>
            </w:r>
          </w:p>
        </w:tc>
        <w:tc>
          <w:tcPr>
            <w:tcW w:w="637" w:type="dxa"/>
            <w:tcBorders>
              <w:top w:val="single" w:sz="12" w:space="0" w:color="auto"/>
              <w:bottom w:val="single" w:sz="4" w:space="0" w:color="auto"/>
              <w:right w:val="single" w:sz="12" w:space="0" w:color="auto"/>
            </w:tcBorders>
            <w:shd w:val="clear" w:color="auto" w:fill="D9D9D9"/>
            <w:vAlign w:val="center"/>
            <w:hideMark/>
          </w:tcPr>
          <w:p w:rsidR="008B41D1" w:rsidRPr="004A3EAA" w:rsidRDefault="008B41D1" w:rsidP="000E10F1">
            <w:pPr>
              <w:pStyle w:val="TableHeading"/>
              <w:rPr>
                <w:rFonts w:cs="Arial"/>
                <w:bCs/>
                <w:noProof/>
              </w:rPr>
            </w:pPr>
            <w:r w:rsidRPr="004A3EAA">
              <w:rPr>
                <w:rFonts w:cs="Arial"/>
                <w:bCs/>
                <w:noProof/>
              </w:rPr>
              <w:t>Test Req. #</w:t>
            </w:r>
          </w:p>
        </w:tc>
      </w:tr>
      <w:tr w:rsidR="008B41D1" w:rsidRPr="004A3EAA" w:rsidTr="000E10F1">
        <w:trPr>
          <w:cantSplit/>
          <w:trHeight w:val="133"/>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6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0"/>
        </w:trPr>
        <w:tc>
          <w:tcPr>
            <w:tcW w:w="392" w:type="dxa"/>
            <w:tcBorders>
              <w:top w:val="single" w:sz="4" w:space="0" w:color="auto"/>
              <w:left w:val="single" w:sz="12" w:space="0" w:color="auto"/>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4"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8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6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4"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r w:rsidR="008B41D1" w:rsidRPr="004A3EAA" w:rsidTr="000E10F1">
        <w:trPr>
          <w:cantSplit/>
          <w:trHeight w:val="71"/>
        </w:trPr>
        <w:tc>
          <w:tcPr>
            <w:tcW w:w="392" w:type="dxa"/>
            <w:tcBorders>
              <w:top w:val="single" w:sz="4" w:space="0" w:color="auto"/>
              <w:left w:val="single" w:sz="12" w:space="0" w:color="auto"/>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504" w:type="dxa"/>
            <w:tcBorders>
              <w:top w:val="single" w:sz="4" w:space="0" w:color="auto"/>
              <w:left w:val="single" w:sz="4" w:space="0" w:color="auto"/>
              <w:bottom w:val="single" w:sz="12" w:space="0" w:color="auto"/>
              <w:right w:val="single" w:sz="4" w:space="0" w:color="auto"/>
            </w:tcBorders>
            <w:shd w:val="clear" w:color="auto" w:fill="auto"/>
            <w:vAlign w:val="center"/>
          </w:tcPr>
          <w:p w:rsidR="008B41D1" w:rsidRPr="004A3EAA" w:rsidRDefault="008B41D1" w:rsidP="000E10F1">
            <w:pPr>
              <w:pStyle w:val="TableText"/>
              <w:rPr>
                <w:noProof/>
              </w:rPr>
            </w:pPr>
          </w:p>
        </w:tc>
        <w:tc>
          <w:tcPr>
            <w:tcW w:w="964"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81"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69"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731"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2599"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394"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996"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840"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1053" w:type="dxa"/>
            <w:tcBorders>
              <w:top w:val="single" w:sz="4" w:space="0" w:color="auto"/>
              <w:left w:val="nil"/>
              <w:bottom w:val="single" w:sz="12" w:space="0" w:color="auto"/>
              <w:right w:val="single" w:sz="4" w:space="0" w:color="auto"/>
            </w:tcBorders>
            <w:shd w:val="clear" w:color="auto" w:fill="auto"/>
            <w:vAlign w:val="center"/>
            <w:hideMark/>
          </w:tcPr>
          <w:p w:rsidR="008B41D1" w:rsidRPr="004A3EAA" w:rsidRDefault="008B41D1" w:rsidP="000E10F1">
            <w:pPr>
              <w:pStyle w:val="TableText"/>
              <w:rPr>
                <w:noProof/>
              </w:rPr>
            </w:pPr>
          </w:p>
        </w:tc>
        <w:tc>
          <w:tcPr>
            <w:tcW w:w="637" w:type="dxa"/>
            <w:tcBorders>
              <w:top w:val="single" w:sz="4" w:space="0" w:color="auto"/>
              <w:left w:val="nil"/>
              <w:bottom w:val="single" w:sz="12" w:space="0" w:color="auto"/>
              <w:right w:val="single" w:sz="12" w:space="0" w:color="auto"/>
            </w:tcBorders>
            <w:shd w:val="clear" w:color="auto" w:fill="auto"/>
            <w:vAlign w:val="center"/>
            <w:hideMark/>
          </w:tcPr>
          <w:p w:rsidR="008B41D1" w:rsidRPr="004A3EAA" w:rsidRDefault="008B41D1" w:rsidP="000E10F1">
            <w:pPr>
              <w:pStyle w:val="TableText"/>
              <w:rPr>
                <w:noProof/>
              </w:rPr>
            </w:pPr>
          </w:p>
        </w:tc>
      </w:tr>
    </w:tbl>
    <w:p w:rsidR="008B41D1" w:rsidRPr="004A3EAA" w:rsidRDefault="008B41D1" w:rsidP="008B41D1">
      <w:pPr>
        <w:pStyle w:val="BodyText"/>
        <w:rPr>
          <w:noProof/>
        </w:rPr>
      </w:pPr>
    </w:p>
    <w:p w:rsidR="008B41D1" w:rsidRPr="004A3EAA" w:rsidRDefault="008B41D1" w:rsidP="008B41D1">
      <w:pPr>
        <w:pStyle w:val="Heading1"/>
        <w:rPr>
          <w:noProof/>
        </w:rPr>
      </w:pPr>
      <w:bookmarkStart w:id="18" w:name="_Toc319059136"/>
      <w:bookmarkStart w:id="19" w:name="_Toc327896822"/>
      <w:r w:rsidRPr="004A3EAA">
        <w:rPr>
          <w:noProof/>
        </w:rPr>
        <w:lastRenderedPageBreak/>
        <w:t>Defect Report</w:t>
      </w:r>
      <w:bookmarkEnd w:id="18"/>
      <w:bookmarkEnd w:id="19"/>
    </w:p>
    <w:p w:rsidR="008B41D1" w:rsidRPr="004A3EAA" w:rsidRDefault="008B41D1" w:rsidP="008B41D1">
      <w:pPr>
        <w:pStyle w:val="BodyText"/>
        <w:rPr>
          <w:noProof/>
        </w:rPr>
      </w:pPr>
    </w:p>
    <w:tbl>
      <w:tblPr>
        <w:tblW w:w="13580" w:type="dxa"/>
        <w:tblInd w:w="5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799"/>
        <w:gridCol w:w="1201"/>
        <w:gridCol w:w="579"/>
        <w:gridCol w:w="700"/>
        <w:gridCol w:w="1160"/>
        <w:gridCol w:w="701"/>
        <w:gridCol w:w="1112"/>
        <w:gridCol w:w="2508"/>
        <w:gridCol w:w="4060"/>
        <w:gridCol w:w="760"/>
      </w:tblGrid>
      <w:tr w:rsidR="008B41D1" w:rsidRPr="004A3EAA" w:rsidTr="000E10F1">
        <w:trPr>
          <w:trHeight w:val="450"/>
          <w:tblHeader/>
        </w:trPr>
        <w:tc>
          <w:tcPr>
            <w:tcW w:w="799" w:type="dxa"/>
            <w:tcBorders>
              <w:top w:val="single" w:sz="12" w:space="0" w:color="000000"/>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Fault Report #</w:t>
            </w:r>
          </w:p>
        </w:tc>
        <w:tc>
          <w:tcPr>
            <w:tcW w:w="1201"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Test Case ID</w:t>
            </w:r>
          </w:p>
        </w:tc>
        <w:tc>
          <w:tcPr>
            <w:tcW w:w="579"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Test Date</w:t>
            </w:r>
          </w:p>
        </w:tc>
        <w:tc>
          <w:tcPr>
            <w:tcW w:w="700"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Tester</w:t>
            </w:r>
          </w:p>
        </w:tc>
        <w:tc>
          <w:tcPr>
            <w:tcW w:w="1160"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Assigned To Developer</w:t>
            </w:r>
          </w:p>
        </w:tc>
        <w:tc>
          <w:tcPr>
            <w:tcW w:w="701"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Priority Code</w:t>
            </w:r>
          </w:p>
        </w:tc>
        <w:tc>
          <w:tcPr>
            <w:tcW w:w="1112"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Test Step #</w:t>
            </w:r>
          </w:p>
        </w:tc>
        <w:tc>
          <w:tcPr>
            <w:tcW w:w="2508"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Screen &amp; View</w:t>
            </w:r>
          </w:p>
        </w:tc>
        <w:tc>
          <w:tcPr>
            <w:tcW w:w="4060" w:type="dxa"/>
            <w:tcBorders>
              <w:top w:val="single" w:sz="12" w:space="0" w:color="000000"/>
              <w:left w:val="nil"/>
              <w:bottom w:val="single" w:sz="6" w:space="0" w:color="000000"/>
              <w:right w:val="nil"/>
            </w:tcBorders>
            <w:shd w:val="clear" w:color="000000" w:fill="E6E6E6"/>
            <w:vAlign w:val="center"/>
            <w:hideMark/>
          </w:tcPr>
          <w:p w:rsidR="008B41D1" w:rsidRPr="004A3EAA" w:rsidRDefault="008B41D1" w:rsidP="000E10F1">
            <w:pPr>
              <w:pStyle w:val="TableHeading"/>
              <w:rPr>
                <w:noProof/>
              </w:rPr>
            </w:pPr>
            <w:r w:rsidRPr="004A3EAA">
              <w:rPr>
                <w:noProof/>
              </w:rPr>
              <w:t>Fault Description</w:t>
            </w:r>
          </w:p>
        </w:tc>
        <w:tc>
          <w:tcPr>
            <w:tcW w:w="760" w:type="dxa"/>
            <w:tcBorders>
              <w:top w:val="single" w:sz="12" w:space="0" w:color="000000"/>
              <w:left w:val="nil"/>
              <w:bottom w:val="single" w:sz="6" w:space="0" w:color="000000"/>
            </w:tcBorders>
            <w:shd w:val="clear" w:color="000000" w:fill="E6E6E6"/>
            <w:vAlign w:val="center"/>
            <w:hideMark/>
          </w:tcPr>
          <w:p w:rsidR="008B41D1" w:rsidRPr="004A3EAA" w:rsidRDefault="008B41D1" w:rsidP="000E10F1">
            <w:pPr>
              <w:pStyle w:val="TableHeading"/>
              <w:rPr>
                <w:noProof/>
              </w:rPr>
            </w:pPr>
            <w:r w:rsidRPr="004A3EAA">
              <w:rPr>
                <w:noProof/>
              </w:rPr>
              <w:t>Current Status</w:t>
            </w:r>
          </w:p>
        </w:tc>
      </w:tr>
      <w:tr w:rsidR="008B41D1" w:rsidRPr="004A3EAA" w:rsidTr="000E10F1">
        <w:trPr>
          <w:trHeight w:val="70"/>
        </w:trPr>
        <w:tc>
          <w:tcPr>
            <w:tcW w:w="799"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1201"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579"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700"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1160"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701"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1112"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2508"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4060"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c>
          <w:tcPr>
            <w:tcW w:w="760" w:type="dxa"/>
            <w:tcBorders>
              <w:top w:val="single" w:sz="6" w:space="0" w:color="000000"/>
            </w:tcBorders>
            <w:shd w:val="clear" w:color="000000" w:fill="FFFFFF"/>
            <w:vAlign w:val="center"/>
            <w:hideMark/>
          </w:tcPr>
          <w:p w:rsidR="008B41D1" w:rsidRPr="004A3EAA" w:rsidRDefault="008B41D1" w:rsidP="000E10F1">
            <w:pPr>
              <w:pStyle w:val="TableText"/>
              <w:rPr>
                <w:noProof/>
                <w:color w:val="FFFFFF"/>
              </w:rPr>
            </w:pPr>
          </w:p>
        </w:tc>
      </w:tr>
      <w:tr w:rsidR="008B41D1" w:rsidRPr="004A3EAA" w:rsidTr="000E10F1">
        <w:trPr>
          <w:trHeight w:val="83"/>
        </w:trPr>
        <w:tc>
          <w:tcPr>
            <w:tcW w:w="799" w:type="dxa"/>
            <w:shd w:val="clear" w:color="000000" w:fill="FFFFFF"/>
            <w:vAlign w:val="center"/>
            <w:hideMark/>
          </w:tcPr>
          <w:p w:rsidR="008B41D1" w:rsidRPr="004A3EAA" w:rsidRDefault="008B41D1" w:rsidP="000E10F1">
            <w:pPr>
              <w:pStyle w:val="TableText"/>
              <w:rPr>
                <w:noProof/>
                <w:color w:val="FFFFFF"/>
              </w:rPr>
            </w:pPr>
          </w:p>
        </w:tc>
        <w:tc>
          <w:tcPr>
            <w:tcW w:w="1201" w:type="dxa"/>
            <w:shd w:val="clear" w:color="000000" w:fill="FFFFFF"/>
            <w:vAlign w:val="center"/>
            <w:hideMark/>
          </w:tcPr>
          <w:p w:rsidR="008B41D1" w:rsidRPr="004A3EAA" w:rsidRDefault="008B41D1" w:rsidP="000E10F1">
            <w:pPr>
              <w:pStyle w:val="TableText"/>
              <w:rPr>
                <w:noProof/>
                <w:color w:val="FFFFFF"/>
              </w:rPr>
            </w:pPr>
          </w:p>
        </w:tc>
        <w:tc>
          <w:tcPr>
            <w:tcW w:w="579" w:type="dxa"/>
            <w:shd w:val="clear" w:color="000000" w:fill="FFFFFF"/>
            <w:vAlign w:val="center"/>
            <w:hideMark/>
          </w:tcPr>
          <w:p w:rsidR="008B41D1" w:rsidRPr="004A3EAA" w:rsidRDefault="008B41D1" w:rsidP="000E10F1">
            <w:pPr>
              <w:pStyle w:val="TableText"/>
              <w:rPr>
                <w:noProof/>
                <w:color w:val="FFFFFF"/>
              </w:rPr>
            </w:pPr>
          </w:p>
        </w:tc>
        <w:tc>
          <w:tcPr>
            <w:tcW w:w="700" w:type="dxa"/>
            <w:shd w:val="clear" w:color="000000" w:fill="FFFFFF"/>
            <w:vAlign w:val="center"/>
            <w:hideMark/>
          </w:tcPr>
          <w:p w:rsidR="008B41D1" w:rsidRPr="004A3EAA" w:rsidRDefault="008B41D1" w:rsidP="000E10F1">
            <w:pPr>
              <w:pStyle w:val="TableText"/>
              <w:rPr>
                <w:noProof/>
                <w:color w:val="FFFFFF"/>
              </w:rPr>
            </w:pPr>
          </w:p>
        </w:tc>
        <w:tc>
          <w:tcPr>
            <w:tcW w:w="1160" w:type="dxa"/>
            <w:shd w:val="clear" w:color="000000" w:fill="FFFFFF"/>
            <w:vAlign w:val="center"/>
            <w:hideMark/>
          </w:tcPr>
          <w:p w:rsidR="008B41D1" w:rsidRPr="004A3EAA" w:rsidRDefault="008B41D1" w:rsidP="000E10F1">
            <w:pPr>
              <w:pStyle w:val="TableText"/>
              <w:rPr>
                <w:noProof/>
                <w:color w:val="FFFFFF"/>
              </w:rPr>
            </w:pPr>
          </w:p>
        </w:tc>
        <w:tc>
          <w:tcPr>
            <w:tcW w:w="701" w:type="dxa"/>
            <w:shd w:val="clear" w:color="000000" w:fill="FFFFFF"/>
            <w:vAlign w:val="center"/>
            <w:hideMark/>
          </w:tcPr>
          <w:p w:rsidR="008B41D1" w:rsidRPr="004A3EAA" w:rsidRDefault="008B41D1" w:rsidP="000E10F1">
            <w:pPr>
              <w:pStyle w:val="TableText"/>
              <w:rPr>
                <w:noProof/>
                <w:color w:val="FFFFFF"/>
              </w:rPr>
            </w:pPr>
          </w:p>
        </w:tc>
        <w:tc>
          <w:tcPr>
            <w:tcW w:w="1112" w:type="dxa"/>
            <w:shd w:val="clear" w:color="000000" w:fill="FFFFFF"/>
            <w:vAlign w:val="center"/>
            <w:hideMark/>
          </w:tcPr>
          <w:p w:rsidR="008B41D1" w:rsidRPr="004A3EAA" w:rsidRDefault="008B41D1" w:rsidP="000E10F1">
            <w:pPr>
              <w:pStyle w:val="TableText"/>
              <w:rPr>
                <w:noProof/>
                <w:color w:val="FFFFFF"/>
              </w:rPr>
            </w:pPr>
          </w:p>
        </w:tc>
        <w:tc>
          <w:tcPr>
            <w:tcW w:w="2508" w:type="dxa"/>
            <w:shd w:val="clear" w:color="000000" w:fill="FFFFFF"/>
            <w:vAlign w:val="center"/>
            <w:hideMark/>
          </w:tcPr>
          <w:p w:rsidR="008B41D1" w:rsidRPr="004A3EAA" w:rsidRDefault="008B41D1" w:rsidP="000E10F1">
            <w:pPr>
              <w:pStyle w:val="TableText"/>
              <w:rPr>
                <w:noProof/>
                <w:color w:val="FFFFFF"/>
              </w:rPr>
            </w:pPr>
          </w:p>
        </w:tc>
        <w:tc>
          <w:tcPr>
            <w:tcW w:w="4060" w:type="dxa"/>
            <w:shd w:val="clear" w:color="000000" w:fill="FFFFFF"/>
            <w:vAlign w:val="center"/>
            <w:hideMark/>
          </w:tcPr>
          <w:p w:rsidR="008B41D1" w:rsidRPr="004A3EAA" w:rsidRDefault="008B41D1" w:rsidP="000E10F1">
            <w:pPr>
              <w:pStyle w:val="TableText"/>
              <w:rPr>
                <w:noProof/>
                <w:color w:val="FFFFFF"/>
              </w:rPr>
            </w:pPr>
          </w:p>
        </w:tc>
        <w:tc>
          <w:tcPr>
            <w:tcW w:w="760" w:type="dxa"/>
            <w:shd w:val="clear" w:color="000000" w:fill="FFFFFF"/>
            <w:vAlign w:val="center"/>
            <w:hideMark/>
          </w:tcPr>
          <w:p w:rsidR="008B41D1" w:rsidRPr="004A3EAA" w:rsidRDefault="008B41D1" w:rsidP="000E10F1">
            <w:pPr>
              <w:pStyle w:val="TableText"/>
              <w:rPr>
                <w:noProof/>
                <w:color w:val="FFFFFF"/>
              </w:rPr>
            </w:pPr>
          </w:p>
        </w:tc>
      </w:tr>
      <w:tr w:rsidR="008B41D1" w:rsidRPr="004A3EAA" w:rsidTr="000E10F1">
        <w:trPr>
          <w:trHeight w:val="170"/>
        </w:trPr>
        <w:tc>
          <w:tcPr>
            <w:tcW w:w="799" w:type="dxa"/>
            <w:shd w:val="clear" w:color="000000" w:fill="FFFFFF"/>
            <w:vAlign w:val="center"/>
            <w:hideMark/>
          </w:tcPr>
          <w:p w:rsidR="008B41D1" w:rsidRPr="004A3EAA" w:rsidRDefault="008B41D1" w:rsidP="000E10F1">
            <w:pPr>
              <w:pStyle w:val="TableText"/>
              <w:rPr>
                <w:noProof/>
                <w:color w:val="FFFFFF"/>
              </w:rPr>
            </w:pPr>
          </w:p>
        </w:tc>
        <w:tc>
          <w:tcPr>
            <w:tcW w:w="1201" w:type="dxa"/>
            <w:shd w:val="clear" w:color="000000" w:fill="FFFFFF"/>
            <w:vAlign w:val="center"/>
            <w:hideMark/>
          </w:tcPr>
          <w:p w:rsidR="008B41D1" w:rsidRPr="004A3EAA" w:rsidRDefault="008B41D1" w:rsidP="000E10F1">
            <w:pPr>
              <w:pStyle w:val="TableText"/>
              <w:rPr>
                <w:noProof/>
                <w:color w:val="FFFFFF"/>
              </w:rPr>
            </w:pPr>
          </w:p>
        </w:tc>
        <w:tc>
          <w:tcPr>
            <w:tcW w:w="579" w:type="dxa"/>
            <w:shd w:val="clear" w:color="000000" w:fill="FFFFFF"/>
            <w:vAlign w:val="center"/>
            <w:hideMark/>
          </w:tcPr>
          <w:p w:rsidR="008B41D1" w:rsidRPr="004A3EAA" w:rsidRDefault="008B41D1" w:rsidP="000E10F1">
            <w:pPr>
              <w:pStyle w:val="TableText"/>
              <w:rPr>
                <w:noProof/>
                <w:color w:val="FFFFFF"/>
              </w:rPr>
            </w:pPr>
          </w:p>
        </w:tc>
        <w:tc>
          <w:tcPr>
            <w:tcW w:w="700" w:type="dxa"/>
            <w:shd w:val="clear" w:color="000000" w:fill="FFFFFF"/>
            <w:vAlign w:val="center"/>
            <w:hideMark/>
          </w:tcPr>
          <w:p w:rsidR="008B41D1" w:rsidRPr="004A3EAA" w:rsidRDefault="008B41D1" w:rsidP="000E10F1">
            <w:pPr>
              <w:pStyle w:val="TableText"/>
              <w:rPr>
                <w:noProof/>
                <w:color w:val="FFFFFF"/>
              </w:rPr>
            </w:pPr>
          </w:p>
        </w:tc>
        <w:tc>
          <w:tcPr>
            <w:tcW w:w="1160" w:type="dxa"/>
            <w:shd w:val="clear" w:color="000000" w:fill="FFFFFF"/>
            <w:vAlign w:val="center"/>
            <w:hideMark/>
          </w:tcPr>
          <w:p w:rsidR="008B41D1" w:rsidRPr="004A3EAA" w:rsidRDefault="008B41D1" w:rsidP="000E10F1">
            <w:pPr>
              <w:pStyle w:val="TableText"/>
              <w:rPr>
                <w:noProof/>
                <w:color w:val="FFFFFF"/>
              </w:rPr>
            </w:pPr>
          </w:p>
        </w:tc>
        <w:tc>
          <w:tcPr>
            <w:tcW w:w="701" w:type="dxa"/>
            <w:shd w:val="clear" w:color="000000" w:fill="FFFFFF"/>
            <w:vAlign w:val="center"/>
            <w:hideMark/>
          </w:tcPr>
          <w:p w:rsidR="008B41D1" w:rsidRPr="004A3EAA" w:rsidRDefault="008B41D1" w:rsidP="000E10F1">
            <w:pPr>
              <w:pStyle w:val="TableText"/>
              <w:rPr>
                <w:noProof/>
                <w:color w:val="FFFFFF"/>
              </w:rPr>
            </w:pPr>
          </w:p>
        </w:tc>
        <w:tc>
          <w:tcPr>
            <w:tcW w:w="1112" w:type="dxa"/>
            <w:shd w:val="clear" w:color="000000" w:fill="FFFFFF"/>
            <w:vAlign w:val="center"/>
            <w:hideMark/>
          </w:tcPr>
          <w:p w:rsidR="008B41D1" w:rsidRPr="004A3EAA" w:rsidRDefault="008B41D1" w:rsidP="000E10F1">
            <w:pPr>
              <w:pStyle w:val="TableText"/>
              <w:rPr>
                <w:noProof/>
                <w:color w:val="FFFFFF"/>
              </w:rPr>
            </w:pPr>
          </w:p>
        </w:tc>
        <w:tc>
          <w:tcPr>
            <w:tcW w:w="2508" w:type="dxa"/>
            <w:shd w:val="clear" w:color="000000" w:fill="FFFFFF"/>
            <w:vAlign w:val="center"/>
            <w:hideMark/>
          </w:tcPr>
          <w:p w:rsidR="008B41D1" w:rsidRPr="004A3EAA" w:rsidRDefault="008B41D1" w:rsidP="000E10F1">
            <w:pPr>
              <w:pStyle w:val="TableText"/>
              <w:rPr>
                <w:noProof/>
                <w:color w:val="FFFFFF"/>
              </w:rPr>
            </w:pPr>
          </w:p>
        </w:tc>
        <w:tc>
          <w:tcPr>
            <w:tcW w:w="4060" w:type="dxa"/>
            <w:shd w:val="clear" w:color="000000" w:fill="FFFFFF"/>
            <w:vAlign w:val="center"/>
            <w:hideMark/>
          </w:tcPr>
          <w:p w:rsidR="008B41D1" w:rsidRPr="004A3EAA" w:rsidRDefault="008B41D1" w:rsidP="000E10F1">
            <w:pPr>
              <w:pStyle w:val="TableText"/>
              <w:rPr>
                <w:noProof/>
                <w:color w:val="FFFFFF"/>
              </w:rPr>
            </w:pPr>
          </w:p>
        </w:tc>
        <w:tc>
          <w:tcPr>
            <w:tcW w:w="760" w:type="dxa"/>
            <w:shd w:val="clear" w:color="000000" w:fill="FFFFFF"/>
            <w:vAlign w:val="center"/>
            <w:hideMark/>
          </w:tcPr>
          <w:p w:rsidR="008B41D1" w:rsidRPr="004A3EAA" w:rsidRDefault="008B41D1" w:rsidP="000E10F1">
            <w:pPr>
              <w:pStyle w:val="TableText"/>
              <w:rPr>
                <w:noProof/>
                <w:color w:val="FFFFFF"/>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680" w:rsidRDefault="003D3680">
      <w:r>
        <w:separator/>
      </w:r>
    </w:p>
  </w:endnote>
  <w:endnote w:type="continuationSeparator" w:id="0">
    <w:p w:rsidR="003D3680" w:rsidRDefault="003D36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1D1" w:rsidRDefault="00BE1AA9">
    <w:pPr>
      <w:pStyle w:val="Footer"/>
      <w:framePr w:hSpace="187" w:wrap="auto" w:vAnchor="text" w:hAnchor="margin" w:xAlign="right" w:y="1"/>
      <w:tabs>
        <w:tab w:val="right" w:pos="9900"/>
        <w:tab w:val="right" w:pos="10440"/>
      </w:tabs>
    </w:pPr>
    <w:fldSimple w:instr=" STYLEREF HD1 \* MERGEFORMAT ">
      <w:r w:rsidR="00675C8A" w:rsidRPr="00675C8A">
        <w:rPr>
          <w:bCs/>
          <w:noProof/>
        </w:rPr>
        <w:t>Document Control</w:t>
      </w:r>
    </w:fldSimple>
    <w:r w:rsidR="008B41D1">
      <w:t xml:space="preserve">     </w:t>
    </w:r>
    <w:r>
      <w:fldChar w:fldCharType="begin"/>
    </w:r>
    <w:r w:rsidR="008B41D1">
      <w:instrText xml:space="preserve"> If </w:instrText>
    </w:r>
    <w:fldSimple w:instr=" Section ">
      <w:r w:rsidR="00675C8A">
        <w:instrText>1</w:instrText>
      </w:r>
    </w:fldSimple>
    <w:r w:rsidR="008B41D1">
      <w:instrText xml:space="preserve"> &gt; 1 “</w:instrText>
    </w:r>
    <w:fldSimple w:instr="PAGE ">
      <w:r w:rsidR="00675C8A">
        <w:rPr>
          <w:noProof/>
        </w:rPr>
        <w:instrText>5</w:instrText>
      </w:r>
    </w:fldSimple>
    <w:r w:rsidR="008B41D1">
      <w:instrText xml:space="preserve"> of </w:instrText>
    </w:r>
    <w:r>
      <w:fldChar w:fldCharType="begin"/>
    </w:r>
    <w:r w:rsidR="008B41D1">
      <w:instrText xml:space="preserve"> =  </w:instrText>
    </w:r>
    <w:fldSimple w:instr=" NUMPAGES ">
      <w:r w:rsidR="00675C8A">
        <w:rPr>
          <w:noProof/>
        </w:rPr>
        <w:instrText>9</w:instrText>
      </w:r>
    </w:fldSimple>
    <w:r w:rsidR="008B41D1">
      <w:instrText xml:space="preserve"> - Sec1  </w:instrText>
    </w:r>
    <w:r>
      <w:fldChar w:fldCharType="separate"/>
    </w:r>
    <w:r w:rsidR="00675C8A">
      <w:rPr>
        <w:noProof/>
      </w:rPr>
      <w:instrText>5</w:instrText>
    </w:r>
    <w:r>
      <w:fldChar w:fldCharType="end"/>
    </w:r>
    <w:r w:rsidR="008B41D1">
      <w:instrText>” “</w:instrText>
    </w:r>
    <w:fldSimple w:instr=" PAGE ">
      <w:r w:rsidR="00675C8A">
        <w:rPr>
          <w:noProof/>
        </w:rPr>
        <w:instrText>ii</w:instrText>
      </w:r>
    </w:fldSimple>
    <w:r w:rsidR="008B41D1">
      <w:instrText xml:space="preserve">” </w:instrText>
    </w:r>
    <w:r>
      <w:fldChar w:fldCharType="separate"/>
    </w:r>
    <w:r w:rsidR="00675C8A">
      <w:rPr>
        <w:noProof/>
      </w:rPr>
      <w:t>ii</w:t>
    </w:r>
    <w:r>
      <w:fldChar w:fldCharType="end"/>
    </w:r>
  </w:p>
  <w:p w:rsidR="008B41D1" w:rsidRDefault="00BE1AA9">
    <w:pPr>
      <w:pStyle w:val="Footer"/>
      <w:tabs>
        <w:tab w:val="right" w:pos="9900"/>
        <w:tab w:val="right" w:pos="10440"/>
      </w:tabs>
    </w:pPr>
    <w:fldSimple w:instr=" REF Subject \* MERGEFORMAT ">
      <w:r w:rsidR="008B41D1">
        <w:rPr>
          <w:rStyle w:val="HighlightedVariable"/>
        </w:rPr>
        <w:t xml:space="preserve">&lt;Subject&gt; </w:t>
      </w:r>
    </w:fldSimple>
  </w:p>
  <w:p w:rsidR="008B41D1" w:rsidRDefault="008B41D1">
    <w:pPr>
      <w:pStyle w:val="Footer"/>
      <w:tabs>
        <w:tab w:val="center" w:pos="5400"/>
        <w:tab w:val="right" w:pos="9720"/>
        <w:tab w:val="right" w:pos="10440"/>
      </w:tabs>
    </w:pPr>
    <w:r>
      <w:t xml:space="preserve">File Ref:  </w:t>
    </w:r>
    <w:fldSimple w:instr=" FILENAME \* FirstCap ">
      <w:r w:rsidR="00770F35">
        <w:rPr>
          <w:noProof/>
        </w:rPr>
        <w:t>TE-020_UNIT_TEST_SCENARIOS_SIEBEL.DOCX</w:t>
      </w:r>
    </w:fldSimple>
    <w:r>
      <w:t xml:space="preserve">     (v. </w:t>
    </w:r>
    <w:r w:rsidR="00BE1AA9">
      <w:fldChar w:fldCharType="begin"/>
    </w:r>
    <w:r w:rsidR="009F0ABF">
      <w:instrText xml:space="preserve"> REF DocVersion \* MERGEFORMAT </w:instrText>
    </w:r>
    <w:r w:rsidR="00BE1AA9">
      <w:fldChar w:fldCharType="separate"/>
    </w:r>
    <w:r w:rsidR="00770F35" w:rsidRPr="004A3EAA">
      <w:t xml:space="preserve">DRAFT </w:t>
    </w:r>
    <w:proofErr w:type="gramStart"/>
    <w:r w:rsidR="00770F35" w:rsidRPr="004A3EAA">
      <w:t xml:space="preserve">1A </w:t>
    </w:r>
    <w:proofErr w:type="gramEnd"/>
    <w:r w:rsidR="00BE1AA9">
      <w:fldChar w:fldCharType="end"/>
    </w:r>
    <w:r>
      <w:t>)</w:t>
    </w:r>
  </w:p>
  <w:p w:rsidR="00770F35" w:rsidRDefault="00770F3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1D1" w:rsidRDefault="008B41D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E1AA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680" w:rsidRDefault="003D3680">
      <w:r>
        <w:separator/>
      </w:r>
    </w:p>
  </w:footnote>
  <w:footnote w:type="continuationSeparator" w:id="0">
    <w:p w:rsidR="003D3680" w:rsidRDefault="003D36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1D1" w:rsidRDefault="008B41D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093638">
        <w:rPr>
          <w:b/>
        </w:rPr>
        <w:t xml:space="preserve"> </w:t>
      </w:r>
    </w:fldSimple>
  </w:p>
  <w:p w:rsidR="008B41D1" w:rsidRDefault="00BE1AA9">
    <w:pPr>
      <w:pStyle w:val="Header"/>
    </w:pPr>
    <w:fldSimple w:instr=" REF DocTitle \* MERGEFORMAT ">
      <w:r w:rsidR="008B41D1">
        <w:t>TE.020 Unit Test Scenarios</w:t>
      </w:r>
    </w:fldSimple>
  </w:p>
  <w:p w:rsidR="008B41D1" w:rsidRDefault="00BE1AA9">
    <w:pPr>
      <w:pStyle w:val="Header"/>
      <w:framePr w:hSpace="187" w:wrap="auto" w:vAnchor="text" w:hAnchor="margin" w:xAlign="right" w:y="1"/>
    </w:pPr>
    <w:fldSimple w:instr=" REF LastDate \* MERGEFORMAT ">
      <w:r w:rsidR="00770F35">
        <w:t>May 14, 2014</w:t>
      </w:r>
    </w:fldSimple>
  </w:p>
  <w:p w:rsidR="008B41D1" w:rsidRDefault="008B41D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A5648E9"/>
    <w:multiLevelType w:val="singleLevel"/>
    <w:tmpl w:val="96CEC1E2"/>
    <w:lvl w:ilvl="0">
      <w:start w:val="1"/>
      <w:numFmt w:val="none"/>
      <w:pStyle w:val="Not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53856D2B"/>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2">
    <w:nsid w:val="54C969FC"/>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3">
    <w:nsid w:val="54CE2563"/>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691712F"/>
    <w:multiLevelType w:val="singleLevel"/>
    <w:tmpl w:val="191EDC02"/>
    <w:lvl w:ilvl="0">
      <w:start w:val="1"/>
      <w:numFmt w:val="none"/>
      <w:lvlText w:val="Note:"/>
      <w:legacy w:legacy="1" w:legacySpace="0" w:legacyIndent="720"/>
      <w:lvlJc w:val="left"/>
      <w:pPr>
        <w:ind w:left="720" w:hanging="720"/>
      </w:pPr>
      <w:rPr>
        <w:b/>
        <w:i w:val="0"/>
      </w:rPr>
    </w:lvl>
  </w:abstractNum>
  <w:num w:numId="1">
    <w:abstractNumId w:val="6"/>
  </w:num>
  <w:num w:numId="2">
    <w:abstractNumId w:val="14"/>
  </w:num>
  <w:num w:numId="3">
    <w:abstractNumId w:val="16"/>
  </w:num>
  <w:num w:numId="4">
    <w:abstractNumId w:val="8"/>
  </w:num>
  <w:num w:numId="5">
    <w:abstractNumId w:val="9"/>
  </w:num>
  <w:num w:numId="6">
    <w:abstractNumId w:val="1"/>
  </w:num>
  <w:num w:numId="7">
    <w:abstractNumId w:val="3"/>
  </w:num>
  <w:num w:numId="8">
    <w:abstractNumId w:val="18"/>
  </w:num>
  <w:num w:numId="9">
    <w:abstractNumId w:val="5"/>
  </w:num>
  <w:num w:numId="10">
    <w:abstractNumId w:val="4"/>
  </w:num>
  <w:num w:numId="11">
    <w:abstractNumId w:val="7"/>
  </w:num>
  <w:num w:numId="12">
    <w:abstractNumId w:val="0"/>
  </w:num>
  <w:num w:numId="13">
    <w:abstractNumId w:val="10"/>
  </w:num>
  <w:num w:numId="14">
    <w:abstractNumId w:val="15"/>
  </w:num>
  <w:num w:numId="15">
    <w:abstractNumId w:val="19"/>
  </w:num>
  <w:num w:numId="16">
    <w:abstractNumId w:val="2"/>
  </w:num>
  <w:num w:numId="17">
    <w:abstractNumId w:val="17"/>
  </w:num>
  <w:num w:numId="18">
    <w:abstractNumId w:val="12"/>
  </w:num>
  <w:num w:numId="19">
    <w:abstractNumId w:val="11"/>
  </w:num>
  <w:num w:numId="20">
    <w:abstractNumId w:val="13"/>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31DD"/>
    <w:rsid w:val="000B6334"/>
    <w:rsid w:val="000C4584"/>
    <w:rsid w:val="000F6E70"/>
    <w:rsid w:val="00122E20"/>
    <w:rsid w:val="00123E12"/>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D167E"/>
    <w:rsid w:val="003D3680"/>
    <w:rsid w:val="003E6D46"/>
    <w:rsid w:val="0043080E"/>
    <w:rsid w:val="00431BC1"/>
    <w:rsid w:val="0043357C"/>
    <w:rsid w:val="00441AB7"/>
    <w:rsid w:val="00475663"/>
    <w:rsid w:val="00481479"/>
    <w:rsid w:val="00486525"/>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5C8A"/>
    <w:rsid w:val="006859C7"/>
    <w:rsid w:val="006A4663"/>
    <w:rsid w:val="006A5289"/>
    <w:rsid w:val="006B327F"/>
    <w:rsid w:val="006C6D6C"/>
    <w:rsid w:val="006D3114"/>
    <w:rsid w:val="006E2668"/>
    <w:rsid w:val="006E7672"/>
    <w:rsid w:val="007018A8"/>
    <w:rsid w:val="00715A34"/>
    <w:rsid w:val="00723CDA"/>
    <w:rsid w:val="007515CA"/>
    <w:rsid w:val="00770F35"/>
    <w:rsid w:val="00771C98"/>
    <w:rsid w:val="00783807"/>
    <w:rsid w:val="007A62A4"/>
    <w:rsid w:val="007D3959"/>
    <w:rsid w:val="007E1B1C"/>
    <w:rsid w:val="007E48F7"/>
    <w:rsid w:val="0081693D"/>
    <w:rsid w:val="00847182"/>
    <w:rsid w:val="008B41D1"/>
    <w:rsid w:val="008B7402"/>
    <w:rsid w:val="008C7005"/>
    <w:rsid w:val="008D6A18"/>
    <w:rsid w:val="00917862"/>
    <w:rsid w:val="0092323F"/>
    <w:rsid w:val="009313C8"/>
    <w:rsid w:val="00931531"/>
    <w:rsid w:val="0097035D"/>
    <w:rsid w:val="009705DE"/>
    <w:rsid w:val="00975E6C"/>
    <w:rsid w:val="00985E0B"/>
    <w:rsid w:val="009C22D7"/>
    <w:rsid w:val="009C2AE3"/>
    <w:rsid w:val="009F0ABF"/>
    <w:rsid w:val="009F7976"/>
    <w:rsid w:val="00A226A9"/>
    <w:rsid w:val="00A36816"/>
    <w:rsid w:val="00A423BC"/>
    <w:rsid w:val="00A67866"/>
    <w:rsid w:val="00A83A5C"/>
    <w:rsid w:val="00A97A44"/>
    <w:rsid w:val="00AB1A42"/>
    <w:rsid w:val="00AB27D9"/>
    <w:rsid w:val="00AC4657"/>
    <w:rsid w:val="00AD0A79"/>
    <w:rsid w:val="00AE0EE6"/>
    <w:rsid w:val="00B10EEC"/>
    <w:rsid w:val="00B1332F"/>
    <w:rsid w:val="00B154DA"/>
    <w:rsid w:val="00B21C10"/>
    <w:rsid w:val="00B22C95"/>
    <w:rsid w:val="00B35A10"/>
    <w:rsid w:val="00B7283F"/>
    <w:rsid w:val="00BA5B27"/>
    <w:rsid w:val="00BA74B8"/>
    <w:rsid w:val="00BE1AA9"/>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B6051"/>
    <w:rsid w:val="00DC2A45"/>
    <w:rsid w:val="00DC6D0D"/>
    <w:rsid w:val="00DD4D8A"/>
    <w:rsid w:val="00DE08BB"/>
    <w:rsid w:val="00DE248E"/>
    <w:rsid w:val="00DF3DA6"/>
    <w:rsid w:val="00E6452A"/>
    <w:rsid w:val="00E7593F"/>
    <w:rsid w:val="00E76037"/>
    <w:rsid w:val="00E83E79"/>
    <w:rsid w:val="00EB2988"/>
    <w:rsid w:val="00F5311D"/>
    <w:rsid w:val="00FB762A"/>
    <w:rsid w:val="00FD12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75C8A"/>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rPr>
      <w:noProof/>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9023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TE.020 Unit Test Scenarios</dc:title>
  <dc:creator>Oracle Global Methods</dc:creator>
  <cp:keywords>OUM</cp:keywords>
  <dc:description>Copyright © 2016, Oracle and/or its affiliates.  All rights reserved.</dc:description>
  <cp:lastModifiedBy>masander</cp:lastModifiedBy>
  <cp:revision>7</cp:revision>
  <dcterms:created xsi:type="dcterms:W3CDTF">2014-05-14T13:42:00Z</dcterms:created>
  <dcterms:modified xsi:type="dcterms:W3CDTF">2016-09-16T22:52:00Z</dcterms:modified>
</cp:coreProperties>
</file>