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760" w:rsidRDefault="00DC0760" w:rsidP="00DC0760">
      <w:pPr>
        <w:pStyle w:val="TitleBar"/>
      </w:pPr>
    </w:p>
    <w:p w:rsidR="00DC0760" w:rsidRDefault="00DC0760" w:rsidP="00DC0760">
      <w:pPr>
        <w:pStyle w:val="RouteTitle"/>
      </w:pPr>
      <w:r>
        <w:t>OUM</w:t>
      </w:r>
    </w:p>
    <w:p w:rsidR="00DC0760" w:rsidRDefault="00DC0760" w:rsidP="00DC0760">
      <w:pPr>
        <w:pStyle w:val="Title-Major"/>
      </w:pPr>
      <w:bookmarkStart w:id="0" w:name="DocTitle"/>
      <w:r>
        <w:t>PT.060 Designed Test Load Programs</w:t>
      </w:r>
      <w:bookmarkStart w:id="1" w:name="TitleEnd"/>
      <w:bookmarkEnd w:id="0"/>
      <w:bookmarkEnd w:id="1"/>
    </w:p>
    <w:p w:rsidR="00DC0760" w:rsidRDefault="00DC0760" w:rsidP="00DC0760">
      <w:pPr>
        <w:pStyle w:val="BodyText"/>
        <w:rPr>
          <w:sz w:val="48"/>
        </w:rPr>
      </w:pPr>
      <w:r>
        <w:rPr>
          <w:rStyle w:val="HighlightedVariable"/>
          <w:sz w:val="48"/>
        </w:rPr>
        <w:t>&lt;Company Long Name&gt;</w:t>
      </w:r>
    </w:p>
    <w:p w:rsidR="00DC0760" w:rsidRDefault="00DC0760" w:rsidP="00DC0760">
      <w:pPr>
        <w:pStyle w:val="Subject"/>
      </w:pPr>
      <w:bookmarkStart w:id="2" w:name="Subject"/>
      <w:r>
        <w:rPr>
          <w:rStyle w:val="HighlightedVariable"/>
        </w:rPr>
        <w:t xml:space="preserve">&lt;Subject&gt; </w:t>
      </w:r>
      <w:bookmarkEnd w:id="2"/>
    </w:p>
    <w:p w:rsidR="00DC0760" w:rsidRDefault="00DC0760" w:rsidP="00DC0760">
      <w:pPr>
        <w:pStyle w:val="BodyText"/>
      </w:pPr>
    </w:p>
    <w:p w:rsidR="003E0402" w:rsidRDefault="003E0402" w:rsidP="003E040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E0402" w:rsidRDefault="003E0402" w:rsidP="003E0402">
      <w:pPr>
        <w:pStyle w:val="Note"/>
      </w:pPr>
      <w:r>
        <w:t>Please refer to the OUM Template User’s Guide for detailed instructions for working with OUM templates.</w:t>
      </w:r>
    </w:p>
    <w:p w:rsidR="00DC0760" w:rsidRDefault="00DC0760" w:rsidP="00DC0760">
      <w:pPr>
        <w:pStyle w:val="BodyText"/>
      </w:pPr>
    </w:p>
    <w:p w:rsidR="00DC0760" w:rsidRDefault="00DC0760" w:rsidP="00DC0760">
      <w:pPr>
        <w:pStyle w:val="BodyText"/>
      </w:pPr>
    </w:p>
    <w:p w:rsidR="00DC0760" w:rsidRDefault="00DC0760" w:rsidP="00DC0760">
      <w:pPr>
        <w:pStyle w:val="BodyText"/>
      </w:pPr>
    </w:p>
    <w:p w:rsidR="00DC0760" w:rsidRDefault="00DC0760" w:rsidP="00DC0760">
      <w:pPr>
        <w:pStyle w:val="BodyText"/>
        <w:spacing w:after="0"/>
      </w:pPr>
      <w:r>
        <w:t>Author:</w:t>
      </w:r>
      <w:r>
        <w:tab/>
      </w:r>
      <w:r>
        <w:rPr>
          <w:rStyle w:val="HighlightedVariable"/>
        </w:rPr>
        <w:t>&lt;Author&gt;</w:t>
      </w:r>
    </w:p>
    <w:p w:rsidR="00DC0760" w:rsidRDefault="00DC0760" w:rsidP="00DC0760">
      <w:pPr>
        <w:pStyle w:val="BodyText"/>
        <w:spacing w:after="0"/>
      </w:pPr>
      <w:r>
        <w:t>Creation Date:</w:t>
      </w:r>
      <w:r>
        <w:tab/>
      </w:r>
      <w:fldSimple w:instr="createdate \@ &quot;MMMM d, yyyy&quot;">
        <w:r w:rsidR="00385047">
          <w:rPr>
            <w:noProof/>
          </w:rPr>
          <w:t>May 7, 2014</w:t>
        </w:r>
      </w:fldSimple>
    </w:p>
    <w:p w:rsidR="00DC0760" w:rsidRDefault="00DC0760" w:rsidP="00DC0760">
      <w:pPr>
        <w:pStyle w:val="BodyText"/>
        <w:spacing w:after="0"/>
      </w:pPr>
      <w:r>
        <w:t>Last Updated:</w:t>
      </w:r>
      <w:r>
        <w:tab/>
      </w:r>
      <w:bookmarkStart w:id="3" w:name="LastDate"/>
      <w:r w:rsidR="00DD7213">
        <w:fldChar w:fldCharType="begin"/>
      </w:r>
      <w:r>
        <w:instrText>savedate \@ "MMMM d, yyyy"</w:instrText>
      </w:r>
      <w:r w:rsidR="00DD7213">
        <w:fldChar w:fldCharType="separate"/>
      </w:r>
      <w:r w:rsidR="003E0402">
        <w:rPr>
          <w:noProof/>
        </w:rPr>
        <w:t>June 26, 2014</w:t>
      </w:r>
      <w:r w:rsidR="00DD7213">
        <w:fldChar w:fldCharType="end"/>
      </w:r>
      <w:bookmarkEnd w:id="3"/>
    </w:p>
    <w:p w:rsidR="00DC0760" w:rsidRPr="00EC4340" w:rsidRDefault="00DC0760" w:rsidP="00DC0760">
      <w:pPr>
        <w:pStyle w:val="BodyText"/>
        <w:spacing w:after="0"/>
        <w:rPr>
          <w:lang w:val="fr-FR"/>
        </w:rPr>
      </w:pPr>
      <w:r w:rsidRPr="00EC4340">
        <w:rPr>
          <w:lang w:val="fr-FR"/>
        </w:rPr>
        <w:t xml:space="preserve">Document </w:t>
      </w:r>
      <w:proofErr w:type="spellStart"/>
      <w:r w:rsidRPr="00EC4340">
        <w:rPr>
          <w:lang w:val="fr-FR"/>
        </w:rPr>
        <w:t>Ref</w:t>
      </w:r>
      <w:proofErr w:type="spellEnd"/>
      <w:r w:rsidRPr="00EC4340">
        <w:rPr>
          <w:lang w:val="fr-FR"/>
        </w:rPr>
        <w:t>:</w:t>
      </w:r>
      <w:r w:rsidRPr="00EC4340">
        <w:rPr>
          <w:lang w:val="fr-FR"/>
        </w:rPr>
        <w:tab/>
      </w:r>
      <w:bookmarkStart w:id="4" w:name="DocRefNumber"/>
      <w:r w:rsidRPr="00EC4340">
        <w:rPr>
          <w:rStyle w:val="HighlightedVariable"/>
          <w:lang w:val="fr-FR"/>
        </w:rPr>
        <w:t xml:space="preserve">&lt;Document </w:t>
      </w:r>
      <w:proofErr w:type="spellStart"/>
      <w:r w:rsidRPr="00EC4340">
        <w:rPr>
          <w:rStyle w:val="HighlightedVariable"/>
          <w:lang w:val="fr-FR"/>
        </w:rPr>
        <w:t>Reference</w:t>
      </w:r>
      <w:proofErr w:type="spellEnd"/>
      <w:r w:rsidRPr="00EC4340">
        <w:rPr>
          <w:rStyle w:val="HighlightedVariable"/>
          <w:lang w:val="fr-FR"/>
        </w:rPr>
        <w:t xml:space="preserve"> </w:t>
      </w:r>
      <w:proofErr w:type="spellStart"/>
      <w:r w:rsidRPr="00EC4340">
        <w:rPr>
          <w:rStyle w:val="HighlightedVariable"/>
          <w:lang w:val="fr-FR"/>
        </w:rPr>
        <w:t>Number</w:t>
      </w:r>
      <w:proofErr w:type="spellEnd"/>
      <w:r w:rsidRPr="00EC4340">
        <w:rPr>
          <w:rStyle w:val="HighlightedVariable"/>
          <w:lang w:val="fr-FR"/>
        </w:rPr>
        <w:t>&gt;</w:t>
      </w:r>
      <w:r w:rsidRPr="00EC4340">
        <w:rPr>
          <w:lang w:val="fr-FR"/>
        </w:rPr>
        <w:t xml:space="preserve"> </w:t>
      </w:r>
      <w:bookmarkEnd w:id="4"/>
    </w:p>
    <w:p w:rsidR="00DC0760" w:rsidRDefault="00DC0760" w:rsidP="00DC0760">
      <w:pPr>
        <w:pStyle w:val="BodyText"/>
        <w:spacing w:after="0"/>
      </w:pPr>
      <w:r>
        <w:t>Version:</w:t>
      </w:r>
      <w:r>
        <w:tab/>
      </w:r>
      <w:bookmarkStart w:id="5" w:name="DocVersion"/>
      <w:r>
        <w:t>DRAFT 1A</w:t>
      </w:r>
      <w:bookmarkEnd w:id="5"/>
    </w:p>
    <w:p w:rsidR="00DC0760" w:rsidRDefault="00DC0760" w:rsidP="00DC0760">
      <w:pPr>
        <w:pStyle w:val="BodyText"/>
        <w:tabs>
          <w:tab w:val="left" w:pos="4230"/>
        </w:tabs>
        <w:spacing w:after="0"/>
      </w:pPr>
    </w:p>
    <w:p w:rsidR="00DC0760" w:rsidRDefault="00DC0760" w:rsidP="003E040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930E5">
        <w:rPr>
          <w:b/>
        </w:rPr>
        <w:t>You can make bookmarks visible by selecting the Office Button&gt;Word Options&gt;Advanced&gt; and checking the Show bookmarks option in the Show document content region.</w:t>
      </w:r>
    </w:p>
    <w:p w:rsidR="00DC0760" w:rsidRDefault="00DC0760" w:rsidP="00DC0760">
      <w:pPr>
        <w:pStyle w:val="BodyText"/>
        <w:spacing w:after="0"/>
      </w:pPr>
    </w:p>
    <w:p w:rsidR="00DC0760" w:rsidRDefault="00DC0760" w:rsidP="00DC0760">
      <w:pPr>
        <w:pStyle w:val="BodyText"/>
      </w:pPr>
    </w:p>
    <w:p w:rsidR="00DC0760" w:rsidRDefault="00DC0760" w:rsidP="00DC0760">
      <w:pPr>
        <w:pStyle w:val="BodyText"/>
      </w:pPr>
      <w:r>
        <w:rPr>
          <w:b/>
        </w:rPr>
        <w:t>Approvals:</w:t>
      </w:r>
    </w:p>
    <w:tbl>
      <w:tblPr>
        <w:tblW w:w="0" w:type="auto"/>
        <w:tblInd w:w="1440" w:type="dxa"/>
        <w:tblLayout w:type="fixed"/>
        <w:tblLook w:val="0000"/>
      </w:tblPr>
      <w:tblGrid>
        <w:gridCol w:w="2718"/>
        <w:gridCol w:w="5040"/>
      </w:tblGrid>
      <w:tr w:rsidR="00DC0760" w:rsidTr="008049B7">
        <w:tc>
          <w:tcPr>
            <w:tcW w:w="2718" w:type="dxa"/>
          </w:tcPr>
          <w:p w:rsidR="00DC0760" w:rsidRDefault="00DC0760" w:rsidP="008049B7">
            <w:pPr>
              <w:spacing w:before="360"/>
              <w:rPr>
                <w:sz w:val="18"/>
              </w:rPr>
            </w:pPr>
            <w:r>
              <w:rPr>
                <w:rStyle w:val="HighlightedVariable"/>
              </w:rPr>
              <w:t>&lt;Approver 1&gt;</w:t>
            </w:r>
          </w:p>
        </w:tc>
        <w:tc>
          <w:tcPr>
            <w:tcW w:w="5040" w:type="dxa"/>
            <w:tcBorders>
              <w:bottom w:val="single" w:sz="6" w:space="0" w:color="auto"/>
            </w:tcBorders>
          </w:tcPr>
          <w:p w:rsidR="00DC0760" w:rsidRDefault="00DC0760" w:rsidP="008049B7">
            <w:pPr>
              <w:spacing w:before="360"/>
            </w:pPr>
          </w:p>
        </w:tc>
      </w:tr>
      <w:tr w:rsidR="00DC0760" w:rsidTr="008049B7">
        <w:tc>
          <w:tcPr>
            <w:tcW w:w="2718" w:type="dxa"/>
          </w:tcPr>
          <w:p w:rsidR="00DC0760" w:rsidRDefault="00DC0760" w:rsidP="008049B7">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C0760" w:rsidRDefault="00DC0760" w:rsidP="008049B7">
            <w:pPr>
              <w:spacing w:before="360"/>
            </w:pPr>
          </w:p>
        </w:tc>
      </w:tr>
    </w:tbl>
    <w:p w:rsidR="00DC0760" w:rsidRDefault="00DC0760" w:rsidP="003E0402">
      <w:pPr>
        <w:pStyle w:val="Note"/>
      </w:pPr>
      <w:r>
        <w:t>To add additional approval lines, press [Tab] from the last cell in the table above.</w:t>
      </w:r>
    </w:p>
    <w:p w:rsidR="00DC0760" w:rsidRDefault="00994055" w:rsidP="00DC0760">
      <w:pPr>
        <w:pStyle w:val="BodyText"/>
        <w:framePr w:w="10138" w:hSpace="187" w:wrap="auto" w:vAnchor="page" w:hAnchor="page" w:x="1101" w:y="13812"/>
        <w:tabs>
          <w:tab w:val="right" w:pos="9360"/>
          <w:tab w:val="right" w:pos="10080"/>
        </w:tabs>
        <w:spacing w:after="0"/>
        <w:ind w:right="-30"/>
      </w:pPr>
      <w:r w:rsidRPr="0099405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C0760" w:rsidRDefault="00DC0760" w:rsidP="003E0402">
      <w:pPr>
        <w:pStyle w:val="Note"/>
      </w:pPr>
      <w:r>
        <w:t>You can delete any elements of this cover page that you do not need for your document.</w:t>
      </w:r>
    </w:p>
    <w:p w:rsidR="00DC0760" w:rsidRDefault="00DC0760" w:rsidP="00DC0760">
      <w:pPr>
        <w:rPr>
          <w:sz w:val="2"/>
        </w:rPr>
      </w:pPr>
    </w:p>
    <w:p w:rsidR="00DC0760" w:rsidRDefault="00DC0760" w:rsidP="00DC0760">
      <w:pPr>
        <w:pStyle w:val="Heading1"/>
      </w:pPr>
      <w:bookmarkStart w:id="6" w:name="_Toc270433067"/>
      <w:r>
        <w:lastRenderedPageBreak/>
        <w:t>Document Control</w:t>
      </w:r>
      <w:bookmarkEnd w:id="6"/>
    </w:p>
    <w:p w:rsidR="00DC0760" w:rsidRDefault="00DC0760" w:rsidP="00DC0760">
      <w:pPr>
        <w:pStyle w:val="Heading2"/>
        <w:tabs>
          <w:tab w:val="clear" w:pos="4320"/>
        </w:tabs>
      </w:pPr>
      <w:bookmarkStart w:id="7" w:name="_Toc270433068"/>
      <w:r>
        <w:t>Change Record</w:t>
      </w:r>
      <w:bookmarkEnd w:id="7"/>
    </w:p>
    <w:bookmarkStart w:id="8" w:name="Sec1"/>
    <w:p w:rsidR="00DC0760" w:rsidRDefault="00DD7213" w:rsidP="00DC0760">
      <w:pPr>
        <w:pStyle w:val="BodyText"/>
        <w:ind w:left="8640" w:firstLine="720"/>
      </w:pPr>
      <w:r>
        <w:rPr>
          <w:color w:val="FFFFFF"/>
          <w:sz w:val="10"/>
        </w:rPr>
        <w:fldChar w:fldCharType="begin"/>
      </w:r>
      <w:r w:rsidR="00DC0760">
        <w:rPr>
          <w:color w:val="FFFFFF"/>
          <w:sz w:val="10"/>
        </w:rPr>
        <w:instrText xml:space="preserve"> SECTIONPAGES  \* MERGEFORMAT </w:instrText>
      </w:r>
      <w:r>
        <w:rPr>
          <w:color w:val="FFFFFF"/>
          <w:sz w:val="10"/>
        </w:rPr>
        <w:fldChar w:fldCharType="separate"/>
      </w:r>
      <w:r w:rsidR="00385047">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DC0760" w:rsidTr="008049B7">
        <w:trPr>
          <w:cantSplit/>
          <w:tblHeader/>
        </w:trPr>
        <w:tc>
          <w:tcPr>
            <w:tcW w:w="990" w:type="dxa"/>
            <w:tcBorders>
              <w:top w:val="single" w:sz="12" w:space="0" w:color="000000"/>
              <w:bottom w:val="single" w:sz="6" w:space="0" w:color="000000"/>
              <w:right w:val="nil"/>
            </w:tcBorders>
            <w:shd w:val="clear" w:color="000000" w:fill="E6E6E6"/>
          </w:tcPr>
          <w:p w:rsidR="00DC0760" w:rsidRDefault="00DC0760" w:rsidP="008049B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Version</w:t>
            </w:r>
          </w:p>
        </w:tc>
        <w:tc>
          <w:tcPr>
            <w:tcW w:w="3966" w:type="dxa"/>
            <w:tcBorders>
              <w:top w:val="single" w:sz="12" w:space="0" w:color="000000"/>
              <w:left w:val="nil"/>
              <w:bottom w:val="single" w:sz="6" w:space="0" w:color="000000"/>
            </w:tcBorders>
            <w:shd w:val="clear" w:color="000000" w:fill="E6E6E6"/>
          </w:tcPr>
          <w:p w:rsidR="00DC0760" w:rsidRDefault="00DC0760" w:rsidP="008049B7">
            <w:pPr>
              <w:pStyle w:val="TableHeading"/>
            </w:pPr>
            <w:r>
              <w:t>Change Reference</w:t>
            </w:r>
          </w:p>
        </w:tc>
      </w:tr>
      <w:tr w:rsidR="00DC0760" w:rsidTr="008049B7">
        <w:trPr>
          <w:cantSplit/>
        </w:trPr>
        <w:tc>
          <w:tcPr>
            <w:tcW w:w="990" w:type="dxa"/>
            <w:tcBorders>
              <w:top w:val="single" w:sz="6" w:space="0" w:color="000000"/>
            </w:tcBorders>
            <w:shd w:val="clear" w:color="000000" w:fill="FFFFFF"/>
          </w:tcPr>
          <w:p w:rsidR="00DC0760" w:rsidRDefault="00DD7213" w:rsidP="008049B7">
            <w:pPr>
              <w:pStyle w:val="TableText"/>
            </w:pPr>
            <w:fldSimple w:instr=" CREATEDATE \@ &quot;d-MMM-yy&quot; ">
              <w:r w:rsidR="00DC0760">
                <w:rPr>
                  <w:noProof/>
                </w:rPr>
                <w:t>22-Mar-09</w:t>
              </w:r>
            </w:fldSimple>
          </w:p>
        </w:tc>
        <w:tc>
          <w:tcPr>
            <w:tcW w:w="1890" w:type="dxa"/>
            <w:tcBorders>
              <w:top w:val="single" w:sz="6" w:space="0" w:color="000000"/>
            </w:tcBorders>
            <w:shd w:val="clear" w:color="000000" w:fill="FFFFFF"/>
          </w:tcPr>
          <w:p w:rsidR="00DC0760" w:rsidRDefault="00DC0760" w:rsidP="008049B7">
            <w:pPr>
              <w:pStyle w:val="TableText"/>
            </w:pPr>
            <w:r>
              <w:rPr>
                <w:rStyle w:val="HighlightedVariable"/>
              </w:rPr>
              <w:t>&lt;Author&gt;</w:t>
            </w:r>
          </w:p>
        </w:tc>
        <w:tc>
          <w:tcPr>
            <w:tcW w:w="810" w:type="dxa"/>
            <w:tcBorders>
              <w:top w:val="single" w:sz="6" w:space="0" w:color="000000"/>
            </w:tcBorders>
            <w:shd w:val="clear" w:color="000000" w:fill="FFFFFF"/>
          </w:tcPr>
          <w:p w:rsidR="00DC0760" w:rsidRDefault="00DC0760" w:rsidP="008049B7">
            <w:pPr>
              <w:pStyle w:val="TableText"/>
            </w:pPr>
            <w:r>
              <w:t>Draft 1a</w:t>
            </w:r>
          </w:p>
        </w:tc>
        <w:tc>
          <w:tcPr>
            <w:tcW w:w="3966" w:type="dxa"/>
            <w:tcBorders>
              <w:top w:val="single" w:sz="6" w:space="0" w:color="000000"/>
            </w:tcBorders>
            <w:shd w:val="clear" w:color="000000" w:fill="FFFFFF"/>
          </w:tcPr>
          <w:p w:rsidR="00DC0760" w:rsidRDefault="00DC0760" w:rsidP="008049B7">
            <w:pPr>
              <w:pStyle w:val="TableText"/>
            </w:pPr>
            <w:r>
              <w:t>No Previous Document</w:t>
            </w:r>
          </w:p>
        </w:tc>
      </w:tr>
      <w:tr w:rsidR="00DC0760" w:rsidTr="008049B7">
        <w:trPr>
          <w:cantSplit/>
        </w:trPr>
        <w:tc>
          <w:tcPr>
            <w:tcW w:w="990" w:type="dxa"/>
            <w:shd w:val="clear" w:color="000000" w:fill="FFFFFF"/>
          </w:tcPr>
          <w:p w:rsidR="00DC0760" w:rsidRDefault="00DC0760" w:rsidP="008049B7">
            <w:pPr>
              <w:pStyle w:val="TableText"/>
            </w:pPr>
          </w:p>
        </w:tc>
        <w:tc>
          <w:tcPr>
            <w:tcW w:w="1890" w:type="dxa"/>
            <w:shd w:val="clear" w:color="000000" w:fill="FFFFFF"/>
          </w:tcPr>
          <w:p w:rsidR="00DC0760" w:rsidRDefault="00DC0760" w:rsidP="008049B7">
            <w:pPr>
              <w:pStyle w:val="TableText"/>
            </w:pPr>
          </w:p>
        </w:tc>
        <w:tc>
          <w:tcPr>
            <w:tcW w:w="810" w:type="dxa"/>
            <w:shd w:val="clear" w:color="000000" w:fill="FFFFFF"/>
          </w:tcPr>
          <w:p w:rsidR="00DC0760" w:rsidRDefault="00DC0760" w:rsidP="008049B7">
            <w:pPr>
              <w:pStyle w:val="TableText"/>
            </w:pPr>
          </w:p>
        </w:tc>
        <w:tc>
          <w:tcPr>
            <w:tcW w:w="3966" w:type="dxa"/>
            <w:shd w:val="clear" w:color="000000" w:fill="FFFFFF"/>
          </w:tcPr>
          <w:p w:rsidR="00DC0760" w:rsidRDefault="00DC0760" w:rsidP="008049B7">
            <w:pPr>
              <w:pStyle w:val="TableText"/>
            </w:pPr>
          </w:p>
        </w:tc>
      </w:tr>
      <w:tr w:rsidR="00DC0760" w:rsidTr="008049B7">
        <w:trPr>
          <w:cantSplit/>
        </w:trPr>
        <w:tc>
          <w:tcPr>
            <w:tcW w:w="990" w:type="dxa"/>
            <w:shd w:val="clear" w:color="000000" w:fill="FFFFFF"/>
          </w:tcPr>
          <w:p w:rsidR="00DC0760" w:rsidRDefault="00DC0760" w:rsidP="008049B7">
            <w:pPr>
              <w:pStyle w:val="TableText"/>
            </w:pPr>
          </w:p>
        </w:tc>
        <w:tc>
          <w:tcPr>
            <w:tcW w:w="1890" w:type="dxa"/>
            <w:shd w:val="clear" w:color="000000" w:fill="FFFFFF"/>
          </w:tcPr>
          <w:p w:rsidR="00DC0760" w:rsidRDefault="00DC0760" w:rsidP="008049B7">
            <w:pPr>
              <w:pStyle w:val="TableText"/>
            </w:pPr>
          </w:p>
        </w:tc>
        <w:tc>
          <w:tcPr>
            <w:tcW w:w="810" w:type="dxa"/>
            <w:shd w:val="clear" w:color="000000" w:fill="FFFFFF"/>
          </w:tcPr>
          <w:p w:rsidR="00DC0760" w:rsidRDefault="00DC0760" w:rsidP="008049B7">
            <w:pPr>
              <w:pStyle w:val="TableText"/>
            </w:pPr>
          </w:p>
        </w:tc>
        <w:tc>
          <w:tcPr>
            <w:tcW w:w="3966" w:type="dxa"/>
            <w:shd w:val="clear" w:color="000000" w:fill="FFFFFF"/>
          </w:tcPr>
          <w:p w:rsidR="00DC0760" w:rsidRDefault="00DC0760" w:rsidP="008049B7">
            <w:pPr>
              <w:pStyle w:val="TableText"/>
            </w:pPr>
          </w:p>
        </w:tc>
      </w:tr>
      <w:tr w:rsidR="00DC0760" w:rsidTr="008049B7">
        <w:trPr>
          <w:cantSplit/>
        </w:trPr>
        <w:tc>
          <w:tcPr>
            <w:tcW w:w="990" w:type="dxa"/>
            <w:shd w:val="clear" w:color="000000" w:fill="FFFFFF"/>
          </w:tcPr>
          <w:p w:rsidR="00DC0760" w:rsidRDefault="00DC0760" w:rsidP="008049B7">
            <w:pPr>
              <w:pStyle w:val="TableText"/>
            </w:pPr>
          </w:p>
        </w:tc>
        <w:tc>
          <w:tcPr>
            <w:tcW w:w="1890" w:type="dxa"/>
            <w:shd w:val="clear" w:color="000000" w:fill="FFFFFF"/>
          </w:tcPr>
          <w:p w:rsidR="00DC0760" w:rsidRDefault="00DC0760" w:rsidP="008049B7">
            <w:pPr>
              <w:pStyle w:val="TableText"/>
            </w:pPr>
          </w:p>
        </w:tc>
        <w:tc>
          <w:tcPr>
            <w:tcW w:w="810" w:type="dxa"/>
            <w:shd w:val="clear" w:color="000000" w:fill="FFFFFF"/>
          </w:tcPr>
          <w:p w:rsidR="00DC0760" w:rsidRDefault="00DC0760" w:rsidP="008049B7">
            <w:pPr>
              <w:pStyle w:val="TableText"/>
            </w:pPr>
          </w:p>
        </w:tc>
        <w:tc>
          <w:tcPr>
            <w:tcW w:w="3966" w:type="dxa"/>
            <w:shd w:val="clear" w:color="000000" w:fill="FFFFFF"/>
          </w:tcPr>
          <w:p w:rsidR="00DC0760" w:rsidRDefault="00DC0760" w:rsidP="008049B7">
            <w:pPr>
              <w:pStyle w:val="TableText"/>
            </w:pPr>
          </w:p>
        </w:tc>
      </w:tr>
    </w:tbl>
    <w:p w:rsidR="00DC0760" w:rsidRDefault="00DC0760" w:rsidP="00DC0760">
      <w:pPr>
        <w:pStyle w:val="BodyText"/>
      </w:pPr>
    </w:p>
    <w:p w:rsidR="00DC0760" w:rsidRDefault="00DC0760" w:rsidP="00DC0760">
      <w:pPr>
        <w:pStyle w:val="Heading2"/>
        <w:tabs>
          <w:tab w:val="clear" w:pos="4320"/>
        </w:tabs>
      </w:pPr>
      <w:bookmarkStart w:id="9" w:name="_Toc270433069"/>
      <w:r>
        <w:t>Reviewers</w:t>
      </w:r>
      <w:bookmarkEnd w:id="9"/>
    </w:p>
    <w:p w:rsidR="00DC0760" w:rsidRDefault="00DC0760" w:rsidP="00DC076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C0760" w:rsidTr="008049B7">
        <w:trPr>
          <w:cantSplit/>
          <w:tblHeader/>
        </w:trPr>
        <w:tc>
          <w:tcPr>
            <w:tcW w:w="3960" w:type="dxa"/>
            <w:tcBorders>
              <w:top w:val="single" w:sz="12" w:space="0" w:color="000000"/>
              <w:bottom w:val="single" w:sz="6" w:space="0" w:color="000000"/>
              <w:right w:val="nil"/>
            </w:tcBorders>
            <w:shd w:val="clear" w:color="000000" w:fill="E6E6E6"/>
          </w:tcPr>
          <w:p w:rsidR="00DC0760" w:rsidRDefault="00DC0760" w:rsidP="008049B7">
            <w:pPr>
              <w:pStyle w:val="TableHeading"/>
            </w:pPr>
            <w:r>
              <w:t>Name</w:t>
            </w:r>
          </w:p>
        </w:tc>
        <w:tc>
          <w:tcPr>
            <w:tcW w:w="3708" w:type="dxa"/>
            <w:tcBorders>
              <w:top w:val="single" w:sz="12" w:space="0" w:color="000000"/>
              <w:left w:val="nil"/>
              <w:bottom w:val="single" w:sz="6" w:space="0" w:color="000000"/>
            </w:tcBorders>
            <w:shd w:val="clear" w:color="000000" w:fill="E6E6E6"/>
          </w:tcPr>
          <w:p w:rsidR="00DC0760" w:rsidRDefault="00DC0760" w:rsidP="008049B7">
            <w:pPr>
              <w:pStyle w:val="TableHeading"/>
            </w:pPr>
            <w:r>
              <w:t>Position</w:t>
            </w:r>
          </w:p>
        </w:tc>
      </w:tr>
      <w:tr w:rsidR="00DC0760" w:rsidTr="008049B7">
        <w:trPr>
          <w:cantSplit/>
        </w:trPr>
        <w:tc>
          <w:tcPr>
            <w:tcW w:w="3960" w:type="dxa"/>
            <w:tcBorders>
              <w:top w:val="single" w:sz="6" w:space="0" w:color="000000"/>
            </w:tcBorders>
            <w:shd w:val="clear" w:color="000000" w:fill="FFFFFF"/>
          </w:tcPr>
          <w:p w:rsidR="00DC0760" w:rsidRDefault="00DC0760" w:rsidP="008049B7">
            <w:pPr>
              <w:pStyle w:val="TableText"/>
            </w:pPr>
          </w:p>
        </w:tc>
        <w:tc>
          <w:tcPr>
            <w:tcW w:w="3708" w:type="dxa"/>
            <w:tcBorders>
              <w:top w:val="single" w:sz="6" w:space="0" w:color="000000"/>
            </w:tcBorders>
            <w:shd w:val="clear" w:color="000000" w:fill="FFFFFF"/>
          </w:tcPr>
          <w:p w:rsidR="00DC0760" w:rsidRDefault="00DC0760" w:rsidP="008049B7">
            <w:pPr>
              <w:pStyle w:val="TableText"/>
            </w:pPr>
          </w:p>
        </w:tc>
      </w:tr>
      <w:tr w:rsidR="00DC0760" w:rsidTr="008049B7">
        <w:trPr>
          <w:cantSplit/>
        </w:trPr>
        <w:tc>
          <w:tcPr>
            <w:tcW w:w="3960" w:type="dxa"/>
            <w:shd w:val="clear" w:color="000000" w:fill="FFFFFF"/>
          </w:tcPr>
          <w:p w:rsidR="00DC0760" w:rsidRDefault="00DC0760" w:rsidP="008049B7">
            <w:pPr>
              <w:pStyle w:val="TableText"/>
            </w:pPr>
          </w:p>
        </w:tc>
        <w:tc>
          <w:tcPr>
            <w:tcW w:w="3708" w:type="dxa"/>
            <w:shd w:val="clear" w:color="000000" w:fill="FFFFFF"/>
          </w:tcPr>
          <w:p w:rsidR="00DC0760" w:rsidRDefault="00DC0760" w:rsidP="008049B7">
            <w:pPr>
              <w:pStyle w:val="TableText"/>
            </w:pPr>
          </w:p>
        </w:tc>
      </w:tr>
      <w:tr w:rsidR="00DC0760" w:rsidTr="008049B7">
        <w:trPr>
          <w:cantSplit/>
        </w:trPr>
        <w:tc>
          <w:tcPr>
            <w:tcW w:w="3960" w:type="dxa"/>
            <w:shd w:val="clear" w:color="000000" w:fill="FFFFFF"/>
          </w:tcPr>
          <w:p w:rsidR="00DC0760" w:rsidRDefault="00DC0760" w:rsidP="008049B7">
            <w:pPr>
              <w:pStyle w:val="TableText"/>
            </w:pPr>
          </w:p>
        </w:tc>
        <w:tc>
          <w:tcPr>
            <w:tcW w:w="3708" w:type="dxa"/>
            <w:shd w:val="clear" w:color="000000" w:fill="FFFFFF"/>
          </w:tcPr>
          <w:p w:rsidR="00DC0760" w:rsidRDefault="00DC0760" w:rsidP="008049B7">
            <w:pPr>
              <w:pStyle w:val="TableText"/>
            </w:pPr>
          </w:p>
        </w:tc>
      </w:tr>
      <w:tr w:rsidR="00DC0760" w:rsidTr="008049B7">
        <w:trPr>
          <w:cantSplit/>
        </w:trPr>
        <w:tc>
          <w:tcPr>
            <w:tcW w:w="3960" w:type="dxa"/>
            <w:shd w:val="clear" w:color="000000" w:fill="FFFFFF"/>
          </w:tcPr>
          <w:p w:rsidR="00DC0760" w:rsidRDefault="00DC0760" w:rsidP="008049B7">
            <w:pPr>
              <w:pStyle w:val="TableText"/>
            </w:pPr>
          </w:p>
        </w:tc>
        <w:tc>
          <w:tcPr>
            <w:tcW w:w="3708" w:type="dxa"/>
            <w:shd w:val="clear" w:color="000000" w:fill="FFFFFF"/>
          </w:tcPr>
          <w:p w:rsidR="00DC0760" w:rsidRDefault="00DC0760" w:rsidP="008049B7">
            <w:pPr>
              <w:pStyle w:val="TableText"/>
            </w:pPr>
          </w:p>
        </w:tc>
      </w:tr>
    </w:tbl>
    <w:p w:rsidR="00DC0760" w:rsidRDefault="00DC0760" w:rsidP="00DC0760">
      <w:pPr>
        <w:pStyle w:val="BodyText"/>
      </w:pPr>
    </w:p>
    <w:p w:rsidR="00DC0760" w:rsidRDefault="00DC0760" w:rsidP="00DC0760">
      <w:pPr>
        <w:pStyle w:val="tocheading"/>
      </w:pPr>
      <w:r>
        <w:lastRenderedPageBreak/>
        <w:t>Contents</w:t>
      </w:r>
    </w:p>
    <w:p w:rsidR="00DC0760" w:rsidRDefault="00DD7213" w:rsidP="00DC0760">
      <w:pPr>
        <w:pStyle w:val="TOC1"/>
        <w:rPr>
          <w:rFonts w:ascii="Times New Roman" w:hAnsi="Times New Roman"/>
          <w:b w:val="0"/>
          <w:sz w:val="24"/>
          <w:szCs w:val="24"/>
          <w:lang w:eastAsia="en-US"/>
        </w:rPr>
      </w:pPr>
      <w:r w:rsidRPr="00DD7213">
        <w:fldChar w:fldCharType="begin"/>
      </w:r>
      <w:r w:rsidR="00DC0760">
        <w:instrText xml:space="preserve"> TOC \o "1-2" </w:instrText>
      </w:r>
      <w:r w:rsidRPr="00DD7213">
        <w:fldChar w:fldCharType="separate"/>
      </w:r>
      <w:r w:rsidR="00DC0760">
        <w:t>1</w:t>
      </w:r>
      <w:r w:rsidR="00DC0760">
        <w:rPr>
          <w:rFonts w:ascii="Times New Roman" w:hAnsi="Times New Roman"/>
          <w:b w:val="0"/>
          <w:sz w:val="24"/>
          <w:szCs w:val="24"/>
          <w:lang w:eastAsia="en-US"/>
        </w:rPr>
        <w:tab/>
      </w:r>
      <w:r w:rsidR="00DC0760">
        <w:t>Document Control</w:t>
      </w:r>
      <w:r w:rsidR="00DC0760">
        <w:tab/>
      </w:r>
      <w:r>
        <w:fldChar w:fldCharType="begin"/>
      </w:r>
      <w:r w:rsidR="00DC0760">
        <w:instrText xml:space="preserve"> PAGEREF _Toc270433067 \h </w:instrText>
      </w:r>
      <w:r>
        <w:fldChar w:fldCharType="separate"/>
      </w:r>
      <w:r w:rsidR="00DC0760">
        <w:t>iii</w:t>
      </w:r>
      <w:r>
        <w:fldChar w:fldCharType="end"/>
      </w:r>
    </w:p>
    <w:p w:rsidR="00DC0760" w:rsidRDefault="00DC0760" w:rsidP="00DC076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D7213">
        <w:fldChar w:fldCharType="begin"/>
      </w:r>
      <w:r>
        <w:instrText xml:space="preserve"> PAGEREF _Toc270433068 \h </w:instrText>
      </w:r>
      <w:r w:rsidR="00DD7213">
        <w:fldChar w:fldCharType="separate"/>
      </w:r>
      <w:r>
        <w:t>iii</w:t>
      </w:r>
      <w:r w:rsidR="00DD7213">
        <w:fldChar w:fldCharType="end"/>
      </w:r>
    </w:p>
    <w:p w:rsidR="00DC0760" w:rsidRDefault="00DC0760" w:rsidP="00DC076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D7213">
        <w:fldChar w:fldCharType="begin"/>
      </w:r>
      <w:r>
        <w:instrText xml:space="preserve"> PAGEREF _Toc270433069 \h </w:instrText>
      </w:r>
      <w:r w:rsidR="00DD7213">
        <w:fldChar w:fldCharType="separate"/>
      </w:r>
      <w:r>
        <w:t>iii</w:t>
      </w:r>
      <w:r w:rsidR="00DD7213">
        <w:fldChar w:fldCharType="end"/>
      </w:r>
    </w:p>
    <w:p w:rsidR="00DC0760" w:rsidRDefault="00DC0760" w:rsidP="00DC076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DD7213">
        <w:fldChar w:fldCharType="begin"/>
      </w:r>
      <w:r>
        <w:instrText xml:space="preserve"> PAGEREF _Toc270433070 \h </w:instrText>
      </w:r>
      <w:r w:rsidR="00DD7213">
        <w:fldChar w:fldCharType="separate"/>
      </w:r>
      <w:r>
        <w:t>1</w:t>
      </w:r>
      <w:r w:rsidR="00DD7213">
        <w:fldChar w:fldCharType="end"/>
      </w:r>
    </w:p>
    <w:p w:rsidR="00DC0760" w:rsidRDefault="00DC0760" w:rsidP="00DC0760">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DD7213">
        <w:fldChar w:fldCharType="begin"/>
      </w:r>
      <w:r>
        <w:instrText xml:space="preserve"> PAGEREF _Toc270433071 \h </w:instrText>
      </w:r>
      <w:r w:rsidR="00DD7213">
        <w:fldChar w:fldCharType="separate"/>
      </w:r>
      <w:r>
        <w:t>1</w:t>
      </w:r>
      <w:r w:rsidR="00DD7213">
        <w:fldChar w:fldCharType="end"/>
      </w:r>
    </w:p>
    <w:p w:rsidR="00DC0760" w:rsidRDefault="00DC0760" w:rsidP="00DC0760">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DD7213">
        <w:fldChar w:fldCharType="begin"/>
      </w:r>
      <w:r>
        <w:instrText xml:space="preserve"> PAGEREF _Toc270433072 \h </w:instrText>
      </w:r>
      <w:r w:rsidR="00DD7213">
        <w:fldChar w:fldCharType="separate"/>
      </w:r>
      <w:r>
        <w:t>1</w:t>
      </w:r>
      <w:r w:rsidR="00DD7213">
        <w:fldChar w:fldCharType="end"/>
      </w:r>
    </w:p>
    <w:p w:rsidR="00DC0760" w:rsidRDefault="00DC0760" w:rsidP="00DC076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Application Setup Data Load Programs</w:t>
      </w:r>
      <w:r>
        <w:tab/>
      </w:r>
      <w:r w:rsidR="00DD7213">
        <w:fldChar w:fldCharType="begin"/>
      </w:r>
      <w:r>
        <w:instrText xml:space="preserve"> PAGEREF _Toc270433073 \h </w:instrText>
      </w:r>
      <w:r w:rsidR="00DD7213">
        <w:fldChar w:fldCharType="separate"/>
      </w:r>
      <w:r>
        <w:t>2</w:t>
      </w:r>
      <w:r w:rsidR="00DD7213">
        <w:fldChar w:fldCharType="end"/>
      </w:r>
    </w:p>
    <w:p w:rsidR="00DC0760" w:rsidRDefault="00DC0760" w:rsidP="00DC0760">
      <w:pPr>
        <w:pStyle w:val="TOC2"/>
        <w:rPr>
          <w:rFonts w:ascii="Times New Roman" w:hAnsi="Times New Roman"/>
          <w:sz w:val="24"/>
          <w:szCs w:val="24"/>
          <w:lang w:eastAsia="en-US"/>
        </w:rPr>
      </w:pPr>
      <w:r>
        <w:t>3.1</w:t>
      </w:r>
      <w:r>
        <w:rPr>
          <w:rFonts w:ascii="Times New Roman" w:hAnsi="Times New Roman"/>
          <w:sz w:val="24"/>
          <w:szCs w:val="24"/>
          <w:lang w:eastAsia="en-US"/>
        </w:rPr>
        <w:tab/>
      </w:r>
      <w:r w:rsidRPr="003B76FC">
        <w:rPr>
          <w:color w:val="0000FF"/>
        </w:rPr>
        <w:t>&lt;Setup Business Object&gt;</w:t>
      </w:r>
      <w:r>
        <w:tab/>
      </w:r>
      <w:r w:rsidR="00DD7213">
        <w:fldChar w:fldCharType="begin"/>
      </w:r>
      <w:r>
        <w:instrText xml:space="preserve"> PAGEREF _Toc270433074 \h </w:instrText>
      </w:r>
      <w:r w:rsidR="00DD7213">
        <w:fldChar w:fldCharType="separate"/>
      </w:r>
      <w:r>
        <w:t>2</w:t>
      </w:r>
      <w:r w:rsidR="00DD7213">
        <w:fldChar w:fldCharType="end"/>
      </w:r>
    </w:p>
    <w:p w:rsidR="00DC0760" w:rsidRDefault="00DC0760" w:rsidP="00DC0760">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Application Transaction Data Load Programs</w:t>
      </w:r>
      <w:r>
        <w:tab/>
      </w:r>
      <w:r w:rsidR="00DD7213">
        <w:fldChar w:fldCharType="begin"/>
      </w:r>
      <w:r>
        <w:instrText xml:space="preserve"> PAGEREF _Toc270433075 \h </w:instrText>
      </w:r>
      <w:r w:rsidR="00DD7213">
        <w:fldChar w:fldCharType="separate"/>
      </w:r>
      <w:r>
        <w:t>3</w:t>
      </w:r>
      <w:r w:rsidR="00DD7213">
        <w:fldChar w:fldCharType="end"/>
      </w:r>
    </w:p>
    <w:p w:rsidR="00DC0760" w:rsidRDefault="00DC0760" w:rsidP="00DC0760">
      <w:pPr>
        <w:pStyle w:val="TOC2"/>
        <w:rPr>
          <w:rFonts w:ascii="Times New Roman" w:hAnsi="Times New Roman"/>
          <w:sz w:val="24"/>
          <w:szCs w:val="24"/>
          <w:lang w:eastAsia="en-US"/>
        </w:rPr>
      </w:pPr>
      <w:r>
        <w:t>4.1</w:t>
      </w:r>
      <w:r>
        <w:rPr>
          <w:rFonts w:ascii="Times New Roman" w:hAnsi="Times New Roman"/>
          <w:sz w:val="24"/>
          <w:szCs w:val="24"/>
          <w:lang w:eastAsia="en-US"/>
        </w:rPr>
        <w:tab/>
      </w:r>
      <w:r w:rsidRPr="003B76FC">
        <w:rPr>
          <w:color w:val="0000FF"/>
        </w:rPr>
        <w:t>&lt;Transaction Business Object&gt;</w:t>
      </w:r>
      <w:r>
        <w:tab/>
      </w:r>
      <w:r w:rsidR="00DD7213">
        <w:fldChar w:fldCharType="begin"/>
      </w:r>
      <w:r>
        <w:instrText xml:space="preserve"> PAGEREF _Toc270433076 \h </w:instrText>
      </w:r>
      <w:r w:rsidR="00DD7213">
        <w:fldChar w:fldCharType="separate"/>
      </w:r>
      <w:r>
        <w:t>3</w:t>
      </w:r>
      <w:r w:rsidR="00DD7213">
        <w:fldChar w:fldCharType="end"/>
      </w:r>
    </w:p>
    <w:p w:rsidR="00DC0760" w:rsidRDefault="00DC0760" w:rsidP="00DC0760">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DD7213">
        <w:fldChar w:fldCharType="begin"/>
      </w:r>
      <w:r>
        <w:instrText xml:space="preserve"> PAGEREF _Toc270433077 \h </w:instrText>
      </w:r>
      <w:r w:rsidR="00DD7213">
        <w:fldChar w:fldCharType="separate"/>
      </w:r>
      <w:r>
        <w:t>4</w:t>
      </w:r>
      <w:r w:rsidR="00DD7213">
        <w:fldChar w:fldCharType="end"/>
      </w:r>
    </w:p>
    <w:p w:rsidR="00DC0760" w:rsidRDefault="00DC0760" w:rsidP="00DC0760">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DD7213">
        <w:fldChar w:fldCharType="begin"/>
      </w:r>
      <w:r>
        <w:instrText xml:space="preserve"> PAGEREF _Toc270433078 \h </w:instrText>
      </w:r>
      <w:r w:rsidR="00DD7213">
        <w:fldChar w:fldCharType="separate"/>
      </w:r>
      <w:r>
        <w:t>4</w:t>
      </w:r>
      <w:r w:rsidR="00DD7213">
        <w:fldChar w:fldCharType="end"/>
      </w:r>
    </w:p>
    <w:p w:rsidR="00DC0760" w:rsidRDefault="00DC0760" w:rsidP="00DC0760">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DD7213">
        <w:fldChar w:fldCharType="begin"/>
      </w:r>
      <w:r>
        <w:instrText xml:space="preserve"> PAGEREF _Toc270433079 \h </w:instrText>
      </w:r>
      <w:r w:rsidR="00DD7213">
        <w:fldChar w:fldCharType="separate"/>
      </w:r>
      <w:r>
        <w:t>4</w:t>
      </w:r>
      <w:r w:rsidR="00DD7213">
        <w:fldChar w:fldCharType="end"/>
      </w:r>
    </w:p>
    <w:p w:rsidR="00DC0760" w:rsidRDefault="00DD7213" w:rsidP="00DC0760">
      <w:r>
        <w:fldChar w:fldCharType="end"/>
      </w:r>
    </w:p>
    <w:p w:rsidR="00DC0760" w:rsidRDefault="00DC0760" w:rsidP="003E040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C0760" w:rsidRDefault="00DC0760" w:rsidP="00DC0760"/>
    <w:p w:rsidR="00DC0760" w:rsidRDefault="00DC0760" w:rsidP="00DC0760">
      <w:pPr>
        <w:pStyle w:val="BodyText"/>
        <w:sectPr w:rsidR="00DC0760">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DC0760" w:rsidRDefault="00DC0760" w:rsidP="00DC0760">
      <w:pPr>
        <w:pStyle w:val="Heading1"/>
      </w:pPr>
      <w:bookmarkStart w:id="10" w:name="_Toc270433070"/>
      <w:r>
        <w:lastRenderedPageBreak/>
        <w:t>Introduction</w:t>
      </w:r>
      <w:bookmarkEnd w:id="10"/>
    </w:p>
    <w:p w:rsidR="00DC0760" w:rsidRDefault="00DC0760" w:rsidP="00DC0760">
      <w:pPr>
        <w:pStyle w:val="Heading2"/>
        <w:tabs>
          <w:tab w:val="clear" w:pos="4320"/>
        </w:tabs>
      </w:pPr>
      <w:bookmarkStart w:id="11" w:name="_Toc270433071"/>
      <w:r>
        <w:t>Purpose</w:t>
      </w:r>
      <w:bookmarkEnd w:id="11"/>
    </w:p>
    <w:p w:rsidR="00DC0760" w:rsidRDefault="00DC0760" w:rsidP="00DC0760">
      <w:pPr>
        <w:pStyle w:val="BodyText"/>
      </w:pPr>
      <w:r>
        <w:t xml:space="preserve">The purpose of the </w:t>
      </w:r>
      <w:r>
        <w:rPr>
          <w:b/>
        </w:rPr>
        <w:t xml:space="preserve">Designed Test Data Load Programs </w:t>
      </w:r>
      <w:r>
        <w:t xml:space="preserve">document is to specify the designs for any special test data load programs.  These programs are for the population of the performance test database, and data they populate is not available from other project activities in the </w:t>
      </w:r>
      <w:r>
        <w:rPr>
          <w:rStyle w:val="HighlightedVariable"/>
        </w:rPr>
        <w:t>&lt;Project Name&gt;</w:t>
      </w:r>
      <w:r>
        <w:t xml:space="preserve"> project.</w:t>
      </w:r>
    </w:p>
    <w:p w:rsidR="00DC0760" w:rsidRDefault="00DC0760" w:rsidP="00DC0760">
      <w:pPr>
        <w:pStyle w:val="Heading2"/>
        <w:tabs>
          <w:tab w:val="clear" w:pos="4320"/>
        </w:tabs>
      </w:pPr>
      <w:bookmarkStart w:id="12" w:name="_Toc270433072"/>
      <w:r>
        <w:t>Scope and Application</w:t>
      </w:r>
      <w:bookmarkEnd w:id="12"/>
    </w:p>
    <w:p w:rsidR="00DC0760" w:rsidRDefault="00DC0760" w:rsidP="00DC0760">
      <w:pPr>
        <w:pStyle w:val="BodyText"/>
      </w:pPr>
      <w:r>
        <w:t>Test design of the database load programs will accomplish automated loading of extra volumes of artificially manufactured data for the following business objects:</w:t>
      </w:r>
    </w:p>
    <w:p w:rsidR="00DC0760" w:rsidRDefault="00DC0760" w:rsidP="00DC0760">
      <w:pPr>
        <w:pStyle w:val="Heading8"/>
      </w:pPr>
      <w:r>
        <w:t>Setup Data</w:t>
      </w:r>
    </w:p>
    <w:p w:rsidR="00DC0760" w:rsidRDefault="00DC0760" w:rsidP="00DC0760">
      <w:pPr>
        <w:pStyle w:val="Bullet"/>
        <w:tabs>
          <w:tab w:val="clear" w:pos="4320"/>
        </w:tabs>
      </w:pPr>
      <w:r>
        <w:t>Inventory Items</w:t>
      </w:r>
    </w:p>
    <w:p w:rsidR="00DC0760" w:rsidRDefault="00DC0760" w:rsidP="00DC0760">
      <w:pPr>
        <w:pStyle w:val="Bullet"/>
        <w:tabs>
          <w:tab w:val="clear" w:pos="4320"/>
        </w:tabs>
      </w:pPr>
    </w:p>
    <w:p w:rsidR="00DC0760" w:rsidRDefault="00DC0760" w:rsidP="00DC0760">
      <w:pPr>
        <w:pStyle w:val="Bullet"/>
        <w:tabs>
          <w:tab w:val="clear" w:pos="4320"/>
        </w:tabs>
      </w:pPr>
    </w:p>
    <w:p w:rsidR="00DC0760" w:rsidRDefault="00DC0760" w:rsidP="00DC0760">
      <w:pPr>
        <w:pStyle w:val="Heading8"/>
      </w:pPr>
      <w:r>
        <w:t>Transaction Data</w:t>
      </w:r>
    </w:p>
    <w:p w:rsidR="00DC0760" w:rsidRDefault="00DC0760" w:rsidP="00DC0760">
      <w:pPr>
        <w:pStyle w:val="Bullet"/>
        <w:tabs>
          <w:tab w:val="clear" w:pos="4320"/>
        </w:tabs>
      </w:pPr>
      <w:r>
        <w:t>Sales Orders</w:t>
      </w:r>
    </w:p>
    <w:p w:rsidR="00DC0760" w:rsidRDefault="00DC0760" w:rsidP="00DC0760">
      <w:pPr>
        <w:pStyle w:val="Bullet"/>
        <w:tabs>
          <w:tab w:val="clear" w:pos="4320"/>
        </w:tabs>
      </w:pPr>
    </w:p>
    <w:p w:rsidR="00DC0760" w:rsidRDefault="00DC0760" w:rsidP="00DC0760">
      <w:pPr>
        <w:pStyle w:val="Bullet"/>
        <w:tabs>
          <w:tab w:val="clear" w:pos="4320"/>
        </w:tabs>
      </w:pPr>
    </w:p>
    <w:p w:rsidR="00DC0760" w:rsidRDefault="00DC0760" w:rsidP="00DC0760">
      <w:pPr>
        <w:pStyle w:val="Heading1"/>
      </w:pPr>
      <w:bookmarkStart w:id="13" w:name="_Toc270433073"/>
      <w:r>
        <w:lastRenderedPageBreak/>
        <w:t>Application Setup Data Load Programs</w:t>
      </w:r>
      <w:bookmarkEnd w:id="13"/>
    </w:p>
    <w:p w:rsidR="00DC0760" w:rsidRDefault="00DC0760" w:rsidP="00DC0760">
      <w:pPr>
        <w:pStyle w:val="Heading2"/>
        <w:tabs>
          <w:tab w:val="clear" w:pos="4320"/>
        </w:tabs>
      </w:pPr>
      <w:bookmarkStart w:id="14" w:name="_Toc270433074"/>
      <w:r>
        <w:rPr>
          <w:rStyle w:val="HighlightedVariable"/>
        </w:rPr>
        <w:t>&lt;Setup Business Object&gt;</w:t>
      </w:r>
      <w:bookmarkEnd w:id="14"/>
    </w:p>
    <w:p w:rsidR="00DC0760" w:rsidRDefault="00DC0760" w:rsidP="003E0402">
      <w:pPr>
        <w:pStyle w:val="Note"/>
      </w:pPr>
      <w:r>
        <w:t>Describe the general approach used to load the business object.  If you have identified an open interface or API you can use, describe it here.  If you are going to manually enter transactions and then automatically manufacture copies of the transactions, also describe that here.</w:t>
      </w:r>
      <w:r>
        <w:br/>
      </w:r>
      <w:r>
        <w:br/>
        <w:t>Repeat this subsection for each setup business object.</w:t>
      </w:r>
    </w:p>
    <w:p w:rsidR="00DC0760" w:rsidRDefault="00DC0760" w:rsidP="00DC0760">
      <w:pPr>
        <w:pStyle w:val="Heading3"/>
        <w:tabs>
          <w:tab w:val="clear" w:pos="4320"/>
        </w:tabs>
      </w:pPr>
      <w:r>
        <w:t>Approach</w:t>
      </w:r>
    </w:p>
    <w:p w:rsidR="00DC0760" w:rsidRDefault="00DC0760" w:rsidP="00DC0760">
      <w:pPr>
        <w:pStyle w:val="BodyText"/>
      </w:pPr>
      <w:r>
        <w:t>&lt;Describe the general approach to use in loading this setup business object&gt;</w:t>
      </w:r>
    </w:p>
    <w:p w:rsidR="00DC0760" w:rsidRDefault="00DC0760" w:rsidP="00DC0760">
      <w:pPr>
        <w:pStyle w:val="Heading3"/>
        <w:tabs>
          <w:tab w:val="clear" w:pos="4320"/>
        </w:tabs>
      </w:pPr>
      <w:r>
        <w:t>Target Tables</w:t>
      </w:r>
    </w:p>
    <w:p w:rsidR="00DC0760" w:rsidRDefault="00DC0760" w:rsidP="00DC0760">
      <w:pPr>
        <w:pStyle w:val="BodyText"/>
      </w:pPr>
      <w:r>
        <w:t xml:space="preserve">The following tables need population in Oracle Applications for the automated load of </w:t>
      </w:r>
      <w:r>
        <w:rPr>
          <w:rStyle w:val="HighlightedVariable"/>
        </w:rPr>
        <w:t>&lt;Setup Business Object&gt;</w:t>
      </w:r>
      <w:r>
        <w:t>:</w:t>
      </w:r>
    </w:p>
    <w:p w:rsidR="00DC0760" w:rsidRDefault="00DC0760" w:rsidP="00DC0760">
      <w:pPr>
        <w:pStyle w:val="Bullet"/>
        <w:tabs>
          <w:tab w:val="clear" w:pos="4320"/>
        </w:tabs>
      </w:pPr>
    </w:p>
    <w:p w:rsidR="00DC0760" w:rsidRDefault="00DC0760" w:rsidP="00DC0760">
      <w:pPr>
        <w:pStyle w:val="Bullet"/>
        <w:tabs>
          <w:tab w:val="clear" w:pos="4320"/>
        </w:tabs>
      </w:pPr>
    </w:p>
    <w:p w:rsidR="00DC0760" w:rsidRDefault="00DC0760" w:rsidP="00DC0760">
      <w:pPr>
        <w:pStyle w:val="Bullet"/>
        <w:tabs>
          <w:tab w:val="clear" w:pos="4320"/>
        </w:tabs>
      </w:pPr>
    </w:p>
    <w:p w:rsidR="00DC0760" w:rsidRDefault="00DC0760" w:rsidP="00DC0760">
      <w:pPr>
        <w:pStyle w:val="BodyText"/>
      </w:pPr>
      <w:r>
        <w:t xml:space="preserve">The following criteria facilitated preparation of this list of </w:t>
      </w:r>
      <w:proofErr w:type="gramStart"/>
      <w:r>
        <w:t>tables ...</w:t>
      </w:r>
      <w:proofErr w:type="gramEnd"/>
    </w:p>
    <w:p w:rsidR="00DC0760" w:rsidRDefault="00DC0760" w:rsidP="00DC0760">
      <w:pPr>
        <w:pStyle w:val="BodyText"/>
      </w:pPr>
      <w:r>
        <w:t>The main foreign key relationships are:</w:t>
      </w:r>
    </w:p>
    <w:p w:rsidR="00DC0760" w:rsidRDefault="00DC0760" w:rsidP="00DC0760">
      <w:pPr>
        <w:pStyle w:val="Bullet"/>
        <w:tabs>
          <w:tab w:val="clear" w:pos="4320"/>
        </w:tabs>
      </w:pPr>
      <w:r>
        <w:t>&lt;Table 1&gt;:   FK 1, FK2</w:t>
      </w:r>
      <w:proofErr w:type="gramStart"/>
      <w:r>
        <w:t>,...</w:t>
      </w:r>
      <w:proofErr w:type="gramEnd"/>
    </w:p>
    <w:p w:rsidR="00DC0760" w:rsidRDefault="00DC0760" w:rsidP="00DC0760">
      <w:pPr>
        <w:pStyle w:val="Bullet"/>
        <w:tabs>
          <w:tab w:val="clear" w:pos="4320"/>
        </w:tabs>
      </w:pPr>
      <w:r>
        <w:t>&lt;Table 2&gt;:   FK1, FK2</w:t>
      </w:r>
      <w:proofErr w:type="gramStart"/>
      <w:r>
        <w:t>,...</w:t>
      </w:r>
      <w:proofErr w:type="gramEnd"/>
    </w:p>
    <w:p w:rsidR="00DC0760" w:rsidRDefault="00DC0760" w:rsidP="00DC0760">
      <w:pPr>
        <w:pStyle w:val="Heading3"/>
        <w:tabs>
          <w:tab w:val="clear" w:pos="4320"/>
        </w:tabs>
      </w:pPr>
      <w:r>
        <w:t>Load Program Pseudo-Code</w:t>
      </w:r>
    </w:p>
    <w:p w:rsidR="00DC0760" w:rsidRDefault="00DC0760" w:rsidP="00DC0760">
      <w:pPr>
        <w:pStyle w:val="tty80indent"/>
      </w:pPr>
    </w:p>
    <w:p w:rsidR="00DC0760" w:rsidRDefault="00DC0760" w:rsidP="00DC0760">
      <w:pPr>
        <w:pStyle w:val="tty80indent"/>
      </w:pPr>
      <w:r>
        <w:t>BEGIN</w:t>
      </w:r>
    </w:p>
    <w:p w:rsidR="00DC0760" w:rsidRDefault="00DC0760" w:rsidP="00DC0760">
      <w:pPr>
        <w:pStyle w:val="tty80indent"/>
      </w:pPr>
      <w:r>
        <w:t>END</w:t>
      </w:r>
    </w:p>
    <w:p w:rsidR="00DC0760" w:rsidRDefault="00DC0760" w:rsidP="00DC0760">
      <w:pPr>
        <w:pStyle w:val="Heading3"/>
        <w:tabs>
          <w:tab w:val="clear" w:pos="4320"/>
        </w:tabs>
      </w:pPr>
      <w:r>
        <w:t>Data Selection</w:t>
      </w:r>
    </w:p>
    <w:p w:rsidR="00DC0760" w:rsidRDefault="00DC0760" w:rsidP="00DC0760">
      <w:pPr>
        <w:pStyle w:val="tty80indent"/>
      </w:pPr>
    </w:p>
    <w:p w:rsidR="00DC0760" w:rsidRDefault="00DC0760" w:rsidP="00DC0760">
      <w:pPr>
        <w:pStyle w:val="tty80indent"/>
      </w:pPr>
      <w:r>
        <w:t>SELECT</w:t>
      </w:r>
      <w:r>
        <w:tab/>
        <w:t>&lt;data&gt;</w:t>
      </w:r>
    </w:p>
    <w:p w:rsidR="00DC0760" w:rsidRDefault="00DC0760" w:rsidP="00DC0760">
      <w:pPr>
        <w:pStyle w:val="tty80indent"/>
      </w:pPr>
      <w:r>
        <w:t>FROM</w:t>
      </w:r>
      <w:r>
        <w:tab/>
        <w:t>&lt;tables&gt;</w:t>
      </w:r>
    </w:p>
    <w:p w:rsidR="00DC0760" w:rsidRDefault="00DC0760" w:rsidP="00DC0760">
      <w:pPr>
        <w:pStyle w:val="tty80indent"/>
      </w:pPr>
      <w:r>
        <w:t>WHERE</w:t>
      </w:r>
      <w:r>
        <w:tab/>
        <w:t>&lt;select criteria&gt;</w:t>
      </w:r>
    </w:p>
    <w:p w:rsidR="00DC0760" w:rsidRDefault="00DC0760" w:rsidP="00DC0760">
      <w:pPr>
        <w:pStyle w:val="tty80indent"/>
      </w:pPr>
      <w:r>
        <w:t>AND</w:t>
      </w:r>
      <w:r>
        <w:tab/>
        <w:t>&lt;join conditions&gt;</w:t>
      </w:r>
    </w:p>
    <w:p w:rsidR="00DC0760" w:rsidRDefault="00DC0760" w:rsidP="00DC0760">
      <w:pPr>
        <w:pStyle w:val="Heading3"/>
        <w:tabs>
          <w:tab w:val="clear" w:pos="4320"/>
        </w:tabs>
      </w:pPr>
      <w:r>
        <w:t>Data Mapping</w:t>
      </w:r>
    </w:p>
    <w:p w:rsidR="00DC0760" w:rsidRDefault="00DC0760" w:rsidP="00DC0760">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90"/>
        <w:gridCol w:w="2707"/>
        <w:gridCol w:w="2933"/>
      </w:tblGrid>
      <w:tr w:rsidR="00DC0760" w:rsidTr="008049B7">
        <w:trPr>
          <w:cantSplit/>
          <w:tblHeader/>
        </w:trPr>
        <w:tc>
          <w:tcPr>
            <w:tcW w:w="1890" w:type="dxa"/>
            <w:tcBorders>
              <w:top w:val="single" w:sz="12" w:space="0" w:color="000000"/>
              <w:bottom w:val="single" w:sz="6" w:space="0" w:color="000000"/>
              <w:right w:val="nil"/>
            </w:tcBorders>
            <w:shd w:val="clear" w:color="000000" w:fill="E6E6E6"/>
          </w:tcPr>
          <w:p w:rsidR="00DC0760" w:rsidRDefault="00DC0760" w:rsidP="008049B7">
            <w:pPr>
              <w:pStyle w:val="TableHeading"/>
            </w:pPr>
            <w:r>
              <w:t>Table</w:t>
            </w:r>
          </w:p>
        </w:tc>
        <w:tc>
          <w:tcPr>
            <w:tcW w:w="2707"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Column</w:t>
            </w:r>
          </w:p>
        </w:tc>
        <w:tc>
          <w:tcPr>
            <w:tcW w:w="2933" w:type="dxa"/>
            <w:tcBorders>
              <w:top w:val="single" w:sz="12" w:space="0" w:color="000000"/>
              <w:left w:val="nil"/>
              <w:bottom w:val="single" w:sz="6" w:space="0" w:color="000000"/>
            </w:tcBorders>
            <w:shd w:val="clear" w:color="000000" w:fill="E6E6E6"/>
          </w:tcPr>
          <w:p w:rsidR="00DC0760" w:rsidRDefault="00DC0760" w:rsidP="008049B7">
            <w:pPr>
              <w:pStyle w:val="TableHeading"/>
            </w:pPr>
            <w:r>
              <w:t>Source Value</w:t>
            </w:r>
          </w:p>
        </w:tc>
      </w:tr>
      <w:tr w:rsidR="00DC0760" w:rsidTr="008049B7">
        <w:trPr>
          <w:cantSplit/>
        </w:trPr>
        <w:tc>
          <w:tcPr>
            <w:tcW w:w="1890" w:type="dxa"/>
            <w:tcBorders>
              <w:top w:val="single" w:sz="6" w:space="0" w:color="000000"/>
            </w:tcBorders>
            <w:shd w:val="clear" w:color="000000" w:fill="FFFFFF"/>
          </w:tcPr>
          <w:p w:rsidR="00DC0760" w:rsidRDefault="00DC0760" w:rsidP="008049B7">
            <w:pPr>
              <w:pStyle w:val="TableText"/>
            </w:pPr>
            <w:r>
              <w:t>&lt;table name&gt;</w:t>
            </w:r>
          </w:p>
        </w:tc>
        <w:tc>
          <w:tcPr>
            <w:tcW w:w="2707" w:type="dxa"/>
            <w:tcBorders>
              <w:top w:val="single" w:sz="6" w:space="0" w:color="000000"/>
            </w:tcBorders>
            <w:shd w:val="clear" w:color="000000" w:fill="FFFFFF"/>
          </w:tcPr>
          <w:p w:rsidR="00DC0760" w:rsidRDefault="00DC0760" w:rsidP="008049B7">
            <w:pPr>
              <w:pStyle w:val="TableText"/>
            </w:pPr>
            <w:r>
              <w:t>&lt;column name&gt;</w:t>
            </w:r>
          </w:p>
        </w:tc>
        <w:tc>
          <w:tcPr>
            <w:tcW w:w="2933" w:type="dxa"/>
            <w:tcBorders>
              <w:top w:val="single" w:sz="6" w:space="0" w:color="000000"/>
            </w:tcBorders>
            <w:shd w:val="clear" w:color="000000" w:fill="FFFFFF"/>
          </w:tcPr>
          <w:p w:rsidR="00DC0760" w:rsidRDefault="00DC0760" w:rsidP="008049B7">
            <w:pPr>
              <w:pStyle w:val="TableText"/>
            </w:pPr>
            <w:r>
              <w:t>&lt;table&gt;.&lt;column&gt;</w:t>
            </w:r>
          </w:p>
        </w:tc>
      </w:tr>
      <w:tr w:rsidR="00DC0760" w:rsidTr="008049B7">
        <w:trPr>
          <w:cantSplit/>
        </w:trPr>
        <w:tc>
          <w:tcPr>
            <w:tcW w:w="1890" w:type="dxa"/>
            <w:shd w:val="clear" w:color="000000" w:fill="FFFFFF"/>
          </w:tcPr>
          <w:p w:rsidR="00DC0760" w:rsidRDefault="00DC0760" w:rsidP="008049B7">
            <w:pPr>
              <w:pStyle w:val="TableText"/>
            </w:pPr>
          </w:p>
        </w:tc>
        <w:tc>
          <w:tcPr>
            <w:tcW w:w="2707" w:type="dxa"/>
            <w:shd w:val="clear" w:color="000000" w:fill="FFFFFF"/>
          </w:tcPr>
          <w:p w:rsidR="00DC0760" w:rsidRDefault="00DC0760" w:rsidP="008049B7">
            <w:pPr>
              <w:pStyle w:val="TableText"/>
            </w:pPr>
            <w:r>
              <w:t>&lt;column 2&gt;</w:t>
            </w:r>
          </w:p>
        </w:tc>
        <w:tc>
          <w:tcPr>
            <w:tcW w:w="2933" w:type="dxa"/>
            <w:shd w:val="clear" w:color="000000" w:fill="FFFFFF"/>
          </w:tcPr>
          <w:p w:rsidR="00DC0760" w:rsidRDefault="00DC0760" w:rsidP="008049B7">
            <w:pPr>
              <w:pStyle w:val="TableText"/>
            </w:pPr>
            <w:r>
              <w:t>'Literal string'</w:t>
            </w:r>
          </w:p>
        </w:tc>
      </w:tr>
      <w:tr w:rsidR="00DC0760" w:rsidTr="008049B7">
        <w:trPr>
          <w:cantSplit/>
        </w:trPr>
        <w:tc>
          <w:tcPr>
            <w:tcW w:w="1890" w:type="dxa"/>
            <w:shd w:val="clear" w:color="000000" w:fill="FFFFFF"/>
          </w:tcPr>
          <w:p w:rsidR="00DC0760" w:rsidRDefault="00DC0760" w:rsidP="008049B7">
            <w:pPr>
              <w:pStyle w:val="TableText"/>
            </w:pPr>
          </w:p>
        </w:tc>
        <w:tc>
          <w:tcPr>
            <w:tcW w:w="2707" w:type="dxa"/>
            <w:shd w:val="clear" w:color="000000" w:fill="FFFFFF"/>
          </w:tcPr>
          <w:p w:rsidR="00DC0760" w:rsidRDefault="00DC0760" w:rsidP="008049B7">
            <w:pPr>
              <w:pStyle w:val="TableText"/>
            </w:pPr>
            <w:r>
              <w:t>&lt;column 3&gt;</w:t>
            </w:r>
          </w:p>
        </w:tc>
        <w:tc>
          <w:tcPr>
            <w:tcW w:w="2933" w:type="dxa"/>
            <w:shd w:val="clear" w:color="000000" w:fill="FFFFFF"/>
          </w:tcPr>
          <w:p w:rsidR="00DC0760" w:rsidRDefault="00DC0760" w:rsidP="008049B7">
            <w:pPr>
              <w:pStyle w:val="TableText"/>
            </w:pPr>
            <w:r>
              <w:t>(Description of derived value)</w:t>
            </w:r>
          </w:p>
        </w:tc>
      </w:tr>
    </w:tbl>
    <w:p w:rsidR="00DC0760" w:rsidRDefault="00DC0760" w:rsidP="00DC0760">
      <w:pPr>
        <w:pStyle w:val="BodyText"/>
      </w:pPr>
    </w:p>
    <w:p w:rsidR="00DC0760" w:rsidRDefault="00DC0760" w:rsidP="00DC0760">
      <w:pPr>
        <w:pStyle w:val="Heading1"/>
      </w:pPr>
      <w:bookmarkStart w:id="15" w:name="_Toc270433075"/>
      <w:r>
        <w:lastRenderedPageBreak/>
        <w:t>Application Transaction Data Load Programs</w:t>
      </w:r>
      <w:bookmarkEnd w:id="15"/>
    </w:p>
    <w:p w:rsidR="00DC0760" w:rsidRDefault="00DC0760" w:rsidP="00DC0760">
      <w:pPr>
        <w:pStyle w:val="Heading2"/>
        <w:tabs>
          <w:tab w:val="clear" w:pos="4320"/>
        </w:tabs>
      </w:pPr>
      <w:bookmarkStart w:id="16" w:name="_Toc270433076"/>
      <w:r>
        <w:rPr>
          <w:rStyle w:val="HighlightedVariable"/>
        </w:rPr>
        <w:t>&lt;Transaction Business Object&gt;</w:t>
      </w:r>
      <w:bookmarkEnd w:id="16"/>
    </w:p>
    <w:p w:rsidR="00DC0760" w:rsidRDefault="00DC0760" w:rsidP="00DC0760">
      <w:pPr>
        <w:pStyle w:val="Heading3"/>
        <w:tabs>
          <w:tab w:val="clear" w:pos="4320"/>
        </w:tabs>
      </w:pPr>
      <w:r>
        <w:t>Approach</w:t>
      </w:r>
    </w:p>
    <w:p w:rsidR="00DC0760" w:rsidRDefault="00DC0760" w:rsidP="003E0402">
      <w:pPr>
        <w:pStyle w:val="Note"/>
      </w:pPr>
      <w:r>
        <w:t>Describe the general approach used to load the business object.  If you have identified an open interface or API you can use describe it here.  If you are going to manually enter transactions and then automatically manufacture copies of the transactions, also describe that here.</w:t>
      </w:r>
      <w:r>
        <w:br/>
      </w:r>
      <w:r>
        <w:br/>
        <w:t>Repeat this sub-section for each transaction business object.</w:t>
      </w:r>
    </w:p>
    <w:p w:rsidR="00DC0760" w:rsidRDefault="00DC0760" w:rsidP="00DC0760">
      <w:pPr>
        <w:pStyle w:val="BodyText"/>
      </w:pPr>
    </w:p>
    <w:p w:rsidR="00DC0760" w:rsidRDefault="00DC0760" w:rsidP="00DC0760">
      <w:pPr>
        <w:pStyle w:val="Heading3"/>
        <w:tabs>
          <w:tab w:val="clear" w:pos="4320"/>
        </w:tabs>
      </w:pPr>
      <w:r>
        <w:t>Data Model</w:t>
      </w:r>
    </w:p>
    <w:p w:rsidR="00DC0760" w:rsidRDefault="00DC0760" w:rsidP="00DC0760">
      <w:pPr>
        <w:pStyle w:val="BodyText"/>
      </w:pPr>
      <w:r>
        <w:t xml:space="preserve">The following tables need population in Oracle Applications for the automated load of </w:t>
      </w:r>
      <w:r>
        <w:rPr>
          <w:rStyle w:val="HighlightedVariable"/>
        </w:rPr>
        <w:t>&lt;Transaction Business Object&gt;</w:t>
      </w:r>
      <w:r>
        <w:t>:</w:t>
      </w:r>
    </w:p>
    <w:p w:rsidR="00DC0760" w:rsidRDefault="00DC0760" w:rsidP="00DC0760">
      <w:pPr>
        <w:pStyle w:val="Bullet"/>
        <w:tabs>
          <w:tab w:val="clear" w:pos="4320"/>
        </w:tabs>
      </w:pPr>
    </w:p>
    <w:p w:rsidR="00DC0760" w:rsidRDefault="00DC0760" w:rsidP="00DC0760">
      <w:pPr>
        <w:pStyle w:val="Bullet"/>
        <w:tabs>
          <w:tab w:val="clear" w:pos="4320"/>
        </w:tabs>
      </w:pPr>
    </w:p>
    <w:p w:rsidR="00DC0760" w:rsidRDefault="00DC0760" w:rsidP="00DC0760">
      <w:pPr>
        <w:pStyle w:val="Bullet"/>
        <w:tabs>
          <w:tab w:val="clear" w:pos="4320"/>
        </w:tabs>
      </w:pPr>
    </w:p>
    <w:p w:rsidR="00DC0760" w:rsidRDefault="00DC0760" w:rsidP="00DC0760">
      <w:pPr>
        <w:pStyle w:val="BodyText"/>
      </w:pPr>
      <w:r>
        <w:t xml:space="preserve">The following criteria facilitated this list of </w:t>
      </w:r>
      <w:proofErr w:type="gramStart"/>
      <w:r>
        <w:t>tables ...</w:t>
      </w:r>
      <w:proofErr w:type="gramEnd"/>
    </w:p>
    <w:p w:rsidR="00DC0760" w:rsidRDefault="00DC0760" w:rsidP="00DC0760">
      <w:pPr>
        <w:pStyle w:val="BodyText"/>
      </w:pPr>
      <w:r>
        <w:t>The main foreign key relationships are:</w:t>
      </w:r>
    </w:p>
    <w:p w:rsidR="00DC0760" w:rsidRDefault="00DC0760" w:rsidP="00DC0760">
      <w:pPr>
        <w:pStyle w:val="Bullet"/>
        <w:tabs>
          <w:tab w:val="clear" w:pos="4320"/>
        </w:tabs>
      </w:pPr>
      <w:r>
        <w:t>&lt;Table 1&gt;:   FK 1, FK2</w:t>
      </w:r>
      <w:proofErr w:type="gramStart"/>
      <w:r>
        <w:t>,...</w:t>
      </w:r>
      <w:proofErr w:type="gramEnd"/>
    </w:p>
    <w:p w:rsidR="00DC0760" w:rsidRDefault="00DC0760" w:rsidP="00DC0760">
      <w:pPr>
        <w:pStyle w:val="Bullet"/>
        <w:tabs>
          <w:tab w:val="clear" w:pos="4320"/>
        </w:tabs>
      </w:pPr>
      <w:r>
        <w:t>&lt;Table 2&gt;:   FK1, FK2</w:t>
      </w:r>
      <w:proofErr w:type="gramStart"/>
      <w:r>
        <w:t>,...</w:t>
      </w:r>
      <w:proofErr w:type="gramEnd"/>
    </w:p>
    <w:p w:rsidR="00DC0760" w:rsidRDefault="00DC0760" w:rsidP="00DC0760">
      <w:pPr>
        <w:pStyle w:val="Heading3"/>
        <w:tabs>
          <w:tab w:val="clear" w:pos="4320"/>
        </w:tabs>
      </w:pPr>
      <w:r>
        <w:t>Load Program Pseudo-Code</w:t>
      </w:r>
    </w:p>
    <w:p w:rsidR="00DC0760" w:rsidRDefault="00DC0760" w:rsidP="00DC0760">
      <w:pPr>
        <w:pStyle w:val="BodyText"/>
      </w:pPr>
    </w:p>
    <w:p w:rsidR="00DC0760" w:rsidRDefault="00DC0760" w:rsidP="00DC0760">
      <w:pPr>
        <w:pStyle w:val="tty80indent"/>
      </w:pPr>
      <w:r>
        <w:t>BEGIN</w:t>
      </w:r>
    </w:p>
    <w:p w:rsidR="00DC0760" w:rsidRDefault="00DC0760" w:rsidP="00DC0760">
      <w:pPr>
        <w:pStyle w:val="tty80indent"/>
      </w:pPr>
      <w:r>
        <w:t>END</w:t>
      </w:r>
    </w:p>
    <w:p w:rsidR="00DC0760" w:rsidRDefault="00DC0760" w:rsidP="00DC0760">
      <w:pPr>
        <w:pStyle w:val="Heading3"/>
        <w:tabs>
          <w:tab w:val="clear" w:pos="4320"/>
        </w:tabs>
      </w:pPr>
      <w:r>
        <w:t>Data Selection</w:t>
      </w:r>
    </w:p>
    <w:p w:rsidR="00DC0760" w:rsidRDefault="00DC0760" w:rsidP="00DC0760">
      <w:pPr>
        <w:pStyle w:val="BodyText"/>
      </w:pPr>
    </w:p>
    <w:p w:rsidR="00DC0760" w:rsidRDefault="00DC0760" w:rsidP="00DC0760">
      <w:pPr>
        <w:pStyle w:val="tty80indent"/>
      </w:pPr>
      <w:r>
        <w:t>SELECT</w:t>
      </w:r>
      <w:r>
        <w:tab/>
        <w:t>&lt;data&gt;</w:t>
      </w:r>
    </w:p>
    <w:p w:rsidR="00DC0760" w:rsidRDefault="00DC0760" w:rsidP="00DC0760">
      <w:pPr>
        <w:pStyle w:val="tty80indent"/>
      </w:pPr>
      <w:r>
        <w:t>FROM</w:t>
      </w:r>
      <w:r>
        <w:tab/>
        <w:t>&lt;tables&gt;</w:t>
      </w:r>
    </w:p>
    <w:p w:rsidR="00DC0760" w:rsidRDefault="00DC0760" w:rsidP="00DC0760">
      <w:pPr>
        <w:pStyle w:val="tty80indent"/>
      </w:pPr>
      <w:r>
        <w:t>WHERE</w:t>
      </w:r>
      <w:r>
        <w:tab/>
        <w:t>&lt;select criteria&gt;</w:t>
      </w:r>
    </w:p>
    <w:p w:rsidR="00DC0760" w:rsidRDefault="00DC0760" w:rsidP="00DC0760">
      <w:pPr>
        <w:pStyle w:val="tty80indent"/>
      </w:pPr>
      <w:r>
        <w:t>AND</w:t>
      </w:r>
      <w:r>
        <w:tab/>
        <w:t>&lt;join conditions&gt;</w:t>
      </w:r>
    </w:p>
    <w:p w:rsidR="00DC0760" w:rsidRDefault="00DC0760" w:rsidP="00DC0760">
      <w:pPr>
        <w:pStyle w:val="Heading3"/>
        <w:tabs>
          <w:tab w:val="clear" w:pos="4320"/>
        </w:tabs>
      </w:pPr>
      <w:r>
        <w:t>Data Mapping</w:t>
      </w:r>
    </w:p>
    <w:p w:rsidR="00DC0760" w:rsidRDefault="00DC0760" w:rsidP="00DC076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90"/>
        <w:gridCol w:w="2707"/>
        <w:gridCol w:w="2933"/>
      </w:tblGrid>
      <w:tr w:rsidR="00DC0760" w:rsidTr="008049B7">
        <w:trPr>
          <w:cantSplit/>
          <w:tblHeader/>
        </w:trPr>
        <w:tc>
          <w:tcPr>
            <w:tcW w:w="1890" w:type="dxa"/>
            <w:tcBorders>
              <w:top w:val="single" w:sz="12" w:space="0" w:color="000000"/>
              <w:bottom w:val="single" w:sz="6" w:space="0" w:color="000000"/>
              <w:right w:val="nil"/>
            </w:tcBorders>
            <w:shd w:val="clear" w:color="000000" w:fill="E6E6E6"/>
          </w:tcPr>
          <w:p w:rsidR="00DC0760" w:rsidRDefault="00DC0760" w:rsidP="008049B7">
            <w:pPr>
              <w:pStyle w:val="TableHeading"/>
            </w:pPr>
            <w:r>
              <w:t>Table</w:t>
            </w:r>
          </w:p>
        </w:tc>
        <w:tc>
          <w:tcPr>
            <w:tcW w:w="2707"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Column</w:t>
            </w:r>
          </w:p>
        </w:tc>
        <w:tc>
          <w:tcPr>
            <w:tcW w:w="2933" w:type="dxa"/>
            <w:tcBorders>
              <w:top w:val="single" w:sz="12" w:space="0" w:color="000000"/>
              <w:left w:val="nil"/>
              <w:bottom w:val="single" w:sz="6" w:space="0" w:color="000000"/>
            </w:tcBorders>
            <w:shd w:val="clear" w:color="000000" w:fill="E6E6E6"/>
          </w:tcPr>
          <w:p w:rsidR="00DC0760" w:rsidRDefault="00DC0760" w:rsidP="008049B7">
            <w:pPr>
              <w:pStyle w:val="TableHeading"/>
            </w:pPr>
            <w:r>
              <w:t>Source Value</w:t>
            </w:r>
          </w:p>
        </w:tc>
      </w:tr>
      <w:tr w:rsidR="00DC0760" w:rsidTr="008049B7">
        <w:trPr>
          <w:cantSplit/>
        </w:trPr>
        <w:tc>
          <w:tcPr>
            <w:tcW w:w="1890" w:type="dxa"/>
            <w:tcBorders>
              <w:top w:val="single" w:sz="6" w:space="0" w:color="000000"/>
            </w:tcBorders>
            <w:shd w:val="clear" w:color="000000" w:fill="FFFFFF"/>
          </w:tcPr>
          <w:p w:rsidR="00DC0760" w:rsidRDefault="00DC0760" w:rsidP="008049B7">
            <w:pPr>
              <w:pStyle w:val="TableText"/>
            </w:pPr>
            <w:r>
              <w:t>&lt;table name&gt;</w:t>
            </w:r>
          </w:p>
        </w:tc>
        <w:tc>
          <w:tcPr>
            <w:tcW w:w="2707" w:type="dxa"/>
            <w:tcBorders>
              <w:top w:val="single" w:sz="6" w:space="0" w:color="000000"/>
            </w:tcBorders>
            <w:shd w:val="clear" w:color="000000" w:fill="FFFFFF"/>
          </w:tcPr>
          <w:p w:rsidR="00DC0760" w:rsidRDefault="00DC0760" w:rsidP="008049B7">
            <w:pPr>
              <w:pStyle w:val="TableText"/>
            </w:pPr>
            <w:r>
              <w:t>&lt;column name&gt;</w:t>
            </w:r>
          </w:p>
        </w:tc>
        <w:tc>
          <w:tcPr>
            <w:tcW w:w="2933" w:type="dxa"/>
            <w:tcBorders>
              <w:top w:val="single" w:sz="6" w:space="0" w:color="000000"/>
            </w:tcBorders>
            <w:shd w:val="clear" w:color="000000" w:fill="FFFFFF"/>
          </w:tcPr>
          <w:p w:rsidR="00DC0760" w:rsidRDefault="00DC0760" w:rsidP="008049B7">
            <w:pPr>
              <w:pStyle w:val="TableText"/>
            </w:pPr>
            <w:r>
              <w:t>&lt;table&gt;.&lt;column&gt;</w:t>
            </w:r>
          </w:p>
        </w:tc>
      </w:tr>
      <w:tr w:rsidR="00DC0760" w:rsidTr="008049B7">
        <w:trPr>
          <w:cantSplit/>
        </w:trPr>
        <w:tc>
          <w:tcPr>
            <w:tcW w:w="1890" w:type="dxa"/>
            <w:shd w:val="clear" w:color="000000" w:fill="FFFFFF"/>
          </w:tcPr>
          <w:p w:rsidR="00DC0760" w:rsidRDefault="00DC0760" w:rsidP="008049B7">
            <w:pPr>
              <w:pStyle w:val="TableText"/>
            </w:pPr>
          </w:p>
        </w:tc>
        <w:tc>
          <w:tcPr>
            <w:tcW w:w="2707" w:type="dxa"/>
            <w:shd w:val="clear" w:color="000000" w:fill="FFFFFF"/>
          </w:tcPr>
          <w:p w:rsidR="00DC0760" w:rsidRDefault="00DC0760" w:rsidP="008049B7">
            <w:pPr>
              <w:pStyle w:val="TableText"/>
            </w:pPr>
            <w:r>
              <w:t>&lt;column 2&gt;</w:t>
            </w:r>
          </w:p>
        </w:tc>
        <w:tc>
          <w:tcPr>
            <w:tcW w:w="2933" w:type="dxa"/>
            <w:shd w:val="clear" w:color="000000" w:fill="FFFFFF"/>
          </w:tcPr>
          <w:p w:rsidR="00DC0760" w:rsidRDefault="00DC0760" w:rsidP="008049B7">
            <w:pPr>
              <w:pStyle w:val="TableText"/>
            </w:pPr>
            <w:r>
              <w:t>'Literal string'</w:t>
            </w:r>
          </w:p>
        </w:tc>
      </w:tr>
      <w:tr w:rsidR="00DC0760" w:rsidTr="008049B7">
        <w:trPr>
          <w:cantSplit/>
        </w:trPr>
        <w:tc>
          <w:tcPr>
            <w:tcW w:w="1890" w:type="dxa"/>
            <w:shd w:val="clear" w:color="000000" w:fill="FFFFFF"/>
          </w:tcPr>
          <w:p w:rsidR="00DC0760" w:rsidRDefault="00DC0760" w:rsidP="008049B7">
            <w:pPr>
              <w:pStyle w:val="TableText"/>
            </w:pPr>
          </w:p>
        </w:tc>
        <w:tc>
          <w:tcPr>
            <w:tcW w:w="2707" w:type="dxa"/>
            <w:shd w:val="clear" w:color="000000" w:fill="FFFFFF"/>
          </w:tcPr>
          <w:p w:rsidR="00DC0760" w:rsidRDefault="00DC0760" w:rsidP="008049B7">
            <w:pPr>
              <w:pStyle w:val="TableText"/>
            </w:pPr>
            <w:r>
              <w:t>&lt;column 3&gt;</w:t>
            </w:r>
          </w:p>
        </w:tc>
        <w:tc>
          <w:tcPr>
            <w:tcW w:w="2933" w:type="dxa"/>
            <w:shd w:val="clear" w:color="000000" w:fill="FFFFFF"/>
          </w:tcPr>
          <w:p w:rsidR="00DC0760" w:rsidRDefault="00DC0760" w:rsidP="008049B7">
            <w:pPr>
              <w:pStyle w:val="TableText"/>
            </w:pPr>
            <w:r>
              <w:t>(Description of derived value)</w:t>
            </w:r>
          </w:p>
        </w:tc>
      </w:tr>
    </w:tbl>
    <w:p w:rsidR="00DC0760" w:rsidRDefault="00DC0760" w:rsidP="00DC0760">
      <w:pPr>
        <w:pStyle w:val="BodyText"/>
      </w:pPr>
    </w:p>
    <w:p w:rsidR="00DC0760" w:rsidRDefault="00DC0760" w:rsidP="00DC0760">
      <w:pPr>
        <w:pStyle w:val="Heading1"/>
      </w:pPr>
      <w:bookmarkStart w:id="17" w:name="_Toc270433077"/>
      <w:r>
        <w:lastRenderedPageBreak/>
        <w:t>Open and Closed Issues</w:t>
      </w:r>
      <w:bookmarkEnd w:id="17"/>
    </w:p>
    <w:p w:rsidR="00DC0760" w:rsidRDefault="00DC0760" w:rsidP="00DC0760">
      <w:pPr>
        <w:pStyle w:val="BodyText"/>
      </w:pPr>
    </w:p>
    <w:p w:rsidR="00DC0760" w:rsidRDefault="00DC0760" w:rsidP="003E040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DC0760" w:rsidRDefault="00DC0760" w:rsidP="00DC0760">
      <w:pPr>
        <w:pStyle w:val="Heading2"/>
        <w:tabs>
          <w:tab w:val="clear" w:pos="4320"/>
        </w:tabs>
      </w:pPr>
      <w:bookmarkStart w:id="18" w:name="_Toc270433078"/>
      <w:r>
        <w:t>Open Issues</w:t>
      </w:r>
      <w:bookmarkEnd w:id="18"/>
    </w:p>
    <w:p w:rsidR="00DC0760" w:rsidRDefault="00DC0760" w:rsidP="00DC076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DC0760" w:rsidTr="008049B7">
        <w:trPr>
          <w:tblHeader/>
        </w:trPr>
        <w:tc>
          <w:tcPr>
            <w:tcW w:w="900" w:type="dxa"/>
            <w:tcBorders>
              <w:top w:val="single" w:sz="12" w:space="0" w:color="000000"/>
              <w:bottom w:val="single" w:sz="6" w:space="0" w:color="000000"/>
              <w:right w:val="nil"/>
            </w:tcBorders>
            <w:shd w:val="clear" w:color="000000" w:fill="E6E6E6"/>
          </w:tcPr>
          <w:p w:rsidR="00DC0760" w:rsidRDefault="00DC0760" w:rsidP="008049B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Target Date</w:t>
            </w:r>
          </w:p>
        </w:tc>
        <w:tc>
          <w:tcPr>
            <w:tcW w:w="1256" w:type="dxa"/>
            <w:tcBorders>
              <w:top w:val="single" w:sz="12" w:space="0" w:color="000000"/>
              <w:left w:val="nil"/>
              <w:bottom w:val="single" w:sz="6" w:space="0" w:color="000000"/>
            </w:tcBorders>
            <w:shd w:val="clear" w:color="000000" w:fill="E6E6E6"/>
          </w:tcPr>
          <w:p w:rsidR="00DC0760" w:rsidRDefault="00DC0760" w:rsidP="008049B7">
            <w:pPr>
              <w:pStyle w:val="TableHeading"/>
            </w:pPr>
            <w:r>
              <w:t>Impact Date</w:t>
            </w:r>
          </w:p>
        </w:tc>
      </w:tr>
      <w:tr w:rsidR="00DC0760" w:rsidTr="008049B7">
        <w:tc>
          <w:tcPr>
            <w:tcW w:w="900" w:type="dxa"/>
            <w:tcBorders>
              <w:top w:val="single" w:sz="6" w:space="0" w:color="000000"/>
            </w:tcBorders>
            <w:shd w:val="clear" w:color="000000" w:fill="FFFFFF"/>
          </w:tcPr>
          <w:p w:rsidR="00DC0760" w:rsidRDefault="00DC0760" w:rsidP="008049B7">
            <w:pPr>
              <w:pStyle w:val="TableText"/>
              <w:rPr>
                <w:color w:val="000000"/>
              </w:rPr>
            </w:pPr>
          </w:p>
        </w:tc>
        <w:tc>
          <w:tcPr>
            <w:tcW w:w="2183" w:type="dxa"/>
            <w:tcBorders>
              <w:top w:val="single" w:sz="6" w:space="0" w:color="000000"/>
            </w:tcBorders>
            <w:shd w:val="clear" w:color="000000" w:fill="FFFFFF"/>
          </w:tcPr>
          <w:p w:rsidR="00DC0760" w:rsidRDefault="00DC0760" w:rsidP="008049B7">
            <w:pPr>
              <w:pStyle w:val="TableText"/>
              <w:rPr>
                <w:color w:val="000000"/>
              </w:rPr>
            </w:pPr>
          </w:p>
        </w:tc>
        <w:tc>
          <w:tcPr>
            <w:tcW w:w="2880" w:type="dxa"/>
            <w:tcBorders>
              <w:top w:val="single" w:sz="6" w:space="0" w:color="000000"/>
            </w:tcBorders>
            <w:shd w:val="clear" w:color="000000" w:fill="FFFFFF"/>
          </w:tcPr>
          <w:p w:rsidR="00DC0760" w:rsidRDefault="00DC0760" w:rsidP="008049B7">
            <w:pPr>
              <w:pStyle w:val="TableText"/>
              <w:rPr>
                <w:color w:val="000000"/>
              </w:rPr>
            </w:pPr>
          </w:p>
        </w:tc>
        <w:tc>
          <w:tcPr>
            <w:tcW w:w="1673" w:type="dxa"/>
            <w:tcBorders>
              <w:top w:val="single" w:sz="6" w:space="0" w:color="000000"/>
            </w:tcBorders>
            <w:shd w:val="clear" w:color="000000" w:fill="FFFFFF"/>
          </w:tcPr>
          <w:p w:rsidR="00DC0760" w:rsidRDefault="00DC0760" w:rsidP="008049B7">
            <w:pPr>
              <w:pStyle w:val="TableText"/>
              <w:rPr>
                <w:color w:val="000000"/>
              </w:rPr>
            </w:pPr>
          </w:p>
        </w:tc>
        <w:tc>
          <w:tcPr>
            <w:tcW w:w="1295" w:type="dxa"/>
            <w:tcBorders>
              <w:top w:val="single" w:sz="6" w:space="0" w:color="000000"/>
            </w:tcBorders>
            <w:shd w:val="clear" w:color="000000" w:fill="FFFFFF"/>
          </w:tcPr>
          <w:p w:rsidR="00DC0760" w:rsidRDefault="00DC0760" w:rsidP="008049B7">
            <w:pPr>
              <w:pStyle w:val="TableText"/>
              <w:rPr>
                <w:color w:val="000000"/>
              </w:rPr>
            </w:pPr>
          </w:p>
        </w:tc>
        <w:tc>
          <w:tcPr>
            <w:tcW w:w="1256" w:type="dxa"/>
            <w:tcBorders>
              <w:top w:val="single" w:sz="6" w:space="0" w:color="000000"/>
            </w:tcBorders>
            <w:shd w:val="clear" w:color="000000" w:fill="FFFFFF"/>
          </w:tcPr>
          <w:p w:rsidR="00DC0760" w:rsidRDefault="00DC0760" w:rsidP="008049B7">
            <w:pPr>
              <w:pStyle w:val="TableText"/>
              <w:rPr>
                <w:color w:val="000000"/>
              </w:rPr>
            </w:pPr>
          </w:p>
        </w:tc>
      </w:tr>
      <w:tr w:rsidR="00DC0760" w:rsidTr="008049B7">
        <w:tc>
          <w:tcPr>
            <w:tcW w:w="900" w:type="dxa"/>
            <w:shd w:val="clear" w:color="000000" w:fill="FFFFFF"/>
          </w:tcPr>
          <w:p w:rsidR="00DC0760" w:rsidRDefault="00DC0760" w:rsidP="008049B7">
            <w:pPr>
              <w:pStyle w:val="TableText"/>
              <w:rPr>
                <w:color w:val="000000"/>
              </w:rPr>
            </w:pPr>
          </w:p>
        </w:tc>
        <w:tc>
          <w:tcPr>
            <w:tcW w:w="2183" w:type="dxa"/>
            <w:shd w:val="clear" w:color="000000" w:fill="FFFFFF"/>
          </w:tcPr>
          <w:p w:rsidR="00DC0760" w:rsidRDefault="00DC0760" w:rsidP="008049B7">
            <w:pPr>
              <w:pStyle w:val="TableText"/>
              <w:rPr>
                <w:color w:val="000000"/>
              </w:rPr>
            </w:pPr>
          </w:p>
        </w:tc>
        <w:tc>
          <w:tcPr>
            <w:tcW w:w="2880" w:type="dxa"/>
            <w:shd w:val="clear" w:color="000000" w:fill="FFFFFF"/>
          </w:tcPr>
          <w:p w:rsidR="00DC0760" w:rsidRDefault="00DC0760" w:rsidP="008049B7">
            <w:pPr>
              <w:pStyle w:val="TableText"/>
              <w:rPr>
                <w:color w:val="000000"/>
              </w:rPr>
            </w:pPr>
          </w:p>
        </w:tc>
        <w:tc>
          <w:tcPr>
            <w:tcW w:w="1673" w:type="dxa"/>
            <w:shd w:val="clear" w:color="000000" w:fill="FFFFFF"/>
          </w:tcPr>
          <w:p w:rsidR="00DC0760" w:rsidRDefault="00DC0760" w:rsidP="008049B7">
            <w:pPr>
              <w:pStyle w:val="TableText"/>
              <w:rPr>
                <w:color w:val="000000"/>
              </w:rPr>
            </w:pPr>
          </w:p>
        </w:tc>
        <w:tc>
          <w:tcPr>
            <w:tcW w:w="1295" w:type="dxa"/>
            <w:shd w:val="clear" w:color="000000" w:fill="FFFFFF"/>
          </w:tcPr>
          <w:p w:rsidR="00DC0760" w:rsidRDefault="00DC0760" w:rsidP="008049B7">
            <w:pPr>
              <w:pStyle w:val="TableText"/>
              <w:rPr>
                <w:color w:val="000000"/>
              </w:rPr>
            </w:pPr>
          </w:p>
        </w:tc>
        <w:tc>
          <w:tcPr>
            <w:tcW w:w="1256" w:type="dxa"/>
            <w:shd w:val="clear" w:color="000000" w:fill="FFFFFF"/>
          </w:tcPr>
          <w:p w:rsidR="00DC0760" w:rsidRDefault="00DC0760" w:rsidP="008049B7">
            <w:pPr>
              <w:pStyle w:val="TableText"/>
              <w:rPr>
                <w:color w:val="000000"/>
              </w:rPr>
            </w:pPr>
          </w:p>
        </w:tc>
      </w:tr>
      <w:tr w:rsidR="00DC0760" w:rsidTr="008049B7">
        <w:tc>
          <w:tcPr>
            <w:tcW w:w="900" w:type="dxa"/>
            <w:shd w:val="clear" w:color="000000" w:fill="FFFFFF"/>
          </w:tcPr>
          <w:p w:rsidR="00DC0760" w:rsidRDefault="00DC0760" w:rsidP="008049B7">
            <w:pPr>
              <w:pStyle w:val="TableText"/>
              <w:rPr>
                <w:color w:val="000000"/>
              </w:rPr>
            </w:pPr>
          </w:p>
        </w:tc>
        <w:tc>
          <w:tcPr>
            <w:tcW w:w="2183" w:type="dxa"/>
            <w:shd w:val="clear" w:color="000000" w:fill="FFFFFF"/>
          </w:tcPr>
          <w:p w:rsidR="00DC0760" w:rsidRDefault="00DC0760" w:rsidP="008049B7">
            <w:pPr>
              <w:pStyle w:val="TableText"/>
              <w:rPr>
                <w:color w:val="000000"/>
              </w:rPr>
            </w:pPr>
          </w:p>
        </w:tc>
        <w:tc>
          <w:tcPr>
            <w:tcW w:w="2880" w:type="dxa"/>
            <w:shd w:val="clear" w:color="000000" w:fill="FFFFFF"/>
          </w:tcPr>
          <w:p w:rsidR="00DC0760" w:rsidRDefault="00DC0760" w:rsidP="008049B7">
            <w:pPr>
              <w:pStyle w:val="TableText"/>
              <w:rPr>
                <w:color w:val="000000"/>
              </w:rPr>
            </w:pPr>
          </w:p>
        </w:tc>
        <w:tc>
          <w:tcPr>
            <w:tcW w:w="1673" w:type="dxa"/>
            <w:shd w:val="clear" w:color="000000" w:fill="FFFFFF"/>
          </w:tcPr>
          <w:p w:rsidR="00DC0760" w:rsidRDefault="00DC0760" w:rsidP="008049B7">
            <w:pPr>
              <w:pStyle w:val="TableText"/>
              <w:rPr>
                <w:color w:val="000000"/>
              </w:rPr>
            </w:pPr>
          </w:p>
        </w:tc>
        <w:tc>
          <w:tcPr>
            <w:tcW w:w="1295" w:type="dxa"/>
            <w:shd w:val="clear" w:color="000000" w:fill="FFFFFF"/>
          </w:tcPr>
          <w:p w:rsidR="00DC0760" w:rsidRDefault="00DC0760" w:rsidP="008049B7">
            <w:pPr>
              <w:pStyle w:val="TableText"/>
              <w:rPr>
                <w:color w:val="000000"/>
              </w:rPr>
            </w:pPr>
          </w:p>
        </w:tc>
        <w:tc>
          <w:tcPr>
            <w:tcW w:w="1256" w:type="dxa"/>
            <w:shd w:val="clear" w:color="000000" w:fill="FFFFFF"/>
          </w:tcPr>
          <w:p w:rsidR="00DC0760" w:rsidRDefault="00DC0760" w:rsidP="008049B7">
            <w:pPr>
              <w:pStyle w:val="TableText"/>
              <w:rPr>
                <w:color w:val="000000"/>
              </w:rPr>
            </w:pPr>
          </w:p>
        </w:tc>
      </w:tr>
      <w:tr w:rsidR="00DC0760" w:rsidTr="008049B7">
        <w:tc>
          <w:tcPr>
            <w:tcW w:w="900" w:type="dxa"/>
            <w:shd w:val="clear" w:color="000000" w:fill="FFFFFF"/>
          </w:tcPr>
          <w:p w:rsidR="00DC0760" w:rsidRDefault="00DC0760" w:rsidP="008049B7">
            <w:pPr>
              <w:pStyle w:val="TableText"/>
              <w:rPr>
                <w:color w:val="000000"/>
              </w:rPr>
            </w:pPr>
          </w:p>
        </w:tc>
        <w:tc>
          <w:tcPr>
            <w:tcW w:w="2183" w:type="dxa"/>
            <w:shd w:val="clear" w:color="000000" w:fill="FFFFFF"/>
          </w:tcPr>
          <w:p w:rsidR="00DC0760" w:rsidRDefault="00DC0760" w:rsidP="008049B7">
            <w:pPr>
              <w:pStyle w:val="TableText"/>
              <w:rPr>
                <w:color w:val="000000"/>
              </w:rPr>
            </w:pPr>
          </w:p>
        </w:tc>
        <w:tc>
          <w:tcPr>
            <w:tcW w:w="2880" w:type="dxa"/>
            <w:shd w:val="clear" w:color="000000" w:fill="FFFFFF"/>
          </w:tcPr>
          <w:p w:rsidR="00DC0760" w:rsidRDefault="00DC0760" w:rsidP="008049B7">
            <w:pPr>
              <w:pStyle w:val="TableText"/>
              <w:rPr>
                <w:color w:val="000000"/>
              </w:rPr>
            </w:pPr>
          </w:p>
        </w:tc>
        <w:tc>
          <w:tcPr>
            <w:tcW w:w="1673" w:type="dxa"/>
            <w:shd w:val="clear" w:color="000000" w:fill="FFFFFF"/>
          </w:tcPr>
          <w:p w:rsidR="00DC0760" w:rsidRDefault="00DC0760" w:rsidP="008049B7">
            <w:pPr>
              <w:pStyle w:val="TableText"/>
              <w:rPr>
                <w:color w:val="000000"/>
              </w:rPr>
            </w:pPr>
          </w:p>
        </w:tc>
        <w:tc>
          <w:tcPr>
            <w:tcW w:w="1295" w:type="dxa"/>
            <w:shd w:val="clear" w:color="000000" w:fill="FFFFFF"/>
          </w:tcPr>
          <w:p w:rsidR="00DC0760" w:rsidRDefault="00DC0760" w:rsidP="008049B7">
            <w:pPr>
              <w:pStyle w:val="TableText"/>
              <w:rPr>
                <w:color w:val="000000"/>
              </w:rPr>
            </w:pPr>
          </w:p>
        </w:tc>
        <w:tc>
          <w:tcPr>
            <w:tcW w:w="1256" w:type="dxa"/>
            <w:shd w:val="clear" w:color="000000" w:fill="FFFFFF"/>
          </w:tcPr>
          <w:p w:rsidR="00DC0760" w:rsidRDefault="00DC0760" w:rsidP="008049B7">
            <w:pPr>
              <w:pStyle w:val="TableText"/>
              <w:rPr>
                <w:color w:val="000000"/>
              </w:rPr>
            </w:pPr>
          </w:p>
        </w:tc>
      </w:tr>
    </w:tbl>
    <w:p w:rsidR="00DC0760" w:rsidRDefault="00DC0760" w:rsidP="00DC0760">
      <w:pPr>
        <w:pStyle w:val="BodyText"/>
      </w:pPr>
    </w:p>
    <w:p w:rsidR="00DC0760" w:rsidRDefault="00DC0760" w:rsidP="00DC0760">
      <w:pPr>
        <w:pStyle w:val="Heading2"/>
        <w:tabs>
          <w:tab w:val="clear" w:pos="4320"/>
        </w:tabs>
      </w:pPr>
      <w:bookmarkStart w:id="19" w:name="_Toc270433079"/>
      <w:r>
        <w:t>Closed Issues</w:t>
      </w:r>
      <w:bookmarkEnd w:id="19"/>
    </w:p>
    <w:p w:rsidR="00DC0760" w:rsidRDefault="00DC0760" w:rsidP="00DC076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DC0760" w:rsidTr="008049B7">
        <w:trPr>
          <w:tblHeader/>
        </w:trPr>
        <w:tc>
          <w:tcPr>
            <w:tcW w:w="900" w:type="dxa"/>
            <w:tcBorders>
              <w:top w:val="single" w:sz="12" w:space="0" w:color="000000"/>
              <w:bottom w:val="single" w:sz="6" w:space="0" w:color="000000"/>
              <w:right w:val="nil"/>
            </w:tcBorders>
            <w:shd w:val="clear" w:color="000000" w:fill="E6E6E6"/>
          </w:tcPr>
          <w:p w:rsidR="00DC0760" w:rsidRDefault="00DC0760" w:rsidP="008049B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C0760" w:rsidRDefault="00DC0760" w:rsidP="008049B7">
            <w:pPr>
              <w:pStyle w:val="TableHeading"/>
            </w:pPr>
            <w:r>
              <w:t>Target Date</w:t>
            </w:r>
          </w:p>
        </w:tc>
        <w:tc>
          <w:tcPr>
            <w:tcW w:w="1256" w:type="dxa"/>
            <w:tcBorders>
              <w:top w:val="single" w:sz="12" w:space="0" w:color="000000"/>
              <w:left w:val="nil"/>
              <w:bottom w:val="single" w:sz="6" w:space="0" w:color="000000"/>
            </w:tcBorders>
            <w:shd w:val="clear" w:color="000000" w:fill="E6E6E6"/>
          </w:tcPr>
          <w:p w:rsidR="00DC0760" w:rsidRDefault="00DC0760" w:rsidP="008049B7">
            <w:pPr>
              <w:pStyle w:val="TableHeading"/>
            </w:pPr>
            <w:r>
              <w:t>Impact Date</w:t>
            </w:r>
          </w:p>
        </w:tc>
      </w:tr>
      <w:tr w:rsidR="00DC0760" w:rsidTr="008049B7">
        <w:tc>
          <w:tcPr>
            <w:tcW w:w="900" w:type="dxa"/>
            <w:tcBorders>
              <w:top w:val="single" w:sz="6" w:space="0" w:color="000000"/>
            </w:tcBorders>
            <w:shd w:val="clear" w:color="000000" w:fill="FFFFFF"/>
          </w:tcPr>
          <w:p w:rsidR="00DC0760" w:rsidRDefault="00DC0760" w:rsidP="008049B7">
            <w:pPr>
              <w:pStyle w:val="TableText"/>
              <w:rPr>
                <w:color w:val="000000"/>
              </w:rPr>
            </w:pPr>
          </w:p>
        </w:tc>
        <w:tc>
          <w:tcPr>
            <w:tcW w:w="2183" w:type="dxa"/>
            <w:tcBorders>
              <w:top w:val="single" w:sz="6" w:space="0" w:color="000000"/>
            </w:tcBorders>
            <w:shd w:val="clear" w:color="000000" w:fill="FFFFFF"/>
          </w:tcPr>
          <w:p w:rsidR="00DC0760" w:rsidRDefault="00DC0760" w:rsidP="008049B7">
            <w:pPr>
              <w:pStyle w:val="TableText"/>
              <w:rPr>
                <w:color w:val="000000"/>
              </w:rPr>
            </w:pPr>
          </w:p>
        </w:tc>
        <w:tc>
          <w:tcPr>
            <w:tcW w:w="2880" w:type="dxa"/>
            <w:tcBorders>
              <w:top w:val="single" w:sz="6" w:space="0" w:color="000000"/>
            </w:tcBorders>
            <w:shd w:val="clear" w:color="000000" w:fill="FFFFFF"/>
          </w:tcPr>
          <w:p w:rsidR="00DC0760" w:rsidRDefault="00DC0760" w:rsidP="008049B7">
            <w:pPr>
              <w:pStyle w:val="TableText"/>
              <w:rPr>
                <w:color w:val="000000"/>
              </w:rPr>
            </w:pPr>
          </w:p>
        </w:tc>
        <w:tc>
          <w:tcPr>
            <w:tcW w:w="1673" w:type="dxa"/>
            <w:tcBorders>
              <w:top w:val="single" w:sz="6" w:space="0" w:color="000000"/>
            </w:tcBorders>
            <w:shd w:val="clear" w:color="000000" w:fill="FFFFFF"/>
          </w:tcPr>
          <w:p w:rsidR="00DC0760" w:rsidRDefault="00DC0760" w:rsidP="008049B7">
            <w:pPr>
              <w:pStyle w:val="TableText"/>
              <w:rPr>
                <w:color w:val="000000"/>
              </w:rPr>
            </w:pPr>
          </w:p>
        </w:tc>
        <w:tc>
          <w:tcPr>
            <w:tcW w:w="1295" w:type="dxa"/>
            <w:tcBorders>
              <w:top w:val="single" w:sz="6" w:space="0" w:color="000000"/>
            </w:tcBorders>
            <w:shd w:val="clear" w:color="000000" w:fill="FFFFFF"/>
          </w:tcPr>
          <w:p w:rsidR="00DC0760" w:rsidRDefault="00DC0760" w:rsidP="008049B7">
            <w:pPr>
              <w:pStyle w:val="TableText"/>
              <w:rPr>
                <w:color w:val="000000"/>
              </w:rPr>
            </w:pPr>
          </w:p>
        </w:tc>
        <w:tc>
          <w:tcPr>
            <w:tcW w:w="1256" w:type="dxa"/>
            <w:tcBorders>
              <w:top w:val="single" w:sz="6" w:space="0" w:color="000000"/>
            </w:tcBorders>
            <w:shd w:val="clear" w:color="000000" w:fill="FFFFFF"/>
          </w:tcPr>
          <w:p w:rsidR="00DC0760" w:rsidRDefault="00DC0760" w:rsidP="008049B7">
            <w:pPr>
              <w:pStyle w:val="TableText"/>
              <w:rPr>
                <w:color w:val="000000"/>
              </w:rPr>
            </w:pPr>
          </w:p>
        </w:tc>
      </w:tr>
      <w:tr w:rsidR="00DC0760" w:rsidTr="008049B7">
        <w:tc>
          <w:tcPr>
            <w:tcW w:w="900" w:type="dxa"/>
            <w:shd w:val="clear" w:color="000000" w:fill="FFFFFF"/>
          </w:tcPr>
          <w:p w:rsidR="00DC0760" w:rsidRDefault="00DC0760" w:rsidP="008049B7">
            <w:pPr>
              <w:pStyle w:val="TableText"/>
              <w:rPr>
                <w:color w:val="000000"/>
              </w:rPr>
            </w:pPr>
          </w:p>
        </w:tc>
        <w:tc>
          <w:tcPr>
            <w:tcW w:w="2183" w:type="dxa"/>
            <w:shd w:val="clear" w:color="000000" w:fill="FFFFFF"/>
          </w:tcPr>
          <w:p w:rsidR="00DC0760" w:rsidRDefault="00DC0760" w:rsidP="008049B7">
            <w:pPr>
              <w:pStyle w:val="TableText"/>
              <w:rPr>
                <w:color w:val="000000"/>
              </w:rPr>
            </w:pPr>
          </w:p>
        </w:tc>
        <w:tc>
          <w:tcPr>
            <w:tcW w:w="2880" w:type="dxa"/>
            <w:shd w:val="clear" w:color="000000" w:fill="FFFFFF"/>
          </w:tcPr>
          <w:p w:rsidR="00DC0760" w:rsidRDefault="00DC0760" w:rsidP="008049B7">
            <w:pPr>
              <w:pStyle w:val="TableText"/>
              <w:rPr>
                <w:color w:val="000000"/>
              </w:rPr>
            </w:pPr>
          </w:p>
        </w:tc>
        <w:tc>
          <w:tcPr>
            <w:tcW w:w="1673" w:type="dxa"/>
            <w:shd w:val="clear" w:color="000000" w:fill="FFFFFF"/>
          </w:tcPr>
          <w:p w:rsidR="00DC0760" w:rsidRDefault="00DC0760" w:rsidP="008049B7">
            <w:pPr>
              <w:pStyle w:val="TableText"/>
              <w:rPr>
                <w:color w:val="000000"/>
              </w:rPr>
            </w:pPr>
          </w:p>
        </w:tc>
        <w:tc>
          <w:tcPr>
            <w:tcW w:w="1295" w:type="dxa"/>
            <w:shd w:val="clear" w:color="000000" w:fill="FFFFFF"/>
          </w:tcPr>
          <w:p w:rsidR="00DC0760" w:rsidRDefault="00DC0760" w:rsidP="008049B7">
            <w:pPr>
              <w:pStyle w:val="TableText"/>
              <w:rPr>
                <w:color w:val="000000"/>
              </w:rPr>
            </w:pPr>
          </w:p>
        </w:tc>
        <w:tc>
          <w:tcPr>
            <w:tcW w:w="1256" w:type="dxa"/>
            <w:shd w:val="clear" w:color="000000" w:fill="FFFFFF"/>
          </w:tcPr>
          <w:p w:rsidR="00DC0760" w:rsidRDefault="00DC0760" w:rsidP="008049B7">
            <w:pPr>
              <w:pStyle w:val="TableText"/>
              <w:rPr>
                <w:color w:val="000000"/>
              </w:rPr>
            </w:pPr>
          </w:p>
        </w:tc>
      </w:tr>
      <w:tr w:rsidR="00DC0760" w:rsidTr="008049B7">
        <w:tc>
          <w:tcPr>
            <w:tcW w:w="900" w:type="dxa"/>
            <w:shd w:val="clear" w:color="000000" w:fill="FFFFFF"/>
          </w:tcPr>
          <w:p w:rsidR="00DC0760" w:rsidRDefault="00DC0760" w:rsidP="008049B7">
            <w:pPr>
              <w:pStyle w:val="TableText"/>
              <w:rPr>
                <w:color w:val="000000"/>
              </w:rPr>
            </w:pPr>
          </w:p>
        </w:tc>
        <w:tc>
          <w:tcPr>
            <w:tcW w:w="2183" w:type="dxa"/>
            <w:shd w:val="clear" w:color="000000" w:fill="FFFFFF"/>
          </w:tcPr>
          <w:p w:rsidR="00DC0760" w:rsidRDefault="00DC0760" w:rsidP="008049B7">
            <w:pPr>
              <w:pStyle w:val="TableText"/>
              <w:rPr>
                <w:color w:val="000000"/>
              </w:rPr>
            </w:pPr>
          </w:p>
        </w:tc>
        <w:tc>
          <w:tcPr>
            <w:tcW w:w="2880" w:type="dxa"/>
            <w:shd w:val="clear" w:color="000000" w:fill="FFFFFF"/>
          </w:tcPr>
          <w:p w:rsidR="00DC0760" w:rsidRDefault="00DC0760" w:rsidP="008049B7">
            <w:pPr>
              <w:pStyle w:val="TableText"/>
              <w:rPr>
                <w:color w:val="000000"/>
              </w:rPr>
            </w:pPr>
          </w:p>
        </w:tc>
        <w:tc>
          <w:tcPr>
            <w:tcW w:w="1673" w:type="dxa"/>
            <w:shd w:val="clear" w:color="000000" w:fill="FFFFFF"/>
          </w:tcPr>
          <w:p w:rsidR="00DC0760" w:rsidRDefault="00DC0760" w:rsidP="008049B7">
            <w:pPr>
              <w:pStyle w:val="TableText"/>
              <w:rPr>
                <w:color w:val="000000"/>
              </w:rPr>
            </w:pPr>
          </w:p>
        </w:tc>
        <w:tc>
          <w:tcPr>
            <w:tcW w:w="1295" w:type="dxa"/>
            <w:shd w:val="clear" w:color="000000" w:fill="FFFFFF"/>
          </w:tcPr>
          <w:p w:rsidR="00DC0760" w:rsidRDefault="00DC0760" w:rsidP="008049B7">
            <w:pPr>
              <w:pStyle w:val="TableText"/>
              <w:rPr>
                <w:color w:val="000000"/>
              </w:rPr>
            </w:pPr>
          </w:p>
        </w:tc>
        <w:tc>
          <w:tcPr>
            <w:tcW w:w="1256" w:type="dxa"/>
            <w:shd w:val="clear" w:color="000000" w:fill="FFFFFF"/>
          </w:tcPr>
          <w:p w:rsidR="00DC0760" w:rsidRDefault="00DC0760" w:rsidP="008049B7">
            <w:pPr>
              <w:pStyle w:val="TableText"/>
              <w:rPr>
                <w:color w:val="000000"/>
              </w:rPr>
            </w:pPr>
          </w:p>
        </w:tc>
      </w:tr>
      <w:tr w:rsidR="00DC0760" w:rsidTr="008049B7">
        <w:tc>
          <w:tcPr>
            <w:tcW w:w="900" w:type="dxa"/>
            <w:shd w:val="clear" w:color="000000" w:fill="FFFFFF"/>
          </w:tcPr>
          <w:p w:rsidR="00DC0760" w:rsidRDefault="00DC0760" w:rsidP="008049B7">
            <w:pPr>
              <w:pStyle w:val="TableText"/>
              <w:rPr>
                <w:color w:val="000000"/>
              </w:rPr>
            </w:pPr>
          </w:p>
        </w:tc>
        <w:tc>
          <w:tcPr>
            <w:tcW w:w="2183" w:type="dxa"/>
            <w:shd w:val="clear" w:color="000000" w:fill="FFFFFF"/>
          </w:tcPr>
          <w:p w:rsidR="00DC0760" w:rsidRDefault="00DC0760" w:rsidP="008049B7">
            <w:pPr>
              <w:pStyle w:val="TableText"/>
              <w:rPr>
                <w:color w:val="000000"/>
              </w:rPr>
            </w:pPr>
          </w:p>
        </w:tc>
        <w:tc>
          <w:tcPr>
            <w:tcW w:w="2880" w:type="dxa"/>
            <w:shd w:val="clear" w:color="000000" w:fill="FFFFFF"/>
          </w:tcPr>
          <w:p w:rsidR="00DC0760" w:rsidRDefault="00DC0760" w:rsidP="008049B7">
            <w:pPr>
              <w:pStyle w:val="TableText"/>
              <w:rPr>
                <w:color w:val="000000"/>
              </w:rPr>
            </w:pPr>
          </w:p>
        </w:tc>
        <w:tc>
          <w:tcPr>
            <w:tcW w:w="1673" w:type="dxa"/>
            <w:shd w:val="clear" w:color="000000" w:fill="FFFFFF"/>
          </w:tcPr>
          <w:p w:rsidR="00DC0760" w:rsidRDefault="00DC0760" w:rsidP="008049B7">
            <w:pPr>
              <w:pStyle w:val="TableText"/>
              <w:rPr>
                <w:color w:val="000000"/>
              </w:rPr>
            </w:pPr>
          </w:p>
        </w:tc>
        <w:tc>
          <w:tcPr>
            <w:tcW w:w="1295" w:type="dxa"/>
            <w:shd w:val="clear" w:color="000000" w:fill="FFFFFF"/>
          </w:tcPr>
          <w:p w:rsidR="00DC0760" w:rsidRDefault="00DC0760" w:rsidP="008049B7">
            <w:pPr>
              <w:pStyle w:val="TableText"/>
              <w:rPr>
                <w:color w:val="000000"/>
              </w:rPr>
            </w:pPr>
          </w:p>
        </w:tc>
        <w:tc>
          <w:tcPr>
            <w:tcW w:w="1256" w:type="dxa"/>
            <w:shd w:val="clear" w:color="000000" w:fill="FFFFFF"/>
          </w:tcPr>
          <w:p w:rsidR="00DC0760" w:rsidRDefault="00DC0760" w:rsidP="008049B7">
            <w:pPr>
              <w:pStyle w:val="TableText"/>
              <w:rPr>
                <w:color w:val="000000"/>
              </w:rPr>
            </w:pPr>
          </w:p>
        </w:tc>
      </w:tr>
    </w:tbl>
    <w:p w:rsidR="00DC0760" w:rsidRDefault="00DC0760" w:rsidP="00DC0760">
      <w:pPr>
        <w:pStyle w:val="BodyText"/>
      </w:pPr>
    </w:p>
    <w:sectPr w:rsidR="00DC0760"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0C20" w:rsidRDefault="004D0C20">
      <w:r>
        <w:separator/>
      </w:r>
    </w:p>
  </w:endnote>
  <w:endnote w:type="continuationSeparator" w:id="0">
    <w:p w:rsidR="004D0C20" w:rsidRDefault="004D0C2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760" w:rsidRDefault="00DD7213">
    <w:pPr>
      <w:pStyle w:val="Footer"/>
      <w:framePr w:hSpace="187" w:wrap="around" w:vAnchor="text" w:hAnchor="margin" w:xAlign="right" w:y="1"/>
      <w:tabs>
        <w:tab w:val="right" w:pos="9900"/>
        <w:tab w:val="right" w:pos="10440"/>
      </w:tabs>
    </w:pPr>
    <w:fldSimple w:instr=" STYLEREF HD1 \* MERGEFORMAT ">
      <w:r w:rsidR="003E0402">
        <w:rPr>
          <w:noProof/>
        </w:rPr>
        <w:t>Document Control</w:t>
      </w:r>
    </w:fldSimple>
    <w:r w:rsidR="00DC0760">
      <w:t xml:space="preserve">     </w:t>
    </w:r>
    <w:r>
      <w:fldChar w:fldCharType="begin"/>
    </w:r>
    <w:r w:rsidR="00DC0760">
      <w:instrText xml:space="preserve"> If </w:instrText>
    </w:r>
    <w:fldSimple w:instr=" Section ">
      <w:r w:rsidR="003E0402">
        <w:instrText>1</w:instrText>
      </w:r>
    </w:fldSimple>
    <w:r w:rsidR="00DC0760">
      <w:instrText xml:space="preserve"> &gt; 1 “</w:instrText>
    </w:r>
    <w:fldSimple w:instr="PAGE ">
      <w:r w:rsidR="003E0402">
        <w:rPr>
          <w:noProof/>
        </w:rPr>
        <w:instrText>4</w:instrText>
      </w:r>
    </w:fldSimple>
    <w:r w:rsidR="00DC0760">
      <w:instrText xml:space="preserve"> of </w:instrText>
    </w:r>
    <w:r>
      <w:fldChar w:fldCharType="begin"/>
    </w:r>
    <w:r w:rsidR="00DC0760">
      <w:instrText xml:space="preserve"> =  </w:instrText>
    </w:r>
    <w:fldSimple w:instr=" NUMPAGES ">
      <w:r w:rsidR="003E0402">
        <w:rPr>
          <w:noProof/>
        </w:rPr>
        <w:instrText>8</w:instrText>
      </w:r>
    </w:fldSimple>
    <w:r w:rsidR="00DC0760">
      <w:instrText xml:space="preserve"> - Sec1  </w:instrText>
    </w:r>
    <w:r>
      <w:fldChar w:fldCharType="separate"/>
    </w:r>
    <w:r w:rsidR="003E0402">
      <w:rPr>
        <w:noProof/>
      </w:rPr>
      <w:instrText>4</w:instrText>
    </w:r>
    <w:r>
      <w:fldChar w:fldCharType="end"/>
    </w:r>
    <w:r w:rsidR="00DC0760">
      <w:instrText>” “</w:instrText>
    </w:r>
    <w:fldSimple w:instr=" PAGE ">
      <w:r w:rsidR="003E0402">
        <w:rPr>
          <w:noProof/>
        </w:rPr>
        <w:instrText>ii</w:instrText>
      </w:r>
    </w:fldSimple>
    <w:r w:rsidR="00DC0760">
      <w:instrText xml:space="preserve">” </w:instrText>
    </w:r>
    <w:r>
      <w:fldChar w:fldCharType="separate"/>
    </w:r>
    <w:r w:rsidR="003E0402">
      <w:rPr>
        <w:noProof/>
      </w:rPr>
      <w:t>ii</w:t>
    </w:r>
    <w:r>
      <w:fldChar w:fldCharType="end"/>
    </w:r>
  </w:p>
  <w:p w:rsidR="00DC0760" w:rsidRDefault="00DD7213">
    <w:pPr>
      <w:pStyle w:val="Footer"/>
      <w:tabs>
        <w:tab w:val="center" w:pos="5400"/>
        <w:tab w:val="right" w:pos="9720"/>
        <w:tab w:val="right" w:pos="10440"/>
      </w:tabs>
    </w:pPr>
    <w:fldSimple w:instr=" REF Subject \* MERGEFORMAT ">
      <w:r w:rsidR="00DC0760">
        <w:rPr>
          <w:rStyle w:val="HighlightedVariable"/>
        </w:rPr>
        <w:t>&lt;Subject&gt;</w:t>
      </w:r>
    </w:fldSimple>
  </w:p>
  <w:p w:rsidR="00DC0760" w:rsidRDefault="00DC0760">
    <w:pPr>
      <w:pStyle w:val="Footer"/>
      <w:tabs>
        <w:tab w:val="center" w:pos="5400"/>
        <w:tab w:val="right" w:pos="9720"/>
        <w:tab w:val="right" w:pos="10440"/>
      </w:tabs>
    </w:pPr>
    <w:r>
      <w:t xml:space="preserve">File Ref:  </w:t>
    </w:r>
    <w:fldSimple w:instr=" FILENAME \* FirstCap ">
      <w:r w:rsidR="00385047">
        <w:rPr>
          <w:noProof/>
        </w:rPr>
        <w:t>PT-060_DESIGNED_TEST_LOAD_PROGRAMS.DOCX</w:t>
      </w:r>
    </w:fldSimple>
    <w:r>
      <w:t xml:space="preserve">     (v. </w:t>
    </w:r>
    <w:fldSimple w:instr=" REF DocVersion \* MERGEFORMAT ">
      <w:r w:rsidR="00385047">
        <w:t>DRAFT 1A</w:t>
      </w:r>
    </w:fldSimple>
    <w:r>
      <w:t xml:space="preserve"> )</w:t>
    </w:r>
  </w:p>
  <w:p w:rsidR="00385047" w:rsidRDefault="0038504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760" w:rsidRDefault="00DC076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D721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0C20" w:rsidRDefault="004D0C20">
      <w:r>
        <w:separator/>
      </w:r>
    </w:p>
  </w:footnote>
  <w:footnote w:type="continuationSeparator" w:id="0">
    <w:p w:rsidR="004D0C20" w:rsidRDefault="004D0C2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760" w:rsidRDefault="00DC0760">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DC0760" w:rsidRDefault="00DD7213">
    <w:pPr>
      <w:pStyle w:val="Header"/>
    </w:pPr>
    <w:fldSimple w:instr=" REF DocTitle \* MERGEFORMAT ">
      <w:r w:rsidR="00DC0760">
        <w:t>PT.060 Designed Test Load Programs</w:t>
      </w:r>
    </w:fldSimple>
  </w:p>
  <w:p w:rsidR="00DC0760" w:rsidRDefault="00DD7213">
    <w:pPr>
      <w:pStyle w:val="Header"/>
      <w:framePr w:hSpace="187" w:wrap="around" w:vAnchor="text" w:hAnchor="margin" w:xAlign="right" w:y="1"/>
    </w:pPr>
    <w:fldSimple w:instr=" REF LastDate \* MERGEFORMAT ">
      <w:r w:rsidR="00385047">
        <w:t>May 7, 2014</w:t>
      </w:r>
    </w:fldSimple>
  </w:p>
  <w:p w:rsidR="00DC0760" w:rsidRDefault="00DC076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E6CB6"/>
    <w:multiLevelType w:val="singleLevel"/>
    <w:tmpl w:val="11F0A65E"/>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A74638F"/>
    <w:multiLevelType w:val="singleLevel"/>
    <w:tmpl w:val="11F0A65E"/>
    <w:lvl w:ilvl="0">
      <w:start w:val="1"/>
      <w:numFmt w:val="none"/>
      <w:lvlText w:val="Note:"/>
      <w:legacy w:legacy="1" w:legacySpace="0" w:legacyIndent="720"/>
      <w:lvlJc w:val="left"/>
      <w:pPr>
        <w:ind w:left="720" w:hanging="720"/>
      </w:pPr>
      <w:rPr>
        <w:b/>
        <w:i w:val="0"/>
      </w:rPr>
    </w:lvl>
  </w:abstractNum>
  <w:abstractNum w:abstractNumId="3">
    <w:nsid w:val="2BBB566E"/>
    <w:multiLevelType w:val="singleLevel"/>
    <w:tmpl w:val="11F0A65E"/>
    <w:lvl w:ilvl="0">
      <w:start w:val="1"/>
      <w:numFmt w:val="none"/>
      <w:lvlText w:val="Note:"/>
      <w:legacy w:legacy="1" w:legacySpace="0" w:legacyIndent="720"/>
      <w:lvlJc w:val="left"/>
      <w:pPr>
        <w:ind w:left="720" w:hanging="720"/>
      </w:pPr>
      <w:rPr>
        <w:b/>
        <w:i w:val="0"/>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35152346"/>
    <w:multiLevelType w:val="singleLevel"/>
    <w:tmpl w:val="11F0A65E"/>
    <w:lvl w:ilvl="0">
      <w:start w:val="1"/>
      <w:numFmt w:val="none"/>
      <w:lvlText w:val="Note:"/>
      <w:legacy w:legacy="1" w:legacySpace="0" w:legacyIndent="720"/>
      <w:lvlJc w:val="left"/>
      <w:pPr>
        <w:ind w:left="720" w:hanging="720"/>
      </w:pPr>
      <w:rPr>
        <w:b/>
        <w:i w:val="0"/>
      </w:rPr>
    </w:lvl>
  </w:abstractNum>
  <w:abstractNum w:abstractNumId="6">
    <w:nsid w:val="529567D4"/>
    <w:multiLevelType w:val="singleLevel"/>
    <w:tmpl w:val="11F0A65E"/>
    <w:lvl w:ilvl="0">
      <w:start w:val="1"/>
      <w:numFmt w:val="none"/>
      <w:lvlText w:val="Note:"/>
      <w:legacy w:legacy="1" w:legacySpace="0" w:legacyIndent="720"/>
      <w:lvlJc w:val="left"/>
      <w:pPr>
        <w:ind w:left="720" w:hanging="720"/>
      </w:pPr>
      <w:rPr>
        <w:b/>
        <w:i w:val="0"/>
      </w:rPr>
    </w:lvl>
  </w:abstractNum>
  <w:abstractNum w:abstractNumId="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672715D1"/>
    <w:multiLevelType w:val="singleLevel"/>
    <w:tmpl w:val="E4FAF61C"/>
    <w:lvl w:ilvl="0">
      <w:start w:val="1"/>
      <w:numFmt w:val="none"/>
      <w:pStyle w:val="Note"/>
      <w:lvlText w:val="Note:"/>
      <w:legacy w:legacy="1" w:legacySpace="0" w:legacyIndent="720"/>
      <w:lvlJc w:val="left"/>
      <w:pPr>
        <w:ind w:left="720" w:hanging="720"/>
      </w:pPr>
      <w:rPr>
        <w:b/>
        <w:i w:val="0"/>
      </w:rPr>
    </w:lvl>
  </w:abstractNum>
  <w:abstractNum w:abstractNumId="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6F8E6D96"/>
    <w:multiLevelType w:val="singleLevel"/>
    <w:tmpl w:val="11F0A65E"/>
    <w:lvl w:ilvl="0">
      <w:start w:val="1"/>
      <w:numFmt w:val="none"/>
      <w:lvlText w:val="Note:"/>
      <w:legacy w:legacy="1" w:legacySpace="0" w:legacyIndent="720"/>
      <w:lvlJc w:val="left"/>
      <w:pPr>
        <w:ind w:left="720" w:hanging="720"/>
      </w:pPr>
      <w:rPr>
        <w:b/>
        <w:i w:val="0"/>
      </w:rPr>
    </w:lvl>
  </w:abstractNum>
  <w:num w:numId="1">
    <w:abstractNumId w:val="1"/>
  </w:num>
  <w:num w:numId="2">
    <w:abstractNumId w:val="7"/>
  </w:num>
  <w:num w:numId="3">
    <w:abstractNumId w:val="9"/>
  </w:num>
  <w:num w:numId="4">
    <w:abstractNumId w:val="4"/>
  </w:num>
  <w:num w:numId="5">
    <w:abstractNumId w:val="6"/>
  </w:num>
  <w:num w:numId="6">
    <w:abstractNumId w:val="8"/>
  </w:num>
  <w:num w:numId="7">
    <w:abstractNumId w:val="3"/>
  </w:num>
  <w:num w:numId="8">
    <w:abstractNumId w:val="5"/>
  </w:num>
  <w:num w:numId="9">
    <w:abstractNumId w:val="2"/>
  </w:num>
  <w:num w:numId="10">
    <w:abstractNumId w:val="0"/>
  </w:num>
  <w:num w:numId="11">
    <w:abstractNumId w:val="1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3B56"/>
    <w:rsid w:val="00124D58"/>
    <w:rsid w:val="00126CC1"/>
    <w:rsid w:val="00151B42"/>
    <w:rsid w:val="001A5273"/>
    <w:rsid w:val="001D2C4B"/>
    <w:rsid w:val="00212229"/>
    <w:rsid w:val="0024040C"/>
    <w:rsid w:val="0024726E"/>
    <w:rsid w:val="002578A5"/>
    <w:rsid w:val="002930E5"/>
    <w:rsid w:val="002A5EAF"/>
    <w:rsid w:val="002B3AAD"/>
    <w:rsid w:val="002E39DB"/>
    <w:rsid w:val="002E7471"/>
    <w:rsid w:val="00303FE8"/>
    <w:rsid w:val="0031360D"/>
    <w:rsid w:val="00342CA9"/>
    <w:rsid w:val="00345CE0"/>
    <w:rsid w:val="00357E01"/>
    <w:rsid w:val="00364556"/>
    <w:rsid w:val="00385047"/>
    <w:rsid w:val="00387F6B"/>
    <w:rsid w:val="003E0402"/>
    <w:rsid w:val="00441AB7"/>
    <w:rsid w:val="00475663"/>
    <w:rsid w:val="00481479"/>
    <w:rsid w:val="004C47D9"/>
    <w:rsid w:val="004C5CF5"/>
    <w:rsid w:val="004D0C20"/>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94055"/>
    <w:rsid w:val="009C22D7"/>
    <w:rsid w:val="009C2AE3"/>
    <w:rsid w:val="00A174DC"/>
    <w:rsid w:val="00A36816"/>
    <w:rsid w:val="00A423BC"/>
    <w:rsid w:val="00A67866"/>
    <w:rsid w:val="00AB1A42"/>
    <w:rsid w:val="00AB27D9"/>
    <w:rsid w:val="00AC4657"/>
    <w:rsid w:val="00AD0A79"/>
    <w:rsid w:val="00B10EEC"/>
    <w:rsid w:val="00B1332F"/>
    <w:rsid w:val="00B154DA"/>
    <w:rsid w:val="00B21C10"/>
    <w:rsid w:val="00B22C95"/>
    <w:rsid w:val="00BA2B41"/>
    <w:rsid w:val="00BA74B8"/>
    <w:rsid w:val="00BF6F67"/>
    <w:rsid w:val="00C02327"/>
    <w:rsid w:val="00C1067D"/>
    <w:rsid w:val="00C27F1B"/>
    <w:rsid w:val="00C34E2F"/>
    <w:rsid w:val="00C57B27"/>
    <w:rsid w:val="00C6040A"/>
    <w:rsid w:val="00C61732"/>
    <w:rsid w:val="00C80844"/>
    <w:rsid w:val="00CB2759"/>
    <w:rsid w:val="00D13DF7"/>
    <w:rsid w:val="00D4094F"/>
    <w:rsid w:val="00D63CFA"/>
    <w:rsid w:val="00DB4C36"/>
    <w:rsid w:val="00DC0760"/>
    <w:rsid w:val="00DC2A45"/>
    <w:rsid w:val="00DD4D8A"/>
    <w:rsid w:val="00DD7213"/>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E040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indent">
    <w:name w:val="tty80 indent"/>
    <w:basedOn w:val="Normal"/>
    <w:rsid w:val="00DC0760"/>
    <w:pPr>
      <w:ind w:left="2895"/>
    </w:pPr>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112481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PT.060 Designed Test Load Programs</dc:title>
  <dc:creator>Oracle Global Methods</dc:creator>
  <cp:keywords>OUM</cp:keywords>
  <dc:description>Copyright © 2016, Oracle and/or its affiliates.  All rights reserved.</dc:description>
  <cp:lastModifiedBy>masander</cp:lastModifiedBy>
  <cp:revision>6</cp:revision>
  <dcterms:created xsi:type="dcterms:W3CDTF">2014-05-07T20:28:00Z</dcterms:created>
  <dcterms:modified xsi:type="dcterms:W3CDTF">2016-09-18T22:15:00Z</dcterms:modified>
</cp:coreProperties>
</file>