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39AD" w:rsidRDefault="009339AD" w:rsidP="009339AD">
      <w:pPr>
        <w:pStyle w:val="TitleBar"/>
      </w:pPr>
    </w:p>
    <w:p w:rsidR="009339AD" w:rsidRDefault="009339AD" w:rsidP="009339AD">
      <w:pPr>
        <w:pStyle w:val="RouteTitle"/>
      </w:pPr>
      <w:r>
        <w:t>OUM</w:t>
      </w:r>
    </w:p>
    <w:p w:rsidR="009339AD" w:rsidRDefault="009339AD" w:rsidP="009339AD">
      <w:pPr>
        <w:pStyle w:val="Title-Major"/>
      </w:pPr>
      <w:bookmarkStart w:id="0" w:name="DocTitle"/>
      <w:r>
        <w:t>RA.023 Use Case Model</w:t>
      </w:r>
      <w:bookmarkEnd w:id="0"/>
    </w:p>
    <w:p w:rsidR="009339AD" w:rsidRDefault="009339AD" w:rsidP="009339AD">
      <w:pPr>
        <w:pStyle w:val="BodyText"/>
        <w:rPr>
          <w:sz w:val="48"/>
        </w:rPr>
      </w:pPr>
      <w:r>
        <w:rPr>
          <w:rStyle w:val="HighlightedVariable"/>
          <w:rFonts w:eastAsia="Calibri"/>
          <w:sz w:val="48"/>
        </w:rPr>
        <w:t>&lt;Company Long Name&gt;</w:t>
      </w:r>
    </w:p>
    <w:p w:rsidR="009339AD" w:rsidRDefault="009339AD" w:rsidP="009339AD">
      <w:pPr>
        <w:pStyle w:val="Subject"/>
      </w:pPr>
      <w:bookmarkStart w:id="1" w:name="Subject"/>
      <w:r>
        <w:rPr>
          <w:rStyle w:val="HighlightedVariable"/>
          <w:rFonts w:eastAsia="Calibri"/>
        </w:rPr>
        <w:t xml:space="preserve">&lt;Subject&gt; </w:t>
      </w:r>
      <w:bookmarkEnd w:id="1"/>
    </w:p>
    <w:p w:rsidR="009339AD" w:rsidRDefault="009339AD" w:rsidP="009339AD">
      <w:pPr>
        <w:pStyle w:val="BodyText"/>
      </w:pPr>
    </w:p>
    <w:p w:rsidR="00BD6BBD" w:rsidRDefault="00BD6BBD" w:rsidP="00BD6BB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D6BBD" w:rsidRDefault="00BD6BBD" w:rsidP="00BD6BBD">
      <w:pPr>
        <w:pStyle w:val="Note"/>
      </w:pPr>
      <w:r>
        <w:t>Please refer to the OUM Template User’s Guide for detailed instructions for working with OUM templates.</w:t>
      </w:r>
    </w:p>
    <w:p w:rsidR="009339AD" w:rsidRDefault="009339AD" w:rsidP="009339AD">
      <w:pPr>
        <w:pStyle w:val="BodyText"/>
      </w:pPr>
    </w:p>
    <w:p w:rsidR="009339AD" w:rsidRDefault="009339AD" w:rsidP="009339AD">
      <w:pPr>
        <w:pStyle w:val="BodyText"/>
      </w:pPr>
    </w:p>
    <w:p w:rsidR="009339AD" w:rsidRDefault="009339AD" w:rsidP="009339AD">
      <w:pPr>
        <w:pStyle w:val="BodyText"/>
      </w:pPr>
    </w:p>
    <w:p w:rsidR="009339AD" w:rsidRDefault="009339AD" w:rsidP="009339AD">
      <w:pPr>
        <w:pStyle w:val="BodyText"/>
        <w:spacing w:after="0"/>
      </w:pPr>
      <w:r>
        <w:t>Author:</w:t>
      </w:r>
      <w:r>
        <w:tab/>
      </w:r>
      <w:r>
        <w:rPr>
          <w:rStyle w:val="HighlightedVariable"/>
          <w:rFonts w:eastAsia="Calibri"/>
        </w:rPr>
        <w:t>&lt;Author&gt;</w:t>
      </w:r>
    </w:p>
    <w:p w:rsidR="009339AD" w:rsidRDefault="009339AD" w:rsidP="009339AD">
      <w:pPr>
        <w:pStyle w:val="BodyText"/>
        <w:spacing w:after="0"/>
      </w:pPr>
      <w:r>
        <w:t>Creation Date:</w:t>
      </w:r>
      <w:r>
        <w:tab/>
      </w:r>
      <w:fldSimple w:instr="createdate \@ &quot;MMMM d, yyyy&quot;">
        <w:r w:rsidR="00D05423">
          <w:rPr>
            <w:noProof/>
          </w:rPr>
          <w:t>May 7, 2014</w:t>
        </w:r>
      </w:fldSimple>
    </w:p>
    <w:p w:rsidR="009339AD" w:rsidRDefault="009339AD" w:rsidP="009339AD">
      <w:pPr>
        <w:pStyle w:val="BodyText"/>
        <w:spacing w:after="0"/>
      </w:pPr>
      <w:r>
        <w:t>Last Updated:</w:t>
      </w:r>
      <w:r>
        <w:tab/>
      </w:r>
      <w:bookmarkStart w:id="2" w:name="LastDate"/>
      <w:r w:rsidR="00CF6053">
        <w:fldChar w:fldCharType="begin"/>
      </w:r>
      <w:r>
        <w:instrText>savedate \@ "MMMM d, yyyy"</w:instrText>
      </w:r>
      <w:r w:rsidR="00CF6053">
        <w:fldChar w:fldCharType="separate"/>
      </w:r>
      <w:r w:rsidR="00BD6BBD">
        <w:rPr>
          <w:noProof/>
        </w:rPr>
        <w:t>June 26, 2014</w:t>
      </w:r>
      <w:r w:rsidR="00CF6053">
        <w:fldChar w:fldCharType="end"/>
      </w:r>
      <w:bookmarkEnd w:id="2"/>
    </w:p>
    <w:p w:rsidR="009339AD" w:rsidRDefault="009339AD" w:rsidP="009339AD">
      <w:pPr>
        <w:pStyle w:val="BodyText"/>
        <w:spacing w:after="0"/>
      </w:pPr>
      <w:r>
        <w:t>Document Ref:</w:t>
      </w:r>
      <w:r>
        <w:tab/>
      </w:r>
      <w:bookmarkStart w:id="3" w:name="DocRefNumber"/>
      <w:r>
        <w:rPr>
          <w:rStyle w:val="HighlightedVariable"/>
          <w:rFonts w:eastAsia="Calibri"/>
        </w:rPr>
        <w:t>&lt;Document Reference Number&gt;</w:t>
      </w:r>
      <w:r>
        <w:t xml:space="preserve"> </w:t>
      </w:r>
      <w:bookmarkEnd w:id="3"/>
    </w:p>
    <w:p w:rsidR="009339AD" w:rsidRDefault="009339AD" w:rsidP="009339AD">
      <w:pPr>
        <w:pStyle w:val="BodyText"/>
        <w:spacing w:after="0"/>
      </w:pPr>
      <w:r>
        <w:t>Version:</w:t>
      </w:r>
      <w:r>
        <w:tab/>
      </w:r>
      <w:bookmarkStart w:id="4" w:name="DocVersion"/>
      <w:r>
        <w:t>DRAFT 1A</w:t>
      </w:r>
      <w:bookmarkEnd w:id="4"/>
    </w:p>
    <w:p w:rsidR="009339AD" w:rsidRDefault="009339AD" w:rsidP="009339AD">
      <w:pPr>
        <w:pStyle w:val="BodyText"/>
        <w:tabs>
          <w:tab w:val="left" w:pos="4230"/>
        </w:tabs>
        <w:spacing w:after="0"/>
      </w:pPr>
    </w:p>
    <w:p w:rsidR="009339AD" w:rsidRDefault="009339AD" w:rsidP="00BD6BB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the Office Button&gt;Word Options&gt;Advanced&gt; and checking the Show bookmarks option in the Show document content region.</w:t>
      </w:r>
    </w:p>
    <w:p w:rsidR="009339AD" w:rsidRDefault="009339AD" w:rsidP="009339AD">
      <w:pPr>
        <w:pStyle w:val="BodyText"/>
        <w:spacing w:after="0"/>
      </w:pPr>
    </w:p>
    <w:p w:rsidR="009339AD" w:rsidRDefault="009339AD" w:rsidP="009339AD">
      <w:pPr>
        <w:pStyle w:val="BodyText"/>
      </w:pPr>
    </w:p>
    <w:p w:rsidR="009339AD" w:rsidRDefault="009339AD" w:rsidP="009339AD">
      <w:pPr>
        <w:pStyle w:val="BodyText"/>
      </w:pPr>
      <w:r>
        <w:rPr>
          <w:b/>
        </w:rPr>
        <w:t>Approvals:</w:t>
      </w:r>
    </w:p>
    <w:tbl>
      <w:tblPr>
        <w:tblW w:w="0" w:type="auto"/>
        <w:tblInd w:w="1440" w:type="dxa"/>
        <w:tblLayout w:type="fixed"/>
        <w:tblLook w:val="0000"/>
      </w:tblPr>
      <w:tblGrid>
        <w:gridCol w:w="2718"/>
        <w:gridCol w:w="5040"/>
      </w:tblGrid>
      <w:tr w:rsidR="009339AD" w:rsidTr="00137E64">
        <w:tc>
          <w:tcPr>
            <w:tcW w:w="2718" w:type="dxa"/>
            <w:tcBorders>
              <w:top w:val="nil"/>
              <w:left w:val="nil"/>
              <w:bottom w:val="nil"/>
              <w:right w:val="nil"/>
            </w:tcBorders>
          </w:tcPr>
          <w:p w:rsidR="009339AD" w:rsidRDefault="009339AD" w:rsidP="00137E64">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9339AD" w:rsidRDefault="009339AD" w:rsidP="00137E64">
            <w:pPr>
              <w:spacing w:before="360"/>
            </w:pPr>
          </w:p>
        </w:tc>
      </w:tr>
      <w:tr w:rsidR="009339AD" w:rsidTr="00137E64">
        <w:tc>
          <w:tcPr>
            <w:tcW w:w="2718" w:type="dxa"/>
            <w:tcBorders>
              <w:top w:val="nil"/>
              <w:left w:val="nil"/>
              <w:bottom w:val="nil"/>
              <w:right w:val="nil"/>
            </w:tcBorders>
          </w:tcPr>
          <w:p w:rsidR="009339AD" w:rsidRDefault="009339AD" w:rsidP="00137E64">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9339AD" w:rsidRDefault="009339AD" w:rsidP="00137E64">
            <w:pPr>
              <w:spacing w:before="360"/>
            </w:pPr>
          </w:p>
        </w:tc>
      </w:tr>
    </w:tbl>
    <w:p w:rsidR="009339AD" w:rsidRDefault="009339AD" w:rsidP="00BD6BBD">
      <w:pPr>
        <w:pStyle w:val="Note"/>
      </w:pPr>
      <w:r>
        <w:t>To add additional approval lines, press [Tab] from the last cell in the table above.</w:t>
      </w:r>
    </w:p>
    <w:p w:rsidR="009339AD" w:rsidRDefault="00706B43" w:rsidP="009339AD">
      <w:pPr>
        <w:pStyle w:val="BodyText"/>
        <w:framePr w:w="10138" w:hSpace="187" w:wrap="auto" w:vAnchor="page" w:hAnchor="page" w:x="1101" w:y="13812"/>
        <w:tabs>
          <w:tab w:val="right" w:pos="9360"/>
          <w:tab w:val="right" w:pos="10080"/>
        </w:tabs>
        <w:spacing w:after="0"/>
        <w:ind w:right="-30"/>
      </w:pPr>
      <w:r w:rsidRPr="00706B43">
        <w:rPr>
          <w:noProof/>
          <w:lang w:eastAsia="en-US"/>
        </w:rPr>
        <w:drawing>
          <wp:inline distT="0" distB="0" distL="0" distR="0">
            <wp:extent cx="981075" cy="152400"/>
            <wp:effectExtent l="19050" t="0" r="9525" b="0"/>
            <wp:docPr id="4"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339AD" w:rsidRDefault="009339AD" w:rsidP="00BD6BBD">
      <w:pPr>
        <w:pStyle w:val="Note"/>
      </w:pPr>
      <w:r>
        <w:t>You can delete any elements of this cover page that you do not need for your document.</w:t>
      </w:r>
    </w:p>
    <w:p w:rsidR="009339AD" w:rsidRDefault="009339AD" w:rsidP="009339AD">
      <w:pPr>
        <w:rPr>
          <w:sz w:val="2"/>
        </w:rPr>
      </w:pPr>
    </w:p>
    <w:p w:rsidR="009339AD" w:rsidRDefault="009339AD" w:rsidP="009339AD">
      <w:pPr>
        <w:rPr>
          <w:sz w:val="2"/>
        </w:rPr>
      </w:pPr>
    </w:p>
    <w:p w:rsidR="009339AD" w:rsidRDefault="009339AD" w:rsidP="009339AD">
      <w:pPr>
        <w:pStyle w:val="Heading1"/>
      </w:pPr>
      <w:bookmarkStart w:id="5" w:name="_Toc270435792"/>
      <w:r>
        <w:lastRenderedPageBreak/>
        <w:t>Document Control</w:t>
      </w:r>
      <w:bookmarkEnd w:id="5"/>
    </w:p>
    <w:p w:rsidR="009339AD" w:rsidRDefault="009339AD" w:rsidP="009339AD">
      <w:pPr>
        <w:pStyle w:val="Heading2"/>
        <w:tabs>
          <w:tab w:val="clear" w:pos="4320"/>
        </w:tabs>
      </w:pPr>
      <w:bookmarkStart w:id="6" w:name="_Toc270435793"/>
      <w:r>
        <w:t>Change Record</w:t>
      </w:r>
      <w:bookmarkEnd w:id="6"/>
    </w:p>
    <w:bookmarkStart w:id="7" w:name="Sec1"/>
    <w:p w:rsidR="009339AD" w:rsidRDefault="00CF6053" w:rsidP="009339AD">
      <w:pPr>
        <w:pStyle w:val="BodyText"/>
        <w:ind w:left="8640" w:firstLine="720"/>
      </w:pPr>
      <w:r>
        <w:rPr>
          <w:color w:val="FFFFFF"/>
          <w:sz w:val="10"/>
        </w:rPr>
        <w:fldChar w:fldCharType="begin"/>
      </w:r>
      <w:r w:rsidR="009339AD">
        <w:rPr>
          <w:color w:val="FFFFFF"/>
          <w:sz w:val="10"/>
        </w:rPr>
        <w:instrText xml:space="preserve">sectionpages  \* Mergeformat </w:instrText>
      </w:r>
      <w:r>
        <w:rPr>
          <w:color w:val="FFFFFF"/>
          <w:sz w:val="10"/>
        </w:rPr>
        <w:fldChar w:fldCharType="separate"/>
      </w:r>
      <w:r w:rsidR="00D05423">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9339AD" w:rsidTr="00137E64">
        <w:trPr>
          <w:cantSplit/>
          <w:tblHeader/>
        </w:trPr>
        <w:tc>
          <w:tcPr>
            <w:tcW w:w="990" w:type="dxa"/>
            <w:tcBorders>
              <w:top w:val="single" w:sz="12" w:space="0" w:color="000000"/>
              <w:bottom w:val="single" w:sz="6" w:space="0" w:color="000000"/>
              <w:right w:val="nil"/>
            </w:tcBorders>
            <w:shd w:val="clear" w:color="000000" w:fill="E6E6E6"/>
          </w:tcPr>
          <w:p w:rsidR="009339AD" w:rsidRDefault="009339AD" w:rsidP="00137E6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339AD" w:rsidRDefault="009339AD" w:rsidP="00137E64">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339AD" w:rsidRDefault="009339AD" w:rsidP="00137E64">
            <w:pPr>
              <w:pStyle w:val="TableHeading"/>
            </w:pPr>
            <w:r>
              <w:t>Version</w:t>
            </w:r>
          </w:p>
        </w:tc>
        <w:tc>
          <w:tcPr>
            <w:tcW w:w="4236" w:type="dxa"/>
            <w:tcBorders>
              <w:top w:val="single" w:sz="12" w:space="0" w:color="000000"/>
              <w:left w:val="nil"/>
              <w:bottom w:val="single" w:sz="6" w:space="0" w:color="000000"/>
            </w:tcBorders>
            <w:shd w:val="clear" w:color="000000" w:fill="E6E6E6"/>
          </w:tcPr>
          <w:p w:rsidR="009339AD" w:rsidRDefault="009339AD" w:rsidP="00137E64">
            <w:pPr>
              <w:pStyle w:val="TableHeading"/>
            </w:pPr>
            <w:r>
              <w:t>Change Reference</w:t>
            </w:r>
          </w:p>
        </w:tc>
      </w:tr>
      <w:tr w:rsidR="009339AD" w:rsidTr="00137E64">
        <w:trPr>
          <w:cantSplit/>
        </w:trPr>
        <w:tc>
          <w:tcPr>
            <w:tcW w:w="990" w:type="dxa"/>
            <w:tcBorders>
              <w:top w:val="single" w:sz="6" w:space="0" w:color="000000"/>
            </w:tcBorders>
            <w:shd w:val="clear" w:color="000000" w:fill="FFFFFF"/>
          </w:tcPr>
          <w:p w:rsidR="009339AD" w:rsidRDefault="00CF6053" w:rsidP="00137E64">
            <w:pPr>
              <w:pStyle w:val="TableText"/>
            </w:pPr>
            <w:fldSimple w:instr="createdate \@ &quot;d-MMM-yy&quot; ">
              <w:r w:rsidR="009339AD">
                <w:rPr>
                  <w:noProof/>
                </w:rPr>
                <w:t>7-Apr-09</w:t>
              </w:r>
            </w:fldSimple>
          </w:p>
        </w:tc>
        <w:tc>
          <w:tcPr>
            <w:tcW w:w="1890" w:type="dxa"/>
            <w:tcBorders>
              <w:top w:val="single" w:sz="6" w:space="0" w:color="000000"/>
            </w:tcBorders>
            <w:shd w:val="clear" w:color="000000" w:fill="FFFFFF"/>
          </w:tcPr>
          <w:p w:rsidR="009339AD" w:rsidRDefault="009339AD" w:rsidP="00137E64">
            <w:pPr>
              <w:pStyle w:val="TableText"/>
            </w:pPr>
            <w:r>
              <w:rPr>
                <w:rStyle w:val="HighlightedVariable"/>
                <w:rFonts w:eastAsia="Calibri"/>
              </w:rPr>
              <w:t>&lt;Author&gt;</w:t>
            </w:r>
          </w:p>
        </w:tc>
        <w:tc>
          <w:tcPr>
            <w:tcW w:w="810" w:type="dxa"/>
            <w:tcBorders>
              <w:top w:val="single" w:sz="6" w:space="0" w:color="000000"/>
            </w:tcBorders>
            <w:shd w:val="clear" w:color="000000" w:fill="FFFFFF"/>
          </w:tcPr>
          <w:p w:rsidR="009339AD" w:rsidRDefault="009339AD" w:rsidP="00137E64">
            <w:pPr>
              <w:pStyle w:val="TableText"/>
            </w:pPr>
            <w:r>
              <w:t>Draft 1a</w:t>
            </w:r>
          </w:p>
        </w:tc>
        <w:tc>
          <w:tcPr>
            <w:tcW w:w="4236" w:type="dxa"/>
            <w:tcBorders>
              <w:top w:val="single" w:sz="6" w:space="0" w:color="000000"/>
            </w:tcBorders>
            <w:shd w:val="clear" w:color="000000" w:fill="FFFFFF"/>
          </w:tcPr>
          <w:p w:rsidR="009339AD" w:rsidRDefault="009339AD" w:rsidP="00137E64">
            <w:pPr>
              <w:pStyle w:val="TableText"/>
            </w:pPr>
            <w:r>
              <w:t>No Previous Document</w:t>
            </w:r>
          </w:p>
        </w:tc>
      </w:tr>
      <w:tr w:rsidR="009339AD" w:rsidTr="00137E64">
        <w:trPr>
          <w:cantSplit/>
        </w:trPr>
        <w:tc>
          <w:tcPr>
            <w:tcW w:w="990" w:type="dxa"/>
            <w:shd w:val="clear" w:color="000000" w:fill="FFFFFF"/>
          </w:tcPr>
          <w:p w:rsidR="009339AD" w:rsidRDefault="009339AD" w:rsidP="00137E64">
            <w:pPr>
              <w:pStyle w:val="TableText"/>
            </w:pPr>
          </w:p>
        </w:tc>
        <w:tc>
          <w:tcPr>
            <w:tcW w:w="1890" w:type="dxa"/>
            <w:shd w:val="clear" w:color="000000" w:fill="FFFFFF"/>
          </w:tcPr>
          <w:p w:rsidR="009339AD" w:rsidRDefault="009339AD" w:rsidP="00137E64">
            <w:pPr>
              <w:pStyle w:val="TableText"/>
            </w:pPr>
          </w:p>
        </w:tc>
        <w:tc>
          <w:tcPr>
            <w:tcW w:w="810" w:type="dxa"/>
            <w:shd w:val="clear" w:color="000000" w:fill="FFFFFF"/>
          </w:tcPr>
          <w:p w:rsidR="009339AD" w:rsidRDefault="009339AD" w:rsidP="00137E64">
            <w:pPr>
              <w:pStyle w:val="TableText"/>
            </w:pPr>
          </w:p>
        </w:tc>
        <w:tc>
          <w:tcPr>
            <w:tcW w:w="4236" w:type="dxa"/>
            <w:shd w:val="clear" w:color="000000" w:fill="FFFFFF"/>
          </w:tcPr>
          <w:p w:rsidR="009339AD" w:rsidRDefault="009339AD" w:rsidP="00137E64">
            <w:pPr>
              <w:pStyle w:val="TableText"/>
            </w:pPr>
          </w:p>
        </w:tc>
      </w:tr>
      <w:tr w:rsidR="009339AD" w:rsidTr="00137E64">
        <w:trPr>
          <w:cantSplit/>
        </w:trPr>
        <w:tc>
          <w:tcPr>
            <w:tcW w:w="990" w:type="dxa"/>
            <w:shd w:val="clear" w:color="000000" w:fill="FFFFFF"/>
          </w:tcPr>
          <w:p w:rsidR="009339AD" w:rsidRDefault="009339AD" w:rsidP="00137E64">
            <w:pPr>
              <w:pStyle w:val="TableText"/>
            </w:pPr>
          </w:p>
        </w:tc>
        <w:tc>
          <w:tcPr>
            <w:tcW w:w="1890" w:type="dxa"/>
            <w:shd w:val="clear" w:color="000000" w:fill="FFFFFF"/>
          </w:tcPr>
          <w:p w:rsidR="009339AD" w:rsidRDefault="009339AD" w:rsidP="00137E64">
            <w:pPr>
              <w:pStyle w:val="TableText"/>
            </w:pPr>
          </w:p>
        </w:tc>
        <w:tc>
          <w:tcPr>
            <w:tcW w:w="810" w:type="dxa"/>
            <w:shd w:val="clear" w:color="000000" w:fill="FFFFFF"/>
          </w:tcPr>
          <w:p w:rsidR="009339AD" w:rsidRDefault="009339AD" w:rsidP="00137E64">
            <w:pPr>
              <w:pStyle w:val="TableText"/>
            </w:pPr>
          </w:p>
        </w:tc>
        <w:tc>
          <w:tcPr>
            <w:tcW w:w="4236" w:type="dxa"/>
            <w:shd w:val="clear" w:color="000000" w:fill="FFFFFF"/>
          </w:tcPr>
          <w:p w:rsidR="009339AD" w:rsidRDefault="009339AD" w:rsidP="00137E64">
            <w:pPr>
              <w:pStyle w:val="TableText"/>
            </w:pPr>
          </w:p>
        </w:tc>
      </w:tr>
      <w:tr w:rsidR="009339AD" w:rsidTr="00137E64">
        <w:trPr>
          <w:cantSplit/>
        </w:trPr>
        <w:tc>
          <w:tcPr>
            <w:tcW w:w="990" w:type="dxa"/>
            <w:shd w:val="clear" w:color="000000" w:fill="FFFFFF"/>
          </w:tcPr>
          <w:p w:rsidR="009339AD" w:rsidRDefault="009339AD" w:rsidP="00137E64">
            <w:pPr>
              <w:pStyle w:val="TableText"/>
            </w:pPr>
          </w:p>
        </w:tc>
        <w:tc>
          <w:tcPr>
            <w:tcW w:w="1890" w:type="dxa"/>
            <w:shd w:val="clear" w:color="000000" w:fill="FFFFFF"/>
          </w:tcPr>
          <w:p w:rsidR="009339AD" w:rsidRDefault="009339AD" w:rsidP="00137E64">
            <w:pPr>
              <w:pStyle w:val="TableText"/>
            </w:pPr>
          </w:p>
        </w:tc>
        <w:tc>
          <w:tcPr>
            <w:tcW w:w="810" w:type="dxa"/>
            <w:shd w:val="clear" w:color="000000" w:fill="FFFFFF"/>
          </w:tcPr>
          <w:p w:rsidR="009339AD" w:rsidRDefault="009339AD" w:rsidP="00137E64">
            <w:pPr>
              <w:pStyle w:val="TableText"/>
            </w:pPr>
          </w:p>
        </w:tc>
        <w:tc>
          <w:tcPr>
            <w:tcW w:w="4236" w:type="dxa"/>
            <w:shd w:val="clear" w:color="000000" w:fill="FFFFFF"/>
          </w:tcPr>
          <w:p w:rsidR="009339AD" w:rsidRDefault="009339AD" w:rsidP="00137E64">
            <w:pPr>
              <w:pStyle w:val="TableText"/>
            </w:pPr>
          </w:p>
        </w:tc>
      </w:tr>
    </w:tbl>
    <w:p w:rsidR="009339AD" w:rsidRDefault="009339AD" w:rsidP="009339AD">
      <w:pPr>
        <w:pStyle w:val="BodyText"/>
      </w:pPr>
    </w:p>
    <w:p w:rsidR="009339AD" w:rsidRDefault="009339AD" w:rsidP="009339AD">
      <w:pPr>
        <w:pStyle w:val="Heading2"/>
        <w:tabs>
          <w:tab w:val="clear" w:pos="4320"/>
        </w:tabs>
      </w:pPr>
      <w:bookmarkStart w:id="8" w:name="_Toc270435794"/>
      <w:r>
        <w:t>Reviewers</w:t>
      </w:r>
      <w:bookmarkEnd w:id="8"/>
    </w:p>
    <w:p w:rsidR="009339AD" w:rsidRDefault="009339AD" w:rsidP="009339A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9339AD" w:rsidTr="00137E64">
        <w:trPr>
          <w:cantSplit/>
          <w:tblHeader/>
        </w:trPr>
        <w:tc>
          <w:tcPr>
            <w:tcW w:w="3960" w:type="dxa"/>
            <w:tcBorders>
              <w:top w:val="single" w:sz="12" w:space="0" w:color="000000"/>
              <w:bottom w:val="single" w:sz="6" w:space="0" w:color="000000"/>
              <w:right w:val="nil"/>
            </w:tcBorders>
            <w:shd w:val="clear" w:color="000000" w:fill="E6E6E6"/>
          </w:tcPr>
          <w:p w:rsidR="009339AD" w:rsidRDefault="009339AD" w:rsidP="00137E64">
            <w:pPr>
              <w:pStyle w:val="TableHeading"/>
            </w:pPr>
            <w:r>
              <w:t>Name</w:t>
            </w:r>
          </w:p>
        </w:tc>
        <w:tc>
          <w:tcPr>
            <w:tcW w:w="3960" w:type="dxa"/>
            <w:tcBorders>
              <w:top w:val="single" w:sz="12" w:space="0" w:color="000000"/>
              <w:left w:val="nil"/>
              <w:bottom w:val="single" w:sz="6" w:space="0" w:color="000000"/>
            </w:tcBorders>
            <w:shd w:val="clear" w:color="000000" w:fill="E6E6E6"/>
          </w:tcPr>
          <w:p w:rsidR="009339AD" w:rsidRDefault="009339AD" w:rsidP="00137E64">
            <w:pPr>
              <w:pStyle w:val="TableHeading"/>
            </w:pPr>
            <w:r>
              <w:t>Position</w:t>
            </w:r>
          </w:p>
        </w:tc>
      </w:tr>
      <w:tr w:rsidR="009339AD" w:rsidTr="00137E64">
        <w:trPr>
          <w:cantSplit/>
        </w:trPr>
        <w:tc>
          <w:tcPr>
            <w:tcW w:w="3960" w:type="dxa"/>
            <w:tcBorders>
              <w:top w:val="single" w:sz="6" w:space="0" w:color="000000"/>
            </w:tcBorders>
            <w:shd w:val="clear" w:color="000000" w:fill="FFFFFF"/>
          </w:tcPr>
          <w:p w:rsidR="009339AD" w:rsidRDefault="009339AD" w:rsidP="00137E64">
            <w:pPr>
              <w:pStyle w:val="TableText"/>
            </w:pPr>
          </w:p>
        </w:tc>
        <w:tc>
          <w:tcPr>
            <w:tcW w:w="3960" w:type="dxa"/>
            <w:tcBorders>
              <w:top w:val="single" w:sz="6" w:space="0" w:color="000000"/>
            </w:tcBorders>
            <w:shd w:val="clear" w:color="000000" w:fill="FFFFFF"/>
          </w:tcPr>
          <w:p w:rsidR="009339AD" w:rsidRDefault="009339AD" w:rsidP="00137E64">
            <w:pPr>
              <w:pStyle w:val="TableText"/>
            </w:pPr>
          </w:p>
        </w:tc>
      </w:tr>
      <w:tr w:rsidR="009339AD" w:rsidTr="00137E64">
        <w:trPr>
          <w:cantSplit/>
        </w:trPr>
        <w:tc>
          <w:tcPr>
            <w:tcW w:w="3960" w:type="dxa"/>
            <w:shd w:val="clear" w:color="000000" w:fill="FFFFFF"/>
          </w:tcPr>
          <w:p w:rsidR="009339AD" w:rsidRDefault="009339AD" w:rsidP="00137E64">
            <w:pPr>
              <w:pStyle w:val="TableText"/>
            </w:pPr>
          </w:p>
        </w:tc>
        <w:tc>
          <w:tcPr>
            <w:tcW w:w="3960" w:type="dxa"/>
            <w:shd w:val="clear" w:color="000000" w:fill="FFFFFF"/>
          </w:tcPr>
          <w:p w:rsidR="009339AD" w:rsidRDefault="009339AD" w:rsidP="00137E64">
            <w:pPr>
              <w:pStyle w:val="TableText"/>
            </w:pPr>
          </w:p>
        </w:tc>
      </w:tr>
      <w:tr w:rsidR="009339AD" w:rsidTr="00137E64">
        <w:trPr>
          <w:cantSplit/>
        </w:trPr>
        <w:tc>
          <w:tcPr>
            <w:tcW w:w="3960" w:type="dxa"/>
            <w:shd w:val="clear" w:color="000000" w:fill="FFFFFF"/>
          </w:tcPr>
          <w:p w:rsidR="009339AD" w:rsidRDefault="009339AD" w:rsidP="00137E64">
            <w:pPr>
              <w:pStyle w:val="TableText"/>
            </w:pPr>
          </w:p>
        </w:tc>
        <w:tc>
          <w:tcPr>
            <w:tcW w:w="3960" w:type="dxa"/>
            <w:shd w:val="clear" w:color="000000" w:fill="FFFFFF"/>
          </w:tcPr>
          <w:p w:rsidR="009339AD" w:rsidRDefault="009339AD" w:rsidP="00137E64">
            <w:pPr>
              <w:pStyle w:val="TableText"/>
            </w:pPr>
          </w:p>
        </w:tc>
      </w:tr>
      <w:tr w:rsidR="009339AD" w:rsidTr="00137E64">
        <w:trPr>
          <w:cantSplit/>
        </w:trPr>
        <w:tc>
          <w:tcPr>
            <w:tcW w:w="3960" w:type="dxa"/>
            <w:shd w:val="clear" w:color="000000" w:fill="FFFFFF"/>
          </w:tcPr>
          <w:p w:rsidR="009339AD" w:rsidRDefault="009339AD" w:rsidP="00137E64">
            <w:pPr>
              <w:pStyle w:val="TableText"/>
            </w:pPr>
          </w:p>
        </w:tc>
        <w:tc>
          <w:tcPr>
            <w:tcW w:w="3960" w:type="dxa"/>
            <w:shd w:val="clear" w:color="000000" w:fill="FFFFFF"/>
          </w:tcPr>
          <w:p w:rsidR="009339AD" w:rsidRDefault="009339AD" w:rsidP="00137E64">
            <w:pPr>
              <w:pStyle w:val="TableText"/>
            </w:pPr>
          </w:p>
        </w:tc>
      </w:tr>
    </w:tbl>
    <w:p w:rsidR="009339AD" w:rsidRDefault="009339AD" w:rsidP="009339AD">
      <w:pPr>
        <w:pStyle w:val="BodyText"/>
      </w:pPr>
    </w:p>
    <w:p w:rsidR="009339AD" w:rsidRDefault="009339AD" w:rsidP="009339AD">
      <w:pPr>
        <w:pStyle w:val="tocheading"/>
      </w:pPr>
      <w:r>
        <w:lastRenderedPageBreak/>
        <w:t>Contents</w:t>
      </w:r>
    </w:p>
    <w:p w:rsidR="009339AD" w:rsidRDefault="00CF6053" w:rsidP="009339AD">
      <w:pPr>
        <w:pStyle w:val="TOC1"/>
        <w:rPr>
          <w:rFonts w:ascii="Times New Roman" w:hAnsi="Times New Roman"/>
          <w:b w:val="0"/>
          <w:sz w:val="24"/>
          <w:szCs w:val="24"/>
          <w:lang w:eastAsia="en-US"/>
        </w:rPr>
      </w:pPr>
      <w:r w:rsidRPr="00CF6053">
        <w:fldChar w:fldCharType="begin"/>
      </w:r>
      <w:r w:rsidR="009339AD">
        <w:instrText xml:space="preserve">toc \o "1-2" </w:instrText>
      </w:r>
      <w:r w:rsidRPr="00CF6053">
        <w:fldChar w:fldCharType="separate"/>
      </w:r>
      <w:r w:rsidR="009339AD">
        <w:t>1</w:t>
      </w:r>
      <w:r w:rsidR="009339AD">
        <w:rPr>
          <w:rFonts w:ascii="Times New Roman" w:hAnsi="Times New Roman"/>
          <w:b w:val="0"/>
          <w:sz w:val="24"/>
          <w:szCs w:val="24"/>
          <w:lang w:eastAsia="en-US"/>
        </w:rPr>
        <w:tab/>
      </w:r>
      <w:r w:rsidR="009339AD">
        <w:t>Document Control</w:t>
      </w:r>
      <w:r w:rsidR="009339AD">
        <w:tab/>
      </w:r>
      <w:r>
        <w:fldChar w:fldCharType="begin"/>
      </w:r>
      <w:r w:rsidR="009339AD">
        <w:instrText xml:space="preserve"> PAGEREF _Toc270435792 \h </w:instrText>
      </w:r>
      <w:r>
        <w:fldChar w:fldCharType="separate"/>
      </w:r>
      <w:r w:rsidR="00D05423">
        <w:t>iii</w:t>
      </w:r>
      <w:r>
        <w:fldChar w:fldCharType="end"/>
      </w:r>
    </w:p>
    <w:p w:rsidR="009339AD" w:rsidRDefault="009339AD" w:rsidP="009339A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F6053">
        <w:fldChar w:fldCharType="begin"/>
      </w:r>
      <w:r>
        <w:instrText xml:space="preserve"> PAGEREF _Toc270435793 \h </w:instrText>
      </w:r>
      <w:r w:rsidR="00CF6053">
        <w:fldChar w:fldCharType="separate"/>
      </w:r>
      <w:r w:rsidR="00D05423">
        <w:t>iii</w:t>
      </w:r>
      <w:r w:rsidR="00CF6053">
        <w:fldChar w:fldCharType="end"/>
      </w:r>
    </w:p>
    <w:p w:rsidR="009339AD" w:rsidRDefault="009339AD" w:rsidP="009339A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F6053">
        <w:fldChar w:fldCharType="begin"/>
      </w:r>
      <w:r>
        <w:instrText xml:space="preserve"> PAGEREF _Toc270435794 \h </w:instrText>
      </w:r>
      <w:r w:rsidR="00CF6053">
        <w:fldChar w:fldCharType="separate"/>
      </w:r>
      <w:r w:rsidR="00D05423">
        <w:t>iii</w:t>
      </w:r>
      <w:r w:rsidR="00CF6053">
        <w:fldChar w:fldCharType="end"/>
      </w:r>
    </w:p>
    <w:p w:rsidR="009339AD" w:rsidRDefault="009339AD" w:rsidP="009339A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F6053">
        <w:fldChar w:fldCharType="begin"/>
      </w:r>
      <w:r>
        <w:instrText xml:space="preserve"> PAGEREF _Toc270435795 \h </w:instrText>
      </w:r>
      <w:r w:rsidR="00CF6053">
        <w:fldChar w:fldCharType="separate"/>
      </w:r>
      <w:r w:rsidR="00D05423">
        <w:t>1</w:t>
      </w:r>
      <w:r w:rsidR="00CF6053">
        <w:fldChar w:fldCharType="end"/>
      </w:r>
    </w:p>
    <w:p w:rsidR="009339AD" w:rsidRDefault="009339AD" w:rsidP="009339AD">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CF6053">
        <w:fldChar w:fldCharType="begin"/>
      </w:r>
      <w:r>
        <w:instrText xml:space="preserve"> PAGEREF _Toc270435796 \h </w:instrText>
      </w:r>
      <w:r w:rsidR="00CF6053">
        <w:fldChar w:fldCharType="separate"/>
      </w:r>
      <w:r w:rsidR="00D05423">
        <w:t>1</w:t>
      </w:r>
      <w:r w:rsidR="00CF6053">
        <w:fldChar w:fldCharType="end"/>
      </w:r>
    </w:p>
    <w:p w:rsidR="009339AD" w:rsidRDefault="009339AD" w:rsidP="009339AD">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CF6053">
        <w:fldChar w:fldCharType="begin"/>
      </w:r>
      <w:r>
        <w:instrText xml:space="preserve"> PAGEREF _Toc270435797 \h </w:instrText>
      </w:r>
      <w:r w:rsidR="00CF6053">
        <w:fldChar w:fldCharType="separate"/>
      </w:r>
      <w:r w:rsidR="00D05423">
        <w:t>1</w:t>
      </w:r>
      <w:r w:rsidR="00CF6053">
        <w:fldChar w:fldCharType="end"/>
      </w:r>
    </w:p>
    <w:p w:rsidR="009339AD" w:rsidRDefault="009339AD" w:rsidP="009339A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Actors</w:t>
      </w:r>
      <w:r>
        <w:tab/>
      </w:r>
      <w:r w:rsidR="00CF6053">
        <w:fldChar w:fldCharType="begin"/>
      </w:r>
      <w:r>
        <w:instrText xml:space="preserve"> PAGEREF _Toc270435798 \h </w:instrText>
      </w:r>
      <w:r w:rsidR="00CF6053">
        <w:fldChar w:fldCharType="separate"/>
      </w:r>
      <w:r w:rsidR="00D05423">
        <w:t>2</w:t>
      </w:r>
      <w:r w:rsidR="00CF6053">
        <w:fldChar w:fldCharType="end"/>
      </w:r>
    </w:p>
    <w:p w:rsidR="009339AD" w:rsidRDefault="009339AD" w:rsidP="009339AD">
      <w:pPr>
        <w:pStyle w:val="TOC2"/>
        <w:rPr>
          <w:rFonts w:ascii="Times New Roman" w:hAnsi="Times New Roman"/>
          <w:sz w:val="24"/>
          <w:szCs w:val="24"/>
          <w:lang w:eastAsia="en-US"/>
        </w:rPr>
      </w:pPr>
      <w:r>
        <w:t>3.1</w:t>
      </w:r>
      <w:r>
        <w:rPr>
          <w:rFonts w:ascii="Times New Roman" w:hAnsi="Times New Roman"/>
          <w:sz w:val="24"/>
          <w:szCs w:val="24"/>
          <w:lang w:eastAsia="en-US"/>
        </w:rPr>
        <w:tab/>
      </w:r>
      <w:r>
        <w:t>&lt;Actor Name One&gt;</w:t>
      </w:r>
      <w:r>
        <w:tab/>
      </w:r>
      <w:r w:rsidR="00CF6053">
        <w:fldChar w:fldCharType="begin"/>
      </w:r>
      <w:r>
        <w:instrText xml:space="preserve"> PAGEREF _Toc270435799 \h </w:instrText>
      </w:r>
      <w:r w:rsidR="00CF6053">
        <w:fldChar w:fldCharType="separate"/>
      </w:r>
      <w:r w:rsidR="00D05423">
        <w:t>2</w:t>
      </w:r>
      <w:r w:rsidR="00CF6053">
        <w:fldChar w:fldCharType="end"/>
      </w:r>
    </w:p>
    <w:p w:rsidR="009339AD" w:rsidRDefault="009339AD" w:rsidP="009339AD">
      <w:pPr>
        <w:pStyle w:val="TOC2"/>
        <w:rPr>
          <w:rFonts w:ascii="Times New Roman" w:hAnsi="Times New Roman"/>
          <w:sz w:val="24"/>
          <w:szCs w:val="24"/>
          <w:lang w:eastAsia="en-US"/>
        </w:rPr>
      </w:pPr>
      <w:r>
        <w:t>3.2</w:t>
      </w:r>
      <w:r>
        <w:rPr>
          <w:rFonts w:ascii="Times New Roman" w:hAnsi="Times New Roman"/>
          <w:sz w:val="24"/>
          <w:szCs w:val="24"/>
          <w:lang w:eastAsia="en-US"/>
        </w:rPr>
        <w:tab/>
      </w:r>
      <w:r>
        <w:t>&lt;Actor name Two&gt;</w:t>
      </w:r>
      <w:r>
        <w:tab/>
      </w:r>
      <w:r w:rsidR="00CF6053">
        <w:fldChar w:fldCharType="begin"/>
      </w:r>
      <w:r>
        <w:instrText xml:space="preserve"> PAGEREF _Toc270435800 \h </w:instrText>
      </w:r>
      <w:r w:rsidR="00CF6053">
        <w:fldChar w:fldCharType="separate"/>
      </w:r>
      <w:r w:rsidR="00D05423">
        <w:t>2</w:t>
      </w:r>
      <w:r w:rsidR="00CF6053">
        <w:fldChar w:fldCharType="end"/>
      </w:r>
    </w:p>
    <w:p w:rsidR="009339AD" w:rsidRDefault="009339AD" w:rsidP="009339AD">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Use Cases Packages</w:t>
      </w:r>
      <w:r>
        <w:tab/>
      </w:r>
      <w:r w:rsidR="00CF6053">
        <w:fldChar w:fldCharType="begin"/>
      </w:r>
      <w:r>
        <w:instrText xml:space="preserve"> PAGEREF _Toc270435801 \h </w:instrText>
      </w:r>
      <w:r w:rsidR="00CF6053">
        <w:fldChar w:fldCharType="separate"/>
      </w:r>
      <w:r w:rsidR="00D05423">
        <w:t>3</w:t>
      </w:r>
      <w:r w:rsidR="00CF6053">
        <w:fldChar w:fldCharType="end"/>
      </w:r>
    </w:p>
    <w:p w:rsidR="009339AD" w:rsidRDefault="009339AD" w:rsidP="009339AD">
      <w:pPr>
        <w:pStyle w:val="TOC2"/>
        <w:rPr>
          <w:rFonts w:ascii="Times New Roman" w:hAnsi="Times New Roman"/>
          <w:sz w:val="24"/>
          <w:szCs w:val="24"/>
          <w:lang w:eastAsia="en-US"/>
        </w:rPr>
      </w:pPr>
      <w:r>
        <w:t>4.1</w:t>
      </w:r>
      <w:r>
        <w:rPr>
          <w:rFonts w:ascii="Times New Roman" w:hAnsi="Times New Roman"/>
          <w:sz w:val="24"/>
          <w:szCs w:val="24"/>
          <w:lang w:eastAsia="en-US"/>
        </w:rPr>
        <w:tab/>
      </w:r>
      <w:r>
        <w:t>Use Case Packages Diagram</w:t>
      </w:r>
      <w:r>
        <w:tab/>
      </w:r>
      <w:r w:rsidR="00CF6053">
        <w:fldChar w:fldCharType="begin"/>
      </w:r>
      <w:r>
        <w:instrText xml:space="preserve"> PAGEREF _Toc270435802 \h </w:instrText>
      </w:r>
      <w:r w:rsidR="00CF6053">
        <w:fldChar w:fldCharType="separate"/>
      </w:r>
      <w:r w:rsidR="00D05423">
        <w:t>3</w:t>
      </w:r>
      <w:r w:rsidR="00CF6053">
        <w:fldChar w:fldCharType="end"/>
      </w:r>
    </w:p>
    <w:p w:rsidR="009339AD" w:rsidRDefault="009339AD" w:rsidP="009339AD">
      <w:pPr>
        <w:pStyle w:val="TOC2"/>
        <w:rPr>
          <w:rFonts w:ascii="Times New Roman" w:hAnsi="Times New Roman"/>
          <w:sz w:val="24"/>
          <w:szCs w:val="24"/>
          <w:lang w:eastAsia="en-US"/>
        </w:rPr>
      </w:pPr>
      <w:r>
        <w:t>4.2</w:t>
      </w:r>
      <w:r>
        <w:rPr>
          <w:rFonts w:ascii="Times New Roman" w:hAnsi="Times New Roman"/>
          <w:sz w:val="24"/>
          <w:szCs w:val="24"/>
          <w:lang w:eastAsia="en-US"/>
        </w:rPr>
        <w:tab/>
      </w:r>
      <w:r>
        <w:t>&lt;&lt;use case package&gt;&gt; &lt;Use Case Package One&gt;</w:t>
      </w:r>
      <w:r>
        <w:tab/>
      </w:r>
      <w:r w:rsidR="00CF6053">
        <w:fldChar w:fldCharType="begin"/>
      </w:r>
      <w:r>
        <w:instrText xml:space="preserve"> PAGEREF _Toc270435803 \h </w:instrText>
      </w:r>
      <w:r w:rsidR="00CF6053">
        <w:fldChar w:fldCharType="separate"/>
      </w:r>
      <w:r w:rsidR="00D05423">
        <w:t>4</w:t>
      </w:r>
      <w:r w:rsidR="00CF6053">
        <w:fldChar w:fldCharType="end"/>
      </w:r>
    </w:p>
    <w:p w:rsidR="009339AD" w:rsidRDefault="009339AD" w:rsidP="009339AD">
      <w:pPr>
        <w:pStyle w:val="TOC2"/>
        <w:rPr>
          <w:rFonts w:ascii="Times New Roman" w:hAnsi="Times New Roman"/>
          <w:sz w:val="24"/>
          <w:szCs w:val="24"/>
          <w:lang w:eastAsia="en-US"/>
        </w:rPr>
      </w:pPr>
      <w:r>
        <w:t>4.3</w:t>
      </w:r>
      <w:r>
        <w:rPr>
          <w:rFonts w:ascii="Times New Roman" w:hAnsi="Times New Roman"/>
          <w:sz w:val="24"/>
          <w:szCs w:val="24"/>
          <w:lang w:eastAsia="en-US"/>
        </w:rPr>
        <w:tab/>
      </w:r>
      <w:r>
        <w:t>&lt;&lt;use case package&gt;&gt; &lt;Use Case Package Two&gt;</w:t>
      </w:r>
      <w:r>
        <w:tab/>
      </w:r>
      <w:r w:rsidR="00CF6053">
        <w:fldChar w:fldCharType="begin"/>
      </w:r>
      <w:r>
        <w:instrText xml:space="preserve"> PAGEREF _Toc270435804 \h </w:instrText>
      </w:r>
      <w:r w:rsidR="00CF6053">
        <w:fldChar w:fldCharType="separate"/>
      </w:r>
      <w:r w:rsidR="00D05423">
        <w:t>6</w:t>
      </w:r>
      <w:r w:rsidR="00CF6053">
        <w:fldChar w:fldCharType="end"/>
      </w:r>
    </w:p>
    <w:p w:rsidR="009339AD" w:rsidRDefault="00CF6053" w:rsidP="009339AD">
      <w:r>
        <w:fldChar w:fldCharType="end"/>
      </w:r>
    </w:p>
    <w:p w:rsidR="009339AD" w:rsidRDefault="009339AD" w:rsidP="00BD6BB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339AD" w:rsidRDefault="009339AD" w:rsidP="009339AD"/>
    <w:p w:rsidR="009339AD" w:rsidRDefault="009339AD" w:rsidP="009339AD">
      <w:pPr>
        <w:pStyle w:val="BodyText"/>
        <w:sectPr w:rsidR="009339AD">
          <w:headerReference w:type="default" r:id="rId8"/>
          <w:footerReference w:type="default" r:id="rId9"/>
          <w:footerReference w:type="first" r:id="rId10"/>
          <w:pgSz w:w="12240" w:h="15840" w:code="9"/>
          <w:pgMar w:top="1080" w:right="720" w:bottom="1440" w:left="720" w:header="432" w:footer="720" w:gutter="360"/>
          <w:paperSrc w:first="12451" w:other="12451"/>
          <w:pgNumType w:fmt="lowerRoman" w:start="1"/>
          <w:cols w:space="720"/>
          <w:titlePg/>
          <w:docGrid w:linePitch="272"/>
        </w:sectPr>
      </w:pPr>
    </w:p>
    <w:p w:rsidR="009339AD" w:rsidRDefault="009339AD" w:rsidP="009339AD">
      <w:pPr>
        <w:pStyle w:val="Heading1"/>
      </w:pPr>
      <w:bookmarkStart w:id="9" w:name="_Toc270435795"/>
      <w:r>
        <w:lastRenderedPageBreak/>
        <w:t>Introduction</w:t>
      </w:r>
      <w:bookmarkEnd w:id="9"/>
    </w:p>
    <w:p w:rsidR="009339AD" w:rsidRDefault="009339AD" w:rsidP="009339AD">
      <w:pPr>
        <w:pStyle w:val="Heading2"/>
        <w:tabs>
          <w:tab w:val="clear" w:pos="4320"/>
        </w:tabs>
      </w:pPr>
      <w:bookmarkStart w:id="10" w:name="_Toc101157687"/>
      <w:bookmarkStart w:id="11" w:name="_Toc270435796"/>
      <w:r>
        <w:t>Scope and Purpose</w:t>
      </w:r>
      <w:bookmarkEnd w:id="10"/>
      <w:bookmarkEnd w:id="11"/>
    </w:p>
    <w:p w:rsidR="009339AD" w:rsidRDefault="009339AD" w:rsidP="009339AD">
      <w:pPr>
        <w:pStyle w:val="BodyText"/>
      </w:pPr>
      <w:r>
        <w:t xml:space="preserve">This document presents the Use Case Model of the </w:t>
      </w:r>
      <w:r>
        <w:rPr>
          <w:rStyle w:val="HighlightedVariable"/>
          <w:rFonts w:eastAsia="Calibri"/>
        </w:rPr>
        <w:t xml:space="preserve">&lt;Application Name&gt; </w:t>
      </w:r>
      <w:r>
        <w:t>System. A Use Case Model describes a system’s functional requirements in terms of use cases. It is a model of the system's intended functionality and its environment. The Use Case Model serves as a contract between the customer and the developers. Because it is a very powerful planning instrument, the Use Case Model is generally used in all phases of the development cycle.</w:t>
      </w:r>
    </w:p>
    <w:p w:rsidR="009339AD" w:rsidRDefault="009339AD" w:rsidP="009339AD">
      <w:pPr>
        <w:pStyle w:val="BodyText"/>
      </w:pPr>
      <w:r>
        <w:t>The Use Case Model is also used to identify the actors that interact with the system. Because they represent system users, actors help delimit the system and give a clearer picture of what it is supposed to do. Use cases are developed on the basis of the actors' needs, ensuring that the system turns out to be what the users expected.</w:t>
      </w:r>
    </w:p>
    <w:p w:rsidR="009339AD" w:rsidRDefault="009339AD" w:rsidP="009339AD">
      <w:pPr>
        <w:pStyle w:val="Heading2"/>
        <w:tabs>
          <w:tab w:val="clear" w:pos="4320"/>
        </w:tabs>
      </w:pPr>
      <w:bookmarkStart w:id="12" w:name="_Toc101157688"/>
      <w:bookmarkStart w:id="13" w:name="_Toc270435797"/>
      <w:r>
        <w:t>How to Review</w:t>
      </w:r>
      <w:bookmarkEnd w:id="12"/>
      <w:bookmarkEnd w:id="13"/>
    </w:p>
    <w:p w:rsidR="009339AD" w:rsidRDefault="009339AD" w:rsidP="009339AD">
      <w:pPr>
        <w:pStyle w:val="BodyText"/>
      </w:pPr>
      <w:r>
        <w:t>Please use the following criteria when reviewing the Use Case Model:</w:t>
      </w:r>
    </w:p>
    <w:p w:rsidR="009339AD" w:rsidRDefault="009339AD" w:rsidP="009339AD">
      <w:pPr>
        <w:pStyle w:val="Bullet"/>
        <w:tabs>
          <w:tab w:val="clear" w:pos="4320"/>
        </w:tabs>
      </w:pPr>
      <w:r>
        <w:t>Is the Use Case Model understandable?</w:t>
      </w:r>
    </w:p>
    <w:p w:rsidR="009339AD" w:rsidRDefault="009339AD" w:rsidP="009339AD">
      <w:pPr>
        <w:pStyle w:val="Bullet"/>
        <w:tabs>
          <w:tab w:val="clear" w:pos="4320"/>
        </w:tabs>
      </w:pPr>
      <w:r>
        <w:t xml:space="preserve">By studying the Use Case Model, can you form a clear idea of the system's functions and how they are related? </w:t>
      </w:r>
    </w:p>
    <w:p w:rsidR="009339AD" w:rsidRDefault="009339AD" w:rsidP="009339AD">
      <w:pPr>
        <w:pStyle w:val="Bullet"/>
        <w:tabs>
          <w:tab w:val="clear" w:pos="4320"/>
        </w:tabs>
      </w:pPr>
      <w:r>
        <w:t>Have all functional requirements been identified?</w:t>
      </w:r>
    </w:p>
    <w:p w:rsidR="009339AD" w:rsidRDefault="009339AD" w:rsidP="009339AD">
      <w:pPr>
        <w:pStyle w:val="Bullet"/>
        <w:tabs>
          <w:tab w:val="clear" w:pos="4320"/>
        </w:tabs>
      </w:pPr>
      <w:r>
        <w:t>Does the Use Case Model contain any superfluous behavior?</w:t>
      </w:r>
    </w:p>
    <w:p w:rsidR="009339AD" w:rsidRDefault="009339AD" w:rsidP="009339AD">
      <w:pPr>
        <w:pStyle w:val="Bullet"/>
        <w:tabs>
          <w:tab w:val="clear" w:pos="4320"/>
        </w:tabs>
      </w:pPr>
      <w:r>
        <w:t>Is the division of the model into use case packages appropriate?</w:t>
      </w:r>
    </w:p>
    <w:p w:rsidR="009339AD" w:rsidRDefault="009339AD" w:rsidP="009339AD">
      <w:pPr>
        <w:pStyle w:val="Bullet"/>
        <w:tabs>
          <w:tab w:val="clear" w:pos="4320"/>
        </w:tabs>
      </w:pPr>
      <w:r>
        <w:t xml:space="preserve">Have all actors been identified? </w:t>
      </w:r>
    </w:p>
    <w:p w:rsidR="009339AD" w:rsidRDefault="009339AD" w:rsidP="009339AD">
      <w:pPr>
        <w:pStyle w:val="Bullet"/>
        <w:tabs>
          <w:tab w:val="clear" w:pos="4320"/>
        </w:tabs>
      </w:pPr>
      <w:r>
        <w:t xml:space="preserve">Is each actor involved with at least one use case? </w:t>
      </w:r>
    </w:p>
    <w:p w:rsidR="009339AD" w:rsidRDefault="009339AD" w:rsidP="009339AD">
      <w:pPr>
        <w:pStyle w:val="Bullet"/>
        <w:tabs>
          <w:tab w:val="clear" w:pos="4320"/>
        </w:tabs>
      </w:pPr>
      <w:r>
        <w:t>Is each actor really a role?  Should any be merged or split?</w:t>
      </w:r>
    </w:p>
    <w:p w:rsidR="009339AD" w:rsidRDefault="009339AD" w:rsidP="009339AD">
      <w:pPr>
        <w:pStyle w:val="Bullet"/>
        <w:tabs>
          <w:tab w:val="clear" w:pos="4320"/>
        </w:tabs>
      </w:pPr>
      <w:r>
        <w:t xml:space="preserve">Do two actors play the same role in relation to a use case? </w:t>
      </w:r>
    </w:p>
    <w:p w:rsidR="009339AD" w:rsidRDefault="009339AD" w:rsidP="009339AD">
      <w:pPr>
        <w:pStyle w:val="Bullet"/>
        <w:tabs>
          <w:tab w:val="clear" w:pos="4320"/>
        </w:tabs>
      </w:pPr>
      <w:r>
        <w:t>Do the actors have intuitive and descriptive names? Can both users and customers understand the names?</w:t>
      </w:r>
    </w:p>
    <w:p w:rsidR="009339AD" w:rsidRDefault="009339AD" w:rsidP="009339AD">
      <w:pPr>
        <w:pStyle w:val="Bullet"/>
        <w:tabs>
          <w:tab w:val="clear" w:pos="4320"/>
        </w:tabs>
      </w:pPr>
      <w:r>
        <w:t xml:space="preserve">Is each use case involved with at least one actor? </w:t>
      </w:r>
    </w:p>
    <w:p w:rsidR="009339AD" w:rsidRDefault="009339AD" w:rsidP="009339AD">
      <w:pPr>
        <w:pStyle w:val="Bullet"/>
        <w:tabs>
          <w:tab w:val="clear" w:pos="4320"/>
        </w:tabs>
      </w:pPr>
      <w:r>
        <w:t xml:space="preserve">Do any use cases have very similar behaviors or flows of events? </w:t>
      </w:r>
    </w:p>
    <w:p w:rsidR="009339AD" w:rsidRDefault="009339AD" w:rsidP="009339AD">
      <w:pPr>
        <w:pStyle w:val="Bullet"/>
        <w:tabs>
          <w:tab w:val="clear" w:pos="4320"/>
        </w:tabs>
      </w:pPr>
      <w:r>
        <w:t xml:space="preserve">Do the use cases have unique, intuitive, and explanatory names so that they cannot be mixed up at a later stage? </w:t>
      </w:r>
    </w:p>
    <w:p w:rsidR="009339AD" w:rsidRDefault="009339AD" w:rsidP="009339AD">
      <w:pPr>
        <w:pStyle w:val="Bullet"/>
        <w:tabs>
          <w:tab w:val="clear" w:pos="4320"/>
        </w:tabs>
      </w:pPr>
      <w:r>
        <w:t>Do customers and users understand the names and descriptions of the use cases?</w:t>
      </w:r>
    </w:p>
    <w:p w:rsidR="009339AD" w:rsidRDefault="009339AD" w:rsidP="009339AD">
      <w:pPr>
        <w:pStyle w:val="BodyText"/>
      </w:pPr>
    </w:p>
    <w:p w:rsidR="009339AD" w:rsidRDefault="009339AD" w:rsidP="009339AD">
      <w:pPr>
        <w:pStyle w:val="Heading1"/>
      </w:pPr>
      <w:bookmarkStart w:id="14" w:name="_Toc270435798"/>
      <w:r>
        <w:lastRenderedPageBreak/>
        <w:t>Actors</w:t>
      </w:r>
      <w:bookmarkEnd w:id="14"/>
    </w:p>
    <w:p w:rsidR="009339AD" w:rsidRDefault="009339AD" w:rsidP="009339AD">
      <w:pPr>
        <w:pStyle w:val="BodyText"/>
      </w:pPr>
      <w:r>
        <w:t xml:space="preserve">An actor defines a role that </w:t>
      </w:r>
      <w:proofErr w:type="gramStart"/>
      <w:r>
        <w:t>an</w:t>
      </w:r>
      <w:proofErr w:type="gramEnd"/>
      <w:r>
        <w:t xml:space="preserve"> user can play when interacting with the system. </w:t>
      </w:r>
      <w:proofErr w:type="gramStart"/>
      <w:r>
        <w:t>An</w:t>
      </w:r>
      <w:proofErr w:type="gramEnd"/>
      <w:r>
        <w:t xml:space="preserve"> user can either be an individual or another system.</w:t>
      </w:r>
    </w:p>
    <w:p w:rsidR="009339AD" w:rsidRDefault="009339AD" w:rsidP="00BD6BBD">
      <w:pPr>
        <w:pStyle w:val="NoteWide"/>
      </w:pPr>
      <w:r>
        <w:t>List actors and provide a brief description.</w:t>
      </w:r>
      <w:r>
        <w:br/>
      </w:r>
      <w:r>
        <w:br/>
        <w:t xml:space="preserve">The following questions may be useful when identifying actors: </w:t>
      </w:r>
      <w:r>
        <w:br/>
      </w:r>
      <w:r>
        <w:br/>
        <w:t xml:space="preserve">   - Who will supply, use, or remove information? </w:t>
      </w:r>
      <w:r>
        <w:br/>
        <w:t xml:space="preserve">   - Who will use this functionality? </w:t>
      </w:r>
      <w:r>
        <w:br/>
        <w:t xml:space="preserve">   - Who is interested in a certain requirement? </w:t>
      </w:r>
      <w:r>
        <w:br/>
        <w:t xml:space="preserve">   - Where in the organization is the system used? </w:t>
      </w:r>
      <w:r>
        <w:br/>
        <w:t xml:space="preserve">   - Who will support and maintain the system? </w:t>
      </w:r>
      <w:r>
        <w:br/>
        <w:t xml:space="preserve">   - What are the system’s external resources? </w:t>
      </w:r>
      <w:r>
        <w:br/>
        <w:t xml:space="preserve">   - What other systems will need to interact with this one? </w:t>
      </w:r>
      <w:r>
        <w:br/>
      </w:r>
      <w:r>
        <w:br/>
        <w:t xml:space="preserve">There are several different aspects of a system's surroundings that you will represent as separate actors. </w:t>
      </w:r>
      <w:r>
        <w:br/>
      </w:r>
      <w:r>
        <w:br/>
        <w:t xml:space="preserve">   - Users who execute the system's main functions </w:t>
      </w:r>
      <w:r>
        <w:br/>
        <w:t xml:space="preserve">   - Users who execute the system's secondary functions </w:t>
      </w:r>
      <w:r>
        <w:br/>
        <w:t xml:space="preserve">   - External hardware the system uses </w:t>
      </w:r>
      <w:r>
        <w:br/>
        <w:t xml:space="preserve">   - Other systems interacting with the system</w:t>
      </w:r>
    </w:p>
    <w:p w:rsidR="009339AD" w:rsidRDefault="009339AD" w:rsidP="009339AD">
      <w:pPr>
        <w:pStyle w:val="Heading2"/>
        <w:tabs>
          <w:tab w:val="clear" w:pos="4320"/>
        </w:tabs>
      </w:pPr>
      <w:bookmarkStart w:id="15" w:name="_Toc270435799"/>
      <w:r>
        <w:t>&lt;Actor Name One&gt;</w:t>
      </w:r>
      <w:bookmarkEnd w:id="15"/>
    </w:p>
    <w:p w:rsidR="009339AD" w:rsidRDefault="009339AD" w:rsidP="009339AD">
      <w:pPr>
        <w:pStyle w:val="BodyText"/>
      </w:pPr>
      <w:r>
        <w:t>&lt;Brief Description&gt;</w:t>
      </w:r>
    </w:p>
    <w:p w:rsidR="009339AD" w:rsidRDefault="009339AD" w:rsidP="009339AD">
      <w:pPr>
        <w:pStyle w:val="Heading2"/>
        <w:tabs>
          <w:tab w:val="clear" w:pos="4320"/>
        </w:tabs>
      </w:pPr>
      <w:bookmarkStart w:id="16" w:name="_Toc270435800"/>
      <w:r>
        <w:t xml:space="preserve">&lt;Actor name </w:t>
      </w:r>
      <w:proofErr w:type="gramStart"/>
      <w:r>
        <w:t>Two</w:t>
      </w:r>
      <w:proofErr w:type="gramEnd"/>
      <w:r>
        <w:t>&gt;</w:t>
      </w:r>
      <w:bookmarkEnd w:id="16"/>
    </w:p>
    <w:p w:rsidR="009339AD" w:rsidRDefault="009339AD" w:rsidP="009339AD">
      <w:pPr>
        <w:pStyle w:val="BodyText"/>
      </w:pPr>
      <w:r>
        <w:t>&lt;Brief Description&gt;</w:t>
      </w:r>
    </w:p>
    <w:p w:rsidR="009339AD" w:rsidRDefault="009339AD" w:rsidP="009339AD">
      <w:pPr>
        <w:pStyle w:val="BodyText"/>
      </w:pPr>
    </w:p>
    <w:p w:rsidR="009339AD" w:rsidRDefault="009339AD" w:rsidP="009339AD">
      <w:pPr>
        <w:pStyle w:val="Heading1"/>
      </w:pPr>
      <w:bookmarkStart w:id="17" w:name="_Toc270435801"/>
      <w:r>
        <w:lastRenderedPageBreak/>
        <w:t>Use Cases Packages</w:t>
      </w:r>
      <w:bookmarkEnd w:id="17"/>
    </w:p>
    <w:p w:rsidR="009339AD" w:rsidRDefault="009339AD" w:rsidP="009339AD">
      <w:pPr>
        <w:pStyle w:val="Heading2"/>
        <w:tabs>
          <w:tab w:val="clear" w:pos="4320"/>
        </w:tabs>
      </w:pPr>
      <w:bookmarkStart w:id="18" w:name="_Toc270435802"/>
      <w:r>
        <w:t>Use Case Packages Diagram</w:t>
      </w:r>
      <w:bookmarkEnd w:id="18"/>
    </w:p>
    <w:p w:rsidR="009339AD" w:rsidRDefault="009339AD" w:rsidP="00BD6BBD">
      <w:pPr>
        <w:pStyle w:val="Note"/>
      </w:pPr>
      <w:r>
        <w:t xml:space="preserve">Apply the following heuristics to organize UML Use Case diagrams into package diagrams: </w:t>
      </w:r>
      <w:r>
        <w:br/>
      </w:r>
      <w:r>
        <w:br/>
        <w:t xml:space="preserve">1. Keep associated use cases together: included, extending, and inheriting use cases belong in the same package as the base/parent use case. </w:t>
      </w:r>
      <w:r>
        <w:br/>
      </w:r>
      <w:r>
        <w:br/>
        <w:t>2. Group use cases based on the needs of the main actors.</w:t>
      </w:r>
    </w:p>
    <w:p w:rsidR="009339AD" w:rsidRDefault="009339AD" w:rsidP="00BD6BBD">
      <w:pPr>
        <w:pStyle w:val="Note"/>
      </w:pPr>
      <w:r>
        <w:t>Remove the example diagram provided with the template and replace it with a diagram for your project.</w:t>
      </w:r>
    </w:p>
    <w:p w:rsidR="009339AD" w:rsidRDefault="009339AD" w:rsidP="009339AD"/>
    <w:p w:rsidR="009339AD" w:rsidRDefault="009339AD" w:rsidP="009339AD">
      <w:r>
        <w:rPr>
          <w:noProof/>
          <w:lang w:eastAsia="en-US"/>
        </w:rPr>
        <w:lastRenderedPageBreak/>
        <w:drawing>
          <wp:inline distT="0" distB="0" distL="0" distR="0">
            <wp:extent cx="4076700" cy="5981700"/>
            <wp:effectExtent l="19050" t="0" r="0" b="0"/>
            <wp:docPr id="2" name="Picture 2" descr="Use Case 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 Case Package Diagram"/>
                    <pic:cNvPicPr>
                      <a:picLocks noChangeAspect="1" noChangeArrowheads="1"/>
                    </pic:cNvPicPr>
                  </pic:nvPicPr>
                  <pic:blipFill>
                    <a:blip r:embed="rId11" cstate="print"/>
                    <a:srcRect/>
                    <a:stretch>
                      <a:fillRect/>
                    </a:stretch>
                  </pic:blipFill>
                  <pic:spPr bwMode="auto">
                    <a:xfrm>
                      <a:off x="0" y="0"/>
                      <a:ext cx="4076700" cy="5981700"/>
                    </a:xfrm>
                    <a:prstGeom prst="rect">
                      <a:avLst/>
                    </a:prstGeom>
                    <a:noFill/>
                    <a:ln w="9525">
                      <a:noFill/>
                      <a:miter lim="800000"/>
                      <a:headEnd/>
                      <a:tailEnd/>
                    </a:ln>
                  </pic:spPr>
                </pic:pic>
              </a:graphicData>
            </a:graphic>
          </wp:inline>
        </w:drawing>
      </w:r>
    </w:p>
    <w:p w:rsidR="009339AD" w:rsidRDefault="009339AD" w:rsidP="009339AD">
      <w:pPr>
        <w:pStyle w:val="BodyText"/>
      </w:pPr>
    </w:p>
    <w:p w:rsidR="009339AD" w:rsidRDefault="009339AD" w:rsidP="009339AD">
      <w:pPr>
        <w:pStyle w:val="Heading2"/>
        <w:tabs>
          <w:tab w:val="clear" w:pos="4320"/>
        </w:tabs>
      </w:pPr>
      <w:bookmarkStart w:id="19" w:name="_Toc270435803"/>
      <w:r>
        <w:t>&lt;&lt;use case package&gt;&gt; &lt;Use Case Package One&gt;</w:t>
      </w:r>
      <w:bookmarkEnd w:id="19"/>
    </w:p>
    <w:p w:rsidR="009339AD" w:rsidRDefault="009339AD" w:rsidP="009339AD">
      <w:pPr>
        <w:pStyle w:val="Heading8"/>
      </w:pPr>
      <w:r>
        <w:t>Package Description</w:t>
      </w:r>
    </w:p>
    <w:p w:rsidR="009339AD" w:rsidRDefault="009339AD" w:rsidP="00BD6BBD">
      <w:pPr>
        <w:pStyle w:val="Note"/>
      </w:pPr>
      <w:r>
        <w:t>A brief description explaining the package's function and role in the system. The description must be understandable to any developer who wants to use the package.</w:t>
      </w:r>
    </w:p>
    <w:p w:rsidR="009339AD" w:rsidRDefault="009339AD" w:rsidP="009339AD">
      <w:pPr>
        <w:pStyle w:val="BodyText"/>
      </w:pPr>
    </w:p>
    <w:p w:rsidR="009339AD" w:rsidRDefault="009339AD" w:rsidP="009339AD">
      <w:pPr>
        <w:pStyle w:val="Heading8"/>
      </w:pPr>
      <w:r>
        <w:lastRenderedPageBreak/>
        <w:t>Use Case Diagram</w:t>
      </w:r>
    </w:p>
    <w:p w:rsidR="009339AD" w:rsidRDefault="009339AD" w:rsidP="00BD6BBD">
      <w:pPr>
        <w:pStyle w:val="Note"/>
      </w:pPr>
      <w:r>
        <w:t>A use-case diagram provides a view of a use-case model. Many use-case diagrams can be used to view and provide different perspectives on a single use-case model. A use-case diagram may contain only actors, only use cases, or any combination of the two.</w:t>
      </w:r>
    </w:p>
    <w:p w:rsidR="009339AD" w:rsidRDefault="009339AD" w:rsidP="00BD6BBD">
      <w:pPr>
        <w:pStyle w:val="Note"/>
      </w:pPr>
      <w:r>
        <w:t>Remove the example diagram provided with the template and replace it with a diagram for your project.</w:t>
      </w:r>
    </w:p>
    <w:p w:rsidR="009339AD" w:rsidRDefault="009339AD" w:rsidP="009339AD">
      <w:pPr>
        <w:pStyle w:val="BodyText"/>
      </w:pPr>
    </w:p>
    <w:p w:rsidR="009339AD" w:rsidRDefault="009339AD" w:rsidP="009339AD">
      <w:pPr>
        <w:pStyle w:val="BodyText"/>
      </w:pPr>
      <w:r>
        <w:rPr>
          <w:noProof/>
          <w:lang w:eastAsia="en-US"/>
        </w:rPr>
        <w:drawing>
          <wp:inline distT="0" distB="0" distL="0" distR="0">
            <wp:extent cx="4219575" cy="5895975"/>
            <wp:effectExtent l="19050" t="0" r="9525" b="0"/>
            <wp:docPr id="3" name="Picture 3" descr="dealer_inv_main_u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aler_inv_main_ucd"/>
                    <pic:cNvPicPr>
                      <a:picLocks noChangeAspect="1" noChangeArrowheads="1"/>
                    </pic:cNvPicPr>
                  </pic:nvPicPr>
                  <pic:blipFill>
                    <a:blip r:embed="rId12" cstate="print"/>
                    <a:srcRect/>
                    <a:stretch>
                      <a:fillRect/>
                    </a:stretch>
                  </pic:blipFill>
                  <pic:spPr bwMode="auto">
                    <a:xfrm>
                      <a:off x="0" y="0"/>
                      <a:ext cx="4219575" cy="5895975"/>
                    </a:xfrm>
                    <a:prstGeom prst="rect">
                      <a:avLst/>
                    </a:prstGeom>
                    <a:noFill/>
                    <a:ln w="9525">
                      <a:noFill/>
                      <a:miter lim="800000"/>
                      <a:headEnd/>
                      <a:tailEnd/>
                    </a:ln>
                  </pic:spPr>
                </pic:pic>
              </a:graphicData>
            </a:graphic>
          </wp:inline>
        </w:drawing>
      </w:r>
    </w:p>
    <w:p w:rsidR="009339AD" w:rsidRDefault="009339AD" w:rsidP="009339AD">
      <w:pPr>
        <w:pStyle w:val="BodyText"/>
      </w:pPr>
    </w:p>
    <w:p w:rsidR="009339AD" w:rsidRDefault="009339AD" w:rsidP="009339AD">
      <w:pPr>
        <w:pStyle w:val="Heading8"/>
      </w:pPr>
      <w:r>
        <w:lastRenderedPageBreak/>
        <w:t>Actors</w:t>
      </w:r>
    </w:p>
    <w:p w:rsidR="009339AD" w:rsidRDefault="009339AD" w:rsidP="00BD6BBD">
      <w:pPr>
        <w:pStyle w:val="Note"/>
      </w:pPr>
      <w:r>
        <w:t>A list of actors owned by the package, including the name and brief description (</w:t>
      </w:r>
      <w:r>
        <w:rPr>
          <w:b/>
          <w:bCs/>
        </w:rPr>
        <w:t>role involved</w:t>
      </w:r>
      <w:r>
        <w:t>) of each actor in this package</w:t>
      </w:r>
    </w:p>
    <w:p w:rsidR="009339AD" w:rsidRDefault="009339AD" w:rsidP="009339A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88"/>
        <w:gridCol w:w="4900"/>
      </w:tblGrid>
      <w:tr w:rsidR="009339AD" w:rsidTr="00137E64">
        <w:trPr>
          <w:cantSplit/>
          <w:tblHeader/>
        </w:trPr>
        <w:tc>
          <w:tcPr>
            <w:tcW w:w="2588" w:type="dxa"/>
            <w:tcBorders>
              <w:top w:val="single" w:sz="12" w:space="0" w:color="000000"/>
              <w:bottom w:val="single" w:sz="6" w:space="0" w:color="000000"/>
              <w:right w:val="nil"/>
            </w:tcBorders>
            <w:shd w:val="clear" w:color="000000" w:fill="E6E6E6"/>
          </w:tcPr>
          <w:p w:rsidR="009339AD" w:rsidRDefault="009339AD" w:rsidP="00137E64">
            <w:pPr>
              <w:pStyle w:val="TableHeading"/>
            </w:pPr>
            <w:r>
              <w:t>Actor Name</w:t>
            </w:r>
          </w:p>
        </w:tc>
        <w:tc>
          <w:tcPr>
            <w:tcW w:w="4900" w:type="dxa"/>
            <w:tcBorders>
              <w:top w:val="single" w:sz="12" w:space="0" w:color="000000"/>
              <w:left w:val="nil"/>
              <w:bottom w:val="single" w:sz="6" w:space="0" w:color="000000"/>
            </w:tcBorders>
            <w:shd w:val="clear" w:color="000000" w:fill="E6E6E6"/>
          </w:tcPr>
          <w:p w:rsidR="009339AD" w:rsidRDefault="009339AD" w:rsidP="00137E64">
            <w:pPr>
              <w:pStyle w:val="TableHeading"/>
            </w:pPr>
            <w:r>
              <w:t>Actor Description</w:t>
            </w:r>
          </w:p>
        </w:tc>
      </w:tr>
      <w:tr w:rsidR="009339AD" w:rsidTr="00137E64">
        <w:trPr>
          <w:cantSplit/>
        </w:trPr>
        <w:tc>
          <w:tcPr>
            <w:tcW w:w="2588" w:type="dxa"/>
            <w:tcBorders>
              <w:top w:val="single" w:sz="6" w:space="0" w:color="000000"/>
            </w:tcBorders>
            <w:shd w:val="clear" w:color="000000" w:fill="FFFFFF"/>
          </w:tcPr>
          <w:p w:rsidR="009339AD" w:rsidRDefault="009339AD" w:rsidP="00137E64">
            <w:pPr>
              <w:pStyle w:val="TableText"/>
            </w:pPr>
          </w:p>
        </w:tc>
        <w:tc>
          <w:tcPr>
            <w:tcW w:w="4900" w:type="dxa"/>
            <w:tcBorders>
              <w:top w:val="single" w:sz="6" w:space="0" w:color="000000"/>
            </w:tcBorders>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bl>
    <w:p w:rsidR="009339AD" w:rsidRDefault="009339AD" w:rsidP="009339AD">
      <w:pPr>
        <w:pStyle w:val="BodyText"/>
      </w:pPr>
    </w:p>
    <w:p w:rsidR="009339AD" w:rsidRDefault="009339AD" w:rsidP="009339AD">
      <w:pPr>
        <w:pStyle w:val="Heading8"/>
      </w:pPr>
      <w:r>
        <w:t>Use Cases</w:t>
      </w:r>
    </w:p>
    <w:p w:rsidR="009339AD" w:rsidRDefault="009339AD" w:rsidP="00BD6BBD">
      <w:pPr>
        <w:pStyle w:val="Note"/>
      </w:pPr>
      <w:r>
        <w:t>A list of use cases owned by the package, including the name and brief description of each use case in this package</w:t>
      </w:r>
    </w:p>
    <w:p w:rsidR="009339AD" w:rsidRDefault="009339AD" w:rsidP="009339AD">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88"/>
        <w:gridCol w:w="4900"/>
      </w:tblGrid>
      <w:tr w:rsidR="009339AD" w:rsidTr="00137E64">
        <w:trPr>
          <w:cantSplit/>
          <w:tblHeader/>
        </w:trPr>
        <w:tc>
          <w:tcPr>
            <w:tcW w:w="2588" w:type="dxa"/>
            <w:tcBorders>
              <w:top w:val="single" w:sz="12" w:space="0" w:color="000000"/>
              <w:bottom w:val="single" w:sz="6" w:space="0" w:color="000000"/>
              <w:right w:val="nil"/>
            </w:tcBorders>
            <w:shd w:val="clear" w:color="000000" w:fill="E6E6E6"/>
          </w:tcPr>
          <w:p w:rsidR="009339AD" w:rsidRDefault="009339AD" w:rsidP="00137E64">
            <w:pPr>
              <w:pStyle w:val="TableHeading"/>
              <w:keepNext/>
            </w:pPr>
            <w:r>
              <w:t>Use Case Name</w:t>
            </w:r>
          </w:p>
        </w:tc>
        <w:tc>
          <w:tcPr>
            <w:tcW w:w="4900" w:type="dxa"/>
            <w:tcBorders>
              <w:top w:val="single" w:sz="12" w:space="0" w:color="000000"/>
              <w:left w:val="nil"/>
              <w:bottom w:val="single" w:sz="6" w:space="0" w:color="000000"/>
            </w:tcBorders>
            <w:shd w:val="clear" w:color="000000" w:fill="E6E6E6"/>
          </w:tcPr>
          <w:p w:rsidR="009339AD" w:rsidRDefault="009339AD" w:rsidP="00137E64">
            <w:pPr>
              <w:pStyle w:val="TableHeading"/>
              <w:keepNext/>
            </w:pPr>
            <w:r>
              <w:t>Use Case Description</w:t>
            </w:r>
          </w:p>
        </w:tc>
      </w:tr>
      <w:tr w:rsidR="009339AD" w:rsidTr="00137E64">
        <w:trPr>
          <w:cantSplit/>
        </w:trPr>
        <w:tc>
          <w:tcPr>
            <w:tcW w:w="2588" w:type="dxa"/>
            <w:tcBorders>
              <w:top w:val="single" w:sz="6" w:space="0" w:color="000000"/>
            </w:tcBorders>
            <w:shd w:val="clear" w:color="000000" w:fill="FFFFFF"/>
          </w:tcPr>
          <w:p w:rsidR="009339AD" w:rsidRDefault="009339AD" w:rsidP="00137E64">
            <w:pPr>
              <w:pStyle w:val="TableText"/>
              <w:keepNext/>
            </w:pPr>
            <w:proofErr w:type="spellStart"/>
            <w:r>
              <w:t>UCnnn</w:t>
            </w:r>
            <w:proofErr w:type="spellEnd"/>
            <w:r>
              <w:t xml:space="preserve"> &lt;Verb-Noun&gt;</w:t>
            </w:r>
          </w:p>
        </w:tc>
        <w:tc>
          <w:tcPr>
            <w:tcW w:w="4900" w:type="dxa"/>
            <w:tcBorders>
              <w:top w:val="single" w:sz="6" w:space="0" w:color="000000"/>
            </w:tcBorders>
            <w:shd w:val="clear" w:color="000000" w:fill="FFFFFF"/>
          </w:tcPr>
          <w:p w:rsidR="009339AD" w:rsidRDefault="009339AD" w:rsidP="00137E64">
            <w:pPr>
              <w:pStyle w:val="TableText"/>
              <w:keepNext/>
            </w:pPr>
            <w:r>
              <w:t>&lt;“This use case begins when” &lt;actor&gt; &lt;does something&gt;</w:t>
            </w:r>
          </w:p>
          <w:p w:rsidR="009339AD" w:rsidRDefault="009339AD" w:rsidP="00137E64">
            <w:pPr>
              <w:pStyle w:val="TableText"/>
              <w:keepNext/>
            </w:pPr>
            <w:r>
              <w:t>“The system responds by…..”</w:t>
            </w:r>
          </w:p>
          <w:p w:rsidR="009339AD" w:rsidRDefault="009339AD" w:rsidP="00137E64">
            <w:pPr>
              <w:pStyle w:val="TableText"/>
              <w:keepNext/>
            </w:pPr>
            <w:r>
              <w:t>“This use case ends when…”&gt;</w:t>
            </w:r>
          </w:p>
        </w:tc>
      </w:tr>
      <w:tr w:rsidR="009339AD" w:rsidTr="00137E64">
        <w:trPr>
          <w:cantSplit/>
        </w:trPr>
        <w:tc>
          <w:tcPr>
            <w:tcW w:w="2588" w:type="dxa"/>
            <w:shd w:val="clear" w:color="000000" w:fill="FFFFFF"/>
          </w:tcPr>
          <w:p w:rsidR="009339AD" w:rsidRDefault="009339AD" w:rsidP="00137E64">
            <w:pPr>
              <w:pStyle w:val="TableText"/>
              <w:keepNext/>
            </w:pPr>
          </w:p>
        </w:tc>
        <w:tc>
          <w:tcPr>
            <w:tcW w:w="4900" w:type="dxa"/>
            <w:shd w:val="clear" w:color="000000" w:fill="FFFFFF"/>
          </w:tcPr>
          <w:p w:rsidR="009339AD" w:rsidRDefault="009339AD" w:rsidP="00137E64">
            <w:pPr>
              <w:pStyle w:val="TableText"/>
              <w:keepN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bl>
    <w:p w:rsidR="009339AD" w:rsidRDefault="009339AD" w:rsidP="009339AD">
      <w:pPr>
        <w:pStyle w:val="BodyText"/>
      </w:pPr>
    </w:p>
    <w:p w:rsidR="009339AD" w:rsidRDefault="009339AD" w:rsidP="009339AD">
      <w:pPr>
        <w:pStyle w:val="Heading2"/>
        <w:tabs>
          <w:tab w:val="clear" w:pos="4320"/>
        </w:tabs>
      </w:pPr>
      <w:bookmarkStart w:id="20" w:name="_Toc270435804"/>
      <w:r>
        <w:t>&lt;&lt;use case package&gt;&gt; &lt;Use Case Package Two&gt;</w:t>
      </w:r>
      <w:bookmarkEnd w:id="20"/>
    </w:p>
    <w:p w:rsidR="009339AD" w:rsidRDefault="009339AD" w:rsidP="009339AD">
      <w:pPr>
        <w:pStyle w:val="Heading8"/>
      </w:pPr>
      <w:r>
        <w:t>Package Description</w:t>
      </w:r>
    </w:p>
    <w:p w:rsidR="009339AD" w:rsidRDefault="009339AD" w:rsidP="009339AD">
      <w:pPr>
        <w:pStyle w:val="BodyText"/>
      </w:pPr>
    </w:p>
    <w:p w:rsidR="009339AD" w:rsidRDefault="009339AD" w:rsidP="009339AD">
      <w:pPr>
        <w:pStyle w:val="Heading8"/>
      </w:pPr>
      <w:r>
        <w:t>Use Case Diagram</w:t>
      </w:r>
    </w:p>
    <w:p w:rsidR="009339AD" w:rsidRDefault="009339AD" w:rsidP="009339AD">
      <w:pPr>
        <w:pStyle w:val="BodyText"/>
      </w:pPr>
    </w:p>
    <w:p w:rsidR="009339AD" w:rsidRDefault="009339AD" w:rsidP="009339AD">
      <w:pPr>
        <w:pStyle w:val="Heading8"/>
      </w:pPr>
      <w:r>
        <w:t>Actors</w:t>
      </w:r>
    </w:p>
    <w:p w:rsidR="009339AD" w:rsidRDefault="009339AD" w:rsidP="009339AD">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88"/>
        <w:gridCol w:w="4900"/>
      </w:tblGrid>
      <w:tr w:rsidR="009339AD" w:rsidTr="00137E64">
        <w:trPr>
          <w:cantSplit/>
          <w:tblHeader/>
        </w:trPr>
        <w:tc>
          <w:tcPr>
            <w:tcW w:w="2588" w:type="dxa"/>
            <w:tcBorders>
              <w:top w:val="single" w:sz="12" w:space="0" w:color="000000"/>
              <w:bottom w:val="single" w:sz="6" w:space="0" w:color="000000"/>
              <w:right w:val="nil"/>
            </w:tcBorders>
            <w:shd w:val="clear" w:color="000000" w:fill="E6E6E6"/>
          </w:tcPr>
          <w:p w:rsidR="009339AD" w:rsidRDefault="009339AD" w:rsidP="00137E64">
            <w:pPr>
              <w:pStyle w:val="TableHeading"/>
              <w:keepNext/>
            </w:pPr>
            <w:r>
              <w:t>Actor Name</w:t>
            </w:r>
          </w:p>
        </w:tc>
        <w:tc>
          <w:tcPr>
            <w:tcW w:w="4900" w:type="dxa"/>
            <w:tcBorders>
              <w:top w:val="single" w:sz="12" w:space="0" w:color="000000"/>
              <w:left w:val="nil"/>
              <w:bottom w:val="single" w:sz="6" w:space="0" w:color="000000"/>
            </w:tcBorders>
            <w:shd w:val="clear" w:color="000000" w:fill="E6E6E6"/>
          </w:tcPr>
          <w:p w:rsidR="009339AD" w:rsidRDefault="009339AD" w:rsidP="00137E64">
            <w:pPr>
              <w:pStyle w:val="TableHeading"/>
              <w:keepNext/>
            </w:pPr>
            <w:r>
              <w:t>Actor Description</w:t>
            </w:r>
          </w:p>
        </w:tc>
      </w:tr>
      <w:tr w:rsidR="009339AD" w:rsidTr="00137E64">
        <w:trPr>
          <w:cantSplit/>
        </w:trPr>
        <w:tc>
          <w:tcPr>
            <w:tcW w:w="2588" w:type="dxa"/>
            <w:tcBorders>
              <w:top w:val="single" w:sz="6" w:space="0" w:color="000000"/>
            </w:tcBorders>
            <w:shd w:val="clear" w:color="000000" w:fill="FFFFFF"/>
          </w:tcPr>
          <w:p w:rsidR="009339AD" w:rsidRDefault="009339AD" w:rsidP="00137E64">
            <w:pPr>
              <w:pStyle w:val="TableText"/>
              <w:keepNext/>
            </w:pPr>
          </w:p>
        </w:tc>
        <w:tc>
          <w:tcPr>
            <w:tcW w:w="4900" w:type="dxa"/>
            <w:tcBorders>
              <w:top w:val="single" w:sz="6" w:space="0" w:color="000000"/>
            </w:tcBorders>
            <w:shd w:val="clear" w:color="000000" w:fill="FFFFFF"/>
          </w:tcPr>
          <w:p w:rsidR="009339AD" w:rsidRDefault="009339AD" w:rsidP="00137E64">
            <w:pPr>
              <w:pStyle w:val="TableText"/>
              <w:keepN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bl>
    <w:p w:rsidR="009339AD" w:rsidRDefault="009339AD" w:rsidP="009339AD">
      <w:pPr>
        <w:pStyle w:val="BodyText"/>
      </w:pPr>
    </w:p>
    <w:p w:rsidR="009339AD" w:rsidRDefault="009339AD" w:rsidP="009339AD">
      <w:pPr>
        <w:pStyle w:val="Heading8"/>
      </w:pPr>
      <w:r>
        <w:lastRenderedPageBreak/>
        <w:t>Use Cases</w:t>
      </w:r>
    </w:p>
    <w:p w:rsidR="009339AD" w:rsidRDefault="009339AD" w:rsidP="009339AD">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88"/>
        <w:gridCol w:w="4900"/>
      </w:tblGrid>
      <w:tr w:rsidR="009339AD" w:rsidTr="00137E64">
        <w:trPr>
          <w:cantSplit/>
          <w:tblHeader/>
        </w:trPr>
        <w:tc>
          <w:tcPr>
            <w:tcW w:w="2588" w:type="dxa"/>
            <w:tcBorders>
              <w:top w:val="single" w:sz="12" w:space="0" w:color="000000"/>
              <w:bottom w:val="single" w:sz="6" w:space="0" w:color="000000"/>
              <w:right w:val="nil"/>
            </w:tcBorders>
            <w:shd w:val="clear" w:color="000000" w:fill="E6E6E6"/>
          </w:tcPr>
          <w:p w:rsidR="009339AD" w:rsidRDefault="009339AD" w:rsidP="00137E64">
            <w:pPr>
              <w:pStyle w:val="TableHeading"/>
              <w:keepNext/>
            </w:pPr>
            <w:r>
              <w:t>Use Case Name</w:t>
            </w:r>
          </w:p>
        </w:tc>
        <w:tc>
          <w:tcPr>
            <w:tcW w:w="4900" w:type="dxa"/>
            <w:tcBorders>
              <w:top w:val="single" w:sz="12" w:space="0" w:color="000000"/>
              <w:left w:val="nil"/>
              <w:bottom w:val="single" w:sz="6" w:space="0" w:color="000000"/>
            </w:tcBorders>
            <w:shd w:val="clear" w:color="000000" w:fill="E6E6E6"/>
          </w:tcPr>
          <w:p w:rsidR="009339AD" w:rsidRDefault="009339AD" w:rsidP="00137E64">
            <w:pPr>
              <w:pStyle w:val="TableHeading"/>
              <w:keepNext/>
            </w:pPr>
            <w:r>
              <w:t>Use Case Brief Description</w:t>
            </w:r>
          </w:p>
        </w:tc>
      </w:tr>
      <w:tr w:rsidR="009339AD" w:rsidTr="00137E64">
        <w:trPr>
          <w:cantSplit/>
        </w:trPr>
        <w:tc>
          <w:tcPr>
            <w:tcW w:w="2588" w:type="dxa"/>
            <w:tcBorders>
              <w:top w:val="single" w:sz="6" w:space="0" w:color="000000"/>
            </w:tcBorders>
            <w:shd w:val="clear" w:color="000000" w:fill="FFFFFF"/>
          </w:tcPr>
          <w:p w:rsidR="009339AD" w:rsidRDefault="009339AD" w:rsidP="00137E64">
            <w:pPr>
              <w:pStyle w:val="TableText"/>
              <w:keepNext/>
            </w:pPr>
            <w:proofErr w:type="spellStart"/>
            <w:r>
              <w:t>UCnnn</w:t>
            </w:r>
            <w:proofErr w:type="spellEnd"/>
            <w:r>
              <w:t xml:space="preserve"> &lt;Verb-Noun&gt;</w:t>
            </w:r>
          </w:p>
        </w:tc>
        <w:tc>
          <w:tcPr>
            <w:tcW w:w="4900" w:type="dxa"/>
            <w:tcBorders>
              <w:top w:val="single" w:sz="6" w:space="0" w:color="000000"/>
            </w:tcBorders>
            <w:shd w:val="clear" w:color="000000" w:fill="FFFFFF"/>
          </w:tcPr>
          <w:p w:rsidR="009339AD" w:rsidRDefault="009339AD" w:rsidP="00137E64">
            <w:pPr>
              <w:pStyle w:val="TableText"/>
              <w:keepNext/>
            </w:pPr>
            <w:r>
              <w:t>&lt;“This use case begins when” &lt;actor&gt; &lt;does something&gt;</w:t>
            </w:r>
          </w:p>
          <w:p w:rsidR="009339AD" w:rsidRDefault="009339AD" w:rsidP="00137E64">
            <w:pPr>
              <w:pStyle w:val="TableText"/>
              <w:keepNext/>
            </w:pPr>
            <w:r>
              <w:t>“The system responds by…..”</w:t>
            </w:r>
          </w:p>
          <w:p w:rsidR="009339AD" w:rsidRDefault="009339AD" w:rsidP="00137E64">
            <w:pPr>
              <w:pStyle w:val="TableText"/>
              <w:keepNext/>
            </w:pPr>
            <w:r>
              <w:t>“This use case ends when…”&gt;</w:t>
            </w:r>
          </w:p>
        </w:tc>
      </w:tr>
      <w:tr w:rsidR="009339AD" w:rsidTr="00137E64">
        <w:trPr>
          <w:cantSplit/>
        </w:trPr>
        <w:tc>
          <w:tcPr>
            <w:tcW w:w="2588" w:type="dxa"/>
            <w:shd w:val="clear" w:color="000000" w:fill="FFFFFF"/>
          </w:tcPr>
          <w:p w:rsidR="009339AD" w:rsidRDefault="009339AD" w:rsidP="00137E64">
            <w:pPr>
              <w:pStyle w:val="TableText"/>
              <w:keepNext/>
            </w:pPr>
          </w:p>
        </w:tc>
        <w:tc>
          <w:tcPr>
            <w:tcW w:w="4900" w:type="dxa"/>
            <w:shd w:val="clear" w:color="000000" w:fill="FFFFFF"/>
          </w:tcPr>
          <w:p w:rsidR="009339AD" w:rsidRDefault="009339AD" w:rsidP="00137E64">
            <w:pPr>
              <w:pStyle w:val="TableText"/>
              <w:keepN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r w:rsidR="009339AD" w:rsidTr="00137E64">
        <w:trPr>
          <w:cantSplit/>
        </w:trPr>
        <w:tc>
          <w:tcPr>
            <w:tcW w:w="2588" w:type="dxa"/>
            <w:shd w:val="clear" w:color="000000" w:fill="FFFFFF"/>
          </w:tcPr>
          <w:p w:rsidR="009339AD" w:rsidRDefault="009339AD" w:rsidP="00137E64">
            <w:pPr>
              <w:pStyle w:val="TableText"/>
            </w:pPr>
          </w:p>
        </w:tc>
        <w:tc>
          <w:tcPr>
            <w:tcW w:w="4900" w:type="dxa"/>
            <w:shd w:val="clear" w:color="000000" w:fill="FFFFFF"/>
          </w:tcPr>
          <w:p w:rsidR="009339AD" w:rsidRDefault="009339AD" w:rsidP="00137E64">
            <w:pPr>
              <w:pStyle w:val="TableText"/>
            </w:pPr>
          </w:p>
        </w:tc>
      </w:tr>
    </w:tbl>
    <w:p w:rsidR="009339AD" w:rsidRDefault="009339AD" w:rsidP="009339AD">
      <w:pPr>
        <w:pStyle w:val="BodyText"/>
      </w:pPr>
    </w:p>
    <w:sectPr w:rsidR="009339AD" w:rsidSect="00B22C95">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27DA" w:rsidRDefault="003E27DA">
      <w:r>
        <w:separator/>
      </w:r>
    </w:p>
  </w:endnote>
  <w:endnote w:type="continuationSeparator" w:id="0">
    <w:p w:rsidR="003E27DA" w:rsidRDefault="003E27D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9AD" w:rsidRDefault="00CF6053">
    <w:pPr>
      <w:pStyle w:val="Footer"/>
      <w:framePr w:hSpace="187" w:wrap="auto" w:vAnchor="text" w:hAnchor="margin" w:xAlign="right" w:y="1"/>
      <w:tabs>
        <w:tab w:val="clear" w:pos="7920"/>
        <w:tab w:val="right" w:pos="9900"/>
        <w:tab w:val="right" w:pos="10440"/>
      </w:tabs>
    </w:pPr>
    <w:fldSimple w:instr="styleref HD1 \* Mergeformat ">
      <w:r w:rsidR="00BD6BBD">
        <w:rPr>
          <w:noProof/>
        </w:rPr>
        <w:t>Document Control</w:t>
      </w:r>
    </w:fldSimple>
    <w:r w:rsidR="009339AD">
      <w:t xml:space="preserve">     </w:t>
    </w:r>
    <w:r>
      <w:fldChar w:fldCharType="begin"/>
    </w:r>
    <w:r w:rsidR="009339AD">
      <w:instrText xml:space="preserve">if </w:instrText>
    </w:r>
    <w:fldSimple w:instr="section ">
      <w:r w:rsidR="00BD6BBD">
        <w:instrText>1</w:instrText>
      </w:r>
    </w:fldSimple>
    <w:r w:rsidR="009339AD">
      <w:instrText xml:space="preserve"> &gt; 1 “</w:instrText>
    </w:r>
    <w:fldSimple w:instr="page ">
      <w:r w:rsidR="00BD6BBD">
        <w:rPr>
          <w:noProof/>
        </w:rPr>
        <w:instrText>7</w:instrText>
      </w:r>
    </w:fldSimple>
    <w:r w:rsidR="009339AD">
      <w:instrText xml:space="preserve"> of </w:instrText>
    </w:r>
    <w:r>
      <w:fldChar w:fldCharType="begin"/>
    </w:r>
    <w:r w:rsidR="009339AD">
      <w:instrText xml:space="preserve">=   </w:instrText>
    </w:r>
    <w:fldSimple w:instr="numpages ">
      <w:r w:rsidR="00BD6BBD">
        <w:rPr>
          <w:noProof/>
        </w:rPr>
        <w:instrText>11</w:instrText>
      </w:r>
    </w:fldSimple>
    <w:r w:rsidR="009339AD">
      <w:instrText xml:space="preserve"> - Sec1  </w:instrText>
    </w:r>
    <w:r>
      <w:fldChar w:fldCharType="separate"/>
    </w:r>
    <w:r w:rsidR="00BD6BBD">
      <w:rPr>
        <w:noProof/>
      </w:rPr>
      <w:instrText>7</w:instrText>
    </w:r>
    <w:r>
      <w:fldChar w:fldCharType="end"/>
    </w:r>
    <w:r w:rsidR="009339AD">
      <w:instrText>” “</w:instrText>
    </w:r>
    <w:fldSimple w:instr="page ">
      <w:r w:rsidR="00BD6BBD">
        <w:rPr>
          <w:noProof/>
        </w:rPr>
        <w:instrText>ii</w:instrText>
      </w:r>
    </w:fldSimple>
    <w:r w:rsidR="009339AD">
      <w:instrText xml:space="preserve">” </w:instrText>
    </w:r>
    <w:r>
      <w:fldChar w:fldCharType="separate"/>
    </w:r>
    <w:r w:rsidR="00BD6BBD">
      <w:rPr>
        <w:noProof/>
      </w:rPr>
      <w:t>ii</w:t>
    </w:r>
    <w:r>
      <w:fldChar w:fldCharType="end"/>
    </w:r>
  </w:p>
  <w:p w:rsidR="009339AD" w:rsidRDefault="00CF6053">
    <w:pPr>
      <w:pStyle w:val="Footer"/>
      <w:tabs>
        <w:tab w:val="clear" w:pos="7920"/>
        <w:tab w:val="right" w:pos="9900"/>
        <w:tab w:val="right" w:pos="10440"/>
      </w:tabs>
    </w:pPr>
    <w:fldSimple w:instr="ref Subject \* Mergeformat ">
      <w:r w:rsidR="009339AD">
        <w:rPr>
          <w:rStyle w:val="HighlightedVariable"/>
          <w:rFonts w:eastAsia="Calibri"/>
        </w:rPr>
        <w:t>&lt;Subject&gt;</w:t>
      </w:r>
    </w:fldSimple>
  </w:p>
  <w:p w:rsidR="009339AD" w:rsidRDefault="009339AD">
    <w:pPr>
      <w:pStyle w:val="Footer"/>
      <w:tabs>
        <w:tab w:val="clear" w:pos="7920"/>
        <w:tab w:val="center" w:pos="5400"/>
        <w:tab w:val="right" w:pos="9720"/>
        <w:tab w:val="right" w:pos="10440"/>
      </w:tabs>
    </w:pPr>
    <w:r>
      <w:t xml:space="preserve">File Ref:  </w:t>
    </w:r>
    <w:fldSimple w:instr="filename \* Firstcap ">
      <w:r w:rsidR="00D05423">
        <w:rPr>
          <w:noProof/>
        </w:rPr>
        <w:t>RA-023_USE_CASE_MODEL.DOCX</w:t>
      </w:r>
    </w:fldSimple>
    <w:r>
      <w:t xml:space="preserve">     (v. </w:t>
    </w:r>
    <w:fldSimple w:instr="ref DocVersion \* Mergeformat ">
      <w:r w:rsidR="00D05423">
        <w:t>DRAFT 1A</w:t>
      </w:r>
    </w:fldSimple>
    <w:r>
      <w:t xml:space="preserve"> )</w:t>
    </w:r>
  </w:p>
  <w:p w:rsidR="00D05423" w:rsidRDefault="00D05423">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9AD" w:rsidRDefault="009339AD">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F605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27DA" w:rsidRDefault="003E27DA">
      <w:r>
        <w:separator/>
      </w:r>
    </w:p>
  </w:footnote>
  <w:footnote w:type="continuationSeparator" w:id="0">
    <w:p w:rsidR="003E27DA" w:rsidRDefault="003E27D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9AD" w:rsidRDefault="009339AD">
    <w:pPr>
      <w:pStyle w:val="Header"/>
      <w:framePr w:hSpace="187" w:wrap="auto" w:vAnchor="page" w:hAnchor="margin" w:xAlign="right" w:y="433"/>
    </w:pPr>
    <w:r>
      <w:t xml:space="preserve">Doc Ref:  </w:t>
    </w:r>
    <w:fldSimple w:instr="ref DocRefNumber \* Mergeformat ">
      <w:r>
        <w:rPr>
          <w:rStyle w:val="HighlightedVariable"/>
          <w:rFonts w:eastAsia="Calibri"/>
        </w:rPr>
        <w:t>&lt;Document Reference Number&gt;</w:t>
      </w:r>
      <w:r>
        <w:rPr>
          <w:b/>
        </w:rPr>
        <w:t xml:space="preserve"> </w:t>
      </w:r>
    </w:fldSimple>
  </w:p>
  <w:p w:rsidR="009339AD" w:rsidRDefault="00CF6053">
    <w:pPr>
      <w:pStyle w:val="Header"/>
    </w:pPr>
    <w:fldSimple w:instr="ref DocTitle \* Mergeformat ">
      <w:r w:rsidR="009339AD">
        <w:t>RA.023 Use Case Model</w:t>
      </w:r>
    </w:fldSimple>
  </w:p>
  <w:p w:rsidR="009339AD" w:rsidRDefault="00CF6053">
    <w:pPr>
      <w:pStyle w:val="Header"/>
      <w:framePr w:hSpace="187" w:wrap="auto" w:vAnchor="text" w:hAnchor="margin" w:xAlign="right" w:y="1"/>
    </w:pPr>
    <w:fldSimple w:instr="ref LastDate \* Mergeformat ">
      <w:r w:rsidR="00D05423">
        <w:t>May 7, 2014</w:t>
      </w:r>
    </w:fldSimple>
  </w:p>
  <w:p w:rsidR="009339AD" w:rsidRDefault="009339A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7816"/>
    <w:multiLevelType w:val="singleLevel"/>
    <w:tmpl w:val="D4F65F0A"/>
    <w:lvl w:ilvl="0">
      <w:start w:val="1"/>
      <w:numFmt w:val="none"/>
      <w:lvlText w:val="Note:"/>
      <w:legacy w:legacy="1" w:legacySpace="0" w:legacyIndent="720"/>
      <w:lvlJc w:val="left"/>
      <w:pPr>
        <w:ind w:left="720" w:hanging="720"/>
      </w:pPr>
      <w:rPr>
        <w:b/>
        <w:i w:val="0"/>
      </w:rPr>
    </w:lvl>
  </w:abstractNum>
  <w:abstractNum w:abstractNumId="1">
    <w:nsid w:val="04E577A8"/>
    <w:multiLevelType w:val="singleLevel"/>
    <w:tmpl w:val="7CF0A27A"/>
    <w:lvl w:ilvl="0">
      <w:start w:val="1"/>
      <w:numFmt w:val="none"/>
      <w:lvlText w:val="Note:"/>
      <w:legacy w:legacy="1" w:legacySpace="0" w:legacyIndent="720"/>
      <w:lvlJc w:val="left"/>
      <w:pPr>
        <w:ind w:left="720" w:hanging="720"/>
      </w:pPr>
      <w:rPr>
        <w:b/>
        <w:i w:val="0"/>
      </w:rPr>
    </w:lvl>
  </w:abstractNum>
  <w:abstractNum w:abstractNumId="2">
    <w:nsid w:val="22F70520"/>
    <w:multiLevelType w:val="singleLevel"/>
    <w:tmpl w:val="7CF0A27A"/>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2F6D28C5"/>
    <w:multiLevelType w:val="singleLevel"/>
    <w:tmpl w:val="7CF0A27A"/>
    <w:lvl w:ilvl="0">
      <w:start w:val="1"/>
      <w:numFmt w:val="none"/>
      <w:lvlText w:val="Note:"/>
      <w:legacy w:legacy="1" w:legacySpace="0" w:legacyIndent="720"/>
      <w:lvlJc w:val="left"/>
      <w:pPr>
        <w:ind w:left="720" w:hanging="720"/>
      </w:pPr>
      <w:rPr>
        <w:b/>
        <w:i w:val="0"/>
      </w:rPr>
    </w:lvl>
  </w:abstractNum>
  <w:abstractNum w:abstractNumId="6">
    <w:nsid w:val="3395222A"/>
    <w:multiLevelType w:val="singleLevel"/>
    <w:tmpl w:val="D4F65F0A"/>
    <w:lvl w:ilvl="0">
      <w:start w:val="1"/>
      <w:numFmt w:val="none"/>
      <w:lvlText w:val="Note:"/>
      <w:legacy w:legacy="1" w:legacySpace="0" w:legacyIndent="720"/>
      <w:lvlJc w:val="left"/>
      <w:pPr>
        <w:ind w:left="720" w:hanging="720"/>
      </w:pPr>
      <w:rPr>
        <w:b/>
        <w:i w:val="0"/>
      </w:rPr>
    </w:lvl>
  </w:abstractNum>
  <w:abstractNum w:abstractNumId="7">
    <w:nsid w:val="4B397FE2"/>
    <w:multiLevelType w:val="singleLevel"/>
    <w:tmpl w:val="D4F65F0A"/>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6DE81CD7"/>
    <w:multiLevelType w:val="singleLevel"/>
    <w:tmpl w:val="B34C1556"/>
    <w:lvl w:ilvl="0">
      <w:start w:val="1"/>
      <w:numFmt w:val="none"/>
      <w:lvlText w:val="Note:"/>
      <w:legacy w:legacy="1" w:legacySpace="0" w:legacyIndent="720"/>
      <w:lvlJc w:val="left"/>
      <w:pPr>
        <w:ind w:left="720" w:hanging="720"/>
      </w:pPr>
      <w:rPr>
        <w:b/>
      </w:rPr>
    </w:lvl>
  </w:abstractNum>
  <w:abstractNum w:abstractNumId="11">
    <w:nsid w:val="729E6976"/>
    <w:multiLevelType w:val="singleLevel"/>
    <w:tmpl w:val="6BBECDE8"/>
    <w:lvl w:ilvl="0">
      <w:start w:val="1"/>
      <w:numFmt w:val="none"/>
      <w:lvlText w:val="Note:"/>
      <w:legacy w:legacy="1" w:legacySpace="0" w:legacyIndent="720"/>
      <w:lvlJc w:val="left"/>
      <w:pPr>
        <w:ind w:left="720" w:hanging="720"/>
      </w:pPr>
      <w:rPr>
        <w:b/>
        <w:i w:val="0"/>
      </w:rPr>
    </w:lvl>
  </w:abstractNum>
  <w:abstractNum w:abstractNumId="12">
    <w:nsid w:val="76282C01"/>
    <w:multiLevelType w:val="singleLevel"/>
    <w:tmpl w:val="89502E68"/>
    <w:lvl w:ilvl="0">
      <w:start w:val="1"/>
      <w:numFmt w:val="none"/>
      <w:pStyle w:val="Note"/>
      <w:lvlText w:val="Note:"/>
      <w:legacy w:legacy="1" w:legacySpace="0" w:legacyIndent="720"/>
      <w:lvlJc w:val="left"/>
      <w:pPr>
        <w:ind w:left="720" w:hanging="720"/>
      </w:pPr>
      <w:rPr>
        <w:b/>
        <w:i w:val="0"/>
      </w:rPr>
    </w:lvl>
  </w:abstractNum>
  <w:abstractNum w:abstractNumId="13">
    <w:nsid w:val="794A561A"/>
    <w:multiLevelType w:val="singleLevel"/>
    <w:tmpl w:val="B34C1556"/>
    <w:lvl w:ilvl="0">
      <w:start w:val="1"/>
      <w:numFmt w:val="none"/>
      <w:lvlText w:val="Note:"/>
      <w:legacy w:legacy="1" w:legacySpace="0" w:legacyIndent="720"/>
      <w:lvlJc w:val="left"/>
      <w:pPr>
        <w:ind w:left="720" w:hanging="720"/>
      </w:pPr>
      <w:rPr>
        <w:b/>
      </w:rPr>
    </w:lvl>
  </w:abstractNum>
  <w:abstractNum w:abstractNumId="14">
    <w:nsid w:val="798E216B"/>
    <w:multiLevelType w:val="singleLevel"/>
    <w:tmpl w:val="7CF0A27A"/>
    <w:lvl w:ilvl="0">
      <w:start w:val="1"/>
      <w:numFmt w:val="none"/>
      <w:lvlText w:val="Note:"/>
      <w:legacy w:legacy="1" w:legacySpace="0" w:legacyIndent="720"/>
      <w:lvlJc w:val="left"/>
      <w:pPr>
        <w:ind w:left="720" w:hanging="720"/>
      </w:pPr>
      <w:rPr>
        <w:b/>
        <w:i w:val="0"/>
      </w:rPr>
    </w:lvl>
  </w:abstractNum>
  <w:num w:numId="1">
    <w:abstractNumId w:val="3"/>
  </w:num>
  <w:num w:numId="2">
    <w:abstractNumId w:val="8"/>
  </w:num>
  <w:num w:numId="3">
    <w:abstractNumId w:val="9"/>
  </w:num>
  <w:num w:numId="4">
    <w:abstractNumId w:val="4"/>
  </w:num>
  <w:num w:numId="5">
    <w:abstractNumId w:val="10"/>
  </w:num>
  <w:num w:numId="6">
    <w:abstractNumId w:val="13"/>
  </w:num>
  <w:num w:numId="7">
    <w:abstractNumId w:val="5"/>
  </w:num>
  <w:num w:numId="8">
    <w:abstractNumId w:val="1"/>
  </w:num>
  <w:num w:numId="9">
    <w:abstractNumId w:val="2"/>
  </w:num>
  <w:num w:numId="10">
    <w:abstractNumId w:val="14"/>
  </w:num>
  <w:num w:numId="11">
    <w:abstractNumId w:val="0"/>
  </w:num>
  <w:num w:numId="12">
    <w:abstractNumId w:val="7"/>
  </w:num>
  <w:num w:numId="13">
    <w:abstractNumId w:val="6"/>
  </w:num>
  <w:num w:numId="14">
    <w:abstractNumId w:val="12"/>
  </w:num>
  <w:num w:numId="15">
    <w:abstractNumId w:val="11"/>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3C1F"/>
    <w:rsid w:val="002E7471"/>
    <w:rsid w:val="00303FE8"/>
    <w:rsid w:val="0031360D"/>
    <w:rsid w:val="00342CA9"/>
    <w:rsid w:val="00345CE0"/>
    <w:rsid w:val="00357E01"/>
    <w:rsid w:val="00387F6B"/>
    <w:rsid w:val="003E27DA"/>
    <w:rsid w:val="00441AB7"/>
    <w:rsid w:val="00455ECF"/>
    <w:rsid w:val="00475663"/>
    <w:rsid w:val="00481479"/>
    <w:rsid w:val="004C47D9"/>
    <w:rsid w:val="004C5CF5"/>
    <w:rsid w:val="004D49B9"/>
    <w:rsid w:val="004D7E4E"/>
    <w:rsid w:val="00505445"/>
    <w:rsid w:val="005233BB"/>
    <w:rsid w:val="005233D2"/>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06B43"/>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339AD"/>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A74B8"/>
    <w:rsid w:val="00BB4E8C"/>
    <w:rsid w:val="00BD6BBD"/>
    <w:rsid w:val="00BF6F67"/>
    <w:rsid w:val="00C02327"/>
    <w:rsid w:val="00C1067D"/>
    <w:rsid w:val="00C27F1B"/>
    <w:rsid w:val="00C57B27"/>
    <w:rsid w:val="00C6040A"/>
    <w:rsid w:val="00C61732"/>
    <w:rsid w:val="00C80844"/>
    <w:rsid w:val="00CB2759"/>
    <w:rsid w:val="00CF6053"/>
    <w:rsid w:val="00D05423"/>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D6BBD"/>
    <w:pPr>
      <w:numPr>
        <w:numId w:val="14"/>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9222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RA.023 Use Case Model</dc:title>
  <dc:creator>Oracle Global Methods</dc:creator>
  <cp:keywords>OUM</cp:keywords>
  <dc:description>Copyright © 2016, Oracle and/or its affiliates.  All rights reserved.</dc:description>
  <cp:lastModifiedBy>masander</cp:lastModifiedBy>
  <cp:revision>5</cp:revision>
  <dcterms:created xsi:type="dcterms:W3CDTF">2014-05-07T21:34:00Z</dcterms:created>
  <dcterms:modified xsi:type="dcterms:W3CDTF">2016-09-18T22:19:00Z</dcterms:modified>
</cp:coreProperties>
</file>