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2116" w:rsidRDefault="008F2116" w:rsidP="008F2116">
      <w:pPr>
        <w:pStyle w:val="TitleBar"/>
      </w:pPr>
      <w:bookmarkStart w:id="0" w:name="_Toc323447006"/>
      <w:bookmarkStart w:id="1" w:name="_Toc325688348"/>
    </w:p>
    <w:p w:rsidR="008F2116" w:rsidRDefault="008F2116" w:rsidP="008F2116">
      <w:pPr>
        <w:pStyle w:val="RouteTitle"/>
      </w:pPr>
      <w:r>
        <w:t>OUM</w:t>
      </w:r>
    </w:p>
    <w:p w:rsidR="008F2116" w:rsidRDefault="008F2116" w:rsidP="008F2116">
      <w:pPr>
        <w:pStyle w:val="Title-Major"/>
      </w:pPr>
      <w:bookmarkStart w:id="2" w:name="DocTitle"/>
      <w:r>
        <w:t>RA.170 High-Level Data Quality Assessment</w:t>
      </w:r>
      <w:bookmarkStart w:id="3" w:name="TitleEnd"/>
      <w:bookmarkEnd w:id="2"/>
      <w:bookmarkEnd w:id="3"/>
    </w:p>
    <w:p w:rsidR="008F2116" w:rsidRDefault="008F2116" w:rsidP="008F2116">
      <w:pPr>
        <w:pStyle w:val="BodyText"/>
        <w:rPr>
          <w:sz w:val="48"/>
        </w:rPr>
      </w:pPr>
      <w:r>
        <w:rPr>
          <w:rStyle w:val="HighlightedVariable"/>
          <w:sz w:val="48"/>
        </w:rPr>
        <w:t>&lt;Company Long Name&gt;</w:t>
      </w:r>
    </w:p>
    <w:p w:rsidR="008F2116" w:rsidRDefault="008F2116" w:rsidP="008F2116">
      <w:pPr>
        <w:pStyle w:val="Subject"/>
      </w:pPr>
      <w:bookmarkStart w:id="4" w:name="Subject"/>
      <w:r>
        <w:rPr>
          <w:rStyle w:val="HighlightedVariable"/>
        </w:rPr>
        <w:t xml:space="preserve">&lt;Subject&gt; </w:t>
      </w:r>
      <w:bookmarkEnd w:id="4"/>
    </w:p>
    <w:p w:rsidR="008F2116" w:rsidRDefault="008F2116" w:rsidP="008F2116">
      <w:pPr>
        <w:pStyle w:val="BodyText"/>
      </w:pPr>
    </w:p>
    <w:p w:rsidR="004B2938" w:rsidRDefault="004B2938" w:rsidP="004B293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B2938" w:rsidRDefault="004B2938" w:rsidP="004B2938">
      <w:pPr>
        <w:pStyle w:val="Note"/>
      </w:pPr>
      <w:r>
        <w:t>Please refer to the OUM Template User’s Guide for detailed instructions for working with OUM templates.</w:t>
      </w:r>
    </w:p>
    <w:p w:rsidR="008F2116" w:rsidRDefault="008F2116" w:rsidP="008F2116">
      <w:pPr>
        <w:pStyle w:val="BodyText"/>
      </w:pPr>
    </w:p>
    <w:p w:rsidR="008F2116" w:rsidRDefault="008F2116" w:rsidP="008F2116">
      <w:pPr>
        <w:pStyle w:val="BodyText"/>
      </w:pPr>
    </w:p>
    <w:p w:rsidR="008F2116" w:rsidRDefault="008F2116" w:rsidP="008F2116">
      <w:pPr>
        <w:pStyle w:val="BodyText"/>
      </w:pPr>
    </w:p>
    <w:p w:rsidR="008F2116" w:rsidRDefault="008F2116" w:rsidP="008F2116">
      <w:pPr>
        <w:pStyle w:val="BodyText"/>
        <w:spacing w:after="0"/>
      </w:pPr>
      <w:r>
        <w:t>Author:</w:t>
      </w:r>
      <w:r>
        <w:tab/>
      </w:r>
      <w:r>
        <w:rPr>
          <w:rStyle w:val="HighlightedVariable"/>
        </w:rPr>
        <w:t>&lt;Author&gt;</w:t>
      </w:r>
    </w:p>
    <w:p w:rsidR="008F2116" w:rsidRDefault="008F2116" w:rsidP="008F2116">
      <w:pPr>
        <w:pStyle w:val="BodyText"/>
        <w:spacing w:after="0"/>
      </w:pPr>
      <w:r>
        <w:t>Creation Date:</w:t>
      </w:r>
      <w:r>
        <w:tab/>
      </w:r>
      <w:fldSimple w:instr="createdate \@ &quot;MMMM d, yyyy&quot;">
        <w:r w:rsidR="006C5665">
          <w:rPr>
            <w:noProof/>
          </w:rPr>
          <w:t>May 7, 2014</w:t>
        </w:r>
      </w:fldSimple>
    </w:p>
    <w:p w:rsidR="008F2116" w:rsidRDefault="008F2116" w:rsidP="008F2116">
      <w:pPr>
        <w:pStyle w:val="BodyText"/>
        <w:spacing w:after="0"/>
      </w:pPr>
      <w:r>
        <w:t>Last Updated:</w:t>
      </w:r>
      <w:r>
        <w:tab/>
      </w:r>
      <w:bookmarkStart w:id="5" w:name="LastDate"/>
      <w:r w:rsidR="001B63E6">
        <w:fldChar w:fldCharType="begin"/>
      </w:r>
      <w:r>
        <w:instrText>savedate \@ "MMMM d, yyyy"</w:instrText>
      </w:r>
      <w:r w:rsidR="001B63E6">
        <w:fldChar w:fldCharType="separate"/>
      </w:r>
      <w:r w:rsidR="004B2938">
        <w:rPr>
          <w:noProof/>
        </w:rPr>
        <w:t>January 12, 2016</w:t>
      </w:r>
      <w:r w:rsidR="001B63E6">
        <w:fldChar w:fldCharType="end"/>
      </w:r>
      <w:bookmarkEnd w:id="5"/>
    </w:p>
    <w:p w:rsidR="008F2116" w:rsidRPr="00797E78" w:rsidRDefault="008F2116" w:rsidP="008F2116">
      <w:pPr>
        <w:pStyle w:val="BodyText"/>
        <w:spacing w:after="0"/>
        <w:rPr>
          <w:lang w:val="fr-FR"/>
        </w:rPr>
      </w:pPr>
      <w:r w:rsidRPr="00797E78">
        <w:rPr>
          <w:lang w:val="fr-FR"/>
        </w:rPr>
        <w:t xml:space="preserve">Document </w:t>
      </w:r>
      <w:proofErr w:type="spellStart"/>
      <w:r w:rsidRPr="00797E78">
        <w:rPr>
          <w:lang w:val="fr-FR"/>
        </w:rPr>
        <w:t>Ref</w:t>
      </w:r>
      <w:proofErr w:type="spellEnd"/>
      <w:r w:rsidRPr="00797E78">
        <w:rPr>
          <w:lang w:val="fr-FR"/>
        </w:rPr>
        <w:t>:</w:t>
      </w:r>
      <w:r w:rsidRPr="00797E78">
        <w:rPr>
          <w:lang w:val="fr-FR"/>
        </w:rPr>
        <w:tab/>
      </w:r>
      <w:bookmarkStart w:id="6" w:name="DocRefNumber"/>
      <w:r w:rsidRPr="00797E78">
        <w:rPr>
          <w:rStyle w:val="HighlightedVariable"/>
          <w:lang w:val="fr-FR"/>
        </w:rPr>
        <w:t xml:space="preserve">&lt;Document </w:t>
      </w:r>
      <w:proofErr w:type="spellStart"/>
      <w:r w:rsidRPr="00797E78">
        <w:rPr>
          <w:rStyle w:val="HighlightedVariable"/>
          <w:lang w:val="fr-FR"/>
        </w:rPr>
        <w:t>Reference</w:t>
      </w:r>
      <w:proofErr w:type="spellEnd"/>
      <w:r w:rsidRPr="00797E78">
        <w:rPr>
          <w:rStyle w:val="HighlightedVariable"/>
          <w:lang w:val="fr-FR"/>
        </w:rPr>
        <w:t xml:space="preserve"> </w:t>
      </w:r>
      <w:proofErr w:type="spellStart"/>
      <w:r w:rsidRPr="00797E78">
        <w:rPr>
          <w:rStyle w:val="HighlightedVariable"/>
          <w:lang w:val="fr-FR"/>
        </w:rPr>
        <w:t>Number</w:t>
      </w:r>
      <w:proofErr w:type="spellEnd"/>
      <w:r w:rsidRPr="00797E78">
        <w:rPr>
          <w:rStyle w:val="HighlightedVariable"/>
          <w:lang w:val="fr-FR"/>
        </w:rPr>
        <w:t>&gt;</w:t>
      </w:r>
      <w:r w:rsidRPr="00797E78">
        <w:rPr>
          <w:lang w:val="fr-FR"/>
        </w:rPr>
        <w:t xml:space="preserve"> </w:t>
      </w:r>
      <w:bookmarkEnd w:id="6"/>
    </w:p>
    <w:p w:rsidR="008F2116" w:rsidRDefault="008F2116" w:rsidP="008F2116">
      <w:pPr>
        <w:pStyle w:val="BodyText"/>
        <w:spacing w:after="0"/>
      </w:pPr>
      <w:r>
        <w:t>Version:</w:t>
      </w:r>
      <w:r>
        <w:tab/>
      </w:r>
      <w:bookmarkStart w:id="7" w:name="DocVersion"/>
      <w:r>
        <w:t>DRAFT 1A</w:t>
      </w:r>
      <w:bookmarkEnd w:id="7"/>
    </w:p>
    <w:p w:rsidR="008F2116" w:rsidRDefault="008F2116" w:rsidP="008F2116">
      <w:pPr>
        <w:pStyle w:val="BodyText"/>
        <w:tabs>
          <w:tab w:val="left" w:pos="4230"/>
        </w:tabs>
        <w:spacing w:after="0"/>
      </w:pPr>
    </w:p>
    <w:p w:rsidR="008F2116" w:rsidRDefault="008F2116" w:rsidP="004B293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55F0D">
        <w:rPr>
          <w:b/>
        </w:rPr>
        <w:t>You can make bookmarks visible by selecting the Office Button&gt;Word Options&gt;Advanced&gt; and checking the Show bookmarks option in the Show document content region.</w:t>
      </w:r>
    </w:p>
    <w:p w:rsidR="008F2116" w:rsidRDefault="008F2116" w:rsidP="008F2116">
      <w:pPr>
        <w:pStyle w:val="BodyText"/>
        <w:spacing w:after="0"/>
      </w:pPr>
    </w:p>
    <w:p w:rsidR="008F2116" w:rsidRDefault="008F2116" w:rsidP="008F2116">
      <w:pPr>
        <w:pStyle w:val="BodyText"/>
      </w:pPr>
    </w:p>
    <w:p w:rsidR="008F2116" w:rsidRDefault="008F2116" w:rsidP="008F2116">
      <w:pPr>
        <w:pStyle w:val="BodyText"/>
      </w:pPr>
      <w:r>
        <w:rPr>
          <w:b/>
        </w:rPr>
        <w:t>Approvals:</w:t>
      </w:r>
    </w:p>
    <w:tbl>
      <w:tblPr>
        <w:tblW w:w="0" w:type="auto"/>
        <w:tblInd w:w="1440" w:type="dxa"/>
        <w:tblLayout w:type="fixed"/>
        <w:tblLook w:val="0000"/>
      </w:tblPr>
      <w:tblGrid>
        <w:gridCol w:w="2718"/>
        <w:gridCol w:w="5040"/>
      </w:tblGrid>
      <w:tr w:rsidR="008F2116" w:rsidTr="00B15FEA">
        <w:tc>
          <w:tcPr>
            <w:tcW w:w="2718" w:type="dxa"/>
          </w:tcPr>
          <w:p w:rsidR="008F2116" w:rsidRDefault="008F2116" w:rsidP="00B15FEA">
            <w:pPr>
              <w:spacing w:before="360"/>
              <w:rPr>
                <w:sz w:val="18"/>
              </w:rPr>
            </w:pPr>
            <w:r>
              <w:rPr>
                <w:rStyle w:val="HighlightedVariable"/>
              </w:rPr>
              <w:t>&lt;Approver 1&gt;</w:t>
            </w:r>
          </w:p>
        </w:tc>
        <w:tc>
          <w:tcPr>
            <w:tcW w:w="5040" w:type="dxa"/>
            <w:tcBorders>
              <w:bottom w:val="single" w:sz="6" w:space="0" w:color="auto"/>
            </w:tcBorders>
          </w:tcPr>
          <w:p w:rsidR="008F2116" w:rsidRDefault="008F2116" w:rsidP="00B15FEA">
            <w:pPr>
              <w:spacing w:before="360"/>
            </w:pPr>
          </w:p>
        </w:tc>
      </w:tr>
      <w:tr w:rsidR="008F2116" w:rsidTr="00B15FEA">
        <w:tc>
          <w:tcPr>
            <w:tcW w:w="2718" w:type="dxa"/>
          </w:tcPr>
          <w:p w:rsidR="008F2116" w:rsidRDefault="008F2116" w:rsidP="00B15FE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F2116" w:rsidRDefault="008F2116" w:rsidP="00B15FEA">
            <w:pPr>
              <w:spacing w:before="360"/>
            </w:pPr>
          </w:p>
        </w:tc>
      </w:tr>
    </w:tbl>
    <w:p w:rsidR="008F2116" w:rsidRDefault="008F2116" w:rsidP="004B2938">
      <w:pPr>
        <w:pStyle w:val="Note"/>
      </w:pPr>
      <w:r>
        <w:t>To add additional approval lines, press [Tab] from the last cell in the table above.</w:t>
      </w:r>
    </w:p>
    <w:p w:rsidR="008F2116" w:rsidRDefault="00590DA7" w:rsidP="008F2116">
      <w:pPr>
        <w:pStyle w:val="BodyText"/>
        <w:framePr w:w="10138" w:hSpace="187" w:wrap="auto" w:vAnchor="page" w:hAnchor="page" w:x="1101" w:y="13812"/>
        <w:tabs>
          <w:tab w:val="right" w:pos="9360"/>
          <w:tab w:val="right" w:pos="10080"/>
        </w:tabs>
        <w:spacing w:after="0"/>
        <w:ind w:right="-30"/>
      </w:pPr>
      <w:r w:rsidRPr="00590DA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F2116" w:rsidRDefault="008F2116" w:rsidP="004B2938">
      <w:pPr>
        <w:pStyle w:val="Note"/>
      </w:pPr>
      <w:r>
        <w:t>You can delete any elements of this cover page that you do not need for your document.  For example, Copy Number is only required if this is a controlled document and you need to track each copy that you distribute.</w:t>
      </w:r>
    </w:p>
    <w:p w:rsidR="008F2116" w:rsidRDefault="008F2116" w:rsidP="008F2116">
      <w:pPr>
        <w:rPr>
          <w:sz w:val="2"/>
        </w:rPr>
      </w:pPr>
    </w:p>
    <w:p w:rsidR="008F2116" w:rsidRDefault="008F2116" w:rsidP="008F2116">
      <w:pPr>
        <w:pStyle w:val="Heading1"/>
      </w:pPr>
      <w:bookmarkStart w:id="8" w:name="_Toc270445115"/>
      <w:r>
        <w:lastRenderedPageBreak/>
        <w:t>Document Control</w:t>
      </w:r>
      <w:bookmarkEnd w:id="8"/>
    </w:p>
    <w:p w:rsidR="008F2116" w:rsidRDefault="008F2116" w:rsidP="008F2116">
      <w:pPr>
        <w:pStyle w:val="Heading2"/>
        <w:tabs>
          <w:tab w:val="clear" w:pos="4320"/>
        </w:tabs>
      </w:pPr>
      <w:bookmarkStart w:id="9" w:name="_Toc270445116"/>
      <w:r>
        <w:t>Change Record</w:t>
      </w:r>
      <w:bookmarkEnd w:id="9"/>
    </w:p>
    <w:bookmarkStart w:id="10" w:name="Sec1"/>
    <w:p w:rsidR="008F2116" w:rsidRDefault="001B63E6" w:rsidP="008F2116">
      <w:pPr>
        <w:pStyle w:val="BodyText"/>
        <w:ind w:left="8640" w:firstLine="720"/>
      </w:pPr>
      <w:r>
        <w:rPr>
          <w:color w:val="FFFFFF"/>
          <w:sz w:val="10"/>
        </w:rPr>
        <w:fldChar w:fldCharType="begin"/>
      </w:r>
      <w:r w:rsidR="008F2116">
        <w:rPr>
          <w:color w:val="FFFFFF"/>
          <w:sz w:val="10"/>
        </w:rPr>
        <w:instrText xml:space="preserve"> SECTIONPAGES  \* MERGEFORMAT </w:instrText>
      </w:r>
      <w:r>
        <w:rPr>
          <w:color w:val="FFFFFF"/>
          <w:sz w:val="10"/>
        </w:rPr>
        <w:fldChar w:fldCharType="separate"/>
      </w:r>
      <w:r w:rsidR="006C5665">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F2116" w:rsidTr="00B15FEA">
        <w:trPr>
          <w:cantSplit/>
          <w:tblHeader/>
        </w:trPr>
        <w:tc>
          <w:tcPr>
            <w:tcW w:w="990" w:type="dxa"/>
            <w:tcBorders>
              <w:top w:val="single" w:sz="12" w:space="0" w:color="000000"/>
              <w:bottom w:val="single" w:sz="6" w:space="0" w:color="000000"/>
              <w:right w:val="nil"/>
            </w:tcBorders>
            <w:shd w:val="clear" w:color="000000" w:fill="E6E6E6"/>
          </w:tcPr>
          <w:p w:rsidR="008F2116" w:rsidRDefault="008F2116" w:rsidP="00B15FE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Version</w:t>
            </w:r>
          </w:p>
        </w:tc>
        <w:tc>
          <w:tcPr>
            <w:tcW w:w="3966" w:type="dxa"/>
            <w:tcBorders>
              <w:top w:val="single" w:sz="12" w:space="0" w:color="000000"/>
              <w:left w:val="nil"/>
              <w:bottom w:val="single" w:sz="6" w:space="0" w:color="000000"/>
            </w:tcBorders>
            <w:shd w:val="clear" w:color="000000" w:fill="E6E6E6"/>
          </w:tcPr>
          <w:p w:rsidR="008F2116" w:rsidRDefault="008F2116" w:rsidP="00B15FEA">
            <w:pPr>
              <w:pStyle w:val="TableHeading"/>
            </w:pPr>
            <w:r>
              <w:t>Change Reference</w:t>
            </w:r>
          </w:p>
        </w:tc>
      </w:tr>
      <w:tr w:rsidR="008F2116" w:rsidTr="00B15FEA">
        <w:trPr>
          <w:cantSplit/>
        </w:trPr>
        <w:tc>
          <w:tcPr>
            <w:tcW w:w="990" w:type="dxa"/>
            <w:tcBorders>
              <w:top w:val="single" w:sz="6" w:space="0" w:color="000000"/>
            </w:tcBorders>
            <w:shd w:val="clear" w:color="000000" w:fill="FFFFFF"/>
          </w:tcPr>
          <w:p w:rsidR="008F2116" w:rsidRDefault="001B63E6" w:rsidP="00B15FEA">
            <w:pPr>
              <w:pStyle w:val="TableText"/>
            </w:pPr>
            <w:fldSimple w:instr=" CREATEDATE \@ &quot;d-MMM-yy&quot; ">
              <w:r w:rsidR="008F2116">
                <w:rPr>
                  <w:noProof/>
                </w:rPr>
                <w:t>7-Apr-09</w:t>
              </w:r>
            </w:fldSimple>
          </w:p>
        </w:tc>
        <w:tc>
          <w:tcPr>
            <w:tcW w:w="1890" w:type="dxa"/>
            <w:tcBorders>
              <w:top w:val="single" w:sz="6" w:space="0" w:color="000000"/>
            </w:tcBorders>
            <w:shd w:val="clear" w:color="000000" w:fill="FFFFFF"/>
          </w:tcPr>
          <w:p w:rsidR="008F2116" w:rsidRDefault="008F2116" w:rsidP="00B15FEA">
            <w:pPr>
              <w:pStyle w:val="TableText"/>
            </w:pPr>
            <w:r>
              <w:rPr>
                <w:rStyle w:val="HighlightedVariable"/>
              </w:rPr>
              <w:t>&lt;Author&gt;</w:t>
            </w:r>
          </w:p>
        </w:tc>
        <w:tc>
          <w:tcPr>
            <w:tcW w:w="810" w:type="dxa"/>
            <w:tcBorders>
              <w:top w:val="single" w:sz="6" w:space="0" w:color="000000"/>
            </w:tcBorders>
            <w:shd w:val="clear" w:color="000000" w:fill="FFFFFF"/>
          </w:tcPr>
          <w:p w:rsidR="008F2116" w:rsidRDefault="008F2116" w:rsidP="00B15FEA">
            <w:pPr>
              <w:pStyle w:val="TableText"/>
            </w:pPr>
            <w:r>
              <w:t>Draft 1a</w:t>
            </w:r>
          </w:p>
        </w:tc>
        <w:tc>
          <w:tcPr>
            <w:tcW w:w="3966" w:type="dxa"/>
            <w:tcBorders>
              <w:top w:val="single" w:sz="6" w:space="0" w:color="000000"/>
            </w:tcBorders>
            <w:shd w:val="clear" w:color="000000" w:fill="FFFFFF"/>
          </w:tcPr>
          <w:p w:rsidR="008F2116" w:rsidRDefault="008F2116" w:rsidP="00B15FEA">
            <w:pPr>
              <w:pStyle w:val="TableText"/>
            </w:pPr>
            <w:r>
              <w:t>No Previous Document</w:t>
            </w:r>
          </w:p>
        </w:tc>
      </w:tr>
      <w:tr w:rsidR="008F2116" w:rsidTr="00B15FEA">
        <w:trPr>
          <w:cantSplit/>
        </w:trPr>
        <w:tc>
          <w:tcPr>
            <w:tcW w:w="990" w:type="dxa"/>
            <w:shd w:val="clear" w:color="000000" w:fill="FFFFFF"/>
          </w:tcPr>
          <w:p w:rsidR="008F2116" w:rsidRDefault="008F2116" w:rsidP="00B15FEA">
            <w:pPr>
              <w:pStyle w:val="TableText"/>
            </w:pPr>
          </w:p>
        </w:tc>
        <w:tc>
          <w:tcPr>
            <w:tcW w:w="1890" w:type="dxa"/>
            <w:shd w:val="clear" w:color="000000" w:fill="FFFFFF"/>
          </w:tcPr>
          <w:p w:rsidR="008F2116" w:rsidRDefault="008F2116" w:rsidP="00B15FEA">
            <w:pPr>
              <w:pStyle w:val="TableText"/>
            </w:pPr>
          </w:p>
        </w:tc>
        <w:tc>
          <w:tcPr>
            <w:tcW w:w="810" w:type="dxa"/>
            <w:shd w:val="clear" w:color="000000" w:fill="FFFFFF"/>
          </w:tcPr>
          <w:p w:rsidR="008F2116" w:rsidRDefault="008F2116" w:rsidP="00B15FEA">
            <w:pPr>
              <w:pStyle w:val="TableText"/>
            </w:pPr>
          </w:p>
        </w:tc>
        <w:tc>
          <w:tcPr>
            <w:tcW w:w="3966" w:type="dxa"/>
            <w:shd w:val="clear" w:color="000000" w:fill="FFFFFF"/>
          </w:tcPr>
          <w:p w:rsidR="008F2116" w:rsidRDefault="008F2116" w:rsidP="00B15FEA">
            <w:pPr>
              <w:pStyle w:val="TableText"/>
            </w:pPr>
          </w:p>
        </w:tc>
      </w:tr>
      <w:tr w:rsidR="008F2116" w:rsidTr="00B15FEA">
        <w:trPr>
          <w:cantSplit/>
        </w:trPr>
        <w:tc>
          <w:tcPr>
            <w:tcW w:w="990" w:type="dxa"/>
            <w:shd w:val="clear" w:color="000000" w:fill="FFFFFF"/>
          </w:tcPr>
          <w:p w:rsidR="008F2116" w:rsidRDefault="008F2116" w:rsidP="00B15FEA">
            <w:pPr>
              <w:pStyle w:val="TableText"/>
            </w:pPr>
          </w:p>
        </w:tc>
        <w:tc>
          <w:tcPr>
            <w:tcW w:w="1890" w:type="dxa"/>
            <w:shd w:val="clear" w:color="000000" w:fill="FFFFFF"/>
          </w:tcPr>
          <w:p w:rsidR="008F2116" w:rsidRDefault="008F2116" w:rsidP="00B15FEA">
            <w:pPr>
              <w:pStyle w:val="TableText"/>
            </w:pPr>
          </w:p>
        </w:tc>
        <w:tc>
          <w:tcPr>
            <w:tcW w:w="810" w:type="dxa"/>
            <w:shd w:val="clear" w:color="000000" w:fill="FFFFFF"/>
          </w:tcPr>
          <w:p w:rsidR="008F2116" w:rsidRDefault="008F2116" w:rsidP="00B15FEA">
            <w:pPr>
              <w:pStyle w:val="TableText"/>
            </w:pPr>
          </w:p>
        </w:tc>
        <w:tc>
          <w:tcPr>
            <w:tcW w:w="3966" w:type="dxa"/>
            <w:shd w:val="clear" w:color="000000" w:fill="FFFFFF"/>
          </w:tcPr>
          <w:p w:rsidR="008F2116" w:rsidRDefault="008F2116" w:rsidP="00B15FEA">
            <w:pPr>
              <w:pStyle w:val="TableText"/>
            </w:pPr>
          </w:p>
        </w:tc>
      </w:tr>
      <w:tr w:rsidR="008F2116" w:rsidTr="00B15FEA">
        <w:trPr>
          <w:cantSplit/>
        </w:trPr>
        <w:tc>
          <w:tcPr>
            <w:tcW w:w="990" w:type="dxa"/>
            <w:shd w:val="clear" w:color="000000" w:fill="FFFFFF"/>
          </w:tcPr>
          <w:p w:rsidR="008F2116" w:rsidRDefault="008F2116" w:rsidP="00B15FEA">
            <w:pPr>
              <w:pStyle w:val="TableText"/>
            </w:pPr>
          </w:p>
        </w:tc>
        <w:tc>
          <w:tcPr>
            <w:tcW w:w="1890" w:type="dxa"/>
            <w:shd w:val="clear" w:color="000000" w:fill="FFFFFF"/>
          </w:tcPr>
          <w:p w:rsidR="008F2116" w:rsidRDefault="008F2116" w:rsidP="00B15FEA">
            <w:pPr>
              <w:pStyle w:val="TableText"/>
            </w:pPr>
          </w:p>
        </w:tc>
        <w:tc>
          <w:tcPr>
            <w:tcW w:w="810" w:type="dxa"/>
            <w:shd w:val="clear" w:color="000000" w:fill="FFFFFF"/>
          </w:tcPr>
          <w:p w:rsidR="008F2116" w:rsidRDefault="008F2116" w:rsidP="00B15FEA">
            <w:pPr>
              <w:pStyle w:val="TableText"/>
            </w:pPr>
          </w:p>
        </w:tc>
        <w:tc>
          <w:tcPr>
            <w:tcW w:w="3966" w:type="dxa"/>
            <w:shd w:val="clear" w:color="000000" w:fill="FFFFFF"/>
          </w:tcPr>
          <w:p w:rsidR="008F2116" w:rsidRDefault="008F2116" w:rsidP="00B15FEA">
            <w:pPr>
              <w:pStyle w:val="TableText"/>
            </w:pPr>
          </w:p>
        </w:tc>
      </w:tr>
    </w:tbl>
    <w:p w:rsidR="008F2116" w:rsidRDefault="008F2116" w:rsidP="008F2116">
      <w:pPr>
        <w:pStyle w:val="BodyText"/>
      </w:pPr>
    </w:p>
    <w:p w:rsidR="008F2116" w:rsidRDefault="008F2116" w:rsidP="008F2116">
      <w:pPr>
        <w:pStyle w:val="Heading2"/>
        <w:tabs>
          <w:tab w:val="clear" w:pos="4320"/>
        </w:tabs>
      </w:pPr>
      <w:bookmarkStart w:id="11" w:name="_Toc270445117"/>
      <w:r>
        <w:t>Reviewers</w:t>
      </w:r>
      <w:bookmarkEnd w:id="11"/>
    </w:p>
    <w:p w:rsidR="008F2116" w:rsidRDefault="008F2116" w:rsidP="008F211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F2116" w:rsidTr="00B15FEA">
        <w:trPr>
          <w:cantSplit/>
          <w:tblHeader/>
        </w:trPr>
        <w:tc>
          <w:tcPr>
            <w:tcW w:w="3960" w:type="dxa"/>
            <w:tcBorders>
              <w:top w:val="single" w:sz="12" w:space="0" w:color="000000"/>
              <w:bottom w:val="single" w:sz="6" w:space="0" w:color="000000"/>
              <w:right w:val="nil"/>
            </w:tcBorders>
            <w:shd w:val="clear" w:color="000000" w:fill="E6E6E6"/>
          </w:tcPr>
          <w:p w:rsidR="008F2116" w:rsidRDefault="008F2116" w:rsidP="00B15FEA">
            <w:pPr>
              <w:pStyle w:val="TableHeading"/>
            </w:pPr>
            <w:r>
              <w:t>Name</w:t>
            </w:r>
          </w:p>
        </w:tc>
        <w:tc>
          <w:tcPr>
            <w:tcW w:w="3708" w:type="dxa"/>
            <w:tcBorders>
              <w:top w:val="single" w:sz="12" w:space="0" w:color="000000"/>
              <w:left w:val="nil"/>
              <w:bottom w:val="single" w:sz="6" w:space="0" w:color="000000"/>
            </w:tcBorders>
            <w:shd w:val="clear" w:color="000000" w:fill="E6E6E6"/>
          </w:tcPr>
          <w:p w:rsidR="008F2116" w:rsidRDefault="008F2116" w:rsidP="00B15FEA">
            <w:pPr>
              <w:pStyle w:val="TableHeading"/>
            </w:pPr>
            <w:r>
              <w:t>Position</w:t>
            </w:r>
          </w:p>
        </w:tc>
      </w:tr>
      <w:tr w:rsidR="008F2116" w:rsidTr="00B15FEA">
        <w:trPr>
          <w:cantSplit/>
        </w:trPr>
        <w:tc>
          <w:tcPr>
            <w:tcW w:w="3960" w:type="dxa"/>
            <w:tcBorders>
              <w:top w:val="single" w:sz="6" w:space="0" w:color="000000"/>
            </w:tcBorders>
            <w:shd w:val="clear" w:color="000000" w:fill="FFFFFF"/>
          </w:tcPr>
          <w:p w:rsidR="008F2116" w:rsidRDefault="008F2116" w:rsidP="00B15FEA">
            <w:pPr>
              <w:pStyle w:val="TableText"/>
            </w:pPr>
          </w:p>
        </w:tc>
        <w:tc>
          <w:tcPr>
            <w:tcW w:w="3708" w:type="dxa"/>
            <w:tcBorders>
              <w:top w:val="single" w:sz="6" w:space="0" w:color="000000"/>
            </w:tcBorders>
            <w:shd w:val="clear" w:color="000000" w:fill="FFFFFF"/>
          </w:tcPr>
          <w:p w:rsidR="008F2116" w:rsidRDefault="008F2116" w:rsidP="00B15FEA">
            <w:pPr>
              <w:pStyle w:val="TableText"/>
            </w:pPr>
          </w:p>
        </w:tc>
      </w:tr>
      <w:tr w:rsidR="008F2116" w:rsidTr="00B15FEA">
        <w:trPr>
          <w:cantSplit/>
        </w:trPr>
        <w:tc>
          <w:tcPr>
            <w:tcW w:w="3960" w:type="dxa"/>
            <w:shd w:val="clear" w:color="000000" w:fill="FFFFFF"/>
          </w:tcPr>
          <w:p w:rsidR="008F2116" w:rsidRDefault="008F2116" w:rsidP="00B15FEA">
            <w:pPr>
              <w:pStyle w:val="TableText"/>
            </w:pPr>
          </w:p>
        </w:tc>
        <w:tc>
          <w:tcPr>
            <w:tcW w:w="3708" w:type="dxa"/>
            <w:shd w:val="clear" w:color="000000" w:fill="FFFFFF"/>
          </w:tcPr>
          <w:p w:rsidR="008F2116" w:rsidRDefault="008F2116" w:rsidP="00B15FEA">
            <w:pPr>
              <w:pStyle w:val="TableText"/>
            </w:pPr>
          </w:p>
        </w:tc>
      </w:tr>
      <w:tr w:rsidR="008F2116" w:rsidTr="00B15FEA">
        <w:trPr>
          <w:cantSplit/>
        </w:trPr>
        <w:tc>
          <w:tcPr>
            <w:tcW w:w="3960" w:type="dxa"/>
            <w:shd w:val="clear" w:color="000000" w:fill="FFFFFF"/>
          </w:tcPr>
          <w:p w:rsidR="008F2116" w:rsidRDefault="008F2116" w:rsidP="00B15FEA">
            <w:pPr>
              <w:pStyle w:val="TableText"/>
            </w:pPr>
          </w:p>
        </w:tc>
        <w:tc>
          <w:tcPr>
            <w:tcW w:w="3708" w:type="dxa"/>
            <w:shd w:val="clear" w:color="000000" w:fill="FFFFFF"/>
          </w:tcPr>
          <w:p w:rsidR="008F2116" w:rsidRDefault="008F2116" w:rsidP="00B15FEA">
            <w:pPr>
              <w:pStyle w:val="TableText"/>
            </w:pPr>
          </w:p>
        </w:tc>
      </w:tr>
      <w:tr w:rsidR="008F2116" w:rsidTr="00B15FEA">
        <w:trPr>
          <w:cantSplit/>
        </w:trPr>
        <w:tc>
          <w:tcPr>
            <w:tcW w:w="3960" w:type="dxa"/>
            <w:shd w:val="clear" w:color="000000" w:fill="FFFFFF"/>
          </w:tcPr>
          <w:p w:rsidR="008F2116" w:rsidRDefault="008F2116" w:rsidP="00B15FEA">
            <w:pPr>
              <w:pStyle w:val="TableText"/>
            </w:pPr>
          </w:p>
        </w:tc>
        <w:tc>
          <w:tcPr>
            <w:tcW w:w="3708" w:type="dxa"/>
            <w:shd w:val="clear" w:color="000000" w:fill="FFFFFF"/>
          </w:tcPr>
          <w:p w:rsidR="008F2116" w:rsidRDefault="008F2116" w:rsidP="00B15FEA">
            <w:pPr>
              <w:pStyle w:val="TableText"/>
            </w:pPr>
          </w:p>
        </w:tc>
      </w:tr>
    </w:tbl>
    <w:p w:rsidR="008F2116" w:rsidRDefault="008F2116" w:rsidP="008F2116">
      <w:pPr>
        <w:pStyle w:val="BodyText"/>
      </w:pPr>
    </w:p>
    <w:p w:rsidR="008F2116" w:rsidRDefault="008F2116" w:rsidP="008F2116">
      <w:pPr>
        <w:pStyle w:val="tocheading"/>
      </w:pPr>
      <w:r>
        <w:lastRenderedPageBreak/>
        <w:t>Contents</w:t>
      </w:r>
    </w:p>
    <w:p w:rsidR="008F2116" w:rsidRDefault="001B63E6" w:rsidP="008F2116">
      <w:pPr>
        <w:pStyle w:val="TOC1"/>
        <w:rPr>
          <w:rFonts w:ascii="Times New Roman" w:hAnsi="Times New Roman"/>
          <w:b w:val="0"/>
          <w:sz w:val="24"/>
          <w:szCs w:val="24"/>
          <w:lang w:eastAsia="en-US"/>
        </w:rPr>
      </w:pPr>
      <w:r w:rsidRPr="001B63E6">
        <w:fldChar w:fldCharType="begin"/>
      </w:r>
      <w:r w:rsidR="008F2116">
        <w:instrText xml:space="preserve"> TOC \o "1-2" </w:instrText>
      </w:r>
      <w:r w:rsidRPr="001B63E6">
        <w:fldChar w:fldCharType="separate"/>
      </w:r>
      <w:r w:rsidR="008F2116">
        <w:t>1</w:t>
      </w:r>
      <w:r w:rsidR="008F2116">
        <w:rPr>
          <w:rFonts w:ascii="Times New Roman" w:hAnsi="Times New Roman"/>
          <w:b w:val="0"/>
          <w:sz w:val="24"/>
          <w:szCs w:val="24"/>
          <w:lang w:eastAsia="en-US"/>
        </w:rPr>
        <w:tab/>
      </w:r>
      <w:r w:rsidR="008F2116">
        <w:t>Document Control</w:t>
      </w:r>
      <w:r w:rsidR="008F2116">
        <w:tab/>
      </w:r>
      <w:r>
        <w:fldChar w:fldCharType="begin"/>
      </w:r>
      <w:r w:rsidR="008F2116">
        <w:instrText xml:space="preserve"> PAGEREF _Toc270445115 \h </w:instrText>
      </w:r>
      <w:r>
        <w:fldChar w:fldCharType="separate"/>
      </w:r>
      <w:r w:rsidR="006C5665">
        <w:t>iii</w:t>
      </w:r>
      <w:r>
        <w:fldChar w:fldCharType="end"/>
      </w:r>
    </w:p>
    <w:p w:rsidR="008F2116" w:rsidRDefault="008F2116" w:rsidP="008F2116">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1B63E6">
        <w:fldChar w:fldCharType="begin"/>
      </w:r>
      <w:r>
        <w:instrText xml:space="preserve"> PAGEREF _Toc270445116 \h </w:instrText>
      </w:r>
      <w:r w:rsidR="001B63E6">
        <w:fldChar w:fldCharType="separate"/>
      </w:r>
      <w:r w:rsidR="006C5665">
        <w:t>iii</w:t>
      </w:r>
      <w:r w:rsidR="001B63E6">
        <w:fldChar w:fldCharType="end"/>
      </w:r>
    </w:p>
    <w:p w:rsidR="008F2116" w:rsidRDefault="008F2116" w:rsidP="008F2116">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1B63E6">
        <w:fldChar w:fldCharType="begin"/>
      </w:r>
      <w:r>
        <w:instrText xml:space="preserve"> PAGEREF _Toc270445117 \h </w:instrText>
      </w:r>
      <w:r w:rsidR="001B63E6">
        <w:fldChar w:fldCharType="separate"/>
      </w:r>
      <w:r w:rsidR="006C5665">
        <w:t>iii</w:t>
      </w:r>
      <w:r w:rsidR="001B63E6">
        <w:fldChar w:fldCharType="end"/>
      </w:r>
    </w:p>
    <w:p w:rsidR="008F2116" w:rsidRDefault="008F2116" w:rsidP="008F2116">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1B63E6">
        <w:fldChar w:fldCharType="begin"/>
      </w:r>
      <w:r>
        <w:instrText xml:space="preserve"> PAGEREF _Toc270445118 \h </w:instrText>
      </w:r>
      <w:r w:rsidR="001B63E6">
        <w:fldChar w:fldCharType="separate"/>
      </w:r>
      <w:r w:rsidR="006C5665">
        <w:t>1</w:t>
      </w:r>
      <w:r w:rsidR="001B63E6">
        <w:fldChar w:fldCharType="end"/>
      </w:r>
    </w:p>
    <w:p w:rsidR="008F2116" w:rsidRDefault="008F2116" w:rsidP="008F2116">
      <w:pPr>
        <w:pStyle w:val="TOC2"/>
        <w:rPr>
          <w:rFonts w:ascii="Times New Roman" w:hAnsi="Times New Roman"/>
          <w:sz w:val="24"/>
          <w:szCs w:val="24"/>
          <w:lang w:eastAsia="en-US"/>
        </w:rPr>
      </w:pPr>
      <w:r>
        <w:t>2.1</w:t>
      </w:r>
      <w:r>
        <w:rPr>
          <w:rFonts w:ascii="Times New Roman" w:hAnsi="Times New Roman"/>
          <w:sz w:val="24"/>
          <w:szCs w:val="24"/>
          <w:lang w:eastAsia="en-US"/>
        </w:rPr>
        <w:tab/>
      </w:r>
      <w:r>
        <w:t>Definition</w:t>
      </w:r>
      <w:r>
        <w:tab/>
      </w:r>
      <w:r w:rsidR="001B63E6">
        <w:fldChar w:fldCharType="begin"/>
      </w:r>
      <w:r>
        <w:instrText xml:space="preserve"> PAGEREF _Toc270445119 \h </w:instrText>
      </w:r>
      <w:r w:rsidR="001B63E6">
        <w:fldChar w:fldCharType="separate"/>
      </w:r>
      <w:r w:rsidR="006C5665">
        <w:t>1</w:t>
      </w:r>
      <w:r w:rsidR="001B63E6">
        <w:fldChar w:fldCharType="end"/>
      </w:r>
    </w:p>
    <w:p w:rsidR="008F2116" w:rsidRDefault="008F2116" w:rsidP="008F2116">
      <w:pPr>
        <w:pStyle w:val="TOC2"/>
        <w:rPr>
          <w:rFonts w:ascii="Times New Roman" w:hAnsi="Times New Roman"/>
          <w:sz w:val="24"/>
          <w:szCs w:val="24"/>
          <w:lang w:eastAsia="en-US"/>
        </w:rPr>
      </w:pPr>
      <w:r>
        <w:t>2.2</w:t>
      </w:r>
      <w:r>
        <w:rPr>
          <w:rFonts w:ascii="Times New Roman" w:hAnsi="Times New Roman"/>
          <w:sz w:val="24"/>
          <w:szCs w:val="24"/>
          <w:lang w:eastAsia="en-US"/>
        </w:rPr>
        <w:tab/>
      </w:r>
      <w:r>
        <w:t>Purpose</w:t>
      </w:r>
      <w:r>
        <w:tab/>
      </w:r>
      <w:r w:rsidR="001B63E6">
        <w:fldChar w:fldCharType="begin"/>
      </w:r>
      <w:r>
        <w:instrText xml:space="preserve"> PAGEREF _Toc270445120 \h </w:instrText>
      </w:r>
      <w:r w:rsidR="001B63E6">
        <w:fldChar w:fldCharType="separate"/>
      </w:r>
      <w:r w:rsidR="006C5665">
        <w:t>1</w:t>
      </w:r>
      <w:r w:rsidR="001B63E6">
        <w:fldChar w:fldCharType="end"/>
      </w:r>
    </w:p>
    <w:p w:rsidR="008F2116" w:rsidRDefault="008F2116" w:rsidP="008F2116">
      <w:pPr>
        <w:pStyle w:val="TOC2"/>
        <w:rPr>
          <w:rFonts w:ascii="Times New Roman" w:hAnsi="Times New Roman"/>
          <w:sz w:val="24"/>
          <w:szCs w:val="24"/>
          <w:lang w:eastAsia="en-US"/>
        </w:rPr>
      </w:pPr>
      <w:r>
        <w:t>2.3</w:t>
      </w:r>
      <w:r>
        <w:rPr>
          <w:rFonts w:ascii="Times New Roman" w:hAnsi="Times New Roman"/>
          <w:sz w:val="24"/>
          <w:szCs w:val="24"/>
          <w:lang w:eastAsia="en-US"/>
        </w:rPr>
        <w:tab/>
      </w:r>
      <w:r>
        <w:t>Practical Application</w:t>
      </w:r>
      <w:r>
        <w:tab/>
      </w:r>
      <w:r w:rsidR="001B63E6">
        <w:fldChar w:fldCharType="begin"/>
      </w:r>
      <w:r>
        <w:instrText xml:space="preserve"> PAGEREF _Toc270445121 \h </w:instrText>
      </w:r>
      <w:r w:rsidR="001B63E6">
        <w:fldChar w:fldCharType="separate"/>
      </w:r>
      <w:r w:rsidR="006C5665">
        <w:t>1</w:t>
      </w:r>
      <w:r w:rsidR="001B63E6">
        <w:fldChar w:fldCharType="end"/>
      </w:r>
    </w:p>
    <w:p w:rsidR="008F2116" w:rsidRDefault="008F2116" w:rsidP="008F2116">
      <w:pPr>
        <w:pStyle w:val="TOC2"/>
        <w:rPr>
          <w:rFonts w:ascii="Times New Roman" w:hAnsi="Times New Roman"/>
          <w:sz w:val="24"/>
          <w:szCs w:val="24"/>
          <w:lang w:eastAsia="en-US"/>
        </w:rPr>
      </w:pPr>
      <w:r>
        <w:t>2.4</w:t>
      </w:r>
      <w:r>
        <w:rPr>
          <w:rFonts w:ascii="Times New Roman" w:hAnsi="Times New Roman"/>
          <w:sz w:val="24"/>
          <w:szCs w:val="24"/>
          <w:lang w:eastAsia="en-US"/>
        </w:rPr>
        <w:tab/>
      </w:r>
      <w:r>
        <w:t>Scope</w:t>
      </w:r>
      <w:r>
        <w:tab/>
      </w:r>
      <w:r w:rsidR="001B63E6">
        <w:fldChar w:fldCharType="begin"/>
      </w:r>
      <w:r>
        <w:instrText xml:space="preserve"> PAGEREF _Toc270445122 \h </w:instrText>
      </w:r>
      <w:r w:rsidR="001B63E6">
        <w:fldChar w:fldCharType="separate"/>
      </w:r>
      <w:r w:rsidR="006C5665">
        <w:t>1</w:t>
      </w:r>
      <w:r w:rsidR="001B63E6">
        <w:fldChar w:fldCharType="end"/>
      </w:r>
    </w:p>
    <w:p w:rsidR="008F2116" w:rsidRDefault="008F2116" w:rsidP="008F2116">
      <w:pPr>
        <w:pStyle w:val="TOC2"/>
        <w:rPr>
          <w:rFonts w:ascii="Times New Roman" w:hAnsi="Times New Roman"/>
          <w:sz w:val="24"/>
          <w:szCs w:val="24"/>
          <w:lang w:eastAsia="en-US"/>
        </w:rPr>
      </w:pPr>
      <w:r>
        <w:t>2.5</w:t>
      </w:r>
      <w:r>
        <w:rPr>
          <w:rFonts w:ascii="Times New Roman" w:hAnsi="Times New Roman"/>
          <w:sz w:val="24"/>
          <w:szCs w:val="24"/>
          <w:lang w:eastAsia="en-US"/>
        </w:rPr>
        <w:tab/>
      </w:r>
      <w:r>
        <w:t>Related Documents</w:t>
      </w:r>
      <w:r>
        <w:tab/>
      </w:r>
      <w:r w:rsidR="001B63E6">
        <w:fldChar w:fldCharType="begin"/>
      </w:r>
      <w:r>
        <w:instrText xml:space="preserve"> PAGEREF _Toc270445123 \h </w:instrText>
      </w:r>
      <w:r w:rsidR="001B63E6">
        <w:fldChar w:fldCharType="separate"/>
      </w:r>
      <w:r w:rsidR="006C5665">
        <w:t>1</w:t>
      </w:r>
      <w:r w:rsidR="001B63E6">
        <w:fldChar w:fldCharType="end"/>
      </w:r>
    </w:p>
    <w:p w:rsidR="008F2116" w:rsidRDefault="008F2116" w:rsidP="008F2116">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Data Quality Measures</w:t>
      </w:r>
      <w:r>
        <w:tab/>
      </w:r>
      <w:r w:rsidR="001B63E6">
        <w:fldChar w:fldCharType="begin"/>
      </w:r>
      <w:r>
        <w:instrText xml:space="preserve"> PAGEREF _Toc270445124 \h </w:instrText>
      </w:r>
      <w:r w:rsidR="001B63E6">
        <w:fldChar w:fldCharType="separate"/>
      </w:r>
      <w:r w:rsidR="006C5665">
        <w:t>3</w:t>
      </w:r>
      <w:r w:rsidR="001B63E6">
        <w:fldChar w:fldCharType="end"/>
      </w:r>
    </w:p>
    <w:p w:rsidR="008F2116" w:rsidRDefault="008F2116" w:rsidP="008F2116">
      <w:pPr>
        <w:pStyle w:val="TOC2"/>
        <w:rPr>
          <w:rFonts w:ascii="Times New Roman" w:hAnsi="Times New Roman"/>
          <w:sz w:val="24"/>
          <w:szCs w:val="24"/>
          <w:lang w:eastAsia="en-US"/>
        </w:rPr>
      </w:pPr>
      <w:r>
        <w:t>3.1</w:t>
      </w:r>
      <w:r>
        <w:rPr>
          <w:rFonts w:ascii="Times New Roman" w:hAnsi="Times New Roman"/>
          <w:sz w:val="24"/>
          <w:szCs w:val="24"/>
          <w:lang w:eastAsia="en-US"/>
        </w:rPr>
        <w:tab/>
      </w:r>
      <w:r>
        <w:t>Assessment Methods</w:t>
      </w:r>
      <w:r>
        <w:tab/>
      </w:r>
      <w:r w:rsidR="001B63E6">
        <w:fldChar w:fldCharType="begin"/>
      </w:r>
      <w:r>
        <w:instrText xml:space="preserve"> PAGEREF _Toc270445125 \h </w:instrText>
      </w:r>
      <w:r w:rsidR="001B63E6">
        <w:fldChar w:fldCharType="separate"/>
      </w:r>
      <w:r w:rsidR="006C5665">
        <w:t>3</w:t>
      </w:r>
      <w:r w:rsidR="001B63E6">
        <w:fldChar w:fldCharType="end"/>
      </w:r>
    </w:p>
    <w:p w:rsidR="008F2116" w:rsidRDefault="008F2116" w:rsidP="008F2116">
      <w:pPr>
        <w:pStyle w:val="TOC2"/>
        <w:rPr>
          <w:rFonts w:ascii="Times New Roman" w:hAnsi="Times New Roman"/>
          <w:sz w:val="24"/>
          <w:szCs w:val="24"/>
          <w:lang w:eastAsia="en-US"/>
        </w:rPr>
      </w:pPr>
      <w:r>
        <w:t>3.2</w:t>
      </w:r>
      <w:r>
        <w:rPr>
          <w:rFonts w:ascii="Times New Roman" w:hAnsi="Times New Roman"/>
          <w:sz w:val="24"/>
          <w:szCs w:val="24"/>
          <w:lang w:eastAsia="en-US"/>
        </w:rPr>
        <w:tab/>
      </w:r>
      <w:r>
        <w:t>Data Quality Measures</w:t>
      </w:r>
      <w:r>
        <w:tab/>
      </w:r>
      <w:r w:rsidR="001B63E6">
        <w:fldChar w:fldCharType="begin"/>
      </w:r>
      <w:r>
        <w:instrText xml:space="preserve"> PAGEREF _Toc270445126 \h </w:instrText>
      </w:r>
      <w:r w:rsidR="001B63E6">
        <w:fldChar w:fldCharType="separate"/>
      </w:r>
      <w:r w:rsidR="006C5665">
        <w:t>3</w:t>
      </w:r>
      <w:r w:rsidR="001B63E6">
        <w:fldChar w:fldCharType="end"/>
      </w:r>
    </w:p>
    <w:p w:rsidR="008F2116" w:rsidRDefault="008F2116" w:rsidP="008F2116">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Source System Data Quality Assessment</w:t>
      </w:r>
      <w:r>
        <w:tab/>
      </w:r>
      <w:r w:rsidR="001B63E6">
        <w:fldChar w:fldCharType="begin"/>
      </w:r>
      <w:r>
        <w:instrText xml:space="preserve"> PAGEREF _Toc270445127 \h </w:instrText>
      </w:r>
      <w:r w:rsidR="001B63E6">
        <w:fldChar w:fldCharType="separate"/>
      </w:r>
      <w:r w:rsidR="006C5665">
        <w:t>4</w:t>
      </w:r>
      <w:r w:rsidR="001B63E6">
        <w:fldChar w:fldCharType="end"/>
      </w:r>
    </w:p>
    <w:p w:rsidR="008F2116" w:rsidRDefault="008F2116" w:rsidP="008F2116">
      <w:pPr>
        <w:pStyle w:val="TOC2"/>
        <w:rPr>
          <w:rFonts w:ascii="Times New Roman" w:hAnsi="Times New Roman"/>
          <w:sz w:val="24"/>
          <w:szCs w:val="24"/>
          <w:lang w:eastAsia="en-US"/>
        </w:rPr>
      </w:pPr>
      <w:r>
        <w:t>4.1</w:t>
      </w:r>
      <w:r>
        <w:rPr>
          <w:rFonts w:ascii="Times New Roman" w:hAnsi="Times New Roman"/>
          <w:sz w:val="24"/>
          <w:szCs w:val="24"/>
          <w:lang w:eastAsia="en-US"/>
        </w:rPr>
        <w:tab/>
      </w:r>
      <w:r>
        <w:t>&lt;Source System&gt;</w:t>
      </w:r>
      <w:r>
        <w:tab/>
      </w:r>
      <w:r w:rsidR="001B63E6">
        <w:fldChar w:fldCharType="begin"/>
      </w:r>
      <w:r>
        <w:instrText xml:space="preserve"> PAGEREF _Toc270445128 \h </w:instrText>
      </w:r>
      <w:r w:rsidR="001B63E6">
        <w:fldChar w:fldCharType="separate"/>
      </w:r>
      <w:r w:rsidR="006C5665">
        <w:t>4</w:t>
      </w:r>
      <w:r w:rsidR="001B63E6">
        <w:fldChar w:fldCharType="end"/>
      </w:r>
    </w:p>
    <w:p w:rsidR="008F2116" w:rsidRDefault="008F2116" w:rsidP="008F2116">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1B63E6">
        <w:fldChar w:fldCharType="begin"/>
      </w:r>
      <w:r>
        <w:instrText xml:space="preserve"> PAGEREF _Toc270445129 \h </w:instrText>
      </w:r>
      <w:r w:rsidR="001B63E6">
        <w:fldChar w:fldCharType="separate"/>
      </w:r>
      <w:r w:rsidR="006C5665">
        <w:t>5</w:t>
      </w:r>
      <w:r w:rsidR="001B63E6">
        <w:fldChar w:fldCharType="end"/>
      </w:r>
    </w:p>
    <w:p w:rsidR="008F2116" w:rsidRDefault="008F2116" w:rsidP="008F2116">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1B63E6">
        <w:fldChar w:fldCharType="begin"/>
      </w:r>
      <w:r>
        <w:instrText xml:space="preserve"> PAGEREF _Toc270445130 \h </w:instrText>
      </w:r>
      <w:r w:rsidR="001B63E6">
        <w:fldChar w:fldCharType="separate"/>
      </w:r>
      <w:r w:rsidR="006C5665">
        <w:t>5</w:t>
      </w:r>
      <w:r w:rsidR="001B63E6">
        <w:fldChar w:fldCharType="end"/>
      </w:r>
    </w:p>
    <w:p w:rsidR="008F2116" w:rsidRDefault="008F2116" w:rsidP="008F2116">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1B63E6">
        <w:fldChar w:fldCharType="begin"/>
      </w:r>
      <w:r>
        <w:instrText xml:space="preserve"> PAGEREF _Toc270445131 \h </w:instrText>
      </w:r>
      <w:r w:rsidR="001B63E6">
        <w:fldChar w:fldCharType="separate"/>
      </w:r>
      <w:r w:rsidR="006C5665">
        <w:t>5</w:t>
      </w:r>
      <w:r w:rsidR="001B63E6">
        <w:fldChar w:fldCharType="end"/>
      </w:r>
    </w:p>
    <w:p w:rsidR="008F2116" w:rsidRDefault="001B63E6" w:rsidP="008F2116">
      <w:r>
        <w:fldChar w:fldCharType="end"/>
      </w:r>
    </w:p>
    <w:p w:rsidR="008F2116" w:rsidRDefault="008F2116" w:rsidP="004B293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F2116" w:rsidRDefault="008F2116" w:rsidP="008F2116"/>
    <w:p w:rsidR="008F2116" w:rsidRDefault="008F2116" w:rsidP="008F2116">
      <w:pPr>
        <w:pStyle w:val="BodyText"/>
        <w:sectPr w:rsidR="008F2116">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8F2116" w:rsidRDefault="008F2116" w:rsidP="008F2116">
      <w:pPr>
        <w:pStyle w:val="Heading1"/>
      </w:pPr>
      <w:bookmarkStart w:id="12" w:name="_Toc270445118"/>
      <w:r>
        <w:lastRenderedPageBreak/>
        <w:t>Introduction</w:t>
      </w:r>
      <w:bookmarkEnd w:id="0"/>
      <w:bookmarkEnd w:id="1"/>
      <w:bookmarkEnd w:id="12"/>
    </w:p>
    <w:p w:rsidR="008F2116" w:rsidRDefault="008F2116" w:rsidP="004B2938">
      <w:pPr>
        <w:pStyle w:val="Note"/>
      </w:pPr>
      <w:r>
        <w:t xml:space="preserve">Introduce the document with a short paragraph about the content.  </w:t>
      </w:r>
    </w:p>
    <w:p w:rsidR="008F2116" w:rsidRDefault="008F2116" w:rsidP="008F2116">
      <w:pPr>
        <w:pStyle w:val="BodyText"/>
      </w:pPr>
    </w:p>
    <w:p w:rsidR="008F2116" w:rsidRDefault="008F2116" w:rsidP="008F2116">
      <w:pPr>
        <w:pStyle w:val="Heading2"/>
        <w:tabs>
          <w:tab w:val="clear" w:pos="4320"/>
        </w:tabs>
      </w:pPr>
      <w:bookmarkStart w:id="13" w:name="_Toc270445119"/>
      <w:r>
        <w:t>Definition</w:t>
      </w:r>
      <w:bookmarkEnd w:id="13"/>
    </w:p>
    <w:p w:rsidR="008F2116" w:rsidRDefault="008F2116" w:rsidP="008F2116">
      <w:pPr>
        <w:pStyle w:val="BodyText"/>
        <w:rPr>
          <w:rFonts w:eastAsia="Arial Unicode MS"/>
        </w:rPr>
      </w:pPr>
      <w:r>
        <w:t>This document is a high-level evaluation of the integrity and reliability of the source data. This ensures that any significant data quality issues are identified, escalated and resolved early to avoid adversely impacting the project scope.</w:t>
      </w:r>
    </w:p>
    <w:p w:rsidR="008F2116" w:rsidRDefault="008F2116" w:rsidP="008F2116">
      <w:pPr>
        <w:pStyle w:val="BodyText"/>
      </w:pPr>
    </w:p>
    <w:p w:rsidR="008F2116" w:rsidRDefault="008F2116" w:rsidP="008F2116">
      <w:pPr>
        <w:pStyle w:val="Heading2"/>
        <w:tabs>
          <w:tab w:val="clear" w:pos="4320"/>
        </w:tabs>
      </w:pPr>
      <w:bookmarkStart w:id="14" w:name="_Toc270445120"/>
      <w:r>
        <w:t>Purpose</w:t>
      </w:r>
      <w:bookmarkEnd w:id="14"/>
    </w:p>
    <w:p w:rsidR="008F2116" w:rsidRDefault="008F2116" w:rsidP="008F2116">
      <w:pPr>
        <w:pStyle w:val="BodyText"/>
      </w:pPr>
      <w:r>
        <w:t xml:space="preserve">The purpose of this document is to document findings related to source data, </w:t>
      </w:r>
      <w:proofErr w:type="gramStart"/>
      <w:r>
        <w:t>it’s</w:t>
      </w:r>
      <w:proofErr w:type="gramEnd"/>
      <w:r>
        <w:t xml:space="preserve"> integrity, availability, ability to meet business requirements, and overall quality. It includes issues and possible approaches to resolution.</w:t>
      </w:r>
    </w:p>
    <w:p w:rsidR="008F2116" w:rsidRDefault="008F2116" w:rsidP="008F2116">
      <w:pPr>
        <w:pStyle w:val="Heading2"/>
        <w:tabs>
          <w:tab w:val="clear" w:pos="4320"/>
        </w:tabs>
      </w:pPr>
      <w:bookmarkStart w:id="15" w:name="_Toc270445121"/>
      <w:r>
        <w:t>Practical Application</w:t>
      </w:r>
      <w:bookmarkEnd w:id="15"/>
    </w:p>
    <w:p w:rsidR="008F2116" w:rsidRDefault="008F2116" w:rsidP="008F2116">
      <w:pPr>
        <w:pStyle w:val="BodyText"/>
      </w:pPr>
      <w:r>
        <w:t>The High Level Data Quality Assessment is a critical element of the project development effort because it identifies data quality issues early in the development cycle and establishes appropriate escalation and resolution of these issues.</w:t>
      </w:r>
    </w:p>
    <w:p w:rsidR="008F2116" w:rsidRDefault="008F2116" w:rsidP="008F2116">
      <w:pPr>
        <w:pStyle w:val="BodyText"/>
      </w:pPr>
    </w:p>
    <w:p w:rsidR="008F2116" w:rsidRDefault="008F2116" w:rsidP="008F2116">
      <w:pPr>
        <w:pStyle w:val="Heading2"/>
        <w:tabs>
          <w:tab w:val="clear" w:pos="4320"/>
        </w:tabs>
      </w:pPr>
      <w:bookmarkStart w:id="16" w:name="_Toc270445122"/>
      <w:r>
        <w:t>Scope</w:t>
      </w:r>
      <w:bookmarkEnd w:id="16"/>
    </w:p>
    <w:p w:rsidR="008F2116" w:rsidRDefault="008F2116" w:rsidP="008F2116">
      <w:pPr>
        <w:pStyle w:val="BodyText"/>
      </w:pPr>
    </w:p>
    <w:p w:rsidR="008F2116" w:rsidRDefault="008F2116" w:rsidP="004B2938">
      <w:pPr>
        <w:pStyle w:val="Note"/>
      </w:pPr>
      <w:r>
        <w:t xml:space="preserve">Be sure to review this section carefully as the scope of a document or task is the most likely to change on a specific </w:t>
      </w:r>
      <w:r w:rsidR="00641302">
        <w:t>customer</w:t>
      </w:r>
      <w:r>
        <w:t xml:space="preserve"> site.  Make certain that the scope accurately reflects any and all areas that </w:t>
      </w:r>
      <w:proofErr w:type="gramStart"/>
      <w:r>
        <w:t>this task and work product cover</w:t>
      </w:r>
      <w:proofErr w:type="gramEnd"/>
      <w:r>
        <w:t xml:space="preserve"> as well as any areas that may have been taken out of scope for this project.</w:t>
      </w:r>
    </w:p>
    <w:p w:rsidR="008F2116" w:rsidRDefault="008F2116" w:rsidP="008F2116">
      <w:pPr>
        <w:pStyle w:val="BodyText"/>
      </w:pPr>
      <w:r>
        <w:t>This document describes the data quality issues identified when assessing the quality of the following source systems:</w:t>
      </w:r>
    </w:p>
    <w:p w:rsidR="008F2116" w:rsidRDefault="008F2116" w:rsidP="008F2116">
      <w:pPr>
        <w:pStyle w:val="Bullet"/>
        <w:tabs>
          <w:tab w:val="clear" w:pos="4320"/>
        </w:tabs>
      </w:pPr>
      <w:r>
        <w:t>&lt;List the source systems for which the data quality assessment was performed.&gt;</w:t>
      </w:r>
    </w:p>
    <w:p w:rsidR="008F2116" w:rsidRDefault="008F2116" w:rsidP="008F2116">
      <w:pPr>
        <w:pStyle w:val="Bullet"/>
        <w:tabs>
          <w:tab w:val="clear" w:pos="4320"/>
        </w:tabs>
      </w:pPr>
    </w:p>
    <w:p w:rsidR="008F2116" w:rsidRDefault="008F2116" w:rsidP="008F2116">
      <w:pPr>
        <w:pStyle w:val="BodyText"/>
      </w:pPr>
      <w:r>
        <w:t>The following source systems have been excluded from the data quality assessment:</w:t>
      </w:r>
    </w:p>
    <w:p w:rsidR="008F2116" w:rsidRDefault="008F2116" w:rsidP="008F2116">
      <w:pPr>
        <w:pStyle w:val="Bullet"/>
        <w:tabs>
          <w:tab w:val="clear" w:pos="4320"/>
        </w:tabs>
      </w:pPr>
      <w:r>
        <w:t>&lt;List the source systems for which the data quality assessment was not performed.  Also include the reason why the assessment was not performed, e.g., data was not available.&gt;</w:t>
      </w:r>
    </w:p>
    <w:p w:rsidR="008F2116" w:rsidRDefault="008F2116" w:rsidP="008F2116">
      <w:pPr>
        <w:pStyle w:val="Bullet"/>
        <w:tabs>
          <w:tab w:val="clear" w:pos="4320"/>
        </w:tabs>
      </w:pPr>
    </w:p>
    <w:p w:rsidR="008F2116" w:rsidRDefault="008F2116" w:rsidP="008F2116">
      <w:pPr>
        <w:pStyle w:val="Heading2"/>
        <w:tabs>
          <w:tab w:val="clear" w:pos="4320"/>
        </w:tabs>
      </w:pPr>
      <w:bookmarkStart w:id="17" w:name="_Toc270445123"/>
      <w:r>
        <w:lastRenderedPageBreak/>
        <w:t>Related Documents</w:t>
      </w:r>
      <w:bookmarkEnd w:id="17"/>
    </w:p>
    <w:p w:rsidR="008F2116" w:rsidRDefault="008F2116" w:rsidP="008F2116">
      <w:pPr>
        <w:pStyle w:val="BodyText"/>
      </w:pPr>
      <w:r>
        <w:t>The following documents are related to this work product:</w:t>
      </w:r>
    </w:p>
    <w:p w:rsidR="008F2116" w:rsidRDefault="008F2116" w:rsidP="008F211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3168"/>
        <w:gridCol w:w="4968"/>
      </w:tblGrid>
      <w:tr w:rsidR="008F2116" w:rsidTr="00B15FEA">
        <w:trPr>
          <w:tblHeader/>
        </w:trPr>
        <w:tc>
          <w:tcPr>
            <w:tcW w:w="3168" w:type="dxa"/>
            <w:tcBorders>
              <w:top w:val="single" w:sz="12" w:space="0" w:color="000000"/>
              <w:bottom w:val="single" w:sz="6" w:space="0" w:color="000000"/>
              <w:right w:val="nil"/>
            </w:tcBorders>
            <w:shd w:val="clear" w:color="000000" w:fill="E6E6E6"/>
          </w:tcPr>
          <w:p w:rsidR="008F2116" w:rsidRDefault="008F2116" w:rsidP="00B15FEA">
            <w:pPr>
              <w:pStyle w:val="TableHeading"/>
            </w:pPr>
            <w:r>
              <w:t>Document</w:t>
            </w:r>
          </w:p>
        </w:tc>
        <w:tc>
          <w:tcPr>
            <w:tcW w:w="4968" w:type="dxa"/>
            <w:tcBorders>
              <w:top w:val="single" w:sz="12" w:space="0" w:color="000000"/>
              <w:left w:val="nil"/>
              <w:bottom w:val="single" w:sz="6" w:space="0" w:color="000000"/>
            </w:tcBorders>
            <w:shd w:val="clear" w:color="000000" w:fill="E6E6E6"/>
          </w:tcPr>
          <w:p w:rsidR="008F2116" w:rsidRDefault="008F2116" w:rsidP="00B15FEA">
            <w:pPr>
              <w:pStyle w:val="TableHeading"/>
            </w:pPr>
            <w:r>
              <w:t>Relationship</w:t>
            </w:r>
          </w:p>
        </w:tc>
      </w:tr>
      <w:tr w:rsidR="008F2116" w:rsidTr="00B15FEA">
        <w:tc>
          <w:tcPr>
            <w:tcW w:w="3168" w:type="dxa"/>
            <w:tcBorders>
              <w:top w:val="single" w:sz="6" w:space="0" w:color="000000"/>
            </w:tcBorders>
            <w:shd w:val="clear" w:color="000000" w:fill="FFFFFF"/>
          </w:tcPr>
          <w:p w:rsidR="008F2116" w:rsidRDefault="008F2116" w:rsidP="00B15FEA">
            <w:pPr>
              <w:pStyle w:val="TableText"/>
            </w:pPr>
            <w:r>
              <w:t>CV.020 Data Acquisition, Conversion and Data Quality Strategy</w:t>
            </w:r>
          </w:p>
        </w:tc>
        <w:tc>
          <w:tcPr>
            <w:tcW w:w="4968" w:type="dxa"/>
            <w:tcBorders>
              <w:top w:val="single" w:sz="6" w:space="0" w:color="000000"/>
            </w:tcBorders>
            <w:shd w:val="clear" w:color="000000" w:fill="FFFFFF"/>
          </w:tcPr>
          <w:p w:rsidR="008F2116" w:rsidRDefault="008F2116" w:rsidP="00B15FEA">
            <w:pPr>
              <w:pStyle w:val="TableText"/>
            </w:pPr>
            <w:r>
              <w:t>Main document describing data quality objectives, measures and other data quality requirements.</w:t>
            </w:r>
          </w:p>
        </w:tc>
      </w:tr>
      <w:tr w:rsidR="008F2116" w:rsidTr="00B15FEA">
        <w:tc>
          <w:tcPr>
            <w:tcW w:w="3168" w:type="dxa"/>
            <w:shd w:val="clear" w:color="000000" w:fill="FFFFFF"/>
          </w:tcPr>
          <w:p w:rsidR="008F2116" w:rsidRDefault="008F2116" w:rsidP="00B15FEA">
            <w:pPr>
              <w:pStyle w:val="TableText"/>
            </w:pPr>
            <w:r>
              <w:t>RD.020 High-Level Business Descriptions</w:t>
            </w:r>
            <w:r>
              <w:br/>
              <w:t>RD.065 Domain Model</w:t>
            </w:r>
          </w:p>
        </w:tc>
        <w:tc>
          <w:tcPr>
            <w:tcW w:w="4968" w:type="dxa"/>
            <w:shd w:val="clear" w:color="000000" w:fill="FFFFFF"/>
          </w:tcPr>
          <w:p w:rsidR="008F2116" w:rsidRDefault="008F2116" w:rsidP="00B15FEA">
            <w:pPr>
              <w:pStyle w:val="TableText"/>
            </w:pPr>
            <w:bookmarkStart w:id="18" w:name="OLE_LINK1"/>
            <w:r>
              <w:t>Description of the current processes, files, known data quality, integrity and availability issues</w:t>
            </w:r>
            <w:bookmarkEnd w:id="18"/>
          </w:p>
        </w:tc>
      </w:tr>
      <w:tr w:rsidR="008F2116" w:rsidTr="00B15FEA">
        <w:tc>
          <w:tcPr>
            <w:tcW w:w="3168" w:type="dxa"/>
            <w:shd w:val="clear" w:color="000000" w:fill="FFFFFF"/>
          </w:tcPr>
          <w:p w:rsidR="008F2116" w:rsidRDefault="008F2116" w:rsidP="00B15FEA">
            <w:pPr>
              <w:pStyle w:val="TableText"/>
            </w:pPr>
            <w:r>
              <w:t>RA.015 Business Use Case Model</w:t>
            </w:r>
          </w:p>
        </w:tc>
        <w:tc>
          <w:tcPr>
            <w:tcW w:w="4968" w:type="dxa"/>
            <w:shd w:val="clear" w:color="000000" w:fill="FFFFFF"/>
          </w:tcPr>
          <w:p w:rsidR="008F2116" w:rsidRDefault="008F2116" w:rsidP="00B15FEA">
            <w:pPr>
              <w:pStyle w:val="TableText"/>
            </w:pPr>
            <w:r>
              <w:t>Information about the business needs and expectations, what is the data structure and quality required from the business</w:t>
            </w:r>
          </w:p>
        </w:tc>
      </w:tr>
      <w:tr w:rsidR="008F2116" w:rsidTr="00B15FEA">
        <w:tc>
          <w:tcPr>
            <w:tcW w:w="3168" w:type="dxa"/>
            <w:shd w:val="clear" w:color="000000" w:fill="FFFFFF"/>
          </w:tcPr>
          <w:p w:rsidR="008F2116" w:rsidRDefault="008F2116" w:rsidP="00B15FEA">
            <w:pPr>
              <w:pStyle w:val="TableText"/>
            </w:pPr>
            <w:r>
              <w:t>CV.027 Data Mapping</w:t>
            </w:r>
          </w:p>
        </w:tc>
        <w:tc>
          <w:tcPr>
            <w:tcW w:w="4968" w:type="dxa"/>
            <w:shd w:val="clear" w:color="000000" w:fill="FFFFFF"/>
          </w:tcPr>
          <w:p w:rsidR="008F2116" w:rsidRDefault="008F2116" w:rsidP="00B15FEA">
            <w:pPr>
              <w:pStyle w:val="TableText"/>
            </w:pPr>
            <w:r>
              <w:t>To identify source system files and attributes to be subject of the data quality assessment, (i.e., if an attribute is not mapped it does not make sense to measure its quality).</w:t>
            </w:r>
          </w:p>
        </w:tc>
      </w:tr>
      <w:tr w:rsidR="008F2116" w:rsidTr="00B15FEA">
        <w:tc>
          <w:tcPr>
            <w:tcW w:w="3168" w:type="dxa"/>
            <w:shd w:val="clear" w:color="000000" w:fill="FFFFFF"/>
          </w:tcPr>
          <w:p w:rsidR="008F2116" w:rsidRDefault="008F2116" w:rsidP="00B15FEA">
            <w:pPr>
              <w:pStyle w:val="TableText"/>
            </w:pPr>
            <w:r>
              <w:t>Findings from High-Level Data Assessment/</w:t>
            </w:r>
            <w:r w:rsidR="00641302">
              <w:t>Customer</w:t>
            </w:r>
            <w:r>
              <w:t xml:space="preserve"> Workshops</w:t>
            </w:r>
          </w:p>
        </w:tc>
        <w:tc>
          <w:tcPr>
            <w:tcW w:w="4968" w:type="dxa"/>
            <w:shd w:val="clear" w:color="000000" w:fill="FFFFFF"/>
          </w:tcPr>
          <w:p w:rsidR="008F2116" w:rsidRDefault="008F2116" w:rsidP="00B15FEA">
            <w:pPr>
              <w:pStyle w:val="TableText"/>
            </w:pPr>
            <w:r>
              <w:t>To identify the major data quality issues in the particular source systems</w:t>
            </w:r>
          </w:p>
        </w:tc>
      </w:tr>
    </w:tbl>
    <w:p w:rsidR="008F2116" w:rsidRDefault="008F2116" w:rsidP="008F2116">
      <w:pPr>
        <w:pStyle w:val="BodyText"/>
      </w:pPr>
    </w:p>
    <w:p w:rsidR="008F2116" w:rsidRDefault="008F2116" w:rsidP="008F2116">
      <w:pPr>
        <w:pStyle w:val="Heading1"/>
      </w:pPr>
      <w:bookmarkStart w:id="19" w:name="_Toc115601656"/>
      <w:bookmarkStart w:id="20" w:name="_Toc270445124"/>
      <w:bookmarkStart w:id="21" w:name="_Toc180401164"/>
      <w:r>
        <w:lastRenderedPageBreak/>
        <w:t>Data Quality Measures</w:t>
      </w:r>
      <w:bookmarkEnd w:id="19"/>
      <w:bookmarkEnd w:id="20"/>
    </w:p>
    <w:p w:rsidR="008F2116" w:rsidRDefault="008F2116" w:rsidP="008F2116">
      <w:pPr>
        <w:pStyle w:val="BodyText"/>
      </w:pPr>
      <w:r>
        <w:t>This section describes the data quality measures (KPIs) evaluated during the source system data quality assessment and methods used for the assessment. Please refer to the Data Acquisition, Conversion and Data Quality Strategy (CV.020) for more details on the data quality measures.</w:t>
      </w:r>
    </w:p>
    <w:p w:rsidR="008F2116" w:rsidRDefault="008F2116" w:rsidP="008F2116">
      <w:pPr>
        <w:pStyle w:val="Heading2"/>
        <w:tabs>
          <w:tab w:val="clear" w:pos="4320"/>
        </w:tabs>
      </w:pPr>
      <w:bookmarkStart w:id="22" w:name="_Toc115601657"/>
      <w:bookmarkStart w:id="23" w:name="_Toc270445125"/>
      <w:r>
        <w:t>Assessment Methods</w:t>
      </w:r>
      <w:bookmarkEnd w:id="22"/>
      <w:bookmarkEnd w:id="23"/>
    </w:p>
    <w:p w:rsidR="008F2116" w:rsidRDefault="008F2116" w:rsidP="008F2116">
      <w:pPr>
        <w:pStyle w:val="BodyText"/>
      </w:pPr>
      <w:r>
        <w:t>The following methods have been considered for the data quality assessment.</w:t>
      </w:r>
    </w:p>
    <w:p w:rsidR="008F2116" w:rsidRDefault="008F2116" w:rsidP="008F2116">
      <w:pPr>
        <w:pStyle w:val="BodyText"/>
      </w:pPr>
    </w:p>
    <w:tbl>
      <w:tblPr>
        <w:tblW w:w="0" w:type="auto"/>
        <w:jc w:val="right"/>
        <w:tblInd w:w="-187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67"/>
        <w:gridCol w:w="1985"/>
        <w:gridCol w:w="2693"/>
        <w:gridCol w:w="2126"/>
        <w:gridCol w:w="2468"/>
      </w:tblGrid>
      <w:tr w:rsidR="008F2116" w:rsidTr="00B15FEA">
        <w:trPr>
          <w:tblHeader/>
          <w:jc w:val="right"/>
        </w:trPr>
        <w:tc>
          <w:tcPr>
            <w:tcW w:w="567"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1985"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Assessment Method</w:t>
            </w:r>
          </w:p>
        </w:tc>
        <w:tc>
          <w:tcPr>
            <w:tcW w:w="2693"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Description</w:t>
            </w:r>
          </w:p>
        </w:tc>
        <w:tc>
          <w:tcPr>
            <w:tcW w:w="2126"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Tool</w:t>
            </w:r>
          </w:p>
        </w:tc>
        <w:tc>
          <w:tcPr>
            <w:tcW w:w="2468" w:type="dxa"/>
            <w:tcBorders>
              <w:top w:val="single" w:sz="12" w:space="0" w:color="000000"/>
              <w:left w:val="nil"/>
              <w:bottom w:val="single" w:sz="6" w:space="0" w:color="000000"/>
            </w:tcBorders>
            <w:shd w:val="clear" w:color="000000" w:fill="E6E6E6"/>
          </w:tcPr>
          <w:p w:rsidR="008F2116" w:rsidRDefault="008F2116" w:rsidP="00B15FEA">
            <w:pPr>
              <w:pStyle w:val="TableHeading"/>
            </w:pPr>
            <w:r>
              <w:t>Applicable To</w:t>
            </w:r>
          </w:p>
        </w:tc>
      </w:tr>
      <w:tr w:rsidR="008F2116" w:rsidTr="00B15FEA">
        <w:trPr>
          <w:jc w:val="right"/>
        </w:trPr>
        <w:tc>
          <w:tcPr>
            <w:tcW w:w="567" w:type="dxa"/>
            <w:tcBorders>
              <w:top w:val="single" w:sz="6" w:space="0" w:color="000000"/>
            </w:tcBorders>
            <w:shd w:val="clear" w:color="000000" w:fill="FFFFFF"/>
          </w:tcPr>
          <w:p w:rsidR="008F2116" w:rsidRDefault="008F2116" w:rsidP="00B15FEA">
            <w:pPr>
              <w:pStyle w:val="TableText"/>
            </w:pPr>
          </w:p>
        </w:tc>
        <w:tc>
          <w:tcPr>
            <w:tcW w:w="1985" w:type="dxa"/>
            <w:tcBorders>
              <w:top w:val="single" w:sz="6" w:space="0" w:color="000000"/>
            </w:tcBorders>
            <w:shd w:val="clear" w:color="000000" w:fill="FFFFFF"/>
          </w:tcPr>
          <w:p w:rsidR="008F2116" w:rsidRDefault="008F2116" w:rsidP="00B15FEA">
            <w:pPr>
              <w:pStyle w:val="TableText"/>
            </w:pPr>
          </w:p>
        </w:tc>
        <w:tc>
          <w:tcPr>
            <w:tcW w:w="2693" w:type="dxa"/>
            <w:tcBorders>
              <w:top w:val="single" w:sz="6" w:space="0" w:color="000000"/>
            </w:tcBorders>
            <w:shd w:val="clear" w:color="000000" w:fill="FFFFFF"/>
          </w:tcPr>
          <w:p w:rsidR="008F2116" w:rsidRDefault="008F2116" w:rsidP="00B15FEA">
            <w:pPr>
              <w:pStyle w:val="TableText"/>
            </w:pPr>
          </w:p>
        </w:tc>
        <w:tc>
          <w:tcPr>
            <w:tcW w:w="2126" w:type="dxa"/>
            <w:tcBorders>
              <w:top w:val="single" w:sz="6" w:space="0" w:color="000000"/>
            </w:tcBorders>
            <w:shd w:val="clear" w:color="000000" w:fill="FFFFFF"/>
          </w:tcPr>
          <w:p w:rsidR="008F2116" w:rsidRDefault="008F2116" w:rsidP="00B15FEA">
            <w:pPr>
              <w:pStyle w:val="TableText"/>
            </w:pPr>
          </w:p>
        </w:tc>
        <w:tc>
          <w:tcPr>
            <w:tcW w:w="2468" w:type="dxa"/>
            <w:tcBorders>
              <w:top w:val="single" w:sz="6" w:space="0" w:color="000000"/>
            </w:tcBorders>
            <w:shd w:val="clear" w:color="000000" w:fill="FFFFFF"/>
          </w:tcPr>
          <w:p w:rsidR="008F2116" w:rsidRDefault="008F2116" w:rsidP="00B15FEA">
            <w:pPr>
              <w:pStyle w:val="TableText"/>
            </w:pPr>
          </w:p>
        </w:tc>
      </w:tr>
      <w:tr w:rsidR="008F2116" w:rsidTr="00B15FEA">
        <w:trPr>
          <w:jc w:val="right"/>
        </w:trPr>
        <w:tc>
          <w:tcPr>
            <w:tcW w:w="567" w:type="dxa"/>
            <w:shd w:val="clear" w:color="000000" w:fill="FFFFFF"/>
          </w:tcPr>
          <w:p w:rsidR="008F2116" w:rsidRDefault="008F2116" w:rsidP="00B15FEA">
            <w:pPr>
              <w:pStyle w:val="TableText"/>
            </w:pPr>
          </w:p>
        </w:tc>
        <w:tc>
          <w:tcPr>
            <w:tcW w:w="1985" w:type="dxa"/>
            <w:shd w:val="clear" w:color="000000" w:fill="FFFFFF"/>
          </w:tcPr>
          <w:p w:rsidR="008F2116" w:rsidRDefault="008F2116" w:rsidP="00B15FEA">
            <w:pPr>
              <w:pStyle w:val="TableText"/>
            </w:pPr>
          </w:p>
        </w:tc>
        <w:tc>
          <w:tcPr>
            <w:tcW w:w="2693" w:type="dxa"/>
            <w:shd w:val="clear" w:color="000000" w:fill="FFFFFF"/>
          </w:tcPr>
          <w:p w:rsidR="008F2116" w:rsidRDefault="008F2116" w:rsidP="00B15FEA">
            <w:pPr>
              <w:pStyle w:val="TableText"/>
            </w:pPr>
          </w:p>
        </w:tc>
        <w:tc>
          <w:tcPr>
            <w:tcW w:w="2126" w:type="dxa"/>
            <w:shd w:val="clear" w:color="000000" w:fill="FFFFFF"/>
          </w:tcPr>
          <w:p w:rsidR="008F2116" w:rsidRDefault="008F2116" w:rsidP="00B15FEA">
            <w:pPr>
              <w:pStyle w:val="TableText"/>
            </w:pPr>
          </w:p>
        </w:tc>
        <w:tc>
          <w:tcPr>
            <w:tcW w:w="2468" w:type="dxa"/>
            <w:shd w:val="clear" w:color="000000" w:fill="FFFFFF"/>
          </w:tcPr>
          <w:p w:rsidR="008F2116" w:rsidRDefault="008F2116" w:rsidP="00B15FEA">
            <w:pPr>
              <w:pStyle w:val="TableText"/>
            </w:pPr>
          </w:p>
        </w:tc>
      </w:tr>
      <w:tr w:rsidR="008F2116" w:rsidTr="00B15FEA">
        <w:trPr>
          <w:jc w:val="right"/>
        </w:trPr>
        <w:tc>
          <w:tcPr>
            <w:tcW w:w="567" w:type="dxa"/>
            <w:shd w:val="clear" w:color="000000" w:fill="FFFFFF"/>
          </w:tcPr>
          <w:p w:rsidR="008F2116" w:rsidRDefault="008F2116" w:rsidP="00B15FEA">
            <w:pPr>
              <w:pStyle w:val="TableText"/>
            </w:pPr>
          </w:p>
        </w:tc>
        <w:tc>
          <w:tcPr>
            <w:tcW w:w="1985" w:type="dxa"/>
            <w:shd w:val="clear" w:color="000000" w:fill="FFFFFF"/>
          </w:tcPr>
          <w:p w:rsidR="008F2116" w:rsidRDefault="008F2116" w:rsidP="00B15FEA">
            <w:pPr>
              <w:pStyle w:val="TableText"/>
            </w:pPr>
          </w:p>
        </w:tc>
        <w:tc>
          <w:tcPr>
            <w:tcW w:w="2693" w:type="dxa"/>
            <w:shd w:val="clear" w:color="000000" w:fill="FFFFFF"/>
          </w:tcPr>
          <w:p w:rsidR="008F2116" w:rsidRDefault="008F2116" w:rsidP="00B15FEA">
            <w:pPr>
              <w:pStyle w:val="TableText"/>
            </w:pPr>
          </w:p>
        </w:tc>
        <w:tc>
          <w:tcPr>
            <w:tcW w:w="2126" w:type="dxa"/>
            <w:shd w:val="clear" w:color="000000" w:fill="FFFFFF"/>
          </w:tcPr>
          <w:p w:rsidR="008F2116" w:rsidRDefault="008F2116" w:rsidP="00B15FEA">
            <w:pPr>
              <w:pStyle w:val="TableText"/>
            </w:pPr>
          </w:p>
        </w:tc>
        <w:tc>
          <w:tcPr>
            <w:tcW w:w="2468" w:type="dxa"/>
            <w:shd w:val="clear" w:color="000000" w:fill="FFFFFF"/>
          </w:tcPr>
          <w:p w:rsidR="008F2116" w:rsidRDefault="008F2116" w:rsidP="00B15FEA">
            <w:pPr>
              <w:pStyle w:val="TableText"/>
            </w:pPr>
          </w:p>
        </w:tc>
      </w:tr>
    </w:tbl>
    <w:p w:rsidR="008F2116" w:rsidRDefault="008F2116" w:rsidP="008F2116">
      <w:pPr>
        <w:pStyle w:val="BodyText"/>
      </w:pPr>
    </w:p>
    <w:p w:rsidR="008F2116" w:rsidRDefault="008F2116" w:rsidP="008F2116">
      <w:pPr>
        <w:pStyle w:val="Heading2"/>
        <w:tabs>
          <w:tab w:val="clear" w:pos="4320"/>
        </w:tabs>
      </w:pPr>
      <w:bookmarkStart w:id="24" w:name="_Toc115601658"/>
      <w:bookmarkStart w:id="25" w:name="_Toc270445126"/>
      <w:r>
        <w:t>Data Quality Measures</w:t>
      </w:r>
      <w:bookmarkEnd w:id="24"/>
      <w:bookmarkEnd w:id="25"/>
    </w:p>
    <w:p w:rsidR="008F2116" w:rsidRDefault="008F2116" w:rsidP="008F2116">
      <w:pPr>
        <w:pStyle w:val="BodyText"/>
      </w:pPr>
      <w:r>
        <w:t>The following measures have been evaluated during the data quality assessment. Note that not all measures are applicable to all source systems.</w:t>
      </w:r>
    </w:p>
    <w:p w:rsidR="008F2116" w:rsidRDefault="008F2116" w:rsidP="008F2116">
      <w:pPr>
        <w:pStyle w:val="BodyText"/>
      </w:pPr>
    </w:p>
    <w:tbl>
      <w:tblPr>
        <w:tblW w:w="0" w:type="auto"/>
        <w:jc w:val="right"/>
        <w:tblInd w:w="81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67"/>
        <w:gridCol w:w="1050"/>
        <w:gridCol w:w="1578"/>
        <w:gridCol w:w="1577"/>
        <w:gridCol w:w="2032"/>
        <w:gridCol w:w="1646"/>
        <w:gridCol w:w="1389"/>
      </w:tblGrid>
      <w:tr w:rsidR="008F2116" w:rsidTr="00B15FEA">
        <w:trPr>
          <w:tblHeader/>
          <w:jc w:val="right"/>
        </w:trPr>
        <w:tc>
          <w:tcPr>
            <w:tcW w:w="567"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1050"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Business Entity</w:t>
            </w:r>
          </w:p>
        </w:tc>
        <w:tc>
          <w:tcPr>
            <w:tcW w:w="1578"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Business Attribute</w:t>
            </w:r>
          </w:p>
        </w:tc>
        <w:tc>
          <w:tcPr>
            <w:tcW w:w="1577"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KPI</w:t>
            </w:r>
          </w:p>
        </w:tc>
        <w:tc>
          <w:tcPr>
            <w:tcW w:w="2032"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Description</w:t>
            </w:r>
          </w:p>
        </w:tc>
        <w:tc>
          <w:tcPr>
            <w:tcW w:w="1646"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Assessment Method</w:t>
            </w:r>
          </w:p>
        </w:tc>
        <w:tc>
          <w:tcPr>
            <w:tcW w:w="1389" w:type="dxa"/>
            <w:tcBorders>
              <w:top w:val="single" w:sz="12" w:space="0" w:color="000000"/>
              <w:left w:val="nil"/>
              <w:bottom w:val="single" w:sz="6" w:space="0" w:color="000000"/>
            </w:tcBorders>
            <w:shd w:val="clear" w:color="000000" w:fill="E6E6E6"/>
          </w:tcPr>
          <w:p w:rsidR="008F2116" w:rsidRDefault="008F2116" w:rsidP="00B15FEA">
            <w:pPr>
              <w:pStyle w:val="TableHeading"/>
            </w:pPr>
            <w:r>
              <w:t>Acceptable Value</w:t>
            </w:r>
          </w:p>
        </w:tc>
      </w:tr>
      <w:tr w:rsidR="008F2116" w:rsidTr="00B15FEA">
        <w:trPr>
          <w:jc w:val="right"/>
        </w:trPr>
        <w:tc>
          <w:tcPr>
            <w:tcW w:w="567" w:type="dxa"/>
            <w:tcBorders>
              <w:top w:val="single" w:sz="6" w:space="0" w:color="000000"/>
            </w:tcBorders>
            <w:shd w:val="clear" w:color="000000" w:fill="FFFFFF"/>
          </w:tcPr>
          <w:p w:rsidR="008F2116" w:rsidRDefault="008F2116" w:rsidP="00B15FEA">
            <w:pPr>
              <w:pStyle w:val="TableText"/>
            </w:pPr>
          </w:p>
        </w:tc>
        <w:tc>
          <w:tcPr>
            <w:tcW w:w="1050" w:type="dxa"/>
            <w:tcBorders>
              <w:top w:val="single" w:sz="6" w:space="0" w:color="000000"/>
            </w:tcBorders>
            <w:shd w:val="clear" w:color="000000" w:fill="FFFFFF"/>
          </w:tcPr>
          <w:p w:rsidR="008F2116" w:rsidRDefault="008F2116" w:rsidP="00B15FEA">
            <w:pPr>
              <w:pStyle w:val="TableText"/>
            </w:pPr>
          </w:p>
        </w:tc>
        <w:tc>
          <w:tcPr>
            <w:tcW w:w="1578" w:type="dxa"/>
            <w:tcBorders>
              <w:top w:val="single" w:sz="6" w:space="0" w:color="000000"/>
            </w:tcBorders>
            <w:shd w:val="clear" w:color="000000" w:fill="FFFFFF"/>
          </w:tcPr>
          <w:p w:rsidR="008F2116" w:rsidRDefault="008F2116" w:rsidP="00B15FEA">
            <w:pPr>
              <w:pStyle w:val="TableText"/>
            </w:pPr>
          </w:p>
        </w:tc>
        <w:tc>
          <w:tcPr>
            <w:tcW w:w="1577" w:type="dxa"/>
            <w:tcBorders>
              <w:top w:val="single" w:sz="6" w:space="0" w:color="000000"/>
            </w:tcBorders>
            <w:shd w:val="clear" w:color="000000" w:fill="FFFFFF"/>
          </w:tcPr>
          <w:p w:rsidR="008F2116" w:rsidRDefault="008F2116" w:rsidP="00B15FEA">
            <w:pPr>
              <w:pStyle w:val="TableText"/>
            </w:pPr>
          </w:p>
        </w:tc>
        <w:tc>
          <w:tcPr>
            <w:tcW w:w="2032" w:type="dxa"/>
            <w:tcBorders>
              <w:top w:val="single" w:sz="6" w:space="0" w:color="000000"/>
            </w:tcBorders>
            <w:shd w:val="clear" w:color="000000" w:fill="FFFFFF"/>
          </w:tcPr>
          <w:p w:rsidR="008F2116" w:rsidRDefault="008F2116" w:rsidP="00B15FEA">
            <w:pPr>
              <w:pStyle w:val="TableText"/>
            </w:pPr>
          </w:p>
        </w:tc>
        <w:tc>
          <w:tcPr>
            <w:tcW w:w="1646" w:type="dxa"/>
            <w:tcBorders>
              <w:top w:val="single" w:sz="6" w:space="0" w:color="000000"/>
            </w:tcBorders>
            <w:shd w:val="clear" w:color="000000" w:fill="FFFFFF"/>
          </w:tcPr>
          <w:p w:rsidR="008F2116" w:rsidRDefault="008F2116" w:rsidP="00B15FEA">
            <w:pPr>
              <w:pStyle w:val="TableText"/>
            </w:pPr>
          </w:p>
        </w:tc>
        <w:tc>
          <w:tcPr>
            <w:tcW w:w="1389" w:type="dxa"/>
            <w:tcBorders>
              <w:top w:val="single" w:sz="6" w:space="0" w:color="000000"/>
            </w:tcBorders>
            <w:shd w:val="clear" w:color="000000" w:fill="FFFFFF"/>
          </w:tcPr>
          <w:p w:rsidR="008F2116" w:rsidRDefault="008F2116" w:rsidP="00B15FEA">
            <w:pPr>
              <w:pStyle w:val="TableText"/>
            </w:pPr>
          </w:p>
        </w:tc>
      </w:tr>
      <w:tr w:rsidR="008F2116" w:rsidTr="00B15FEA">
        <w:trPr>
          <w:jc w:val="right"/>
        </w:trPr>
        <w:tc>
          <w:tcPr>
            <w:tcW w:w="567" w:type="dxa"/>
            <w:shd w:val="clear" w:color="000000" w:fill="FFFFFF"/>
          </w:tcPr>
          <w:p w:rsidR="008F2116" w:rsidRDefault="008F2116" w:rsidP="00B15FEA">
            <w:pPr>
              <w:pStyle w:val="TableText"/>
            </w:pPr>
          </w:p>
        </w:tc>
        <w:tc>
          <w:tcPr>
            <w:tcW w:w="1050" w:type="dxa"/>
            <w:shd w:val="clear" w:color="000000" w:fill="FFFFFF"/>
          </w:tcPr>
          <w:p w:rsidR="008F2116" w:rsidRDefault="008F2116" w:rsidP="00B15FEA">
            <w:pPr>
              <w:pStyle w:val="TableText"/>
            </w:pPr>
          </w:p>
        </w:tc>
        <w:tc>
          <w:tcPr>
            <w:tcW w:w="1578" w:type="dxa"/>
            <w:shd w:val="clear" w:color="000000" w:fill="FFFFFF"/>
          </w:tcPr>
          <w:p w:rsidR="008F2116" w:rsidRDefault="008F2116" w:rsidP="00B15FEA">
            <w:pPr>
              <w:pStyle w:val="TableText"/>
            </w:pPr>
          </w:p>
        </w:tc>
        <w:tc>
          <w:tcPr>
            <w:tcW w:w="1577" w:type="dxa"/>
            <w:shd w:val="clear" w:color="000000" w:fill="FFFFFF"/>
          </w:tcPr>
          <w:p w:rsidR="008F2116" w:rsidRDefault="008F2116" w:rsidP="00B15FEA">
            <w:pPr>
              <w:pStyle w:val="TableText"/>
            </w:pPr>
          </w:p>
        </w:tc>
        <w:tc>
          <w:tcPr>
            <w:tcW w:w="2032" w:type="dxa"/>
            <w:shd w:val="clear" w:color="000000" w:fill="FFFFFF"/>
          </w:tcPr>
          <w:p w:rsidR="008F2116" w:rsidRDefault="008F2116" w:rsidP="00B15FEA">
            <w:pPr>
              <w:pStyle w:val="TableText"/>
            </w:pPr>
          </w:p>
        </w:tc>
        <w:tc>
          <w:tcPr>
            <w:tcW w:w="1646" w:type="dxa"/>
            <w:shd w:val="clear" w:color="000000" w:fill="FFFFFF"/>
          </w:tcPr>
          <w:p w:rsidR="008F2116" w:rsidRDefault="008F2116" w:rsidP="00B15FEA">
            <w:pPr>
              <w:pStyle w:val="TableText"/>
            </w:pPr>
          </w:p>
        </w:tc>
        <w:tc>
          <w:tcPr>
            <w:tcW w:w="1389" w:type="dxa"/>
            <w:shd w:val="clear" w:color="000000" w:fill="FFFFFF"/>
          </w:tcPr>
          <w:p w:rsidR="008F2116" w:rsidRDefault="008F2116" w:rsidP="00B15FEA">
            <w:pPr>
              <w:pStyle w:val="TableText"/>
            </w:pPr>
          </w:p>
        </w:tc>
      </w:tr>
      <w:tr w:rsidR="008F2116" w:rsidTr="00B15FEA">
        <w:trPr>
          <w:jc w:val="right"/>
        </w:trPr>
        <w:tc>
          <w:tcPr>
            <w:tcW w:w="567" w:type="dxa"/>
            <w:shd w:val="clear" w:color="000000" w:fill="FFFFFF"/>
          </w:tcPr>
          <w:p w:rsidR="008F2116" w:rsidRDefault="008F2116" w:rsidP="00B15FEA">
            <w:pPr>
              <w:pStyle w:val="TableText"/>
            </w:pPr>
          </w:p>
        </w:tc>
        <w:tc>
          <w:tcPr>
            <w:tcW w:w="1050" w:type="dxa"/>
            <w:shd w:val="clear" w:color="000000" w:fill="FFFFFF"/>
          </w:tcPr>
          <w:p w:rsidR="008F2116" w:rsidRDefault="008F2116" w:rsidP="00B15FEA">
            <w:pPr>
              <w:pStyle w:val="TableText"/>
            </w:pPr>
          </w:p>
        </w:tc>
        <w:tc>
          <w:tcPr>
            <w:tcW w:w="1578" w:type="dxa"/>
            <w:shd w:val="clear" w:color="000000" w:fill="FFFFFF"/>
          </w:tcPr>
          <w:p w:rsidR="008F2116" w:rsidRDefault="008F2116" w:rsidP="00B15FEA">
            <w:pPr>
              <w:pStyle w:val="TableText"/>
            </w:pPr>
          </w:p>
        </w:tc>
        <w:tc>
          <w:tcPr>
            <w:tcW w:w="1577" w:type="dxa"/>
            <w:shd w:val="clear" w:color="000000" w:fill="FFFFFF"/>
          </w:tcPr>
          <w:p w:rsidR="008F2116" w:rsidRDefault="008F2116" w:rsidP="00B15FEA">
            <w:pPr>
              <w:pStyle w:val="TableText"/>
            </w:pPr>
          </w:p>
        </w:tc>
        <w:tc>
          <w:tcPr>
            <w:tcW w:w="2032" w:type="dxa"/>
            <w:shd w:val="clear" w:color="000000" w:fill="FFFFFF"/>
          </w:tcPr>
          <w:p w:rsidR="008F2116" w:rsidRDefault="008F2116" w:rsidP="00B15FEA">
            <w:pPr>
              <w:pStyle w:val="TableText"/>
            </w:pPr>
          </w:p>
        </w:tc>
        <w:tc>
          <w:tcPr>
            <w:tcW w:w="1646" w:type="dxa"/>
            <w:shd w:val="clear" w:color="000000" w:fill="FFFFFF"/>
          </w:tcPr>
          <w:p w:rsidR="008F2116" w:rsidRDefault="008F2116" w:rsidP="00B15FEA">
            <w:pPr>
              <w:pStyle w:val="TableText"/>
            </w:pPr>
          </w:p>
        </w:tc>
        <w:tc>
          <w:tcPr>
            <w:tcW w:w="1389" w:type="dxa"/>
            <w:shd w:val="clear" w:color="000000" w:fill="FFFFFF"/>
          </w:tcPr>
          <w:p w:rsidR="008F2116" w:rsidRDefault="008F2116" w:rsidP="00B15FEA">
            <w:pPr>
              <w:pStyle w:val="TableText"/>
            </w:pPr>
          </w:p>
        </w:tc>
      </w:tr>
    </w:tbl>
    <w:p w:rsidR="008F2116" w:rsidRDefault="008F2116" w:rsidP="008F2116">
      <w:pPr>
        <w:pStyle w:val="BodyText"/>
      </w:pPr>
    </w:p>
    <w:p w:rsidR="008F2116" w:rsidRDefault="008F2116" w:rsidP="008F2116">
      <w:pPr>
        <w:pStyle w:val="Heading1"/>
      </w:pPr>
      <w:bookmarkStart w:id="26" w:name="_Toc115601659"/>
      <w:bookmarkStart w:id="27" w:name="_Toc270445127"/>
      <w:r>
        <w:lastRenderedPageBreak/>
        <w:t>Source System Data Quality Assessment</w:t>
      </w:r>
      <w:bookmarkEnd w:id="26"/>
      <w:bookmarkEnd w:id="27"/>
    </w:p>
    <w:p w:rsidR="008F2116" w:rsidRDefault="008F2116" w:rsidP="008F2116">
      <w:pPr>
        <w:pStyle w:val="BodyText"/>
      </w:pPr>
      <w:r>
        <w:t xml:space="preserve">This section contains results of data quality assessment and conditions under which the assessment has been performed. </w:t>
      </w:r>
    </w:p>
    <w:p w:rsidR="008F2116" w:rsidRDefault="008F2116" w:rsidP="008F2116">
      <w:pPr>
        <w:pStyle w:val="BodyText"/>
      </w:pPr>
    </w:p>
    <w:p w:rsidR="008F2116" w:rsidRDefault="008F2116" w:rsidP="008F2116">
      <w:pPr>
        <w:pStyle w:val="Heading2"/>
        <w:tabs>
          <w:tab w:val="clear" w:pos="4320"/>
        </w:tabs>
      </w:pPr>
      <w:bookmarkStart w:id="28" w:name="_Toc115601660"/>
      <w:bookmarkStart w:id="29" w:name="_Toc270445128"/>
      <w:r>
        <w:t>&lt;Source System&gt;</w:t>
      </w:r>
      <w:bookmarkEnd w:id="28"/>
      <w:bookmarkEnd w:id="29"/>
      <w:r>
        <w:t xml:space="preserve"> </w:t>
      </w:r>
    </w:p>
    <w:p w:rsidR="008F2116" w:rsidRDefault="008F2116" w:rsidP="004B2938">
      <w:pPr>
        <w:pStyle w:val="Note"/>
      </w:pPr>
      <w:r>
        <w:t>Repeat this section for each source system that was subject of the data quality assessment and listed in the Scope paragraph.</w:t>
      </w:r>
    </w:p>
    <w:p w:rsidR="008F2116" w:rsidRDefault="008F2116" w:rsidP="008F2116">
      <w:pPr>
        <w:pStyle w:val="BodyText"/>
      </w:pPr>
    </w:p>
    <w:p w:rsidR="008F2116" w:rsidRDefault="008F2116" w:rsidP="008F2116">
      <w:pPr>
        <w:pStyle w:val="Heading3"/>
        <w:tabs>
          <w:tab w:val="clear" w:pos="4320"/>
        </w:tabs>
      </w:pPr>
      <w:r>
        <w:t>Source System Details</w:t>
      </w:r>
    </w:p>
    <w:p w:rsidR="008F2116" w:rsidRDefault="008F2116" w:rsidP="008F2116">
      <w:pPr>
        <w:pStyle w:val="BodyText"/>
      </w:pPr>
      <w:r>
        <w:t>The table below provides information about the data sample the assessment was performed on, when and by whom was the assessment performed.</w:t>
      </w:r>
    </w:p>
    <w:p w:rsidR="008F2116" w:rsidRDefault="008F2116" w:rsidP="008F2116">
      <w:pPr>
        <w:pStyle w:val="BodyText"/>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260"/>
        <w:gridCol w:w="4736"/>
      </w:tblGrid>
      <w:tr w:rsidR="008F2116" w:rsidTr="00B15FEA">
        <w:trPr>
          <w:tblHeader/>
        </w:trPr>
        <w:tc>
          <w:tcPr>
            <w:tcW w:w="3260"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4736" w:type="dxa"/>
            <w:tcBorders>
              <w:top w:val="single" w:sz="12" w:space="0" w:color="000000"/>
              <w:left w:val="nil"/>
              <w:bottom w:val="single" w:sz="6" w:space="0" w:color="000000"/>
            </w:tcBorders>
            <w:shd w:val="clear" w:color="000000" w:fill="E6E6E6"/>
          </w:tcPr>
          <w:p w:rsidR="008F2116" w:rsidRDefault="008F2116" w:rsidP="00B15FEA">
            <w:pPr>
              <w:pStyle w:val="TableHeading"/>
            </w:pPr>
            <w:r>
              <w:t>Value</w:t>
            </w:r>
          </w:p>
        </w:tc>
      </w:tr>
      <w:tr w:rsidR="008F2116" w:rsidTr="00B15FEA">
        <w:tc>
          <w:tcPr>
            <w:tcW w:w="3260" w:type="dxa"/>
            <w:tcBorders>
              <w:top w:val="single" w:sz="6" w:space="0" w:color="000000"/>
            </w:tcBorders>
            <w:shd w:val="clear" w:color="000000" w:fill="FFFFFF"/>
          </w:tcPr>
          <w:p w:rsidR="008F2116" w:rsidRDefault="008F2116" w:rsidP="00B15FEA">
            <w:pPr>
              <w:pStyle w:val="TableText"/>
            </w:pPr>
            <w:r>
              <w:t>Source system name</w:t>
            </w:r>
          </w:p>
        </w:tc>
        <w:tc>
          <w:tcPr>
            <w:tcW w:w="4736" w:type="dxa"/>
            <w:tcBorders>
              <w:top w:val="single" w:sz="6" w:space="0" w:color="000000"/>
            </w:tcBorders>
            <w:shd w:val="clear" w:color="000000" w:fill="FFFFFF"/>
          </w:tcPr>
          <w:p w:rsidR="008F2116" w:rsidRDefault="008F2116" w:rsidP="00B15FEA">
            <w:pPr>
              <w:pStyle w:val="TableText"/>
            </w:pPr>
            <w:r>
              <w:t>&lt;Name of the source system&gt;</w:t>
            </w:r>
          </w:p>
        </w:tc>
      </w:tr>
      <w:tr w:rsidR="008F2116" w:rsidTr="00B15FEA">
        <w:tc>
          <w:tcPr>
            <w:tcW w:w="3260" w:type="dxa"/>
            <w:shd w:val="clear" w:color="000000" w:fill="FFFFFF"/>
          </w:tcPr>
          <w:p w:rsidR="008F2116" w:rsidRDefault="008F2116" w:rsidP="00B15FEA">
            <w:pPr>
              <w:pStyle w:val="TableText"/>
            </w:pPr>
            <w:r>
              <w:t>Source system owner</w:t>
            </w:r>
          </w:p>
        </w:tc>
        <w:tc>
          <w:tcPr>
            <w:tcW w:w="4736" w:type="dxa"/>
            <w:shd w:val="clear" w:color="000000" w:fill="FFFFFF"/>
          </w:tcPr>
          <w:p w:rsidR="008F2116" w:rsidRDefault="008F2116" w:rsidP="00B15FEA">
            <w:pPr>
              <w:pStyle w:val="TableText"/>
            </w:pPr>
            <w:r>
              <w:t>&lt;Owner of the system, i.e. role, department or individual&gt;</w:t>
            </w:r>
          </w:p>
        </w:tc>
      </w:tr>
      <w:tr w:rsidR="008F2116" w:rsidTr="00B15FEA">
        <w:tc>
          <w:tcPr>
            <w:tcW w:w="3260" w:type="dxa"/>
            <w:shd w:val="clear" w:color="000000" w:fill="FFFFFF"/>
          </w:tcPr>
          <w:p w:rsidR="008F2116" w:rsidRDefault="008F2116" w:rsidP="00B15FEA">
            <w:pPr>
              <w:pStyle w:val="TableText"/>
            </w:pPr>
            <w:r>
              <w:t>Format of source data</w:t>
            </w:r>
          </w:p>
        </w:tc>
        <w:tc>
          <w:tcPr>
            <w:tcW w:w="4736" w:type="dxa"/>
            <w:shd w:val="clear" w:color="000000" w:fill="FFFFFF"/>
          </w:tcPr>
          <w:p w:rsidR="008F2116" w:rsidRDefault="008F2116" w:rsidP="00B15FEA">
            <w:pPr>
              <w:pStyle w:val="TableText"/>
            </w:pPr>
            <w:r>
              <w:t>&lt;Format of the source data – files, SQL tables etc.&gt;</w:t>
            </w:r>
          </w:p>
        </w:tc>
      </w:tr>
      <w:tr w:rsidR="008F2116" w:rsidTr="00B15FEA">
        <w:tc>
          <w:tcPr>
            <w:tcW w:w="3260" w:type="dxa"/>
            <w:shd w:val="clear" w:color="000000" w:fill="FFFFFF"/>
          </w:tcPr>
          <w:p w:rsidR="008F2116" w:rsidRDefault="008F2116" w:rsidP="00B15FEA">
            <w:pPr>
              <w:pStyle w:val="TableText"/>
            </w:pPr>
            <w:r>
              <w:t>Size of the data sample</w:t>
            </w:r>
          </w:p>
        </w:tc>
        <w:tc>
          <w:tcPr>
            <w:tcW w:w="4736" w:type="dxa"/>
            <w:shd w:val="clear" w:color="000000" w:fill="FFFFFF"/>
          </w:tcPr>
          <w:p w:rsidR="008F2116" w:rsidRDefault="008F2116" w:rsidP="00B15FEA">
            <w:pPr>
              <w:pStyle w:val="TableText"/>
            </w:pPr>
            <w:r>
              <w:t>&lt;Size of the sample&gt;</w:t>
            </w:r>
          </w:p>
        </w:tc>
      </w:tr>
      <w:tr w:rsidR="008F2116" w:rsidTr="00B15FEA">
        <w:tc>
          <w:tcPr>
            <w:tcW w:w="3260" w:type="dxa"/>
            <w:shd w:val="clear" w:color="000000" w:fill="FFFFFF"/>
          </w:tcPr>
          <w:p w:rsidR="008F2116" w:rsidRDefault="008F2116" w:rsidP="00B15FEA">
            <w:pPr>
              <w:pStyle w:val="TableText"/>
            </w:pPr>
            <w:r>
              <w:t>Data sample environment</w:t>
            </w:r>
          </w:p>
        </w:tc>
        <w:tc>
          <w:tcPr>
            <w:tcW w:w="4736" w:type="dxa"/>
            <w:shd w:val="clear" w:color="000000" w:fill="FFFFFF"/>
          </w:tcPr>
          <w:p w:rsidR="008F2116" w:rsidRDefault="008F2116" w:rsidP="00B15FEA">
            <w:pPr>
              <w:pStyle w:val="TableText"/>
            </w:pPr>
            <w:r>
              <w:t>&lt;From which environment the sample was produced&gt;</w:t>
            </w:r>
          </w:p>
        </w:tc>
      </w:tr>
      <w:tr w:rsidR="008F2116" w:rsidTr="00B15FEA">
        <w:tc>
          <w:tcPr>
            <w:tcW w:w="3260" w:type="dxa"/>
            <w:shd w:val="clear" w:color="000000" w:fill="FFFFFF"/>
          </w:tcPr>
          <w:p w:rsidR="008F2116" w:rsidRDefault="008F2116" w:rsidP="00B15FEA">
            <w:pPr>
              <w:pStyle w:val="TableText"/>
            </w:pPr>
            <w:r>
              <w:t>Effective data of the data sample</w:t>
            </w:r>
          </w:p>
        </w:tc>
        <w:tc>
          <w:tcPr>
            <w:tcW w:w="4736" w:type="dxa"/>
            <w:shd w:val="clear" w:color="000000" w:fill="FFFFFF"/>
          </w:tcPr>
          <w:p w:rsidR="008F2116" w:rsidRDefault="008F2116" w:rsidP="00B15FEA">
            <w:pPr>
              <w:pStyle w:val="TableText"/>
            </w:pPr>
            <w:r>
              <w:t>&lt;Effective data of the sample data&gt;</w:t>
            </w:r>
          </w:p>
        </w:tc>
      </w:tr>
      <w:tr w:rsidR="008F2116" w:rsidTr="00B15FEA">
        <w:tc>
          <w:tcPr>
            <w:tcW w:w="3260" w:type="dxa"/>
            <w:shd w:val="clear" w:color="000000" w:fill="FFFFFF"/>
          </w:tcPr>
          <w:p w:rsidR="008F2116" w:rsidRDefault="008F2116" w:rsidP="00B15FEA">
            <w:pPr>
              <w:pStyle w:val="TableText"/>
            </w:pPr>
            <w:r>
              <w:t>Who has performed the assessment</w:t>
            </w:r>
          </w:p>
        </w:tc>
        <w:tc>
          <w:tcPr>
            <w:tcW w:w="4736" w:type="dxa"/>
            <w:shd w:val="clear" w:color="000000" w:fill="FFFFFF"/>
          </w:tcPr>
          <w:p w:rsidR="008F2116" w:rsidRDefault="008F2116" w:rsidP="00B15FEA">
            <w:pPr>
              <w:pStyle w:val="TableText"/>
            </w:pPr>
            <w:r>
              <w:t>&lt;Name of the person who performed the assessment&gt;</w:t>
            </w:r>
          </w:p>
        </w:tc>
      </w:tr>
      <w:tr w:rsidR="008F2116" w:rsidTr="00B15FEA">
        <w:tc>
          <w:tcPr>
            <w:tcW w:w="3260" w:type="dxa"/>
            <w:shd w:val="clear" w:color="000000" w:fill="FFFFFF"/>
          </w:tcPr>
          <w:p w:rsidR="008F2116" w:rsidRDefault="008F2116" w:rsidP="00B15FEA">
            <w:pPr>
              <w:pStyle w:val="TableText"/>
            </w:pPr>
            <w:r>
              <w:t>When the assessment was performed</w:t>
            </w:r>
          </w:p>
        </w:tc>
        <w:tc>
          <w:tcPr>
            <w:tcW w:w="4736" w:type="dxa"/>
            <w:shd w:val="clear" w:color="000000" w:fill="FFFFFF"/>
          </w:tcPr>
          <w:p w:rsidR="008F2116" w:rsidRDefault="008F2116" w:rsidP="00B15FEA">
            <w:pPr>
              <w:pStyle w:val="TableText"/>
            </w:pPr>
            <w:r>
              <w:t>&lt;Date the assessment was performed&gt;</w:t>
            </w:r>
          </w:p>
        </w:tc>
      </w:tr>
      <w:tr w:rsidR="008F2116" w:rsidTr="00B15FEA">
        <w:tc>
          <w:tcPr>
            <w:tcW w:w="3260" w:type="dxa"/>
            <w:shd w:val="clear" w:color="000000" w:fill="FFFFFF"/>
          </w:tcPr>
          <w:p w:rsidR="008F2116" w:rsidRDefault="008F2116" w:rsidP="00B15FEA">
            <w:pPr>
              <w:pStyle w:val="TableText"/>
            </w:pPr>
            <w:r>
              <w:t>Comments</w:t>
            </w:r>
          </w:p>
        </w:tc>
        <w:tc>
          <w:tcPr>
            <w:tcW w:w="4736" w:type="dxa"/>
            <w:shd w:val="clear" w:color="000000" w:fill="FFFFFF"/>
          </w:tcPr>
          <w:p w:rsidR="008F2116" w:rsidRDefault="008F2116" w:rsidP="00B15FEA">
            <w:pPr>
              <w:pStyle w:val="TableText"/>
            </w:pPr>
            <w:r>
              <w:t>&lt;Any general comments regarding the assessment, data sample, constraints, data manipulations needed to analyze the sample etc.&gt;</w:t>
            </w:r>
          </w:p>
        </w:tc>
      </w:tr>
    </w:tbl>
    <w:p w:rsidR="008F2116" w:rsidRDefault="008F2116" w:rsidP="008F2116">
      <w:pPr>
        <w:pStyle w:val="Heading3"/>
        <w:tabs>
          <w:tab w:val="clear" w:pos="4320"/>
        </w:tabs>
      </w:pPr>
      <w:r>
        <w:t>Assessment Results</w:t>
      </w:r>
    </w:p>
    <w:p w:rsidR="008F2116" w:rsidRDefault="008F2116" w:rsidP="008F2116">
      <w:pPr>
        <w:pStyle w:val="BodyText"/>
      </w:pPr>
      <w:r>
        <w:t>The table below captures the results of the data quality assessment performed for the source system.</w:t>
      </w:r>
    </w:p>
    <w:p w:rsidR="008F2116" w:rsidRDefault="008F2116" w:rsidP="008F2116">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93"/>
        <w:gridCol w:w="1707"/>
        <w:gridCol w:w="1530"/>
        <w:gridCol w:w="1724"/>
        <w:gridCol w:w="1516"/>
        <w:gridCol w:w="1265"/>
        <w:gridCol w:w="1813"/>
      </w:tblGrid>
      <w:tr w:rsidR="008F2116" w:rsidTr="00B15FEA">
        <w:trPr>
          <w:tblHeader/>
        </w:trPr>
        <w:tc>
          <w:tcPr>
            <w:tcW w:w="993"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1707"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KPI</w:t>
            </w:r>
          </w:p>
        </w:tc>
        <w:tc>
          <w:tcPr>
            <w:tcW w:w="1530"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Result</w:t>
            </w:r>
          </w:p>
        </w:tc>
        <w:tc>
          <w:tcPr>
            <w:tcW w:w="1724"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Issue Description</w:t>
            </w:r>
          </w:p>
        </w:tc>
        <w:tc>
          <w:tcPr>
            <w:tcW w:w="1516"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Suggested Resolution</w:t>
            </w:r>
          </w:p>
        </w:tc>
        <w:tc>
          <w:tcPr>
            <w:tcW w:w="1265"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Assigned To</w:t>
            </w:r>
          </w:p>
        </w:tc>
        <w:tc>
          <w:tcPr>
            <w:tcW w:w="1813" w:type="dxa"/>
            <w:tcBorders>
              <w:top w:val="single" w:sz="12" w:space="0" w:color="000000"/>
              <w:left w:val="nil"/>
              <w:bottom w:val="single" w:sz="6" w:space="0" w:color="000000"/>
            </w:tcBorders>
            <w:shd w:val="clear" w:color="000000" w:fill="E6E6E6"/>
          </w:tcPr>
          <w:p w:rsidR="008F2116" w:rsidRDefault="008F2116" w:rsidP="00B15FEA">
            <w:pPr>
              <w:pStyle w:val="TableHeading"/>
            </w:pPr>
            <w:r>
              <w:t>Action Taken</w:t>
            </w:r>
          </w:p>
        </w:tc>
      </w:tr>
      <w:tr w:rsidR="008F2116" w:rsidTr="00B15FEA">
        <w:trPr>
          <w:cantSplit/>
        </w:trPr>
        <w:tc>
          <w:tcPr>
            <w:tcW w:w="10548" w:type="dxa"/>
            <w:gridSpan w:val="7"/>
            <w:tcBorders>
              <w:top w:val="single" w:sz="6" w:space="0" w:color="000000"/>
            </w:tcBorders>
            <w:shd w:val="clear" w:color="000000" w:fill="FFFFFF"/>
          </w:tcPr>
          <w:p w:rsidR="008F2116" w:rsidRDefault="008F2116" w:rsidP="00B15FEA">
            <w:pPr>
              <w:pStyle w:val="TableText"/>
              <w:rPr>
                <w:bCs/>
                <w:i/>
                <w:iCs/>
              </w:rPr>
            </w:pPr>
            <w:r>
              <w:rPr>
                <w:bCs/>
                <w:i/>
                <w:iCs/>
              </w:rPr>
              <w:t>&lt;Source Object&gt;</w:t>
            </w:r>
          </w:p>
        </w:tc>
      </w:tr>
      <w:tr w:rsidR="008F2116" w:rsidTr="00B15FEA">
        <w:tc>
          <w:tcPr>
            <w:tcW w:w="993" w:type="dxa"/>
            <w:shd w:val="clear" w:color="000000" w:fill="FFFFFF"/>
          </w:tcPr>
          <w:p w:rsidR="008F2116" w:rsidRDefault="008F2116" w:rsidP="00B15FEA">
            <w:pPr>
              <w:pStyle w:val="TableText"/>
            </w:pPr>
          </w:p>
        </w:tc>
        <w:tc>
          <w:tcPr>
            <w:tcW w:w="1707" w:type="dxa"/>
            <w:shd w:val="clear" w:color="000000" w:fill="FFFFFF"/>
          </w:tcPr>
          <w:p w:rsidR="008F2116" w:rsidRDefault="008F2116" w:rsidP="00B15FEA">
            <w:pPr>
              <w:pStyle w:val="TableText"/>
            </w:pPr>
          </w:p>
        </w:tc>
        <w:tc>
          <w:tcPr>
            <w:tcW w:w="1530" w:type="dxa"/>
            <w:shd w:val="clear" w:color="000000" w:fill="FFFFFF"/>
          </w:tcPr>
          <w:p w:rsidR="008F2116" w:rsidRDefault="008F2116" w:rsidP="00B15FEA">
            <w:pPr>
              <w:pStyle w:val="TableText"/>
            </w:pPr>
          </w:p>
        </w:tc>
        <w:tc>
          <w:tcPr>
            <w:tcW w:w="1724" w:type="dxa"/>
            <w:shd w:val="clear" w:color="000000" w:fill="FFFFFF"/>
          </w:tcPr>
          <w:p w:rsidR="008F2116" w:rsidRDefault="008F2116" w:rsidP="00B15FEA">
            <w:pPr>
              <w:pStyle w:val="TableText"/>
            </w:pPr>
          </w:p>
        </w:tc>
        <w:tc>
          <w:tcPr>
            <w:tcW w:w="1516" w:type="dxa"/>
            <w:shd w:val="clear" w:color="000000" w:fill="FFFFFF"/>
          </w:tcPr>
          <w:p w:rsidR="008F2116" w:rsidRDefault="008F2116" w:rsidP="00B15FEA">
            <w:pPr>
              <w:pStyle w:val="TableText"/>
            </w:pPr>
          </w:p>
        </w:tc>
        <w:tc>
          <w:tcPr>
            <w:tcW w:w="1265" w:type="dxa"/>
            <w:shd w:val="clear" w:color="000000" w:fill="FFFFFF"/>
          </w:tcPr>
          <w:p w:rsidR="008F2116" w:rsidRDefault="008F2116" w:rsidP="00B15FEA">
            <w:pPr>
              <w:pStyle w:val="TableText"/>
            </w:pPr>
          </w:p>
        </w:tc>
        <w:tc>
          <w:tcPr>
            <w:tcW w:w="1813" w:type="dxa"/>
            <w:shd w:val="clear" w:color="000000" w:fill="FFFFFF"/>
          </w:tcPr>
          <w:p w:rsidR="008F2116" w:rsidRDefault="008F2116" w:rsidP="00B15FEA">
            <w:pPr>
              <w:pStyle w:val="TableText"/>
            </w:pPr>
          </w:p>
        </w:tc>
      </w:tr>
      <w:tr w:rsidR="008F2116" w:rsidTr="00B15FEA">
        <w:tc>
          <w:tcPr>
            <w:tcW w:w="993" w:type="dxa"/>
            <w:shd w:val="clear" w:color="000000" w:fill="FFFFFF"/>
          </w:tcPr>
          <w:p w:rsidR="008F2116" w:rsidRDefault="008F2116" w:rsidP="00B15FEA">
            <w:pPr>
              <w:pStyle w:val="TableText"/>
            </w:pPr>
          </w:p>
        </w:tc>
        <w:tc>
          <w:tcPr>
            <w:tcW w:w="1707" w:type="dxa"/>
            <w:shd w:val="clear" w:color="000000" w:fill="FFFFFF"/>
          </w:tcPr>
          <w:p w:rsidR="008F2116" w:rsidRDefault="008F2116" w:rsidP="00B15FEA">
            <w:pPr>
              <w:pStyle w:val="TableText"/>
            </w:pPr>
          </w:p>
        </w:tc>
        <w:tc>
          <w:tcPr>
            <w:tcW w:w="1530" w:type="dxa"/>
            <w:shd w:val="clear" w:color="000000" w:fill="FFFFFF"/>
          </w:tcPr>
          <w:p w:rsidR="008F2116" w:rsidRDefault="008F2116" w:rsidP="00B15FEA">
            <w:pPr>
              <w:pStyle w:val="TableText"/>
            </w:pPr>
          </w:p>
        </w:tc>
        <w:tc>
          <w:tcPr>
            <w:tcW w:w="1724" w:type="dxa"/>
            <w:shd w:val="clear" w:color="000000" w:fill="FFFFFF"/>
          </w:tcPr>
          <w:p w:rsidR="008F2116" w:rsidRDefault="008F2116" w:rsidP="00B15FEA">
            <w:pPr>
              <w:pStyle w:val="TableText"/>
            </w:pPr>
          </w:p>
        </w:tc>
        <w:tc>
          <w:tcPr>
            <w:tcW w:w="1516" w:type="dxa"/>
            <w:shd w:val="clear" w:color="000000" w:fill="FFFFFF"/>
          </w:tcPr>
          <w:p w:rsidR="008F2116" w:rsidRDefault="008F2116" w:rsidP="00B15FEA">
            <w:pPr>
              <w:pStyle w:val="TableText"/>
            </w:pPr>
          </w:p>
        </w:tc>
        <w:tc>
          <w:tcPr>
            <w:tcW w:w="1265" w:type="dxa"/>
            <w:shd w:val="clear" w:color="000000" w:fill="FFFFFF"/>
          </w:tcPr>
          <w:p w:rsidR="008F2116" w:rsidRDefault="008F2116" w:rsidP="00B15FEA">
            <w:pPr>
              <w:pStyle w:val="TableText"/>
            </w:pPr>
          </w:p>
        </w:tc>
        <w:tc>
          <w:tcPr>
            <w:tcW w:w="1813" w:type="dxa"/>
            <w:shd w:val="clear" w:color="000000" w:fill="FFFFFF"/>
          </w:tcPr>
          <w:p w:rsidR="008F2116" w:rsidRDefault="008F2116" w:rsidP="00B15FEA">
            <w:pPr>
              <w:pStyle w:val="TableText"/>
            </w:pPr>
          </w:p>
        </w:tc>
      </w:tr>
    </w:tbl>
    <w:p w:rsidR="008F2116" w:rsidRDefault="008F2116" w:rsidP="008F2116"/>
    <w:p w:rsidR="008F2116" w:rsidRDefault="008F2116" w:rsidP="004B2938">
      <w:pPr>
        <w:pStyle w:val="Note"/>
      </w:pPr>
      <w:r>
        <w:rPr>
          <w:highlight w:val="yellow"/>
        </w:rPr>
        <w:t xml:space="preserve">Remove all Yellow Notes and unused template components before delivering this document to the </w:t>
      </w:r>
      <w:r w:rsidR="00641302">
        <w:rPr>
          <w:highlight w:val="yellow"/>
        </w:rPr>
        <w:t>customer</w:t>
      </w:r>
      <w:r>
        <w:rPr>
          <w:highlight w:val="yellow"/>
        </w:rPr>
        <w:t>.</w:t>
      </w:r>
    </w:p>
    <w:p w:rsidR="008F2116" w:rsidRDefault="008F2116" w:rsidP="008F2116">
      <w:pPr>
        <w:pStyle w:val="BodyText"/>
      </w:pPr>
    </w:p>
    <w:p w:rsidR="008F2116" w:rsidRDefault="008F2116" w:rsidP="008F2116">
      <w:pPr>
        <w:pStyle w:val="Heading1"/>
      </w:pPr>
      <w:bookmarkStart w:id="30" w:name="_Toc270445129"/>
      <w:bookmarkEnd w:id="21"/>
      <w:r>
        <w:lastRenderedPageBreak/>
        <w:t>Open and Closed Issues</w:t>
      </w:r>
      <w:bookmarkEnd w:id="30"/>
    </w:p>
    <w:p w:rsidR="008F2116" w:rsidRDefault="008F2116" w:rsidP="008F2116">
      <w:pPr>
        <w:pStyle w:val="BodyText"/>
      </w:pPr>
    </w:p>
    <w:p w:rsidR="008F2116" w:rsidRDefault="008F2116" w:rsidP="004B293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8F2116" w:rsidRDefault="008F2116" w:rsidP="008F2116">
      <w:pPr>
        <w:pStyle w:val="Heading2"/>
        <w:tabs>
          <w:tab w:val="clear" w:pos="4320"/>
        </w:tabs>
      </w:pPr>
      <w:bookmarkStart w:id="31" w:name="_Toc270445130"/>
      <w:r>
        <w:t>Open Issues</w:t>
      </w:r>
      <w:bookmarkEnd w:id="31"/>
    </w:p>
    <w:p w:rsidR="008F2116" w:rsidRDefault="008F2116" w:rsidP="008F211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8F2116" w:rsidTr="00B15FEA">
        <w:trPr>
          <w:tblHeader/>
        </w:trPr>
        <w:tc>
          <w:tcPr>
            <w:tcW w:w="892"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Target Date</w:t>
            </w:r>
          </w:p>
        </w:tc>
        <w:tc>
          <w:tcPr>
            <w:tcW w:w="894" w:type="dxa"/>
            <w:tcBorders>
              <w:top w:val="single" w:sz="12" w:space="0" w:color="000000"/>
              <w:left w:val="nil"/>
              <w:bottom w:val="single" w:sz="6" w:space="0" w:color="000000"/>
            </w:tcBorders>
            <w:shd w:val="clear" w:color="000000" w:fill="E6E6E6"/>
          </w:tcPr>
          <w:p w:rsidR="008F2116" w:rsidRDefault="008F2116" w:rsidP="00B15FEA">
            <w:pPr>
              <w:pStyle w:val="TableHeading"/>
            </w:pPr>
            <w:r>
              <w:t>Impact Date</w:t>
            </w:r>
          </w:p>
        </w:tc>
      </w:tr>
      <w:tr w:rsidR="008F2116" w:rsidTr="00B15FEA">
        <w:tc>
          <w:tcPr>
            <w:tcW w:w="892" w:type="dxa"/>
            <w:tcBorders>
              <w:top w:val="single" w:sz="6" w:space="0" w:color="000000"/>
            </w:tcBorders>
            <w:shd w:val="clear" w:color="000000" w:fill="FFFFFF"/>
          </w:tcPr>
          <w:p w:rsidR="008F2116" w:rsidRDefault="008F2116" w:rsidP="00B15FEA">
            <w:pPr>
              <w:pStyle w:val="TableText"/>
            </w:pPr>
          </w:p>
        </w:tc>
        <w:tc>
          <w:tcPr>
            <w:tcW w:w="2164" w:type="dxa"/>
            <w:tcBorders>
              <w:top w:val="single" w:sz="6" w:space="0" w:color="000000"/>
            </w:tcBorders>
            <w:shd w:val="clear" w:color="000000" w:fill="FFFFFF"/>
          </w:tcPr>
          <w:p w:rsidR="008F2116" w:rsidRDefault="008F2116" w:rsidP="00B15FEA">
            <w:pPr>
              <w:pStyle w:val="TableText"/>
            </w:pPr>
          </w:p>
        </w:tc>
        <w:tc>
          <w:tcPr>
            <w:tcW w:w="3189" w:type="dxa"/>
            <w:tcBorders>
              <w:top w:val="single" w:sz="6" w:space="0" w:color="000000"/>
            </w:tcBorders>
            <w:shd w:val="clear" w:color="000000" w:fill="FFFFFF"/>
          </w:tcPr>
          <w:p w:rsidR="008F2116" w:rsidRDefault="008F2116" w:rsidP="00B15FEA">
            <w:pPr>
              <w:pStyle w:val="TableText"/>
            </w:pPr>
          </w:p>
        </w:tc>
        <w:tc>
          <w:tcPr>
            <w:tcW w:w="1658" w:type="dxa"/>
            <w:tcBorders>
              <w:top w:val="single" w:sz="6" w:space="0" w:color="000000"/>
            </w:tcBorders>
            <w:shd w:val="clear" w:color="000000" w:fill="FFFFFF"/>
          </w:tcPr>
          <w:p w:rsidR="008F2116" w:rsidRDefault="008F2116" w:rsidP="00B15FEA">
            <w:pPr>
              <w:pStyle w:val="TableText"/>
            </w:pPr>
          </w:p>
        </w:tc>
        <w:tc>
          <w:tcPr>
            <w:tcW w:w="1284" w:type="dxa"/>
            <w:tcBorders>
              <w:top w:val="single" w:sz="6" w:space="0" w:color="000000"/>
            </w:tcBorders>
            <w:shd w:val="clear" w:color="000000" w:fill="FFFFFF"/>
          </w:tcPr>
          <w:p w:rsidR="008F2116" w:rsidRDefault="008F2116" w:rsidP="00B15FEA">
            <w:pPr>
              <w:pStyle w:val="TableText"/>
            </w:pPr>
          </w:p>
        </w:tc>
        <w:tc>
          <w:tcPr>
            <w:tcW w:w="894" w:type="dxa"/>
            <w:tcBorders>
              <w:top w:val="single" w:sz="6" w:space="0" w:color="000000"/>
            </w:tcBorders>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bl>
    <w:p w:rsidR="008F2116" w:rsidRDefault="008F2116" w:rsidP="008F2116">
      <w:pPr>
        <w:pStyle w:val="BodyText"/>
      </w:pPr>
    </w:p>
    <w:p w:rsidR="008F2116" w:rsidRDefault="008F2116" w:rsidP="008F2116">
      <w:pPr>
        <w:pStyle w:val="Heading2"/>
        <w:tabs>
          <w:tab w:val="clear" w:pos="4320"/>
        </w:tabs>
      </w:pPr>
      <w:bookmarkStart w:id="32" w:name="_Toc270445131"/>
      <w:r>
        <w:t>Closed Issues</w:t>
      </w:r>
      <w:bookmarkEnd w:id="32"/>
    </w:p>
    <w:p w:rsidR="008F2116" w:rsidRPr="0053187B" w:rsidRDefault="008F2116" w:rsidP="008F2116">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658"/>
        <w:gridCol w:w="1284"/>
        <w:gridCol w:w="894"/>
      </w:tblGrid>
      <w:tr w:rsidR="008F2116" w:rsidTr="00B15FEA">
        <w:trPr>
          <w:tblHeader/>
        </w:trPr>
        <w:tc>
          <w:tcPr>
            <w:tcW w:w="892" w:type="dxa"/>
            <w:tcBorders>
              <w:top w:val="single" w:sz="12" w:space="0" w:color="000000"/>
              <w:bottom w:val="single" w:sz="6" w:space="0" w:color="000000"/>
              <w:right w:val="nil"/>
            </w:tcBorders>
            <w:shd w:val="clear" w:color="000000" w:fill="E6E6E6"/>
          </w:tcPr>
          <w:p w:rsidR="008F2116" w:rsidRDefault="008F2116" w:rsidP="00B15FE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Resolution</w:t>
            </w:r>
          </w:p>
        </w:tc>
        <w:tc>
          <w:tcPr>
            <w:tcW w:w="1658"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Responsibility</w:t>
            </w:r>
          </w:p>
        </w:tc>
        <w:tc>
          <w:tcPr>
            <w:tcW w:w="1284" w:type="dxa"/>
            <w:tcBorders>
              <w:top w:val="single" w:sz="12" w:space="0" w:color="000000"/>
              <w:left w:val="nil"/>
              <w:bottom w:val="single" w:sz="6" w:space="0" w:color="000000"/>
              <w:right w:val="nil"/>
            </w:tcBorders>
            <w:shd w:val="clear" w:color="000000" w:fill="E6E6E6"/>
          </w:tcPr>
          <w:p w:rsidR="008F2116" w:rsidRDefault="008F2116" w:rsidP="00B15FEA">
            <w:pPr>
              <w:pStyle w:val="TableHeading"/>
            </w:pPr>
            <w:r>
              <w:t>Target Date</w:t>
            </w:r>
          </w:p>
        </w:tc>
        <w:tc>
          <w:tcPr>
            <w:tcW w:w="894" w:type="dxa"/>
            <w:tcBorders>
              <w:top w:val="single" w:sz="12" w:space="0" w:color="000000"/>
              <w:left w:val="nil"/>
              <w:bottom w:val="single" w:sz="6" w:space="0" w:color="000000"/>
            </w:tcBorders>
            <w:shd w:val="clear" w:color="000000" w:fill="E6E6E6"/>
          </w:tcPr>
          <w:p w:rsidR="008F2116" w:rsidRDefault="008F2116" w:rsidP="00B15FEA">
            <w:pPr>
              <w:pStyle w:val="TableHeading"/>
            </w:pPr>
            <w:r>
              <w:t>Impact Date</w:t>
            </w:r>
          </w:p>
        </w:tc>
      </w:tr>
      <w:tr w:rsidR="008F2116" w:rsidTr="00B15FEA">
        <w:tc>
          <w:tcPr>
            <w:tcW w:w="892" w:type="dxa"/>
            <w:tcBorders>
              <w:top w:val="single" w:sz="6" w:space="0" w:color="000000"/>
            </w:tcBorders>
            <w:shd w:val="clear" w:color="000000" w:fill="FFFFFF"/>
          </w:tcPr>
          <w:p w:rsidR="008F2116" w:rsidRDefault="008F2116" w:rsidP="00B15FEA">
            <w:pPr>
              <w:pStyle w:val="TableText"/>
            </w:pPr>
          </w:p>
        </w:tc>
        <w:tc>
          <w:tcPr>
            <w:tcW w:w="2164" w:type="dxa"/>
            <w:tcBorders>
              <w:top w:val="single" w:sz="6" w:space="0" w:color="000000"/>
            </w:tcBorders>
            <w:shd w:val="clear" w:color="000000" w:fill="FFFFFF"/>
          </w:tcPr>
          <w:p w:rsidR="008F2116" w:rsidRDefault="008F2116" w:rsidP="00B15FEA">
            <w:pPr>
              <w:pStyle w:val="TableText"/>
            </w:pPr>
          </w:p>
        </w:tc>
        <w:tc>
          <w:tcPr>
            <w:tcW w:w="3189" w:type="dxa"/>
            <w:tcBorders>
              <w:top w:val="single" w:sz="6" w:space="0" w:color="000000"/>
            </w:tcBorders>
            <w:shd w:val="clear" w:color="000000" w:fill="FFFFFF"/>
          </w:tcPr>
          <w:p w:rsidR="008F2116" w:rsidRDefault="008F2116" w:rsidP="00B15FEA">
            <w:pPr>
              <w:pStyle w:val="TableText"/>
            </w:pPr>
          </w:p>
        </w:tc>
        <w:tc>
          <w:tcPr>
            <w:tcW w:w="1658" w:type="dxa"/>
            <w:tcBorders>
              <w:top w:val="single" w:sz="6" w:space="0" w:color="000000"/>
            </w:tcBorders>
            <w:shd w:val="clear" w:color="000000" w:fill="FFFFFF"/>
          </w:tcPr>
          <w:p w:rsidR="008F2116" w:rsidRDefault="008F2116" w:rsidP="00B15FEA">
            <w:pPr>
              <w:pStyle w:val="TableText"/>
            </w:pPr>
          </w:p>
        </w:tc>
        <w:tc>
          <w:tcPr>
            <w:tcW w:w="1284" w:type="dxa"/>
            <w:tcBorders>
              <w:top w:val="single" w:sz="6" w:space="0" w:color="000000"/>
            </w:tcBorders>
            <w:shd w:val="clear" w:color="000000" w:fill="FFFFFF"/>
          </w:tcPr>
          <w:p w:rsidR="008F2116" w:rsidRDefault="008F2116" w:rsidP="00B15FEA">
            <w:pPr>
              <w:pStyle w:val="TableText"/>
            </w:pPr>
          </w:p>
        </w:tc>
        <w:tc>
          <w:tcPr>
            <w:tcW w:w="894" w:type="dxa"/>
            <w:tcBorders>
              <w:top w:val="single" w:sz="6" w:space="0" w:color="000000"/>
            </w:tcBorders>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r w:rsidR="008F2116" w:rsidTr="00B15FEA">
        <w:tc>
          <w:tcPr>
            <w:tcW w:w="892" w:type="dxa"/>
            <w:shd w:val="clear" w:color="000000" w:fill="FFFFFF"/>
          </w:tcPr>
          <w:p w:rsidR="008F2116" w:rsidRDefault="008F2116" w:rsidP="00B15FEA">
            <w:pPr>
              <w:pStyle w:val="TableText"/>
            </w:pPr>
          </w:p>
        </w:tc>
        <w:tc>
          <w:tcPr>
            <w:tcW w:w="2164" w:type="dxa"/>
            <w:shd w:val="clear" w:color="000000" w:fill="FFFFFF"/>
          </w:tcPr>
          <w:p w:rsidR="008F2116" w:rsidRDefault="008F2116" w:rsidP="00B15FEA">
            <w:pPr>
              <w:pStyle w:val="TableText"/>
            </w:pPr>
          </w:p>
        </w:tc>
        <w:tc>
          <w:tcPr>
            <w:tcW w:w="3189" w:type="dxa"/>
            <w:shd w:val="clear" w:color="000000" w:fill="FFFFFF"/>
          </w:tcPr>
          <w:p w:rsidR="008F2116" w:rsidRDefault="008F2116" w:rsidP="00B15FEA">
            <w:pPr>
              <w:pStyle w:val="TableText"/>
            </w:pPr>
          </w:p>
        </w:tc>
        <w:tc>
          <w:tcPr>
            <w:tcW w:w="1658" w:type="dxa"/>
            <w:shd w:val="clear" w:color="000000" w:fill="FFFFFF"/>
          </w:tcPr>
          <w:p w:rsidR="008F2116" w:rsidRDefault="008F2116" w:rsidP="00B15FEA">
            <w:pPr>
              <w:pStyle w:val="TableText"/>
            </w:pPr>
          </w:p>
        </w:tc>
        <w:tc>
          <w:tcPr>
            <w:tcW w:w="1284" w:type="dxa"/>
            <w:shd w:val="clear" w:color="000000" w:fill="FFFFFF"/>
          </w:tcPr>
          <w:p w:rsidR="008F2116" w:rsidRDefault="008F2116" w:rsidP="00B15FEA">
            <w:pPr>
              <w:pStyle w:val="TableText"/>
            </w:pPr>
          </w:p>
        </w:tc>
        <w:tc>
          <w:tcPr>
            <w:tcW w:w="894" w:type="dxa"/>
            <w:shd w:val="clear" w:color="000000" w:fill="FFFFFF"/>
          </w:tcPr>
          <w:p w:rsidR="008F2116" w:rsidRDefault="008F2116" w:rsidP="00B15FEA">
            <w:pPr>
              <w:pStyle w:val="TableText"/>
            </w:pPr>
          </w:p>
        </w:tc>
      </w:tr>
    </w:tbl>
    <w:p w:rsidR="00481479" w:rsidRPr="006859C7" w:rsidRDefault="00481479" w:rsidP="008F2116">
      <w:pPr>
        <w:pStyle w:val="BodyText"/>
      </w:pPr>
    </w:p>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F0140" w:rsidRDefault="00FF0140">
      <w:r>
        <w:separator/>
      </w:r>
    </w:p>
  </w:endnote>
  <w:endnote w:type="continuationSeparator" w:id="0">
    <w:p w:rsidR="00FF0140" w:rsidRDefault="00FF014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116" w:rsidRDefault="001B63E6">
    <w:pPr>
      <w:pStyle w:val="Footer"/>
      <w:framePr w:hSpace="187" w:wrap="around" w:vAnchor="text" w:hAnchor="margin" w:xAlign="right" w:y="1"/>
      <w:tabs>
        <w:tab w:val="right" w:pos="9900"/>
        <w:tab w:val="right" w:pos="10440"/>
      </w:tabs>
    </w:pPr>
    <w:fldSimple w:instr=" STYLEREF HD1 \* MERGEFORMAT ">
      <w:r w:rsidR="004B2938">
        <w:rPr>
          <w:noProof/>
        </w:rPr>
        <w:t>Document Control</w:t>
      </w:r>
    </w:fldSimple>
    <w:r w:rsidR="008F2116">
      <w:t xml:space="preserve">     </w:t>
    </w:r>
    <w:r>
      <w:fldChar w:fldCharType="begin"/>
    </w:r>
    <w:r w:rsidR="008F2116">
      <w:instrText xml:space="preserve"> If </w:instrText>
    </w:r>
    <w:fldSimple w:instr=" Section ">
      <w:r w:rsidR="004B2938">
        <w:instrText>1</w:instrText>
      </w:r>
    </w:fldSimple>
    <w:r w:rsidR="008F2116">
      <w:instrText xml:space="preserve"> &gt; 1 “</w:instrText>
    </w:r>
    <w:fldSimple w:instr="PAGE ">
      <w:r w:rsidR="004B2938">
        <w:rPr>
          <w:noProof/>
        </w:rPr>
        <w:instrText>5</w:instrText>
      </w:r>
    </w:fldSimple>
    <w:r w:rsidR="008F2116">
      <w:instrText xml:space="preserve"> of </w:instrText>
    </w:r>
    <w:r>
      <w:fldChar w:fldCharType="begin"/>
    </w:r>
    <w:r w:rsidR="008F2116">
      <w:instrText xml:space="preserve"> =  </w:instrText>
    </w:r>
    <w:fldSimple w:instr=" NUMPAGES ">
      <w:r w:rsidR="004B2938">
        <w:rPr>
          <w:noProof/>
        </w:rPr>
        <w:instrText>9</w:instrText>
      </w:r>
    </w:fldSimple>
    <w:r w:rsidR="008F2116">
      <w:instrText xml:space="preserve"> - Sec1  </w:instrText>
    </w:r>
    <w:r>
      <w:fldChar w:fldCharType="separate"/>
    </w:r>
    <w:r w:rsidR="004B2938">
      <w:rPr>
        <w:noProof/>
      </w:rPr>
      <w:instrText>5</w:instrText>
    </w:r>
    <w:r>
      <w:fldChar w:fldCharType="end"/>
    </w:r>
    <w:r w:rsidR="008F2116">
      <w:instrText>” “</w:instrText>
    </w:r>
    <w:fldSimple w:instr=" PAGE ">
      <w:r w:rsidR="004B2938">
        <w:rPr>
          <w:noProof/>
        </w:rPr>
        <w:instrText>ii</w:instrText>
      </w:r>
    </w:fldSimple>
    <w:r w:rsidR="008F2116">
      <w:instrText xml:space="preserve">” </w:instrText>
    </w:r>
    <w:r>
      <w:fldChar w:fldCharType="separate"/>
    </w:r>
    <w:r w:rsidR="004B2938">
      <w:rPr>
        <w:noProof/>
      </w:rPr>
      <w:t>ii</w:t>
    </w:r>
    <w:r>
      <w:fldChar w:fldCharType="end"/>
    </w:r>
  </w:p>
  <w:p w:rsidR="008F2116" w:rsidRDefault="001B63E6">
    <w:pPr>
      <w:pStyle w:val="Footer"/>
      <w:tabs>
        <w:tab w:val="right" w:pos="9900"/>
        <w:tab w:val="right" w:pos="10440"/>
      </w:tabs>
    </w:pPr>
    <w:fldSimple w:instr=" REF Subject \* MERGEFORMAT ">
      <w:r w:rsidR="008F2116" w:rsidRPr="0053187B">
        <w:rPr>
          <w:rStyle w:val="HighlightedVariable"/>
        </w:rPr>
        <w:t>&lt;Subject&gt;</w:t>
      </w:r>
    </w:fldSimple>
  </w:p>
  <w:p w:rsidR="008F2116" w:rsidRDefault="008F2116">
    <w:pPr>
      <w:pStyle w:val="Footer"/>
      <w:tabs>
        <w:tab w:val="center" w:pos="5400"/>
        <w:tab w:val="right" w:pos="9720"/>
        <w:tab w:val="right" w:pos="10440"/>
      </w:tabs>
    </w:pPr>
    <w:r>
      <w:t xml:space="preserve">File Ref:  </w:t>
    </w:r>
    <w:fldSimple w:instr=" FILENAME \* FirstCap ">
      <w:r w:rsidR="006C5665">
        <w:rPr>
          <w:noProof/>
        </w:rPr>
        <w:t>RA-170_HIGH_LEVEL_DATA_QUALITY_ASSESSMENT.DOCX</w:t>
      </w:r>
    </w:fldSimple>
    <w:r>
      <w:t xml:space="preserve">     (v. </w:t>
    </w:r>
    <w:fldSimple w:instr=" REF DocVersion \* MERGEFORMAT ">
      <w:r w:rsidR="006C5665">
        <w:t>DRAFT 1A</w:t>
      </w:r>
    </w:fldSimple>
    <w:r>
      <w:t xml:space="preserve"> )</w:t>
    </w:r>
  </w:p>
  <w:p w:rsidR="006C5665" w:rsidRDefault="006C566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116" w:rsidRDefault="008F2116">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1B63E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F0140" w:rsidRDefault="00FF0140">
      <w:r>
        <w:separator/>
      </w:r>
    </w:p>
  </w:footnote>
  <w:footnote w:type="continuationSeparator" w:id="0">
    <w:p w:rsidR="00FF0140" w:rsidRDefault="00FF014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2116" w:rsidRDefault="008F2116">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53187B">
        <w:rPr>
          <w:b/>
        </w:rPr>
        <w:t xml:space="preserve"> </w:t>
      </w:r>
    </w:fldSimple>
  </w:p>
  <w:p w:rsidR="008F2116" w:rsidRDefault="001B63E6">
    <w:pPr>
      <w:pStyle w:val="Header"/>
    </w:pPr>
    <w:fldSimple w:instr=" REF DocTitle \* MERGEFORMAT ">
      <w:r w:rsidR="008F2116">
        <w:t>RA.170 High-Level Data Quality Assessment</w:t>
      </w:r>
    </w:fldSimple>
  </w:p>
  <w:p w:rsidR="008F2116" w:rsidRDefault="001B63E6">
    <w:pPr>
      <w:pStyle w:val="Header"/>
      <w:framePr w:hSpace="187" w:wrap="around" w:vAnchor="text" w:hAnchor="margin" w:xAlign="right" w:y="1"/>
    </w:pPr>
    <w:fldSimple w:instr=" REF LastDate \* MERGEFORMAT ">
      <w:r w:rsidR="006C5665">
        <w:t>May 7, 2014</w:t>
      </w:r>
    </w:fldSimple>
  </w:p>
  <w:p w:rsidR="008F2116" w:rsidRDefault="008F211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767CD982"/>
    <w:lvl w:ilvl="0">
      <w:start w:val="1"/>
      <w:numFmt w:val="none"/>
      <w:pStyle w:val="Note"/>
      <w:lvlText w:val="Note:"/>
      <w:legacy w:legacy="1" w:legacySpace="0" w:legacyIndent="720"/>
      <w:lvlJc w:val="left"/>
      <w:pPr>
        <w:ind w:left="720" w:hanging="720"/>
      </w:pPr>
      <w:rPr>
        <w:b/>
        <w:i w:val="0"/>
      </w:rPr>
    </w:lvl>
  </w:abstractNum>
  <w:abstractNum w:abstractNumId="1">
    <w:nsid w:val="04294BB4"/>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
    <w:nsid w:val="1CEB0AFF"/>
    <w:multiLevelType w:val="singleLevel"/>
    <w:tmpl w:val="61EE3F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446E704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8">
    <w:nsid w:val="5B076A9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748D130E"/>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5"/>
  </w:num>
  <w:num w:numId="2">
    <w:abstractNumId w:val="9"/>
  </w:num>
  <w:num w:numId="3">
    <w:abstractNumId w:val="11"/>
  </w:num>
  <w:num w:numId="4">
    <w:abstractNumId w:val="6"/>
  </w:num>
  <w:num w:numId="5">
    <w:abstractNumId w:val="12"/>
  </w:num>
  <w:num w:numId="6">
    <w:abstractNumId w:val="2"/>
  </w:num>
  <w:num w:numId="7">
    <w:abstractNumId w:val="0"/>
  </w:num>
  <w:num w:numId="8">
    <w:abstractNumId w:val="3"/>
  </w:num>
  <w:num w:numId="9">
    <w:abstractNumId w:val="10"/>
  </w:num>
  <w:num w:numId="10">
    <w:abstractNumId w:val="4"/>
  </w:num>
  <w:num w:numId="11">
    <w:abstractNumId w:val="7"/>
  </w:num>
  <w:num w:numId="12">
    <w:abstractNumId w:val="8"/>
  </w:num>
  <w:num w:numId="13">
    <w:abstractNumId w:val="1"/>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274F6"/>
    <w:rsid w:val="000527B0"/>
    <w:rsid w:val="0006039F"/>
    <w:rsid w:val="00086487"/>
    <w:rsid w:val="000937CB"/>
    <w:rsid w:val="000A0CA2"/>
    <w:rsid w:val="000B6334"/>
    <w:rsid w:val="000C4584"/>
    <w:rsid w:val="000C5C39"/>
    <w:rsid w:val="000F6E70"/>
    <w:rsid w:val="00126CC1"/>
    <w:rsid w:val="00151B42"/>
    <w:rsid w:val="00165A8B"/>
    <w:rsid w:val="001A5273"/>
    <w:rsid w:val="001B523A"/>
    <w:rsid w:val="001B63E6"/>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41AB7"/>
    <w:rsid w:val="00475663"/>
    <w:rsid w:val="00481479"/>
    <w:rsid w:val="004B2938"/>
    <w:rsid w:val="004C47D9"/>
    <w:rsid w:val="004C5CF5"/>
    <w:rsid w:val="004D49B9"/>
    <w:rsid w:val="004D7E4E"/>
    <w:rsid w:val="00505445"/>
    <w:rsid w:val="005233BB"/>
    <w:rsid w:val="00562F97"/>
    <w:rsid w:val="00590DA7"/>
    <w:rsid w:val="005A15A1"/>
    <w:rsid w:val="005B3650"/>
    <w:rsid w:val="005E2275"/>
    <w:rsid w:val="005F249F"/>
    <w:rsid w:val="00601D0B"/>
    <w:rsid w:val="006133FE"/>
    <w:rsid w:val="0061705B"/>
    <w:rsid w:val="00641302"/>
    <w:rsid w:val="006658D3"/>
    <w:rsid w:val="006859C7"/>
    <w:rsid w:val="006A4663"/>
    <w:rsid w:val="006B327F"/>
    <w:rsid w:val="006C5665"/>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8F2116"/>
    <w:rsid w:val="00900E40"/>
    <w:rsid w:val="00917862"/>
    <w:rsid w:val="0092323F"/>
    <w:rsid w:val="009313C8"/>
    <w:rsid w:val="00931531"/>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47051"/>
    <w:rsid w:val="00B55F0D"/>
    <w:rsid w:val="00B612F2"/>
    <w:rsid w:val="00B9066C"/>
    <w:rsid w:val="00BA74B8"/>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FB762A"/>
    <w:rsid w:val="00FF0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B2938"/>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8103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RA.170 High-Level Data Quality Assessment</dc:title>
  <dc:creator>Oracle Global Methods</dc:creator>
  <cp:keywords>OUM</cp:keywords>
  <dc:description>Copyright © 2016, Oracle and/or its affiliates.  All rights reserved.</dc:description>
  <cp:lastModifiedBy>masander</cp:lastModifiedBy>
  <cp:revision>7</cp:revision>
  <dcterms:created xsi:type="dcterms:W3CDTF">2014-05-07T21:22:00Z</dcterms:created>
  <dcterms:modified xsi:type="dcterms:W3CDTF">2016-09-18T22:22:00Z</dcterms:modified>
</cp:coreProperties>
</file>