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1F02" w:rsidRDefault="00A41F02" w:rsidP="00A41F02">
      <w:pPr>
        <w:pStyle w:val="TitleBar"/>
      </w:pPr>
      <w:bookmarkStart w:id="0" w:name="_Toc419698698"/>
    </w:p>
    <w:p w:rsidR="00A41F02" w:rsidRDefault="00A41F02" w:rsidP="00A41F02">
      <w:pPr>
        <w:pStyle w:val="RouteTitle"/>
      </w:pPr>
      <w:r>
        <w:t>OUM</w:t>
      </w:r>
    </w:p>
    <w:p w:rsidR="00A41F02" w:rsidRDefault="00A41F02" w:rsidP="00A41F02">
      <w:pPr>
        <w:pStyle w:val="Title-Major"/>
      </w:pPr>
      <w:bookmarkStart w:id="1" w:name="DocTitle"/>
      <w:r>
        <w:t>Architecture Description</w:t>
      </w:r>
      <w:bookmarkStart w:id="2" w:name="TitleEnd"/>
      <w:bookmarkEnd w:id="1"/>
      <w:bookmarkEnd w:id="2"/>
    </w:p>
    <w:p w:rsidR="00A41F02" w:rsidRDefault="00A41F02" w:rsidP="00A41F02">
      <w:pPr>
        <w:pStyle w:val="BodyText"/>
        <w:rPr>
          <w:sz w:val="48"/>
        </w:rPr>
      </w:pPr>
      <w:r>
        <w:rPr>
          <w:rStyle w:val="HighlightedVariable"/>
          <w:sz w:val="48"/>
        </w:rPr>
        <w:t>&lt;Company Long Name&gt;</w:t>
      </w:r>
    </w:p>
    <w:p w:rsidR="00A41F02" w:rsidRDefault="00A41F02" w:rsidP="00A41F02">
      <w:pPr>
        <w:pStyle w:val="Subject"/>
      </w:pPr>
      <w:bookmarkStart w:id="3" w:name="Subject"/>
      <w:r>
        <w:rPr>
          <w:rStyle w:val="HighlightedVariable"/>
        </w:rPr>
        <w:t xml:space="preserve">&lt;Subject&gt; </w:t>
      </w:r>
      <w:bookmarkEnd w:id="3"/>
    </w:p>
    <w:p w:rsidR="00A41F02" w:rsidRDefault="00A41F02" w:rsidP="00A41F02">
      <w:pPr>
        <w:pStyle w:val="BodyText"/>
      </w:pPr>
    </w:p>
    <w:p w:rsidR="00827003" w:rsidRDefault="00827003" w:rsidP="00827003">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827003" w:rsidRDefault="00827003" w:rsidP="00827003">
      <w:pPr>
        <w:pStyle w:val="Note"/>
      </w:pPr>
      <w:r>
        <w:t>Please refer to the OUM Template User’s Guide for detailed instructions for working with OUM templates.</w:t>
      </w:r>
    </w:p>
    <w:p w:rsidR="00A41F02" w:rsidRDefault="00A41F02" w:rsidP="00A41F02">
      <w:pPr>
        <w:pStyle w:val="BodyText"/>
      </w:pPr>
    </w:p>
    <w:p w:rsidR="00A41F02" w:rsidRDefault="00A41F02" w:rsidP="00A41F02">
      <w:pPr>
        <w:pStyle w:val="BodyText"/>
      </w:pPr>
    </w:p>
    <w:p w:rsidR="00A41F02" w:rsidRDefault="00A41F02" w:rsidP="00A41F02">
      <w:pPr>
        <w:pStyle w:val="BodyText"/>
      </w:pPr>
    </w:p>
    <w:p w:rsidR="00A41F02" w:rsidRDefault="00A41F02" w:rsidP="00A41F02">
      <w:pPr>
        <w:pStyle w:val="BodyText"/>
        <w:spacing w:after="0"/>
        <w:rPr>
          <w:rStyle w:val="HighlightedVariable"/>
        </w:rPr>
      </w:pPr>
      <w:r>
        <w:t>Author(s</w:t>
      </w:r>
      <w:proofErr w:type="gramStart"/>
      <w:r>
        <w:t>):</w:t>
      </w:r>
      <w:proofErr w:type="gramEnd"/>
      <w:r>
        <w:tab/>
      </w:r>
      <w:r>
        <w:rPr>
          <w:rStyle w:val="HighlightedVariable"/>
        </w:rPr>
        <w:t>&lt;Author&gt;</w:t>
      </w:r>
    </w:p>
    <w:p w:rsidR="00A41F02" w:rsidRDefault="00A41F02" w:rsidP="00A41F02">
      <w:pPr>
        <w:pStyle w:val="BodyText"/>
        <w:spacing w:after="0"/>
      </w:pPr>
      <w:r>
        <w:t>Creation Date:</w:t>
      </w:r>
      <w:r>
        <w:tab/>
      </w:r>
      <w:fldSimple w:instr=" CREATEDATE \@ &quot;MMMM dd, yyyy&quot; \* MERGEFORMAT ">
        <w:r w:rsidR="0036733E">
          <w:rPr>
            <w:noProof/>
          </w:rPr>
          <w:t>May 08, 2014</w:t>
        </w:r>
      </w:fldSimple>
    </w:p>
    <w:p w:rsidR="00A41F02" w:rsidRDefault="00A41F02" w:rsidP="00A41F02">
      <w:pPr>
        <w:pStyle w:val="BodyText"/>
        <w:spacing w:after="0"/>
      </w:pPr>
      <w:r>
        <w:t>Last Updated:</w:t>
      </w:r>
      <w:r>
        <w:tab/>
      </w:r>
      <w:bookmarkStart w:id="4" w:name="LastDate"/>
      <w:r w:rsidR="000E4BDC">
        <w:fldChar w:fldCharType="begin"/>
      </w:r>
      <w:r>
        <w:instrText>savedate \@ "MMMM d, yyyy"</w:instrText>
      </w:r>
      <w:r w:rsidR="000E4BDC">
        <w:fldChar w:fldCharType="separate"/>
      </w:r>
      <w:r w:rsidR="00827003">
        <w:rPr>
          <w:noProof/>
        </w:rPr>
        <w:t>June 26, 2014</w:t>
      </w:r>
      <w:r w:rsidR="000E4BDC">
        <w:fldChar w:fldCharType="end"/>
      </w:r>
      <w:bookmarkEnd w:id="4"/>
    </w:p>
    <w:p w:rsidR="00A41F02" w:rsidRDefault="00A41F02" w:rsidP="00A41F02">
      <w:pPr>
        <w:pStyle w:val="BodyText"/>
        <w:spacing w:after="0"/>
      </w:pPr>
      <w:r>
        <w:t>Document Ref:</w:t>
      </w:r>
      <w:r>
        <w:tab/>
      </w:r>
      <w:bookmarkStart w:id="5" w:name="DocRefNumber"/>
      <w:r>
        <w:rPr>
          <w:rStyle w:val="HighlightedVariable"/>
        </w:rPr>
        <w:t>&lt;Document Reference Number&gt;</w:t>
      </w:r>
      <w:r>
        <w:t xml:space="preserve"> </w:t>
      </w:r>
      <w:bookmarkEnd w:id="5"/>
    </w:p>
    <w:p w:rsidR="00A41F02" w:rsidRDefault="00A41F02" w:rsidP="00A41F02">
      <w:pPr>
        <w:pStyle w:val="BodyText"/>
        <w:spacing w:after="0"/>
      </w:pPr>
      <w:r>
        <w:t>Version:</w:t>
      </w:r>
      <w:r>
        <w:tab/>
      </w:r>
      <w:bookmarkStart w:id="6" w:name="DocVersion"/>
      <w:r>
        <w:t>Draft 1A</w:t>
      </w:r>
      <w:bookmarkEnd w:id="6"/>
    </w:p>
    <w:p w:rsidR="00A41F02" w:rsidRDefault="00A41F02" w:rsidP="00A41F02">
      <w:pPr>
        <w:pStyle w:val="BodyText"/>
        <w:tabs>
          <w:tab w:val="left" w:pos="4230"/>
        </w:tabs>
        <w:spacing w:after="0"/>
      </w:pPr>
    </w:p>
    <w:p w:rsidR="00A41F02" w:rsidRDefault="00A41F02" w:rsidP="00827003">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301C42">
        <w:rPr>
          <w:b/>
        </w:rPr>
        <w:t>You can make bookmarks visible by selecting the Office Button&gt;Word Options&gt;Advanced&gt; and checking the Show bookmarks option in the Show document content region.</w:t>
      </w:r>
    </w:p>
    <w:p w:rsidR="00A41F02" w:rsidRDefault="00A41F02" w:rsidP="00A41F02">
      <w:pPr>
        <w:pStyle w:val="BodyText"/>
        <w:spacing w:after="0"/>
      </w:pPr>
    </w:p>
    <w:p w:rsidR="00A41F02" w:rsidRDefault="00A41F02" w:rsidP="00A41F02">
      <w:pPr>
        <w:pStyle w:val="BodyText"/>
      </w:pPr>
    </w:p>
    <w:p w:rsidR="00A41F02" w:rsidRDefault="00A41F02" w:rsidP="00A41F02">
      <w:pPr>
        <w:pStyle w:val="BodyText"/>
      </w:pPr>
      <w:r>
        <w:rPr>
          <w:b/>
        </w:rPr>
        <w:t>Approvals:</w:t>
      </w:r>
    </w:p>
    <w:tbl>
      <w:tblPr>
        <w:tblW w:w="0" w:type="auto"/>
        <w:tblInd w:w="1440" w:type="dxa"/>
        <w:tblLayout w:type="fixed"/>
        <w:tblLook w:val="0000"/>
      </w:tblPr>
      <w:tblGrid>
        <w:gridCol w:w="2718"/>
        <w:gridCol w:w="5040"/>
      </w:tblGrid>
      <w:tr w:rsidR="00A41F02" w:rsidTr="0035332D">
        <w:tc>
          <w:tcPr>
            <w:tcW w:w="2718" w:type="dxa"/>
          </w:tcPr>
          <w:p w:rsidR="00A41F02" w:rsidRDefault="00A41F02" w:rsidP="0035332D">
            <w:pPr>
              <w:spacing w:before="360"/>
              <w:rPr>
                <w:sz w:val="18"/>
              </w:rPr>
            </w:pPr>
            <w:r>
              <w:rPr>
                <w:rStyle w:val="HighlightedVariable"/>
              </w:rPr>
              <w:t>&lt;Approver 1&gt;</w:t>
            </w:r>
          </w:p>
        </w:tc>
        <w:tc>
          <w:tcPr>
            <w:tcW w:w="5040" w:type="dxa"/>
            <w:tcBorders>
              <w:bottom w:val="single" w:sz="6" w:space="0" w:color="auto"/>
            </w:tcBorders>
          </w:tcPr>
          <w:p w:rsidR="00A41F02" w:rsidRDefault="00A41F02" w:rsidP="0035332D">
            <w:pPr>
              <w:spacing w:before="360"/>
            </w:pPr>
          </w:p>
        </w:tc>
      </w:tr>
      <w:tr w:rsidR="00A41F02" w:rsidTr="0035332D">
        <w:tc>
          <w:tcPr>
            <w:tcW w:w="2718" w:type="dxa"/>
          </w:tcPr>
          <w:p w:rsidR="00A41F02" w:rsidRDefault="00A41F02" w:rsidP="0035332D">
            <w:pPr>
              <w:spacing w:before="360"/>
              <w:rPr>
                <w:sz w:val="18"/>
              </w:rPr>
            </w:pPr>
            <w:r>
              <w:rPr>
                <w:rStyle w:val="HighlightedVariable"/>
              </w:rPr>
              <w:t>&lt;Approver 2&gt;</w:t>
            </w:r>
          </w:p>
        </w:tc>
        <w:tc>
          <w:tcPr>
            <w:tcW w:w="5040" w:type="dxa"/>
            <w:tcBorders>
              <w:top w:val="single" w:sz="6" w:space="0" w:color="auto"/>
              <w:bottom w:val="single" w:sz="6" w:space="0" w:color="auto"/>
            </w:tcBorders>
          </w:tcPr>
          <w:p w:rsidR="00A41F02" w:rsidRDefault="00A41F02" w:rsidP="0035332D">
            <w:pPr>
              <w:spacing w:before="360"/>
            </w:pPr>
          </w:p>
        </w:tc>
      </w:tr>
    </w:tbl>
    <w:p w:rsidR="00A41F02" w:rsidRDefault="00A41F02" w:rsidP="00827003">
      <w:pPr>
        <w:pStyle w:val="Note"/>
      </w:pPr>
      <w:r>
        <w:t>To add additional approval lines, Press [Tab] from the last cell in the table above.</w:t>
      </w:r>
    </w:p>
    <w:p w:rsidR="00A41F02" w:rsidRDefault="00144492" w:rsidP="00A41F02">
      <w:pPr>
        <w:pStyle w:val="BodyText"/>
        <w:framePr w:w="10138" w:hSpace="187" w:wrap="auto" w:vAnchor="page" w:hAnchor="page" w:x="1095" w:y="13811"/>
        <w:tabs>
          <w:tab w:val="right" w:pos="9360"/>
          <w:tab w:val="right" w:pos="10080"/>
        </w:tabs>
        <w:spacing w:after="0"/>
        <w:ind w:right="-30"/>
      </w:pPr>
      <w:r w:rsidRPr="00144492">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41F02" w:rsidRDefault="00A41F02" w:rsidP="00827003">
      <w:pPr>
        <w:pStyle w:val="Note"/>
      </w:pPr>
      <w:r>
        <w:t>You can delete any elements of this cover page that you do not need for your document.</w:t>
      </w:r>
    </w:p>
    <w:p w:rsidR="00A41F02" w:rsidRDefault="00A41F02" w:rsidP="00A41F02">
      <w:pPr>
        <w:rPr>
          <w:sz w:val="2"/>
        </w:rPr>
      </w:pPr>
    </w:p>
    <w:p w:rsidR="00A41F02" w:rsidRDefault="00A41F02" w:rsidP="00A41F02">
      <w:pPr>
        <w:pStyle w:val="Heading1"/>
      </w:pPr>
      <w:bookmarkStart w:id="7" w:name="_Toc270451077"/>
      <w:bookmarkStart w:id="8" w:name="_Toc270451851"/>
      <w:r>
        <w:lastRenderedPageBreak/>
        <w:t>Document Control</w:t>
      </w:r>
      <w:bookmarkEnd w:id="7"/>
      <w:bookmarkEnd w:id="8"/>
    </w:p>
    <w:p w:rsidR="00A41F02" w:rsidRDefault="00A41F02" w:rsidP="00A41F02">
      <w:pPr>
        <w:pStyle w:val="Heading2"/>
        <w:tabs>
          <w:tab w:val="clear" w:pos="4320"/>
        </w:tabs>
      </w:pPr>
      <w:bookmarkStart w:id="9" w:name="_Toc270451852"/>
      <w:r>
        <w:t>Change Record</w:t>
      </w:r>
      <w:bookmarkEnd w:id="9"/>
    </w:p>
    <w:bookmarkStart w:id="10" w:name="Sec1"/>
    <w:p w:rsidR="00A41F02" w:rsidRDefault="000E4BDC" w:rsidP="00A41F02">
      <w:pPr>
        <w:pStyle w:val="BodyText"/>
        <w:ind w:left="8640" w:firstLine="720"/>
      </w:pPr>
      <w:r>
        <w:rPr>
          <w:color w:val="FFFFFF"/>
          <w:sz w:val="10"/>
        </w:rPr>
        <w:fldChar w:fldCharType="begin"/>
      </w:r>
      <w:r w:rsidR="00A41F02">
        <w:rPr>
          <w:color w:val="FFFFFF"/>
          <w:sz w:val="10"/>
        </w:rPr>
        <w:instrText xml:space="preserve">sectionpages  \* Mergeformat </w:instrText>
      </w:r>
      <w:r>
        <w:rPr>
          <w:color w:val="FFFFFF"/>
          <w:sz w:val="10"/>
        </w:rPr>
        <w:fldChar w:fldCharType="separate"/>
      </w:r>
      <w:r w:rsidR="00E84EFE">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A41F02" w:rsidTr="0035332D">
        <w:trPr>
          <w:cantSplit/>
          <w:tblHeader/>
        </w:trPr>
        <w:tc>
          <w:tcPr>
            <w:tcW w:w="990" w:type="dxa"/>
            <w:tcBorders>
              <w:top w:val="single" w:sz="12" w:space="0" w:color="000000"/>
              <w:bottom w:val="single" w:sz="6" w:space="0" w:color="000000"/>
              <w:right w:val="nil"/>
            </w:tcBorders>
            <w:shd w:val="clear" w:color="000000" w:fill="E6E6E6"/>
          </w:tcPr>
          <w:p w:rsidR="00A41F02" w:rsidRDefault="00A41F02" w:rsidP="0035332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41F02" w:rsidRDefault="00A41F02" w:rsidP="0035332D">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41F02" w:rsidRDefault="00A41F02" w:rsidP="0035332D">
            <w:pPr>
              <w:pStyle w:val="TableHeading"/>
            </w:pPr>
            <w:r>
              <w:t>Version</w:t>
            </w:r>
          </w:p>
        </w:tc>
        <w:tc>
          <w:tcPr>
            <w:tcW w:w="4236" w:type="dxa"/>
            <w:tcBorders>
              <w:top w:val="single" w:sz="12" w:space="0" w:color="000000"/>
              <w:left w:val="nil"/>
              <w:bottom w:val="single" w:sz="6" w:space="0" w:color="000000"/>
            </w:tcBorders>
            <w:shd w:val="clear" w:color="000000" w:fill="E6E6E6"/>
          </w:tcPr>
          <w:p w:rsidR="00A41F02" w:rsidRDefault="00A41F02" w:rsidP="0035332D">
            <w:pPr>
              <w:pStyle w:val="TableHeading"/>
            </w:pPr>
            <w:r>
              <w:t>Change Reference</w:t>
            </w:r>
          </w:p>
        </w:tc>
      </w:tr>
      <w:tr w:rsidR="00A41F02" w:rsidTr="0035332D">
        <w:trPr>
          <w:cantSplit/>
        </w:trPr>
        <w:tc>
          <w:tcPr>
            <w:tcW w:w="990" w:type="dxa"/>
            <w:tcBorders>
              <w:top w:val="single" w:sz="6" w:space="0" w:color="000000"/>
            </w:tcBorders>
            <w:shd w:val="clear" w:color="000000" w:fill="FFFFFF"/>
          </w:tcPr>
          <w:p w:rsidR="00A41F02" w:rsidRDefault="00A41F02" w:rsidP="0035332D">
            <w:pPr>
              <w:pStyle w:val="TableText"/>
            </w:pPr>
            <w:r>
              <w:t>13-07-01</w:t>
            </w:r>
          </w:p>
        </w:tc>
        <w:tc>
          <w:tcPr>
            <w:tcW w:w="1890" w:type="dxa"/>
            <w:tcBorders>
              <w:top w:val="single" w:sz="6" w:space="0" w:color="000000"/>
            </w:tcBorders>
            <w:shd w:val="clear" w:color="000000" w:fill="FFFFFF"/>
          </w:tcPr>
          <w:p w:rsidR="00A41F02" w:rsidRDefault="00A41F02" w:rsidP="0035332D">
            <w:pPr>
              <w:pStyle w:val="TableText"/>
            </w:pPr>
            <w:r>
              <w:rPr>
                <w:rStyle w:val="HighlightedVariable"/>
              </w:rPr>
              <w:t>&lt;Author&gt;</w:t>
            </w:r>
          </w:p>
        </w:tc>
        <w:tc>
          <w:tcPr>
            <w:tcW w:w="810" w:type="dxa"/>
            <w:tcBorders>
              <w:top w:val="single" w:sz="6" w:space="0" w:color="000000"/>
            </w:tcBorders>
            <w:shd w:val="clear" w:color="000000" w:fill="FFFFFF"/>
          </w:tcPr>
          <w:p w:rsidR="00A41F02" w:rsidRDefault="00A41F02" w:rsidP="0035332D">
            <w:pPr>
              <w:pStyle w:val="TableText"/>
            </w:pPr>
            <w:r>
              <w:t>Draft 1a</w:t>
            </w:r>
          </w:p>
        </w:tc>
        <w:tc>
          <w:tcPr>
            <w:tcW w:w="4236" w:type="dxa"/>
            <w:tcBorders>
              <w:top w:val="single" w:sz="6" w:space="0" w:color="000000"/>
            </w:tcBorders>
            <w:shd w:val="clear" w:color="000000" w:fill="FFFFFF"/>
          </w:tcPr>
          <w:p w:rsidR="00A41F02" w:rsidRDefault="00A41F02" w:rsidP="0035332D">
            <w:pPr>
              <w:pStyle w:val="TableText"/>
            </w:pPr>
            <w:r>
              <w:t>No Previous Document</w:t>
            </w:r>
          </w:p>
        </w:tc>
      </w:tr>
      <w:tr w:rsidR="00A41F02" w:rsidTr="0035332D">
        <w:trPr>
          <w:cantSplit/>
        </w:trPr>
        <w:tc>
          <w:tcPr>
            <w:tcW w:w="990" w:type="dxa"/>
            <w:shd w:val="clear" w:color="000000" w:fill="FFFFFF"/>
          </w:tcPr>
          <w:p w:rsidR="00A41F02" w:rsidRDefault="00A41F02" w:rsidP="0035332D">
            <w:pPr>
              <w:pStyle w:val="TableText"/>
            </w:pPr>
          </w:p>
        </w:tc>
        <w:tc>
          <w:tcPr>
            <w:tcW w:w="1890" w:type="dxa"/>
            <w:shd w:val="clear" w:color="000000" w:fill="FFFFFF"/>
          </w:tcPr>
          <w:p w:rsidR="00A41F02" w:rsidRDefault="00A41F02" w:rsidP="0035332D">
            <w:pPr>
              <w:pStyle w:val="TableText"/>
            </w:pPr>
          </w:p>
        </w:tc>
        <w:tc>
          <w:tcPr>
            <w:tcW w:w="810" w:type="dxa"/>
            <w:shd w:val="clear" w:color="000000" w:fill="FFFFFF"/>
          </w:tcPr>
          <w:p w:rsidR="00A41F02" w:rsidRDefault="00A41F02" w:rsidP="0035332D">
            <w:pPr>
              <w:pStyle w:val="TableText"/>
            </w:pPr>
          </w:p>
        </w:tc>
        <w:tc>
          <w:tcPr>
            <w:tcW w:w="4236" w:type="dxa"/>
            <w:shd w:val="clear" w:color="000000" w:fill="FFFFFF"/>
          </w:tcPr>
          <w:p w:rsidR="00A41F02" w:rsidRDefault="00A41F02" w:rsidP="0035332D">
            <w:pPr>
              <w:pStyle w:val="TableText"/>
            </w:pPr>
          </w:p>
        </w:tc>
      </w:tr>
      <w:tr w:rsidR="00A41F02" w:rsidTr="0035332D">
        <w:trPr>
          <w:cantSplit/>
        </w:trPr>
        <w:tc>
          <w:tcPr>
            <w:tcW w:w="990" w:type="dxa"/>
            <w:shd w:val="clear" w:color="000000" w:fill="FFFFFF"/>
          </w:tcPr>
          <w:p w:rsidR="00A41F02" w:rsidRDefault="00A41F02" w:rsidP="0035332D">
            <w:pPr>
              <w:pStyle w:val="TableText"/>
            </w:pPr>
          </w:p>
        </w:tc>
        <w:tc>
          <w:tcPr>
            <w:tcW w:w="1890" w:type="dxa"/>
            <w:shd w:val="clear" w:color="000000" w:fill="FFFFFF"/>
          </w:tcPr>
          <w:p w:rsidR="00A41F02" w:rsidRDefault="00A41F02" w:rsidP="0035332D">
            <w:pPr>
              <w:pStyle w:val="TableText"/>
            </w:pPr>
          </w:p>
        </w:tc>
        <w:tc>
          <w:tcPr>
            <w:tcW w:w="810" w:type="dxa"/>
            <w:shd w:val="clear" w:color="000000" w:fill="FFFFFF"/>
          </w:tcPr>
          <w:p w:rsidR="00A41F02" w:rsidRDefault="00A41F02" w:rsidP="0035332D">
            <w:pPr>
              <w:pStyle w:val="TableText"/>
            </w:pPr>
          </w:p>
        </w:tc>
        <w:tc>
          <w:tcPr>
            <w:tcW w:w="4236" w:type="dxa"/>
            <w:shd w:val="clear" w:color="000000" w:fill="FFFFFF"/>
          </w:tcPr>
          <w:p w:rsidR="00A41F02" w:rsidRDefault="00A41F02" w:rsidP="0035332D">
            <w:pPr>
              <w:pStyle w:val="TableText"/>
            </w:pPr>
          </w:p>
        </w:tc>
      </w:tr>
      <w:tr w:rsidR="00A41F02" w:rsidTr="0035332D">
        <w:trPr>
          <w:cantSplit/>
        </w:trPr>
        <w:tc>
          <w:tcPr>
            <w:tcW w:w="990" w:type="dxa"/>
            <w:shd w:val="clear" w:color="000000" w:fill="FFFFFF"/>
          </w:tcPr>
          <w:p w:rsidR="00A41F02" w:rsidRDefault="00A41F02" w:rsidP="0035332D">
            <w:pPr>
              <w:pStyle w:val="TableText"/>
            </w:pPr>
          </w:p>
        </w:tc>
        <w:tc>
          <w:tcPr>
            <w:tcW w:w="1890" w:type="dxa"/>
            <w:shd w:val="clear" w:color="000000" w:fill="FFFFFF"/>
          </w:tcPr>
          <w:p w:rsidR="00A41F02" w:rsidRDefault="00A41F02" w:rsidP="0035332D">
            <w:pPr>
              <w:pStyle w:val="TableText"/>
            </w:pPr>
          </w:p>
        </w:tc>
        <w:tc>
          <w:tcPr>
            <w:tcW w:w="810" w:type="dxa"/>
            <w:shd w:val="clear" w:color="000000" w:fill="FFFFFF"/>
          </w:tcPr>
          <w:p w:rsidR="00A41F02" w:rsidRDefault="00A41F02" w:rsidP="0035332D">
            <w:pPr>
              <w:pStyle w:val="TableText"/>
            </w:pPr>
          </w:p>
        </w:tc>
        <w:tc>
          <w:tcPr>
            <w:tcW w:w="4236" w:type="dxa"/>
            <w:shd w:val="clear" w:color="000000" w:fill="FFFFFF"/>
          </w:tcPr>
          <w:p w:rsidR="00A41F02" w:rsidRDefault="00A41F02" w:rsidP="0035332D">
            <w:pPr>
              <w:pStyle w:val="TableText"/>
            </w:pPr>
          </w:p>
        </w:tc>
      </w:tr>
    </w:tbl>
    <w:p w:rsidR="00A41F02" w:rsidRDefault="00A41F02" w:rsidP="00A41F02">
      <w:pPr>
        <w:pStyle w:val="BodyText"/>
      </w:pPr>
    </w:p>
    <w:p w:rsidR="00A41F02" w:rsidRDefault="00A41F02" w:rsidP="00A41F02">
      <w:pPr>
        <w:pStyle w:val="Heading2"/>
        <w:tabs>
          <w:tab w:val="clear" w:pos="4320"/>
        </w:tabs>
      </w:pPr>
      <w:bookmarkStart w:id="11" w:name="_Toc270451853"/>
      <w:r>
        <w:t>Reviewers</w:t>
      </w:r>
      <w:bookmarkEnd w:id="11"/>
    </w:p>
    <w:p w:rsidR="00A41F02" w:rsidRDefault="00A41F02" w:rsidP="00A41F0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A41F02" w:rsidTr="0035332D">
        <w:trPr>
          <w:cantSplit/>
          <w:tblHeader/>
        </w:trPr>
        <w:tc>
          <w:tcPr>
            <w:tcW w:w="3960" w:type="dxa"/>
            <w:tcBorders>
              <w:top w:val="single" w:sz="12" w:space="0" w:color="000000"/>
              <w:bottom w:val="single" w:sz="6" w:space="0" w:color="000000"/>
              <w:right w:val="nil"/>
            </w:tcBorders>
            <w:shd w:val="clear" w:color="000000" w:fill="E6E6E6"/>
          </w:tcPr>
          <w:p w:rsidR="00A41F02" w:rsidRDefault="00A41F02" w:rsidP="0035332D">
            <w:pPr>
              <w:pStyle w:val="TableHeading"/>
            </w:pPr>
            <w:r>
              <w:t>Name</w:t>
            </w:r>
          </w:p>
        </w:tc>
        <w:tc>
          <w:tcPr>
            <w:tcW w:w="3960" w:type="dxa"/>
            <w:tcBorders>
              <w:top w:val="single" w:sz="12" w:space="0" w:color="000000"/>
              <w:left w:val="nil"/>
              <w:bottom w:val="single" w:sz="6" w:space="0" w:color="000000"/>
            </w:tcBorders>
            <w:shd w:val="clear" w:color="000000" w:fill="E6E6E6"/>
          </w:tcPr>
          <w:p w:rsidR="00A41F02" w:rsidRDefault="00A41F02" w:rsidP="0035332D">
            <w:pPr>
              <w:pStyle w:val="TableHeading"/>
            </w:pPr>
            <w:r>
              <w:t>Position</w:t>
            </w:r>
          </w:p>
        </w:tc>
      </w:tr>
      <w:tr w:rsidR="00A41F02" w:rsidTr="0035332D">
        <w:trPr>
          <w:cantSplit/>
        </w:trPr>
        <w:tc>
          <w:tcPr>
            <w:tcW w:w="3960" w:type="dxa"/>
            <w:tcBorders>
              <w:top w:val="single" w:sz="6" w:space="0" w:color="000000"/>
            </w:tcBorders>
            <w:shd w:val="clear" w:color="000000" w:fill="FFFFFF"/>
          </w:tcPr>
          <w:p w:rsidR="00A41F02" w:rsidRDefault="00A41F02" w:rsidP="0035332D">
            <w:pPr>
              <w:pStyle w:val="TableText"/>
            </w:pPr>
          </w:p>
        </w:tc>
        <w:tc>
          <w:tcPr>
            <w:tcW w:w="3960" w:type="dxa"/>
            <w:tcBorders>
              <w:top w:val="single" w:sz="6" w:space="0" w:color="000000"/>
            </w:tcBorders>
            <w:shd w:val="clear" w:color="000000" w:fill="FFFFFF"/>
          </w:tcPr>
          <w:p w:rsidR="00A41F02" w:rsidRDefault="00A41F02" w:rsidP="0035332D">
            <w:pPr>
              <w:pStyle w:val="TableText"/>
            </w:pPr>
            <w:r>
              <w:t>Senior Practice Director</w:t>
            </w:r>
          </w:p>
        </w:tc>
      </w:tr>
      <w:tr w:rsidR="00A41F02" w:rsidTr="0035332D">
        <w:trPr>
          <w:cantSplit/>
        </w:trPr>
        <w:tc>
          <w:tcPr>
            <w:tcW w:w="3960" w:type="dxa"/>
            <w:shd w:val="clear" w:color="000000" w:fill="FFFFFF"/>
          </w:tcPr>
          <w:p w:rsidR="00A41F02" w:rsidRDefault="00A41F02" w:rsidP="0035332D">
            <w:pPr>
              <w:pStyle w:val="TableText"/>
            </w:pPr>
          </w:p>
        </w:tc>
        <w:tc>
          <w:tcPr>
            <w:tcW w:w="3960" w:type="dxa"/>
            <w:shd w:val="clear" w:color="000000" w:fill="FFFFFF"/>
          </w:tcPr>
          <w:p w:rsidR="00A41F02" w:rsidRDefault="00A41F02" w:rsidP="0035332D">
            <w:pPr>
              <w:pStyle w:val="TableText"/>
            </w:pPr>
          </w:p>
        </w:tc>
      </w:tr>
      <w:tr w:rsidR="00A41F02" w:rsidTr="0035332D">
        <w:trPr>
          <w:cantSplit/>
        </w:trPr>
        <w:tc>
          <w:tcPr>
            <w:tcW w:w="3960" w:type="dxa"/>
            <w:shd w:val="clear" w:color="000000" w:fill="FFFFFF"/>
          </w:tcPr>
          <w:p w:rsidR="00A41F02" w:rsidRDefault="00A41F02" w:rsidP="0035332D">
            <w:pPr>
              <w:pStyle w:val="TableText"/>
            </w:pPr>
          </w:p>
        </w:tc>
        <w:tc>
          <w:tcPr>
            <w:tcW w:w="3960" w:type="dxa"/>
            <w:shd w:val="clear" w:color="000000" w:fill="FFFFFF"/>
          </w:tcPr>
          <w:p w:rsidR="00A41F02" w:rsidRDefault="00A41F02" w:rsidP="0035332D">
            <w:pPr>
              <w:pStyle w:val="TableText"/>
            </w:pPr>
          </w:p>
        </w:tc>
      </w:tr>
      <w:tr w:rsidR="00A41F02" w:rsidTr="0035332D">
        <w:trPr>
          <w:cantSplit/>
        </w:trPr>
        <w:tc>
          <w:tcPr>
            <w:tcW w:w="3960" w:type="dxa"/>
            <w:shd w:val="clear" w:color="000000" w:fill="FFFFFF"/>
          </w:tcPr>
          <w:p w:rsidR="00A41F02" w:rsidRDefault="00A41F02" w:rsidP="0035332D">
            <w:pPr>
              <w:pStyle w:val="TableText"/>
            </w:pPr>
          </w:p>
        </w:tc>
        <w:tc>
          <w:tcPr>
            <w:tcW w:w="3960" w:type="dxa"/>
            <w:shd w:val="clear" w:color="000000" w:fill="FFFFFF"/>
          </w:tcPr>
          <w:p w:rsidR="00A41F02" w:rsidRDefault="00A41F02" w:rsidP="0035332D">
            <w:pPr>
              <w:pStyle w:val="TableText"/>
            </w:pPr>
          </w:p>
        </w:tc>
      </w:tr>
    </w:tbl>
    <w:p w:rsidR="00A41F02" w:rsidRDefault="00A41F02" w:rsidP="00A41F02">
      <w:pPr>
        <w:pStyle w:val="BodyText"/>
      </w:pPr>
    </w:p>
    <w:p w:rsidR="00A41F02" w:rsidRPr="00FA3A33" w:rsidRDefault="00A41F02" w:rsidP="00A41F02">
      <w:pPr>
        <w:pStyle w:val="tocheading"/>
      </w:pPr>
      <w:r w:rsidRPr="00FA3A33">
        <w:lastRenderedPageBreak/>
        <w:t>Contents</w:t>
      </w:r>
    </w:p>
    <w:p w:rsidR="00A41F02" w:rsidRDefault="000E4BDC" w:rsidP="00A41F02">
      <w:pPr>
        <w:pStyle w:val="TOC1"/>
        <w:rPr>
          <w:rFonts w:ascii="Times New Roman" w:hAnsi="Times New Roman"/>
          <w:b w:val="0"/>
          <w:sz w:val="24"/>
          <w:szCs w:val="24"/>
          <w:lang w:eastAsia="en-US"/>
        </w:rPr>
      </w:pPr>
      <w:r w:rsidRPr="000E4BDC">
        <w:fldChar w:fldCharType="begin"/>
      </w:r>
      <w:r w:rsidR="00A41F02">
        <w:instrText xml:space="preserve"> TOC \o "1-2" </w:instrText>
      </w:r>
      <w:r w:rsidRPr="000E4BDC">
        <w:fldChar w:fldCharType="separate"/>
      </w:r>
      <w:r w:rsidR="00A41F02">
        <w:t>1</w:t>
      </w:r>
      <w:r w:rsidR="00A41F02">
        <w:rPr>
          <w:rFonts w:ascii="Times New Roman" w:hAnsi="Times New Roman"/>
          <w:b w:val="0"/>
          <w:sz w:val="24"/>
          <w:szCs w:val="24"/>
          <w:lang w:eastAsia="en-US"/>
        </w:rPr>
        <w:tab/>
      </w:r>
      <w:r w:rsidR="00A41F02">
        <w:t>Document Control</w:t>
      </w:r>
      <w:r w:rsidR="00A41F02">
        <w:tab/>
      </w:r>
      <w:r>
        <w:fldChar w:fldCharType="begin"/>
      </w:r>
      <w:r w:rsidR="00A41F02">
        <w:instrText xml:space="preserve"> PAGEREF _Toc270451851 \h </w:instrText>
      </w:r>
      <w:r>
        <w:fldChar w:fldCharType="separate"/>
      </w:r>
      <w:r w:rsidR="00E84EFE">
        <w:t>iii</w:t>
      </w:r>
      <w:r>
        <w:fldChar w:fldCharType="end"/>
      </w:r>
    </w:p>
    <w:p w:rsidR="00A41F02" w:rsidRDefault="00A41F02" w:rsidP="00A41F02">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0E4BDC">
        <w:fldChar w:fldCharType="begin"/>
      </w:r>
      <w:r>
        <w:instrText xml:space="preserve"> PAGEREF _Toc270451852 \h </w:instrText>
      </w:r>
      <w:r w:rsidR="000E4BDC">
        <w:fldChar w:fldCharType="separate"/>
      </w:r>
      <w:r w:rsidR="00E84EFE">
        <w:t>iii</w:t>
      </w:r>
      <w:r w:rsidR="000E4BDC">
        <w:fldChar w:fldCharType="end"/>
      </w:r>
    </w:p>
    <w:p w:rsidR="00A41F02" w:rsidRDefault="00A41F02" w:rsidP="00A41F02">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0E4BDC">
        <w:fldChar w:fldCharType="begin"/>
      </w:r>
      <w:r>
        <w:instrText xml:space="preserve"> PAGEREF _Toc270451853 \h </w:instrText>
      </w:r>
      <w:r w:rsidR="000E4BDC">
        <w:fldChar w:fldCharType="separate"/>
      </w:r>
      <w:r w:rsidR="00E84EFE">
        <w:t>iii</w:t>
      </w:r>
      <w:r w:rsidR="000E4BDC">
        <w:fldChar w:fldCharType="end"/>
      </w:r>
    </w:p>
    <w:p w:rsidR="00A41F02" w:rsidRDefault="00A41F02" w:rsidP="00A41F02">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0E4BDC">
        <w:fldChar w:fldCharType="begin"/>
      </w:r>
      <w:r>
        <w:instrText xml:space="preserve"> PAGEREF _Toc270451854 \h </w:instrText>
      </w:r>
      <w:r w:rsidR="000E4BDC">
        <w:fldChar w:fldCharType="separate"/>
      </w:r>
      <w:r w:rsidR="00E84EFE">
        <w:t>1</w:t>
      </w:r>
      <w:r w:rsidR="000E4BDC">
        <w:fldChar w:fldCharType="end"/>
      </w:r>
    </w:p>
    <w:p w:rsidR="00A41F02" w:rsidRDefault="00A41F02" w:rsidP="00A41F02">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0E4BDC">
        <w:fldChar w:fldCharType="begin"/>
      </w:r>
      <w:r>
        <w:instrText xml:space="preserve"> PAGEREF _Toc270451855 \h </w:instrText>
      </w:r>
      <w:r w:rsidR="000E4BDC">
        <w:fldChar w:fldCharType="separate"/>
      </w:r>
      <w:r w:rsidR="00E84EFE">
        <w:t>1</w:t>
      </w:r>
      <w:r w:rsidR="000E4BDC">
        <w:fldChar w:fldCharType="end"/>
      </w:r>
    </w:p>
    <w:p w:rsidR="00A41F02" w:rsidRDefault="00A41F02" w:rsidP="00A41F02">
      <w:pPr>
        <w:pStyle w:val="TOC2"/>
        <w:rPr>
          <w:rFonts w:ascii="Times New Roman" w:hAnsi="Times New Roman"/>
          <w:sz w:val="24"/>
          <w:szCs w:val="24"/>
          <w:lang w:eastAsia="en-US"/>
        </w:rPr>
      </w:pPr>
      <w:r>
        <w:t>2.2</w:t>
      </w:r>
      <w:r>
        <w:rPr>
          <w:rFonts w:ascii="Times New Roman" w:hAnsi="Times New Roman"/>
          <w:sz w:val="24"/>
          <w:szCs w:val="24"/>
          <w:lang w:eastAsia="en-US"/>
        </w:rPr>
        <w:tab/>
      </w:r>
      <w:r>
        <w:t>Scope</w:t>
      </w:r>
      <w:r>
        <w:tab/>
      </w:r>
      <w:r w:rsidR="000E4BDC">
        <w:fldChar w:fldCharType="begin"/>
      </w:r>
      <w:r>
        <w:instrText xml:space="preserve"> PAGEREF _Toc270451856 \h </w:instrText>
      </w:r>
      <w:r w:rsidR="000E4BDC">
        <w:fldChar w:fldCharType="separate"/>
      </w:r>
      <w:r w:rsidR="00E84EFE">
        <w:t>1</w:t>
      </w:r>
      <w:r w:rsidR="000E4BDC">
        <w:fldChar w:fldCharType="end"/>
      </w:r>
    </w:p>
    <w:p w:rsidR="00A41F02" w:rsidRDefault="00A41F02" w:rsidP="00A41F02">
      <w:pPr>
        <w:pStyle w:val="TOC2"/>
        <w:rPr>
          <w:rFonts w:ascii="Times New Roman" w:hAnsi="Times New Roman"/>
          <w:sz w:val="24"/>
          <w:szCs w:val="24"/>
          <w:lang w:eastAsia="en-US"/>
        </w:rPr>
      </w:pPr>
      <w:r>
        <w:t>2.3</w:t>
      </w:r>
      <w:r>
        <w:rPr>
          <w:rFonts w:ascii="Times New Roman" w:hAnsi="Times New Roman"/>
          <w:sz w:val="24"/>
          <w:szCs w:val="24"/>
          <w:lang w:eastAsia="en-US"/>
        </w:rPr>
        <w:tab/>
      </w:r>
      <w:r>
        <w:t>Definitions, Acronyms, and Abbreviations</w:t>
      </w:r>
      <w:r>
        <w:tab/>
      </w:r>
      <w:r w:rsidR="000E4BDC">
        <w:fldChar w:fldCharType="begin"/>
      </w:r>
      <w:r>
        <w:instrText xml:space="preserve"> PAGEREF _Toc270451857 \h </w:instrText>
      </w:r>
      <w:r w:rsidR="000E4BDC">
        <w:fldChar w:fldCharType="separate"/>
      </w:r>
      <w:r w:rsidR="00E84EFE">
        <w:t>1</w:t>
      </w:r>
      <w:r w:rsidR="000E4BDC">
        <w:fldChar w:fldCharType="end"/>
      </w:r>
    </w:p>
    <w:p w:rsidR="00A41F02" w:rsidRDefault="00A41F02" w:rsidP="00A41F02">
      <w:pPr>
        <w:pStyle w:val="TOC2"/>
        <w:rPr>
          <w:rFonts w:ascii="Times New Roman" w:hAnsi="Times New Roman"/>
          <w:sz w:val="24"/>
          <w:szCs w:val="24"/>
          <w:lang w:eastAsia="en-US"/>
        </w:rPr>
      </w:pPr>
      <w:r>
        <w:t>2.4</w:t>
      </w:r>
      <w:r>
        <w:rPr>
          <w:rFonts w:ascii="Times New Roman" w:hAnsi="Times New Roman"/>
          <w:sz w:val="24"/>
          <w:szCs w:val="24"/>
          <w:lang w:eastAsia="en-US"/>
        </w:rPr>
        <w:tab/>
      </w:r>
      <w:r>
        <w:t>References</w:t>
      </w:r>
      <w:r>
        <w:tab/>
      </w:r>
      <w:r w:rsidR="000E4BDC">
        <w:fldChar w:fldCharType="begin"/>
      </w:r>
      <w:r>
        <w:instrText xml:space="preserve"> PAGEREF _Toc270451858 \h </w:instrText>
      </w:r>
      <w:r w:rsidR="000E4BDC">
        <w:fldChar w:fldCharType="separate"/>
      </w:r>
      <w:r w:rsidR="00E84EFE">
        <w:t>1</w:t>
      </w:r>
      <w:r w:rsidR="000E4BDC">
        <w:fldChar w:fldCharType="end"/>
      </w:r>
    </w:p>
    <w:p w:rsidR="00A41F02" w:rsidRDefault="00A41F02" w:rsidP="00A41F02">
      <w:pPr>
        <w:pStyle w:val="TOC2"/>
        <w:rPr>
          <w:rFonts w:ascii="Times New Roman" w:hAnsi="Times New Roman"/>
          <w:sz w:val="24"/>
          <w:szCs w:val="24"/>
          <w:lang w:eastAsia="en-US"/>
        </w:rPr>
      </w:pPr>
      <w:r>
        <w:t>2.5</w:t>
      </w:r>
      <w:r>
        <w:rPr>
          <w:rFonts w:ascii="Times New Roman" w:hAnsi="Times New Roman"/>
          <w:sz w:val="24"/>
          <w:szCs w:val="24"/>
          <w:lang w:eastAsia="en-US"/>
        </w:rPr>
        <w:tab/>
      </w:r>
      <w:r>
        <w:t>Overview</w:t>
      </w:r>
      <w:r>
        <w:tab/>
      </w:r>
      <w:r w:rsidR="000E4BDC">
        <w:fldChar w:fldCharType="begin"/>
      </w:r>
      <w:r>
        <w:instrText xml:space="preserve"> PAGEREF _Toc270451859 \h </w:instrText>
      </w:r>
      <w:r w:rsidR="000E4BDC">
        <w:fldChar w:fldCharType="separate"/>
      </w:r>
      <w:r w:rsidR="00E84EFE">
        <w:t>2</w:t>
      </w:r>
      <w:r w:rsidR="000E4BDC">
        <w:fldChar w:fldCharType="end"/>
      </w:r>
    </w:p>
    <w:p w:rsidR="00A41F02" w:rsidRDefault="00A41F02" w:rsidP="00A41F02">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Global Analysis</w:t>
      </w:r>
      <w:r>
        <w:tab/>
      </w:r>
      <w:r w:rsidR="000E4BDC">
        <w:fldChar w:fldCharType="begin"/>
      </w:r>
      <w:r>
        <w:instrText xml:space="preserve"> PAGEREF _Toc270451860 \h </w:instrText>
      </w:r>
      <w:r w:rsidR="000E4BDC">
        <w:fldChar w:fldCharType="separate"/>
      </w:r>
      <w:r w:rsidR="00E84EFE">
        <w:t>3</w:t>
      </w:r>
      <w:r w:rsidR="000E4BDC">
        <w:fldChar w:fldCharType="end"/>
      </w:r>
    </w:p>
    <w:p w:rsidR="00A41F02" w:rsidRDefault="00A41F02" w:rsidP="00A41F02">
      <w:pPr>
        <w:pStyle w:val="TOC2"/>
        <w:rPr>
          <w:rFonts w:ascii="Times New Roman" w:hAnsi="Times New Roman"/>
          <w:sz w:val="24"/>
          <w:szCs w:val="24"/>
          <w:lang w:eastAsia="en-US"/>
        </w:rPr>
      </w:pPr>
      <w:r>
        <w:t>3.1</w:t>
      </w:r>
      <w:r>
        <w:rPr>
          <w:rFonts w:ascii="Times New Roman" w:hAnsi="Times New Roman"/>
          <w:sz w:val="24"/>
          <w:szCs w:val="24"/>
          <w:lang w:eastAsia="en-US"/>
        </w:rPr>
        <w:tab/>
      </w:r>
      <w:r>
        <w:t>Architectural Goals and Constraints</w:t>
      </w:r>
      <w:r>
        <w:tab/>
      </w:r>
      <w:r w:rsidR="000E4BDC">
        <w:fldChar w:fldCharType="begin"/>
      </w:r>
      <w:r>
        <w:instrText xml:space="preserve"> PAGEREF _Toc270451861 \h </w:instrText>
      </w:r>
      <w:r w:rsidR="000E4BDC">
        <w:fldChar w:fldCharType="separate"/>
      </w:r>
      <w:r w:rsidR="00E84EFE">
        <w:t>3</w:t>
      </w:r>
      <w:r w:rsidR="000E4BDC">
        <w:fldChar w:fldCharType="end"/>
      </w:r>
    </w:p>
    <w:p w:rsidR="00A41F02" w:rsidRDefault="00A41F02" w:rsidP="00A41F02">
      <w:pPr>
        <w:pStyle w:val="TOC2"/>
        <w:rPr>
          <w:rFonts w:ascii="Times New Roman" w:hAnsi="Times New Roman"/>
          <w:sz w:val="24"/>
          <w:szCs w:val="24"/>
          <w:lang w:eastAsia="en-US"/>
        </w:rPr>
      </w:pPr>
      <w:r>
        <w:t>3.2</w:t>
      </w:r>
      <w:r>
        <w:rPr>
          <w:rFonts w:ascii="Times New Roman" w:hAnsi="Times New Roman"/>
          <w:sz w:val="24"/>
          <w:szCs w:val="24"/>
          <w:lang w:eastAsia="en-US"/>
        </w:rPr>
        <w:tab/>
      </w:r>
      <w:r>
        <w:t>Organization Factors</w:t>
      </w:r>
      <w:r>
        <w:tab/>
      </w:r>
      <w:r w:rsidR="000E4BDC">
        <w:fldChar w:fldCharType="begin"/>
      </w:r>
      <w:r>
        <w:instrText xml:space="preserve"> PAGEREF _Toc270451862 \h </w:instrText>
      </w:r>
      <w:r w:rsidR="000E4BDC">
        <w:fldChar w:fldCharType="separate"/>
      </w:r>
      <w:r w:rsidR="00E84EFE">
        <w:t>3</w:t>
      </w:r>
      <w:r w:rsidR="000E4BDC">
        <w:fldChar w:fldCharType="end"/>
      </w:r>
    </w:p>
    <w:p w:rsidR="00A41F02" w:rsidRDefault="00A41F02" w:rsidP="00A41F02">
      <w:pPr>
        <w:pStyle w:val="TOC2"/>
        <w:rPr>
          <w:rFonts w:ascii="Times New Roman" w:hAnsi="Times New Roman"/>
          <w:sz w:val="24"/>
          <w:szCs w:val="24"/>
          <w:lang w:eastAsia="en-US"/>
        </w:rPr>
      </w:pPr>
      <w:r>
        <w:t>3.3</w:t>
      </w:r>
      <w:r>
        <w:rPr>
          <w:rFonts w:ascii="Times New Roman" w:hAnsi="Times New Roman"/>
          <w:sz w:val="24"/>
          <w:szCs w:val="24"/>
          <w:lang w:eastAsia="en-US"/>
        </w:rPr>
        <w:tab/>
      </w:r>
      <w:r>
        <w:t>Technological Factors</w:t>
      </w:r>
      <w:r>
        <w:tab/>
      </w:r>
      <w:r w:rsidR="000E4BDC">
        <w:fldChar w:fldCharType="begin"/>
      </w:r>
      <w:r>
        <w:instrText xml:space="preserve"> PAGEREF _Toc270451863 \h </w:instrText>
      </w:r>
      <w:r w:rsidR="000E4BDC">
        <w:fldChar w:fldCharType="separate"/>
      </w:r>
      <w:r w:rsidR="00E84EFE">
        <w:t>3</w:t>
      </w:r>
      <w:r w:rsidR="000E4BDC">
        <w:fldChar w:fldCharType="end"/>
      </w:r>
    </w:p>
    <w:p w:rsidR="00A41F02" w:rsidRDefault="00A41F02" w:rsidP="00A41F02">
      <w:pPr>
        <w:pStyle w:val="TOC2"/>
        <w:rPr>
          <w:rFonts w:ascii="Times New Roman" w:hAnsi="Times New Roman"/>
          <w:sz w:val="24"/>
          <w:szCs w:val="24"/>
          <w:lang w:eastAsia="en-US"/>
        </w:rPr>
      </w:pPr>
      <w:r>
        <w:t>3.4</w:t>
      </w:r>
      <w:r>
        <w:rPr>
          <w:rFonts w:ascii="Times New Roman" w:hAnsi="Times New Roman"/>
          <w:sz w:val="24"/>
          <w:szCs w:val="24"/>
          <w:lang w:eastAsia="en-US"/>
        </w:rPr>
        <w:tab/>
      </w:r>
      <w:r>
        <w:t>Product Factors</w:t>
      </w:r>
      <w:r>
        <w:tab/>
      </w:r>
      <w:r w:rsidR="000E4BDC">
        <w:fldChar w:fldCharType="begin"/>
      </w:r>
      <w:r>
        <w:instrText xml:space="preserve"> PAGEREF _Toc270451864 \h </w:instrText>
      </w:r>
      <w:r w:rsidR="000E4BDC">
        <w:fldChar w:fldCharType="separate"/>
      </w:r>
      <w:r w:rsidR="00E84EFE">
        <w:t>4</w:t>
      </w:r>
      <w:r w:rsidR="000E4BDC">
        <w:fldChar w:fldCharType="end"/>
      </w:r>
    </w:p>
    <w:p w:rsidR="00A41F02" w:rsidRDefault="00A41F02" w:rsidP="00A41F02">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High-Level Software Architecture</w:t>
      </w:r>
      <w:r>
        <w:tab/>
      </w:r>
      <w:r w:rsidR="000E4BDC">
        <w:fldChar w:fldCharType="begin"/>
      </w:r>
      <w:r>
        <w:instrText xml:space="preserve"> PAGEREF _Toc270451865 \h </w:instrText>
      </w:r>
      <w:r w:rsidR="000E4BDC">
        <w:fldChar w:fldCharType="separate"/>
      </w:r>
      <w:r w:rsidR="00E84EFE">
        <w:t>5</w:t>
      </w:r>
      <w:r w:rsidR="000E4BDC">
        <w:fldChar w:fldCharType="end"/>
      </w:r>
    </w:p>
    <w:p w:rsidR="00A41F02" w:rsidRDefault="00A41F02" w:rsidP="00A41F02">
      <w:pPr>
        <w:pStyle w:val="TOC2"/>
        <w:rPr>
          <w:rFonts w:ascii="Times New Roman" w:hAnsi="Times New Roman"/>
          <w:sz w:val="24"/>
          <w:szCs w:val="24"/>
          <w:lang w:eastAsia="en-US"/>
        </w:rPr>
      </w:pPr>
      <w:r>
        <w:t>4.1</w:t>
      </w:r>
      <w:r>
        <w:rPr>
          <w:rFonts w:ascii="Times New Roman" w:hAnsi="Times New Roman"/>
          <w:sz w:val="24"/>
          <w:szCs w:val="24"/>
          <w:lang w:eastAsia="en-US"/>
        </w:rPr>
        <w:tab/>
      </w:r>
      <w:r>
        <w:t>Prioritized Use Cases</w:t>
      </w:r>
      <w:r>
        <w:tab/>
      </w:r>
      <w:r w:rsidR="000E4BDC">
        <w:fldChar w:fldCharType="begin"/>
      </w:r>
      <w:r>
        <w:instrText xml:space="preserve"> PAGEREF _Toc270451866 \h </w:instrText>
      </w:r>
      <w:r w:rsidR="000E4BDC">
        <w:fldChar w:fldCharType="separate"/>
      </w:r>
      <w:r w:rsidR="00E84EFE">
        <w:t>5</w:t>
      </w:r>
      <w:r w:rsidR="000E4BDC">
        <w:fldChar w:fldCharType="end"/>
      </w:r>
    </w:p>
    <w:p w:rsidR="00A41F02" w:rsidRDefault="00A41F02" w:rsidP="00A41F02">
      <w:pPr>
        <w:pStyle w:val="TOC2"/>
        <w:rPr>
          <w:rFonts w:ascii="Times New Roman" w:hAnsi="Times New Roman"/>
          <w:sz w:val="24"/>
          <w:szCs w:val="24"/>
          <w:lang w:eastAsia="en-US"/>
        </w:rPr>
      </w:pPr>
      <w:r>
        <w:t>4.2</w:t>
      </w:r>
      <w:r>
        <w:rPr>
          <w:rFonts w:ascii="Times New Roman" w:hAnsi="Times New Roman"/>
          <w:sz w:val="24"/>
          <w:szCs w:val="24"/>
          <w:lang w:eastAsia="en-US"/>
        </w:rPr>
        <w:tab/>
      </w:r>
      <w:r>
        <w:t>Prioritized Goals</w:t>
      </w:r>
      <w:r>
        <w:tab/>
      </w:r>
      <w:r w:rsidR="000E4BDC">
        <w:fldChar w:fldCharType="begin"/>
      </w:r>
      <w:r>
        <w:instrText xml:space="preserve"> PAGEREF _Toc270451867 \h </w:instrText>
      </w:r>
      <w:r w:rsidR="000E4BDC">
        <w:fldChar w:fldCharType="separate"/>
      </w:r>
      <w:r w:rsidR="00E84EFE">
        <w:t>5</w:t>
      </w:r>
      <w:r w:rsidR="000E4BDC">
        <w:fldChar w:fldCharType="end"/>
      </w:r>
    </w:p>
    <w:p w:rsidR="00A41F02" w:rsidRDefault="00A41F02" w:rsidP="00A41F02">
      <w:pPr>
        <w:pStyle w:val="TOC2"/>
        <w:rPr>
          <w:rFonts w:ascii="Times New Roman" w:hAnsi="Times New Roman"/>
          <w:sz w:val="24"/>
          <w:szCs w:val="24"/>
          <w:lang w:eastAsia="en-US"/>
        </w:rPr>
      </w:pPr>
      <w:r>
        <w:t>4.3</w:t>
      </w:r>
      <w:r>
        <w:rPr>
          <w:rFonts w:ascii="Times New Roman" w:hAnsi="Times New Roman"/>
          <w:sz w:val="24"/>
          <w:szCs w:val="24"/>
          <w:lang w:eastAsia="en-US"/>
        </w:rPr>
        <w:tab/>
      </w:r>
      <w:r>
        <w:t>Significant Business Units</w:t>
      </w:r>
      <w:r>
        <w:tab/>
      </w:r>
      <w:r w:rsidR="000E4BDC">
        <w:fldChar w:fldCharType="begin"/>
      </w:r>
      <w:r>
        <w:instrText xml:space="preserve"> PAGEREF _Toc270451868 \h </w:instrText>
      </w:r>
      <w:r w:rsidR="000E4BDC">
        <w:fldChar w:fldCharType="separate"/>
      </w:r>
      <w:r w:rsidR="00E84EFE">
        <w:t>6</w:t>
      </w:r>
      <w:r w:rsidR="000E4BDC">
        <w:fldChar w:fldCharType="end"/>
      </w:r>
    </w:p>
    <w:p w:rsidR="00A41F02" w:rsidRDefault="00A41F02" w:rsidP="00A41F02">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Conceptual View</w:t>
      </w:r>
      <w:r>
        <w:tab/>
      </w:r>
      <w:r w:rsidR="000E4BDC">
        <w:fldChar w:fldCharType="begin"/>
      </w:r>
      <w:r>
        <w:instrText xml:space="preserve"> PAGEREF _Toc270451869 \h </w:instrText>
      </w:r>
      <w:r w:rsidR="000E4BDC">
        <w:fldChar w:fldCharType="separate"/>
      </w:r>
      <w:r w:rsidR="00E84EFE">
        <w:t>7</w:t>
      </w:r>
      <w:r w:rsidR="000E4BDC">
        <w:fldChar w:fldCharType="end"/>
      </w:r>
    </w:p>
    <w:p w:rsidR="00A41F02" w:rsidRDefault="00A41F02" w:rsidP="00A41F02">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Module View</w:t>
      </w:r>
      <w:r>
        <w:tab/>
      </w:r>
      <w:r w:rsidR="000E4BDC">
        <w:fldChar w:fldCharType="begin"/>
      </w:r>
      <w:r>
        <w:instrText xml:space="preserve"> PAGEREF _Toc270451870 \h </w:instrText>
      </w:r>
      <w:r w:rsidR="000E4BDC">
        <w:fldChar w:fldCharType="separate"/>
      </w:r>
      <w:r w:rsidR="00E84EFE">
        <w:t>8</w:t>
      </w:r>
      <w:r w:rsidR="000E4BDC">
        <w:fldChar w:fldCharType="end"/>
      </w:r>
    </w:p>
    <w:p w:rsidR="00A41F02" w:rsidRDefault="00A41F02" w:rsidP="00A41F02">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Execution View</w:t>
      </w:r>
      <w:r>
        <w:tab/>
      </w:r>
      <w:r w:rsidR="000E4BDC">
        <w:fldChar w:fldCharType="begin"/>
      </w:r>
      <w:r>
        <w:instrText xml:space="preserve"> PAGEREF _Toc270451871 \h </w:instrText>
      </w:r>
      <w:r w:rsidR="000E4BDC">
        <w:fldChar w:fldCharType="separate"/>
      </w:r>
      <w:r w:rsidR="00E84EFE">
        <w:t>9</w:t>
      </w:r>
      <w:r w:rsidR="000E4BDC">
        <w:fldChar w:fldCharType="end"/>
      </w:r>
    </w:p>
    <w:p w:rsidR="00A41F02" w:rsidRDefault="00A41F02" w:rsidP="00A41F02">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Code View</w:t>
      </w:r>
      <w:r>
        <w:tab/>
      </w:r>
      <w:r w:rsidR="000E4BDC">
        <w:fldChar w:fldCharType="begin"/>
      </w:r>
      <w:r>
        <w:instrText xml:space="preserve"> PAGEREF _Toc270451872 \h </w:instrText>
      </w:r>
      <w:r w:rsidR="000E4BDC">
        <w:fldChar w:fldCharType="separate"/>
      </w:r>
      <w:r w:rsidR="00E84EFE">
        <w:t>10</w:t>
      </w:r>
      <w:r w:rsidR="000E4BDC">
        <w:fldChar w:fldCharType="end"/>
      </w:r>
    </w:p>
    <w:p w:rsidR="00A41F02" w:rsidRDefault="00A41F02" w:rsidP="00A41F02">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Open and Closed Issues</w:t>
      </w:r>
      <w:r>
        <w:tab/>
      </w:r>
      <w:r w:rsidR="000E4BDC">
        <w:fldChar w:fldCharType="begin"/>
      </w:r>
      <w:r>
        <w:instrText xml:space="preserve"> PAGEREF _Toc270451873 \h </w:instrText>
      </w:r>
      <w:r w:rsidR="000E4BDC">
        <w:fldChar w:fldCharType="separate"/>
      </w:r>
      <w:r w:rsidR="00E84EFE">
        <w:t>11</w:t>
      </w:r>
      <w:r w:rsidR="000E4BDC">
        <w:fldChar w:fldCharType="end"/>
      </w:r>
    </w:p>
    <w:p w:rsidR="00A41F02" w:rsidRDefault="00A41F02" w:rsidP="00A41F02">
      <w:pPr>
        <w:pStyle w:val="TOC2"/>
        <w:rPr>
          <w:rFonts w:ascii="Times New Roman" w:hAnsi="Times New Roman"/>
          <w:sz w:val="24"/>
          <w:szCs w:val="24"/>
          <w:lang w:eastAsia="en-US"/>
        </w:rPr>
      </w:pPr>
      <w:r>
        <w:t>9.1</w:t>
      </w:r>
      <w:r>
        <w:rPr>
          <w:rFonts w:ascii="Times New Roman" w:hAnsi="Times New Roman"/>
          <w:sz w:val="24"/>
          <w:szCs w:val="24"/>
          <w:lang w:eastAsia="en-US"/>
        </w:rPr>
        <w:tab/>
      </w:r>
      <w:r>
        <w:t>Open Issues</w:t>
      </w:r>
      <w:r>
        <w:tab/>
      </w:r>
      <w:r w:rsidR="000E4BDC">
        <w:fldChar w:fldCharType="begin"/>
      </w:r>
      <w:r>
        <w:instrText xml:space="preserve"> PAGEREF _Toc270451874 \h </w:instrText>
      </w:r>
      <w:r w:rsidR="000E4BDC">
        <w:fldChar w:fldCharType="separate"/>
      </w:r>
      <w:r w:rsidR="00E84EFE">
        <w:t>11</w:t>
      </w:r>
      <w:r w:rsidR="000E4BDC">
        <w:fldChar w:fldCharType="end"/>
      </w:r>
    </w:p>
    <w:p w:rsidR="00A41F02" w:rsidRDefault="00A41F02" w:rsidP="00A41F02">
      <w:pPr>
        <w:pStyle w:val="TOC2"/>
        <w:rPr>
          <w:rFonts w:ascii="Times New Roman" w:hAnsi="Times New Roman"/>
          <w:sz w:val="24"/>
          <w:szCs w:val="24"/>
          <w:lang w:eastAsia="en-US"/>
        </w:rPr>
      </w:pPr>
      <w:r>
        <w:t>9.2</w:t>
      </w:r>
      <w:r>
        <w:rPr>
          <w:rFonts w:ascii="Times New Roman" w:hAnsi="Times New Roman"/>
          <w:sz w:val="24"/>
          <w:szCs w:val="24"/>
          <w:lang w:eastAsia="en-US"/>
        </w:rPr>
        <w:tab/>
      </w:r>
      <w:r>
        <w:t>Closed Issues</w:t>
      </w:r>
      <w:r>
        <w:tab/>
      </w:r>
      <w:r w:rsidR="000E4BDC">
        <w:fldChar w:fldCharType="begin"/>
      </w:r>
      <w:r>
        <w:instrText xml:space="preserve"> PAGEREF _Toc270451875 \h </w:instrText>
      </w:r>
      <w:r w:rsidR="000E4BDC">
        <w:fldChar w:fldCharType="separate"/>
      </w:r>
      <w:r w:rsidR="00E84EFE">
        <w:t>11</w:t>
      </w:r>
      <w:r w:rsidR="000E4BDC">
        <w:fldChar w:fldCharType="end"/>
      </w:r>
    </w:p>
    <w:p w:rsidR="00A41F02" w:rsidRDefault="000E4BDC" w:rsidP="00A41F02">
      <w:pPr>
        <w:ind w:left="2520"/>
      </w:pPr>
      <w:r>
        <w:fldChar w:fldCharType="end"/>
      </w:r>
    </w:p>
    <w:p w:rsidR="00A41F02" w:rsidRDefault="00A41F02" w:rsidP="00A41F02"/>
    <w:p w:rsidR="00A41F02" w:rsidRDefault="00A41F02" w:rsidP="00A41F02">
      <w:pPr>
        <w:pStyle w:val="BodyText"/>
        <w:sectPr w:rsidR="00A41F02" w:rsidSect="00A41F02">
          <w:headerReference w:type="default" r:id="rId8"/>
          <w:footerReference w:type="default" r:id="rId9"/>
          <w:pgSz w:w="12240" w:h="15840" w:code="1"/>
          <w:pgMar w:top="1080" w:right="720" w:bottom="1440" w:left="720" w:header="432" w:footer="720" w:gutter="360"/>
          <w:pgNumType w:fmt="lowerRoman"/>
          <w:cols w:space="720"/>
          <w:titlePg/>
        </w:sectPr>
      </w:pPr>
    </w:p>
    <w:p w:rsidR="00A41F02" w:rsidRDefault="00A41F02" w:rsidP="00A41F02">
      <w:pPr>
        <w:pStyle w:val="Heading1"/>
      </w:pPr>
      <w:bookmarkStart w:id="12" w:name="_Toc456598586"/>
      <w:bookmarkStart w:id="13" w:name="_Toc456600917"/>
      <w:bookmarkStart w:id="14" w:name="_Toc480348447"/>
      <w:bookmarkStart w:id="15" w:name="_Toc49748384"/>
      <w:bookmarkStart w:id="16" w:name="_Toc270451854"/>
      <w:bookmarkStart w:id="17" w:name="_Toc430442349"/>
      <w:bookmarkStart w:id="18" w:name="_Toc423410238"/>
      <w:bookmarkStart w:id="19" w:name="_Toc425054504"/>
      <w:bookmarkEnd w:id="0"/>
      <w:r>
        <w:lastRenderedPageBreak/>
        <w:t>Introduction</w:t>
      </w:r>
      <w:bookmarkEnd w:id="12"/>
      <w:bookmarkEnd w:id="13"/>
      <w:bookmarkEnd w:id="14"/>
      <w:bookmarkEnd w:id="15"/>
      <w:bookmarkEnd w:id="16"/>
    </w:p>
    <w:p w:rsidR="00A41F02" w:rsidRDefault="00A41F02" w:rsidP="00A41F02">
      <w:pPr>
        <w:pStyle w:val="BodyText"/>
      </w:pPr>
    </w:p>
    <w:p w:rsidR="00A41F02" w:rsidRDefault="00A41F02" w:rsidP="00A41F02">
      <w:pPr>
        <w:pStyle w:val="Heading2"/>
        <w:pBdr>
          <w:top w:val="single" w:sz="48" w:space="0" w:color="auto"/>
        </w:pBdr>
        <w:tabs>
          <w:tab w:val="clear" w:pos="4320"/>
        </w:tabs>
      </w:pPr>
      <w:bookmarkStart w:id="20" w:name="_Toc456598587"/>
      <w:bookmarkStart w:id="21" w:name="_Toc456600918"/>
      <w:bookmarkStart w:id="22" w:name="_Toc480348448"/>
      <w:bookmarkStart w:id="23" w:name="_Toc49748385"/>
      <w:bookmarkStart w:id="24" w:name="_Toc270451855"/>
      <w:r>
        <w:t>Purpose</w:t>
      </w:r>
      <w:bookmarkStart w:id="25" w:name="_Toc456598588"/>
      <w:bookmarkStart w:id="26" w:name="_Toc456600919"/>
      <w:bookmarkEnd w:id="20"/>
      <w:bookmarkEnd w:id="21"/>
      <w:bookmarkEnd w:id="22"/>
      <w:bookmarkEnd w:id="23"/>
      <w:bookmarkEnd w:id="24"/>
    </w:p>
    <w:p w:rsidR="00A41F02" w:rsidRDefault="00A41F02" w:rsidP="00A41F02">
      <w:pPr>
        <w:pStyle w:val="BodyText"/>
      </w:pPr>
    </w:p>
    <w:p w:rsidR="00A41F02" w:rsidRDefault="00A41F02" w:rsidP="00827003">
      <w:pPr>
        <w:pStyle w:val="Note"/>
      </w:pPr>
      <w:r>
        <w:t xml:space="preserve">This section defines the role or purpose of the </w:t>
      </w:r>
      <w:r>
        <w:rPr>
          <w:b/>
          <w:bCs/>
        </w:rPr>
        <w:t>Architecture Description</w:t>
      </w:r>
      <w:r>
        <w:t xml:space="preserve"> in the overall project documentation, and briefly describes the structure of the document. The specific audiences for the document should be identified, with an indication of how they are expected to use the document]</w:t>
      </w:r>
    </w:p>
    <w:p w:rsidR="00A41F02" w:rsidRDefault="00A41F02" w:rsidP="00A41F02">
      <w:pPr>
        <w:pStyle w:val="BodyText"/>
      </w:pPr>
    </w:p>
    <w:p w:rsidR="00A41F02" w:rsidRDefault="00A41F02" w:rsidP="00A41F02">
      <w:pPr>
        <w:pStyle w:val="Heading2"/>
        <w:tabs>
          <w:tab w:val="clear" w:pos="4320"/>
        </w:tabs>
      </w:pPr>
      <w:bookmarkStart w:id="27" w:name="_Toc480348449"/>
      <w:bookmarkStart w:id="28" w:name="_Toc49748386"/>
      <w:bookmarkStart w:id="29" w:name="_Toc270451856"/>
      <w:r>
        <w:t>Scope</w:t>
      </w:r>
      <w:bookmarkEnd w:id="25"/>
      <w:bookmarkEnd w:id="26"/>
      <w:bookmarkEnd w:id="27"/>
      <w:bookmarkEnd w:id="28"/>
      <w:bookmarkEnd w:id="29"/>
    </w:p>
    <w:p w:rsidR="00A41F02" w:rsidRDefault="00A41F02" w:rsidP="00A41F02">
      <w:pPr>
        <w:pStyle w:val="BodyText"/>
      </w:pPr>
      <w:bookmarkStart w:id="30" w:name="_Toc456598589"/>
      <w:bookmarkStart w:id="31" w:name="_Toc456600920"/>
    </w:p>
    <w:p w:rsidR="00A41F02" w:rsidRDefault="00A41F02" w:rsidP="00827003">
      <w:pPr>
        <w:pStyle w:val="Note"/>
      </w:pPr>
      <w:r>
        <w:t xml:space="preserve">A brief description of what the </w:t>
      </w:r>
      <w:r>
        <w:rPr>
          <w:b/>
        </w:rPr>
        <w:t xml:space="preserve">Architecture Description </w:t>
      </w:r>
      <w:r>
        <w:t>applies to; what is affected or influenced by this document.</w:t>
      </w:r>
    </w:p>
    <w:p w:rsidR="00A41F02" w:rsidRDefault="00A41F02" w:rsidP="00A41F02">
      <w:pPr>
        <w:pStyle w:val="BodyText"/>
      </w:pPr>
    </w:p>
    <w:p w:rsidR="00A41F02" w:rsidRDefault="00A41F02" w:rsidP="00A41F02">
      <w:pPr>
        <w:pStyle w:val="Heading2"/>
        <w:tabs>
          <w:tab w:val="clear" w:pos="4320"/>
        </w:tabs>
      </w:pPr>
      <w:bookmarkStart w:id="32" w:name="_Toc480348450"/>
      <w:bookmarkStart w:id="33" w:name="_Toc49748387"/>
      <w:bookmarkStart w:id="34" w:name="_Toc270451857"/>
      <w:r>
        <w:t>Definitions, Acronyms, and Abbreviations</w:t>
      </w:r>
      <w:bookmarkEnd w:id="30"/>
      <w:bookmarkEnd w:id="31"/>
      <w:bookmarkEnd w:id="32"/>
      <w:bookmarkEnd w:id="33"/>
      <w:bookmarkEnd w:id="34"/>
    </w:p>
    <w:p w:rsidR="00A41F02" w:rsidRDefault="00A41F02" w:rsidP="00827003">
      <w:pPr>
        <w:pStyle w:val="Note"/>
      </w:pPr>
      <w:bookmarkStart w:id="35" w:name="_Toc456598590"/>
      <w:bookmarkStart w:id="36" w:name="_Toc456600921"/>
      <w:r>
        <w:t>This subsection provides the definitions of all terms, acronyms, and abbreviations required to properly interpret the Architecture Description. This information may be provided by reference to the project's Glossary (RD.042).</w:t>
      </w:r>
    </w:p>
    <w:p w:rsidR="00A41F02" w:rsidRDefault="00A41F02" w:rsidP="00A41F02">
      <w:pPr>
        <w:pStyle w:val="BodyText"/>
      </w:pPr>
    </w:p>
    <w:p w:rsidR="00A41F02" w:rsidRDefault="00A41F02" w:rsidP="00A41F02">
      <w:pPr>
        <w:pStyle w:val="Heading2"/>
        <w:tabs>
          <w:tab w:val="clear" w:pos="4320"/>
        </w:tabs>
      </w:pPr>
      <w:bookmarkStart w:id="37" w:name="_Toc480348451"/>
      <w:bookmarkStart w:id="38" w:name="_Toc49748388"/>
      <w:bookmarkStart w:id="39" w:name="_Toc270451858"/>
      <w:r>
        <w:t>References</w:t>
      </w:r>
      <w:bookmarkEnd w:id="35"/>
      <w:bookmarkEnd w:id="36"/>
      <w:bookmarkEnd w:id="37"/>
      <w:bookmarkEnd w:id="38"/>
      <w:bookmarkEnd w:id="39"/>
    </w:p>
    <w:p w:rsidR="00A41F02" w:rsidRDefault="00A41F02" w:rsidP="00827003">
      <w:pPr>
        <w:pStyle w:val="Note"/>
      </w:pPr>
      <w:r>
        <w:t>This subsection provides a complete list of all documents referenced elsewhere in this Architecture Description. Identify each document by title, report number (if applicable), date, and publishing organization. Specify the sources from which the references can be obtained. This information may be provided by reference to an appendix or to another document.</w:t>
      </w:r>
    </w:p>
    <w:p w:rsidR="00A41F02" w:rsidRDefault="00A41F02" w:rsidP="00A41F02">
      <w:pPr>
        <w:pStyle w:val="BodyText"/>
      </w:pPr>
    </w:p>
    <w:p w:rsidR="00A41F02" w:rsidRDefault="00A41F02" w:rsidP="00A41F02">
      <w:pPr>
        <w:pStyle w:val="Heading2"/>
        <w:tabs>
          <w:tab w:val="clear" w:pos="4320"/>
        </w:tabs>
      </w:pPr>
      <w:bookmarkStart w:id="40" w:name="_Toc456598591"/>
      <w:bookmarkStart w:id="41" w:name="_Toc456600922"/>
      <w:bookmarkStart w:id="42" w:name="_Toc480348452"/>
      <w:bookmarkStart w:id="43" w:name="_Toc49748389"/>
      <w:bookmarkStart w:id="44" w:name="_Toc270451859"/>
      <w:r>
        <w:lastRenderedPageBreak/>
        <w:t>Overview</w:t>
      </w:r>
      <w:bookmarkEnd w:id="40"/>
      <w:bookmarkEnd w:id="41"/>
      <w:bookmarkEnd w:id="42"/>
      <w:bookmarkEnd w:id="43"/>
      <w:bookmarkEnd w:id="44"/>
    </w:p>
    <w:p w:rsidR="00A41F02" w:rsidRDefault="00A41F02" w:rsidP="00827003">
      <w:pPr>
        <w:pStyle w:val="Note"/>
      </w:pPr>
      <w:r>
        <w:t>This subsection describes what the Architecture Description contains and explains how it’s organized.</w:t>
      </w:r>
    </w:p>
    <w:p w:rsidR="00A41F02" w:rsidRDefault="00A41F02" w:rsidP="00A41F02">
      <w:pPr>
        <w:pStyle w:val="BodyText"/>
      </w:pPr>
    </w:p>
    <w:p w:rsidR="00A41F02" w:rsidRDefault="00A41F02" w:rsidP="00A41F02">
      <w:pPr>
        <w:pStyle w:val="Heading1"/>
      </w:pPr>
      <w:bookmarkStart w:id="45" w:name="_Toc270451860"/>
      <w:r>
        <w:lastRenderedPageBreak/>
        <w:t>Global Analysis</w:t>
      </w:r>
      <w:bookmarkEnd w:id="45"/>
    </w:p>
    <w:p w:rsidR="00A41F02" w:rsidRDefault="00A41F02" w:rsidP="00827003">
      <w:pPr>
        <w:pStyle w:val="Note"/>
      </w:pPr>
      <w:r>
        <w:t>The Global Analysis contains the factors that influence the application architecture and strategies for accommodating these factors in the architecture design. Global analysis is continually refined when the conceptual, module, execution, and code architecture views are defined. The factors and strategies can be categorized into: Organization, Technological, and Product factors</w:t>
      </w:r>
    </w:p>
    <w:p w:rsidR="00A41F02" w:rsidRDefault="00A41F02" w:rsidP="00A41F02">
      <w:pPr>
        <w:pStyle w:val="BodyText"/>
      </w:pPr>
    </w:p>
    <w:p w:rsidR="00A41F02" w:rsidRDefault="00A41F02" w:rsidP="00A41F02">
      <w:pPr>
        <w:pStyle w:val="Heading2"/>
        <w:tabs>
          <w:tab w:val="clear" w:pos="4320"/>
        </w:tabs>
      </w:pPr>
      <w:bookmarkStart w:id="46" w:name="_Toc480348454"/>
      <w:bookmarkStart w:id="47" w:name="_Toc49748390"/>
      <w:bookmarkStart w:id="48" w:name="_Toc270451861"/>
      <w:bookmarkEnd w:id="17"/>
      <w:bookmarkEnd w:id="18"/>
      <w:bookmarkEnd w:id="19"/>
      <w:r>
        <w:t>Architectural Goals and Constraints</w:t>
      </w:r>
      <w:bookmarkEnd w:id="46"/>
      <w:bookmarkEnd w:id="47"/>
      <w:bookmarkEnd w:id="48"/>
    </w:p>
    <w:p w:rsidR="00A41F02" w:rsidRDefault="00A41F02" w:rsidP="00827003">
      <w:pPr>
        <w:pStyle w:val="Note"/>
      </w:pPr>
      <w:r>
        <w:t>This section describes the requirements and objectives that have some significant impact on the business architecture—use of a particular technology, character of geographic distribution. It also captures the special constraints that may apply, such as standards, development tools, team structure, culture, and so on.</w:t>
      </w:r>
    </w:p>
    <w:p w:rsidR="00A41F02" w:rsidRDefault="00A41F02" w:rsidP="00A41F02">
      <w:pPr>
        <w:pStyle w:val="BodyText"/>
      </w:pPr>
    </w:p>
    <w:p w:rsidR="00A41F02" w:rsidRDefault="00A41F02" w:rsidP="00A41F02">
      <w:pPr>
        <w:pStyle w:val="Heading2"/>
        <w:tabs>
          <w:tab w:val="clear" w:pos="4320"/>
        </w:tabs>
      </w:pPr>
      <w:bookmarkStart w:id="49" w:name="_Toc49748391"/>
      <w:bookmarkStart w:id="50" w:name="_Toc225931035"/>
      <w:bookmarkStart w:id="51" w:name="_Toc270451862"/>
      <w:r>
        <w:t>Organization Factors</w:t>
      </w:r>
      <w:bookmarkEnd w:id="49"/>
      <w:bookmarkEnd w:id="50"/>
      <w:bookmarkEnd w:id="51"/>
    </w:p>
    <w:p w:rsidR="00A41F02" w:rsidRDefault="00A41F02" w:rsidP="00827003">
      <w:pPr>
        <w:pStyle w:val="Note"/>
      </w:pPr>
      <w:r>
        <w:t xml:space="preserve">Organizational factors are those factors that impose constraints in the design choices, i.e., management, staff Skills and interest, process and development environment, development schedule, and development budget, team cohesion and process maturity.  The Organization Factors shown are examples.  Update as appropriate for your project. </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2310"/>
        <w:gridCol w:w="4837"/>
        <w:gridCol w:w="3509"/>
      </w:tblGrid>
      <w:tr w:rsidR="00A41F02" w:rsidRPr="0004499A" w:rsidTr="0035332D">
        <w:trPr>
          <w:tblHeader/>
        </w:trPr>
        <w:tc>
          <w:tcPr>
            <w:tcW w:w="1998" w:type="dxa"/>
            <w:tcBorders>
              <w:top w:val="single" w:sz="12" w:space="0" w:color="000000"/>
              <w:bottom w:val="single" w:sz="6" w:space="0" w:color="000000"/>
              <w:right w:val="nil"/>
            </w:tcBorders>
            <w:shd w:val="clear" w:color="auto" w:fill="E6E6E6"/>
          </w:tcPr>
          <w:p w:rsidR="00A41F02" w:rsidRDefault="00A41F02" w:rsidP="0035332D">
            <w:pPr>
              <w:pStyle w:val="TableHeading"/>
            </w:pPr>
            <w:r>
              <w:t>Organization Factor</w:t>
            </w:r>
          </w:p>
        </w:tc>
        <w:tc>
          <w:tcPr>
            <w:tcW w:w="4183" w:type="dxa"/>
            <w:tcBorders>
              <w:top w:val="single" w:sz="12" w:space="0" w:color="000000"/>
              <w:left w:val="nil"/>
              <w:bottom w:val="single" w:sz="6" w:space="0" w:color="000000"/>
              <w:right w:val="nil"/>
            </w:tcBorders>
            <w:shd w:val="clear" w:color="auto" w:fill="E6E6E6"/>
          </w:tcPr>
          <w:p w:rsidR="00A41F02" w:rsidRDefault="00A41F02" w:rsidP="0035332D">
            <w:pPr>
              <w:pStyle w:val="TableHeading"/>
            </w:pPr>
            <w:r>
              <w:t>Description</w:t>
            </w:r>
          </w:p>
        </w:tc>
        <w:tc>
          <w:tcPr>
            <w:tcW w:w="3035" w:type="dxa"/>
            <w:tcBorders>
              <w:top w:val="single" w:sz="12" w:space="0" w:color="000000"/>
              <w:left w:val="nil"/>
              <w:bottom w:val="single" w:sz="6" w:space="0" w:color="000000"/>
            </w:tcBorders>
            <w:shd w:val="clear" w:color="auto" w:fill="E6E6E6"/>
          </w:tcPr>
          <w:p w:rsidR="00A41F02" w:rsidRDefault="00A41F02" w:rsidP="0035332D">
            <w:pPr>
              <w:pStyle w:val="TableHeading"/>
            </w:pPr>
            <w:r>
              <w:t>Strategy / Plan</w:t>
            </w:r>
          </w:p>
        </w:tc>
      </w:tr>
      <w:tr w:rsidR="00A41F02" w:rsidRPr="0004499A" w:rsidTr="0035332D">
        <w:tc>
          <w:tcPr>
            <w:tcW w:w="1998" w:type="dxa"/>
            <w:tcBorders>
              <w:top w:val="single" w:sz="6" w:space="0" w:color="000000"/>
            </w:tcBorders>
            <w:shd w:val="clear" w:color="auto" w:fill="FFFFFF"/>
          </w:tcPr>
          <w:p w:rsidR="00A41F02" w:rsidRDefault="00A41F02" w:rsidP="0035332D">
            <w:pPr>
              <w:pStyle w:val="TableText"/>
            </w:pPr>
            <w:r>
              <w:t>O1. Management</w:t>
            </w:r>
          </w:p>
        </w:tc>
        <w:tc>
          <w:tcPr>
            <w:tcW w:w="4183" w:type="dxa"/>
            <w:tcBorders>
              <w:top w:val="single" w:sz="6" w:space="0" w:color="000000"/>
            </w:tcBorders>
            <w:shd w:val="clear" w:color="auto" w:fill="FFFFFF"/>
          </w:tcPr>
          <w:p w:rsidR="00A41F02" w:rsidRDefault="00A41F02" w:rsidP="0035332D">
            <w:pPr>
              <w:pStyle w:val="TableText"/>
            </w:pPr>
          </w:p>
        </w:tc>
        <w:tc>
          <w:tcPr>
            <w:tcW w:w="3035" w:type="dxa"/>
            <w:tcBorders>
              <w:top w:val="single" w:sz="6" w:space="0" w:color="000000"/>
            </w:tcBorders>
            <w:shd w:val="clear" w:color="auto" w:fill="FFFFFF"/>
          </w:tcPr>
          <w:p w:rsidR="00A41F02" w:rsidRDefault="00A41F02" w:rsidP="0035332D">
            <w:pPr>
              <w:pStyle w:val="TableText"/>
            </w:pPr>
          </w:p>
        </w:tc>
      </w:tr>
      <w:tr w:rsidR="00A41F02" w:rsidRPr="0004499A" w:rsidTr="0035332D">
        <w:tc>
          <w:tcPr>
            <w:tcW w:w="1998" w:type="dxa"/>
            <w:shd w:val="clear" w:color="auto" w:fill="FFFFFF"/>
          </w:tcPr>
          <w:p w:rsidR="00A41F02" w:rsidRDefault="00A41F02" w:rsidP="0035332D">
            <w:pPr>
              <w:pStyle w:val="TableText"/>
            </w:pPr>
            <w:r>
              <w:t>O2. Staff Skills, Interest</w:t>
            </w: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r w:rsidR="00A41F02" w:rsidRPr="0004499A" w:rsidTr="0035332D">
        <w:tc>
          <w:tcPr>
            <w:tcW w:w="1998" w:type="dxa"/>
            <w:shd w:val="clear" w:color="auto" w:fill="FFFFFF"/>
          </w:tcPr>
          <w:p w:rsidR="00A41F02" w:rsidRDefault="00A41F02" w:rsidP="0035332D">
            <w:pPr>
              <w:pStyle w:val="TableText"/>
            </w:pPr>
            <w:r>
              <w:t>O3. Process and Development Environment</w:t>
            </w: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r w:rsidR="00A41F02" w:rsidRPr="0004499A" w:rsidTr="0035332D">
        <w:tc>
          <w:tcPr>
            <w:tcW w:w="1998" w:type="dxa"/>
            <w:shd w:val="clear" w:color="auto" w:fill="FFFFFF"/>
          </w:tcPr>
          <w:p w:rsidR="00A41F02" w:rsidRDefault="00A41F02" w:rsidP="0035332D">
            <w:pPr>
              <w:pStyle w:val="TableText"/>
            </w:pPr>
            <w:r>
              <w:t>O4. Development Schedule</w:t>
            </w: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r w:rsidR="00A41F02" w:rsidRPr="0004499A" w:rsidTr="0035332D">
        <w:tc>
          <w:tcPr>
            <w:tcW w:w="1998" w:type="dxa"/>
            <w:shd w:val="clear" w:color="auto" w:fill="FFFFFF"/>
          </w:tcPr>
          <w:p w:rsidR="00A41F02" w:rsidRDefault="00A41F02" w:rsidP="0035332D">
            <w:pPr>
              <w:pStyle w:val="TableText"/>
            </w:pPr>
            <w:r>
              <w:t>O5. Development Budget</w:t>
            </w: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r w:rsidR="00A41F02" w:rsidTr="0035332D">
        <w:tc>
          <w:tcPr>
            <w:tcW w:w="1998" w:type="dxa"/>
            <w:shd w:val="clear" w:color="auto" w:fill="FFFFFF"/>
          </w:tcPr>
          <w:p w:rsidR="00A41F02" w:rsidRDefault="00A41F02" w:rsidP="0035332D">
            <w:pPr>
              <w:pStyle w:val="TableText"/>
            </w:pP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bl>
    <w:p w:rsidR="00A41F02" w:rsidRDefault="00A41F02" w:rsidP="00A41F02">
      <w:pPr>
        <w:pStyle w:val="BodyText"/>
      </w:pPr>
    </w:p>
    <w:p w:rsidR="00A41F02" w:rsidRDefault="00A41F02" w:rsidP="00A41F02">
      <w:pPr>
        <w:pStyle w:val="Heading2"/>
        <w:tabs>
          <w:tab w:val="clear" w:pos="4320"/>
        </w:tabs>
      </w:pPr>
      <w:bookmarkStart w:id="52" w:name="_Toc49748392"/>
      <w:bookmarkStart w:id="53" w:name="_Toc225931036"/>
      <w:bookmarkStart w:id="54" w:name="_Toc270451863"/>
      <w:r>
        <w:t>Technological Factors</w:t>
      </w:r>
      <w:bookmarkEnd w:id="52"/>
      <w:bookmarkEnd w:id="53"/>
      <w:bookmarkEnd w:id="54"/>
    </w:p>
    <w:p w:rsidR="00A41F02" w:rsidRDefault="00A41F02" w:rsidP="00827003">
      <w:pPr>
        <w:pStyle w:val="Note"/>
      </w:pPr>
      <w:r>
        <w:t xml:space="preserve">Technological factors are those factors that related to the hardware and software technology and infrastructure available to support the application. Since technology will change over time, the architectural design should be designed with flexibility in mind and technological factors must be </w:t>
      </w:r>
      <w:r>
        <w:lastRenderedPageBreak/>
        <w:t>carefully addressed and their risks mitigated. The Technological Factors shown are examples.  Update as appropriate for your project.</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2310"/>
        <w:gridCol w:w="4837"/>
        <w:gridCol w:w="3509"/>
      </w:tblGrid>
      <w:tr w:rsidR="00A41F02" w:rsidRPr="0004499A" w:rsidTr="0035332D">
        <w:trPr>
          <w:tblHeader/>
        </w:trPr>
        <w:tc>
          <w:tcPr>
            <w:tcW w:w="1998" w:type="dxa"/>
            <w:tcBorders>
              <w:top w:val="single" w:sz="12" w:space="0" w:color="000000"/>
              <w:bottom w:val="single" w:sz="6" w:space="0" w:color="000000"/>
              <w:right w:val="nil"/>
            </w:tcBorders>
            <w:shd w:val="clear" w:color="auto" w:fill="E6E6E6"/>
          </w:tcPr>
          <w:p w:rsidR="00A41F02" w:rsidRDefault="00A41F02" w:rsidP="0035332D">
            <w:pPr>
              <w:pStyle w:val="TableHeading"/>
            </w:pPr>
            <w:r>
              <w:t>Technological Factor</w:t>
            </w:r>
          </w:p>
        </w:tc>
        <w:tc>
          <w:tcPr>
            <w:tcW w:w="4183" w:type="dxa"/>
            <w:tcBorders>
              <w:top w:val="single" w:sz="12" w:space="0" w:color="000000"/>
              <w:left w:val="nil"/>
              <w:bottom w:val="single" w:sz="6" w:space="0" w:color="000000"/>
              <w:right w:val="nil"/>
            </w:tcBorders>
            <w:shd w:val="clear" w:color="auto" w:fill="E6E6E6"/>
          </w:tcPr>
          <w:p w:rsidR="00A41F02" w:rsidRDefault="00A41F02" w:rsidP="0035332D">
            <w:pPr>
              <w:pStyle w:val="TableHeading"/>
            </w:pPr>
            <w:r>
              <w:t>Description</w:t>
            </w:r>
          </w:p>
        </w:tc>
        <w:tc>
          <w:tcPr>
            <w:tcW w:w="3035" w:type="dxa"/>
            <w:tcBorders>
              <w:top w:val="single" w:sz="12" w:space="0" w:color="000000"/>
              <w:left w:val="nil"/>
              <w:bottom w:val="single" w:sz="6" w:space="0" w:color="000000"/>
            </w:tcBorders>
            <w:shd w:val="clear" w:color="auto" w:fill="E6E6E6"/>
          </w:tcPr>
          <w:p w:rsidR="00A41F02" w:rsidRDefault="00A41F02" w:rsidP="0035332D">
            <w:pPr>
              <w:pStyle w:val="TableHeading"/>
            </w:pPr>
            <w:r>
              <w:t>Strategy / Plan</w:t>
            </w:r>
          </w:p>
        </w:tc>
      </w:tr>
      <w:tr w:rsidR="00A41F02" w:rsidRPr="0004499A" w:rsidTr="0035332D">
        <w:tc>
          <w:tcPr>
            <w:tcW w:w="1998" w:type="dxa"/>
            <w:tcBorders>
              <w:top w:val="single" w:sz="6" w:space="0" w:color="000000"/>
            </w:tcBorders>
            <w:shd w:val="clear" w:color="auto" w:fill="FFFFFF"/>
          </w:tcPr>
          <w:p w:rsidR="00A41F02" w:rsidRDefault="00A41F02" w:rsidP="0035332D">
            <w:pPr>
              <w:pStyle w:val="TableText"/>
            </w:pPr>
            <w:r>
              <w:t>T1. General Purpose Hardware</w:t>
            </w:r>
          </w:p>
        </w:tc>
        <w:tc>
          <w:tcPr>
            <w:tcW w:w="4183" w:type="dxa"/>
            <w:tcBorders>
              <w:top w:val="single" w:sz="6" w:space="0" w:color="000000"/>
            </w:tcBorders>
            <w:shd w:val="clear" w:color="auto" w:fill="FFFFFF"/>
          </w:tcPr>
          <w:p w:rsidR="00A41F02" w:rsidRDefault="00A41F02" w:rsidP="0035332D">
            <w:pPr>
              <w:pStyle w:val="TableText"/>
            </w:pPr>
          </w:p>
        </w:tc>
        <w:tc>
          <w:tcPr>
            <w:tcW w:w="3035" w:type="dxa"/>
            <w:tcBorders>
              <w:top w:val="single" w:sz="6" w:space="0" w:color="000000"/>
            </w:tcBorders>
            <w:shd w:val="clear" w:color="auto" w:fill="FFFFFF"/>
          </w:tcPr>
          <w:p w:rsidR="00A41F02" w:rsidRDefault="00A41F02" w:rsidP="0035332D">
            <w:pPr>
              <w:pStyle w:val="TableText"/>
            </w:pPr>
          </w:p>
        </w:tc>
      </w:tr>
      <w:tr w:rsidR="00A41F02" w:rsidRPr="0004499A" w:rsidTr="0035332D">
        <w:tc>
          <w:tcPr>
            <w:tcW w:w="1998" w:type="dxa"/>
            <w:shd w:val="clear" w:color="auto" w:fill="FFFFFF"/>
          </w:tcPr>
          <w:p w:rsidR="00A41F02" w:rsidRDefault="00A41F02" w:rsidP="0035332D">
            <w:pPr>
              <w:pStyle w:val="TableText"/>
            </w:pPr>
            <w:r>
              <w:t>T2. Domain-Specific Hardware</w:t>
            </w: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r w:rsidR="00A41F02" w:rsidRPr="0004499A" w:rsidTr="0035332D">
        <w:tc>
          <w:tcPr>
            <w:tcW w:w="1998" w:type="dxa"/>
            <w:shd w:val="clear" w:color="auto" w:fill="FFFFFF"/>
          </w:tcPr>
          <w:p w:rsidR="00A41F02" w:rsidRDefault="00A41F02" w:rsidP="0035332D">
            <w:pPr>
              <w:pStyle w:val="TableText"/>
            </w:pPr>
            <w:r>
              <w:t>T3. Software Technology</w:t>
            </w: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r w:rsidR="00A41F02" w:rsidRPr="0004499A" w:rsidTr="0035332D">
        <w:tc>
          <w:tcPr>
            <w:tcW w:w="1998" w:type="dxa"/>
            <w:shd w:val="clear" w:color="auto" w:fill="FFFFFF"/>
          </w:tcPr>
          <w:p w:rsidR="00A41F02" w:rsidRDefault="00A41F02" w:rsidP="0035332D">
            <w:pPr>
              <w:pStyle w:val="TableText"/>
            </w:pPr>
            <w:r>
              <w:t>T4. Architecture Technology</w:t>
            </w: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r w:rsidR="00A41F02" w:rsidRPr="0004499A" w:rsidTr="0035332D">
        <w:tc>
          <w:tcPr>
            <w:tcW w:w="1998" w:type="dxa"/>
            <w:shd w:val="clear" w:color="auto" w:fill="FFFFFF"/>
          </w:tcPr>
          <w:p w:rsidR="00A41F02" w:rsidRDefault="00A41F02" w:rsidP="0035332D">
            <w:pPr>
              <w:pStyle w:val="TableText"/>
            </w:pPr>
            <w:r>
              <w:t>T5. Standards</w:t>
            </w: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r w:rsidR="00A41F02" w:rsidTr="0035332D">
        <w:tc>
          <w:tcPr>
            <w:tcW w:w="1998" w:type="dxa"/>
            <w:shd w:val="clear" w:color="auto" w:fill="FFFFFF"/>
          </w:tcPr>
          <w:p w:rsidR="00A41F02" w:rsidRDefault="00A41F02" w:rsidP="0035332D">
            <w:pPr>
              <w:pStyle w:val="TableText"/>
            </w:pP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bl>
    <w:p w:rsidR="00A41F02" w:rsidRDefault="00A41F02" w:rsidP="00A41F02">
      <w:pPr>
        <w:pStyle w:val="BodyText"/>
      </w:pPr>
    </w:p>
    <w:p w:rsidR="00A41F02" w:rsidRDefault="00A41F02" w:rsidP="00A41F02">
      <w:pPr>
        <w:pStyle w:val="Heading2"/>
        <w:tabs>
          <w:tab w:val="clear" w:pos="4320"/>
        </w:tabs>
      </w:pPr>
      <w:bookmarkStart w:id="55" w:name="_Toc49748393"/>
      <w:bookmarkStart w:id="56" w:name="_Toc225931037"/>
      <w:bookmarkStart w:id="57" w:name="_Toc270451864"/>
      <w:r>
        <w:t>Product Factors</w:t>
      </w:r>
      <w:bookmarkEnd w:id="55"/>
      <w:bookmarkEnd w:id="56"/>
      <w:bookmarkEnd w:id="57"/>
    </w:p>
    <w:p w:rsidR="00A41F02" w:rsidRDefault="00A41F02" w:rsidP="00827003">
      <w:pPr>
        <w:pStyle w:val="Note"/>
      </w:pPr>
      <w:r>
        <w:t>Product factors are those factors related to the required qualities that the application will have to have, e.g., dependability, performance, reliability, etc. The Product Factors shown are examples.  Update as appropriate for your project.</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2310"/>
        <w:gridCol w:w="4837"/>
        <w:gridCol w:w="3509"/>
      </w:tblGrid>
      <w:tr w:rsidR="00A41F02" w:rsidRPr="0004499A" w:rsidTr="0035332D">
        <w:trPr>
          <w:tblHeader/>
        </w:trPr>
        <w:tc>
          <w:tcPr>
            <w:tcW w:w="1998" w:type="dxa"/>
            <w:tcBorders>
              <w:top w:val="single" w:sz="12" w:space="0" w:color="000000"/>
              <w:bottom w:val="single" w:sz="6" w:space="0" w:color="000000"/>
              <w:right w:val="nil"/>
            </w:tcBorders>
            <w:shd w:val="clear" w:color="auto" w:fill="E6E6E6"/>
          </w:tcPr>
          <w:p w:rsidR="00A41F02" w:rsidRDefault="00A41F02" w:rsidP="0035332D">
            <w:pPr>
              <w:pStyle w:val="TableHeading"/>
            </w:pPr>
            <w:r>
              <w:t>Product Factor</w:t>
            </w:r>
          </w:p>
        </w:tc>
        <w:tc>
          <w:tcPr>
            <w:tcW w:w="4183" w:type="dxa"/>
            <w:tcBorders>
              <w:top w:val="single" w:sz="12" w:space="0" w:color="000000"/>
              <w:left w:val="nil"/>
              <w:bottom w:val="single" w:sz="6" w:space="0" w:color="000000"/>
              <w:right w:val="nil"/>
            </w:tcBorders>
            <w:shd w:val="clear" w:color="auto" w:fill="E6E6E6"/>
          </w:tcPr>
          <w:p w:rsidR="00A41F02" w:rsidRDefault="00A41F02" w:rsidP="0035332D">
            <w:pPr>
              <w:pStyle w:val="TableHeading"/>
            </w:pPr>
            <w:r>
              <w:t>Description</w:t>
            </w:r>
          </w:p>
        </w:tc>
        <w:tc>
          <w:tcPr>
            <w:tcW w:w="3035" w:type="dxa"/>
            <w:tcBorders>
              <w:top w:val="single" w:sz="12" w:space="0" w:color="000000"/>
              <w:left w:val="nil"/>
              <w:bottom w:val="single" w:sz="6" w:space="0" w:color="000000"/>
            </w:tcBorders>
            <w:shd w:val="clear" w:color="auto" w:fill="E6E6E6"/>
          </w:tcPr>
          <w:p w:rsidR="00A41F02" w:rsidRDefault="00A41F02" w:rsidP="0035332D">
            <w:pPr>
              <w:pStyle w:val="TableHeading"/>
            </w:pPr>
            <w:r>
              <w:t>Strategy / Plan</w:t>
            </w:r>
          </w:p>
        </w:tc>
      </w:tr>
      <w:tr w:rsidR="00A41F02" w:rsidRPr="0004499A" w:rsidTr="0035332D">
        <w:tc>
          <w:tcPr>
            <w:tcW w:w="1998" w:type="dxa"/>
            <w:tcBorders>
              <w:top w:val="single" w:sz="6" w:space="0" w:color="000000"/>
            </w:tcBorders>
            <w:shd w:val="clear" w:color="auto" w:fill="FFFFFF"/>
          </w:tcPr>
          <w:p w:rsidR="00A41F02" w:rsidRDefault="00A41F02" w:rsidP="0035332D">
            <w:pPr>
              <w:pStyle w:val="TableText"/>
            </w:pPr>
            <w:r>
              <w:t>P1. Functional Features</w:t>
            </w:r>
          </w:p>
        </w:tc>
        <w:tc>
          <w:tcPr>
            <w:tcW w:w="4183" w:type="dxa"/>
            <w:tcBorders>
              <w:top w:val="single" w:sz="6" w:space="0" w:color="000000"/>
            </w:tcBorders>
            <w:shd w:val="clear" w:color="auto" w:fill="FFFFFF"/>
          </w:tcPr>
          <w:p w:rsidR="00A41F02" w:rsidRDefault="00A41F02" w:rsidP="0035332D">
            <w:pPr>
              <w:pStyle w:val="TableText"/>
            </w:pPr>
          </w:p>
        </w:tc>
        <w:tc>
          <w:tcPr>
            <w:tcW w:w="3035" w:type="dxa"/>
            <w:tcBorders>
              <w:top w:val="single" w:sz="6" w:space="0" w:color="000000"/>
            </w:tcBorders>
            <w:shd w:val="clear" w:color="auto" w:fill="FFFFFF"/>
          </w:tcPr>
          <w:p w:rsidR="00A41F02" w:rsidRDefault="00A41F02" w:rsidP="0035332D">
            <w:pPr>
              <w:pStyle w:val="TableText"/>
            </w:pPr>
          </w:p>
        </w:tc>
      </w:tr>
      <w:tr w:rsidR="00A41F02" w:rsidRPr="0004499A" w:rsidTr="0035332D">
        <w:tc>
          <w:tcPr>
            <w:tcW w:w="1998" w:type="dxa"/>
            <w:shd w:val="clear" w:color="auto" w:fill="FFFFFF"/>
          </w:tcPr>
          <w:p w:rsidR="00A41F02" w:rsidRDefault="00A41F02" w:rsidP="0035332D">
            <w:pPr>
              <w:pStyle w:val="TableText"/>
            </w:pPr>
            <w:r>
              <w:t>P2. User Interface Strengths, Weaknesses</w:t>
            </w: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r w:rsidR="00A41F02" w:rsidRPr="0004499A" w:rsidTr="0035332D">
        <w:tc>
          <w:tcPr>
            <w:tcW w:w="1998" w:type="dxa"/>
            <w:shd w:val="clear" w:color="auto" w:fill="FFFFFF"/>
          </w:tcPr>
          <w:p w:rsidR="00A41F02" w:rsidRDefault="00A41F02" w:rsidP="0035332D">
            <w:pPr>
              <w:pStyle w:val="TableText"/>
            </w:pPr>
            <w:r>
              <w:t>P3. Performance</w:t>
            </w: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r w:rsidR="00A41F02" w:rsidRPr="0004499A" w:rsidTr="0035332D">
        <w:tc>
          <w:tcPr>
            <w:tcW w:w="1998" w:type="dxa"/>
            <w:shd w:val="clear" w:color="auto" w:fill="FFFFFF"/>
          </w:tcPr>
          <w:p w:rsidR="00A41F02" w:rsidRDefault="00A41F02" w:rsidP="0035332D">
            <w:pPr>
              <w:pStyle w:val="TableText"/>
            </w:pPr>
            <w:r>
              <w:t>P4. Dependability</w:t>
            </w: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r w:rsidR="00A41F02" w:rsidRPr="0004499A" w:rsidTr="0035332D">
        <w:tc>
          <w:tcPr>
            <w:tcW w:w="1998" w:type="dxa"/>
            <w:shd w:val="clear" w:color="auto" w:fill="FFFFFF"/>
          </w:tcPr>
          <w:p w:rsidR="00A41F02" w:rsidRDefault="00A41F02" w:rsidP="0035332D">
            <w:pPr>
              <w:pStyle w:val="TableText"/>
            </w:pPr>
            <w:r>
              <w:t>P5. Failure Detection, Reporting, Recovery</w:t>
            </w: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r w:rsidR="00A41F02" w:rsidTr="0035332D">
        <w:tc>
          <w:tcPr>
            <w:tcW w:w="1998" w:type="dxa"/>
            <w:shd w:val="clear" w:color="auto" w:fill="FFFFFF"/>
          </w:tcPr>
          <w:p w:rsidR="00A41F02" w:rsidRDefault="00A41F02" w:rsidP="0035332D">
            <w:pPr>
              <w:pStyle w:val="TableText"/>
            </w:pPr>
          </w:p>
        </w:tc>
        <w:tc>
          <w:tcPr>
            <w:tcW w:w="4183" w:type="dxa"/>
            <w:shd w:val="clear" w:color="auto" w:fill="FFFFFF"/>
          </w:tcPr>
          <w:p w:rsidR="00A41F02" w:rsidRDefault="00A41F02" w:rsidP="0035332D">
            <w:pPr>
              <w:pStyle w:val="TableText"/>
            </w:pPr>
          </w:p>
        </w:tc>
        <w:tc>
          <w:tcPr>
            <w:tcW w:w="3035" w:type="dxa"/>
            <w:shd w:val="clear" w:color="auto" w:fill="FFFFFF"/>
          </w:tcPr>
          <w:p w:rsidR="00A41F02" w:rsidRDefault="00A41F02" w:rsidP="0035332D">
            <w:pPr>
              <w:pStyle w:val="TableText"/>
            </w:pPr>
          </w:p>
        </w:tc>
      </w:tr>
    </w:tbl>
    <w:p w:rsidR="00A41F02" w:rsidRDefault="00A41F02" w:rsidP="00A41F02">
      <w:pPr>
        <w:pStyle w:val="BodyText"/>
      </w:pPr>
    </w:p>
    <w:p w:rsidR="00A41F02" w:rsidRDefault="00A41F02" w:rsidP="00A41F02">
      <w:pPr>
        <w:pStyle w:val="Heading1"/>
      </w:pPr>
      <w:bookmarkStart w:id="58" w:name="_Toc225931038"/>
      <w:bookmarkStart w:id="59" w:name="_Toc270451865"/>
      <w:bookmarkStart w:id="60" w:name="_Toc492766850"/>
      <w:bookmarkStart w:id="61" w:name="_Toc49766037"/>
      <w:bookmarkStart w:id="62" w:name="_Toc193271446"/>
      <w:r>
        <w:lastRenderedPageBreak/>
        <w:t>High-Level Software Architecture</w:t>
      </w:r>
      <w:bookmarkEnd w:id="58"/>
      <w:bookmarkEnd w:id="59"/>
    </w:p>
    <w:p w:rsidR="00A41F02" w:rsidRDefault="00A41F02" w:rsidP="00827003">
      <w:pPr>
        <w:pStyle w:val="Note"/>
      </w:pPr>
      <w:r>
        <w:t>The High-Level Software Architecture describes the priorities for the use cases that have been identified, the goals of the project and their relationship to the use case priorities, and the business units within the organization that are critical to achieving the goals. The overall objective of this section is, through iterative analysis, to understand which use cases are architecturally significant, how those use cases support the goals of the project, and which business units are critical to implementing those use cases.</w:t>
      </w:r>
    </w:p>
    <w:p w:rsidR="00A41F02" w:rsidRDefault="00A41F02" w:rsidP="00A41F02">
      <w:pPr>
        <w:pStyle w:val="BodyText"/>
      </w:pPr>
    </w:p>
    <w:p w:rsidR="00A41F02" w:rsidRDefault="00A41F02" w:rsidP="00A41F02">
      <w:pPr>
        <w:pStyle w:val="Heading2"/>
        <w:tabs>
          <w:tab w:val="clear" w:pos="4320"/>
        </w:tabs>
      </w:pPr>
      <w:bookmarkStart w:id="63" w:name="_Toc225931039"/>
      <w:bookmarkStart w:id="64" w:name="_Toc270451866"/>
      <w:r>
        <w:t>Prioritized Use Cases</w:t>
      </w:r>
      <w:bookmarkEnd w:id="63"/>
      <w:bookmarkEnd w:id="64"/>
    </w:p>
    <w:p w:rsidR="00A41F02" w:rsidRDefault="00A41F02" w:rsidP="00827003">
      <w:pPr>
        <w:pStyle w:val="Note"/>
      </w:pPr>
      <w:r>
        <w:t xml:space="preserve">In this section list the all of the use cases that have currently been defined within the project, organized by priority. You should try to group the use cases into iteration groups composed of use cases that have been grouped together based on priority. These groups will be analyzed, designed, and developed as a group through Elaboration and Construction. The groups will establish the contents of Elaboration and Construction releases. </w:t>
      </w:r>
    </w:p>
    <w:p w:rsidR="00A41F02" w:rsidRDefault="00A41F02" w:rsidP="00A41F02">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865"/>
        <w:gridCol w:w="1658"/>
        <w:gridCol w:w="2013"/>
        <w:gridCol w:w="3907"/>
      </w:tblGrid>
      <w:tr w:rsidR="00A41F02" w:rsidTr="0035332D">
        <w:trPr>
          <w:cantSplit/>
          <w:tblHeader/>
        </w:trPr>
        <w:tc>
          <w:tcPr>
            <w:tcW w:w="2865" w:type="dxa"/>
            <w:tcBorders>
              <w:top w:val="single" w:sz="12" w:space="0" w:color="000000"/>
              <w:bottom w:val="single" w:sz="6" w:space="0" w:color="000000"/>
              <w:right w:val="nil"/>
            </w:tcBorders>
            <w:shd w:val="clear" w:color="000000" w:fill="E6E6E6"/>
          </w:tcPr>
          <w:p w:rsidR="00A41F02" w:rsidRDefault="00A41F02" w:rsidP="0035332D">
            <w:pPr>
              <w:pStyle w:val="TableHeading"/>
            </w:pPr>
            <w:r>
              <w:t>Use Case Name/Number</w:t>
            </w:r>
          </w:p>
        </w:tc>
        <w:tc>
          <w:tcPr>
            <w:tcW w:w="1658" w:type="dxa"/>
            <w:tcBorders>
              <w:top w:val="single" w:sz="12" w:space="0" w:color="000000"/>
              <w:left w:val="nil"/>
              <w:bottom w:val="single" w:sz="6" w:space="0" w:color="000000"/>
              <w:right w:val="nil"/>
            </w:tcBorders>
            <w:shd w:val="clear" w:color="000000" w:fill="E6E6E6"/>
          </w:tcPr>
          <w:p w:rsidR="00A41F02" w:rsidRDefault="00A41F02" w:rsidP="0035332D">
            <w:pPr>
              <w:pStyle w:val="TableHeading"/>
            </w:pPr>
            <w:r>
              <w:t>Priority</w:t>
            </w:r>
          </w:p>
        </w:tc>
        <w:tc>
          <w:tcPr>
            <w:tcW w:w="2013" w:type="dxa"/>
            <w:tcBorders>
              <w:top w:val="single" w:sz="12" w:space="0" w:color="000000"/>
              <w:left w:val="nil"/>
              <w:bottom w:val="single" w:sz="6" w:space="0" w:color="000000"/>
              <w:right w:val="nil"/>
            </w:tcBorders>
            <w:shd w:val="clear" w:color="000000" w:fill="E6E6E6"/>
          </w:tcPr>
          <w:p w:rsidR="00A41F02" w:rsidRDefault="00A41F02" w:rsidP="0035332D">
            <w:pPr>
              <w:pStyle w:val="TableHeading"/>
            </w:pPr>
            <w:r>
              <w:t>Iteration Group</w:t>
            </w:r>
          </w:p>
        </w:tc>
        <w:tc>
          <w:tcPr>
            <w:tcW w:w="3907" w:type="dxa"/>
            <w:tcBorders>
              <w:top w:val="single" w:sz="12" w:space="0" w:color="000000"/>
              <w:left w:val="nil"/>
              <w:bottom w:val="single" w:sz="6" w:space="0" w:color="000000"/>
            </w:tcBorders>
            <w:shd w:val="clear" w:color="000000" w:fill="E6E6E6"/>
          </w:tcPr>
          <w:p w:rsidR="00A41F02" w:rsidRDefault="00A41F02" w:rsidP="0035332D">
            <w:pPr>
              <w:pStyle w:val="TableHeading"/>
            </w:pPr>
            <w:r>
              <w:t>Comments</w:t>
            </w:r>
          </w:p>
        </w:tc>
      </w:tr>
      <w:tr w:rsidR="00A41F02" w:rsidTr="0035332D">
        <w:trPr>
          <w:cantSplit/>
        </w:trPr>
        <w:tc>
          <w:tcPr>
            <w:tcW w:w="2865" w:type="dxa"/>
            <w:tcBorders>
              <w:top w:val="single" w:sz="6" w:space="0" w:color="000000"/>
            </w:tcBorders>
            <w:shd w:val="clear" w:color="000000" w:fill="FFFFFF"/>
          </w:tcPr>
          <w:p w:rsidR="00A41F02" w:rsidRDefault="00A41F02" w:rsidP="0035332D">
            <w:pPr>
              <w:pStyle w:val="TableText"/>
            </w:pPr>
          </w:p>
        </w:tc>
        <w:tc>
          <w:tcPr>
            <w:tcW w:w="1658" w:type="dxa"/>
            <w:tcBorders>
              <w:top w:val="single" w:sz="6" w:space="0" w:color="000000"/>
            </w:tcBorders>
            <w:shd w:val="clear" w:color="000000" w:fill="FFFFFF"/>
          </w:tcPr>
          <w:p w:rsidR="00A41F02" w:rsidRDefault="00A41F02" w:rsidP="0035332D">
            <w:pPr>
              <w:pStyle w:val="TableText"/>
            </w:pPr>
          </w:p>
        </w:tc>
        <w:tc>
          <w:tcPr>
            <w:tcW w:w="2013" w:type="dxa"/>
            <w:tcBorders>
              <w:top w:val="single" w:sz="6" w:space="0" w:color="000000"/>
            </w:tcBorders>
            <w:shd w:val="clear" w:color="000000" w:fill="FFFFFF"/>
          </w:tcPr>
          <w:p w:rsidR="00A41F02" w:rsidRDefault="00A41F02" w:rsidP="0035332D">
            <w:pPr>
              <w:pStyle w:val="TableText"/>
            </w:pPr>
          </w:p>
        </w:tc>
        <w:tc>
          <w:tcPr>
            <w:tcW w:w="3907" w:type="dxa"/>
            <w:tcBorders>
              <w:top w:val="single" w:sz="6" w:space="0" w:color="000000"/>
            </w:tcBorders>
            <w:shd w:val="clear" w:color="000000" w:fill="FFFFFF"/>
          </w:tcPr>
          <w:p w:rsidR="00A41F02" w:rsidRDefault="00A41F02" w:rsidP="0035332D">
            <w:pPr>
              <w:pStyle w:val="TableText"/>
            </w:pPr>
          </w:p>
        </w:tc>
      </w:tr>
      <w:tr w:rsidR="00A41F02" w:rsidTr="0035332D">
        <w:trPr>
          <w:cantSplit/>
        </w:trPr>
        <w:tc>
          <w:tcPr>
            <w:tcW w:w="2865" w:type="dxa"/>
            <w:shd w:val="clear" w:color="000000" w:fill="FFFFFF"/>
          </w:tcPr>
          <w:p w:rsidR="00A41F02" w:rsidRDefault="00A41F02" w:rsidP="0035332D">
            <w:pPr>
              <w:pStyle w:val="TableText"/>
            </w:pPr>
          </w:p>
        </w:tc>
        <w:tc>
          <w:tcPr>
            <w:tcW w:w="1658" w:type="dxa"/>
            <w:shd w:val="clear" w:color="000000" w:fill="FFFFFF"/>
          </w:tcPr>
          <w:p w:rsidR="00A41F02" w:rsidRDefault="00A41F02" w:rsidP="0035332D">
            <w:pPr>
              <w:pStyle w:val="TableText"/>
            </w:pPr>
          </w:p>
        </w:tc>
        <w:tc>
          <w:tcPr>
            <w:tcW w:w="2013" w:type="dxa"/>
            <w:shd w:val="clear" w:color="000000" w:fill="FFFFFF"/>
          </w:tcPr>
          <w:p w:rsidR="00A41F02" w:rsidRDefault="00A41F02" w:rsidP="0035332D">
            <w:pPr>
              <w:pStyle w:val="TableText"/>
            </w:pPr>
          </w:p>
        </w:tc>
        <w:tc>
          <w:tcPr>
            <w:tcW w:w="3907" w:type="dxa"/>
            <w:shd w:val="clear" w:color="000000" w:fill="FFFFFF"/>
          </w:tcPr>
          <w:p w:rsidR="00A41F02" w:rsidRDefault="00A41F02" w:rsidP="0035332D">
            <w:pPr>
              <w:pStyle w:val="TableText"/>
            </w:pPr>
          </w:p>
        </w:tc>
      </w:tr>
      <w:tr w:rsidR="00A41F02" w:rsidTr="0035332D">
        <w:trPr>
          <w:cantSplit/>
        </w:trPr>
        <w:tc>
          <w:tcPr>
            <w:tcW w:w="2865" w:type="dxa"/>
            <w:shd w:val="clear" w:color="000000" w:fill="FFFFFF"/>
          </w:tcPr>
          <w:p w:rsidR="00A41F02" w:rsidRDefault="00A41F02" w:rsidP="0035332D">
            <w:pPr>
              <w:pStyle w:val="TableText"/>
            </w:pPr>
          </w:p>
        </w:tc>
        <w:tc>
          <w:tcPr>
            <w:tcW w:w="1658" w:type="dxa"/>
            <w:shd w:val="clear" w:color="000000" w:fill="FFFFFF"/>
          </w:tcPr>
          <w:p w:rsidR="00A41F02" w:rsidRDefault="00A41F02" w:rsidP="0035332D">
            <w:pPr>
              <w:pStyle w:val="TableText"/>
            </w:pPr>
          </w:p>
        </w:tc>
        <w:tc>
          <w:tcPr>
            <w:tcW w:w="2013" w:type="dxa"/>
            <w:shd w:val="clear" w:color="000000" w:fill="FFFFFF"/>
          </w:tcPr>
          <w:p w:rsidR="00A41F02" w:rsidRDefault="00A41F02" w:rsidP="0035332D">
            <w:pPr>
              <w:pStyle w:val="TableText"/>
            </w:pPr>
          </w:p>
        </w:tc>
        <w:tc>
          <w:tcPr>
            <w:tcW w:w="3907" w:type="dxa"/>
            <w:shd w:val="clear" w:color="000000" w:fill="FFFFFF"/>
          </w:tcPr>
          <w:p w:rsidR="00A41F02" w:rsidRDefault="00A41F02" w:rsidP="0035332D">
            <w:pPr>
              <w:pStyle w:val="TableText"/>
            </w:pPr>
          </w:p>
        </w:tc>
      </w:tr>
      <w:tr w:rsidR="00A41F02" w:rsidTr="0035332D">
        <w:trPr>
          <w:cantSplit/>
        </w:trPr>
        <w:tc>
          <w:tcPr>
            <w:tcW w:w="2865" w:type="dxa"/>
            <w:shd w:val="clear" w:color="000000" w:fill="FFFFFF"/>
          </w:tcPr>
          <w:p w:rsidR="00A41F02" w:rsidRDefault="00A41F02" w:rsidP="0035332D">
            <w:pPr>
              <w:pStyle w:val="TableText"/>
            </w:pPr>
          </w:p>
        </w:tc>
        <w:tc>
          <w:tcPr>
            <w:tcW w:w="1658" w:type="dxa"/>
            <w:shd w:val="clear" w:color="000000" w:fill="FFFFFF"/>
          </w:tcPr>
          <w:p w:rsidR="00A41F02" w:rsidRDefault="00A41F02" w:rsidP="0035332D">
            <w:pPr>
              <w:pStyle w:val="TableText"/>
            </w:pPr>
          </w:p>
        </w:tc>
        <w:tc>
          <w:tcPr>
            <w:tcW w:w="2013" w:type="dxa"/>
            <w:shd w:val="clear" w:color="000000" w:fill="FFFFFF"/>
          </w:tcPr>
          <w:p w:rsidR="00A41F02" w:rsidRDefault="00A41F02" w:rsidP="0035332D">
            <w:pPr>
              <w:pStyle w:val="TableText"/>
            </w:pPr>
          </w:p>
        </w:tc>
        <w:tc>
          <w:tcPr>
            <w:tcW w:w="3907" w:type="dxa"/>
            <w:shd w:val="clear" w:color="000000" w:fill="FFFFFF"/>
          </w:tcPr>
          <w:p w:rsidR="00A41F02" w:rsidRDefault="00A41F02" w:rsidP="0035332D">
            <w:pPr>
              <w:pStyle w:val="TableText"/>
            </w:pPr>
          </w:p>
        </w:tc>
      </w:tr>
    </w:tbl>
    <w:p w:rsidR="00A41F02" w:rsidRDefault="00A41F02" w:rsidP="00A41F02">
      <w:pPr>
        <w:pStyle w:val="BodyText"/>
      </w:pPr>
    </w:p>
    <w:p w:rsidR="00A41F02" w:rsidRDefault="00A41F02" w:rsidP="00A41F02">
      <w:pPr>
        <w:pStyle w:val="Heading2"/>
        <w:tabs>
          <w:tab w:val="clear" w:pos="4320"/>
        </w:tabs>
      </w:pPr>
      <w:bookmarkStart w:id="65" w:name="_Toc225931040"/>
      <w:bookmarkStart w:id="66" w:name="_Toc270451867"/>
      <w:r>
        <w:t>Prioritized Goals</w:t>
      </w:r>
      <w:bookmarkEnd w:id="65"/>
      <w:bookmarkEnd w:id="66"/>
    </w:p>
    <w:p w:rsidR="00A41F02" w:rsidRDefault="00A41F02" w:rsidP="00827003">
      <w:pPr>
        <w:pStyle w:val="Note"/>
      </w:pPr>
      <w:r>
        <w:t>In this section, develop a list of Prioritized Goals for the project based on the business and system objectives, list of requirements, and prioritized use cases. A simple goal matrix showing the goals, objectives, and priorities is sufficient. The most critical goals and objectives of the organization must be highlighted based on the time frame to achieve them. The use cases that are tied to these goals should have been previously prioritized. Ensure that the use case priorities align with the goals priorities.</w:t>
      </w:r>
    </w:p>
    <w:p w:rsidR="00A41F02" w:rsidRDefault="00A41F02" w:rsidP="00A41F02">
      <w:pPr>
        <w:pStyle w:val="BodyText"/>
      </w:pPr>
    </w:p>
    <w:p w:rsidR="00A41F02" w:rsidRDefault="00A41F02" w:rsidP="00A41F02">
      <w:pPr>
        <w:pStyle w:val="Heading2"/>
        <w:tabs>
          <w:tab w:val="clear" w:pos="4320"/>
        </w:tabs>
      </w:pPr>
      <w:bookmarkStart w:id="67" w:name="_Toc225931041"/>
      <w:bookmarkStart w:id="68" w:name="_Toc270451868"/>
      <w:r>
        <w:lastRenderedPageBreak/>
        <w:t>Significant Business Units</w:t>
      </w:r>
      <w:bookmarkEnd w:id="67"/>
      <w:bookmarkEnd w:id="68"/>
    </w:p>
    <w:p w:rsidR="00A41F02" w:rsidRDefault="00A41F02" w:rsidP="00827003">
      <w:pPr>
        <w:pStyle w:val="Note"/>
      </w:pPr>
      <w:r>
        <w:t>In this section, develop a list of Business Units within the organization that will interact with the prioritized use case. The intent is to understand which business units are critical to the successfully achieving the prioritized goals for the project.</w:t>
      </w:r>
    </w:p>
    <w:p w:rsidR="00A41F02" w:rsidRDefault="00A41F02" w:rsidP="00827003">
      <w:pPr>
        <w:pStyle w:val="Note"/>
      </w:pPr>
    </w:p>
    <w:p w:rsidR="00A41F02" w:rsidRDefault="00A41F02" w:rsidP="00A41F02">
      <w:pPr>
        <w:pStyle w:val="BodyText"/>
      </w:pPr>
    </w:p>
    <w:p w:rsidR="00A41F02" w:rsidRDefault="00A41F02" w:rsidP="00A41F02">
      <w:pPr>
        <w:pStyle w:val="Heading1"/>
      </w:pPr>
      <w:bookmarkStart w:id="69" w:name="_Toc225931042"/>
      <w:bookmarkStart w:id="70" w:name="_Toc270451869"/>
      <w:r>
        <w:lastRenderedPageBreak/>
        <w:t>Conceptual View</w:t>
      </w:r>
      <w:bookmarkEnd w:id="60"/>
      <w:bookmarkEnd w:id="61"/>
      <w:bookmarkEnd w:id="62"/>
      <w:bookmarkEnd w:id="69"/>
      <w:bookmarkEnd w:id="70"/>
    </w:p>
    <w:p w:rsidR="00A41F02" w:rsidRDefault="00A41F02" w:rsidP="00827003">
      <w:pPr>
        <w:pStyle w:val="Note"/>
      </w:pPr>
      <w:r>
        <w:t>The basic elements in the conceptual view are components with ports through which all interactions occur, and connectors with roles to define how they can be bound to ports. The components and connectors are bound together to form a configuration. In order to bind together a port and role in a configuration, the port and role protocols must be compatible. Components can be decomposed into other components and connectors.</w:t>
      </w:r>
    </w:p>
    <w:p w:rsidR="00A41F02" w:rsidRDefault="00A41F02" w:rsidP="00A41F02">
      <w:pPr>
        <w:pStyle w:val="BodyText"/>
      </w:pPr>
    </w:p>
    <w:p w:rsidR="00A41F02" w:rsidRDefault="00A41F02" w:rsidP="00A41F02">
      <w:pPr>
        <w:pStyle w:val="Heading1"/>
      </w:pPr>
      <w:bookmarkStart w:id="71" w:name="_Toc492766853"/>
      <w:bookmarkStart w:id="72" w:name="_Toc49766038"/>
      <w:bookmarkStart w:id="73" w:name="_Toc193271447"/>
      <w:bookmarkStart w:id="74" w:name="_Toc225931043"/>
      <w:bookmarkStart w:id="75" w:name="_Toc270451870"/>
      <w:r>
        <w:lastRenderedPageBreak/>
        <w:t>Module View</w:t>
      </w:r>
      <w:bookmarkEnd w:id="71"/>
      <w:bookmarkEnd w:id="72"/>
      <w:bookmarkEnd w:id="73"/>
      <w:bookmarkEnd w:id="74"/>
      <w:bookmarkEnd w:id="75"/>
    </w:p>
    <w:p w:rsidR="00A41F02" w:rsidRDefault="00A41F02" w:rsidP="00827003">
      <w:pPr>
        <w:pStyle w:val="Note"/>
      </w:pPr>
      <w:r>
        <w:t>In the Module view, the analysis classes, and packages are mapped to modules and layers. Here the architect addresses how the conceptual solution can be realized with today’s software platforms technologies.</w:t>
      </w:r>
    </w:p>
    <w:p w:rsidR="00A41F02" w:rsidRDefault="00A41F02" w:rsidP="00A41F02">
      <w:pPr>
        <w:pStyle w:val="BodyText"/>
      </w:pPr>
    </w:p>
    <w:p w:rsidR="00A41F02" w:rsidRDefault="00A41F02" w:rsidP="00A41F02">
      <w:pPr>
        <w:pStyle w:val="Heading1"/>
      </w:pPr>
      <w:bookmarkStart w:id="76" w:name="_Toc492766854"/>
      <w:bookmarkStart w:id="77" w:name="_Toc49766039"/>
      <w:bookmarkStart w:id="78" w:name="_Toc193271448"/>
      <w:bookmarkStart w:id="79" w:name="_Toc225931044"/>
      <w:bookmarkStart w:id="80" w:name="_Toc270451871"/>
      <w:r>
        <w:lastRenderedPageBreak/>
        <w:t>Execution View</w:t>
      </w:r>
      <w:bookmarkEnd w:id="76"/>
      <w:bookmarkEnd w:id="77"/>
      <w:bookmarkEnd w:id="78"/>
      <w:bookmarkEnd w:id="79"/>
      <w:bookmarkEnd w:id="80"/>
    </w:p>
    <w:p w:rsidR="00A41F02" w:rsidRDefault="00A41F02" w:rsidP="00827003">
      <w:pPr>
        <w:pStyle w:val="Note"/>
      </w:pPr>
      <w:r>
        <w:t>The execution view describes the structure of system in terms of runtime platform elements and captures how the Module View will be assigned to these platform elements.</w:t>
      </w:r>
    </w:p>
    <w:p w:rsidR="00A41F02" w:rsidRDefault="00A41F02" w:rsidP="00A41F02">
      <w:pPr>
        <w:pStyle w:val="BodyText"/>
      </w:pPr>
    </w:p>
    <w:p w:rsidR="00A41F02" w:rsidRDefault="00A41F02" w:rsidP="00A41F02">
      <w:pPr>
        <w:pStyle w:val="Heading1"/>
      </w:pPr>
      <w:bookmarkStart w:id="81" w:name="_Toc492766855"/>
      <w:bookmarkStart w:id="82" w:name="_Toc49766040"/>
      <w:bookmarkStart w:id="83" w:name="_Toc193271449"/>
      <w:bookmarkStart w:id="84" w:name="_Toc225931045"/>
      <w:bookmarkStart w:id="85" w:name="_Toc270451872"/>
      <w:r>
        <w:lastRenderedPageBreak/>
        <w:t>Code View</w:t>
      </w:r>
      <w:bookmarkEnd w:id="81"/>
      <w:bookmarkEnd w:id="82"/>
      <w:bookmarkEnd w:id="83"/>
      <w:bookmarkEnd w:id="84"/>
      <w:bookmarkEnd w:id="85"/>
    </w:p>
    <w:p w:rsidR="00A41F02" w:rsidRDefault="00A41F02" w:rsidP="00827003">
      <w:pPr>
        <w:pStyle w:val="Note"/>
      </w:pPr>
      <w:r>
        <w:t xml:space="preserve">The code architecture view contains files and directories. Modules and interfaces from the module view are partitioned into source files in a particular programming language. The source files are organized into directories. UML can be used to represent the code view. However, Java IDE tools, such </w:t>
      </w:r>
      <w:proofErr w:type="spellStart"/>
      <w:r>
        <w:t>Jdeveloper</w:t>
      </w:r>
      <w:proofErr w:type="spellEnd"/>
      <w:r>
        <w:t>, can also be directly leveraged. If UML is used to represent the Code View, the UML “component” notation is used to represent the files, and the package notation for directories. Both files and directories can have stereotypes to clarify their meaning. In UML, the component symbol is used for “source code components, binary code components, and executable components” (UML, 1997).</w:t>
      </w:r>
    </w:p>
    <w:p w:rsidR="00A41F02" w:rsidRDefault="00A41F02" w:rsidP="00A41F02">
      <w:pPr>
        <w:pStyle w:val="BodyText"/>
      </w:pPr>
    </w:p>
    <w:p w:rsidR="00A41F02" w:rsidRDefault="00A41F02" w:rsidP="00A41F02">
      <w:pPr>
        <w:pStyle w:val="Heading1"/>
      </w:pPr>
      <w:bookmarkStart w:id="86" w:name="_Toc448971535"/>
      <w:bookmarkStart w:id="87" w:name="_Toc138499413"/>
      <w:bookmarkStart w:id="88" w:name="_Toc225924475"/>
      <w:bookmarkStart w:id="89" w:name="_Toc270451873"/>
      <w:bookmarkStart w:id="90" w:name="_Toc442772883"/>
      <w:bookmarkStart w:id="91" w:name="_Toc442774250"/>
      <w:bookmarkStart w:id="92" w:name="_Toc447612491"/>
      <w:r>
        <w:lastRenderedPageBreak/>
        <w:t>Open and Closed Issues</w:t>
      </w:r>
      <w:bookmarkEnd w:id="86"/>
      <w:bookmarkEnd w:id="87"/>
      <w:bookmarkEnd w:id="88"/>
      <w:bookmarkEnd w:id="89"/>
    </w:p>
    <w:p w:rsidR="00A41F02" w:rsidRDefault="00A41F02" w:rsidP="00A41F02">
      <w:pPr>
        <w:pStyle w:val="BodyText"/>
      </w:pPr>
    </w:p>
    <w:p w:rsidR="00A41F02" w:rsidRDefault="00A41F02" w:rsidP="00827003">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A41F02" w:rsidRDefault="00A41F02" w:rsidP="00A41F02">
      <w:pPr>
        <w:pStyle w:val="Heading2"/>
        <w:tabs>
          <w:tab w:val="clear" w:pos="4320"/>
        </w:tabs>
      </w:pPr>
      <w:bookmarkStart w:id="93" w:name="_Toc448628261"/>
      <w:bookmarkStart w:id="94" w:name="_Toc448971536"/>
      <w:bookmarkStart w:id="95" w:name="_Toc138499414"/>
      <w:bookmarkStart w:id="96" w:name="_Toc225924476"/>
      <w:bookmarkStart w:id="97" w:name="_Toc270451874"/>
      <w:r>
        <w:t>Open Issues</w:t>
      </w:r>
      <w:bookmarkEnd w:id="93"/>
      <w:bookmarkEnd w:id="94"/>
      <w:bookmarkEnd w:id="95"/>
      <w:bookmarkEnd w:id="96"/>
      <w:bookmarkEnd w:id="97"/>
    </w:p>
    <w:p w:rsidR="00A41F02" w:rsidRDefault="00A41F02" w:rsidP="00A41F0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41F02" w:rsidTr="0035332D">
        <w:trPr>
          <w:tblHeader/>
        </w:trPr>
        <w:tc>
          <w:tcPr>
            <w:tcW w:w="900" w:type="dxa"/>
            <w:tcBorders>
              <w:top w:val="single" w:sz="12" w:space="0" w:color="000000"/>
              <w:bottom w:val="single" w:sz="6" w:space="0" w:color="000000"/>
              <w:right w:val="nil"/>
            </w:tcBorders>
            <w:shd w:val="clear" w:color="000000" w:fill="E6E6E6"/>
          </w:tcPr>
          <w:p w:rsidR="00A41F02" w:rsidRDefault="00A41F02" w:rsidP="0035332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41F02" w:rsidRDefault="00A41F02" w:rsidP="0035332D">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41F02" w:rsidRDefault="00A41F02" w:rsidP="0035332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41F02" w:rsidRDefault="00A41F02" w:rsidP="0035332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41F02" w:rsidRDefault="00A41F02" w:rsidP="0035332D">
            <w:pPr>
              <w:pStyle w:val="TableHeading"/>
            </w:pPr>
            <w:r>
              <w:t>Target Date</w:t>
            </w:r>
          </w:p>
        </w:tc>
        <w:tc>
          <w:tcPr>
            <w:tcW w:w="1256" w:type="dxa"/>
            <w:tcBorders>
              <w:top w:val="single" w:sz="12" w:space="0" w:color="000000"/>
              <w:left w:val="nil"/>
              <w:bottom w:val="single" w:sz="6" w:space="0" w:color="000000"/>
            </w:tcBorders>
            <w:shd w:val="clear" w:color="000000" w:fill="E6E6E6"/>
          </w:tcPr>
          <w:p w:rsidR="00A41F02" w:rsidRDefault="00A41F02" w:rsidP="0035332D">
            <w:pPr>
              <w:pStyle w:val="TableHeading"/>
            </w:pPr>
            <w:r>
              <w:t>Impact Date</w:t>
            </w:r>
          </w:p>
        </w:tc>
      </w:tr>
      <w:tr w:rsidR="00A41F02" w:rsidTr="0035332D">
        <w:tc>
          <w:tcPr>
            <w:tcW w:w="900" w:type="dxa"/>
            <w:tcBorders>
              <w:top w:val="single" w:sz="6" w:space="0" w:color="000000"/>
            </w:tcBorders>
            <w:shd w:val="clear" w:color="000000" w:fill="FFFFFF"/>
          </w:tcPr>
          <w:p w:rsidR="00A41F02" w:rsidRDefault="00A41F02" w:rsidP="0035332D">
            <w:pPr>
              <w:pStyle w:val="TableText"/>
            </w:pPr>
          </w:p>
        </w:tc>
        <w:tc>
          <w:tcPr>
            <w:tcW w:w="2183" w:type="dxa"/>
            <w:tcBorders>
              <w:top w:val="single" w:sz="6" w:space="0" w:color="000000"/>
            </w:tcBorders>
            <w:shd w:val="clear" w:color="000000" w:fill="FFFFFF"/>
          </w:tcPr>
          <w:p w:rsidR="00A41F02" w:rsidRDefault="00A41F02" w:rsidP="0035332D">
            <w:pPr>
              <w:pStyle w:val="TableText"/>
            </w:pPr>
          </w:p>
        </w:tc>
        <w:tc>
          <w:tcPr>
            <w:tcW w:w="3217" w:type="dxa"/>
            <w:tcBorders>
              <w:top w:val="single" w:sz="6" w:space="0" w:color="000000"/>
            </w:tcBorders>
            <w:shd w:val="clear" w:color="000000" w:fill="FFFFFF"/>
          </w:tcPr>
          <w:p w:rsidR="00A41F02" w:rsidRDefault="00A41F02" w:rsidP="0035332D">
            <w:pPr>
              <w:pStyle w:val="TableText"/>
            </w:pPr>
          </w:p>
        </w:tc>
        <w:tc>
          <w:tcPr>
            <w:tcW w:w="1673" w:type="dxa"/>
            <w:tcBorders>
              <w:top w:val="single" w:sz="6" w:space="0" w:color="000000"/>
            </w:tcBorders>
            <w:shd w:val="clear" w:color="000000" w:fill="FFFFFF"/>
          </w:tcPr>
          <w:p w:rsidR="00A41F02" w:rsidRDefault="00A41F02" w:rsidP="0035332D">
            <w:pPr>
              <w:pStyle w:val="TableText"/>
            </w:pPr>
          </w:p>
        </w:tc>
        <w:tc>
          <w:tcPr>
            <w:tcW w:w="1295" w:type="dxa"/>
            <w:tcBorders>
              <w:top w:val="single" w:sz="6" w:space="0" w:color="000000"/>
            </w:tcBorders>
            <w:shd w:val="clear" w:color="000000" w:fill="FFFFFF"/>
          </w:tcPr>
          <w:p w:rsidR="00A41F02" w:rsidRDefault="00A41F02" w:rsidP="0035332D">
            <w:pPr>
              <w:pStyle w:val="TableText"/>
            </w:pPr>
          </w:p>
        </w:tc>
        <w:tc>
          <w:tcPr>
            <w:tcW w:w="1256" w:type="dxa"/>
            <w:tcBorders>
              <w:top w:val="single" w:sz="6" w:space="0" w:color="000000"/>
            </w:tcBorders>
            <w:shd w:val="clear" w:color="000000" w:fill="FFFFFF"/>
          </w:tcPr>
          <w:p w:rsidR="00A41F02" w:rsidRDefault="00A41F02" w:rsidP="0035332D">
            <w:pPr>
              <w:pStyle w:val="TableText"/>
            </w:pPr>
          </w:p>
        </w:tc>
      </w:tr>
      <w:tr w:rsidR="00A41F02" w:rsidTr="0035332D">
        <w:tc>
          <w:tcPr>
            <w:tcW w:w="900" w:type="dxa"/>
            <w:shd w:val="clear" w:color="000000" w:fill="FFFFFF"/>
          </w:tcPr>
          <w:p w:rsidR="00A41F02" w:rsidRDefault="00A41F02" w:rsidP="0035332D">
            <w:pPr>
              <w:pStyle w:val="TableText"/>
            </w:pPr>
          </w:p>
        </w:tc>
        <w:tc>
          <w:tcPr>
            <w:tcW w:w="2183" w:type="dxa"/>
            <w:shd w:val="clear" w:color="000000" w:fill="FFFFFF"/>
          </w:tcPr>
          <w:p w:rsidR="00A41F02" w:rsidRDefault="00A41F02" w:rsidP="0035332D">
            <w:pPr>
              <w:pStyle w:val="TableText"/>
            </w:pPr>
          </w:p>
        </w:tc>
        <w:tc>
          <w:tcPr>
            <w:tcW w:w="3217" w:type="dxa"/>
            <w:shd w:val="clear" w:color="000000" w:fill="FFFFFF"/>
          </w:tcPr>
          <w:p w:rsidR="00A41F02" w:rsidRDefault="00A41F02" w:rsidP="0035332D">
            <w:pPr>
              <w:pStyle w:val="TableText"/>
            </w:pPr>
          </w:p>
        </w:tc>
        <w:tc>
          <w:tcPr>
            <w:tcW w:w="1673" w:type="dxa"/>
            <w:shd w:val="clear" w:color="000000" w:fill="FFFFFF"/>
          </w:tcPr>
          <w:p w:rsidR="00A41F02" w:rsidRDefault="00A41F02" w:rsidP="0035332D">
            <w:pPr>
              <w:pStyle w:val="TableText"/>
            </w:pPr>
          </w:p>
        </w:tc>
        <w:tc>
          <w:tcPr>
            <w:tcW w:w="1295" w:type="dxa"/>
            <w:shd w:val="clear" w:color="000000" w:fill="FFFFFF"/>
          </w:tcPr>
          <w:p w:rsidR="00A41F02" w:rsidRDefault="00A41F02" w:rsidP="0035332D">
            <w:pPr>
              <w:pStyle w:val="TableText"/>
            </w:pPr>
          </w:p>
        </w:tc>
        <w:tc>
          <w:tcPr>
            <w:tcW w:w="1256" w:type="dxa"/>
            <w:shd w:val="clear" w:color="000000" w:fill="FFFFFF"/>
          </w:tcPr>
          <w:p w:rsidR="00A41F02" w:rsidRDefault="00A41F02" w:rsidP="0035332D">
            <w:pPr>
              <w:pStyle w:val="TableText"/>
            </w:pPr>
          </w:p>
        </w:tc>
      </w:tr>
      <w:tr w:rsidR="00A41F02" w:rsidTr="0035332D">
        <w:tc>
          <w:tcPr>
            <w:tcW w:w="900" w:type="dxa"/>
            <w:shd w:val="clear" w:color="000000" w:fill="FFFFFF"/>
          </w:tcPr>
          <w:p w:rsidR="00A41F02" w:rsidRDefault="00A41F02" w:rsidP="0035332D">
            <w:pPr>
              <w:pStyle w:val="TableText"/>
            </w:pPr>
          </w:p>
        </w:tc>
        <w:tc>
          <w:tcPr>
            <w:tcW w:w="2183" w:type="dxa"/>
            <w:shd w:val="clear" w:color="000000" w:fill="FFFFFF"/>
          </w:tcPr>
          <w:p w:rsidR="00A41F02" w:rsidRDefault="00A41F02" w:rsidP="0035332D">
            <w:pPr>
              <w:pStyle w:val="TableText"/>
            </w:pPr>
          </w:p>
        </w:tc>
        <w:tc>
          <w:tcPr>
            <w:tcW w:w="3217" w:type="dxa"/>
            <w:shd w:val="clear" w:color="000000" w:fill="FFFFFF"/>
          </w:tcPr>
          <w:p w:rsidR="00A41F02" w:rsidRDefault="00A41F02" w:rsidP="0035332D">
            <w:pPr>
              <w:pStyle w:val="TableText"/>
            </w:pPr>
          </w:p>
        </w:tc>
        <w:tc>
          <w:tcPr>
            <w:tcW w:w="1673" w:type="dxa"/>
            <w:shd w:val="clear" w:color="000000" w:fill="FFFFFF"/>
          </w:tcPr>
          <w:p w:rsidR="00A41F02" w:rsidRDefault="00A41F02" w:rsidP="0035332D">
            <w:pPr>
              <w:pStyle w:val="TableText"/>
            </w:pPr>
          </w:p>
        </w:tc>
        <w:tc>
          <w:tcPr>
            <w:tcW w:w="1295" w:type="dxa"/>
            <w:shd w:val="clear" w:color="000000" w:fill="FFFFFF"/>
          </w:tcPr>
          <w:p w:rsidR="00A41F02" w:rsidRDefault="00A41F02" w:rsidP="0035332D">
            <w:pPr>
              <w:pStyle w:val="TableText"/>
            </w:pPr>
          </w:p>
        </w:tc>
        <w:tc>
          <w:tcPr>
            <w:tcW w:w="1256" w:type="dxa"/>
            <w:shd w:val="clear" w:color="000000" w:fill="FFFFFF"/>
          </w:tcPr>
          <w:p w:rsidR="00A41F02" w:rsidRDefault="00A41F02" w:rsidP="0035332D">
            <w:pPr>
              <w:pStyle w:val="TableText"/>
            </w:pPr>
          </w:p>
        </w:tc>
      </w:tr>
      <w:tr w:rsidR="00A41F02" w:rsidTr="0035332D">
        <w:tc>
          <w:tcPr>
            <w:tcW w:w="900" w:type="dxa"/>
            <w:shd w:val="clear" w:color="000000" w:fill="FFFFFF"/>
          </w:tcPr>
          <w:p w:rsidR="00A41F02" w:rsidRDefault="00A41F02" w:rsidP="0035332D">
            <w:pPr>
              <w:pStyle w:val="TableText"/>
            </w:pPr>
          </w:p>
        </w:tc>
        <w:tc>
          <w:tcPr>
            <w:tcW w:w="2183" w:type="dxa"/>
            <w:shd w:val="clear" w:color="000000" w:fill="FFFFFF"/>
          </w:tcPr>
          <w:p w:rsidR="00A41F02" w:rsidRDefault="00A41F02" w:rsidP="0035332D">
            <w:pPr>
              <w:pStyle w:val="TableText"/>
            </w:pPr>
          </w:p>
        </w:tc>
        <w:tc>
          <w:tcPr>
            <w:tcW w:w="3217" w:type="dxa"/>
            <w:shd w:val="clear" w:color="000000" w:fill="FFFFFF"/>
          </w:tcPr>
          <w:p w:rsidR="00A41F02" w:rsidRDefault="00A41F02" w:rsidP="0035332D">
            <w:pPr>
              <w:pStyle w:val="TableText"/>
            </w:pPr>
          </w:p>
        </w:tc>
        <w:tc>
          <w:tcPr>
            <w:tcW w:w="1673" w:type="dxa"/>
            <w:shd w:val="clear" w:color="000000" w:fill="FFFFFF"/>
          </w:tcPr>
          <w:p w:rsidR="00A41F02" w:rsidRDefault="00A41F02" w:rsidP="0035332D">
            <w:pPr>
              <w:pStyle w:val="TableText"/>
            </w:pPr>
          </w:p>
        </w:tc>
        <w:tc>
          <w:tcPr>
            <w:tcW w:w="1295" w:type="dxa"/>
            <w:shd w:val="clear" w:color="000000" w:fill="FFFFFF"/>
          </w:tcPr>
          <w:p w:rsidR="00A41F02" w:rsidRDefault="00A41F02" w:rsidP="0035332D">
            <w:pPr>
              <w:pStyle w:val="TableText"/>
            </w:pPr>
          </w:p>
        </w:tc>
        <w:tc>
          <w:tcPr>
            <w:tcW w:w="1256" w:type="dxa"/>
            <w:shd w:val="clear" w:color="000000" w:fill="FFFFFF"/>
          </w:tcPr>
          <w:p w:rsidR="00A41F02" w:rsidRDefault="00A41F02" w:rsidP="0035332D">
            <w:pPr>
              <w:pStyle w:val="TableText"/>
            </w:pPr>
          </w:p>
        </w:tc>
      </w:tr>
    </w:tbl>
    <w:p w:rsidR="00A41F02" w:rsidRDefault="00A41F02" w:rsidP="00A41F02">
      <w:pPr>
        <w:pStyle w:val="BodyText"/>
      </w:pPr>
    </w:p>
    <w:p w:rsidR="00A41F02" w:rsidRDefault="00A41F02" w:rsidP="00A41F02">
      <w:pPr>
        <w:pStyle w:val="Heading2"/>
        <w:tabs>
          <w:tab w:val="clear" w:pos="4320"/>
        </w:tabs>
      </w:pPr>
      <w:bookmarkStart w:id="98" w:name="_Toc448628262"/>
      <w:bookmarkStart w:id="99" w:name="_Toc448971537"/>
      <w:bookmarkStart w:id="100" w:name="_Toc138499415"/>
      <w:bookmarkStart w:id="101" w:name="_Toc225924477"/>
      <w:bookmarkStart w:id="102" w:name="_Toc270451875"/>
      <w:r>
        <w:t>Closed Issues</w:t>
      </w:r>
      <w:bookmarkEnd w:id="98"/>
      <w:bookmarkEnd w:id="99"/>
      <w:bookmarkEnd w:id="100"/>
      <w:bookmarkEnd w:id="101"/>
      <w:bookmarkEnd w:id="102"/>
    </w:p>
    <w:p w:rsidR="00A41F02" w:rsidRDefault="00A41F02" w:rsidP="00A41F0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41F02" w:rsidTr="0035332D">
        <w:trPr>
          <w:tblHeader/>
        </w:trPr>
        <w:tc>
          <w:tcPr>
            <w:tcW w:w="900" w:type="dxa"/>
            <w:tcBorders>
              <w:top w:val="single" w:sz="12" w:space="0" w:color="000000"/>
              <w:bottom w:val="single" w:sz="6" w:space="0" w:color="000000"/>
              <w:right w:val="nil"/>
            </w:tcBorders>
            <w:shd w:val="clear" w:color="000000" w:fill="E6E6E6"/>
          </w:tcPr>
          <w:p w:rsidR="00A41F02" w:rsidRDefault="00A41F02" w:rsidP="0035332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41F02" w:rsidRDefault="00A41F02" w:rsidP="0035332D">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41F02" w:rsidRDefault="00A41F02" w:rsidP="0035332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41F02" w:rsidRDefault="00A41F02" w:rsidP="0035332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41F02" w:rsidRDefault="00A41F02" w:rsidP="0035332D">
            <w:pPr>
              <w:pStyle w:val="TableHeading"/>
            </w:pPr>
            <w:r>
              <w:t>Target Date</w:t>
            </w:r>
          </w:p>
        </w:tc>
        <w:tc>
          <w:tcPr>
            <w:tcW w:w="1256" w:type="dxa"/>
            <w:tcBorders>
              <w:top w:val="single" w:sz="12" w:space="0" w:color="000000"/>
              <w:left w:val="nil"/>
              <w:bottom w:val="single" w:sz="6" w:space="0" w:color="000000"/>
            </w:tcBorders>
            <w:shd w:val="clear" w:color="000000" w:fill="E6E6E6"/>
          </w:tcPr>
          <w:p w:rsidR="00A41F02" w:rsidRDefault="00A41F02" w:rsidP="0035332D">
            <w:pPr>
              <w:pStyle w:val="TableHeading"/>
            </w:pPr>
            <w:r>
              <w:t>Impact Date</w:t>
            </w:r>
          </w:p>
        </w:tc>
      </w:tr>
      <w:tr w:rsidR="00A41F02" w:rsidTr="0035332D">
        <w:tc>
          <w:tcPr>
            <w:tcW w:w="900" w:type="dxa"/>
            <w:tcBorders>
              <w:top w:val="single" w:sz="6" w:space="0" w:color="000000"/>
            </w:tcBorders>
            <w:shd w:val="clear" w:color="000000" w:fill="FFFFFF"/>
          </w:tcPr>
          <w:p w:rsidR="00A41F02" w:rsidRDefault="00A41F02" w:rsidP="0035332D">
            <w:pPr>
              <w:pStyle w:val="TableText"/>
            </w:pPr>
          </w:p>
        </w:tc>
        <w:tc>
          <w:tcPr>
            <w:tcW w:w="2183" w:type="dxa"/>
            <w:tcBorders>
              <w:top w:val="single" w:sz="6" w:space="0" w:color="000000"/>
            </w:tcBorders>
            <w:shd w:val="clear" w:color="000000" w:fill="FFFFFF"/>
          </w:tcPr>
          <w:p w:rsidR="00A41F02" w:rsidRDefault="00A41F02" w:rsidP="0035332D">
            <w:pPr>
              <w:pStyle w:val="TableText"/>
            </w:pPr>
          </w:p>
        </w:tc>
        <w:tc>
          <w:tcPr>
            <w:tcW w:w="3217" w:type="dxa"/>
            <w:tcBorders>
              <w:top w:val="single" w:sz="6" w:space="0" w:color="000000"/>
            </w:tcBorders>
            <w:shd w:val="clear" w:color="000000" w:fill="FFFFFF"/>
          </w:tcPr>
          <w:p w:rsidR="00A41F02" w:rsidRDefault="00A41F02" w:rsidP="0035332D">
            <w:pPr>
              <w:pStyle w:val="TableText"/>
            </w:pPr>
          </w:p>
        </w:tc>
        <w:tc>
          <w:tcPr>
            <w:tcW w:w="1673" w:type="dxa"/>
            <w:tcBorders>
              <w:top w:val="single" w:sz="6" w:space="0" w:color="000000"/>
            </w:tcBorders>
            <w:shd w:val="clear" w:color="000000" w:fill="FFFFFF"/>
          </w:tcPr>
          <w:p w:rsidR="00A41F02" w:rsidRDefault="00A41F02" w:rsidP="0035332D">
            <w:pPr>
              <w:pStyle w:val="TableText"/>
            </w:pPr>
          </w:p>
        </w:tc>
        <w:tc>
          <w:tcPr>
            <w:tcW w:w="1295" w:type="dxa"/>
            <w:tcBorders>
              <w:top w:val="single" w:sz="6" w:space="0" w:color="000000"/>
            </w:tcBorders>
            <w:shd w:val="clear" w:color="000000" w:fill="FFFFFF"/>
          </w:tcPr>
          <w:p w:rsidR="00A41F02" w:rsidRDefault="00A41F02" w:rsidP="0035332D">
            <w:pPr>
              <w:pStyle w:val="TableText"/>
            </w:pPr>
          </w:p>
        </w:tc>
        <w:tc>
          <w:tcPr>
            <w:tcW w:w="1256" w:type="dxa"/>
            <w:tcBorders>
              <w:top w:val="single" w:sz="6" w:space="0" w:color="000000"/>
            </w:tcBorders>
            <w:shd w:val="clear" w:color="000000" w:fill="FFFFFF"/>
          </w:tcPr>
          <w:p w:rsidR="00A41F02" w:rsidRDefault="00A41F02" w:rsidP="0035332D">
            <w:pPr>
              <w:pStyle w:val="TableText"/>
            </w:pPr>
          </w:p>
        </w:tc>
      </w:tr>
      <w:tr w:rsidR="00A41F02" w:rsidTr="0035332D">
        <w:tc>
          <w:tcPr>
            <w:tcW w:w="900" w:type="dxa"/>
            <w:shd w:val="clear" w:color="000000" w:fill="FFFFFF"/>
          </w:tcPr>
          <w:p w:rsidR="00A41F02" w:rsidRDefault="00A41F02" w:rsidP="0035332D">
            <w:pPr>
              <w:pStyle w:val="TableText"/>
            </w:pPr>
          </w:p>
        </w:tc>
        <w:tc>
          <w:tcPr>
            <w:tcW w:w="2183" w:type="dxa"/>
            <w:shd w:val="clear" w:color="000000" w:fill="FFFFFF"/>
          </w:tcPr>
          <w:p w:rsidR="00A41F02" w:rsidRDefault="00A41F02" w:rsidP="0035332D">
            <w:pPr>
              <w:pStyle w:val="TableText"/>
            </w:pPr>
          </w:p>
        </w:tc>
        <w:tc>
          <w:tcPr>
            <w:tcW w:w="3217" w:type="dxa"/>
            <w:shd w:val="clear" w:color="000000" w:fill="FFFFFF"/>
          </w:tcPr>
          <w:p w:rsidR="00A41F02" w:rsidRDefault="00A41F02" w:rsidP="0035332D">
            <w:pPr>
              <w:pStyle w:val="TableText"/>
            </w:pPr>
          </w:p>
        </w:tc>
        <w:tc>
          <w:tcPr>
            <w:tcW w:w="1673" w:type="dxa"/>
            <w:shd w:val="clear" w:color="000000" w:fill="FFFFFF"/>
          </w:tcPr>
          <w:p w:rsidR="00A41F02" w:rsidRDefault="00A41F02" w:rsidP="0035332D">
            <w:pPr>
              <w:pStyle w:val="TableText"/>
            </w:pPr>
          </w:p>
        </w:tc>
        <w:tc>
          <w:tcPr>
            <w:tcW w:w="1295" w:type="dxa"/>
            <w:shd w:val="clear" w:color="000000" w:fill="FFFFFF"/>
          </w:tcPr>
          <w:p w:rsidR="00A41F02" w:rsidRDefault="00A41F02" w:rsidP="0035332D">
            <w:pPr>
              <w:pStyle w:val="TableText"/>
            </w:pPr>
          </w:p>
        </w:tc>
        <w:tc>
          <w:tcPr>
            <w:tcW w:w="1256" w:type="dxa"/>
            <w:shd w:val="clear" w:color="000000" w:fill="FFFFFF"/>
          </w:tcPr>
          <w:p w:rsidR="00A41F02" w:rsidRDefault="00A41F02" w:rsidP="0035332D">
            <w:pPr>
              <w:pStyle w:val="TableText"/>
            </w:pPr>
          </w:p>
        </w:tc>
      </w:tr>
      <w:tr w:rsidR="00A41F02" w:rsidTr="0035332D">
        <w:tc>
          <w:tcPr>
            <w:tcW w:w="900" w:type="dxa"/>
            <w:shd w:val="clear" w:color="000000" w:fill="FFFFFF"/>
          </w:tcPr>
          <w:p w:rsidR="00A41F02" w:rsidRDefault="00A41F02" w:rsidP="0035332D">
            <w:pPr>
              <w:pStyle w:val="TableText"/>
            </w:pPr>
          </w:p>
        </w:tc>
        <w:tc>
          <w:tcPr>
            <w:tcW w:w="2183" w:type="dxa"/>
            <w:shd w:val="clear" w:color="000000" w:fill="FFFFFF"/>
          </w:tcPr>
          <w:p w:rsidR="00A41F02" w:rsidRDefault="00A41F02" w:rsidP="0035332D">
            <w:pPr>
              <w:pStyle w:val="TableText"/>
            </w:pPr>
          </w:p>
        </w:tc>
        <w:tc>
          <w:tcPr>
            <w:tcW w:w="3217" w:type="dxa"/>
            <w:shd w:val="clear" w:color="000000" w:fill="FFFFFF"/>
          </w:tcPr>
          <w:p w:rsidR="00A41F02" w:rsidRDefault="00A41F02" w:rsidP="0035332D">
            <w:pPr>
              <w:pStyle w:val="TableText"/>
            </w:pPr>
          </w:p>
        </w:tc>
        <w:tc>
          <w:tcPr>
            <w:tcW w:w="1673" w:type="dxa"/>
            <w:shd w:val="clear" w:color="000000" w:fill="FFFFFF"/>
          </w:tcPr>
          <w:p w:rsidR="00A41F02" w:rsidRDefault="00A41F02" w:rsidP="0035332D">
            <w:pPr>
              <w:pStyle w:val="TableText"/>
            </w:pPr>
          </w:p>
        </w:tc>
        <w:tc>
          <w:tcPr>
            <w:tcW w:w="1295" w:type="dxa"/>
            <w:shd w:val="clear" w:color="000000" w:fill="FFFFFF"/>
          </w:tcPr>
          <w:p w:rsidR="00A41F02" w:rsidRDefault="00A41F02" w:rsidP="0035332D">
            <w:pPr>
              <w:pStyle w:val="TableText"/>
            </w:pPr>
          </w:p>
        </w:tc>
        <w:tc>
          <w:tcPr>
            <w:tcW w:w="1256" w:type="dxa"/>
            <w:shd w:val="clear" w:color="000000" w:fill="FFFFFF"/>
          </w:tcPr>
          <w:p w:rsidR="00A41F02" w:rsidRDefault="00A41F02" w:rsidP="0035332D">
            <w:pPr>
              <w:pStyle w:val="TableText"/>
            </w:pPr>
          </w:p>
        </w:tc>
      </w:tr>
      <w:tr w:rsidR="00A41F02" w:rsidTr="0035332D">
        <w:tc>
          <w:tcPr>
            <w:tcW w:w="900" w:type="dxa"/>
            <w:shd w:val="clear" w:color="000000" w:fill="FFFFFF"/>
          </w:tcPr>
          <w:p w:rsidR="00A41F02" w:rsidRDefault="00A41F02" w:rsidP="0035332D">
            <w:pPr>
              <w:pStyle w:val="TableText"/>
            </w:pPr>
          </w:p>
        </w:tc>
        <w:tc>
          <w:tcPr>
            <w:tcW w:w="2183" w:type="dxa"/>
            <w:shd w:val="clear" w:color="000000" w:fill="FFFFFF"/>
          </w:tcPr>
          <w:p w:rsidR="00A41F02" w:rsidRDefault="00A41F02" w:rsidP="0035332D">
            <w:pPr>
              <w:pStyle w:val="TableText"/>
            </w:pPr>
          </w:p>
        </w:tc>
        <w:tc>
          <w:tcPr>
            <w:tcW w:w="3217" w:type="dxa"/>
            <w:shd w:val="clear" w:color="000000" w:fill="FFFFFF"/>
          </w:tcPr>
          <w:p w:rsidR="00A41F02" w:rsidRDefault="00A41F02" w:rsidP="0035332D">
            <w:pPr>
              <w:pStyle w:val="TableText"/>
            </w:pPr>
          </w:p>
        </w:tc>
        <w:tc>
          <w:tcPr>
            <w:tcW w:w="1673" w:type="dxa"/>
            <w:shd w:val="clear" w:color="000000" w:fill="FFFFFF"/>
          </w:tcPr>
          <w:p w:rsidR="00A41F02" w:rsidRDefault="00A41F02" w:rsidP="0035332D">
            <w:pPr>
              <w:pStyle w:val="TableText"/>
            </w:pPr>
          </w:p>
        </w:tc>
        <w:tc>
          <w:tcPr>
            <w:tcW w:w="1295" w:type="dxa"/>
            <w:shd w:val="clear" w:color="000000" w:fill="FFFFFF"/>
          </w:tcPr>
          <w:p w:rsidR="00A41F02" w:rsidRDefault="00A41F02" w:rsidP="0035332D">
            <w:pPr>
              <w:pStyle w:val="TableText"/>
            </w:pPr>
          </w:p>
        </w:tc>
        <w:tc>
          <w:tcPr>
            <w:tcW w:w="1256" w:type="dxa"/>
            <w:shd w:val="clear" w:color="000000" w:fill="FFFFFF"/>
          </w:tcPr>
          <w:p w:rsidR="00A41F02" w:rsidRDefault="00A41F02" w:rsidP="0035332D">
            <w:pPr>
              <w:pStyle w:val="TableText"/>
            </w:pPr>
          </w:p>
        </w:tc>
      </w:tr>
      <w:bookmarkEnd w:id="90"/>
      <w:bookmarkEnd w:id="91"/>
      <w:bookmarkEnd w:id="92"/>
    </w:tbl>
    <w:p w:rsidR="00A41F02" w:rsidRDefault="00A41F02" w:rsidP="00A41F02">
      <w:pPr>
        <w:pStyle w:val="BodyText"/>
      </w:pPr>
    </w:p>
    <w:sectPr w:rsidR="00A41F02" w:rsidSect="00B22C95">
      <w:headerReference w:type="even" r:id="rId10"/>
      <w:footerReference w:type="even" r:id="rId11"/>
      <w:headerReference w:type="first" r:id="rId12"/>
      <w:footerReference w:type="first" r:id="rId13"/>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42AC" w:rsidRDefault="001442AC">
      <w:r>
        <w:separator/>
      </w:r>
    </w:p>
  </w:endnote>
  <w:endnote w:type="continuationSeparator" w:id="0">
    <w:p w:rsidR="001442AC" w:rsidRDefault="001442A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1F02" w:rsidRDefault="000E4BDC">
    <w:pPr>
      <w:pStyle w:val="Footer"/>
      <w:framePr w:hSpace="187" w:wrap="around" w:vAnchor="text" w:hAnchor="margin" w:xAlign="right" w:y="1"/>
      <w:tabs>
        <w:tab w:val="clear" w:pos="7920"/>
        <w:tab w:val="right" w:pos="9900"/>
        <w:tab w:val="right" w:pos="10440"/>
      </w:tabs>
    </w:pPr>
    <w:fldSimple w:instr=" STYLEREF HD1 \* MERGEFORMAT ">
      <w:r w:rsidR="00827003">
        <w:rPr>
          <w:noProof/>
        </w:rPr>
        <w:t>Document Control</w:t>
      </w:r>
    </w:fldSimple>
    <w:r w:rsidR="00A41F02">
      <w:t xml:space="preserve">     </w:t>
    </w:r>
    <w:r>
      <w:fldChar w:fldCharType="begin"/>
    </w:r>
    <w:r w:rsidR="00A41F02">
      <w:instrText xml:space="preserve"> If </w:instrText>
    </w:r>
    <w:fldSimple w:instr=" Section ">
      <w:r w:rsidR="00827003">
        <w:instrText>1</w:instrText>
      </w:r>
    </w:fldSimple>
    <w:r w:rsidR="00A41F02">
      <w:instrText xml:space="preserve"> &gt; 1 “</w:instrText>
    </w:r>
    <w:fldSimple w:instr="PAGE ">
      <w:r w:rsidR="00827003">
        <w:rPr>
          <w:noProof/>
        </w:rPr>
        <w:instrText>11</w:instrText>
      </w:r>
    </w:fldSimple>
    <w:r w:rsidR="00A41F02">
      <w:instrText xml:space="preserve"> of </w:instrText>
    </w:r>
    <w:r>
      <w:fldChar w:fldCharType="begin"/>
    </w:r>
    <w:r w:rsidR="00A41F02">
      <w:instrText xml:space="preserve"> =  </w:instrText>
    </w:r>
    <w:fldSimple w:instr=" NUMPAGES ">
      <w:r w:rsidR="00827003">
        <w:rPr>
          <w:noProof/>
        </w:rPr>
        <w:instrText>26</w:instrText>
      </w:r>
    </w:fldSimple>
    <w:r w:rsidR="00A41F02">
      <w:instrText xml:space="preserve"> - Sec1  </w:instrText>
    </w:r>
    <w:r>
      <w:fldChar w:fldCharType="separate"/>
    </w:r>
    <w:r w:rsidR="00827003">
      <w:rPr>
        <w:noProof/>
      </w:rPr>
      <w:instrText>22</w:instrText>
    </w:r>
    <w:r>
      <w:fldChar w:fldCharType="end"/>
    </w:r>
    <w:r w:rsidR="00A41F02">
      <w:instrText>” “</w:instrText>
    </w:r>
    <w:fldSimple w:instr=" PAGE ">
      <w:r w:rsidR="00827003">
        <w:rPr>
          <w:noProof/>
        </w:rPr>
        <w:instrText>ii</w:instrText>
      </w:r>
    </w:fldSimple>
    <w:r w:rsidR="00A41F02">
      <w:instrText xml:space="preserve">” </w:instrText>
    </w:r>
    <w:r>
      <w:fldChar w:fldCharType="separate"/>
    </w:r>
    <w:r w:rsidR="00827003">
      <w:rPr>
        <w:noProof/>
      </w:rPr>
      <w:t>ii</w:t>
    </w:r>
    <w:r>
      <w:fldChar w:fldCharType="end"/>
    </w:r>
  </w:p>
  <w:p w:rsidR="00A41F02" w:rsidRDefault="000E4BDC">
    <w:pPr>
      <w:pStyle w:val="Footer"/>
      <w:tabs>
        <w:tab w:val="clear" w:pos="7920"/>
        <w:tab w:val="right" w:pos="9900"/>
        <w:tab w:val="right" w:pos="10440"/>
      </w:tabs>
    </w:pPr>
    <w:fldSimple w:instr=" REF Subject \* MERGEFORMAT ">
      <w:r w:rsidR="00A41F02" w:rsidRPr="00886472">
        <w:rPr>
          <w:rStyle w:val="HighlightedVariable"/>
        </w:rPr>
        <w:t>&lt;Subject&gt;</w:t>
      </w:r>
    </w:fldSimple>
  </w:p>
  <w:p w:rsidR="00A41F02" w:rsidRDefault="00A41F02">
    <w:pPr>
      <w:pStyle w:val="Footer"/>
      <w:tabs>
        <w:tab w:val="clear" w:pos="7920"/>
        <w:tab w:val="center" w:pos="5400"/>
        <w:tab w:val="right" w:pos="9720"/>
        <w:tab w:val="right" w:pos="10440"/>
      </w:tabs>
    </w:pPr>
    <w:r>
      <w:t xml:space="preserve">File Ref:  </w:t>
    </w:r>
    <w:fldSimple w:instr=" FILENAME \* FirstCap ">
      <w:r w:rsidR="00E84EFE">
        <w:rPr>
          <w:noProof/>
        </w:rPr>
        <w:t>ARCHITECTURE_DESCRIPTION.DOCX</w:t>
      </w:r>
    </w:fldSimple>
    <w:r>
      <w:t xml:space="preserve">    (v. </w:t>
    </w:r>
    <w:fldSimple w:instr=" REF DocVersion \* MERGEFORMAT ">
      <w:r w:rsidR="00E84EFE">
        <w:t>Draft 1A</w:t>
      </w:r>
    </w:fldSimple>
    <w:r>
      <w:t xml:space="preserve"> )</w:t>
    </w:r>
  </w:p>
  <w:p w:rsidR="00E84EFE" w:rsidRDefault="00E84EFE">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E4BDC">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42AC" w:rsidRDefault="001442AC">
      <w:r>
        <w:separator/>
      </w:r>
    </w:p>
  </w:footnote>
  <w:footnote w:type="continuationSeparator" w:id="0">
    <w:p w:rsidR="001442AC" w:rsidRDefault="001442A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1F02" w:rsidRDefault="000E4BDC">
    <w:pPr>
      <w:pStyle w:val="Header"/>
    </w:pPr>
    <w:fldSimple w:instr=" REF DocTitle \* MERGEFORMAT ">
      <w:r w:rsidR="00A41F02">
        <w:t>Architecture Description</w:t>
      </w:r>
    </w:fldSimple>
  </w:p>
  <w:p w:rsidR="00A41F02" w:rsidRDefault="00A41F02">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886472">
        <w:rPr>
          <w:b/>
        </w:rPr>
        <w:t xml:space="preserve"> </w:t>
      </w:r>
    </w:fldSimple>
  </w:p>
  <w:p w:rsidR="00A41F02" w:rsidRDefault="000E4BDC">
    <w:pPr>
      <w:pStyle w:val="Header"/>
      <w:framePr w:hSpace="187" w:wrap="around" w:vAnchor="text" w:hAnchor="margin" w:xAlign="right" w:y="1"/>
    </w:pPr>
    <w:fldSimple w:instr=" REF LastDate \* MERGEFORMAT ">
      <w:r w:rsidR="00A41F02">
        <w:t>XXX 0, 0000</w:t>
      </w:r>
    </w:fldSimple>
  </w:p>
  <w:p w:rsidR="00A41F02" w:rsidRDefault="00A41F02">
    <w:pPr>
      <w:pStyle w:val="Header"/>
      <w:tabs>
        <w:tab w:val="clear" w:pos="10440"/>
        <w:tab w:val="right" w:pos="10080"/>
      </w:tabs>
      <w:spacing w:after="12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B13FAD"/>
    <w:multiLevelType w:val="singleLevel"/>
    <w:tmpl w:val="7988B6E8"/>
    <w:lvl w:ilvl="0">
      <w:start w:val="1"/>
      <w:numFmt w:val="none"/>
      <w:lvlText w:val="Note:"/>
      <w:legacy w:legacy="1" w:legacySpace="0" w:legacyIndent="720"/>
      <w:lvlJc w:val="left"/>
      <w:pPr>
        <w:ind w:left="720" w:hanging="720"/>
      </w:pPr>
      <w:rPr>
        <w:b/>
        <w:i w:val="0"/>
      </w:rPr>
    </w:lvl>
  </w:abstractNum>
  <w:abstractNum w:abstractNumId="1">
    <w:nsid w:val="0D994CD4"/>
    <w:multiLevelType w:val="singleLevel"/>
    <w:tmpl w:val="7988B6E8"/>
    <w:lvl w:ilvl="0">
      <w:start w:val="1"/>
      <w:numFmt w:val="none"/>
      <w:lvlText w:val="Note:"/>
      <w:legacy w:legacy="1" w:legacySpace="0" w:legacyIndent="720"/>
      <w:lvlJc w:val="left"/>
      <w:pPr>
        <w:ind w:left="720" w:hanging="720"/>
      </w:pPr>
      <w:rPr>
        <w:b/>
        <w:i w:val="0"/>
      </w:rPr>
    </w:lvl>
  </w:abstractNum>
  <w:abstractNum w:abstractNumId="2">
    <w:nsid w:val="15301886"/>
    <w:multiLevelType w:val="singleLevel"/>
    <w:tmpl w:val="69B0FDB8"/>
    <w:lvl w:ilvl="0">
      <w:start w:val="1"/>
      <w:numFmt w:val="none"/>
      <w:pStyle w:val="Note"/>
      <w:lvlText w:val="Note:"/>
      <w:legacy w:legacy="1" w:legacySpace="0" w:legacyIndent="720"/>
      <w:lvlJc w:val="left"/>
      <w:pPr>
        <w:ind w:left="720" w:hanging="720"/>
      </w:pPr>
      <w:rPr>
        <w:b/>
      </w:rPr>
    </w:lvl>
  </w:abstractNum>
  <w:abstractNum w:abstractNumId="3">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
    <w:nsid w:val="24E35451"/>
    <w:multiLevelType w:val="singleLevel"/>
    <w:tmpl w:val="FE3CFE8A"/>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C487ED2"/>
    <w:multiLevelType w:val="singleLevel"/>
    <w:tmpl w:val="FE3CFE8A"/>
    <w:lvl w:ilvl="0">
      <w:start w:val="1"/>
      <w:numFmt w:val="none"/>
      <w:lvlText w:val="Note:"/>
      <w:legacy w:legacy="1" w:legacySpace="0" w:legacyIndent="720"/>
      <w:lvlJc w:val="left"/>
      <w:pPr>
        <w:ind w:left="720" w:hanging="720"/>
      </w:pPr>
      <w:rPr>
        <w:b/>
        <w:i w:val="0"/>
      </w:rPr>
    </w:lvl>
  </w:abstractNum>
  <w:abstractNum w:abstractNumId="7">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36C726CF"/>
    <w:multiLevelType w:val="singleLevel"/>
    <w:tmpl w:val="FE3CFE8A"/>
    <w:lvl w:ilvl="0">
      <w:start w:val="1"/>
      <w:numFmt w:val="none"/>
      <w:lvlText w:val="Note:"/>
      <w:legacy w:legacy="1" w:legacySpace="0" w:legacyIndent="720"/>
      <w:lvlJc w:val="left"/>
      <w:pPr>
        <w:ind w:left="720" w:hanging="720"/>
      </w:pPr>
      <w:rPr>
        <w:b/>
        <w:i w:val="0"/>
      </w:rPr>
    </w:lvl>
  </w:abstractNum>
  <w:abstractNum w:abstractNumId="9">
    <w:nsid w:val="3D24607A"/>
    <w:multiLevelType w:val="singleLevel"/>
    <w:tmpl w:val="7988B6E8"/>
    <w:lvl w:ilvl="0">
      <w:start w:val="1"/>
      <w:numFmt w:val="none"/>
      <w:lvlText w:val="Note:"/>
      <w:legacy w:legacy="1" w:legacySpace="0" w:legacyIndent="720"/>
      <w:lvlJc w:val="left"/>
      <w:pPr>
        <w:ind w:left="720" w:hanging="720"/>
      </w:pPr>
      <w:rPr>
        <w:b/>
        <w:i w:val="0"/>
      </w:rPr>
    </w:lvl>
  </w:abstractNum>
  <w:abstractNum w:abstractNumId="10">
    <w:nsid w:val="3D756F54"/>
    <w:multiLevelType w:val="singleLevel"/>
    <w:tmpl w:val="7988B6E8"/>
    <w:lvl w:ilvl="0">
      <w:start w:val="1"/>
      <w:numFmt w:val="none"/>
      <w:lvlText w:val="Note:"/>
      <w:legacy w:legacy="1" w:legacySpace="0" w:legacyIndent="720"/>
      <w:lvlJc w:val="left"/>
      <w:pPr>
        <w:ind w:left="720" w:hanging="720"/>
      </w:pPr>
      <w:rPr>
        <w:b/>
        <w:i w:val="0"/>
      </w:rPr>
    </w:lvl>
  </w:abstractNum>
  <w:abstractNum w:abstractNumId="11">
    <w:nsid w:val="3DF06CD8"/>
    <w:multiLevelType w:val="singleLevel"/>
    <w:tmpl w:val="7988B6E8"/>
    <w:lvl w:ilvl="0">
      <w:start w:val="1"/>
      <w:numFmt w:val="none"/>
      <w:lvlText w:val="Note:"/>
      <w:legacy w:legacy="1" w:legacySpace="0" w:legacyIndent="720"/>
      <w:lvlJc w:val="left"/>
      <w:pPr>
        <w:ind w:left="720" w:hanging="720"/>
      </w:pPr>
      <w:rPr>
        <w:b/>
        <w:i w:val="0"/>
      </w:rPr>
    </w:lvl>
  </w:abstractNum>
  <w:abstractNum w:abstractNumId="12">
    <w:nsid w:val="40F82153"/>
    <w:multiLevelType w:val="singleLevel"/>
    <w:tmpl w:val="7988B6E8"/>
    <w:lvl w:ilvl="0">
      <w:start w:val="1"/>
      <w:numFmt w:val="none"/>
      <w:lvlText w:val="Note:"/>
      <w:legacy w:legacy="1" w:legacySpace="0" w:legacyIndent="720"/>
      <w:lvlJc w:val="left"/>
      <w:pPr>
        <w:ind w:left="720" w:hanging="720"/>
      </w:pPr>
      <w:rPr>
        <w:b/>
        <w:i w:val="0"/>
      </w:rPr>
    </w:lvl>
  </w:abstractNum>
  <w:abstractNum w:abstractNumId="13">
    <w:nsid w:val="496622ED"/>
    <w:multiLevelType w:val="singleLevel"/>
    <w:tmpl w:val="7988B6E8"/>
    <w:lvl w:ilvl="0">
      <w:start w:val="1"/>
      <w:numFmt w:val="none"/>
      <w:lvlText w:val="Note:"/>
      <w:legacy w:legacy="1" w:legacySpace="0" w:legacyIndent="720"/>
      <w:lvlJc w:val="left"/>
      <w:pPr>
        <w:ind w:left="720" w:hanging="720"/>
      </w:pPr>
      <w:rPr>
        <w:b/>
        <w:i w:val="0"/>
      </w:rPr>
    </w:lvl>
  </w:abstractNum>
  <w:abstractNum w:abstractNumId="14">
    <w:nsid w:val="51AB4BBF"/>
    <w:multiLevelType w:val="singleLevel"/>
    <w:tmpl w:val="7988B6E8"/>
    <w:lvl w:ilvl="0">
      <w:start w:val="1"/>
      <w:numFmt w:val="none"/>
      <w:lvlText w:val="Note:"/>
      <w:legacy w:legacy="1" w:legacySpace="0" w:legacyIndent="720"/>
      <w:lvlJc w:val="left"/>
      <w:pPr>
        <w:ind w:left="720" w:hanging="720"/>
      </w:pPr>
      <w:rPr>
        <w:b/>
        <w:i w:val="0"/>
      </w:rPr>
    </w:lvl>
  </w:abstractNum>
  <w:abstractNum w:abstractNumId="15">
    <w:nsid w:val="564A147F"/>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7">
    <w:nsid w:val="68140EB4"/>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9">
    <w:nsid w:val="6CC76C99"/>
    <w:multiLevelType w:val="singleLevel"/>
    <w:tmpl w:val="7988B6E8"/>
    <w:lvl w:ilvl="0">
      <w:start w:val="1"/>
      <w:numFmt w:val="none"/>
      <w:lvlText w:val="Note:"/>
      <w:legacy w:legacy="1" w:legacySpace="0" w:legacyIndent="720"/>
      <w:lvlJc w:val="left"/>
      <w:pPr>
        <w:ind w:left="720" w:hanging="720"/>
      </w:pPr>
      <w:rPr>
        <w:b/>
        <w:i w:val="0"/>
      </w:rPr>
    </w:lvl>
  </w:abstractNum>
  <w:abstractNum w:abstractNumId="20">
    <w:nsid w:val="757F627C"/>
    <w:multiLevelType w:val="singleLevel"/>
    <w:tmpl w:val="FE3CFE8A"/>
    <w:lvl w:ilvl="0">
      <w:start w:val="1"/>
      <w:numFmt w:val="none"/>
      <w:lvlText w:val="Note:"/>
      <w:legacy w:legacy="1" w:legacySpace="0" w:legacyIndent="720"/>
      <w:lvlJc w:val="left"/>
      <w:pPr>
        <w:ind w:left="720" w:hanging="720"/>
      </w:pPr>
      <w:rPr>
        <w:b/>
        <w:i w:val="0"/>
      </w:rPr>
    </w:lvl>
  </w:abstractNum>
  <w:abstractNum w:abstractNumId="21">
    <w:nsid w:val="79173533"/>
    <w:multiLevelType w:val="singleLevel"/>
    <w:tmpl w:val="5F022CF6"/>
    <w:lvl w:ilvl="0">
      <w:start w:val="1"/>
      <w:numFmt w:val="none"/>
      <w:lvlText w:val="Note:"/>
      <w:legacy w:legacy="1" w:legacySpace="0" w:legacyIndent="720"/>
      <w:lvlJc w:val="left"/>
      <w:pPr>
        <w:ind w:left="720" w:hanging="720"/>
      </w:pPr>
      <w:rPr>
        <w:b/>
      </w:rPr>
    </w:lvl>
  </w:abstractNum>
  <w:abstractNum w:abstractNumId="22">
    <w:nsid w:val="7D0467DF"/>
    <w:multiLevelType w:val="singleLevel"/>
    <w:tmpl w:val="5F022CF6"/>
    <w:lvl w:ilvl="0">
      <w:start w:val="1"/>
      <w:numFmt w:val="none"/>
      <w:lvlText w:val="Note:"/>
      <w:legacy w:legacy="1" w:legacySpace="0" w:legacyIndent="720"/>
      <w:lvlJc w:val="left"/>
      <w:pPr>
        <w:ind w:left="720" w:hanging="720"/>
      </w:pPr>
      <w:rPr>
        <w:b/>
      </w:rPr>
    </w:lvl>
  </w:abstractNum>
  <w:num w:numId="1">
    <w:abstractNumId w:val="5"/>
  </w:num>
  <w:num w:numId="2">
    <w:abstractNumId w:val="16"/>
  </w:num>
  <w:num w:numId="3">
    <w:abstractNumId w:val="18"/>
  </w:num>
  <w:num w:numId="4">
    <w:abstractNumId w:val="7"/>
  </w:num>
  <w:num w:numId="5">
    <w:abstractNumId w:val="3"/>
  </w:num>
  <w:num w:numId="6">
    <w:abstractNumId w:val="13"/>
  </w:num>
  <w:num w:numId="7">
    <w:abstractNumId w:val="1"/>
  </w:num>
  <w:num w:numId="8">
    <w:abstractNumId w:val="0"/>
  </w:num>
  <w:num w:numId="9">
    <w:abstractNumId w:val="12"/>
  </w:num>
  <w:num w:numId="10">
    <w:abstractNumId w:val="10"/>
  </w:num>
  <w:num w:numId="11">
    <w:abstractNumId w:val="19"/>
  </w:num>
  <w:num w:numId="12">
    <w:abstractNumId w:val="9"/>
  </w:num>
  <w:num w:numId="13">
    <w:abstractNumId w:val="11"/>
  </w:num>
  <w:num w:numId="14">
    <w:abstractNumId w:val="14"/>
  </w:num>
  <w:num w:numId="15">
    <w:abstractNumId w:val="4"/>
  </w:num>
  <w:num w:numId="16">
    <w:abstractNumId w:val="17"/>
  </w:num>
  <w:num w:numId="17">
    <w:abstractNumId w:val="20"/>
  </w:num>
  <w:num w:numId="18">
    <w:abstractNumId w:val="8"/>
  </w:num>
  <w:num w:numId="19">
    <w:abstractNumId w:val="6"/>
  </w:num>
  <w:num w:numId="20">
    <w:abstractNumId w:val="15"/>
  </w:num>
  <w:num w:numId="21">
    <w:abstractNumId w:val="2"/>
  </w:num>
  <w:num w:numId="22">
    <w:abstractNumId w:val="22"/>
  </w:num>
  <w:num w:numId="23">
    <w:abstractNumId w:val="21"/>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E4BDC"/>
    <w:rsid w:val="000F6E70"/>
    <w:rsid w:val="00126785"/>
    <w:rsid w:val="00126CC1"/>
    <w:rsid w:val="001442AC"/>
    <w:rsid w:val="00144492"/>
    <w:rsid w:val="00151B42"/>
    <w:rsid w:val="00195351"/>
    <w:rsid w:val="001A5273"/>
    <w:rsid w:val="001D2C4B"/>
    <w:rsid w:val="00212229"/>
    <w:rsid w:val="0024040C"/>
    <w:rsid w:val="0024726E"/>
    <w:rsid w:val="002578A5"/>
    <w:rsid w:val="002A5EAF"/>
    <w:rsid w:val="002B3AAD"/>
    <w:rsid w:val="002E39DB"/>
    <w:rsid w:val="002E7471"/>
    <w:rsid w:val="00301C42"/>
    <w:rsid w:val="00303FE8"/>
    <w:rsid w:val="0031360D"/>
    <w:rsid w:val="00342CA9"/>
    <w:rsid w:val="00345CE0"/>
    <w:rsid w:val="00357E01"/>
    <w:rsid w:val="0036733E"/>
    <w:rsid w:val="00387F6B"/>
    <w:rsid w:val="00441AB7"/>
    <w:rsid w:val="00475663"/>
    <w:rsid w:val="00481479"/>
    <w:rsid w:val="004C47D9"/>
    <w:rsid w:val="004C5CF5"/>
    <w:rsid w:val="004D49B9"/>
    <w:rsid w:val="004D7E4E"/>
    <w:rsid w:val="00505445"/>
    <w:rsid w:val="005233BB"/>
    <w:rsid w:val="00547509"/>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D68EB"/>
    <w:rsid w:val="006E2668"/>
    <w:rsid w:val="007018A8"/>
    <w:rsid w:val="00723CDA"/>
    <w:rsid w:val="007515CA"/>
    <w:rsid w:val="00771C98"/>
    <w:rsid w:val="00783807"/>
    <w:rsid w:val="007D3959"/>
    <w:rsid w:val="007E48F7"/>
    <w:rsid w:val="0081693D"/>
    <w:rsid w:val="00827003"/>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1F02"/>
    <w:rsid w:val="00A423BC"/>
    <w:rsid w:val="00A67866"/>
    <w:rsid w:val="00AB1A42"/>
    <w:rsid w:val="00AB27D9"/>
    <w:rsid w:val="00AC4657"/>
    <w:rsid w:val="00AD0A79"/>
    <w:rsid w:val="00B03BCA"/>
    <w:rsid w:val="00B10EEC"/>
    <w:rsid w:val="00B1332F"/>
    <w:rsid w:val="00B154DA"/>
    <w:rsid w:val="00B21C10"/>
    <w:rsid w:val="00B22C95"/>
    <w:rsid w:val="00BA74B8"/>
    <w:rsid w:val="00BF6F67"/>
    <w:rsid w:val="00C02327"/>
    <w:rsid w:val="00C1067D"/>
    <w:rsid w:val="00C27F1B"/>
    <w:rsid w:val="00C57B27"/>
    <w:rsid w:val="00C6040A"/>
    <w:rsid w:val="00C61732"/>
    <w:rsid w:val="00C80844"/>
    <w:rsid w:val="00CB2759"/>
    <w:rsid w:val="00D13DF7"/>
    <w:rsid w:val="00D32342"/>
    <w:rsid w:val="00D4094F"/>
    <w:rsid w:val="00D63CFA"/>
    <w:rsid w:val="00DB4C36"/>
    <w:rsid w:val="00DC2A45"/>
    <w:rsid w:val="00DD4D8A"/>
    <w:rsid w:val="00DE08BB"/>
    <w:rsid w:val="00DE248E"/>
    <w:rsid w:val="00DF3DA6"/>
    <w:rsid w:val="00E6452A"/>
    <w:rsid w:val="00E7593F"/>
    <w:rsid w:val="00E76037"/>
    <w:rsid w:val="00E83E79"/>
    <w:rsid w:val="00E84EFE"/>
    <w:rsid w:val="00EB2988"/>
    <w:rsid w:val="00F020F8"/>
    <w:rsid w:val="00FB762A"/>
    <w:rsid w:val="00FC31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27003"/>
    <w:pPr>
      <w:numPr>
        <w:numId w:val="2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3185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1658</Words>
  <Characters>9453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11089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Description</dc:title>
  <dc:creator>Oracle Global Methods</dc:creator>
  <cp:keywords>OUM</cp:keywords>
  <dc:description>Copyright © 2016, Oracle and/or its affiliates.  All rights reserved.</dc:description>
  <cp:lastModifiedBy>masander</cp:lastModifiedBy>
  <cp:revision>7</cp:revision>
  <dcterms:created xsi:type="dcterms:W3CDTF">2014-05-08T13:22:00Z</dcterms:created>
  <dcterms:modified xsi:type="dcterms:W3CDTF">2016-09-18T22:24:00Z</dcterms:modified>
</cp:coreProperties>
</file>