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724DB" w:rsidRDefault="000724DB" w:rsidP="000724DB">
      <w:pPr>
        <w:pStyle w:val="TitleBar"/>
      </w:pPr>
      <w:bookmarkStart w:id="0" w:name="_Toc437411786"/>
    </w:p>
    <w:p w:rsidR="00AB4788" w:rsidRDefault="00AB4788" w:rsidP="00AB4788">
      <w:pPr>
        <w:pStyle w:val="RouteTitle"/>
      </w:pPr>
      <w:r>
        <w:t>OUM</w:t>
      </w:r>
    </w:p>
    <w:p w:rsidR="000724DB" w:rsidRDefault="000724DB" w:rsidP="000724DB">
      <w:pPr>
        <w:pStyle w:val="Title-Major"/>
      </w:pPr>
      <w:bookmarkStart w:id="1" w:name="DocTitle"/>
      <w:r>
        <w:t>Generic Workshop Notes</w:t>
      </w:r>
      <w:bookmarkStart w:id="2" w:name="TitleEnd"/>
      <w:bookmarkEnd w:id="1"/>
      <w:bookmarkEnd w:id="2"/>
    </w:p>
    <w:p w:rsidR="000724DB" w:rsidRDefault="000724DB" w:rsidP="000724DB">
      <w:pPr>
        <w:pStyle w:val="BodyText"/>
        <w:rPr>
          <w:sz w:val="48"/>
        </w:rPr>
      </w:pPr>
      <w:r>
        <w:rPr>
          <w:rStyle w:val="HighlightedVariable"/>
          <w:sz w:val="48"/>
        </w:rPr>
        <w:t>&lt;Company Long Name&gt;</w:t>
      </w:r>
    </w:p>
    <w:p w:rsidR="000724DB" w:rsidRDefault="000724DB" w:rsidP="000724DB">
      <w:pPr>
        <w:pStyle w:val="Subject"/>
      </w:pPr>
      <w:bookmarkStart w:id="3" w:name="Subject"/>
      <w:r>
        <w:rPr>
          <w:rStyle w:val="HighlightedVariable"/>
        </w:rPr>
        <w:t xml:space="preserve">&lt;Subject&gt; </w:t>
      </w:r>
      <w:bookmarkEnd w:id="3"/>
    </w:p>
    <w:p w:rsidR="000724DB" w:rsidRDefault="000724DB" w:rsidP="000724DB">
      <w:pPr>
        <w:pStyle w:val="BodyText"/>
      </w:pPr>
    </w:p>
    <w:p w:rsidR="002D60BF" w:rsidRDefault="002D60BF" w:rsidP="002D60BF">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2D60BF" w:rsidRDefault="002D60BF" w:rsidP="002D60BF">
      <w:pPr>
        <w:pStyle w:val="Note"/>
      </w:pPr>
      <w:r>
        <w:t>Please refer to the OUM Template User’s Guide for detailed instructions for working with OUM templates.</w:t>
      </w:r>
    </w:p>
    <w:p w:rsidR="000724DB" w:rsidRDefault="000724DB" w:rsidP="000724DB">
      <w:pPr>
        <w:pStyle w:val="BodyText"/>
      </w:pPr>
    </w:p>
    <w:p w:rsidR="000724DB" w:rsidRDefault="000724DB" w:rsidP="000724DB">
      <w:pPr>
        <w:pStyle w:val="BodyText"/>
      </w:pPr>
    </w:p>
    <w:p w:rsidR="000724DB" w:rsidRDefault="000724DB" w:rsidP="000724DB">
      <w:pPr>
        <w:pStyle w:val="BodyText"/>
      </w:pPr>
    </w:p>
    <w:p w:rsidR="000724DB" w:rsidRDefault="000724DB" w:rsidP="000724DB">
      <w:pPr>
        <w:pStyle w:val="BodyText"/>
        <w:spacing w:after="0"/>
      </w:pPr>
      <w:r>
        <w:t>Author:</w:t>
      </w:r>
      <w:r>
        <w:tab/>
      </w:r>
      <w:r>
        <w:rPr>
          <w:rStyle w:val="HighlightedVariable"/>
        </w:rPr>
        <w:t>&lt;Author&gt;</w:t>
      </w:r>
    </w:p>
    <w:p w:rsidR="000724DB" w:rsidRDefault="000724DB" w:rsidP="000724DB">
      <w:pPr>
        <w:pStyle w:val="BodyText"/>
        <w:spacing w:after="0"/>
      </w:pPr>
      <w:r>
        <w:t>Creation Date:</w:t>
      </w:r>
      <w:r>
        <w:tab/>
      </w:r>
      <w:fldSimple w:instr="createdate \@ &quot;MMMM d, yyyy&quot;">
        <w:r w:rsidR="000E6822">
          <w:rPr>
            <w:noProof/>
          </w:rPr>
          <w:t>May 8, 2014</w:t>
        </w:r>
      </w:fldSimple>
    </w:p>
    <w:p w:rsidR="000724DB" w:rsidRDefault="000724DB" w:rsidP="000724DB">
      <w:pPr>
        <w:pStyle w:val="BodyText"/>
        <w:spacing w:after="0"/>
      </w:pPr>
      <w:r>
        <w:t>Last Updated:</w:t>
      </w:r>
      <w:r>
        <w:tab/>
      </w:r>
      <w:bookmarkStart w:id="4" w:name="LastDate"/>
      <w:r w:rsidR="00C47465">
        <w:fldChar w:fldCharType="begin"/>
      </w:r>
      <w:r>
        <w:instrText>savedate \@ "MMMM d, yyyy"</w:instrText>
      </w:r>
      <w:r w:rsidR="00C47465">
        <w:fldChar w:fldCharType="separate"/>
      </w:r>
      <w:r w:rsidR="00AB4788">
        <w:rPr>
          <w:noProof/>
        </w:rPr>
        <w:t>September 18, 2016</w:t>
      </w:r>
      <w:r w:rsidR="00C47465">
        <w:fldChar w:fldCharType="end"/>
      </w:r>
      <w:bookmarkEnd w:id="4"/>
    </w:p>
    <w:p w:rsidR="000724DB" w:rsidRDefault="000724DB" w:rsidP="000724DB">
      <w:pPr>
        <w:pStyle w:val="BodyText"/>
        <w:spacing w:after="0"/>
      </w:pPr>
      <w:r>
        <w:t>Document Ref:</w:t>
      </w:r>
      <w:r>
        <w:tab/>
      </w:r>
      <w:bookmarkStart w:id="5" w:name="DocRefNumber"/>
      <w:r>
        <w:rPr>
          <w:rStyle w:val="HighlightedVariable"/>
        </w:rPr>
        <w:t>&lt;Document Reference Number&gt;</w:t>
      </w:r>
      <w:r>
        <w:t xml:space="preserve"> </w:t>
      </w:r>
      <w:bookmarkEnd w:id="5"/>
    </w:p>
    <w:p w:rsidR="000724DB" w:rsidRDefault="000724DB" w:rsidP="000724DB">
      <w:pPr>
        <w:pStyle w:val="BodyText"/>
        <w:spacing w:after="0"/>
      </w:pPr>
      <w:r>
        <w:t>Version:</w:t>
      </w:r>
      <w:r>
        <w:tab/>
      </w:r>
      <w:bookmarkStart w:id="6" w:name="DocVersion"/>
      <w:r>
        <w:t>DRAFT 1A</w:t>
      </w:r>
      <w:bookmarkEnd w:id="6"/>
    </w:p>
    <w:p w:rsidR="000724DB" w:rsidRDefault="000724DB" w:rsidP="000724DB">
      <w:pPr>
        <w:pStyle w:val="BodyText"/>
        <w:tabs>
          <w:tab w:val="left" w:pos="4230"/>
        </w:tabs>
        <w:spacing w:after="0"/>
      </w:pPr>
    </w:p>
    <w:p w:rsidR="000724DB" w:rsidRDefault="000724DB" w:rsidP="002D60BF">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A41917">
        <w:rPr>
          <w:b/>
        </w:rPr>
        <w:t>You can make bookmarks visible by selecting the Office Button&gt;Word Options&gt;Advanced&gt; and checking the Show bookmarks option in the Show document content region.</w:t>
      </w:r>
    </w:p>
    <w:p w:rsidR="000724DB" w:rsidRDefault="000724DB" w:rsidP="000724DB">
      <w:pPr>
        <w:pStyle w:val="BodyText"/>
        <w:spacing w:after="0"/>
      </w:pPr>
    </w:p>
    <w:p w:rsidR="000724DB" w:rsidRDefault="000724DB" w:rsidP="000724DB">
      <w:pPr>
        <w:pStyle w:val="BodyText"/>
      </w:pPr>
    </w:p>
    <w:p w:rsidR="000724DB" w:rsidRDefault="000724DB" w:rsidP="000724DB">
      <w:pPr>
        <w:pStyle w:val="BodyText"/>
      </w:pPr>
      <w:r>
        <w:rPr>
          <w:b/>
        </w:rPr>
        <w:t>Approvals:</w:t>
      </w:r>
    </w:p>
    <w:tbl>
      <w:tblPr>
        <w:tblW w:w="0" w:type="auto"/>
        <w:tblInd w:w="1440" w:type="dxa"/>
        <w:tblLayout w:type="fixed"/>
        <w:tblLook w:val="0000"/>
      </w:tblPr>
      <w:tblGrid>
        <w:gridCol w:w="2718"/>
        <w:gridCol w:w="5040"/>
      </w:tblGrid>
      <w:tr w:rsidR="000724DB" w:rsidTr="00CC60FD">
        <w:tc>
          <w:tcPr>
            <w:tcW w:w="2718" w:type="dxa"/>
          </w:tcPr>
          <w:p w:rsidR="000724DB" w:rsidRDefault="000724DB" w:rsidP="00CC60FD">
            <w:pPr>
              <w:spacing w:before="360"/>
              <w:rPr>
                <w:sz w:val="18"/>
              </w:rPr>
            </w:pPr>
            <w:r>
              <w:rPr>
                <w:rStyle w:val="HighlightedVariable"/>
              </w:rPr>
              <w:t>&lt;Approver 1&gt;</w:t>
            </w:r>
          </w:p>
        </w:tc>
        <w:tc>
          <w:tcPr>
            <w:tcW w:w="5040" w:type="dxa"/>
            <w:tcBorders>
              <w:bottom w:val="single" w:sz="6" w:space="0" w:color="auto"/>
            </w:tcBorders>
          </w:tcPr>
          <w:p w:rsidR="000724DB" w:rsidRDefault="000724DB" w:rsidP="00CC60FD">
            <w:pPr>
              <w:spacing w:before="360"/>
            </w:pPr>
          </w:p>
        </w:tc>
      </w:tr>
      <w:tr w:rsidR="000724DB" w:rsidTr="00CC60FD">
        <w:tc>
          <w:tcPr>
            <w:tcW w:w="2718" w:type="dxa"/>
          </w:tcPr>
          <w:p w:rsidR="000724DB" w:rsidRDefault="000724DB" w:rsidP="00CC60FD">
            <w:pPr>
              <w:spacing w:before="360"/>
              <w:rPr>
                <w:sz w:val="18"/>
              </w:rPr>
            </w:pPr>
            <w:r>
              <w:rPr>
                <w:rStyle w:val="HighlightedVariable"/>
              </w:rPr>
              <w:t>&lt;Approver 2&gt;</w:t>
            </w:r>
          </w:p>
        </w:tc>
        <w:tc>
          <w:tcPr>
            <w:tcW w:w="5040" w:type="dxa"/>
            <w:tcBorders>
              <w:top w:val="single" w:sz="6" w:space="0" w:color="auto"/>
              <w:bottom w:val="single" w:sz="6" w:space="0" w:color="auto"/>
            </w:tcBorders>
          </w:tcPr>
          <w:p w:rsidR="000724DB" w:rsidRDefault="000724DB" w:rsidP="00CC60FD">
            <w:pPr>
              <w:spacing w:before="360"/>
            </w:pPr>
          </w:p>
        </w:tc>
      </w:tr>
    </w:tbl>
    <w:p w:rsidR="000724DB" w:rsidRDefault="000724DB" w:rsidP="002D60BF">
      <w:pPr>
        <w:pStyle w:val="Note"/>
      </w:pPr>
      <w:r>
        <w:t>To add additional approval lines, press [Tab] from the last cell in the table above.</w:t>
      </w:r>
    </w:p>
    <w:p w:rsidR="000724DB" w:rsidRDefault="00B55D35" w:rsidP="000724DB">
      <w:pPr>
        <w:pStyle w:val="BodyText"/>
        <w:framePr w:w="10138" w:hSpace="187" w:wrap="auto" w:vAnchor="page" w:hAnchor="page" w:x="1101" w:y="13812"/>
        <w:tabs>
          <w:tab w:val="right" w:pos="9360"/>
          <w:tab w:val="right" w:pos="10080"/>
        </w:tabs>
        <w:spacing w:after="0"/>
        <w:ind w:right="-30"/>
      </w:pPr>
      <w:r w:rsidRPr="00B55D35">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0724DB" w:rsidRDefault="000724DB" w:rsidP="002D60BF">
      <w:pPr>
        <w:pStyle w:val="Note"/>
      </w:pPr>
      <w:r>
        <w:t>You can delete any elements of this cover page that you do not need for your document.</w:t>
      </w:r>
    </w:p>
    <w:p w:rsidR="000724DB" w:rsidRDefault="000724DB" w:rsidP="000724DB">
      <w:pPr>
        <w:rPr>
          <w:sz w:val="2"/>
        </w:rPr>
      </w:pPr>
    </w:p>
    <w:p w:rsidR="000724DB" w:rsidRDefault="000724DB" w:rsidP="000724DB">
      <w:pPr>
        <w:pStyle w:val="Heading1"/>
      </w:pPr>
      <w:bookmarkStart w:id="7" w:name="_Toc387304575"/>
      <w:r>
        <w:lastRenderedPageBreak/>
        <w:t>Document Control</w:t>
      </w:r>
      <w:bookmarkEnd w:id="7"/>
    </w:p>
    <w:p w:rsidR="000724DB" w:rsidRDefault="000724DB" w:rsidP="000724DB">
      <w:pPr>
        <w:pStyle w:val="Heading2"/>
        <w:tabs>
          <w:tab w:val="clear" w:pos="4320"/>
        </w:tabs>
      </w:pPr>
      <w:bookmarkStart w:id="8" w:name="_Toc387304576"/>
      <w:r>
        <w:t>Change Record</w:t>
      </w:r>
      <w:bookmarkEnd w:id="8"/>
    </w:p>
    <w:bookmarkStart w:id="9" w:name="Sec1"/>
    <w:p w:rsidR="000724DB" w:rsidRDefault="00C47465" w:rsidP="000724DB">
      <w:pPr>
        <w:pStyle w:val="BodyText"/>
        <w:ind w:left="8640" w:firstLine="720"/>
      </w:pPr>
      <w:r>
        <w:rPr>
          <w:color w:val="FFFFFF"/>
          <w:sz w:val="10"/>
        </w:rPr>
        <w:fldChar w:fldCharType="begin"/>
      </w:r>
      <w:r w:rsidR="000724DB">
        <w:rPr>
          <w:color w:val="FFFFFF"/>
          <w:sz w:val="10"/>
        </w:rPr>
        <w:instrText xml:space="preserve"> SECTIONPAGES  \* MERGEFORMAT </w:instrText>
      </w:r>
      <w:r>
        <w:rPr>
          <w:color w:val="FFFFFF"/>
          <w:sz w:val="10"/>
        </w:rPr>
        <w:fldChar w:fldCharType="separate"/>
      </w:r>
      <w:r w:rsidR="008472C2">
        <w:rPr>
          <w:noProof/>
          <w:color w:val="FFFFFF"/>
          <w:sz w:val="10"/>
        </w:rPr>
        <w:t>4</w:t>
      </w:r>
      <w:r>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906"/>
        <w:gridCol w:w="3870"/>
      </w:tblGrid>
      <w:tr w:rsidR="000724DB" w:rsidTr="00CC60FD">
        <w:trPr>
          <w:cantSplit/>
          <w:tblHeader/>
        </w:trPr>
        <w:tc>
          <w:tcPr>
            <w:tcW w:w="990" w:type="dxa"/>
            <w:tcBorders>
              <w:top w:val="single" w:sz="12" w:space="0" w:color="000000"/>
              <w:bottom w:val="single" w:sz="6" w:space="0" w:color="000000"/>
              <w:right w:val="nil"/>
            </w:tcBorders>
            <w:shd w:val="clear" w:color="000000" w:fill="E6E6E6"/>
          </w:tcPr>
          <w:p w:rsidR="000724DB" w:rsidRDefault="000724DB" w:rsidP="00CC60FD">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0724DB" w:rsidRDefault="000724DB" w:rsidP="00CC60FD">
            <w:pPr>
              <w:pStyle w:val="TableHeading"/>
            </w:pPr>
            <w:r>
              <w:t>Author</w:t>
            </w:r>
          </w:p>
        </w:tc>
        <w:tc>
          <w:tcPr>
            <w:tcW w:w="906" w:type="dxa"/>
            <w:tcBorders>
              <w:top w:val="single" w:sz="12" w:space="0" w:color="000000"/>
              <w:left w:val="nil"/>
              <w:bottom w:val="single" w:sz="6" w:space="0" w:color="000000"/>
              <w:right w:val="nil"/>
            </w:tcBorders>
            <w:shd w:val="clear" w:color="000000" w:fill="E6E6E6"/>
          </w:tcPr>
          <w:p w:rsidR="000724DB" w:rsidRDefault="000724DB" w:rsidP="00CC60FD">
            <w:pPr>
              <w:pStyle w:val="TableHeading"/>
            </w:pPr>
            <w:r>
              <w:t>Version</w:t>
            </w:r>
          </w:p>
        </w:tc>
        <w:tc>
          <w:tcPr>
            <w:tcW w:w="3870" w:type="dxa"/>
            <w:tcBorders>
              <w:top w:val="single" w:sz="12" w:space="0" w:color="000000"/>
              <w:left w:val="nil"/>
              <w:bottom w:val="single" w:sz="6" w:space="0" w:color="000000"/>
            </w:tcBorders>
            <w:shd w:val="clear" w:color="000000" w:fill="E6E6E6"/>
          </w:tcPr>
          <w:p w:rsidR="000724DB" w:rsidRDefault="000724DB" w:rsidP="00CC60FD">
            <w:pPr>
              <w:pStyle w:val="TableHeading"/>
            </w:pPr>
            <w:r>
              <w:t>Change Reference</w:t>
            </w:r>
          </w:p>
        </w:tc>
      </w:tr>
      <w:tr w:rsidR="000724DB" w:rsidTr="00CC60FD">
        <w:trPr>
          <w:cantSplit/>
        </w:trPr>
        <w:tc>
          <w:tcPr>
            <w:tcW w:w="990" w:type="dxa"/>
            <w:tcBorders>
              <w:top w:val="single" w:sz="6" w:space="0" w:color="000000"/>
            </w:tcBorders>
            <w:shd w:val="clear" w:color="000000" w:fill="FFFFFF"/>
          </w:tcPr>
          <w:p w:rsidR="000724DB" w:rsidRDefault="00C47465" w:rsidP="00CC60FD">
            <w:pPr>
              <w:pStyle w:val="TableText"/>
            </w:pPr>
            <w:fldSimple w:instr=" CREATEDATE \@ &quot;d-MMM-yy&quot; ">
              <w:r w:rsidR="000724DB">
                <w:rPr>
                  <w:noProof/>
                </w:rPr>
                <w:t>28-Feb-00</w:t>
              </w:r>
            </w:fldSimple>
          </w:p>
        </w:tc>
        <w:tc>
          <w:tcPr>
            <w:tcW w:w="1890" w:type="dxa"/>
            <w:tcBorders>
              <w:top w:val="single" w:sz="6" w:space="0" w:color="000000"/>
            </w:tcBorders>
            <w:shd w:val="clear" w:color="000000" w:fill="FFFFFF"/>
          </w:tcPr>
          <w:p w:rsidR="000724DB" w:rsidRDefault="000724DB" w:rsidP="00CC60FD">
            <w:pPr>
              <w:pStyle w:val="TableText"/>
            </w:pPr>
            <w:r>
              <w:rPr>
                <w:rStyle w:val="HighlightedVariable"/>
              </w:rPr>
              <w:t>&lt;Author&gt;</w:t>
            </w:r>
          </w:p>
        </w:tc>
        <w:tc>
          <w:tcPr>
            <w:tcW w:w="906" w:type="dxa"/>
            <w:tcBorders>
              <w:top w:val="single" w:sz="6" w:space="0" w:color="000000"/>
            </w:tcBorders>
            <w:shd w:val="clear" w:color="000000" w:fill="FFFFFF"/>
          </w:tcPr>
          <w:p w:rsidR="000724DB" w:rsidRDefault="000724DB" w:rsidP="00CC60FD">
            <w:pPr>
              <w:pStyle w:val="TableText"/>
            </w:pPr>
            <w:r>
              <w:t>Draft 1a</w:t>
            </w:r>
          </w:p>
        </w:tc>
        <w:tc>
          <w:tcPr>
            <w:tcW w:w="3870" w:type="dxa"/>
            <w:tcBorders>
              <w:top w:val="single" w:sz="6" w:space="0" w:color="000000"/>
            </w:tcBorders>
            <w:shd w:val="clear" w:color="000000" w:fill="FFFFFF"/>
          </w:tcPr>
          <w:p w:rsidR="000724DB" w:rsidRDefault="000724DB" w:rsidP="00CC60FD">
            <w:pPr>
              <w:pStyle w:val="TableText"/>
            </w:pPr>
            <w:r>
              <w:t>No Previous Document</w:t>
            </w:r>
          </w:p>
        </w:tc>
      </w:tr>
      <w:tr w:rsidR="000724DB" w:rsidTr="00CC60FD">
        <w:trPr>
          <w:cantSplit/>
        </w:trPr>
        <w:tc>
          <w:tcPr>
            <w:tcW w:w="990" w:type="dxa"/>
            <w:shd w:val="clear" w:color="000000" w:fill="FFFFFF"/>
          </w:tcPr>
          <w:p w:rsidR="000724DB" w:rsidRDefault="000724DB" w:rsidP="00CC60FD">
            <w:pPr>
              <w:pStyle w:val="TableText"/>
            </w:pPr>
          </w:p>
        </w:tc>
        <w:tc>
          <w:tcPr>
            <w:tcW w:w="1890" w:type="dxa"/>
            <w:shd w:val="clear" w:color="000000" w:fill="FFFFFF"/>
          </w:tcPr>
          <w:p w:rsidR="000724DB" w:rsidRDefault="000724DB" w:rsidP="00CC60FD">
            <w:pPr>
              <w:pStyle w:val="TableText"/>
            </w:pPr>
          </w:p>
        </w:tc>
        <w:tc>
          <w:tcPr>
            <w:tcW w:w="906" w:type="dxa"/>
            <w:shd w:val="clear" w:color="000000" w:fill="FFFFFF"/>
          </w:tcPr>
          <w:p w:rsidR="000724DB" w:rsidRDefault="000724DB" w:rsidP="00CC60FD">
            <w:pPr>
              <w:pStyle w:val="TableText"/>
            </w:pPr>
          </w:p>
        </w:tc>
        <w:tc>
          <w:tcPr>
            <w:tcW w:w="3870" w:type="dxa"/>
            <w:shd w:val="clear" w:color="000000" w:fill="FFFFFF"/>
          </w:tcPr>
          <w:p w:rsidR="000724DB" w:rsidRDefault="000724DB" w:rsidP="00CC60FD">
            <w:pPr>
              <w:pStyle w:val="TableText"/>
            </w:pPr>
          </w:p>
        </w:tc>
      </w:tr>
      <w:tr w:rsidR="000724DB" w:rsidTr="00CC60FD">
        <w:trPr>
          <w:cantSplit/>
        </w:trPr>
        <w:tc>
          <w:tcPr>
            <w:tcW w:w="990" w:type="dxa"/>
            <w:shd w:val="clear" w:color="000000" w:fill="FFFFFF"/>
          </w:tcPr>
          <w:p w:rsidR="000724DB" w:rsidRDefault="000724DB" w:rsidP="00CC60FD">
            <w:pPr>
              <w:pStyle w:val="TableText"/>
            </w:pPr>
          </w:p>
        </w:tc>
        <w:tc>
          <w:tcPr>
            <w:tcW w:w="1890" w:type="dxa"/>
            <w:shd w:val="clear" w:color="000000" w:fill="FFFFFF"/>
          </w:tcPr>
          <w:p w:rsidR="000724DB" w:rsidRDefault="000724DB" w:rsidP="00CC60FD">
            <w:pPr>
              <w:pStyle w:val="TableText"/>
            </w:pPr>
          </w:p>
        </w:tc>
        <w:tc>
          <w:tcPr>
            <w:tcW w:w="906" w:type="dxa"/>
            <w:shd w:val="clear" w:color="000000" w:fill="FFFFFF"/>
          </w:tcPr>
          <w:p w:rsidR="000724DB" w:rsidRDefault="000724DB" w:rsidP="00CC60FD">
            <w:pPr>
              <w:pStyle w:val="TableText"/>
            </w:pPr>
          </w:p>
        </w:tc>
        <w:tc>
          <w:tcPr>
            <w:tcW w:w="3870" w:type="dxa"/>
            <w:shd w:val="clear" w:color="000000" w:fill="FFFFFF"/>
          </w:tcPr>
          <w:p w:rsidR="000724DB" w:rsidRDefault="000724DB" w:rsidP="00CC60FD">
            <w:pPr>
              <w:pStyle w:val="TableText"/>
            </w:pPr>
          </w:p>
        </w:tc>
      </w:tr>
      <w:tr w:rsidR="000724DB" w:rsidTr="00CC60FD">
        <w:trPr>
          <w:cantSplit/>
        </w:trPr>
        <w:tc>
          <w:tcPr>
            <w:tcW w:w="990" w:type="dxa"/>
            <w:shd w:val="clear" w:color="000000" w:fill="FFFFFF"/>
          </w:tcPr>
          <w:p w:rsidR="000724DB" w:rsidRDefault="000724DB" w:rsidP="00CC60FD">
            <w:pPr>
              <w:pStyle w:val="TableText"/>
            </w:pPr>
          </w:p>
        </w:tc>
        <w:tc>
          <w:tcPr>
            <w:tcW w:w="1890" w:type="dxa"/>
            <w:shd w:val="clear" w:color="000000" w:fill="FFFFFF"/>
          </w:tcPr>
          <w:p w:rsidR="000724DB" w:rsidRDefault="000724DB" w:rsidP="00CC60FD">
            <w:pPr>
              <w:pStyle w:val="TableText"/>
            </w:pPr>
          </w:p>
        </w:tc>
        <w:tc>
          <w:tcPr>
            <w:tcW w:w="906" w:type="dxa"/>
            <w:shd w:val="clear" w:color="000000" w:fill="FFFFFF"/>
          </w:tcPr>
          <w:p w:rsidR="000724DB" w:rsidRDefault="000724DB" w:rsidP="00CC60FD">
            <w:pPr>
              <w:pStyle w:val="TableText"/>
            </w:pPr>
          </w:p>
        </w:tc>
        <w:tc>
          <w:tcPr>
            <w:tcW w:w="3870" w:type="dxa"/>
            <w:shd w:val="clear" w:color="000000" w:fill="FFFFFF"/>
          </w:tcPr>
          <w:p w:rsidR="000724DB" w:rsidRDefault="000724DB" w:rsidP="00CC60FD">
            <w:pPr>
              <w:pStyle w:val="TableText"/>
            </w:pPr>
          </w:p>
        </w:tc>
      </w:tr>
    </w:tbl>
    <w:p w:rsidR="000724DB" w:rsidRDefault="000724DB" w:rsidP="000724DB">
      <w:pPr>
        <w:pStyle w:val="BodyText"/>
      </w:pPr>
    </w:p>
    <w:p w:rsidR="000724DB" w:rsidRDefault="000724DB" w:rsidP="000724DB">
      <w:pPr>
        <w:pStyle w:val="Heading2"/>
        <w:tabs>
          <w:tab w:val="clear" w:pos="4320"/>
        </w:tabs>
      </w:pPr>
      <w:bookmarkStart w:id="10" w:name="_Toc387304577"/>
      <w:r>
        <w:t>Reviewers</w:t>
      </w:r>
      <w:bookmarkEnd w:id="10"/>
    </w:p>
    <w:p w:rsidR="000724DB" w:rsidRDefault="000724DB" w:rsidP="000724DB">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0724DB" w:rsidTr="00CC60FD">
        <w:trPr>
          <w:cantSplit/>
          <w:tblHeader/>
        </w:trPr>
        <w:tc>
          <w:tcPr>
            <w:tcW w:w="3960" w:type="dxa"/>
            <w:tcBorders>
              <w:top w:val="single" w:sz="12" w:space="0" w:color="000000"/>
              <w:bottom w:val="single" w:sz="6" w:space="0" w:color="000000"/>
              <w:right w:val="nil"/>
            </w:tcBorders>
            <w:shd w:val="clear" w:color="000000" w:fill="E6E6E6"/>
          </w:tcPr>
          <w:p w:rsidR="000724DB" w:rsidRDefault="000724DB" w:rsidP="00CC60FD">
            <w:pPr>
              <w:pStyle w:val="TableHeading"/>
            </w:pPr>
            <w:r>
              <w:t>Name</w:t>
            </w:r>
          </w:p>
        </w:tc>
        <w:tc>
          <w:tcPr>
            <w:tcW w:w="3708" w:type="dxa"/>
            <w:tcBorders>
              <w:top w:val="single" w:sz="12" w:space="0" w:color="000000"/>
              <w:left w:val="nil"/>
              <w:bottom w:val="single" w:sz="6" w:space="0" w:color="000000"/>
            </w:tcBorders>
            <w:shd w:val="clear" w:color="000000" w:fill="E6E6E6"/>
          </w:tcPr>
          <w:p w:rsidR="000724DB" w:rsidRDefault="000724DB" w:rsidP="00CC60FD">
            <w:pPr>
              <w:pStyle w:val="TableHeading"/>
            </w:pPr>
            <w:r>
              <w:t>Position</w:t>
            </w:r>
          </w:p>
        </w:tc>
      </w:tr>
      <w:tr w:rsidR="000724DB" w:rsidTr="00CC60FD">
        <w:trPr>
          <w:cantSplit/>
        </w:trPr>
        <w:tc>
          <w:tcPr>
            <w:tcW w:w="3960" w:type="dxa"/>
            <w:tcBorders>
              <w:top w:val="single" w:sz="6" w:space="0" w:color="000000"/>
            </w:tcBorders>
            <w:shd w:val="clear" w:color="000000" w:fill="FFFFFF"/>
          </w:tcPr>
          <w:p w:rsidR="000724DB" w:rsidRDefault="000724DB" w:rsidP="00CC60FD">
            <w:pPr>
              <w:pStyle w:val="TableText"/>
            </w:pPr>
          </w:p>
        </w:tc>
        <w:tc>
          <w:tcPr>
            <w:tcW w:w="3708" w:type="dxa"/>
            <w:tcBorders>
              <w:top w:val="single" w:sz="6" w:space="0" w:color="000000"/>
            </w:tcBorders>
            <w:shd w:val="clear" w:color="000000" w:fill="FFFFFF"/>
          </w:tcPr>
          <w:p w:rsidR="000724DB" w:rsidRDefault="000724DB" w:rsidP="00CC60FD">
            <w:pPr>
              <w:pStyle w:val="TableText"/>
            </w:pPr>
          </w:p>
        </w:tc>
      </w:tr>
      <w:tr w:rsidR="000724DB" w:rsidTr="00CC60FD">
        <w:trPr>
          <w:cantSplit/>
        </w:trPr>
        <w:tc>
          <w:tcPr>
            <w:tcW w:w="3960" w:type="dxa"/>
            <w:shd w:val="clear" w:color="000000" w:fill="FFFFFF"/>
          </w:tcPr>
          <w:p w:rsidR="000724DB" w:rsidRDefault="000724DB" w:rsidP="00CC60FD">
            <w:pPr>
              <w:pStyle w:val="TableText"/>
            </w:pPr>
          </w:p>
        </w:tc>
        <w:tc>
          <w:tcPr>
            <w:tcW w:w="3708" w:type="dxa"/>
            <w:shd w:val="clear" w:color="000000" w:fill="FFFFFF"/>
          </w:tcPr>
          <w:p w:rsidR="000724DB" w:rsidRDefault="000724DB" w:rsidP="00CC60FD">
            <w:pPr>
              <w:pStyle w:val="TableText"/>
            </w:pPr>
          </w:p>
        </w:tc>
      </w:tr>
      <w:tr w:rsidR="000724DB" w:rsidTr="00CC60FD">
        <w:trPr>
          <w:cantSplit/>
        </w:trPr>
        <w:tc>
          <w:tcPr>
            <w:tcW w:w="3960" w:type="dxa"/>
            <w:shd w:val="clear" w:color="000000" w:fill="FFFFFF"/>
          </w:tcPr>
          <w:p w:rsidR="000724DB" w:rsidRDefault="000724DB" w:rsidP="00CC60FD">
            <w:pPr>
              <w:pStyle w:val="TableText"/>
            </w:pPr>
          </w:p>
        </w:tc>
        <w:tc>
          <w:tcPr>
            <w:tcW w:w="3708" w:type="dxa"/>
            <w:shd w:val="clear" w:color="000000" w:fill="FFFFFF"/>
          </w:tcPr>
          <w:p w:rsidR="000724DB" w:rsidRDefault="000724DB" w:rsidP="00CC60FD">
            <w:pPr>
              <w:pStyle w:val="TableText"/>
            </w:pPr>
          </w:p>
        </w:tc>
      </w:tr>
      <w:tr w:rsidR="000724DB" w:rsidTr="00CC60FD">
        <w:trPr>
          <w:cantSplit/>
        </w:trPr>
        <w:tc>
          <w:tcPr>
            <w:tcW w:w="3960" w:type="dxa"/>
            <w:shd w:val="clear" w:color="000000" w:fill="FFFFFF"/>
          </w:tcPr>
          <w:p w:rsidR="000724DB" w:rsidRDefault="000724DB" w:rsidP="00CC60FD">
            <w:pPr>
              <w:pStyle w:val="TableText"/>
            </w:pPr>
          </w:p>
        </w:tc>
        <w:tc>
          <w:tcPr>
            <w:tcW w:w="3708" w:type="dxa"/>
            <w:shd w:val="clear" w:color="000000" w:fill="FFFFFF"/>
          </w:tcPr>
          <w:p w:rsidR="000724DB" w:rsidRDefault="000724DB" w:rsidP="00CC60FD">
            <w:pPr>
              <w:pStyle w:val="TableText"/>
            </w:pPr>
          </w:p>
        </w:tc>
      </w:tr>
    </w:tbl>
    <w:p w:rsidR="000724DB" w:rsidRDefault="000724DB" w:rsidP="000724DB">
      <w:pPr>
        <w:pStyle w:val="BodyText"/>
      </w:pPr>
    </w:p>
    <w:p w:rsidR="000724DB" w:rsidRDefault="000724DB" w:rsidP="000724DB">
      <w:pPr>
        <w:pStyle w:val="tocheading"/>
      </w:pPr>
      <w:r>
        <w:lastRenderedPageBreak/>
        <w:t>Contents</w:t>
      </w:r>
    </w:p>
    <w:p w:rsidR="008472C2" w:rsidRDefault="00C47465">
      <w:pPr>
        <w:pStyle w:val="TOC1"/>
        <w:rPr>
          <w:rFonts w:asciiTheme="minorHAnsi" w:eastAsiaTheme="minorEastAsia" w:hAnsiTheme="minorHAnsi" w:cstheme="minorBidi"/>
          <w:b w:val="0"/>
          <w:sz w:val="22"/>
          <w:szCs w:val="22"/>
          <w:lang w:eastAsia="en-US"/>
        </w:rPr>
      </w:pPr>
      <w:r w:rsidRPr="00C47465">
        <w:fldChar w:fldCharType="begin"/>
      </w:r>
      <w:r w:rsidR="000724DB">
        <w:instrText xml:space="preserve"> TOC \o "1-2" </w:instrText>
      </w:r>
      <w:r w:rsidRPr="00C47465">
        <w:fldChar w:fldCharType="separate"/>
      </w:r>
      <w:r w:rsidR="008472C2">
        <w:t>1</w:t>
      </w:r>
      <w:r w:rsidR="008472C2">
        <w:rPr>
          <w:rFonts w:asciiTheme="minorHAnsi" w:eastAsiaTheme="minorEastAsia" w:hAnsiTheme="minorHAnsi" w:cstheme="minorBidi"/>
          <w:b w:val="0"/>
          <w:sz w:val="22"/>
          <w:szCs w:val="22"/>
          <w:lang w:eastAsia="en-US"/>
        </w:rPr>
        <w:tab/>
      </w:r>
      <w:r w:rsidR="008472C2">
        <w:t>Document Control</w:t>
      </w:r>
      <w:r w:rsidR="008472C2">
        <w:tab/>
      </w:r>
      <w:r>
        <w:fldChar w:fldCharType="begin"/>
      </w:r>
      <w:r w:rsidR="008472C2">
        <w:instrText xml:space="preserve"> PAGEREF _Toc387304575 \h </w:instrText>
      </w:r>
      <w:r>
        <w:fldChar w:fldCharType="separate"/>
      </w:r>
      <w:r w:rsidR="008472C2">
        <w:t>iii</w:t>
      </w:r>
      <w:r>
        <w:fldChar w:fldCharType="end"/>
      </w:r>
    </w:p>
    <w:p w:rsidR="008472C2" w:rsidRDefault="008472C2">
      <w:pPr>
        <w:pStyle w:val="TOC2"/>
        <w:rPr>
          <w:rFonts w:asciiTheme="minorHAnsi" w:eastAsiaTheme="minorEastAsia" w:hAnsiTheme="minorHAnsi" w:cstheme="minorBidi"/>
          <w:sz w:val="22"/>
          <w:szCs w:val="22"/>
          <w:lang w:eastAsia="en-US"/>
        </w:rPr>
      </w:pPr>
      <w:r>
        <w:t>1.1</w:t>
      </w:r>
      <w:r>
        <w:rPr>
          <w:rFonts w:asciiTheme="minorHAnsi" w:eastAsiaTheme="minorEastAsia" w:hAnsiTheme="minorHAnsi" w:cstheme="minorBidi"/>
          <w:sz w:val="22"/>
          <w:szCs w:val="22"/>
          <w:lang w:eastAsia="en-US"/>
        </w:rPr>
        <w:tab/>
      </w:r>
      <w:r>
        <w:t>Change Record</w:t>
      </w:r>
      <w:r>
        <w:tab/>
      </w:r>
      <w:r w:rsidR="00C47465">
        <w:fldChar w:fldCharType="begin"/>
      </w:r>
      <w:r>
        <w:instrText xml:space="preserve"> PAGEREF _Toc387304576 \h </w:instrText>
      </w:r>
      <w:r w:rsidR="00C47465">
        <w:fldChar w:fldCharType="separate"/>
      </w:r>
      <w:r>
        <w:t>iii</w:t>
      </w:r>
      <w:r w:rsidR="00C47465">
        <w:fldChar w:fldCharType="end"/>
      </w:r>
    </w:p>
    <w:p w:rsidR="008472C2" w:rsidRDefault="008472C2">
      <w:pPr>
        <w:pStyle w:val="TOC2"/>
        <w:rPr>
          <w:rFonts w:asciiTheme="minorHAnsi" w:eastAsiaTheme="minorEastAsia" w:hAnsiTheme="minorHAnsi" w:cstheme="minorBidi"/>
          <w:sz w:val="22"/>
          <w:szCs w:val="22"/>
          <w:lang w:eastAsia="en-US"/>
        </w:rPr>
      </w:pPr>
      <w:r>
        <w:t>1.2</w:t>
      </w:r>
      <w:r>
        <w:rPr>
          <w:rFonts w:asciiTheme="minorHAnsi" w:eastAsiaTheme="minorEastAsia" w:hAnsiTheme="minorHAnsi" w:cstheme="minorBidi"/>
          <w:sz w:val="22"/>
          <w:szCs w:val="22"/>
          <w:lang w:eastAsia="en-US"/>
        </w:rPr>
        <w:tab/>
      </w:r>
      <w:r>
        <w:t>Reviewers</w:t>
      </w:r>
      <w:r>
        <w:tab/>
      </w:r>
      <w:r w:rsidR="00C47465">
        <w:fldChar w:fldCharType="begin"/>
      </w:r>
      <w:r>
        <w:instrText xml:space="preserve"> PAGEREF _Toc387304577 \h </w:instrText>
      </w:r>
      <w:r w:rsidR="00C47465">
        <w:fldChar w:fldCharType="separate"/>
      </w:r>
      <w:r>
        <w:t>iii</w:t>
      </w:r>
      <w:r w:rsidR="00C47465">
        <w:fldChar w:fldCharType="end"/>
      </w:r>
    </w:p>
    <w:p w:rsidR="008472C2" w:rsidRDefault="008472C2">
      <w:pPr>
        <w:pStyle w:val="TOC1"/>
        <w:rPr>
          <w:rFonts w:asciiTheme="minorHAnsi" w:eastAsiaTheme="minorEastAsia" w:hAnsiTheme="minorHAnsi" w:cstheme="minorBidi"/>
          <w:b w:val="0"/>
          <w:sz w:val="22"/>
          <w:szCs w:val="22"/>
          <w:lang w:eastAsia="en-US"/>
        </w:rPr>
      </w:pPr>
      <w:r>
        <w:t>2</w:t>
      </w:r>
      <w:r>
        <w:rPr>
          <w:rFonts w:asciiTheme="minorHAnsi" w:eastAsiaTheme="minorEastAsia" w:hAnsiTheme="minorHAnsi" w:cstheme="minorBidi"/>
          <w:b w:val="0"/>
          <w:sz w:val="22"/>
          <w:szCs w:val="22"/>
          <w:lang w:eastAsia="en-US"/>
        </w:rPr>
        <w:tab/>
      </w:r>
      <w:r>
        <w:t>Introduction</w:t>
      </w:r>
      <w:r>
        <w:tab/>
      </w:r>
      <w:r w:rsidR="00C47465">
        <w:fldChar w:fldCharType="begin"/>
      </w:r>
      <w:r>
        <w:instrText xml:space="preserve"> PAGEREF _Toc387304578 \h </w:instrText>
      </w:r>
      <w:r w:rsidR="00C47465">
        <w:fldChar w:fldCharType="separate"/>
      </w:r>
      <w:r>
        <w:t>1</w:t>
      </w:r>
      <w:r w:rsidR="00C47465">
        <w:fldChar w:fldCharType="end"/>
      </w:r>
    </w:p>
    <w:p w:rsidR="008472C2" w:rsidRDefault="008472C2">
      <w:pPr>
        <w:pStyle w:val="TOC2"/>
        <w:rPr>
          <w:rFonts w:asciiTheme="minorHAnsi" w:eastAsiaTheme="minorEastAsia" w:hAnsiTheme="minorHAnsi" w:cstheme="minorBidi"/>
          <w:sz w:val="22"/>
          <w:szCs w:val="22"/>
          <w:lang w:eastAsia="en-US"/>
        </w:rPr>
      </w:pPr>
      <w:r>
        <w:t>2.1</w:t>
      </w:r>
      <w:r>
        <w:rPr>
          <w:rFonts w:asciiTheme="minorHAnsi" w:eastAsiaTheme="minorEastAsia" w:hAnsiTheme="minorHAnsi" w:cstheme="minorBidi"/>
          <w:sz w:val="22"/>
          <w:szCs w:val="22"/>
          <w:lang w:eastAsia="en-US"/>
        </w:rPr>
        <w:tab/>
      </w:r>
      <w:r>
        <w:t>Objectives</w:t>
      </w:r>
      <w:r>
        <w:tab/>
      </w:r>
      <w:r w:rsidR="00C47465">
        <w:fldChar w:fldCharType="begin"/>
      </w:r>
      <w:r>
        <w:instrText xml:space="preserve"> PAGEREF _Toc387304579 \h </w:instrText>
      </w:r>
      <w:r w:rsidR="00C47465">
        <w:fldChar w:fldCharType="separate"/>
      </w:r>
      <w:r>
        <w:t>1</w:t>
      </w:r>
      <w:r w:rsidR="00C47465">
        <w:fldChar w:fldCharType="end"/>
      </w:r>
    </w:p>
    <w:p w:rsidR="008472C2" w:rsidRDefault="008472C2">
      <w:pPr>
        <w:pStyle w:val="TOC2"/>
        <w:rPr>
          <w:rFonts w:asciiTheme="minorHAnsi" w:eastAsiaTheme="minorEastAsia" w:hAnsiTheme="minorHAnsi" w:cstheme="minorBidi"/>
          <w:sz w:val="22"/>
          <w:szCs w:val="22"/>
          <w:lang w:eastAsia="en-US"/>
        </w:rPr>
      </w:pPr>
      <w:r>
        <w:t>2.2</w:t>
      </w:r>
      <w:r>
        <w:rPr>
          <w:rFonts w:asciiTheme="minorHAnsi" w:eastAsiaTheme="minorEastAsia" w:hAnsiTheme="minorHAnsi" w:cstheme="minorBidi"/>
          <w:sz w:val="22"/>
          <w:szCs w:val="22"/>
          <w:lang w:eastAsia="en-US"/>
        </w:rPr>
        <w:tab/>
      </w:r>
      <w:r>
        <w:t>Participants</w:t>
      </w:r>
      <w:r>
        <w:tab/>
      </w:r>
      <w:r w:rsidR="00C47465">
        <w:fldChar w:fldCharType="begin"/>
      </w:r>
      <w:r>
        <w:instrText xml:space="preserve"> PAGEREF _Toc387304580 \h </w:instrText>
      </w:r>
      <w:r w:rsidR="00C47465">
        <w:fldChar w:fldCharType="separate"/>
      </w:r>
      <w:r>
        <w:t>1</w:t>
      </w:r>
      <w:r w:rsidR="00C47465">
        <w:fldChar w:fldCharType="end"/>
      </w:r>
    </w:p>
    <w:p w:rsidR="008472C2" w:rsidRDefault="008472C2">
      <w:pPr>
        <w:pStyle w:val="TOC2"/>
        <w:rPr>
          <w:rFonts w:asciiTheme="minorHAnsi" w:eastAsiaTheme="minorEastAsia" w:hAnsiTheme="minorHAnsi" w:cstheme="minorBidi"/>
          <w:sz w:val="22"/>
          <w:szCs w:val="22"/>
          <w:lang w:eastAsia="en-US"/>
        </w:rPr>
      </w:pPr>
      <w:r>
        <w:t>2.3</w:t>
      </w:r>
      <w:r>
        <w:rPr>
          <w:rFonts w:asciiTheme="minorHAnsi" w:eastAsiaTheme="minorEastAsia" w:hAnsiTheme="minorHAnsi" w:cstheme="minorBidi"/>
          <w:sz w:val="22"/>
          <w:szCs w:val="22"/>
          <w:lang w:eastAsia="en-US"/>
        </w:rPr>
        <w:tab/>
      </w:r>
      <w:r>
        <w:t>Summary</w:t>
      </w:r>
      <w:r>
        <w:tab/>
      </w:r>
      <w:r w:rsidR="00C47465">
        <w:fldChar w:fldCharType="begin"/>
      </w:r>
      <w:r>
        <w:instrText xml:space="preserve"> PAGEREF _Toc387304581 \h </w:instrText>
      </w:r>
      <w:r w:rsidR="00C47465">
        <w:fldChar w:fldCharType="separate"/>
      </w:r>
      <w:r>
        <w:t>1</w:t>
      </w:r>
      <w:r w:rsidR="00C47465">
        <w:fldChar w:fldCharType="end"/>
      </w:r>
    </w:p>
    <w:p w:rsidR="008472C2" w:rsidRDefault="008472C2">
      <w:pPr>
        <w:pStyle w:val="TOC1"/>
        <w:rPr>
          <w:rFonts w:asciiTheme="minorHAnsi" w:eastAsiaTheme="minorEastAsia" w:hAnsiTheme="minorHAnsi" w:cstheme="minorBidi"/>
          <w:b w:val="0"/>
          <w:sz w:val="22"/>
          <w:szCs w:val="22"/>
          <w:lang w:eastAsia="en-US"/>
        </w:rPr>
      </w:pPr>
      <w:r>
        <w:t>3</w:t>
      </w:r>
      <w:r>
        <w:rPr>
          <w:rFonts w:asciiTheme="minorHAnsi" w:eastAsiaTheme="minorEastAsia" w:hAnsiTheme="minorHAnsi" w:cstheme="minorBidi"/>
          <w:b w:val="0"/>
          <w:sz w:val="22"/>
          <w:szCs w:val="22"/>
          <w:lang w:eastAsia="en-US"/>
        </w:rPr>
        <w:tab/>
      </w:r>
      <w:r>
        <w:t>Workshop Decisions</w:t>
      </w:r>
      <w:r>
        <w:tab/>
      </w:r>
      <w:r w:rsidR="00C47465">
        <w:fldChar w:fldCharType="begin"/>
      </w:r>
      <w:r>
        <w:instrText xml:space="preserve"> PAGEREF _Toc387304582 \h </w:instrText>
      </w:r>
      <w:r w:rsidR="00C47465">
        <w:fldChar w:fldCharType="separate"/>
      </w:r>
      <w:r>
        <w:t>2</w:t>
      </w:r>
      <w:r w:rsidR="00C47465">
        <w:fldChar w:fldCharType="end"/>
      </w:r>
    </w:p>
    <w:p w:rsidR="008472C2" w:rsidRDefault="008472C2">
      <w:pPr>
        <w:pStyle w:val="TOC1"/>
        <w:rPr>
          <w:rFonts w:asciiTheme="minorHAnsi" w:eastAsiaTheme="minorEastAsia" w:hAnsiTheme="minorHAnsi" w:cstheme="minorBidi"/>
          <w:b w:val="0"/>
          <w:sz w:val="22"/>
          <w:szCs w:val="22"/>
          <w:lang w:eastAsia="en-US"/>
        </w:rPr>
      </w:pPr>
      <w:r>
        <w:t>4</w:t>
      </w:r>
      <w:r>
        <w:rPr>
          <w:rFonts w:asciiTheme="minorHAnsi" w:eastAsiaTheme="minorEastAsia" w:hAnsiTheme="minorHAnsi" w:cstheme="minorBidi"/>
          <w:b w:val="0"/>
          <w:sz w:val="22"/>
          <w:szCs w:val="22"/>
          <w:lang w:eastAsia="en-US"/>
        </w:rPr>
        <w:tab/>
      </w:r>
      <w:r>
        <w:t>Action List</w:t>
      </w:r>
      <w:r>
        <w:tab/>
      </w:r>
      <w:r w:rsidR="00C47465">
        <w:fldChar w:fldCharType="begin"/>
      </w:r>
      <w:r>
        <w:instrText xml:space="preserve"> PAGEREF _Toc387304583 \h </w:instrText>
      </w:r>
      <w:r w:rsidR="00C47465">
        <w:fldChar w:fldCharType="separate"/>
      </w:r>
      <w:r>
        <w:t>3</w:t>
      </w:r>
      <w:r w:rsidR="00C47465">
        <w:fldChar w:fldCharType="end"/>
      </w:r>
    </w:p>
    <w:p w:rsidR="008472C2" w:rsidRDefault="008472C2">
      <w:pPr>
        <w:pStyle w:val="TOC1"/>
        <w:rPr>
          <w:rFonts w:asciiTheme="minorHAnsi" w:eastAsiaTheme="minorEastAsia" w:hAnsiTheme="minorHAnsi" w:cstheme="minorBidi"/>
          <w:b w:val="0"/>
          <w:sz w:val="22"/>
          <w:szCs w:val="22"/>
          <w:lang w:eastAsia="en-US"/>
        </w:rPr>
      </w:pPr>
      <w:r>
        <w:t>5</w:t>
      </w:r>
      <w:r>
        <w:rPr>
          <w:rFonts w:asciiTheme="minorHAnsi" w:eastAsiaTheme="minorEastAsia" w:hAnsiTheme="minorHAnsi" w:cstheme="minorBidi"/>
          <w:b w:val="0"/>
          <w:sz w:val="22"/>
          <w:szCs w:val="22"/>
          <w:lang w:eastAsia="en-US"/>
        </w:rPr>
        <w:tab/>
      </w:r>
      <w:r>
        <w:t>Detailed Workshop Notes</w:t>
      </w:r>
      <w:r>
        <w:tab/>
      </w:r>
      <w:r w:rsidR="00C47465">
        <w:fldChar w:fldCharType="begin"/>
      </w:r>
      <w:r>
        <w:instrText xml:space="preserve"> PAGEREF _Toc387304584 \h </w:instrText>
      </w:r>
      <w:r w:rsidR="00C47465">
        <w:fldChar w:fldCharType="separate"/>
      </w:r>
      <w:r>
        <w:t>4</w:t>
      </w:r>
      <w:r w:rsidR="00C47465">
        <w:fldChar w:fldCharType="end"/>
      </w:r>
    </w:p>
    <w:p w:rsidR="000724DB" w:rsidRDefault="00C47465" w:rsidP="000724DB">
      <w:r>
        <w:fldChar w:fldCharType="end"/>
      </w:r>
    </w:p>
    <w:p w:rsidR="000724DB" w:rsidRDefault="000724DB" w:rsidP="002D60BF">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0724DB" w:rsidRDefault="000724DB" w:rsidP="000724DB"/>
    <w:p w:rsidR="000724DB" w:rsidRDefault="000724DB" w:rsidP="000724DB">
      <w:pPr>
        <w:pStyle w:val="BodyText"/>
        <w:sectPr w:rsidR="000724DB">
          <w:headerReference w:type="default" r:id="rId8"/>
          <w:footerReference w:type="default" r:id="rId9"/>
          <w:footerReference w:type="first" r:id="rId10"/>
          <w:pgSz w:w="12240" w:h="15840" w:code="1"/>
          <w:pgMar w:top="1080" w:right="720" w:bottom="1440" w:left="720" w:header="432" w:footer="720" w:gutter="360"/>
          <w:paperSrc w:first="12451" w:other="12451"/>
          <w:pgNumType w:fmt="lowerRoman" w:start="1"/>
          <w:cols w:space="720"/>
          <w:titlePg/>
          <w:docGrid w:linePitch="272"/>
        </w:sectPr>
      </w:pPr>
    </w:p>
    <w:p w:rsidR="000724DB" w:rsidRDefault="000724DB" w:rsidP="000724DB">
      <w:pPr>
        <w:pStyle w:val="Heading1"/>
      </w:pPr>
      <w:bookmarkStart w:id="11" w:name="_Toc387304578"/>
      <w:r>
        <w:lastRenderedPageBreak/>
        <w:t>Introduction</w:t>
      </w:r>
      <w:bookmarkEnd w:id="0"/>
      <w:bookmarkEnd w:id="11"/>
    </w:p>
    <w:p w:rsidR="000724DB" w:rsidRDefault="000724DB" w:rsidP="000724DB">
      <w:pPr>
        <w:pStyle w:val="BodyText"/>
      </w:pPr>
      <w:r>
        <w:t xml:space="preserve">This document describes the decisions and agreed actions that were made in the </w:t>
      </w:r>
      <w:r>
        <w:rPr>
          <w:rStyle w:val="HighlightedVariable"/>
        </w:rPr>
        <w:t>&lt;Workshop Name&gt;</w:t>
      </w:r>
      <w:r>
        <w:t xml:space="preserve"> workshop at</w:t>
      </w:r>
      <w:r>
        <w:rPr>
          <w:rStyle w:val="HighlightedVariable"/>
        </w:rPr>
        <w:t xml:space="preserve"> &lt;Workshop Date&gt;</w:t>
      </w:r>
      <w:r>
        <w:t xml:space="preserve">. </w:t>
      </w:r>
    </w:p>
    <w:p w:rsidR="000724DB" w:rsidRDefault="000724DB" w:rsidP="000724DB">
      <w:pPr>
        <w:pStyle w:val="Heading2"/>
        <w:tabs>
          <w:tab w:val="clear" w:pos="4320"/>
        </w:tabs>
      </w:pPr>
      <w:bookmarkStart w:id="12" w:name="_Toc387304579"/>
      <w:r>
        <w:t>Objectives</w:t>
      </w:r>
      <w:bookmarkEnd w:id="12"/>
    </w:p>
    <w:p w:rsidR="000724DB" w:rsidRDefault="000724DB" w:rsidP="002D60BF">
      <w:pPr>
        <w:pStyle w:val="Note"/>
      </w:pPr>
      <w:r>
        <w:t>List the objectives as defined in the pre-workshop schedule, or as agreed on the day.</w:t>
      </w:r>
    </w:p>
    <w:p w:rsidR="000724DB" w:rsidRDefault="000724DB" w:rsidP="000724DB">
      <w:pPr>
        <w:pStyle w:val="BodyText"/>
      </w:pPr>
      <w:r>
        <w:t>The workshop addressed the following objectives:</w:t>
      </w:r>
    </w:p>
    <w:p w:rsidR="000724DB" w:rsidRPr="00305485" w:rsidRDefault="000724DB" w:rsidP="009B3058">
      <w:pPr>
        <w:pStyle w:val="NumberList"/>
        <w:numPr>
          <w:ilvl w:val="0"/>
          <w:numId w:val="5"/>
        </w:numPr>
      </w:pPr>
      <w:r w:rsidRPr="00305485">
        <w:t>X</w:t>
      </w:r>
    </w:p>
    <w:p w:rsidR="000724DB" w:rsidRPr="00305485" w:rsidRDefault="000724DB" w:rsidP="009B3058">
      <w:pPr>
        <w:pStyle w:val="NumberList"/>
        <w:numPr>
          <w:ilvl w:val="0"/>
          <w:numId w:val="5"/>
        </w:numPr>
      </w:pPr>
      <w:r w:rsidRPr="00305485">
        <w:t>Y</w:t>
      </w:r>
    </w:p>
    <w:p w:rsidR="000724DB" w:rsidRPr="00305485" w:rsidRDefault="000724DB" w:rsidP="009B3058">
      <w:pPr>
        <w:pStyle w:val="NumberList"/>
        <w:numPr>
          <w:ilvl w:val="0"/>
          <w:numId w:val="5"/>
        </w:numPr>
      </w:pPr>
      <w:r w:rsidRPr="00305485">
        <w:t>Z</w:t>
      </w:r>
    </w:p>
    <w:p w:rsidR="000724DB" w:rsidRDefault="000724DB" w:rsidP="000724DB">
      <w:pPr>
        <w:pStyle w:val="BodyText"/>
      </w:pPr>
    </w:p>
    <w:p w:rsidR="000724DB" w:rsidRDefault="000724DB" w:rsidP="000724DB">
      <w:pPr>
        <w:pStyle w:val="Heading2"/>
        <w:tabs>
          <w:tab w:val="clear" w:pos="4320"/>
        </w:tabs>
      </w:pPr>
      <w:bookmarkStart w:id="13" w:name="_Toc437411787"/>
      <w:bookmarkStart w:id="14" w:name="_Toc387304580"/>
      <w:r>
        <w:t>Participants</w:t>
      </w:r>
      <w:bookmarkEnd w:id="13"/>
      <w:bookmarkEnd w:id="14"/>
    </w:p>
    <w:p w:rsidR="000724DB" w:rsidRDefault="000724DB" w:rsidP="002D60BF">
      <w:pPr>
        <w:pStyle w:val="Note"/>
      </w:pPr>
      <w:r>
        <w:t>List ALL the people that were present and what their roles were</w:t>
      </w:r>
    </w:p>
    <w:p w:rsidR="000724DB" w:rsidRDefault="000724DB" w:rsidP="000724DB">
      <w:pPr>
        <w:pStyle w:val="BodyText"/>
      </w:pPr>
      <w:r>
        <w:t>The following persons were participating in the workshop:</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98"/>
        <w:gridCol w:w="3998"/>
      </w:tblGrid>
      <w:tr w:rsidR="000724DB" w:rsidTr="00CC60FD">
        <w:trPr>
          <w:tblHeader/>
        </w:trPr>
        <w:tc>
          <w:tcPr>
            <w:tcW w:w="3998" w:type="dxa"/>
            <w:tcBorders>
              <w:top w:val="single" w:sz="12" w:space="0" w:color="000000"/>
              <w:bottom w:val="single" w:sz="6" w:space="0" w:color="000000"/>
              <w:right w:val="nil"/>
            </w:tcBorders>
            <w:shd w:val="clear" w:color="000000" w:fill="E6E6E6"/>
          </w:tcPr>
          <w:p w:rsidR="000724DB" w:rsidRDefault="000724DB" w:rsidP="00CC60FD">
            <w:pPr>
              <w:pStyle w:val="TableHeading"/>
            </w:pPr>
            <w:r>
              <w:t>Participant</w:t>
            </w:r>
          </w:p>
        </w:tc>
        <w:tc>
          <w:tcPr>
            <w:tcW w:w="3998" w:type="dxa"/>
            <w:tcBorders>
              <w:top w:val="single" w:sz="12" w:space="0" w:color="000000"/>
              <w:left w:val="nil"/>
              <w:bottom w:val="single" w:sz="6" w:space="0" w:color="000000"/>
            </w:tcBorders>
            <w:shd w:val="clear" w:color="000000" w:fill="E6E6E6"/>
          </w:tcPr>
          <w:p w:rsidR="000724DB" w:rsidRDefault="000724DB" w:rsidP="00CC60FD">
            <w:pPr>
              <w:pStyle w:val="TableHeading"/>
            </w:pPr>
            <w:r>
              <w:t>Workshop Role</w:t>
            </w:r>
          </w:p>
        </w:tc>
      </w:tr>
      <w:tr w:rsidR="000724DB" w:rsidTr="00CC60FD">
        <w:tc>
          <w:tcPr>
            <w:tcW w:w="3998" w:type="dxa"/>
            <w:tcBorders>
              <w:top w:val="single" w:sz="6" w:space="0" w:color="000000"/>
            </w:tcBorders>
            <w:shd w:val="clear" w:color="000000" w:fill="FFFFFF"/>
          </w:tcPr>
          <w:p w:rsidR="000724DB" w:rsidRDefault="000724DB" w:rsidP="00CC60FD">
            <w:pPr>
              <w:pStyle w:val="TableText"/>
            </w:pPr>
          </w:p>
        </w:tc>
        <w:tc>
          <w:tcPr>
            <w:tcW w:w="3998" w:type="dxa"/>
            <w:tcBorders>
              <w:top w:val="single" w:sz="6" w:space="0" w:color="000000"/>
            </w:tcBorders>
            <w:shd w:val="clear" w:color="000000" w:fill="FFFFFF"/>
          </w:tcPr>
          <w:p w:rsidR="000724DB" w:rsidRDefault="000724DB" w:rsidP="00CC60FD">
            <w:pPr>
              <w:pStyle w:val="TableText"/>
            </w:pPr>
            <w:r>
              <w:t>Facilitator</w:t>
            </w:r>
          </w:p>
        </w:tc>
      </w:tr>
      <w:tr w:rsidR="000724DB" w:rsidTr="00CC60FD">
        <w:tc>
          <w:tcPr>
            <w:tcW w:w="3998" w:type="dxa"/>
            <w:shd w:val="clear" w:color="000000" w:fill="FFFFFF"/>
          </w:tcPr>
          <w:p w:rsidR="000724DB" w:rsidRDefault="000724DB" w:rsidP="00CC60FD">
            <w:pPr>
              <w:pStyle w:val="TableText"/>
            </w:pPr>
          </w:p>
        </w:tc>
        <w:tc>
          <w:tcPr>
            <w:tcW w:w="3998" w:type="dxa"/>
            <w:shd w:val="clear" w:color="000000" w:fill="FFFFFF"/>
          </w:tcPr>
          <w:p w:rsidR="000724DB" w:rsidRDefault="000724DB" w:rsidP="00CC60FD">
            <w:pPr>
              <w:pStyle w:val="TableText"/>
            </w:pPr>
            <w:r>
              <w:t>Scribe</w:t>
            </w:r>
          </w:p>
        </w:tc>
      </w:tr>
      <w:tr w:rsidR="000724DB" w:rsidTr="00CC60FD">
        <w:tc>
          <w:tcPr>
            <w:tcW w:w="3998" w:type="dxa"/>
            <w:shd w:val="clear" w:color="000000" w:fill="FFFFFF"/>
          </w:tcPr>
          <w:p w:rsidR="000724DB" w:rsidRDefault="000724DB" w:rsidP="00CC60FD">
            <w:pPr>
              <w:pStyle w:val="TableText"/>
            </w:pPr>
          </w:p>
        </w:tc>
        <w:tc>
          <w:tcPr>
            <w:tcW w:w="3998" w:type="dxa"/>
            <w:shd w:val="clear" w:color="000000" w:fill="FFFFFF"/>
          </w:tcPr>
          <w:p w:rsidR="000724DB" w:rsidRDefault="000724DB" w:rsidP="00CC60FD">
            <w:pPr>
              <w:pStyle w:val="TableText"/>
            </w:pPr>
            <w:r>
              <w:t>Stakeholder</w:t>
            </w:r>
          </w:p>
        </w:tc>
      </w:tr>
      <w:tr w:rsidR="000724DB" w:rsidTr="00CC60FD">
        <w:tc>
          <w:tcPr>
            <w:tcW w:w="3998" w:type="dxa"/>
            <w:shd w:val="clear" w:color="000000" w:fill="FFFFFF"/>
          </w:tcPr>
          <w:p w:rsidR="000724DB" w:rsidRDefault="000724DB" w:rsidP="00CC60FD">
            <w:pPr>
              <w:pStyle w:val="TableText"/>
            </w:pPr>
          </w:p>
        </w:tc>
        <w:tc>
          <w:tcPr>
            <w:tcW w:w="3998" w:type="dxa"/>
            <w:shd w:val="clear" w:color="000000" w:fill="FFFFFF"/>
          </w:tcPr>
          <w:p w:rsidR="000724DB" w:rsidRDefault="000724DB" w:rsidP="00CC60FD">
            <w:pPr>
              <w:pStyle w:val="TableText"/>
            </w:pPr>
            <w:r>
              <w:t>Sponsor</w:t>
            </w:r>
          </w:p>
        </w:tc>
      </w:tr>
      <w:tr w:rsidR="000724DB" w:rsidTr="00CC60FD">
        <w:tc>
          <w:tcPr>
            <w:tcW w:w="3998" w:type="dxa"/>
            <w:shd w:val="clear" w:color="000000" w:fill="FFFFFF"/>
          </w:tcPr>
          <w:p w:rsidR="000724DB" w:rsidRDefault="000724DB" w:rsidP="00CC60FD">
            <w:pPr>
              <w:pStyle w:val="TableText"/>
            </w:pPr>
          </w:p>
        </w:tc>
        <w:tc>
          <w:tcPr>
            <w:tcW w:w="3998" w:type="dxa"/>
            <w:shd w:val="clear" w:color="000000" w:fill="FFFFFF"/>
          </w:tcPr>
          <w:p w:rsidR="000724DB" w:rsidRDefault="000724DB" w:rsidP="00CC60FD">
            <w:pPr>
              <w:pStyle w:val="TableText"/>
            </w:pPr>
          </w:p>
        </w:tc>
      </w:tr>
      <w:tr w:rsidR="000724DB" w:rsidTr="00CC60FD">
        <w:tc>
          <w:tcPr>
            <w:tcW w:w="3998" w:type="dxa"/>
            <w:shd w:val="clear" w:color="000000" w:fill="FFFFFF"/>
          </w:tcPr>
          <w:p w:rsidR="000724DB" w:rsidRDefault="000724DB" w:rsidP="00CC60FD">
            <w:pPr>
              <w:pStyle w:val="TableText"/>
            </w:pPr>
          </w:p>
        </w:tc>
        <w:tc>
          <w:tcPr>
            <w:tcW w:w="3998" w:type="dxa"/>
            <w:shd w:val="clear" w:color="000000" w:fill="FFFFFF"/>
          </w:tcPr>
          <w:p w:rsidR="000724DB" w:rsidRDefault="000724DB" w:rsidP="00CC60FD">
            <w:pPr>
              <w:pStyle w:val="TableText"/>
            </w:pPr>
          </w:p>
        </w:tc>
      </w:tr>
    </w:tbl>
    <w:p w:rsidR="000724DB" w:rsidRDefault="000724DB" w:rsidP="000724DB">
      <w:pPr>
        <w:pStyle w:val="BodyText"/>
      </w:pPr>
    </w:p>
    <w:p w:rsidR="000724DB" w:rsidRDefault="000724DB" w:rsidP="000724DB">
      <w:pPr>
        <w:pStyle w:val="Heading2"/>
        <w:tabs>
          <w:tab w:val="clear" w:pos="4320"/>
        </w:tabs>
      </w:pPr>
      <w:bookmarkStart w:id="15" w:name="_Toc437411788"/>
      <w:bookmarkStart w:id="16" w:name="_Toc387304581"/>
      <w:r>
        <w:t>Summary</w:t>
      </w:r>
      <w:bookmarkEnd w:id="15"/>
      <w:bookmarkEnd w:id="16"/>
    </w:p>
    <w:p w:rsidR="000724DB" w:rsidRDefault="000724DB" w:rsidP="002D60BF">
      <w:pPr>
        <w:pStyle w:val="Note"/>
      </w:pPr>
      <w:r>
        <w:t>Make a short summary of the outcome of the workshop, whether it was successful, whether new workshops need to follow this one etc.</w:t>
      </w:r>
    </w:p>
    <w:p w:rsidR="000724DB" w:rsidRDefault="000724DB" w:rsidP="000724DB">
      <w:pPr>
        <w:pStyle w:val="BodyText"/>
      </w:pPr>
    </w:p>
    <w:p w:rsidR="000724DB" w:rsidRDefault="000724DB" w:rsidP="000724DB">
      <w:pPr>
        <w:pStyle w:val="Heading1"/>
      </w:pPr>
      <w:bookmarkStart w:id="17" w:name="_Toc437411789"/>
      <w:bookmarkStart w:id="18" w:name="_Toc387304582"/>
      <w:r>
        <w:lastRenderedPageBreak/>
        <w:t>Workshop Decisions</w:t>
      </w:r>
      <w:bookmarkEnd w:id="17"/>
      <w:bookmarkEnd w:id="18"/>
    </w:p>
    <w:p w:rsidR="000724DB" w:rsidRDefault="000724DB" w:rsidP="002D60BF">
      <w:pPr>
        <w:pStyle w:val="Note"/>
      </w:pPr>
      <w:r>
        <w:t>Document all the decisions that were made in the workshop, as well as the arguments for this decision.</w:t>
      </w:r>
    </w:p>
    <w:p w:rsidR="000724DB" w:rsidRDefault="000724DB" w:rsidP="002D60BF">
      <w:pPr>
        <w:pStyle w:val="Note"/>
      </w:pPr>
      <w:r>
        <w:t>Do NOT document decisions that have been properly documented in an on line tracker tool. It is recommended to use a tracker tool.</w:t>
      </w:r>
    </w:p>
    <w:p w:rsidR="000724DB" w:rsidRDefault="000724DB" w:rsidP="000724DB">
      <w:pPr>
        <w:pStyle w:val="BodyText"/>
      </w:pPr>
    </w:p>
    <w:tbl>
      <w:tblPr>
        <w:tblW w:w="1065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101"/>
        <w:gridCol w:w="3260"/>
        <w:gridCol w:w="5120"/>
        <w:gridCol w:w="1177"/>
      </w:tblGrid>
      <w:tr w:rsidR="000724DB" w:rsidTr="00CC60FD">
        <w:trPr>
          <w:tblHeader/>
        </w:trPr>
        <w:tc>
          <w:tcPr>
            <w:tcW w:w="1101" w:type="dxa"/>
            <w:tcBorders>
              <w:top w:val="single" w:sz="12" w:space="0" w:color="000000"/>
              <w:bottom w:val="single" w:sz="6" w:space="0" w:color="000000"/>
              <w:right w:val="nil"/>
            </w:tcBorders>
            <w:shd w:val="clear" w:color="000000" w:fill="E6E6E6"/>
          </w:tcPr>
          <w:p w:rsidR="000724DB" w:rsidRDefault="000724DB" w:rsidP="00CC60FD">
            <w:pPr>
              <w:pStyle w:val="TableHeading"/>
            </w:pPr>
            <w:r>
              <w:t>ID</w:t>
            </w:r>
          </w:p>
        </w:tc>
        <w:tc>
          <w:tcPr>
            <w:tcW w:w="3260" w:type="dxa"/>
            <w:tcBorders>
              <w:top w:val="single" w:sz="12" w:space="0" w:color="000000"/>
              <w:left w:val="nil"/>
              <w:bottom w:val="single" w:sz="6" w:space="0" w:color="000000"/>
              <w:right w:val="nil"/>
            </w:tcBorders>
            <w:shd w:val="clear" w:color="000000" w:fill="E6E6E6"/>
          </w:tcPr>
          <w:p w:rsidR="000724DB" w:rsidRDefault="000724DB" w:rsidP="00CC60FD">
            <w:pPr>
              <w:pStyle w:val="TableHeading"/>
            </w:pPr>
            <w:r>
              <w:t>Decision</w:t>
            </w:r>
          </w:p>
        </w:tc>
        <w:tc>
          <w:tcPr>
            <w:tcW w:w="5120" w:type="dxa"/>
            <w:tcBorders>
              <w:top w:val="single" w:sz="12" w:space="0" w:color="000000"/>
              <w:left w:val="nil"/>
              <w:bottom w:val="single" w:sz="6" w:space="0" w:color="000000"/>
              <w:right w:val="nil"/>
            </w:tcBorders>
            <w:shd w:val="clear" w:color="000000" w:fill="E6E6E6"/>
          </w:tcPr>
          <w:p w:rsidR="000724DB" w:rsidRDefault="000724DB" w:rsidP="00CC60FD">
            <w:pPr>
              <w:pStyle w:val="TableHeading"/>
            </w:pPr>
            <w:r>
              <w:t>Arguments</w:t>
            </w:r>
          </w:p>
        </w:tc>
        <w:tc>
          <w:tcPr>
            <w:tcW w:w="1177" w:type="dxa"/>
            <w:tcBorders>
              <w:top w:val="single" w:sz="12" w:space="0" w:color="000000"/>
              <w:left w:val="nil"/>
              <w:bottom w:val="single" w:sz="6" w:space="0" w:color="000000"/>
            </w:tcBorders>
            <w:shd w:val="clear" w:color="000000" w:fill="E6E6E6"/>
          </w:tcPr>
          <w:p w:rsidR="000724DB" w:rsidRDefault="000724DB" w:rsidP="00CC60FD">
            <w:pPr>
              <w:pStyle w:val="TableHeading"/>
            </w:pPr>
            <w:r>
              <w:t>Priority</w:t>
            </w:r>
          </w:p>
        </w:tc>
      </w:tr>
      <w:tr w:rsidR="000724DB" w:rsidTr="00CC60FD">
        <w:tc>
          <w:tcPr>
            <w:tcW w:w="1101" w:type="dxa"/>
            <w:tcBorders>
              <w:top w:val="single" w:sz="6" w:space="0" w:color="000000"/>
            </w:tcBorders>
            <w:shd w:val="clear" w:color="000000" w:fill="FFFFFF"/>
          </w:tcPr>
          <w:p w:rsidR="000724DB" w:rsidRDefault="000724DB" w:rsidP="00CC60FD">
            <w:pPr>
              <w:pStyle w:val="TableText"/>
            </w:pPr>
          </w:p>
        </w:tc>
        <w:tc>
          <w:tcPr>
            <w:tcW w:w="3260" w:type="dxa"/>
            <w:tcBorders>
              <w:top w:val="single" w:sz="6" w:space="0" w:color="000000"/>
            </w:tcBorders>
            <w:shd w:val="clear" w:color="000000" w:fill="FFFFFF"/>
          </w:tcPr>
          <w:p w:rsidR="000724DB" w:rsidRDefault="000724DB" w:rsidP="00CC60FD">
            <w:pPr>
              <w:pStyle w:val="TableText"/>
            </w:pPr>
          </w:p>
        </w:tc>
        <w:tc>
          <w:tcPr>
            <w:tcW w:w="5120" w:type="dxa"/>
            <w:tcBorders>
              <w:top w:val="single" w:sz="6" w:space="0" w:color="000000"/>
            </w:tcBorders>
            <w:shd w:val="clear" w:color="000000" w:fill="FFFFFF"/>
          </w:tcPr>
          <w:p w:rsidR="000724DB" w:rsidRDefault="000724DB" w:rsidP="00CC60FD">
            <w:pPr>
              <w:pStyle w:val="TableText"/>
            </w:pPr>
          </w:p>
        </w:tc>
        <w:tc>
          <w:tcPr>
            <w:tcW w:w="1177" w:type="dxa"/>
            <w:tcBorders>
              <w:top w:val="single" w:sz="6" w:space="0" w:color="000000"/>
            </w:tcBorders>
            <w:shd w:val="clear" w:color="000000" w:fill="FFFFFF"/>
          </w:tcPr>
          <w:p w:rsidR="000724DB" w:rsidRDefault="000724DB" w:rsidP="00CC60FD">
            <w:pPr>
              <w:pStyle w:val="TableText"/>
            </w:pPr>
          </w:p>
        </w:tc>
      </w:tr>
      <w:tr w:rsidR="000724DB" w:rsidTr="00CC60FD">
        <w:tc>
          <w:tcPr>
            <w:tcW w:w="1101" w:type="dxa"/>
            <w:shd w:val="clear" w:color="000000" w:fill="FFFFFF"/>
          </w:tcPr>
          <w:p w:rsidR="000724DB" w:rsidRDefault="000724DB" w:rsidP="00CC60FD">
            <w:pPr>
              <w:pStyle w:val="TableText"/>
            </w:pPr>
          </w:p>
        </w:tc>
        <w:tc>
          <w:tcPr>
            <w:tcW w:w="3260" w:type="dxa"/>
            <w:shd w:val="clear" w:color="000000" w:fill="FFFFFF"/>
          </w:tcPr>
          <w:p w:rsidR="000724DB" w:rsidRDefault="000724DB" w:rsidP="00CC60FD">
            <w:pPr>
              <w:pStyle w:val="TableText"/>
            </w:pPr>
          </w:p>
        </w:tc>
        <w:tc>
          <w:tcPr>
            <w:tcW w:w="5120" w:type="dxa"/>
            <w:shd w:val="clear" w:color="000000" w:fill="FFFFFF"/>
          </w:tcPr>
          <w:p w:rsidR="000724DB" w:rsidRDefault="000724DB" w:rsidP="00CC60FD">
            <w:pPr>
              <w:pStyle w:val="TableText"/>
            </w:pPr>
          </w:p>
        </w:tc>
        <w:tc>
          <w:tcPr>
            <w:tcW w:w="1177" w:type="dxa"/>
            <w:shd w:val="clear" w:color="000000" w:fill="FFFFFF"/>
          </w:tcPr>
          <w:p w:rsidR="000724DB" w:rsidRDefault="000724DB" w:rsidP="00CC60FD">
            <w:pPr>
              <w:pStyle w:val="TableText"/>
            </w:pPr>
          </w:p>
        </w:tc>
      </w:tr>
      <w:tr w:rsidR="000724DB" w:rsidTr="00CC60FD">
        <w:tc>
          <w:tcPr>
            <w:tcW w:w="1101" w:type="dxa"/>
            <w:shd w:val="clear" w:color="000000" w:fill="FFFFFF"/>
          </w:tcPr>
          <w:p w:rsidR="000724DB" w:rsidRDefault="000724DB" w:rsidP="00CC60FD">
            <w:pPr>
              <w:pStyle w:val="TableText"/>
            </w:pPr>
          </w:p>
        </w:tc>
        <w:tc>
          <w:tcPr>
            <w:tcW w:w="3260" w:type="dxa"/>
            <w:shd w:val="clear" w:color="000000" w:fill="FFFFFF"/>
          </w:tcPr>
          <w:p w:rsidR="000724DB" w:rsidRDefault="000724DB" w:rsidP="00CC60FD">
            <w:pPr>
              <w:pStyle w:val="TableText"/>
            </w:pPr>
          </w:p>
        </w:tc>
        <w:tc>
          <w:tcPr>
            <w:tcW w:w="5120" w:type="dxa"/>
            <w:shd w:val="clear" w:color="000000" w:fill="FFFFFF"/>
          </w:tcPr>
          <w:p w:rsidR="000724DB" w:rsidRDefault="000724DB" w:rsidP="00CC60FD">
            <w:pPr>
              <w:pStyle w:val="TableText"/>
            </w:pPr>
          </w:p>
        </w:tc>
        <w:tc>
          <w:tcPr>
            <w:tcW w:w="1177" w:type="dxa"/>
            <w:shd w:val="clear" w:color="000000" w:fill="FFFFFF"/>
          </w:tcPr>
          <w:p w:rsidR="000724DB" w:rsidRDefault="000724DB" w:rsidP="00CC60FD">
            <w:pPr>
              <w:pStyle w:val="TableText"/>
            </w:pPr>
          </w:p>
        </w:tc>
      </w:tr>
      <w:tr w:rsidR="000724DB" w:rsidTr="00CC60FD">
        <w:tc>
          <w:tcPr>
            <w:tcW w:w="1101" w:type="dxa"/>
            <w:shd w:val="clear" w:color="000000" w:fill="FFFFFF"/>
          </w:tcPr>
          <w:p w:rsidR="000724DB" w:rsidRDefault="000724DB" w:rsidP="00CC60FD">
            <w:pPr>
              <w:pStyle w:val="TableText"/>
            </w:pPr>
          </w:p>
        </w:tc>
        <w:tc>
          <w:tcPr>
            <w:tcW w:w="3260" w:type="dxa"/>
            <w:shd w:val="clear" w:color="000000" w:fill="FFFFFF"/>
          </w:tcPr>
          <w:p w:rsidR="000724DB" w:rsidRDefault="000724DB" w:rsidP="00CC60FD">
            <w:pPr>
              <w:pStyle w:val="TableText"/>
            </w:pPr>
          </w:p>
        </w:tc>
        <w:tc>
          <w:tcPr>
            <w:tcW w:w="5120" w:type="dxa"/>
            <w:shd w:val="clear" w:color="000000" w:fill="FFFFFF"/>
          </w:tcPr>
          <w:p w:rsidR="000724DB" w:rsidRDefault="000724DB" w:rsidP="00CC60FD">
            <w:pPr>
              <w:pStyle w:val="TableText"/>
            </w:pPr>
          </w:p>
        </w:tc>
        <w:tc>
          <w:tcPr>
            <w:tcW w:w="1177" w:type="dxa"/>
            <w:shd w:val="clear" w:color="000000" w:fill="FFFFFF"/>
          </w:tcPr>
          <w:p w:rsidR="000724DB" w:rsidRDefault="000724DB" w:rsidP="00CC60FD">
            <w:pPr>
              <w:pStyle w:val="TableText"/>
            </w:pPr>
          </w:p>
        </w:tc>
      </w:tr>
      <w:tr w:rsidR="000724DB" w:rsidTr="00CC60FD">
        <w:tc>
          <w:tcPr>
            <w:tcW w:w="1101" w:type="dxa"/>
            <w:shd w:val="clear" w:color="000000" w:fill="FFFFFF"/>
          </w:tcPr>
          <w:p w:rsidR="000724DB" w:rsidRDefault="000724DB" w:rsidP="00CC60FD">
            <w:pPr>
              <w:pStyle w:val="TableText"/>
            </w:pPr>
          </w:p>
        </w:tc>
        <w:tc>
          <w:tcPr>
            <w:tcW w:w="3260" w:type="dxa"/>
            <w:shd w:val="clear" w:color="000000" w:fill="FFFFFF"/>
          </w:tcPr>
          <w:p w:rsidR="000724DB" w:rsidRDefault="000724DB" w:rsidP="00CC60FD">
            <w:pPr>
              <w:pStyle w:val="TableText"/>
            </w:pPr>
          </w:p>
        </w:tc>
        <w:tc>
          <w:tcPr>
            <w:tcW w:w="5120" w:type="dxa"/>
            <w:shd w:val="clear" w:color="000000" w:fill="FFFFFF"/>
          </w:tcPr>
          <w:p w:rsidR="000724DB" w:rsidRDefault="000724DB" w:rsidP="00CC60FD">
            <w:pPr>
              <w:pStyle w:val="TableText"/>
            </w:pPr>
          </w:p>
        </w:tc>
        <w:tc>
          <w:tcPr>
            <w:tcW w:w="1177" w:type="dxa"/>
            <w:shd w:val="clear" w:color="000000" w:fill="FFFFFF"/>
          </w:tcPr>
          <w:p w:rsidR="000724DB" w:rsidRDefault="000724DB" w:rsidP="00CC60FD">
            <w:pPr>
              <w:pStyle w:val="TableText"/>
            </w:pPr>
          </w:p>
        </w:tc>
      </w:tr>
      <w:tr w:rsidR="000724DB" w:rsidTr="00CC60FD">
        <w:tc>
          <w:tcPr>
            <w:tcW w:w="1101" w:type="dxa"/>
            <w:shd w:val="clear" w:color="000000" w:fill="FFFFFF"/>
          </w:tcPr>
          <w:p w:rsidR="000724DB" w:rsidRDefault="000724DB" w:rsidP="00CC60FD">
            <w:pPr>
              <w:pStyle w:val="TableText"/>
            </w:pPr>
          </w:p>
        </w:tc>
        <w:tc>
          <w:tcPr>
            <w:tcW w:w="3260" w:type="dxa"/>
            <w:shd w:val="clear" w:color="000000" w:fill="FFFFFF"/>
          </w:tcPr>
          <w:p w:rsidR="000724DB" w:rsidRDefault="000724DB" w:rsidP="00CC60FD">
            <w:pPr>
              <w:pStyle w:val="TableText"/>
            </w:pPr>
          </w:p>
        </w:tc>
        <w:tc>
          <w:tcPr>
            <w:tcW w:w="5120" w:type="dxa"/>
            <w:shd w:val="clear" w:color="000000" w:fill="FFFFFF"/>
          </w:tcPr>
          <w:p w:rsidR="000724DB" w:rsidRDefault="000724DB" w:rsidP="00CC60FD">
            <w:pPr>
              <w:pStyle w:val="TableText"/>
            </w:pPr>
          </w:p>
        </w:tc>
        <w:tc>
          <w:tcPr>
            <w:tcW w:w="1177" w:type="dxa"/>
            <w:shd w:val="clear" w:color="000000" w:fill="FFFFFF"/>
          </w:tcPr>
          <w:p w:rsidR="000724DB" w:rsidRDefault="000724DB" w:rsidP="00CC60FD">
            <w:pPr>
              <w:pStyle w:val="TableText"/>
            </w:pPr>
          </w:p>
        </w:tc>
      </w:tr>
      <w:tr w:rsidR="000724DB" w:rsidTr="00CC60FD">
        <w:tc>
          <w:tcPr>
            <w:tcW w:w="1101" w:type="dxa"/>
            <w:shd w:val="clear" w:color="000000" w:fill="FFFFFF"/>
          </w:tcPr>
          <w:p w:rsidR="000724DB" w:rsidRDefault="000724DB" w:rsidP="00CC60FD">
            <w:pPr>
              <w:pStyle w:val="TableText"/>
            </w:pPr>
          </w:p>
        </w:tc>
        <w:tc>
          <w:tcPr>
            <w:tcW w:w="3260" w:type="dxa"/>
            <w:shd w:val="clear" w:color="000000" w:fill="FFFFFF"/>
          </w:tcPr>
          <w:p w:rsidR="000724DB" w:rsidRDefault="000724DB" w:rsidP="00CC60FD">
            <w:pPr>
              <w:pStyle w:val="TableText"/>
            </w:pPr>
          </w:p>
        </w:tc>
        <w:tc>
          <w:tcPr>
            <w:tcW w:w="5120" w:type="dxa"/>
            <w:shd w:val="clear" w:color="000000" w:fill="FFFFFF"/>
          </w:tcPr>
          <w:p w:rsidR="000724DB" w:rsidRDefault="000724DB" w:rsidP="00CC60FD">
            <w:pPr>
              <w:pStyle w:val="TableText"/>
            </w:pPr>
          </w:p>
        </w:tc>
        <w:tc>
          <w:tcPr>
            <w:tcW w:w="1177" w:type="dxa"/>
            <w:shd w:val="clear" w:color="000000" w:fill="FFFFFF"/>
          </w:tcPr>
          <w:p w:rsidR="000724DB" w:rsidRDefault="000724DB" w:rsidP="00CC60FD">
            <w:pPr>
              <w:pStyle w:val="TableText"/>
            </w:pPr>
          </w:p>
        </w:tc>
      </w:tr>
      <w:tr w:rsidR="000724DB" w:rsidTr="00CC60FD">
        <w:tc>
          <w:tcPr>
            <w:tcW w:w="1101" w:type="dxa"/>
            <w:shd w:val="clear" w:color="000000" w:fill="FFFFFF"/>
          </w:tcPr>
          <w:p w:rsidR="000724DB" w:rsidRDefault="000724DB" w:rsidP="00CC60FD">
            <w:pPr>
              <w:pStyle w:val="TableText"/>
            </w:pPr>
          </w:p>
        </w:tc>
        <w:tc>
          <w:tcPr>
            <w:tcW w:w="3260" w:type="dxa"/>
            <w:shd w:val="clear" w:color="000000" w:fill="FFFFFF"/>
          </w:tcPr>
          <w:p w:rsidR="000724DB" w:rsidRDefault="000724DB" w:rsidP="00CC60FD">
            <w:pPr>
              <w:pStyle w:val="TableText"/>
            </w:pPr>
          </w:p>
        </w:tc>
        <w:tc>
          <w:tcPr>
            <w:tcW w:w="5120" w:type="dxa"/>
            <w:shd w:val="clear" w:color="000000" w:fill="FFFFFF"/>
          </w:tcPr>
          <w:p w:rsidR="000724DB" w:rsidRDefault="000724DB" w:rsidP="00CC60FD">
            <w:pPr>
              <w:pStyle w:val="TableText"/>
            </w:pPr>
          </w:p>
        </w:tc>
        <w:tc>
          <w:tcPr>
            <w:tcW w:w="1177" w:type="dxa"/>
            <w:shd w:val="clear" w:color="000000" w:fill="FFFFFF"/>
          </w:tcPr>
          <w:p w:rsidR="000724DB" w:rsidRDefault="000724DB" w:rsidP="00CC60FD">
            <w:pPr>
              <w:pStyle w:val="TableText"/>
            </w:pPr>
          </w:p>
        </w:tc>
      </w:tr>
    </w:tbl>
    <w:p w:rsidR="000724DB" w:rsidRDefault="000724DB" w:rsidP="000724DB">
      <w:pPr>
        <w:pStyle w:val="BodyText"/>
      </w:pPr>
    </w:p>
    <w:p w:rsidR="000724DB" w:rsidRDefault="000724DB" w:rsidP="000724DB">
      <w:pPr>
        <w:pStyle w:val="Heading1"/>
      </w:pPr>
      <w:bookmarkStart w:id="19" w:name="_Toc437411790"/>
      <w:bookmarkStart w:id="20" w:name="_Toc387304583"/>
      <w:r>
        <w:lastRenderedPageBreak/>
        <w:t>Action List</w:t>
      </w:r>
      <w:bookmarkEnd w:id="19"/>
      <w:bookmarkEnd w:id="20"/>
    </w:p>
    <w:p w:rsidR="000724DB" w:rsidRDefault="000724DB" w:rsidP="002D60BF">
      <w:pPr>
        <w:pStyle w:val="Note"/>
      </w:pPr>
      <w:r>
        <w:t xml:space="preserve">Document all the actions that were agreed upon and taken out of the workshop.  This could be actions to investigate a certain issue in more detail, but also for example actions like inviting other users for an informal presentation about the project. </w:t>
      </w:r>
    </w:p>
    <w:p w:rsidR="000724DB" w:rsidRDefault="000724DB" w:rsidP="002D60BF">
      <w:pPr>
        <w:pStyle w:val="Note"/>
      </w:pPr>
      <w:r>
        <w:t>Do NOT document actions that have been properly documented in an on line tracker tool. It is recommended to use a tracker tool.</w:t>
      </w:r>
    </w:p>
    <w:p w:rsidR="000724DB" w:rsidRDefault="000724DB" w:rsidP="002D60BF">
      <w:pPr>
        <w:pStyle w:val="Note"/>
      </w:pPr>
      <w:r>
        <w:t>The status indicates whether it is New, Ongoing or Closed.</w:t>
      </w:r>
    </w:p>
    <w:p w:rsidR="000724DB" w:rsidRDefault="000724DB" w:rsidP="002D60BF">
      <w:pPr>
        <w:pStyle w:val="Note"/>
      </w:pPr>
      <w:r>
        <w:t>Use the action list as input for the next workshop.</w:t>
      </w:r>
    </w:p>
    <w:p w:rsidR="000724DB" w:rsidRDefault="000724DB" w:rsidP="000724DB">
      <w:pPr>
        <w:pStyle w:val="BodyText"/>
      </w:pP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101"/>
        <w:gridCol w:w="4961"/>
        <w:gridCol w:w="2551"/>
        <w:gridCol w:w="821"/>
        <w:gridCol w:w="1222"/>
      </w:tblGrid>
      <w:tr w:rsidR="000724DB" w:rsidTr="00CC60FD">
        <w:trPr>
          <w:tblHeader/>
        </w:trPr>
        <w:tc>
          <w:tcPr>
            <w:tcW w:w="1101" w:type="dxa"/>
            <w:tcBorders>
              <w:top w:val="single" w:sz="12" w:space="0" w:color="000000"/>
              <w:bottom w:val="single" w:sz="6" w:space="0" w:color="000000"/>
              <w:right w:val="nil"/>
            </w:tcBorders>
            <w:shd w:val="clear" w:color="000000" w:fill="E6E6E6"/>
          </w:tcPr>
          <w:p w:rsidR="000724DB" w:rsidRDefault="000724DB" w:rsidP="00CC60FD">
            <w:pPr>
              <w:pStyle w:val="TableHeading"/>
            </w:pPr>
            <w:r>
              <w:t>ID</w:t>
            </w:r>
          </w:p>
        </w:tc>
        <w:tc>
          <w:tcPr>
            <w:tcW w:w="4961" w:type="dxa"/>
            <w:tcBorders>
              <w:top w:val="single" w:sz="12" w:space="0" w:color="000000"/>
              <w:left w:val="nil"/>
              <w:bottom w:val="single" w:sz="6" w:space="0" w:color="000000"/>
              <w:right w:val="nil"/>
            </w:tcBorders>
            <w:shd w:val="clear" w:color="000000" w:fill="E6E6E6"/>
          </w:tcPr>
          <w:p w:rsidR="000724DB" w:rsidRDefault="000724DB" w:rsidP="00CC60FD">
            <w:pPr>
              <w:pStyle w:val="TableHeading"/>
            </w:pPr>
            <w:r>
              <w:t>Action</w:t>
            </w:r>
          </w:p>
        </w:tc>
        <w:tc>
          <w:tcPr>
            <w:tcW w:w="2551" w:type="dxa"/>
            <w:tcBorders>
              <w:top w:val="single" w:sz="12" w:space="0" w:color="000000"/>
              <w:left w:val="nil"/>
              <w:bottom w:val="single" w:sz="6" w:space="0" w:color="000000"/>
              <w:right w:val="nil"/>
            </w:tcBorders>
            <w:shd w:val="clear" w:color="000000" w:fill="E6E6E6"/>
          </w:tcPr>
          <w:p w:rsidR="000724DB" w:rsidRDefault="000724DB" w:rsidP="00CC60FD">
            <w:pPr>
              <w:pStyle w:val="TableHeading"/>
            </w:pPr>
            <w:r>
              <w:t>Investigate before (date)</w:t>
            </w:r>
          </w:p>
        </w:tc>
        <w:tc>
          <w:tcPr>
            <w:tcW w:w="821" w:type="dxa"/>
            <w:tcBorders>
              <w:top w:val="single" w:sz="12" w:space="0" w:color="000000"/>
              <w:left w:val="nil"/>
              <w:bottom w:val="single" w:sz="6" w:space="0" w:color="000000"/>
              <w:right w:val="nil"/>
            </w:tcBorders>
            <w:shd w:val="clear" w:color="000000" w:fill="E6E6E6"/>
          </w:tcPr>
          <w:p w:rsidR="000724DB" w:rsidRDefault="000724DB" w:rsidP="00CC60FD">
            <w:pPr>
              <w:pStyle w:val="TableHeading"/>
            </w:pPr>
            <w:r>
              <w:t>Status</w:t>
            </w:r>
          </w:p>
        </w:tc>
        <w:tc>
          <w:tcPr>
            <w:tcW w:w="1222" w:type="dxa"/>
            <w:tcBorders>
              <w:top w:val="single" w:sz="12" w:space="0" w:color="000000"/>
              <w:left w:val="nil"/>
              <w:bottom w:val="single" w:sz="6" w:space="0" w:color="000000"/>
            </w:tcBorders>
            <w:shd w:val="clear" w:color="000000" w:fill="E6E6E6"/>
          </w:tcPr>
          <w:p w:rsidR="000724DB" w:rsidRDefault="000724DB" w:rsidP="00CC60FD">
            <w:pPr>
              <w:pStyle w:val="TableHeading"/>
            </w:pPr>
            <w:r>
              <w:t>Allocated to</w:t>
            </w:r>
          </w:p>
        </w:tc>
      </w:tr>
      <w:tr w:rsidR="000724DB" w:rsidTr="00CC60FD">
        <w:tc>
          <w:tcPr>
            <w:tcW w:w="1101" w:type="dxa"/>
            <w:tcBorders>
              <w:top w:val="single" w:sz="6" w:space="0" w:color="000000"/>
            </w:tcBorders>
            <w:shd w:val="clear" w:color="000000" w:fill="FFFFFF"/>
          </w:tcPr>
          <w:p w:rsidR="000724DB" w:rsidRDefault="000724DB" w:rsidP="00CC60FD">
            <w:pPr>
              <w:pStyle w:val="TableText"/>
            </w:pPr>
          </w:p>
        </w:tc>
        <w:tc>
          <w:tcPr>
            <w:tcW w:w="4961" w:type="dxa"/>
            <w:tcBorders>
              <w:top w:val="single" w:sz="6" w:space="0" w:color="000000"/>
            </w:tcBorders>
            <w:shd w:val="clear" w:color="000000" w:fill="FFFFFF"/>
          </w:tcPr>
          <w:p w:rsidR="000724DB" w:rsidRDefault="000724DB" w:rsidP="00CC60FD">
            <w:pPr>
              <w:pStyle w:val="TableText"/>
            </w:pPr>
          </w:p>
        </w:tc>
        <w:tc>
          <w:tcPr>
            <w:tcW w:w="2551" w:type="dxa"/>
            <w:tcBorders>
              <w:top w:val="single" w:sz="6" w:space="0" w:color="000000"/>
            </w:tcBorders>
            <w:shd w:val="clear" w:color="000000" w:fill="FFFFFF"/>
          </w:tcPr>
          <w:p w:rsidR="000724DB" w:rsidRDefault="000724DB" w:rsidP="00CC60FD">
            <w:pPr>
              <w:pStyle w:val="TableText"/>
            </w:pPr>
          </w:p>
        </w:tc>
        <w:tc>
          <w:tcPr>
            <w:tcW w:w="821" w:type="dxa"/>
            <w:tcBorders>
              <w:top w:val="single" w:sz="6" w:space="0" w:color="000000"/>
            </w:tcBorders>
            <w:shd w:val="clear" w:color="000000" w:fill="FFFFFF"/>
          </w:tcPr>
          <w:p w:rsidR="000724DB" w:rsidRDefault="000724DB" w:rsidP="00CC60FD">
            <w:pPr>
              <w:pStyle w:val="TableText"/>
            </w:pPr>
          </w:p>
        </w:tc>
        <w:tc>
          <w:tcPr>
            <w:tcW w:w="1222" w:type="dxa"/>
            <w:tcBorders>
              <w:top w:val="single" w:sz="6" w:space="0" w:color="000000"/>
            </w:tcBorders>
            <w:shd w:val="clear" w:color="000000" w:fill="FFFFFF"/>
          </w:tcPr>
          <w:p w:rsidR="000724DB" w:rsidRDefault="000724DB" w:rsidP="00CC60FD">
            <w:pPr>
              <w:pStyle w:val="TableText"/>
            </w:pPr>
          </w:p>
        </w:tc>
      </w:tr>
      <w:tr w:rsidR="000724DB" w:rsidTr="00CC60FD">
        <w:tc>
          <w:tcPr>
            <w:tcW w:w="1101" w:type="dxa"/>
            <w:shd w:val="clear" w:color="000000" w:fill="FFFFFF"/>
          </w:tcPr>
          <w:p w:rsidR="000724DB" w:rsidRDefault="000724DB" w:rsidP="00CC60FD">
            <w:pPr>
              <w:pStyle w:val="TableText"/>
            </w:pPr>
          </w:p>
        </w:tc>
        <w:tc>
          <w:tcPr>
            <w:tcW w:w="4961" w:type="dxa"/>
            <w:shd w:val="clear" w:color="000000" w:fill="FFFFFF"/>
          </w:tcPr>
          <w:p w:rsidR="000724DB" w:rsidRDefault="000724DB" w:rsidP="00CC60FD">
            <w:pPr>
              <w:pStyle w:val="TableText"/>
            </w:pPr>
          </w:p>
        </w:tc>
        <w:tc>
          <w:tcPr>
            <w:tcW w:w="2551" w:type="dxa"/>
            <w:shd w:val="clear" w:color="000000" w:fill="FFFFFF"/>
          </w:tcPr>
          <w:p w:rsidR="000724DB" w:rsidRDefault="000724DB" w:rsidP="00CC60FD">
            <w:pPr>
              <w:pStyle w:val="TableText"/>
            </w:pPr>
          </w:p>
        </w:tc>
        <w:tc>
          <w:tcPr>
            <w:tcW w:w="821" w:type="dxa"/>
            <w:shd w:val="clear" w:color="000000" w:fill="FFFFFF"/>
          </w:tcPr>
          <w:p w:rsidR="000724DB" w:rsidRDefault="000724DB" w:rsidP="00CC60FD">
            <w:pPr>
              <w:pStyle w:val="TableText"/>
            </w:pPr>
          </w:p>
        </w:tc>
        <w:tc>
          <w:tcPr>
            <w:tcW w:w="1222" w:type="dxa"/>
            <w:shd w:val="clear" w:color="000000" w:fill="FFFFFF"/>
          </w:tcPr>
          <w:p w:rsidR="000724DB" w:rsidRDefault="000724DB" w:rsidP="00CC60FD">
            <w:pPr>
              <w:pStyle w:val="TableText"/>
            </w:pPr>
          </w:p>
        </w:tc>
      </w:tr>
      <w:tr w:rsidR="000724DB" w:rsidTr="00CC60FD">
        <w:tc>
          <w:tcPr>
            <w:tcW w:w="1101" w:type="dxa"/>
            <w:shd w:val="clear" w:color="000000" w:fill="FFFFFF"/>
          </w:tcPr>
          <w:p w:rsidR="000724DB" w:rsidRDefault="000724DB" w:rsidP="00CC60FD">
            <w:pPr>
              <w:pStyle w:val="TableText"/>
            </w:pPr>
          </w:p>
        </w:tc>
        <w:tc>
          <w:tcPr>
            <w:tcW w:w="4961" w:type="dxa"/>
            <w:shd w:val="clear" w:color="000000" w:fill="FFFFFF"/>
          </w:tcPr>
          <w:p w:rsidR="000724DB" w:rsidRDefault="000724DB" w:rsidP="00CC60FD">
            <w:pPr>
              <w:pStyle w:val="TableText"/>
            </w:pPr>
          </w:p>
        </w:tc>
        <w:tc>
          <w:tcPr>
            <w:tcW w:w="2551" w:type="dxa"/>
            <w:shd w:val="clear" w:color="000000" w:fill="FFFFFF"/>
          </w:tcPr>
          <w:p w:rsidR="000724DB" w:rsidRDefault="000724DB" w:rsidP="00CC60FD">
            <w:pPr>
              <w:pStyle w:val="TableText"/>
            </w:pPr>
          </w:p>
        </w:tc>
        <w:tc>
          <w:tcPr>
            <w:tcW w:w="821" w:type="dxa"/>
            <w:shd w:val="clear" w:color="000000" w:fill="FFFFFF"/>
          </w:tcPr>
          <w:p w:rsidR="000724DB" w:rsidRDefault="000724DB" w:rsidP="00CC60FD">
            <w:pPr>
              <w:pStyle w:val="TableText"/>
            </w:pPr>
          </w:p>
        </w:tc>
        <w:tc>
          <w:tcPr>
            <w:tcW w:w="1222" w:type="dxa"/>
            <w:shd w:val="clear" w:color="000000" w:fill="FFFFFF"/>
          </w:tcPr>
          <w:p w:rsidR="000724DB" w:rsidRDefault="000724DB" w:rsidP="00CC60FD">
            <w:pPr>
              <w:pStyle w:val="TableText"/>
            </w:pPr>
          </w:p>
        </w:tc>
      </w:tr>
      <w:tr w:rsidR="000724DB" w:rsidTr="00CC60FD">
        <w:tc>
          <w:tcPr>
            <w:tcW w:w="1101" w:type="dxa"/>
            <w:shd w:val="clear" w:color="000000" w:fill="FFFFFF"/>
          </w:tcPr>
          <w:p w:rsidR="000724DB" w:rsidRDefault="000724DB" w:rsidP="00CC60FD">
            <w:pPr>
              <w:pStyle w:val="TableText"/>
            </w:pPr>
          </w:p>
        </w:tc>
        <w:tc>
          <w:tcPr>
            <w:tcW w:w="4961" w:type="dxa"/>
            <w:shd w:val="clear" w:color="000000" w:fill="FFFFFF"/>
          </w:tcPr>
          <w:p w:rsidR="000724DB" w:rsidRDefault="000724DB" w:rsidP="00CC60FD">
            <w:pPr>
              <w:pStyle w:val="TableText"/>
            </w:pPr>
          </w:p>
        </w:tc>
        <w:tc>
          <w:tcPr>
            <w:tcW w:w="2551" w:type="dxa"/>
            <w:shd w:val="clear" w:color="000000" w:fill="FFFFFF"/>
          </w:tcPr>
          <w:p w:rsidR="000724DB" w:rsidRDefault="000724DB" w:rsidP="00CC60FD">
            <w:pPr>
              <w:pStyle w:val="TableText"/>
            </w:pPr>
          </w:p>
        </w:tc>
        <w:tc>
          <w:tcPr>
            <w:tcW w:w="821" w:type="dxa"/>
            <w:shd w:val="clear" w:color="000000" w:fill="FFFFFF"/>
          </w:tcPr>
          <w:p w:rsidR="000724DB" w:rsidRDefault="000724DB" w:rsidP="00CC60FD">
            <w:pPr>
              <w:pStyle w:val="TableText"/>
            </w:pPr>
          </w:p>
        </w:tc>
        <w:tc>
          <w:tcPr>
            <w:tcW w:w="1222" w:type="dxa"/>
            <w:shd w:val="clear" w:color="000000" w:fill="FFFFFF"/>
          </w:tcPr>
          <w:p w:rsidR="000724DB" w:rsidRDefault="000724DB" w:rsidP="00CC60FD">
            <w:pPr>
              <w:pStyle w:val="TableText"/>
            </w:pPr>
          </w:p>
        </w:tc>
      </w:tr>
      <w:tr w:rsidR="000724DB" w:rsidTr="00CC60FD">
        <w:tc>
          <w:tcPr>
            <w:tcW w:w="1101" w:type="dxa"/>
            <w:shd w:val="clear" w:color="000000" w:fill="FFFFFF"/>
          </w:tcPr>
          <w:p w:rsidR="000724DB" w:rsidRDefault="000724DB" w:rsidP="00CC60FD">
            <w:pPr>
              <w:pStyle w:val="TableText"/>
            </w:pPr>
          </w:p>
        </w:tc>
        <w:tc>
          <w:tcPr>
            <w:tcW w:w="4961" w:type="dxa"/>
            <w:shd w:val="clear" w:color="000000" w:fill="FFFFFF"/>
          </w:tcPr>
          <w:p w:rsidR="000724DB" w:rsidRDefault="000724DB" w:rsidP="00CC60FD">
            <w:pPr>
              <w:pStyle w:val="TableText"/>
            </w:pPr>
          </w:p>
        </w:tc>
        <w:tc>
          <w:tcPr>
            <w:tcW w:w="2551" w:type="dxa"/>
            <w:shd w:val="clear" w:color="000000" w:fill="FFFFFF"/>
          </w:tcPr>
          <w:p w:rsidR="000724DB" w:rsidRDefault="000724DB" w:rsidP="00CC60FD">
            <w:pPr>
              <w:pStyle w:val="TableText"/>
            </w:pPr>
          </w:p>
        </w:tc>
        <w:tc>
          <w:tcPr>
            <w:tcW w:w="821" w:type="dxa"/>
            <w:shd w:val="clear" w:color="000000" w:fill="FFFFFF"/>
          </w:tcPr>
          <w:p w:rsidR="000724DB" w:rsidRDefault="000724DB" w:rsidP="00CC60FD">
            <w:pPr>
              <w:pStyle w:val="TableText"/>
            </w:pPr>
          </w:p>
        </w:tc>
        <w:tc>
          <w:tcPr>
            <w:tcW w:w="1222" w:type="dxa"/>
            <w:shd w:val="clear" w:color="000000" w:fill="FFFFFF"/>
          </w:tcPr>
          <w:p w:rsidR="000724DB" w:rsidRDefault="000724DB" w:rsidP="00CC60FD">
            <w:pPr>
              <w:pStyle w:val="TableText"/>
            </w:pPr>
          </w:p>
        </w:tc>
      </w:tr>
      <w:tr w:rsidR="000724DB" w:rsidTr="00CC60FD">
        <w:tc>
          <w:tcPr>
            <w:tcW w:w="1101" w:type="dxa"/>
            <w:shd w:val="clear" w:color="000000" w:fill="FFFFFF"/>
          </w:tcPr>
          <w:p w:rsidR="000724DB" w:rsidRDefault="000724DB" w:rsidP="00CC60FD">
            <w:pPr>
              <w:pStyle w:val="TableText"/>
            </w:pPr>
          </w:p>
        </w:tc>
        <w:tc>
          <w:tcPr>
            <w:tcW w:w="4961" w:type="dxa"/>
            <w:shd w:val="clear" w:color="000000" w:fill="FFFFFF"/>
          </w:tcPr>
          <w:p w:rsidR="000724DB" w:rsidRDefault="000724DB" w:rsidP="00CC60FD">
            <w:pPr>
              <w:pStyle w:val="TableText"/>
            </w:pPr>
          </w:p>
        </w:tc>
        <w:tc>
          <w:tcPr>
            <w:tcW w:w="2551" w:type="dxa"/>
            <w:shd w:val="clear" w:color="000000" w:fill="FFFFFF"/>
          </w:tcPr>
          <w:p w:rsidR="000724DB" w:rsidRDefault="000724DB" w:rsidP="00CC60FD">
            <w:pPr>
              <w:pStyle w:val="TableText"/>
            </w:pPr>
          </w:p>
        </w:tc>
        <w:tc>
          <w:tcPr>
            <w:tcW w:w="821" w:type="dxa"/>
            <w:shd w:val="clear" w:color="000000" w:fill="FFFFFF"/>
          </w:tcPr>
          <w:p w:rsidR="000724DB" w:rsidRDefault="000724DB" w:rsidP="00CC60FD">
            <w:pPr>
              <w:pStyle w:val="TableText"/>
            </w:pPr>
          </w:p>
        </w:tc>
        <w:tc>
          <w:tcPr>
            <w:tcW w:w="1222" w:type="dxa"/>
            <w:shd w:val="clear" w:color="000000" w:fill="FFFFFF"/>
          </w:tcPr>
          <w:p w:rsidR="000724DB" w:rsidRDefault="000724DB" w:rsidP="00CC60FD">
            <w:pPr>
              <w:pStyle w:val="TableText"/>
            </w:pPr>
          </w:p>
        </w:tc>
      </w:tr>
      <w:tr w:rsidR="000724DB" w:rsidTr="00CC60FD">
        <w:tc>
          <w:tcPr>
            <w:tcW w:w="1101" w:type="dxa"/>
            <w:shd w:val="clear" w:color="000000" w:fill="FFFFFF"/>
          </w:tcPr>
          <w:p w:rsidR="000724DB" w:rsidRDefault="000724DB" w:rsidP="00CC60FD">
            <w:pPr>
              <w:pStyle w:val="TableText"/>
            </w:pPr>
          </w:p>
        </w:tc>
        <w:tc>
          <w:tcPr>
            <w:tcW w:w="4961" w:type="dxa"/>
            <w:shd w:val="clear" w:color="000000" w:fill="FFFFFF"/>
          </w:tcPr>
          <w:p w:rsidR="000724DB" w:rsidRDefault="000724DB" w:rsidP="00CC60FD">
            <w:pPr>
              <w:pStyle w:val="TableText"/>
            </w:pPr>
          </w:p>
        </w:tc>
        <w:tc>
          <w:tcPr>
            <w:tcW w:w="2551" w:type="dxa"/>
            <w:shd w:val="clear" w:color="000000" w:fill="FFFFFF"/>
          </w:tcPr>
          <w:p w:rsidR="000724DB" w:rsidRDefault="000724DB" w:rsidP="00CC60FD">
            <w:pPr>
              <w:pStyle w:val="TableText"/>
            </w:pPr>
          </w:p>
        </w:tc>
        <w:tc>
          <w:tcPr>
            <w:tcW w:w="821" w:type="dxa"/>
            <w:shd w:val="clear" w:color="000000" w:fill="FFFFFF"/>
          </w:tcPr>
          <w:p w:rsidR="000724DB" w:rsidRDefault="000724DB" w:rsidP="00CC60FD">
            <w:pPr>
              <w:pStyle w:val="TableText"/>
            </w:pPr>
          </w:p>
        </w:tc>
        <w:tc>
          <w:tcPr>
            <w:tcW w:w="1222" w:type="dxa"/>
            <w:shd w:val="clear" w:color="000000" w:fill="FFFFFF"/>
          </w:tcPr>
          <w:p w:rsidR="000724DB" w:rsidRDefault="000724DB" w:rsidP="00CC60FD">
            <w:pPr>
              <w:pStyle w:val="TableText"/>
            </w:pPr>
          </w:p>
        </w:tc>
      </w:tr>
      <w:tr w:rsidR="000724DB" w:rsidTr="00CC60FD">
        <w:tc>
          <w:tcPr>
            <w:tcW w:w="1101" w:type="dxa"/>
            <w:shd w:val="clear" w:color="000000" w:fill="FFFFFF"/>
          </w:tcPr>
          <w:p w:rsidR="000724DB" w:rsidRDefault="000724DB" w:rsidP="00CC60FD">
            <w:pPr>
              <w:pStyle w:val="TableText"/>
            </w:pPr>
          </w:p>
        </w:tc>
        <w:tc>
          <w:tcPr>
            <w:tcW w:w="4961" w:type="dxa"/>
            <w:shd w:val="clear" w:color="000000" w:fill="FFFFFF"/>
          </w:tcPr>
          <w:p w:rsidR="000724DB" w:rsidRDefault="000724DB" w:rsidP="00CC60FD">
            <w:pPr>
              <w:pStyle w:val="TableText"/>
            </w:pPr>
          </w:p>
        </w:tc>
        <w:tc>
          <w:tcPr>
            <w:tcW w:w="2551" w:type="dxa"/>
            <w:shd w:val="clear" w:color="000000" w:fill="FFFFFF"/>
          </w:tcPr>
          <w:p w:rsidR="000724DB" w:rsidRDefault="000724DB" w:rsidP="00CC60FD">
            <w:pPr>
              <w:pStyle w:val="TableText"/>
            </w:pPr>
          </w:p>
        </w:tc>
        <w:tc>
          <w:tcPr>
            <w:tcW w:w="821" w:type="dxa"/>
            <w:shd w:val="clear" w:color="000000" w:fill="FFFFFF"/>
          </w:tcPr>
          <w:p w:rsidR="000724DB" w:rsidRDefault="000724DB" w:rsidP="00CC60FD">
            <w:pPr>
              <w:pStyle w:val="TableText"/>
            </w:pPr>
          </w:p>
        </w:tc>
        <w:tc>
          <w:tcPr>
            <w:tcW w:w="1222" w:type="dxa"/>
            <w:shd w:val="clear" w:color="000000" w:fill="FFFFFF"/>
          </w:tcPr>
          <w:p w:rsidR="000724DB" w:rsidRDefault="000724DB" w:rsidP="00CC60FD">
            <w:pPr>
              <w:pStyle w:val="TableText"/>
            </w:pPr>
          </w:p>
        </w:tc>
      </w:tr>
    </w:tbl>
    <w:p w:rsidR="000724DB" w:rsidRDefault="000724DB" w:rsidP="000724DB">
      <w:pPr>
        <w:pStyle w:val="BodyText"/>
      </w:pPr>
    </w:p>
    <w:p w:rsidR="000724DB" w:rsidRDefault="000724DB" w:rsidP="000724DB">
      <w:pPr>
        <w:pStyle w:val="Heading1"/>
      </w:pPr>
      <w:bookmarkStart w:id="21" w:name="_Toc387304584"/>
      <w:r>
        <w:lastRenderedPageBreak/>
        <w:t>Detailed Workshop Notes</w:t>
      </w:r>
      <w:bookmarkEnd w:id="21"/>
    </w:p>
    <w:p w:rsidR="000724DB" w:rsidRDefault="000724DB" w:rsidP="002D60BF">
      <w:pPr>
        <w:pStyle w:val="Note"/>
      </w:pPr>
      <w:r>
        <w:t>Document all relevant workshop discussions.</w:t>
      </w:r>
    </w:p>
    <w:p w:rsidR="000724DB" w:rsidRDefault="000724DB" w:rsidP="002D60BF">
      <w:pPr>
        <w:pStyle w:val="Note"/>
      </w:pPr>
      <w:r>
        <w:t xml:space="preserve">Do NOT attempt to note everything, but make sure you capture all information relevant to the project. For instance ‘TS stated that the system should do something, and was clear about it. PJ disagreed, FD from the project team explained how it could be achieved by doing X, Y and Z, but LH decided not to go ahead in this increment, so it became a WH.’ </w:t>
      </w:r>
      <w:r>
        <w:br/>
      </w:r>
    </w:p>
    <w:p w:rsidR="000724DB" w:rsidRPr="00305485" w:rsidRDefault="000724DB" w:rsidP="009B3058">
      <w:pPr>
        <w:pStyle w:val="NumberList"/>
        <w:numPr>
          <w:ilvl w:val="0"/>
          <w:numId w:val="22"/>
        </w:numPr>
      </w:pPr>
      <w:r w:rsidRPr="00305485">
        <w:t>X</w:t>
      </w:r>
    </w:p>
    <w:p w:rsidR="000724DB" w:rsidRPr="00305485" w:rsidRDefault="000724DB" w:rsidP="009B3058">
      <w:pPr>
        <w:pStyle w:val="NumberList"/>
        <w:numPr>
          <w:ilvl w:val="0"/>
          <w:numId w:val="22"/>
        </w:numPr>
      </w:pPr>
      <w:r w:rsidRPr="00305485">
        <w:t>X</w:t>
      </w:r>
    </w:p>
    <w:p w:rsidR="000724DB" w:rsidRPr="00305485" w:rsidRDefault="000724DB" w:rsidP="009B3058">
      <w:pPr>
        <w:pStyle w:val="NumberList"/>
        <w:numPr>
          <w:ilvl w:val="0"/>
          <w:numId w:val="22"/>
        </w:numPr>
      </w:pPr>
      <w:r w:rsidRPr="00305485">
        <w:t>X</w:t>
      </w:r>
    </w:p>
    <w:p w:rsidR="000724DB" w:rsidRPr="00305485" w:rsidRDefault="000724DB" w:rsidP="009B3058">
      <w:pPr>
        <w:pStyle w:val="NumberList"/>
        <w:numPr>
          <w:ilvl w:val="0"/>
          <w:numId w:val="22"/>
        </w:numPr>
      </w:pPr>
    </w:p>
    <w:p w:rsidR="000724DB" w:rsidRDefault="000724DB" w:rsidP="000724DB">
      <w:pPr>
        <w:pStyle w:val="BodyText"/>
      </w:pPr>
    </w:p>
    <w:sectPr w:rsidR="000724DB" w:rsidSect="00B22C95">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77038" w:rsidRDefault="00F77038">
      <w:r>
        <w:separator/>
      </w:r>
    </w:p>
  </w:endnote>
  <w:endnote w:type="continuationSeparator" w:id="0">
    <w:p w:rsidR="00F77038" w:rsidRDefault="00F7703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24DB" w:rsidRDefault="00C47465">
    <w:pPr>
      <w:pStyle w:val="Footer"/>
      <w:framePr w:hSpace="187" w:wrap="around" w:vAnchor="text" w:hAnchor="margin" w:xAlign="right" w:y="1"/>
      <w:tabs>
        <w:tab w:val="right" w:pos="9900"/>
        <w:tab w:val="right" w:pos="10440"/>
      </w:tabs>
    </w:pPr>
    <w:fldSimple w:instr=" STYLEREF HD1 \* MERGEFORMAT ">
      <w:r w:rsidR="00AB4788">
        <w:rPr>
          <w:noProof/>
        </w:rPr>
        <w:t>Detailed Workshop Notes</w:t>
      </w:r>
    </w:fldSimple>
    <w:r w:rsidR="000724DB">
      <w:t xml:space="preserve">     </w:t>
    </w:r>
    <w:r>
      <w:fldChar w:fldCharType="begin"/>
    </w:r>
    <w:r w:rsidR="000724DB">
      <w:instrText xml:space="preserve"> If </w:instrText>
    </w:r>
    <w:fldSimple w:instr=" Section ">
      <w:r w:rsidR="00AB4788">
        <w:instrText>2</w:instrText>
      </w:r>
    </w:fldSimple>
    <w:r w:rsidR="000724DB">
      <w:instrText xml:space="preserve"> &gt; 1 “</w:instrText>
    </w:r>
    <w:fldSimple w:instr="PAGE ">
      <w:r w:rsidR="00AB4788">
        <w:rPr>
          <w:noProof/>
        </w:rPr>
        <w:instrText>4</w:instrText>
      </w:r>
    </w:fldSimple>
    <w:r w:rsidR="000724DB">
      <w:instrText xml:space="preserve"> of </w:instrText>
    </w:r>
    <w:r>
      <w:fldChar w:fldCharType="begin"/>
    </w:r>
    <w:r w:rsidR="000724DB">
      <w:instrText xml:space="preserve"> =  </w:instrText>
    </w:r>
    <w:fldSimple w:instr=" NUMPAGES ">
      <w:r w:rsidR="00AB4788">
        <w:rPr>
          <w:noProof/>
        </w:rPr>
        <w:instrText>8</w:instrText>
      </w:r>
    </w:fldSimple>
    <w:r w:rsidR="000724DB">
      <w:instrText xml:space="preserve"> - Sec1  </w:instrText>
    </w:r>
    <w:r>
      <w:fldChar w:fldCharType="separate"/>
    </w:r>
    <w:r w:rsidR="00AB4788">
      <w:rPr>
        <w:noProof/>
      </w:rPr>
      <w:instrText>4</w:instrText>
    </w:r>
    <w:r>
      <w:fldChar w:fldCharType="end"/>
    </w:r>
    <w:r w:rsidR="000724DB">
      <w:instrText>” “</w:instrText>
    </w:r>
    <w:fldSimple w:instr=" PAGE ">
      <w:r w:rsidR="00AB4788">
        <w:rPr>
          <w:noProof/>
        </w:rPr>
        <w:instrText>iv</w:instrText>
      </w:r>
    </w:fldSimple>
    <w:r w:rsidR="000724DB">
      <w:instrText xml:space="preserve">” </w:instrText>
    </w:r>
    <w:r>
      <w:fldChar w:fldCharType="separate"/>
    </w:r>
    <w:r w:rsidR="00AB4788">
      <w:rPr>
        <w:noProof/>
      </w:rPr>
      <w:t>4 of 4</w:t>
    </w:r>
    <w:r>
      <w:fldChar w:fldCharType="end"/>
    </w:r>
  </w:p>
  <w:p w:rsidR="000724DB" w:rsidRDefault="00C47465">
    <w:pPr>
      <w:pStyle w:val="Footer"/>
      <w:tabs>
        <w:tab w:val="right" w:pos="9900"/>
        <w:tab w:val="right" w:pos="10440"/>
      </w:tabs>
    </w:pPr>
    <w:fldSimple w:instr=" REF Subject \* MERGEFORMAT ">
      <w:r w:rsidR="000724DB">
        <w:rPr>
          <w:rStyle w:val="HighlightedVariable"/>
        </w:rPr>
        <w:t>&lt;Subject&gt;</w:t>
      </w:r>
    </w:fldSimple>
  </w:p>
  <w:p w:rsidR="000724DB" w:rsidRDefault="000724DB">
    <w:pPr>
      <w:pStyle w:val="Footer"/>
      <w:tabs>
        <w:tab w:val="center" w:pos="5400"/>
        <w:tab w:val="right" w:pos="9720"/>
        <w:tab w:val="right" w:pos="10440"/>
      </w:tabs>
    </w:pPr>
    <w:r>
      <w:t xml:space="preserve">File Ref:  </w:t>
    </w:r>
    <w:fldSimple w:instr=" FILENAME \* FirstCap ">
      <w:r w:rsidR="008472C2">
        <w:rPr>
          <w:noProof/>
        </w:rPr>
        <w:t>GENERIC_WORKSHOP_NOTES.DOCX</w:t>
      </w:r>
    </w:fldSimple>
    <w:r>
      <w:t xml:space="preserve">     (v. </w:t>
    </w:r>
    <w:fldSimple w:instr=" REF DocVersion \* MERGEFORMAT ">
      <w:r w:rsidR="008472C2">
        <w:t>DRAFT 1A</w:t>
      </w:r>
    </w:fldSimple>
    <w:r>
      <w:t xml:space="preserve"> )</w:t>
    </w:r>
  </w:p>
  <w:p w:rsidR="008472C2" w:rsidRDefault="008472C2">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24DB" w:rsidRDefault="000724DB">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C47465">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77038" w:rsidRDefault="00F77038">
      <w:r>
        <w:separator/>
      </w:r>
    </w:p>
  </w:footnote>
  <w:footnote w:type="continuationSeparator" w:id="0">
    <w:p w:rsidR="00F77038" w:rsidRDefault="00F77038">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24DB" w:rsidRDefault="000724DB">
    <w:pPr>
      <w:pStyle w:val="Header"/>
      <w:framePr w:hSpace="187" w:wrap="around" w:vAnchor="page" w:hAnchor="margin" w:xAlign="right" w:y="433"/>
    </w:pPr>
    <w:r>
      <w:t xml:space="preserve">Doc Ref:  </w:t>
    </w:r>
    <w:fldSimple w:instr=" REF DocRefNumber \* MERGEFORMAT ">
      <w:r>
        <w:rPr>
          <w:rStyle w:val="HighlightedVariable"/>
        </w:rPr>
        <w:t>&lt;Document Reference Number&gt;</w:t>
      </w:r>
      <w:r>
        <w:rPr>
          <w:b/>
        </w:rPr>
        <w:t xml:space="preserve"> </w:t>
      </w:r>
    </w:fldSimple>
  </w:p>
  <w:p w:rsidR="000724DB" w:rsidRDefault="00C47465">
    <w:pPr>
      <w:pStyle w:val="Header"/>
    </w:pPr>
    <w:fldSimple w:instr=" REF DocTitle \* MERGEFORMAT ">
      <w:r w:rsidR="000724DB">
        <w:t>Generic Workshop Notes</w:t>
      </w:r>
    </w:fldSimple>
  </w:p>
  <w:p w:rsidR="000724DB" w:rsidRDefault="00C47465">
    <w:pPr>
      <w:pStyle w:val="Header"/>
      <w:framePr w:hSpace="187" w:wrap="around" w:vAnchor="text" w:hAnchor="margin" w:xAlign="right" w:y="1"/>
    </w:pPr>
    <w:fldSimple w:instr=" REF LastDate \* MERGEFORMAT ">
      <w:r w:rsidR="000724DB">
        <w:t>XXX 0, 0000</w:t>
      </w:r>
    </w:fldSimple>
  </w:p>
  <w:p w:rsidR="000724DB" w:rsidRDefault="000724DB">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FD0C9F"/>
    <w:multiLevelType w:val="singleLevel"/>
    <w:tmpl w:val="C3649062"/>
    <w:lvl w:ilvl="0">
      <w:start w:val="1"/>
      <w:numFmt w:val="none"/>
      <w:lvlText w:val="Note:"/>
      <w:legacy w:legacy="1" w:legacySpace="0" w:legacyIndent="720"/>
      <w:lvlJc w:val="left"/>
      <w:pPr>
        <w:ind w:left="720" w:hanging="720"/>
      </w:pPr>
      <w:rPr>
        <w:b/>
        <w:i w:val="0"/>
      </w:rPr>
    </w:lvl>
  </w:abstractNum>
  <w:abstractNum w:abstractNumId="1">
    <w:nsid w:val="094B2682"/>
    <w:multiLevelType w:val="singleLevel"/>
    <w:tmpl w:val="C3649062"/>
    <w:lvl w:ilvl="0">
      <w:start w:val="1"/>
      <w:numFmt w:val="none"/>
      <w:lvlText w:val="Note:"/>
      <w:legacy w:legacy="1" w:legacySpace="0" w:legacyIndent="720"/>
      <w:lvlJc w:val="left"/>
      <w:pPr>
        <w:ind w:left="720" w:hanging="720"/>
      </w:pPr>
      <w:rPr>
        <w:b/>
        <w:i w:val="0"/>
      </w:rPr>
    </w:lvl>
  </w:abstractNum>
  <w:abstractNum w:abstractNumId="2">
    <w:nsid w:val="12FA3498"/>
    <w:multiLevelType w:val="singleLevel"/>
    <w:tmpl w:val="C3649062"/>
    <w:lvl w:ilvl="0">
      <w:start w:val="1"/>
      <w:numFmt w:val="none"/>
      <w:lvlText w:val="Note:"/>
      <w:legacy w:legacy="1" w:legacySpace="0" w:legacyIndent="720"/>
      <w:lvlJc w:val="left"/>
      <w:pPr>
        <w:ind w:left="720" w:hanging="720"/>
      </w:pPr>
      <w:rPr>
        <w:b/>
        <w:i w:val="0"/>
      </w:rPr>
    </w:lvl>
  </w:abstractNum>
  <w:abstractNum w:abstractNumId="3">
    <w:nsid w:val="14287F93"/>
    <w:multiLevelType w:val="singleLevel"/>
    <w:tmpl w:val="FB22DFEE"/>
    <w:lvl w:ilvl="0">
      <w:start w:val="1"/>
      <w:numFmt w:val="decimal"/>
      <w:lvlText w:val="%1."/>
      <w:lvlJc w:val="left"/>
      <w:pPr>
        <w:tabs>
          <w:tab w:val="num" w:pos="0"/>
        </w:tabs>
        <w:ind w:left="3240" w:hanging="360"/>
      </w:pPr>
      <w:rPr>
        <w:rFonts w:hint="default"/>
      </w:rPr>
    </w:lvl>
  </w:abstractNum>
  <w:abstractNum w:abstractNumId="4">
    <w:nsid w:val="19B56C3E"/>
    <w:multiLevelType w:val="singleLevel"/>
    <w:tmpl w:val="C3649062"/>
    <w:lvl w:ilvl="0">
      <w:start w:val="1"/>
      <w:numFmt w:val="none"/>
      <w:lvlText w:val="Note:"/>
      <w:legacy w:legacy="1" w:legacySpace="0" w:legacyIndent="720"/>
      <w:lvlJc w:val="left"/>
      <w:pPr>
        <w:ind w:left="720" w:hanging="720"/>
      </w:pPr>
      <w:rPr>
        <w:b/>
        <w:i w:val="0"/>
      </w:rPr>
    </w:lvl>
  </w:abstractNum>
  <w:abstractNum w:abstractNumId="5">
    <w:nsid w:val="25240B5B"/>
    <w:multiLevelType w:val="singleLevel"/>
    <w:tmpl w:val="C3649062"/>
    <w:lvl w:ilvl="0">
      <w:start w:val="1"/>
      <w:numFmt w:val="none"/>
      <w:lvlText w:val="Note:"/>
      <w:legacy w:legacy="1" w:legacySpace="0" w:legacyIndent="720"/>
      <w:lvlJc w:val="left"/>
      <w:pPr>
        <w:ind w:left="720" w:hanging="720"/>
      </w:pPr>
      <w:rPr>
        <w:b/>
        <w:i w:val="0"/>
      </w:rPr>
    </w:lvl>
  </w:abstractNum>
  <w:abstractNum w:abstractNumId="6">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7">
    <w:nsid w:val="27175590"/>
    <w:multiLevelType w:val="singleLevel"/>
    <w:tmpl w:val="C3649062"/>
    <w:lvl w:ilvl="0">
      <w:start w:val="1"/>
      <w:numFmt w:val="none"/>
      <w:lvlText w:val="Note:"/>
      <w:legacy w:legacy="1" w:legacySpace="0" w:legacyIndent="720"/>
      <w:lvlJc w:val="left"/>
      <w:pPr>
        <w:ind w:left="720" w:hanging="720"/>
      </w:pPr>
      <w:rPr>
        <w:b/>
        <w:i w:val="0"/>
      </w:rPr>
    </w:lvl>
  </w:abstractNum>
  <w:abstractNum w:abstractNumId="8">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9">
    <w:nsid w:val="2F230CAE"/>
    <w:multiLevelType w:val="singleLevel"/>
    <w:tmpl w:val="C3649062"/>
    <w:lvl w:ilvl="0">
      <w:start w:val="1"/>
      <w:numFmt w:val="none"/>
      <w:lvlText w:val="Note:"/>
      <w:legacy w:legacy="1" w:legacySpace="0" w:legacyIndent="720"/>
      <w:lvlJc w:val="left"/>
      <w:pPr>
        <w:ind w:left="720" w:hanging="720"/>
      </w:pPr>
      <w:rPr>
        <w:b/>
        <w:i w:val="0"/>
      </w:rPr>
    </w:lvl>
  </w:abstractNum>
  <w:abstractNum w:abstractNumId="10">
    <w:nsid w:val="397F78DD"/>
    <w:multiLevelType w:val="singleLevel"/>
    <w:tmpl w:val="2AB6F01C"/>
    <w:lvl w:ilvl="0">
      <w:start w:val="1"/>
      <w:numFmt w:val="none"/>
      <w:pStyle w:val="NumberList"/>
      <w:lvlText w:val="Note:"/>
      <w:legacy w:legacy="1" w:legacySpace="0" w:legacyIndent="720"/>
      <w:lvlJc w:val="left"/>
      <w:pPr>
        <w:ind w:left="720" w:hanging="720"/>
      </w:pPr>
      <w:rPr>
        <w:b/>
        <w:i w:val="0"/>
      </w:rPr>
    </w:lvl>
  </w:abstractNum>
  <w:abstractNum w:abstractNumId="11">
    <w:nsid w:val="3B503A18"/>
    <w:multiLevelType w:val="singleLevel"/>
    <w:tmpl w:val="C3649062"/>
    <w:lvl w:ilvl="0">
      <w:start w:val="1"/>
      <w:numFmt w:val="none"/>
      <w:lvlText w:val="Note:"/>
      <w:legacy w:legacy="1" w:legacySpace="0" w:legacyIndent="720"/>
      <w:lvlJc w:val="left"/>
      <w:pPr>
        <w:ind w:left="720" w:hanging="720"/>
      </w:pPr>
      <w:rPr>
        <w:b/>
        <w:i w:val="0"/>
      </w:rPr>
    </w:lvl>
  </w:abstractNum>
  <w:abstractNum w:abstractNumId="12">
    <w:nsid w:val="3B561DA2"/>
    <w:multiLevelType w:val="singleLevel"/>
    <w:tmpl w:val="C3649062"/>
    <w:lvl w:ilvl="0">
      <w:start w:val="1"/>
      <w:numFmt w:val="none"/>
      <w:lvlText w:val="Note:"/>
      <w:legacy w:legacy="1" w:legacySpace="0" w:legacyIndent="720"/>
      <w:lvlJc w:val="left"/>
      <w:pPr>
        <w:ind w:left="720" w:hanging="720"/>
      </w:pPr>
      <w:rPr>
        <w:b/>
        <w:i w:val="0"/>
      </w:rPr>
    </w:lvl>
  </w:abstractNum>
  <w:abstractNum w:abstractNumId="13">
    <w:nsid w:val="42E466E7"/>
    <w:multiLevelType w:val="singleLevel"/>
    <w:tmpl w:val="C3649062"/>
    <w:lvl w:ilvl="0">
      <w:start w:val="1"/>
      <w:numFmt w:val="none"/>
      <w:lvlText w:val="Note:"/>
      <w:legacy w:legacy="1" w:legacySpace="0" w:legacyIndent="720"/>
      <w:lvlJc w:val="left"/>
      <w:pPr>
        <w:ind w:left="720" w:hanging="720"/>
      </w:pPr>
      <w:rPr>
        <w:b/>
        <w:i w:val="0"/>
      </w:rPr>
    </w:lvl>
  </w:abstractNum>
  <w:abstractNum w:abstractNumId="14">
    <w:nsid w:val="472630DB"/>
    <w:multiLevelType w:val="singleLevel"/>
    <w:tmpl w:val="ED962630"/>
    <w:lvl w:ilvl="0">
      <w:start w:val="1"/>
      <w:numFmt w:val="none"/>
      <w:pStyle w:val="Note"/>
      <w:lvlText w:val="Note:"/>
      <w:legacy w:legacy="1" w:legacySpace="0" w:legacyIndent="720"/>
      <w:lvlJc w:val="left"/>
      <w:pPr>
        <w:ind w:left="720" w:hanging="720"/>
      </w:pPr>
      <w:rPr>
        <w:b/>
        <w:i w:val="0"/>
      </w:rPr>
    </w:lvl>
  </w:abstractNum>
  <w:abstractNum w:abstractNumId="15">
    <w:nsid w:val="4CF21698"/>
    <w:multiLevelType w:val="singleLevel"/>
    <w:tmpl w:val="C3649062"/>
    <w:lvl w:ilvl="0">
      <w:start w:val="1"/>
      <w:numFmt w:val="none"/>
      <w:lvlText w:val="Note:"/>
      <w:legacy w:legacy="1" w:legacySpace="0" w:legacyIndent="720"/>
      <w:lvlJc w:val="left"/>
      <w:pPr>
        <w:ind w:left="720" w:hanging="720"/>
      </w:pPr>
      <w:rPr>
        <w:b/>
        <w:i w:val="0"/>
      </w:rPr>
    </w:lvl>
  </w:abstractNum>
  <w:abstractNum w:abstractNumId="16">
    <w:nsid w:val="5B63278B"/>
    <w:multiLevelType w:val="hybridMultilevel"/>
    <w:tmpl w:val="D7EAC15E"/>
    <w:lvl w:ilvl="0" w:tplc="9B84B23A">
      <w:start w:val="1"/>
      <w:numFmt w:val="decimal"/>
      <w:pStyle w:val="NumberedList"/>
      <w:lvlText w:val="%1."/>
      <w:lvlJc w:val="left"/>
      <w:pPr>
        <w:tabs>
          <w:tab w:val="num" w:pos="2520"/>
        </w:tabs>
        <w:ind w:left="2520" w:hanging="360"/>
      </w:pPr>
      <w:rPr>
        <w:rFonts w:hint="default"/>
      </w:rPr>
    </w:lvl>
    <w:lvl w:ilvl="1" w:tplc="E16EB57C">
      <w:start w:val="1"/>
      <w:numFmt w:val="bullet"/>
      <w:lvlText w:val="o"/>
      <w:lvlJc w:val="left"/>
      <w:pPr>
        <w:tabs>
          <w:tab w:val="num" w:pos="3240"/>
        </w:tabs>
        <w:ind w:left="3240" w:hanging="360"/>
      </w:pPr>
      <w:rPr>
        <w:rFonts w:ascii="Courier New" w:hAnsi="Courier New" w:hint="default"/>
      </w:rPr>
    </w:lvl>
    <w:lvl w:ilvl="2" w:tplc="EC52C81C">
      <w:start w:val="1"/>
      <w:numFmt w:val="bullet"/>
      <w:lvlText w:val=""/>
      <w:lvlJc w:val="left"/>
      <w:pPr>
        <w:tabs>
          <w:tab w:val="num" w:pos="3960"/>
        </w:tabs>
        <w:ind w:left="3960" w:hanging="360"/>
      </w:pPr>
      <w:rPr>
        <w:rFonts w:ascii="Wingdings" w:hAnsi="Wingdings" w:hint="default"/>
      </w:rPr>
    </w:lvl>
    <w:lvl w:ilvl="3" w:tplc="7FFC47B8" w:tentative="1">
      <w:start w:val="1"/>
      <w:numFmt w:val="bullet"/>
      <w:lvlText w:val=""/>
      <w:lvlJc w:val="left"/>
      <w:pPr>
        <w:tabs>
          <w:tab w:val="num" w:pos="4680"/>
        </w:tabs>
        <w:ind w:left="4680" w:hanging="360"/>
      </w:pPr>
      <w:rPr>
        <w:rFonts w:ascii="Symbol" w:hAnsi="Symbol" w:hint="default"/>
      </w:rPr>
    </w:lvl>
    <w:lvl w:ilvl="4" w:tplc="EB28FC40" w:tentative="1">
      <w:start w:val="1"/>
      <w:numFmt w:val="bullet"/>
      <w:lvlText w:val="o"/>
      <w:lvlJc w:val="left"/>
      <w:pPr>
        <w:tabs>
          <w:tab w:val="num" w:pos="5400"/>
        </w:tabs>
        <w:ind w:left="5400" w:hanging="360"/>
      </w:pPr>
      <w:rPr>
        <w:rFonts w:ascii="Courier New" w:hAnsi="Courier New" w:hint="default"/>
      </w:rPr>
    </w:lvl>
    <w:lvl w:ilvl="5" w:tplc="B7388E1C" w:tentative="1">
      <w:start w:val="1"/>
      <w:numFmt w:val="bullet"/>
      <w:lvlText w:val=""/>
      <w:lvlJc w:val="left"/>
      <w:pPr>
        <w:tabs>
          <w:tab w:val="num" w:pos="6120"/>
        </w:tabs>
        <w:ind w:left="6120" w:hanging="360"/>
      </w:pPr>
      <w:rPr>
        <w:rFonts w:ascii="Wingdings" w:hAnsi="Wingdings" w:hint="default"/>
      </w:rPr>
    </w:lvl>
    <w:lvl w:ilvl="6" w:tplc="4FF87530" w:tentative="1">
      <w:start w:val="1"/>
      <w:numFmt w:val="bullet"/>
      <w:lvlText w:val=""/>
      <w:lvlJc w:val="left"/>
      <w:pPr>
        <w:tabs>
          <w:tab w:val="num" w:pos="6840"/>
        </w:tabs>
        <w:ind w:left="6840" w:hanging="360"/>
      </w:pPr>
      <w:rPr>
        <w:rFonts w:ascii="Symbol" w:hAnsi="Symbol" w:hint="default"/>
      </w:rPr>
    </w:lvl>
    <w:lvl w:ilvl="7" w:tplc="25F203BC" w:tentative="1">
      <w:start w:val="1"/>
      <w:numFmt w:val="bullet"/>
      <w:lvlText w:val="o"/>
      <w:lvlJc w:val="left"/>
      <w:pPr>
        <w:tabs>
          <w:tab w:val="num" w:pos="7560"/>
        </w:tabs>
        <w:ind w:left="7560" w:hanging="360"/>
      </w:pPr>
      <w:rPr>
        <w:rFonts w:ascii="Courier New" w:hAnsi="Courier New" w:hint="default"/>
      </w:rPr>
    </w:lvl>
    <w:lvl w:ilvl="8" w:tplc="A814B17A" w:tentative="1">
      <w:start w:val="1"/>
      <w:numFmt w:val="bullet"/>
      <w:lvlText w:val=""/>
      <w:lvlJc w:val="left"/>
      <w:pPr>
        <w:tabs>
          <w:tab w:val="num" w:pos="8280"/>
        </w:tabs>
        <w:ind w:left="8280" w:hanging="360"/>
      </w:pPr>
      <w:rPr>
        <w:rFonts w:ascii="Wingdings" w:hAnsi="Wingdings" w:hint="default"/>
      </w:rPr>
    </w:lvl>
  </w:abstractNum>
  <w:abstractNum w:abstractNumId="17">
    <w:nsid w:val="62977905"/>
    <w:multiLevelType w:val="singleLevel"/>
    <w:tmpl w:val="C3649062"/>
    <w:lvl w:ilvl="0">
      <w:start w:val="1"/>
      <w:numFmt w:val="none"/>
      <w:lvlText w:val="Note:"/>
      <w:legacy w:legacy="1" w:legacySpace="0" w:legacyIndent="720"/>
      <w:lvlJc w:val="left"/>
      <w:pPr>
        <w:ind w:left="720" w:hanging="720"/>
      </w:pPr>
      <w:rPr>
        <w:b/>
        <w:i w:val="0"/>
      </w:rPr>
    </w:lvl>
  </w:abstractNum>
  <w:abstractNum w:abstractNumId="18">
    <w:nsid w:val="686A651C"/>
    <w:multiLevelType w:val="hybridMultilevel"/>
    <w:tmpl w:val="99AE1756"/>
    <w:lvl w:ilvl="0" w:tplc="B9DCA0B2">
      <w:start w:val="1"/>
      <w:numFmt w:val="bullet"/>
      <w:pStyle w:val="Checklist"/>
      <w:lvlText w:val=""/>
      <w:lvlJc w:val="left"/>
      <w:pPr>
        <w:tabs>
          <w:tab w:val="num" w:pos="2520"/>
        </w:tabs>
        <w:ind w:left="2520" w:hanging="360"/>
      </w:pPr>
      <w:rPr>
        <w:rFonts w:ascii="Wingdings" w:hAnsi="Wingdings" w:hint="default"/>
        <w:sz w:val="16"/>
      </w:rPr>
    </w:lvl>
    <w:lvl w:ilvl="1" w:tplc="5F465ECA">
      <w:start w:val="1"/>
      <w:numFmt w:val="bullet"/>
      <w:lvlText w:val="o"/>
      <w:lvlJc w:val="left"/>
      <w:pPr>
        <w:tabs>
          <w:tab w:val="num" w:pos="3240"/>
        </w:tabs>
        <w:ind w:left="3240" w:hanging="360"/>
      </w:pPr>
      <w:rPr>
        <w:rFonts w:ascii="Courier New" w:hAnsi="Courier New" w:hint="default"/>
      </w:rPr>
    </w:lvl>
    <w:lvl w:ilvl="2" w:tplc="E084A268" w:tentative="1">
      <w:start w:val="1"/>
      <w:numFmt w:val="bullet"/>
      <w:lvlText w:val=""/>
      <w:lvlJc w:val="left"/>
      <w:pPr>
        <w:tabs>
          <w:tab w:val="num" w:pos="3960"/>
        </w:tabs>
        <w:ind w:left="3960" w:hanging="360"/>
      </w:pPr>
      <w:rPr>
        <w:rFonts w:ascii="Wingdings" w:hAnsi="Wingdings" w:hint="default"/>
      </w:rPr>
    </w:lvl>
    <w:lvl w:ilvl="3" w:tplc="FBCC663E" w:tentative="1">
      <w:start w:val="1"/>
      <w:numFmt w:val="bullet"/>
      <w:lvlText w:val=""/>
      <w:lvlJc w:val="left"/>
      <w:pPr>
        <w:tabs>
          <w:tab w:val="num" w:pos="4680"/>
        </w:tabs>
        <w:ind w:left="4680" w:hanging="360"/>
      </w:pPr>
      <w:rPr>
        <w:rFonts w:ascii="Symbol" w:hAnsi="Symbol" w:hint="default"/>
      </w:rPr>
    </w:lvl>
    <w:lvl w:ilvl="4" w:tplc="F5C63550" w:tentative="1">
      <w:start w:val="1"/>
      <w:numFmt w:val="bullet"/>
      <w:lvlText w:val="o"/>
      <w:lvlJc w:val="left"/>
      <w:pPr>
        <w:tabs>
          <w:tab w:val="num" w:pos="5400"/>
        </w:tabs>
        <w:ind w:left="5400" w:hanging="360"/>
      </w:pPr>
      <w:rPr>
        <w:rFonts w:ascii="Courier New" w:hAnsi="Courier New" w:hint="default"/>
      </w:rPr>
    </w:lvl>
    <w:lvl w:ilvl="5" w:tplc="BCB60F16" w:tentative="1">
      <w:start w:val="1"/>
      <w:numFmt w:val="bullet"/>
      <w:lvlText w:val=""/>
      <w:lvlJc w:val="left"/>
      <w:pPr>
        <w:tabs>
          <w:tab w:val="num" w:pos="6120"/>
        </w:tabs>
        <w:ind w:left="6120" w:hanging="360"/>
      </w:pPr>
      <w:rPr>
        <w:rFonts w:ascii="Wingdings" w:hAnsi="Wingdings" w:hint="default"/>
      </w:rPr>
    </w:lvl>
    <w:lvl w:ilvl="6" w:tplc="15C81C64" w:tentative="1">
      <w:start w:val="1"/>
      <w:numFmt w:val="bullet"/>
      <w:lvlText w:val=""/>
      <w:lvlJc w:val="left"/>
      <w:pPr>
        <w:tabs>
          <w:tab w:val="num" w:pos="6840"/>
        </w:tabs>
        <w:ind w:left="6840" w:hanging="360"/>
      </w:pPr>
      <w:rPr>
        <w:rFonts w:ascii="Symbol" w:hAnsi="Symbol" w:hint="default"/>
      </w:rPr>
    </w:lvl>
    <w:lvl w:ilvl="7" w:tplc="B0DC5EE2" w:tentative="1">
      <w:start w:val="1"/>
      <w:numFmt w:val="bullet"/>
      <w:lvlText w:val="o"/>
      <w:lvlJc w:val="left"/>
      <w:pPr>
        <w:tabs>
          <w:tab w:val="num" w:pos="7560"/>
        </w:tabs>
        <w:ind w:left="7560" w:hanging="360"/>
      </w:pPr>
      <w:rPr>
        <w:rFonts w:ascii="Courier New" w:hAnsi="Courier New" w:hint="default"/>
      </w:rPr>
    </w:lvl>
    <w:lvl w:ilvl="8" w:tplc="6E2645F2" w:tentative="1">
      <w:start w:val="1"/>
      <w:numFmt w:val="bullet"/>
      <w:lvlText w:val=""/>
      <w:lvlJc w:val="left"/>
      <w:pPr>
        <w:tabs>
          <w:tab w:val="num" w:pos="8280"/>
        </w:tabs>
        <w:ind w:left="8280" w:hanging="360"/>
      </w:pPr>
      <w:rPr>
        <w:rFonts w:ascii="Wingdings" w:hAnsi="Wingdings" w:hint="default"/>
      </w:rPr>
    </w:lvl>
  </w:abstractNum>
  <w:abstractNum w:abstractNumId="19">
    <w:nsid w:val="70E128EA"/>
    <w:multiLevelType w:val="singleLevel"/>
    <w:tmpl w:val="C3649062"/>
    <w:lvl w:ilvl="0">
      <w:start w:val="1"/>
      <w:numFmt w:val="none"/>
      <w:lvlText w:val="Note:"/>
      <w:legacy w:legacy="1" w:legacySpace="0" w:legacyIndent="720"/>
      <w:lvlJc w:val="left"/>
      <w:pPr>
        <w:ind w:left="720" w:hanging="720"/>
      </w:pPr>
      <w:rPr>
        <w:b/>
        <w:i w:val="0"/>
      </w:rPr>
    </w:lvl>
  </w:abstractNum>
  <w:abstractNum w:abstractNumId="20">
    <w:nsid w:val="77414CD1"/>
    <w:multiLevelType w:val="singleLevel"/>
    <w:tmpl w:val="C3649062"/>
    <w:lvl w:ilvl="0">
      <w:start w:val="1"/>
      <w:numFmt w:val="none"/>
      <w:lvlText w:val="Note:"/>
      <w:legacy w:legacy="1" w:legacySpace="0" w:legacyIndent="720"/>
      <w:lvlJc w:val="left"/>
      <w:pPr>
        <w:ind w:left="720" w:hanging="720"/>
      </w:pPr>
      <w:rPr>
        <w:b/>
        <w:i w:val="0"/>
      </w:rPr>
    </w:lvl>
  </w:abstractNum>
  <w:num w:numId="1">
    <w:abstractNumId w:val="6"/>
  </w:num>
  <w:num w:numId="2">
    <w:abstractNumId w:val="16"/>
  </w:num>
  <w:num w:numId="3">
    <w:abstractNumId w:val="18"/>
  </w:num>
  <w:num w:numId="4">
    <w:abstractNumId w:val="8"/>
  </w:num>
  <w:num w:numId="5">
    <w:abstractNumId w:val="3"/>
  </w:num>
  <w:num w:numId="6">
    <w:abstractNumId w:val="10"/>
  </w:num>
  <w:num w:numId="7">
    <w:abstractNumId w:val="5"/>
  </w:num>
  <w:num w:numId="8">
    <w:abstractNumId w:val="14"/>
  </w:num>
  <w:num w:numId="9">
    <w:abstractNumId w:val="20"/>
  </w:num>
  <w:num w:numId="10">
    <w:abstractNumId w:val="13"/>
  </w:num>
  <w:num w:numId="11">
    <w:abstractNumId w:val="19"/>
  </w:num>
  <w:num w:numId="12">
    <w:abstractNumId w:val="15"/>
  </w:num>
  <w:num w:numId="13">
    <w:abstractNumId w:val="0"/>
  </w:num>
  <w:num w:numId="14">
    <w:abstractNumId w:val="9"/>
  </w:num>
  <w:num w:numId="15">
    <w:abstractNumId w:val="7"/>
  </w:num>
  <w:num w:numId="16">
    <w:abstractNumId w:val="12"/>
  </w:num>
  <w:num w:numId="17">
    <w:abstractNumId w:val="11"/>
  </w:num>
  <w:num w:numId="18">
    <w:abstractNumId w:val="17"/>
  </w:num>
  <w:num w:numId="19">
    <w:abstractNumId w:val="1"/>
  </w:num>
  <w:num w:numId="20">
    <w:abstractNumId w:val="4"/>
  </w:num>
  <w:num w:numId="21">
    <w:abstractNumId w:val="2"/>
  </w:num>
  <w:num w:numId="22">
    <w:abstractNumId w:val="3"/>
    <w:lvlOverride w:ilvl="0">
      <w:startOverride w:val="1"/>
    </w:lvlOverride>
  </w:num>
  <w:numIdMacAtCleanup w:val="2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76802"/>
  </w:hdrShapeDefaults>
  <w:footnotePr>
    <w:footnote w:id="-1"/>
    <w:footnote w:id="0"/>
  </w:footnotePr>
  <w:endnotePr>
    <w:endnote w:id="-1"/>
    <w:endnote w:id="0"/>
  </w:endnotePr>
  <w:compat/>
  <w:rsids>
    <w:rsidRoot w:val="008B7402"/>
    <w:rsid w:val="00014E4C"/>
    <w:rsid w:val="000274F6"/>
    <w:rsid w:val="000527B0"/>
    <w:rsid w:val="00062383"/>
    <w:rsid w:val="000724DB"/>
    <w:rsid w:val="00086487"/>
    <w:rsid w:val="000937CB"/>
    <w:rsid w:val="000A0CA2"/>
    <w:rsid w:val="000B6334"/>
    <w:rsid w:val="000C4584"/>
    <w:rsid w:val="000E6822"/>
    <w:rsid w:val="000F6E70"/>
    <w:rsid w:val="00106AC1"/>
    <w:rsid w:val="00126CC1"/>
    <w:rsid w:val="00151B42"/>
    <w:rsid w:val="001A5273"/>
    <w:rsid w:val="001D2C4B"/>
    <w:rsid w:val="00211765"/>
    <w:rsid w:val="00212229"/>
    <w:rsid w:val="0024040C"/>
    <w:rsid w:val="0024726E"/>
    <w:rsid w:val="002578A5"/>
    <w:rsid w:val="002A5EAF"/>
    <w:rsid w:val="002B3AAD"/>
    <w:rsid w:val="002D60BF"/>
    <w:rsid w:val="002E39DB"/>
    <w:rsid w:val="002E7471"/>
    <w:rsid w:val="00303FE8"/>
    <w:rsid w:val="0031360D"/>
    <w:rsid w:val="00342CA9"/>
    <w:rsid w:val="00345CE0"/>
    <w:rsid w:val="00357E01"/>
    <w:rsid w:val="00387F6B"/>
    <w:rsid w:val="00441AB7"/>
    <w:rsid w:val="00475663"/>
    <w:rsid w:val="00481479"/>
    <w:rsid w:val="004C47D9"/>
    <w:rsid w:val="004C5CF5"/>
    <w:rsid w:val="004D49B9"/>
    <w:rsid w:val="004D7E4E"/>
    <w:rsid w:val="00505445"/>
    <w:rsid w:val="005233BB"/>
    <w:rsid w:val="00562F97"/>
    <w:rsid w:val="005A15A1"/>
    <w:rsid w:val="005B3650"/>
    <w:rsid w:val="005E2275"/>
    <w:rsid w:val="005F249F"/>
    <w:rsid w:val="00601D0B"/>
    <w:rsid w:val="006133FE"/>
    <w:rsid w:val="0061705B"/>
    <w:rsid w:val="006658D3"/>
    <w:rsid w:val="006712A6"/>
    <w:rsid w:val="006859C7"/>
    <w:rsid w:val="006A4663"/>
    <w:rsid w:val="006B327F"/>
    <w:rsid w:val="006C03CF"/>
    <w:rsid w:val="006C0F56"/>
    <w:rsid w:val="006C6D6C"/>
    <w:rsid w:val="006D3114"/>
    <w:rsid w:val="006E2668"/>
    <w:rsid w:val="007018A8"/>
    <w:rsid w:val="00723CDA"/>
    <w:rsid w:val="007515CA"/>
    <w:rsid w:val="00771C98"/>
    <w:rsid w:val="00783807"/>
    <w:rsid w:val="007D3959"/>
    <w:rsid w:val="007E48F7"/>
    <w:rsid w:val="0081693D"/>
    <w:rsid w:val="00847182"/>
    <w:rsid w:val="008472C2"/>
    <w:rsid w:val="00881AA9"/>
    <w:rsid w:val="008B7402"/>
    <w:rsid w:val="008C7005"/>
    <w:rsid w:val="008D6A18"/>
    <w:rsid w:val="00917862"/>
    <w:rsid w:val="0092323F"/>
    <w:rsid w:val="009313C8"/>
    <w:rsid w:val="00931531"/>
    <w:rsid w:val="00967BFB"/>
    <w:rsid w:val="0097035D"/>
    <w:rsid w:val="009705DE"/>
    <w:rsid w:val="00985E0B"/>
    <w:rsid w:val="009B3058"/>
    <w:rsid w:val="009C22D7"/>
    <w:rsid w:val="009C2AE3"/>
    <w:rsid w:val="00A2572E"/>
    <w:rsid w:val="00A36816"/>
    <w:rsid w:val="00A41917"/>
    <w:rsid w:val="00A423BC"/>
    <w:rsid w:val="00A67866"/>
    <w:rsid w:val="00AB1A42"/>
    <w:rsid w:val="00AB27D9"/>
    <w:rsid w:val="00AB4788"/>
    <w:rsid w:val="00AC4657"/>
    <w:rsid w:val="00AD0A79"/>
    <w:rsid w:val="00B10EEC"/>
    <w:rsid w:val="00B1332F"/>
    <w:rsid w:val="00B154DA"/>
    <w:rsid w:val="00B21C10"/>
    <w:rsid w:val="00B22C95"/>
    <w:rsid w:val="00B55D35"/>
    <w:rsid w:val="00BA74B8"/>
    <w:rsid w:val="00BF6F67"/>
    <w:rsid w:val="00C02327"/>
    <w:rsid w:val="00C1067D"/>
    <w:rsid w:val="00C27F1B"/>
    <w:rsid w:val="00C47465"/>
    <w:rsid w:val="00C57B27"/>
    <w:rsid w:val="00C6040A"/>
    <w:rsid w:val="00C61732"/>
    <w:rsid w:val="00C80844"/>
    <w:rsid w:val="00CB2759"/>
    <w:rsid w:val="00D13DF7"/>
    <w:rsid w:val="00D4094F"/>
    <w:rsid w:val="00D63CFA"/>
    <w:rsid w:val="00DB4C36"/>
    <w:rsid w:val="00DC2A45"/>
    <w:rsid w:val="00DD4D8A"/>
    <w:rsid w:val="00DE08BB"/>
    <w:rsid w:val="00DE248E"/>
    <w:rsid w:val="00DF3DA6"/>
    <w:rsid w:val="00E6452A"/>
    <w:rsid w:val="00E7593F"/>
    <w:rsid w:val="00E76037"/>
    <w:rsid w:val="00E83E79"/>
    <w:rsid w:val="00EB2988"/>
    <w:rsid w:val="00F77038"/>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680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2D60BF"/>
    <w:pPr>
      <w:numPr>
        <w:numId w:val="8"/>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 w:type="paragraph" w:customStyle="1" w:styleId="NumberList">
    <w:name w:val="Number List"/>
    <w:basedOn w:val="BodyText"/>
    <w:rsid w:val="000724DB"/>
    <w:pPr>
      <w:numPr>
        <w:numId w:val="6"/>
      </w:numPr>
      <w:tabs>
        <w:tab w:val="clear" w:pos="4320"/>
        <w:tab w:val="left" w:pos="2880"/>
      </w:tabs>
      <w:spacing w:before="60" w:after="60"/>
    </w:pPr>
  </w:style>
</w:styles>
</file>

<file path=word/webSettings.xml><?xml version="1.0" encoding="utf-8"?>
<w:webSettings xmlns:r="http://schemas.openxmlformats.org/officeDocument/2006/relationships" xmlns:w="http://schemas.openxmlformats.org/wordprocessingml/2006/main">
  <w:divs>
    <w:div w:id="274217888">
      <w:bodyDiv w:val="1"/>
      <w:marLeft w:val="0"/>
      <w:marRight w:val="0"/>
      <w:marTop w:val="0"/>
      <w:marBottom w:val="0"/>
      <w:divBdr>
        <w:top w:val="none" w:sz="0" w:space="0" w:color="auto"/>
        <w:left w:val="none" w:sz="0" w:space="0" w:color="auto"/>
        <w:bottom w:val="none" w:sz="0" w:space="0" w:color="auto"/>
        <w:right w:val="none" w:sz="0" w:space="0" w:color="auto"/>
      </w:divBdr>
    </w:div>
    <w:div w:id="1207716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8</Pages>
  <Words>691</Words>
  <Characters>3941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4623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Generic Workshop Notes</dc:title>
  <dc:creator>Oracle Global Methods</dc:creator>
  <cp:keywords>OUM</cp:keywords>
  <dc:description>Copyright © 2016, Oracle and/or its affiliates.  All rights reserved.</dc:description>
  <cp:lastModifiedBy>masander</cp:lastModifiedBy>
  <cp:revision>8</cp:revision>
  <dcterms:created xsi:type="dcterms:W3CDTF">2014-05-08T13:25:00Z</dcterms:created>
  <dcterms:modified xsi:type="dcterms:W3CDTF">2016-09-18T22:28:00Z</dcterms:modified>
</cp:coreProperties>
</file>