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2695F" w:rsidRDefault="0052695F" w:rsidP="0052695F">
      <w:pPr>
        <w:pStyle w:val="TitleBar"/>
      </w:pPr>
    </w:p>
    <w:p w:rsidR="0052695F" w:rsidRDefault="0052695F" w:rsidP="0052695F">
      <w:pPr>
        <w:pStyle w:val="RouteTitle"/>
      </w:pPr>
      <w:r>
        <w:t>OUM</w:t>
      </w:r>
    </w:p>
    <w:p w:rsidR="0052695F" w:rsidRDefault="0052695F" w:rsidP="0052695F">
      <w:pPr>
        <w:pStyle w:val="Title-Major"/>
      </w:pPr>
      <w:bookmarkStart w:id="0" w:name="DocTitle"/>
      <w:r>
        <w:t>RD.070 Audit and Control Requirements</w:t>
      </w:r>
      <w:bookmarkStart w:id="1" w:name="TitleEnd"/>
      <w:bookmarkEnd w:id="0"/>
      <w:bookmarkEnd w:id="1"/>
    </w:p>
    <w:p w:rsidR="0052695F" w:rsidRDefault="0052695F" w:rsidP="0052695F">
      <w:pPr>
        <w:pStyle w:val="BodyText"/>
        <w:rPr>
          <w:sz w:val="48"/>
        </w:rPr>
      </w:pPr>
      <w:r>
        <w:rPr>
          <w:rStyle w:val="HighlightedVariable"/>
          <w:sz w:val="48"/>
        </w:rPr>
        <w:t>&lt;Company Long Name&gt;</w:t>
      </w:r>
    </w:p>
    <w:p w:rsidR="0052695F" w:rsidRDefault="0052695F" w:rsidP="0052695F">
      <w:pPr>
        <w:pStyle w:val="Subject"/>
      </w:pPr>
      <w:bookmarkStart w:id="2" w:name="Subject"/>
      <w:r>
        <w:rPr>
          <w:rStyle w:val="HighlightedVariable"/>
        </w:rPr>
        <w:t xml:space="preserve">&lt;Subject&gt; </w:t>
      </w:r>
      <w:bookmarkEnd w:id="2"/>
    </w:p>
    <w:p w:rsidR="0052695F" w:rsidRDefault="0052695F" w:rsidP="0052695F">
      <w:pPr>
        <w:pStyle w:val="BodyText"/>
      </w:pPr>
    </w:p>
    <w:p w:rsidR="00613C3D" w:rsidRDefault="00613C3D" w:rsidP="00613C3D">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613C3D" w:rsidRDefault="00613C3D" w:rsidP="00613C3D">
      <w:pPr>
        <w:pStyle w:val="Note"/>
      </w:pPr>
      <w:r>
        <w:t>Please refer to the OUM Template User’s Guide for detailed instructions for working with OUM templates.</w:t>
      </w:r>
    </w:p>
    <w:p w:rsidR="0052695F" w:rsidRDefault="0052695F" w:rsidP="0052695F">
      <w:pPr>
        <w:pStyle w:val="BodyText"/>
      </w:pPr>
    </w:p>
    <w:p w:rsidR="0052695F" w:rsidRDefault="0052695F" w:rsidP="0052695F">
      <w:pPr>
        <w:pStyle w:val="BodyText"/>
      </w:pPr>
    </w:p>
    <w:p w:rsidR="0052695F" w:rsidRDefault="0052695F" w:rsidP="0052695F">
      <w:pPr>
        <w:pStyle w:val="BodyText"/>
      </w:pPr>
    </w:p>
    <w:p w:rsidR="0052695F" w:rsidRDefault="0052695F" w:rsidP="0052695F">
      <w:pPr>
        <w:pStyle w:val="BodyText"/>
        <w:spacing w:after="0"/>
      </w:pPr>
      <w:r>
        <w:t>Author:</w:t>
      </w:r>
      <w:r>
        <w:tab/>
      </w:r>
      <w:r>
        <w:rPr>
          <w:rStyle w:val="HighlightedVariable"/>
        </w:rPr>
        <w:t>&lt;Author&gt;</w:t>
      </w:r>
    </w:p>
    <w:p w:rsidR="0052695F" w:rsidRDefault="0052695F" w:rsidP="0052695F">
      <w:pPr>
        <w:pStyle w:val="BodyText"/>
        <w:spacing w:after="0"/>
      </w:pPr>
      <w:r>
        <w:t>Creation Date:</w:t>
      </w:r>
      <w:r>
        <w:tab/>
      </w:r>
      <w:fldSimple w:instr="createdate \@ &quot;MMMM d, yyyy&quot;">
        <w:r w:rsidR="00E4438F">
          <w:rPr>
            <w:noProof/>
          </w:rPr>
          <w:t>May 8, 2014</w:t>
        </w:r>
      </w:fldSimple>
    </w:p>
    <w:p w:rsidR="0052695F" w:rsidRDefault="0052695F" w:rsidP="0052695F">
      <w:pPr>
        <w:pStyle w:val="BodyText"/>
        <w:spacing w:after="0"/>
      </w:pPr>
      <w:r>
        <w:t>Last Updated:</w:t>
      </w:r>
      <w:r>
        <w:tab/>
      </w:r>
      <w:bookmarkStart w:id="3" w:name="LastDate"/>
      <w:r w:rsidR="00FE6D03">
        <w:fldChar w:fldCharType="begin"/>
      </w:r>
      <w:r>
        <w:instrText>savedate \@ "MMMM d, yyyy"</w:instrText>
      </w:r>
      <w:r w:rsidR="00FE6D03">
        <w:fldChar w:fldCharType="separate"/>
      </w:r>
      <w:r w:rsidR="00613C3D">
        <w:rPr>
          <w:noProof/>
        </w:rPr>
        <w:t>June 26, 2014</w:t>
      </w:r>
      <w:r w:rsidR="00FE6D03">
        <w:fldChar w:fldCharType="end"/>
      </w:r>
      <w:bookmarkEnd w:id="3"/>
    </w:p>
    <w:p w:rsidR="0052695F" w:rsidRPr="00641DA9" w:rsidRDefault="0052695F" w:rsidP="0052695F">
      <w:pPr>
        <w:pStyle w:val="BodyText"/>
        <w:spacing w:after="0"/>
        <w:rPr>
          <w:lang w:val="fr-FR"/>
        </w:rPr>
      </w:pPr>
      <w:r w:rsidRPr="00641DA9">
        <w:rPr>
          <w:lang w:val="fr-FR"/>
        </w:rPr>
        <w:t xml:space="preserve">Document </w:t>
      </w:r>
      <w:proofErr w:type="spellStart"/>
      <w:r w:rsidRPr="00641DA9">
        <w:rPr>
          <w:lang w:val="fr-FR"/>
        </w:rPr>
        <w:t>Ref</w:t>
      </w:r>
      <w:proofErr w:type="spellEnd"/>
      <w:r w:rsidRPr="00641DA9">
        <w:rPr>
          <w:lang w:val="fr-FR"/>
        </w:rPr>
        <w:t>:</w:t>
      </w:r>
      <w:r w:rsidRPr="00641DA9">
        <w:rPr>
          <w:lang w:val="fr-FR"/>
        </w:rPr>
        <w:tab/>
      </w:r>
      <w:bookmarkStart w:id="4" w:name="DocRefNumber"/>
      <w:r w:rsidRPr="00641DA9">
        <w:rPr>
          <w:rStyle w:val="HighlightedVariable"/>
          <w:lang w:val="fr-FR"/>
        </w:rPr>
        <w:t xml:space="preserve">&lt;Document </w:t>
      </w:r>
      <w:proofErr w:type="spellStart"/>
      <w:r w:rsidRPr="00641DA9">
        <w:rPr>
          <w:rStyle w:val="HighlightedVariable"/>
          <w:lang w:val="fr-FR"/>
        </w:rPr>
        <w:t>Reference</w:t>
      </w:r>
      <w:proofErr w:type="spellEnd"/>
      <w:r w:rsidRPr="00641DA9">
        <w:rPr>
          <w:rStyle w:val="HighlightedVariable"/>
          <w:lang w:val="fr-FR"/>
        </w:rPr>
        <w:t xml:space="preserve"> </w:t>
      </w:r>
      <w:proofErr w:type="spellStart"/>
      <w:r w:rsidRPr="00641DA9">
        <w:rPr>
          <w:rStyle w:val="HighlightedVariable"/>
          <w:lang w:val="fr-FR"/>
        </w:rPr>
        <w:t>Number</w:t>
      </w:r>
      <w:proofErr w:type="spellEnd"/>
      <w:r w:rsidRPr="00641DA9">
        <w:rPr>
          <w:rStyle w:val="HighlightedVariable"/>
          <w:lang w:val="fr-FR"/>
        </w:rPr>
        <w:t>&gt;</w:t>
      </w:r>
      <w:r w:rsidRPr="00641DA9">
        <w:rPr>
          <w:lang w:val="fr-FR"/>
        </w:rPr>
        <w:t xml:space="preserve"> </w:t>
      </w:r>
      <w:bookmarkEnd w:id="4"/>
    </w:p>
    <w:p w:rsidR="0052695F" w:rsidRDefault="0052695F" w:rsidP="0052695F">
      <w:pPr>
        <w:pStyle w:val="BodyText"/>
        <w:spacing w:after="0"/>
      </w:pPr>
      <w:r>
        <w:t>Version:</w:t>
      </w:r>
      <w:r>
        <w:tab/>
      </w:r>
      <w:bookmarkStart w:id="5" w:name="DocVersion"/>
      <w:r>
        <w:t>DRAFT 1A</w:t>
      </w:r>
      <w:bookmarkEnd w:id="5"/>
    </w:p>
    <w:p w:rsidR="0052695F" w:rsidRDefault="0052695F" w:rsidP="0052695F">
      <w:pPr>
        <w:pStyle w:val="BodyText"/>
        <w:tabs>
          <w:tab w:val="left" w:pos="4230"/>
        </w:tabs>
        <w:spacing w:after="0"/>
      </w:pPr>
    </w:p>
    <w:p w:rsidR="0052695F" w:rsidRDefault="0052695F" w:rsidP="00613C3D">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435765">
        <w:rPr>
          <w:b/>
        </w:rPr>
        <w:t>You can make bookmarks visible by selecting the Office Button&gt;Word Options&gt;Advanced&gt; and checking the Show bookmarks option in the Show document content region.</w:t>
      </w:r>
    </w:p>
    <w:p w:rsidR="0052695F" w:rsidRDefault="0052695F" w:rsidP="0052695F">
      <w:pPr>
        <w:pStyle w:val="BodyText"/>
        <w:spacing w:after="0"/>
      </w:pPr>
    </w:p>
    <w:p w:rsidR="0052695F" w:rsidRDefault="0052695F" w:rsidP="0052695F">
      <w:pPr>
        <w:pStyle w:val="BodyText"/>
      </w:pPr>
    </w:p>
    <w:p w:rsidR="0052695F" w:rsidRDefault="0052695F" w:rsidP="0052695F">
      <w:pPr>
        <w:pStyle w:val="BodyText"/>
      </w:pPr>
      <w:r>
        <w:rPr>
          <w:b/>
        </w:rPr>
        <w:t>Approvals:</w:t>
      </w:r>
    </w:p>
    <w:tbl>
      <w:tblPr>
        <w:tblW w:w="0" w:type="auto"/>
        <w:tblInd w:w="1440" w:type="dxa"/>
        <w:tblLayout w:type="fixed"/>
        <w:tblLook w:val="0000"/>
      </w:tblPr>
      <w:tblGrid>
        <w:gridCol w:w="2718"/>
        <w:gridCol w:w="5040"/>
      </w:tblGrid>
      <w:tr w:rsidR="0052695F" w:rsidTr="00997689">
        <w:tc>
          <w:tcPr>
            <w:tcW w:w="2718" w:type="dxa"/>
            <w:tcBorders>
              <w:top w:val="nil"/>
              <w:left w:val="nil"/>
              <w:bottom w:val="nil"/>
              <w:right w:val="nil"/>
            </w:tcBorders>
          </w:tcPr>
          <w:p w:rsidR="0052695F" w:rsidRDefault="0052695F" w:rsidP="00997689">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52695F" w:rsidRDefault="0052695F" w:rsidP="00997689">
            <w:pPr>
              <w:spacing w:before="360"/>
            </w:pPr>
          </w:p>
        </w:tc>
      </w:tr>
      <w:tr w:rsidR="0052695F" w:rsidTr="00997689">
        <w:tc>
          <w:tcPr>
            <w:tcW w:w="2718" w:type="dxa"/>
            <w:tcBorders>
              <w:top w:val="nil"/>
              <w:left w:val="nil"/>
              <w:bottom w:val="nil"/>
              <w:right w:val="nil"/>
            </w:tcBorders>
          </w:tcPr>
          <w:p w:rsidR="0052695F" w:rsidRDefault="0052695F" w:rsidP="00997689">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52695F" w:rsidRDefault="0052695F" w:rsidP="00997689">
            <w:pPr>
              <w:spacing w:before="360"/>
            </w:pPr>
          </w:p>
        </w:tc>
      </w:tr>
    </w:tbl>
    <w:p w:rsidR="0052695F" w:rsidRDefault="0052695F" w:rsidP="00613C3D">
      <w:pPr>
        <w:pStyle w:val="Note"/>
      </w:pPr>
      <w:r>
        <w:t>To add additional approval lines, press [Tab] from the last cell in the table above.</w:t>
      </w:r>
    </w:p>
    <w:p w:rsidR="0052695F" w:rsidRDefault="00E4438F" w:rsidP="0052695F">
      <w:pPr>
        <w:pStyle w:val="BodyText"/>
        <w:framePr w:w="10138" w:hSpace="187" w:wrap="auto" w:vAnchor="page" w:hAnchor="page" w:x="1101" w:y="13812"/>
        <w:tabs>
          <w:tab w:val="right" w:pos="9360"/>
          <w:tab w:val="right" w:pos="10080"/>
        </w:tabs>
        <w:spacing w:after="0"/>
        <w:ind w:right="-30"/>
      </w:pPr>
      <w:r w:rsidRPr="00E4438F">
        <w:rPr>
          <w:noProof/>
          <w:lang w:eastAsia="en-US"/>
        </w:rPr>
        <w:drawing>
          <wp:inline distT="0" distB="0" distL="0" distR="0">
            <wp:extent cx="981075" cy="152400"/>
            <wp:effectExtent l="19050" t="0" r="9525" b="0"/>
            <wp:docPr id="3"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52695F" w:rsidRDefault="0052695F" w:rsidP="00613C3D">
      <w:pPr>
        <w:pStyle w:val="Note"/>
      </w:pPr>
      <w:r>
        <w:t>You can delete any elements of this cover page that you do not need for your document.</w:t>
      </w:r>
    </w:p>
    <w:p w:rsidR="0052695F" w:rsidRDefault="0052695F" w:rsidP="0052695F">
      <w:pPr>
        <w:rPr>
          <w:sz w:val="2"/>
        </w:rPr>
      </w:pPr>
    </w:p>
    <w:p w:rsidR="0052695F" w:rsidRDefault="0052695F" w:rsidP="0052695F">
      <w:pPr>
        <w:pStyle w:val="Heading1"/>
      </w:pPr>
      <w:bookmarkStart w:id="6" w:name="_Toc387306406"/>
      <w:r>
        <w:lastRenderedPageBreak/>
        <w:t>Document Control</w:t>
      </w:r>
      <w:bookmarkEnd w:id="6"/>
    </w:p>
    <w:p w:rsidR="0052695F" w:rsidRDefault="0052695F" w:rsidP="0052695F">
      <w:pPr>
        <w:pStyle w:val="Heading2"/>
        <w:tabs>
          <w:tab w:val="clear" w:pos="4320"/>
        </w:tabs>
      </w:pPr>
      <w:bookmarkStart w:id="7" w:name="_Toc387306407"/>
      <w:r>
        <w:t>Change Record</w:t>
      </w:r>
      <w:bookmarkEnd w:id="7"/>
    </w:p>
    <w:bookmarkStart w:id="8" w:name="Sec1"/>
    <w:p w:rsidR="0052695F" w:rsidRDefault="00FE6D03" w:rsidP="0052695F">
      <w:pPr>
        <w:pStyle w:val="BodyText"/>
        <w:ind w:left="8640" w:firstLine="720"/>
      </w:pPr>
      <w:r>
        <w:rPr>
          <w:color w:val="FFFFFF"/>
          <w:sz w:val="10"/>
        </w:rPr>
        <w:fldChar w:fldCharType="begin"/>
      </w:r>
      <w:r w:rsidR="0052695F">
        <w:rPr>
          <w:color w:val="FFFFFF"/>
          <w:sz w:val="10"/>
        </w:rPr>
        <w:instrText xml:space="preserve"> SECTIONPAGES  \* MERGEFORMAT </w:instrText>
      </w:r>
      <w:r>
        <w:rPr>
          <w:color w:val="FFFFFF"/>
          <w:sz w:val="10"/>
        </w:rPr>
        <w:fldChar w:fldCharType="separate"/>
      </w:r>
      <w:r w:rsidR="00E4438F">
        <w:rPr>
          <w:noProof/>
          <w:color w:val="FFFFFF"/>
          <w:sz w:val="10"/>
        </w:rPr>
        <w:t>4</w:t>
      </w:r>
      <w:r>
        <w:rPr>
          <w:color w:val="FFFFFF"/>
          <w:sz w:val="10"/>
        </w:rPr>
        <w:fldChar w:fldCharType="end"/>
      </w:r>
      <w:bookmarkEnd w:id="8"/>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4236"/>
      </w:tblGrid>
      <w:tr w:rsidR="0052695F" w:rsidTr="00997689">
        <w:trPr>
          <w:cantSplit/>
          <w:tblHeader/>
        </w:trPr>
        <w:tc>
          <w:tcPr>
            <w:tcW w:w="990" w:type="dxa"/>
            <w:tcBorders>
              <w:top w:val="single" w:sz="12" w:space="0" w:color="000000"/>
              <w:bottom w:val="single" w:sz="6" w:space="0" w:color="000000"/>
              <w:right w:val="nil"/>
            </w:tcBorders>
            <w:shd w:val="clear" w:color="000000" w:fill="E6E6E6"/>
          </w:tcPr>
          <w:p w:rsidR="0052695F" w:rsidRDefault="0052695F" w:rsidP="00997689">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52695F" w:rsidRDefault="0052695F" w:rsidP="00997689">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52695F" w:rsidRDefault="0052695F" w:rsidP="00997689">
            <w:pPr>
              <w:pStyle w:val="TableHeading"/>
            </w:pPr>
            <w:r>
              <w:t>Version</w:t>
            </w:r>
          </w:p>
        </w:tc>
        <w:tc>
          <w:tcPr>
            <w:tcW w:w="4236" w:type="dxa"/>
            <w:tcBorders>
              <w:top w:val="single" w:sz="12" w:space="0" w:color="000000"/>
              <w:left w:val="nil"/>
              <w:bottom w:val="single" w:sz="6" w:space="0" w:color="000000"/>
            </w:tcBorders>
            <w:shd w:val="clear" w:color="000000" w:fill="E6E6E6"/>
          </w:tcPr>
          <w:p w:rsidR="0052695F" w:rsidRDefault="0052695F" w:rsidP="00997689">
            <w:pPr>
              <w:pStyle w:val="TableHeading"/>
            </w:pPr>
            <w:r>
              <w:t>Change Reference</w:t>
            </w:r>
          </w:p>
        </w:tc>
      </w:tr>
      <w:tr w:rsidR="0052695F" w:rsidTr="00997689">
        <w:trPr>
          <w:cantSplit/>
        </w:trPr>
        <w:tc>
          <w:tcPr>
            <w:tcW w:w="990" w:type="dxa"/>
            <w:tcBorders>
              <w:top w:val="single" w:sz="6" w:space="0" w:color="000000"/>
            </w:tcBorders>
            <w:shd w:val="clear" w:color="000000" w:fill="FFFFFF"/>
          </w:tcPr>
          <w:p w:rsidR="0052695F" w:rsidRDefault="00FE6D03" w:rsidP="00997689">
            <w:pPr>
              <w:pStyle w:val="TableText"/>
            </w:pPr>
            <w:fldSimple w:instr=" CREATEDATE \@ &quot;d-MMM-yy&quot; ">
              <w:r w:rsidR="00E4438F">
                <w:rPr>
                  <w:noProof/>
                </w:rPr>
                <w:t>8-May-14</w:t>
              </w:r>
            </w:fldSimple>
          </w:p>
        </w:tc>
        <w:tc>
          <w:tcPr>
            <w:tcW w:w="1890" w:type="dxa"/>
            <w:tcBorders>
              <w:top w:val="single" w:sz="6" w:space="0" w:color="000000"/>
            </w:tcBorders>
            <w:shd w:val="clear" w:color="000000" w:fill="FFFFFF"/>
          </w:tcPr>
          <w:p w:rsidR="0052695F" w:rsidRDefault="0052695F" w:rsidP="00997689">
            <w:pPr>
              <w:pStyle w:val="TableText"/>
            </w:pPr>
            <w:r>
              <w:rPr>
                <w:rStyle w:val="HighlightedVariable"/>
              </w:rPr>
              <w:t>&lt;Author&gt;</w:t>
            </w:r>
          </w:p>
        </w:tc>
        <w:tc>
          <w:tcPr>
            <w:tcW w:w="810" w:type="dxa"/>
            <w:tcBorders>
              <w:top w:val="single" w:sz="6" w:space="0" w:color="000000"/>
            </w:tcBorders>
            <w:shd w:val="clear" w:color="000000" w:fill="FFFFFF"/>
          </w:tcPr>
          <w:p w:rsidR="0052695F" w:rsidRDefault="0052695F" w:rsidP="00997689">
            <w:pPr>
              <w:pStyle w:val="TableText"/>
            </w:pPr>
            <w:r>
              <w:t>Draft 1a</w:t>
            </w:r>
          </w:p>
        </w:tc>
        <w:tc>
          <w:tcPr>
            <w:tcW w:w="4236" w:type="dxa"/>
            <w:tcBorders>
              <w:top w:val="single" w:sz="6" w:space="0" w:color="000000"/>
            </w:tcBorders>
            <w:shd w:val="clear" w:color="000000" w:fill="FFFFFF"/>
          </w:tcPr>
          <w:p w:rsidR="0052695F" w:rsidRDefault="0052695F" w:rsidP="00997689">
            <w:pPr>
              <w:pStyle w:val="TableText"/>
            </w:pPr>
            <w:r>
              <w:t>No Previous Document</w:t>
            </w:r>
          </w:p>
        </w:tc>
      </w:tr>
      <w:tr w:rsidR="0052695F" w:rsidTr="00997689">
        <w:trPr>
          <w:cantSplit/>
        </w:trPr>
        <w:tc>
          <w:tcPr>
            <w:tcW w:w="990" w:type="dxa"/>
            <w:shd w:val="clear" w:color="000000" w:fill="FFFFFF"/>
          </w:tcPr>
          <w:p w:rsidR="0052695F" w:rsidRDefault="0052695F" w:rsidP="00997689">
            <w:pPr>
              <w:pStyle w:val="TableText"/>
            </w:pPr>
          </w:p>
        </w:tc>
        <w:tc>
          <w:tcPr>
            <w:tcW w:w="1890" w:type="dxa"/>
            <w:shd w:val="clear" w:color="000000" w:fill="FFFFFF"/>
          </w:tcPr>
          <w:p w:rsidR="0052695F" w:rsidRDefault="0052695F" w:rsidP="00997689">
            <w:pPr>
              <w:pStyle w:val="TableText"/>
            </w:pPr>
          </w:p>
        </w:tc>
        <w:tc>
          <w:tcPr>
            <w:tcW w:w="810" w:type="dxa"/>
            <w:shd w:val="clear" w:color="000000" w:fill="FFFFFF"/>
          </w:tcPr>
          <w:p w:rsidR="0052695F" w:rsidRDefault="0052695F" w:rsidP="00997689">
            <w:pPr>
              <w:pStyle w:val="TableText"/>
            </w:pPr>
          </w:p>
        </w:tc>
        <w:tc>
          <w:tcPr>
            <w:tcW w:w="4236" w:type="dxa"/>
            <w:shd w:val="clear" w:color="000000" w:fill="FFFFFF"/>
          </w:tcPr>
          <w:p w:rsidR="0052695F" w:rsidRDefault="0052695F" w:rsidP="00997689">
            <w:pPr>
              <w:pStyle w:val="TableText"/>
            </w:pPr>
          </w:p>
        </w:tc>
      </w:tr>
      <w:tr w:rsidR="0052695F" w:rsidTr="00997689">
        <w:trPr>
          <w:cantSplit/>
        </w:trPr>
        <w:tc>
          <w:tcPr>
            <w:tcW w:w="990" w:type="dxa"/>
            <w:shd w:val="clear" w:color="000000" w:fill="FFFFFF"/>
          </w:tcPr>
          <w:p w:rsidR="0052695F" w:rsidRDefault="0052695F" w:rsidP="00997689">
            <w:pPr>
              <w:pStyle w:val="TableText"/>
            </w:pPr>
          </w:p>
        </w:tc>
        <w:tc>
          <w:tcPr>
            <w:tcW w:w="1890" w:type="dxa"/>
            <w:shd w:val="clear" w:color="000000" w:fill="FFFFFF"/>
          </w:tcPr>
          <w:p w:rsidR="0052695F" w:rsidRDefault="0052695F" w:rsidP="00997689">
            <w:pPr>
              <w:pStyle w:val="TableText"/>
            </w:pPr>
          </w:p>
        </w:tc>
        <w:tc>
          <w:tcPr>
            <w:tcW w:w="810" w:type="dxa"/>
            <w:shd w:val="clear" w:color="000000" w:fill="FFFFFF"/>
          </w:tcPr>
          <w:p w:rsidR="0052695F" w:rsidRDefault="0052695F" w:rsidP="00997689">
            <w:pPr>
              <w:pStyle w:val="TableText"/>
            </w:pPr>
          </w:p>
        </w:tc>
        <w:tc>
          <w:tcPr>
            <w:tcW w:w="4236" w:type="dxa"/>
            <w:shd w:val="clear" w:color="000000" w:fill="FFFFFF"/>
          </w:tcPr>
          <w:p w:rsidR="0052695F" w:rsidRDefault="0052695F" w:rsidP="00997689">
            <w:pPr>
              <w:pStyle w:val="TableText"/>
            </w:pPr>
          </w:p>
        </w:tc>
      </w:tr>
      <w:tr w:rsidR="0052695F" w:rsidTr="00997689">
        <w:trPr>
          <w:cantSplit/>
        </w:trPr>
        <w:tc>
          <w:tcPr>
            <w:tcW w:w="990" w:type="dxa"/>
            <w:shd w:val="clear" w:color="000000" w:fill="FFFFFF"/>
          </w:tcPr>
          <w:p w:rsidR="0052695F" w:rsidRDefault="0052695F" w:rsidP="00997689">
            <w:pPr>
              <w:pStyle w:val="TableText"/>
            </w:pPr>
          </w:p>
        </w:tc>
        <w:tc>
          <w:tcPr>
            <w:tcW w:w="1890" w:type="dxa"/>
            <w:shd w:val="clear" w:color="000000" w:fill="FFFFFF"/>
          </w:tcPr>
          <w:p w:rsidR="0052695F" w:rsidRDefault="0052695F" w:rsidP="00997689">
            <w:pPr>
              <w:pStyle w:val="TableText"/>
            </w:pPr>
          </w:p>
        </w:tc>
        <w:tc>
          <w:tcPr>
            <w:tcW w:w="810" w:type="dxa"/>
            <w:shd w:val="clear" w:color="000000" w:fill="FFFFFF"/>
          </w:tcPr>
          <w:p w:rsidR="0052695F" w:rsidRDefault="0052695F" w:rsidP="00997689">
            <w:pPr>
              <w:pStyle w:val="TableText"/>
            </w:pPr>
          </w:p>
        </w:tc>
        <w:tc>
          <w:tcPr>
            <w:tcW w:w="4236" w:type="dxa"/>
            <w:shd w:val="clear" w:color="000000" w:fill="FFFFFF"/>
          </w:tcPr>
          <w:p w:rsidR="0052695F" w:rsidRDefault="0052695F" w:rsidP="00997689">
            <w:pPr>
              <w:pStyle w:val="TableText"/>
            </w:pPr>
          </w:p>
        </w:tc>
      </w:tr>
    </w:tbl>
    <w:p w:rsidR="0052695F" w:rsidRDefault="0052695F" w:rsidP="0052695F">
      <w:pPr>
        <w:pStyle w:val="BodyText"/>
      </w:pPr>
    </w:p>
    <w:p w:rsidR="0052695F" w:rsidRDefault="0052695F" w:rsidP="0052695F">
      <w:pPr>
        <w:pStyle w:val="Heading2"/>
        <w:tabs>
          <w:tab w:val="clear" w:pos="4320"/>
        </w:tabs>
      </w:pPr>
      <w:bookmarkStart w:id="9" w:name="_Toc387306408"/>
      <w:r>
        <w:t>Reviewers</w:t>
      </w:r>
      <w:bookmarkEnd w:id="9"/>
    </w:p>
    <w:p w:rsidR="0052695F" w:rsidRDefault="0052695F" w:rsidP="0052695F">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960"/>
      </w:tblGrid>
      <w:tr w:rsidR="0052695F" w:rsidTr="00997689">
        <w:trPr>
          <w:cantSplit/>
          <w:tblHeader/>
        </w:trPr>
        <w:tc>
          <w:tcPr>
            <w:tcW w:w="3960" w:type="dxa"/>
            <w:tcBorders>
              <w:top w:val="single" w:sz="12" w:space="0" w:color="000000"/>
              <w:bottom w:val="single" w:sz="6" w:space="0" w:color="000000"/>
              <w:right w:val="nil"/>
            </w:tcBorders>
            <w:shd w:val="clear" w:color="000000" w:fill="E6E6E6"/>
          </w:tcPr>
          <w:p w:rsidR="0052695F" w:rsidRDefault="0052695F" w:rsidP="00997689">
            <w:pPr>
              <w:pStyle w:val="TableHeading"/>
            </w:pPr>
            <w:r>
              <w:t>Name</w:t>
            </w:r>
          </w:p>
        </w:tc>
        <w:tc>
          <w:tcPr>
            <w:tcW w:w="3960" w:type="dxa"/>
            <w:tcBorders>
              <w:top w:val="single" w:sz="12" w:space="0" w:color="000000"/>
              <w:left w:val="nil"/>
              <w:bottom w:val="single" w:sz="6" w:space="0" w:color="000000"/>
            </w:tcBorders>
            <w:shd w:val="clear" w:color="000000" w:fill="E6E6E6"/>
          </w:tcPr>
          <w:p w:rsidR="0052695F" w:rsidRDefault="0052695F" w:rsidP="00997689">
            <w:pPr>
              <w:pStyle w:val="TableHeading"/>
            </w:pPr>
            <w:r>
              <w:t>Position</w:t>
            </w:r>
          </w:p>
        </w:tc>
      </w:tr>
      <w:tr w:rsidR="0052695F" w:rsidTr="00997689">
        <w:trPr>
          <w:cantSplit/>
        </w:trPr>
        <w:tc>
          <w:tcPr>
            <w:tcW w:w="3960" w:type="dxa"/>
            <w:tcBorders>
              <w:top w:val="single" w:sz="6" w:space="0" w:color="000000"/>
            </w:tcBorders>
            <w:shd w:val="clear" w:color="000000" w:fill="FFFFFF"/>
          </w:tcPr>
          <w:p w:rsidR="0052695F" w:rsidRDefault="0052695F" w:rsidP="00997689">
            <w:pPr>
              <w:pStyle w:val="TableText"/>
            </w:pPr>
          </w:p>
        </w:tc>
        <w:tc>
          <w:tcPr>
            <w:tcW w:w="3960" w:type="dxa"/>
            <w:tcBorders>
              <w:top w:val="single" w:sz="6" w:space="0" w:color="000000"/>
            </w:tcBorders>
            <w:shd w:val="clear" w:color="000000" w:fill="FFFFFF"/>
          </w:tcPr>
          <w:p w:rsidR="0052695F" w:rsidRDefault="0052695F" w:rsidP="00997689">
            <w:pPr>
              <w:pStyle w:val="TableText"/>
            </w:pPr>
          </w:p>
        </w:tc>
      </w:tr>
      <w:tr w:rsidR="0052695F" w:rsidTr="00997689">
        <w:trPr>
          <w:cantSplit/>
        </w:trPr>
        <w:tc>
          <w:tcPr>
            <w:tcW w:w="3960" w:type="dxa"/>
            <w:shd w:val="clear" w:color="000000" w:fill="FFFFFF"/>
          </w:tcPr>
          <w:p w:rsidR="0052695F" w:rsidRDefault="0052695F" w:rsidP="00997689">
            <w:pPr>
              <w:pStyle w:val="TableText"/>
            </w:pPr>
          </w:p>
        </w:tc>
        <w:tc>
          <w:tcPr>
            <w:tcW w:w="3960" w:type="dxa"/>
            <w:shd w:val="clear" w:color="000000" w:fill="FFFFFF"/>
          </w:tcPr>
          <w:p w:rsidR="0052695F" w:rsidRDefault="0052695F" w:rsidP="00997689">
            <w:pPr>
              <w:pStyle w:val="TableText"/>
            </w:pPr>
          </w:p>
        </w:tc>
      </w:tr>
      <w:tr w:rsidR="0052695F" w:rsidTr="00997689">
        <w:trPr>
          <w:cantSplit/>
        </w:trPr>
        <w:tc>
          <w:tcPr>
            <w:tcW w:w="3960" w:type="dxa"/>
            <w:shd w:val="clear" w:color="000000" w:fill="FFFFFF"/>
          </w:tcPr>
          <w:p w:rsidR="0052695F" w:rsidRDefault="0052695F" w:rsidP="00997689">
            <w:pPr>
              <w:pStyle w:val="TableText"/>
            </w:pPr>
          </w:p>
        </w:tc>
        <w:tc>
          <w:tcPr>
            <w:tcW w:w="3960" w:type="dxa"/>
            <w:shd w:val="clear" w:color="000000" w:fill="FFFFFF"/>
          </w:tcPr>
          <w:p w:rsidR="0052695F" w:rsidRDefault="0052695F" w:rsidP="00997689">
            <w:pPr>
              <w:pStyle w:val="TableText"/>
            </w:pPr>
          </w:p>
        </w:tc>
      </w:tr>
      <w:tr w:rsidR="0052695F" w:rsidTr="00997689">
        <w:trPr>
          <w:cantSplit/>
        </w:trPr>
        <w:tc>
          <w:tcPr>
            <w:tcW w:w="3960" w:type="dxa"/>
            <w:shd w:val="clear" w:color="000000" w:fill="FFFFFF"/>
          </w:tcPr>
          <w:p w:rsidR="0052695F" w:rsidRDefault="0052695F" w:rsidP="00997689">
            <w:pPr>
              <w:pStyle w:val="TableText"/>
            </w:pPr>
          </w:p>
        </w:tc>
        <w:tc>
          <w:tcPr>
            <w:tcW w:w="3960" w:type="dxa"/>
            <w:shd w:val="clear" w:color="000000" w:fill="FFFFFF"/>
          </w:tcPr>
          <w:p w:rsidR="0052695F" w:rsidRDefault="0052695F" w:rsidP="00997689">
            <w:pPr>
              <w:pStyle w:val="TableText"/>
            </w:pPr>
          </w:p>
        </w:tc>
      </w:tr>
    </w:tbl>
    <w:p w:rsidR="0052695F" w:rsidRDefault="0052695F" w:rsidP="0052695F">
      <w:pPr>
        <w:pStyle w:val="BodyText"/>
      </w:pPr>
    </w:p>
    <w:p w:rsidR="0052695F" w:rsidRDefault="0052695F" w:rsidP="0052695F">
      <w:pPr>
        <w:pStyle w:val="tocheading"/>
      </w:pPr>
      <w:r>
        <w:lastRenderedPageBreak/>
        <w:t>Contents</w:t>
      </w:r>
    </w:p>
    <w:p w:rsidR="003A3B64" w:rsidRDefault="00FE6D03">
      <w:pPr>
        <w:pStyle w:val="TOC1"/>
        <w:rPr>
          <w:rFonts w:asciiTheme="minorHAnsi" w:eastAsiaTheme="minorEastAsia" w:hAnsiTheme="minorHAnsi" w:cstheme="minorBidi"/>
          <w:b w:val="0"/>
          <w:sz w:val="22"/>
          <w:szCs w:val="22"/>
          <w:lang w:eastAsia="en-US"/>
        </w:rPr>
      </w:pPr>
      <w:r w:rsidRPr="00FE6D03">
        <w:fldChar w:fldCharType="begin"/>
      </w:r>
      <w:r w:rsidR="0052695F">
        <w:instrText xml:space="preserve"> TOC \o "1-2" </w:instrText>
      </w:r>
      <w:r w:rsidRPr="00FE6D03">
        <w:fldChar w:fldCharType="separate"/>
      </w:r>
      <w:r w:rsidR="003A3B64">
        <w:t>1</w:t>
      </w:r>
      <w:r w:rsidR="003A3B64">
        <w:rPr>
          <w:rFonts w:asciiTheme="minorHAnsi" w:eastAsiaTheme="minorEastAsia" w:hAnsiTheme="minorHAnsi" w:cstheme="minorBidi"/>
          <w:b w:val="0"/>
          <w:sz w:val="22"/>
          <w:szCs w:val="22"/>
          <w:lang w:eastAsia="en-US"/>
        </w:rPr>
        <w:tab/>
      </w:r>
      <w:r w:rsidR="003A3B64">
        <w:t>Document Control</w:t>
      </w:r>
      <w:r w:rsidR="003A3B64">
        <w:tab/>
      </w:r>
      <w:r>
        <w:fldChar w:fldCharType="begin"/>
      </w:r>
      <w:r w:rsidR="003A3B64">
        <w:instrText xml:space="preserve"> PAGEREF _Toc387306406 \h </w:instrText>
      </w:r>
      <w:r>
        <w:fldChar w:fldCharType="separate"/>
      </w:r>
      <w:r w:rsidR="00E4438F">
        <w:t>iii</w:t>
      </w:r>
      <w:r>
        <w:fldChar w:fldCharType="end"/>
      </w:r>
    </w:p>
    <w:p w:rsidR="003A3B64" w:rsidRDefault="003A3B64">
      <w:pPr>
        <w:pStyle w:val="TOC2"/>
        <w:rPr>
          <w:rFonts w:asciiTheme="minorHAnsi" w:eastAsiaTheme="minorEastAsia" w:hAnsiTheme="minorHAnsi" w:cstheme="minorBidi"/>
          <w:sz w:val="22"/>
          <w:szCs w:val="22"/>
          <w:lang w:eastAsia="en-US"/>
        </w:rPr>
      </w:pPr>
      <w:r>
        <w:t>1.1</w:t>
      </w:r>
      <w:r>
        <w:rPr>
          <w:rFonts w:asciiTheme="minorHAnsi" w:eastAsiaTheme="minorEastAsia" w:hAnsiTheme="minorHAnsi" w:cstheme="minorBidi"/>
          <w:sz w:val="22"/>
          <w:szCs w:val="22"/>
          <w:lang w:eastAsia="en-US"/>
        </w:rPr>
        <w:tab/>
      </w:r>
      <w:r>
        <w:t>Change Record</w:t>
      </w:r>
      <w:r>
        <w:tab/>
      </w:r>
      <w:r w:rsidR="00FE6D03">
        <w:fldChar w:fldCharType="begin"/>
      </w:r>
      <w:r>
        <w:instrText xml:space="preserve"> PAGEREF _Toc387306407 \h </w:instrText>
      </w:r>
      <w:r w:rsidR="00FE6D03">
        <w:fldChar w:fldCharType="separate"/>
      </w:r>
      <w:r w:rsidR="00E4438F">
        <w:t>iii</w:t>
      </w:r>
      <w:r w:rsidR="00FE6D03">
        <w:fldChar w:fldCharType="end"/>
      </w:r>
    </w:p>
    <w:p w:rsidR="003A3B64" w:rsidRDefault="003A3B64">
      <w:pPr>
        <w:pStyle w:val="TOC2"/>
        <w:rPr>
          <w:rFonts w:asciiTheme="minorHAnsi" w:eastAsiaTheme="minorEastAsia" w:hAnsiTheme="minorHAnsi" w:cstheme="minorBidi"/>
          <w:sz w:val="22"/>
          <w:szCs w:val="22"/>
          <w:lang w:eastAsia="en-US"/>
        </w:rPr>
      </w:pPr>
      <w:r>
        <w:t>1.2</w:t>
      </w:r>
      <w:r>
        <w:rPr>
          <w:rFonts w:asciiTheme="minorHAnsi" w:eastAsiaTheme="minorEastAsia" w:hAnsiTheme="minorHAnsi" w:cstheme="minorBidi"/>
          <w:sz w:val="22"/>
          <w:szCs w:val="22"/>
          <w:lang w:eastAsia="en-US"/>
        </w:rPr>
        <w:tab/>
      </w:r>
      <w:r>
        <w:t>Reviewers</w:t>
      </w:r>
      <w:r>
        <w:tab/>
      </w:r>
      <w:r w:rsidR="00FE6D03">
        <w:fldChar w:fldCharType="begin"/>
      </w:r>
      <w:r>
        <w:instrText xml:space="preserve"> PAGEREF _Toc387306408 \h </w:instrText>
      </w:r>
      <w:r w:rsidR="00FE6D03">
        <w:fldChar w:fldCharType="separate"/>
      </w:r>
      <w:r w:rsidR="00E4438F">
        <w:t>iii</w:t>
      </w:r>
      <w:r w:rsidR="00FE6D03">
        <w:fldChar w:fldCharType="end"/>
      </w:r>
    </w:p>
    <w:p w:rsidR="003A3B64" w:rsidRDefault="003A3B64">
      <w:pPr>
        <w:pStyle w:val="TOC1"/>
        <w:rPr>
          <w:rFonts w:asciiTheme="minorHAnsi" w:eastAsiaTheme="minorEastAsia" w:hAnsiTheme="minorHAnsi" w:cstheme="minorBidi"/>
          <w:b w:val="0"/>
          <w:sz w:val="22"/>
          <w:szCs w:val="22"/>
          <w:lang w:eastAsia="en-US"/>
        </w:rPr>
      </w:pPr>
      <w:r>
        <w:t>2</w:t>
      </w:r>
      <w:r>
        <w:rPr>
          <w:rFonts w:asciiTheme="minorHAnsi" w:eastAsiaTheme="minorEastAsia" w:hAnsiTheme="minorHAnsi" w:cstheme="minorBidi"/>
          <w:b w:val="0"/>
          <w:sz w:val="22"/>
          <w:szCs w:val="22"/>
          <w:lang w:eastAsia="en-US"/>
        </w:rPr>
        <w:tab/>
      </w:r>
      <w:r>
        <w:t>Audit and Control Requirements Questionnaires</w:t>
      </w:r>
      <w:r>
        <w:tab/>
      </w:r>
      <w:r w:rsidR="00FE6D03">
        <w:fldChar w:fldCharType="begin"/>
      </w:r>
      <w:r>
        <w:instrText xml:space="preserve"> PAGEREF _Toc387306409 \h </w:instrText>
      </w:r>
      <w:r w:rsidR="00FE6D03">
        <w:fldChar w:fldCharType="separate"/>
      </w:r>
      <w:r w:rsidR="00E4438F">
        <w:t>1</w:t>
      </w:r>
      <w:r w:rsidR="00FE6D03">
        <w:fldChar w:fldCharType="end"/>
      </w:r>
    </w:p>
    <w:p w:rsidR="003A3B64" w:rsidRDefault="003A3B64">
      <w:pPr>
        <w:pStyle w:val="TOC1"/>
        <w:rPr>
          <w:rFonts w:asciiTheme="minorHAnsi" w:eastAsiaTheme="minorEastAsia" w:hAnsiTheme="minorHAnsi" w:cstheme="minorBidi"/>
          <w:b w:val="0"/>
          <w:sz w:val="22"/>
          <w:szCs w:val="22"/>
          <w:lang w:eastAsia="en-US"/>
        </w:rPr>
      </w:pPr>
      <w:r>
        <w:t>3</w:t>
      </w:r>
      <w:r>
        <w:rPr>
          <w:rFonts w:asciiTheme="minorHAnsi" w:eastAsiaTheme="minorEastAsia" w:hAnsiTheme="minorHAnsi" w:cstheme="minorBidi"/>
          <w:b w:val="0"/>
          <w:sz w:val="22"/>
          <w:szCs w:val="22"/>
          <w:lang w:eastAsia="en-US"/>
        </w:rPr>
        <w:tab/>
      </w:r>
      <w:r>
        <w:t>User Security Requirements</w:t>
      </w:r>
      <w:r>
        <w:tab/>
      </w:r>
      <w:r w:rsidR="00FE6D03">
        <w:fldChar w:fldCharType="begin"/>
      </w:r>
      <w:r>
        <w:instrText xml:space="preserve"> PAGEREF _Toc387306410 \h </w:instrText>
      </w:r>
      <w:r w:rsidR="00FE6D03">
        <w:fldChar w:fldCharType="separate"/>
      </w:r>
      <w:r w:rsidR="00E4438F">
        <w:t>11</w:t>
      </w:r>
      <w:r w:rsidR="00FE6D03">
        <w:fldChar w:fldCharType="end"/>
      </w:r>
    </w:p>
    <w:p w:rsidR="003A3B64" w:rsidRDefault="003A3B64">
      <w:pPr>
        <w:pStyle w:val="TOC1"/>
        <w:rPr>
          <w:rFonts w:asciiTheme="minorHAnsi" w:eastAsiaTheme="minorEastAsia" w:hAnsiTheme="minorHAnsi" w:cstheme="minorBidi"/>
          <w:b w:val="0"/>
          <w:sz w:val="22"/>
          <w:szCs w:val="22"/>
          <w:lang w:eastAsia="en-US"/>
        </w:rPr>
      </w:pPr>
      <w:r>
        <w:t>4</w:t>
      </w:r>
      <w:r>
        <w:rPr>
          <w:rFonts w:asciiTheme="minorHAnsi" w:eastAsiaTheme="minorEastAsia" w:hAnsiTheme="minorHAnsi" w:cstheme="minorBidi"/>
          <w:b w:val="0"/>
          <w:sz w:val="22"/>
          <w:szCs w:val="22"/>
          <w:lang w:eastAsia="en-US"/>
        </w:rPr>
        <w:tab/>
      </w:r>
      <w:r>
        <w:t>Open and Closed Issues</w:t>
      </w:r>
      <w:r>
        <w:tab/>
      </w:r>
      <w:r w:rsidR="00FE6D03">
        <w:fldChar w:fldCharType="begin"/>
      </w:r>
      <w:r>
        <w:instrText xml:space="preserve"> PAGEREF _Toc387306411 \h </w:instrText>
      </w:r>
      <w:r w:rsidR="00FE6D03">
        <w:fldChar w:fldCharType="separate"/>
      </w:r>
      <w:r w:rsidR="00E4438F">
        <w:t>13</w:t>
      </w:r>
      <w:r w:rsidR="00FE6D03">
        <w:fldChar w:fldCharType="end"/>
      </w:r>
    </w:p>
    <w:p w:rsidR="003A3B64" w:rsidRDefault="003A3B64">
      <w:pPr>
        <w:pStyle w:val="TOC2"/>
        <w:rPr>
          <w:rFonts w:asciiTheme="minorHAnsi" w:eastAsiaTheme="minorEastAsia" w:hAnsiTheme="minorHAnsi" w:cstheme="minorBidi"/>
          <w:sz w:val="22"/>
          <w:szCs w:val="22"/>
          <w:lang w:eastAsia="en-US"/>
        </w:rPr>
      </w:pPr>
      <w:r>
        <w:t>4.1</w:t>
      </w:r>
      <w:r>
        <w:rPr>
          <w:rFonts w:asciiTheme="minorHAnsi" w:eastAsiaTheme="minorEastAsia" w:hAnsiTheme="minorHAnsi" w:cstheme="minorBidi"/>
          <w:sz w:val="22"/>
          <w:szCs w:val="22"/>
          <w:lang w:eastAsia="en-US"/>
        </w:rPr>
        <w:tab/>
      </w:r>
      <w:r>
        <w:t>Open Issues</w:t>
      </w:r>
      <w:r>
        <w:tab/>
      </w:r>
      <w:r w:rsidR="00FE6D03">
        <w:fldChar w:fldCharType="begin"/>
      </w:r>
      <w:r>
        <w:instrText xml:space="preserve"> PAGEREF _Toc387306412 \h </w:instrText>
      </w:r>
      <w:r w:rsidR="00FE6D03">
        <w:fldChar w:fldCharType="separate"/>
      </w:r>
      <w:r w:rsidR="00E4438F">
        <w:t>13</w:t>
      </w:r>
      <w:r w:rsidR="00FE6D03">
        <w:fldChar w:fldCharType="end"/>
      </w:r>
    </w:p>
    <w:p w:rsidR="003A3B64" w:rsidRDefault="003A3B64">
      <w:pPr>
        <w:pStyle w:val="TOC2"/>
        <w:rPr>
          <w:rFonts w:asciiTheme="minorHAnsi" w:eastAsiaTheme="minorEastAsia" w:hAnsiTheme="minorHAnsi" w:cstheme="minorBidi"/>
          <w:sz w:val="22"/>
          <w:szCs w:val="22"/>
          <w:lang w:eastAsia="en-US"/>
        </w:rPr>
      </w:pPr>
      <w:r>
        <w:t>4.2</w:t>
      </w:r>
      <w:r>
        <w:rPr>
          <w:rFonts w:asciiTheme="minorHAnsi" w:eastAsiaTheme="minorEastAsia" w:hAnsiTheme="minorHAnsi" w:cstheme="minorBidi"/>
          <w:sz w:val="22"/>
          <w:szCs w:val="22"/>
          <w:lang w:eastAsia="en-US"/>
        </w:rPr>
        <w:tab/>
      </w:r>
      <w:r>
        <w:t>Closed Issues</w:t>
      </w:r>
      <w:r>
        <w:tab/>
      </w:r>
      <w:r w:rsidR="00FE6D03">
        <w:fldChar w:fldCharType="begin"/>
      </w:r>
      <w:r>
        <w:instrText xml:space="preserve"> PAGEREF _Toc387306413 \h </w:instrText>
      </w:r>
      <w:r w:rsidR="00FE6D03">
        <w:fldChar w:fldCharType="separate"/>
      </w:r>
      <w:r w:rsidR="00E4438F">
        <w:t>13</w:t>
      </w:r>
      <w:r w:rsidR="00FE6D03">
        <w:fldChar w:fldCharType="end"/>
      </w:r>
    </w:p>
    <w:p w:rsidR="0052695F" w:rsidRDefault="00FE6D03" w:rsidP="0052695F">
      <w:r>
        <w:fldChar w:fldCharType="end"/>
      </w:r>
    </w:p>
    <w:p w:rsidR="0052695F" w:rsidRDefault="0052695F" w:rsidP="00613C3D">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52695F" w:rsidRDefault="0052695F" w:rsidP="0052695F"/>
    <w:p w:rsidR="0052695F" w:rsidRDefault="0052695F" w:rsidP="0052695F">
      <w:pPr>
        <w:pStyle w:val="BodyText"/>
        <w:sectPr w:rsidR="0052695F">
          <w:headerReference w:type="default" r:id="rId8"/>
          <w:footerReference w:type="default" r:id="rId9"/>
          <w:footerReference w:type="first" r:id="rId10"/>
          <w:pgSz w:w="12240" w:h="15840" w:code="1"/>
          <w:pgMar w:top="1080" w:right="720" w:bottom="1440" w:left="720" w:header="432" w:footer="720" w:gutter="360"/>
          <w:paperSrc w:first="111" w:other="111"/>
          <w:pgNumType w:fmt="lowerRoman" w:start="1"/>
          <w:cols w:space="720"/>
          <w:titlePg/>
          <w:docGrid w:linePitch="272"/>
        </w:sectPr>
      </w:pPr>
    </w:p>
    <w:p w:rsidR="0052695F" w:rsidRDefault="0052695F" w:rsidP="0052695F">
      <w:pPr>
        <w:pStyle w:val="Heading1"/>
      </w:pPr>
      <w:bookmarkStart w:id="10" w:name="_Toc387306409"/>
      <w:r>
        <w:lastRenderedPageBreak/>
        <w:t>Audit and Control Requirements Questionnaires</w:t>
      </w:r>
      <w:bookmarkEnd w:id="10"/>
    </w:p>
    <w:p w:rsidR="0052695F" w:rsidRDefault="0052695F" w:rsidP="00613C3D">
      <w:pPr>
        <w:pStyle w:val="NoteWide"/>
      </w:pPr>
      <w:r>
        <w:t>The following list of questions provides a starting point for understanding the audit and control requirements of the enterprise.  They cover a wide range of subjects from separation of duties and documentation through transaction processing and management of vital records.</w:t>
      </w:r>
    </w:p>
    <w:p w:rsidR="0052695F" w:rsidRDefault="0052695F" w:rsidP="0052695F"/>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8315"/>
        <w:gridCol w:w="1072"/>
        <w:gridCol w:w="4231"/>
      </w:tblGrid>
      <w:tr w:rsidR="0052695F" w:rsidTr="00997689">
        <w:trPr>
          <w:tblHeader/>
        </w:trPr>
        <w:tc>
          <w:tcPr>
            <w:tcW w:w="8478" w:type="dxa"/>
            <w:tcBorders>
              <w:top w:val="single" w:sz="12" w:space="0" w:color="000000"/>
              <w:bottom w:val="single" w:sz="6" w:space="0" w:color="000000"/>
              <w:right w:val="nil"/>
            </w:tcBorders>
            <w:shd w:val="clear" w:color="000000" w:fill="E6E6E6"/>
          </w:tcPr>
          <w:p w:rsidR="0052695F" w:rsidRDefault="0052695F" w:rsidP="00997689">
            <w:pPr>
              <w:pStyle w:val="TableHeading"/>
            </w:pPr>
            <w:r>
              <w:rPr>
                <w:sz w:val="20"/>
              </w:rPr>
              <w:br w:type="page"/>
            </w:r>
            <w:r>
              <w:t xml:space="preserve">Separation of Duties </w:t>
            </w:r>
          </w:p>
        </w:tc>
        <w:tc>
          <w:tcPr>
            <w:tcW w:w="1089" w:type="dxa"/>
            <w:tcBorders>
              <w:top w:val="single" w:sz="12" w:space="0" w:color="000000"/>
              <w:left w:val="nil"/>
              <w:bottom w:val="single" w:sz="6" w:space="0" w:color="000000"/>
              <w:right w:val="nil"/>
            </w:tcBorders>
            <w:shd w:val="clear" w:color="000000" w:fill="E6E6E6"/>
          </w:tcPr>
          <w:p w:rsidR="0052695F" w:rsidRDefault="0052695F" w:rsidP="00997689">
            <w:pPr>
              <w:pStyle w:val="TableHeading"/>
              <w:rPr>
                <w:color w:val="000000"/>
              </w:rPr>
            </w:pPr>
            <w:r>
              <w:rPr>
                <w:color w:val="000000"/>
              </w:rPr>
              <w:t>Answer</w:t>
            </w:r>
          </w:p>
        </w:tc>
        <w:tc>
          <w:tcPr>
            <w:tcW w:w="4311" w:type="dxa"/>
            <w:tcBorders>
              <w:top w:val="single" w:sz="12" w:space="0" w:color="000000"/>
              <w:left w:val="nil"/>
              <w:bottom w:val="single" w:sz="6" w:space="0" w:color="000000"/>
            </w:tcBorders>
            <w:shd w:val="clear" w:color="000000" w:fill="E6E6E6"/>
          </w:tcPr>
          <w:p w:rsidR="0052695F" w:rsidRDefault="0052695F" w:rsidP="00997689">
            <w:pPr>
              <w:pStyle w:val="TableHeading"/>
              <w:rPr>
                <w:color w:val="000000"/>
              </w:rPr>
            </w:pPr>
            <w:r>
              <w:rPr>
                <w:color w:val="000000"/>
              </w:rPr>
              <w:t>Comments</w:t>
            </w:r>
          </w:p>
        </w:tc>
      </w:tr>
      <w:tr w:rsidR="0052695F" w:rsidTr="00997689">
        <w:tc>
          <w:tcPr>
            <w:tcW w:w="8478" w:type="dxa"/>
            <w:tcBorders>
              <w:top w:val="single" w:sz="6" w:space="0" w:color="000000"/>
            </w:tcBorders>
            <w:shd w:val="clear" w:color="000000" w:fill="FFFFFF"/>
          </w:tcPr>
          <w:p w:rsidR="0052695F" w:rsidRDefault="0052695F" w:rsidP="00997689">
            <w:pPr>
              <w:pStyle w:val="TableText"/>
            </w:pPr>
            <w:r>
              <w:t>Are the roles of user, developer, and computer operator separate and distinct?</w:t>
            </w:r>
          </w:p>
        </w:tc>
        <w:tc>
          <w:tcPr>
            <w:tcW w:w="1089" w:type="dxa"/>
            <w:tcBorders>
              <w:top w:val="single" w:sz="6" w:space="0" w:color="000000"/>
            </w:tcBorders>
            <w:shd w:val="clear" w:color="000000" w:fill="FFFFFF"/>
          </w:tcPr>
          <w:p w:rsidR="0052695F" w:rsidRDefault="0052695F" w:rsidP="00997689">
            <w:pPr>
              <w:pStyle w:val="TableText"/>
            </w:pPr>
          </w:p>
        </w:tc>
        <w:tc>
          <w:tcPr>
            <w:tcW w:w="4311" w:type="dxa"/>
            <w:tcBorders>
              <w:top w:val="single" w:sz="6" w:space="0" w:color="000000"/>
            </w:tcBorders>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Is the developer able to submit input or have access to the master files?</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In sensitive programs, does the developer have access to data file except under the most extraordinary circumstances?</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If developers have access to data files, are controls in place to prevent and detect irregularities?</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Can the operations group input data to a production run without detection by the controls function?</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Have critical transactions been identified by the owner?</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Do users, support developers, operations personnel, and DBAs have access to production libraries?</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bl>
    <w:p w:rsidR="0052695F" w:rsidRDefault="0052695F" w:rsidP="0052695F"/>
    <w:p w:rsidR="0052695F" w:rsidRDefault="0052695F" w:rsidP="0052695F">
      <w:r>
        <w:br w:type="page"/>
      </w: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8315"/>
        <w:gridCol w:w="1072"/>
        <w:gridCol w:w="4231"/>
      </w:tblGrid>
      <w:tr w:rsidR="0052695F" w:rsidTr="00997689">
        <w:trPr>
          <w:tblHeader/>
        </w:trPr>
        <w:tc>
          <w:tcPr>
            <w:tcW w:w="8478" w:type="dxa"/>
            <w:tcBorders>
              <w:top w:val="single" w:sz="12" w:space="0" w:color="000000"/>
              <w:bottom w:val="single" w:sz="6" w:space="0" w:color="000000"/>
              <w:right w:val="nil"/>
            </w:tcBorders>
            <w:shd w:val="clear" w:color="000000" w:fill="E6E6E6"/>
          </w:tcPr>
          <w:p w:rsidR="0052695F" w:rsidRDefault="0052695F" w:rsidP="00997689">
            <w:pPr>
              <w:pStyle w:val="TableHeading"/>
            </w:pPr>
            <w:r>
              <w:rPr>
                <w:sz w:val="20"/>
              </w:rPr>
              <w:lastRenderedPageBreak/>
              <w:br w:type="page"/>
            </w:r>
            <w:r>
              <w:t>Sensitive Programs</w:t>
            </w:r>
          </w:p>
        </w:tc>
        <w:tc>
          <w:tcPr>
            <w:tcW w:w="1089" w:type="dxa"/>
            <w:tcBorders>
              <w:top w:val="single" w:sz="12" w:space="0" w:color="000000"/>
              <w:left w:val="nil"/>
              <w:bottom w:val="single" w:sz="6" w:space="0" w:color="000000"/>
              <w:right w:val="nil"/>
            </w:tcBorders>
            <w:shd w:val="clear" w:color="000000" w:fill="E6E6E6"/>
          </w:tcPr>
          <w:p w:rsidR="0052695F" w:rsidRDefault="0052695F" w:rsidP="00997689">
            <w:pPr>
              <w:pStyle w:val="TableHeading"/>
              <w:rPr>
                <w:color w:val="000000"/>
              </w:rPr>
            </w:pPr>
            <w:r>
              <w:rPr>
                <w:color w:val="000000"/>
              </w:rPr>
              <w:t>Answer</w:t>
            </w:r>
          </w:p>
        </w:tc>
        <w:tc>
          <w:tcPr>
            <w:tcW w:w="4311" w:type="dxa"/>
            <w:tcBorders>
              <w:top w:val="single" w:sz="12" w:space="0" w:color="000000"/>
              <w:left w:val="nil"/>
              <w:bottom w:val="single" w:sz="6" w:space="0" w:color="000000"/>
            </w:tcBorders>
            <w:shd w:val="clear" w:color="000000" w:fill="E6E6E6"/>
          </w:tcPr>
          <w:p w:rsidR="0052695F" w:rsidRDefault="0052695F" w:rsidP="00997689">
            <w:pPr>
              <w:pStyle w:val="TableHeading"/>
              <w:rPr>
                <w:color w:val="000000"/>
              </w:rPr>
            </w:pPr>
            <w:r>
              <w:rPr>
                <w:color w:val="000000"/>
              </w:rPr>
              <w:t>Comments</w:t>
            </w:r>
          </w:p>
        </w:tc>
      </w:tr>
      <w:tr w:rsidR="0052695F" w:rsidTr="00997689">
        <w:tc>
          <w:tcPr>
            <w:tcW w:w="8478" w:type="dxa"/>
            <w:tcBorders>
              <w:top w:val="single" w:sz="6" w:space="0" w:color="000000"/>
            </w:tcBorders>
            <w:shd w:val="clear" w:color="000000" w:fill="FFFFFF"/>
          </w:tcPr>
          <w:p w:rsidR="0052695F" w:rsidRDefault="0052695F" w:rsidP="00997689">
            <w:pPr>
              <w:pStyle w:val="TableText"/>
            </w:pPr>
            <w:r>
              <w:t>Has the application owner, with the assistance of programming development management, conducted a detail review of the programs identified as sensitive?</w:t>
            </w:r>
          </w:p>
        </w:tc>
        <w:tc>
          <w:tcPr>
            <w:tcW w:w="1089" w:type="dxa"/>
            <w:tcBorders>
              <w:top w:val="single" w:sz="6" w:space="0" w:color="000000"/>
            </w:tcBorders>
            <w:shd w:val="clear" w:color="000000" w:fill="FFFFFF"/>
          </w:tcPr>
          <w:p w:rsidR="0052695F" w:rsidRDefault="0052695F" w:rsidP="00997689">
            <w:pPr>
              <w:pStyle w:val="TableText"/>
            </w:pPr>
          </w:p>
        </w:tc>
        <w:tc>
          <w:tcPr>
            <w:tcW w:w="4311" w:type="dxa"/>
            <w:tcBorders>
              <w:top w:val="single" w:sz="6" w:space="0" w:color="000000"/>
            </w:tcBorders>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Is documentation available that states:</w:t>
            </w:r>
          </w:p>
          <w:p w:rsidR="0052695F" w:rsidRDefault="0052695F" w:rsidP="00997689">
            <w:pPr>
              <w:pStyle w:val="TableText"/>
            </w:pPr>
            <w:r>
              <w:t>Who can access sensitive programs?</w:t>
            </w:r>
          </w:p>
          <w:p w:rsidR="0052695F" w:rsidRDefault="0052695F" w:rsidP="00997689">
            <w:pPr>
              <w:pStyle w:val="TableText"/>
            </w:pPr>
            <w:r>
              <w:t>Who has accessed sensitive programs?</w:t>
            </w:r>
          </w:p>
          <w:p w:rsidR="0052695F" w:rsidRDefault="0052695F" w:rsidP="00997689">
            <w:pPr>
              <w:pStyle w:val="TableText"/>
            </w:pPr>
            <w:r>
              <w:t>When programs were executed?</w:t>
            </w:r>
          </w:p>
          <w:p w:rsidR="0052695F" w:rsidRDefault="0052695F" w:rsidP="00997689">
            <w:pPr>
              <w:pStyle w:val="TableText"/>
            </w:pPr>
            <w:r>
              <w:t>Whether the correct programs were executed?</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Is there a written control strategy for normal production executions and making modifications to sensitive programs?</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Are all new sensitive programs or major changes to existing programs reviewed by management?</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proofErr w:type="gramStart"/>
            <w:r>
              <w:t>Do development</w:t>
            </w:r>
            <w:proofErr w:type="gramEnd"/>
            <w:r>
              <w:t xml:space="preserve"> or maintenance developers have update access to production version of sensitive program source of load modules?</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Do procedures exist to handle required emergency access?</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Have all the appropriate programs been identified as sensitive?</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Is access to the libraries restricted?</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Are procedures in place for changes to be approved by an independent developer before implementation?</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Does the developer have update access to the production load library?</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Are the corresponding C-scripts adequately protected?</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Do operations control personnel have update authority to production libraries containing sensitive programs?</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Is access to the source code restricted?</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Has the owner limited access authority to one person making specific changes and promoting the changes version to production status?</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Will the application tables be kept secure so that they can be updated only with proper management approval?</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Is access to production data sets properly authorized?</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Is access to source and load libraries and to physical stock of negotiable instruments controlled?</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Are unauthorized attempts being tracked and eliminated?</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Is a log maintained by the supplier of services of all access to sensitive programs, and is it reviewed by owner management?</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bl>
    <w:p w:rsidR="0052695F" w:rsidRDefault="0052695F" w:rsidP="0052695F"/>
    <w:p w:rsidR="0052695F" w:rsidRDefault="0052695F" w:rsidP="0052695F">
      <w:r>
        <w:br w:type="page"/>
      </w: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8315"/>
        <w:gridCol w:w="1072"/>
        <w:gridCol w:w="4231"/>
      </w:tblGrid>
      <w:tr w:rsidR="0052695F" w:rsidTr="00997689">
        <w:trPr>
          <w:tblHeader/>
        </w:trPr>
        <w:tc>
          <w:tcPr>
            <w:tcW w:w="8478" w:type="dxa"/>
            <w:tcBorders>
              <w:top w:val="single" w:sz="12" w:space="0" w:color="000000"/>
              <w:bottom w:val="single" w:sz="6" w:space="0" w:color="000000"/>
              <w:right w:val="nil"/>
            </w:tcBorders>
            <w:shd w:val="clear" w:color="000000" w:fill="E6E6E6"/>
          </w:tcPr>
          <w:p w:rsidR="0052695F" w:rsidRDefault="0052695F" w:rsidP="00997689">
            <w:pPr>
              <w:pStyle w:val="TableHeading"/>
            </w:pPr>
            <w:r>
              <w:lastRenderedPageBreak/>
              <w:t xml:space="preserve">Logical Access Controls </w:t>
            </w:r>
          </w:p>
        </w:tc>
        <w:tc>
          <w:tcPr>
            <w:tcW w:w="1089" w:type="dxa"/>
            <w:tcBorders>
              <w:top w:val="single" w:sz="12" w:space="0" w:color="000000"/>
              <w:left w:val="nil"/>
              <w:bottom w:val="single" w:sz="6" w:space="0" w:color="000000"/>
              <w:right w:val="nil"/>
            </w:tcBorders>
            <w:shd w:val="clear" w:color="000000" w:fill="E6E6E6"/>
          </w:tcPr>
          <w:p w:rsidR="0052695F" w:rsidRDefault="0052695F" w:rsidP="00997689">
            <w:pPr>
              <w:pStyle w:val="TableHeading"/>
              <w:rPr>
                <w:color w:val="000000"/>
              </w:rPr>
            </w:pPr>
            <w:r>
              <w:rPr>
                <w:color w:val="000000"/>
              </w:rPr>
              <w:t>Answer</w:t>
            </w:r>
          </w:p>
        </w:tc>
        <w:tc>
          <w:tcPr>
            <w:tcW w:w="4311" w:type="dxa"/>
            <w:tcBorders>
              <w:top w:val="single" w:sz="12" w:space="0" w:color="000000"/>
              <w:left w:val="nil"/>
              <w:bottom w:val="single" w:sz="6" w:space="0" w:color="000000"/>
            </w:tcBorders>
            <w:shd w:val="clear" w:color="000000" w:fill="E6E6E6"/>
          </w:tcPr>
          <w:p w:rsidR="0052695F" w:rsidRDefault="0052695F" w:rsidP="00997689">
            <w:pPr>
              <w:pStyle w:val="TableHeading"/>
              <w:rPr>
                <w:color w:val="000000"/>
              </w:rPr>
            </w:pPr>
            <w:r>
              <w:rPr>
                <w:color w:val="000000"/>
              </w:rPr>
              <w:t>Comments</w:t>
            </w:r>
          </w:p>
        </w:tc>
      </w:tr>
      <w:tr w:rsidR="0052695F" w:rsidTr="00997689">
        <w:tc>
          <w:tcPr>
            <w:tcW w:w="8478" w:type="dxa"/>
            <w:tcBorders>
              <w:top w:val="single" w:sz="6" w:space="0" w:color="000000"/>
            </w:tcBorders>
            <w:shd w:val="clear" w:color="000000" w:fill="FFFFFF"/>
          </w:tcPr>
          <w:p w:rsidR="0052695F" w:rsidRDefault="0052695F" w:rsidP="00997689">
            <w:pPr>
              <w:pStyle w:val="TableText"/>
            </w:pPr>
            <w:r>
              <w:t xml:space="preserve">Have all application data sets been identified, reviewed, and assigned a level of classification appropriate with their value to </w:t>
            </w:r>
            <w:r>
              <w:rPr>
                <w:rStyle w:val="HighlightedVariable"/>
              </w:rPr>
              <w:t>&lt;Company Short Name&gt;</w:t>
            </w:r>
            <w:r>
              <w:t>?</w:t>
            </w:r>
          </w:p>
        </w:tc>
        <w:tc>
          <w:tcPr>
            <w:tcW w:w="1089" w:type="dxa"/>
            <w:tcBorders>
              <w:top w:val="single" w:sz="6" w:space="0" w:color="000000"/>
            </w:tcBorders>
            <w:shd w:val="clear" w:color="000000" w:fill="FFFFFF"/>
          </w:tcPr>
          <w:p w:rsidR="0052695F" w:rsidRDefault="0052695F" w:rsidP="00997689">
            <w:pPr>
              <w:pStyle w:val="TableText"/>
            </w:pPr>
          </w:p>
        </w:tc>
        <w:tc>
          <w:tcPr>
            <w:tcW w:w="4311" w:type="dxa"/>
            <w:tcBorders>
              <w:top w:val="single" w:sz="6" w:space="0" w:color="000000"/>
            </w:tcBorders>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Review the system flow diagram to better understand all master file inputs, and outputs, including transaction files used by sensitive programs.</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Are passwords changed at least every 180 days?</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Is there a list of users having authorized access?</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Is user password marked so as not to be displayed during key-in?</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Have all users been authorized by the data owner?</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Are an excessive number of users authorized for update capability?</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Are owners of application data sets receiving and reviewing security reports to monitor file usage, including security violations?</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Are data files protected from unauthorized access?</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Do all users have a business access need?</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Have all users with access been approved by management?</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Are security reports generated for management review?</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bl>
    <w:p w:rsidR="0052695F" w:rsidRDefault="0052695F" w:rsidP="0052695F"/>
    <w:p w:rsidR="0052695F" w:rsidRDefault="0052695F" w:rsidP="0052695F">
      <w:r>
        <w:br w:type="page"/>
      </w: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8315"/>
        <w:gridCol w:w="1072"/>
        <w:gridCol w:w="4231"/>
      </w:tblGrid>
      <w:tr w:rsidR="0052695F" w:rsidTr="00997689">
        <w:trPr>
          <w:tblHeader/>
        </w:trPr>
        <w:tc>
          <w:tcPr>
            <w:tcW w:w="8478" w:type="dxa"/>
            <w:tcBorders>
              <w:top w:val="single" w:sz="12" w:space="0" w:color="000000"/>
              <w:bottom w:val="single" w:sz="6" w:space="0" w:color="000000"/>
              <w:right w:val="nil"/>
            </w:tcBorders>
            <w:shd w:val="clear" w:color="000000" w:fill="E6E6E6"/>
          </w:tcPr>
          <w:p w:rsidR="0052695F" w:rsidRDefault="0052695F" w:rsidP="00997689">
            <w:pPr>
              <w:pStyle w:val="TableHeading"/>
            </w:pPr>
            <w:r>
              <w:lastRenderedPageBreak/>
              <w:t>Vital Records and Disaster Recovery</w:t>
            </w:r>
          </w:p>
        </w:tc>
        <w:tc>
          <w:tcPr>
            <w:tcW w:w="1089" w:type="dxa"/>
            <w:tcBorders>
              <w:top w:val="single" w:sz="12" w:space="0" w:color="000000"/>
              <w:left w:val="nil"/>
              <w:bottom w:val="single" w:sz="6" w:space="0" w:color="000000"/>
              <w:right w:val="nil"/>
            </w:tcBorders>
            <w:shd w:val="clear" w:color="000000" w:fill="E6E6E6"/>
          </w:tcPr>
          <w:p w:rsidR="0052695F" w:rsidRDefault="0052695F" w:rsidP="00997689">
            <w:pPr>
              <w:pStyle w:val="TableHeading"/>
              <w:rPr>
                <w:color w:val="000000"/>
              </w:rPr>
            </w:pPr>
            <w:r>
              <w:rPr>
                <w:color w:val="000000"/>
              </w:rPr>
              <w:t>Answer</w:t>
            </w:r>
          </w:p>
        </w:tc>
        <w:tc>
          <w:tcPr>
            <w:tcW w:w="4311" w:type="dxa"/>
            <w:tcBorders>
              <w:top w:val="single" w:sz="12" w:space="0" w:color="000000"/>
              <w:left w:val="nil"/>
              <w:bottom w:val="single" w:sz="6" w:space="0" w:color="000000"/>
            </w:tcBorders>
            <w:shd w:val="clear" w:color="000000" w:fill="E6E6E6"/>
          </w:tcPr>
          <w:p w:rsidR="0052695F" w:rsidRDefault="0052695F" w:rsidP="00997689">
            <w:pPr>
              <w:pStyle w:val="TableHeading"/>
              <w:rPr>
                <w:color w:val="000000"/>
              </w:rPr>
            </w:pPr>
            <w:r>
              <w:rPr>
                <w:color w:val="000000"/>
              </w:rPr>
              <w:t>Comments</w:t>
            </w:r>
          </w:p>
        </w:tc>
      </w:tr>
      <w:tr w:rsidR="0052695F" w:rsidTr="00997689">
        <w:tc>
          <w:tcPr>
            <w:tcW w:w="8478" w:type="dxa"/>
            <w:tcBorders>
              <w:top w:val="single" w:sz="6" w:space="0" w:color="000000"/>
            </w:tcBorders>
            <w:shd w:val="clear" w:color="000000" w:fill="FFFFFF"/>
          </w:tcPr>
          <w:p w:rsidR="0052695F" w:rsidRDefault="0052695F" w:rsidP="00997689">
            <w:pPr>
              <w:pStyle w:val="TableText"/>
            </w:pPr>
            <w:r>
              <w:t>Is a current copy of the applications’ master files stored off premises?</w:t>
            </w:r>
          </w:p>
        </w:tc>
        <w:tc>
          <w:tcPr>
            <w:tcW w:w="1089" w:type="dxa"/>
            <w:tcBorders>
              <w:top w:val="single" w:sz="6" w:space="0" w:color="000000"/>
            </w:tcBorders>
            <w:shd w:val="clear" w:color="000000" w:fill="FFFFFF"/>
          </w:tcPr>
          <w:p w:rsidR="0052695F" w:rsidRDefault="0052695F" w:rsidP="00997689">
            <w:pPr>
              <w:pStyle w:val="TableText"/>
            </w:pPr>
          </w:p>
        </w:tc>
        <w:tc>
          <w:tcPr>
            <w:tcW w:w="4311" w:type="dxa"/>
            <w:tcBorders>
              <w:top w:val="single" w:sz="6" w:space="0" w:color="000000"/>
            </w:tcBorders>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Is there a documented, approved, and current disaster recovery plan in place for the application?</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Has the owner identified any process as a vital business process?</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Has the disaster recovery plan been tested or simulated at a backup site in the last 12 months to verify whether the owner is prepared to recover a vital business process?</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 xml:space="preserve">Are copies of source modules, documentation, and computer processing </w:t>
            </w:r>
            <w:proofErr w:type="gramStart"/>
            <w:r>
              <w:t>instructions(</w:t>
            </w:r>
            <w:proofErr w:type="gramEnd"/>
            <w:r>
              <w:t>error procedures, checkpoint restart procedures, and so on) stored off-premises?</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Does a record retention schedule exist for vital records?</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Are waste disposal procedures in place to ensure disposal of confidential data in a proper manner (for example, aborted computer runs, and so on)?</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Have service level agreements with functions that are considered essential to the recovery of vital business processes been negotiated?</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bl>
    <w:p w:rsidR="0052695F" w:rsidRDefault="0052695F" w:rsidP="0052695F"/>
    <w:p w:rsidR="0052695F" w:rsidRDefault="0052695F" w:rsidP="0052695F">
      <w:r>
        <w:br w:type="page"/>
      </w: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8315"/>
        <w:gridCol w:w="1072"/>
        <w:gridCol w:w="4231"/>
      </w:tblGrid>
      <w:tr w:rsidR="0052695F" w:rsidTr="00997689">
        <w:trPr>
          <w:tblHeader/>
        </w:trPr>
        <w:tc>
          <w:tcPr>
            <w:tcW w:w="8478" w:type="dxa"/>
            <w:tcBorders>
              <w:top w:val="single" w:sz="12" w:space="0" w:color="000000"/>
              <w:bottom w:val="single" w:sz="6" w:space="0" w:color="000000"/>
              <w:right w:val="nil"/>
            </w:tcBorders>
            <w:shd w:val="clear" w:color="000000" w:fill="E6E6E6"/>
          </w:tcPr>
          <w:p w:rsidR="0052695F" w:rsidRDefault="0052695F" w:rsidP="00997689">
            <w:pPr>
              <w:pStyle w:val="TableHeading"/>
            </w:pPr>
            <w:r>
              <w:lastRenderedPageBreak/>
              <w:t>Change Control</w:t>
            </w:r>
          </w:p>
        </w:tc>
        <w:tc>
          <w:tcPr>
            <w:tcW w:w="1089" w:type="dxa"/>
            <w:tcBorders>
              <w:top w:val="single" w:sz="12" w:space="0" w:color="000000"/>
              <w:left w:val="nil"/>
              <w:bottom w:val="single" w:sz="6" w:space="0" w:color="000000"/>
              <w:right w:val="nil"/>
            </w:tcBorders>
            <w:shd w:val="clear" w:color="000000" w:fill="E6E6E6"/>
          </w:tcPr>
          <w:p w:rsidR="0052695F" w:rsidRDefault="0052695F" w:rsidP="00997689">
            <w:pPr>
              <w:pStyle w:val="TableHeading"/>
              <w:rPr>
                <w:color w:val="000000"/>
              </w:rPr>
            </w:pPr>
            <w:r>
              <w:rPr>
                <w:color w:val="000000"/>
              </w:rPr>
              <w:t>Answer</w:t>
            </w:r>
          </w:p>
        </w:tc>
        <w:tc>
          <w:tcPr>
            <w:tcW w:w="4311" w:type="dxa"/>
            <w:tcBorders>
              <w:top w:val="single" w:sz="12" w:space="0" w:color="000000"/>
              <w:left w:val="nil"/>
              <w:bottom w:val="single" w:sz="6" w:space="0" w:color="000000"/>
            </w:tcBorders>
            <w:shd w:val="clear" w:color="000000" w:fill="E6E6E6"/>
          </w:tcPr>
          <w:p w:rsidR="0052695F" w:rsidRDefault="0052695F" w:rsidP="00997689">
            <w:pPr>
              <w:pStyle w:val="TableHeading"/>
              <w:rPr>
                <w:color w:val="000000"/>
              </w:rPr>
            </w:pPr>
            <w:r>
              <w:rPr>
                <w:color w:val="000000"/>
              </w:rPr>
              <w:t>Comments</w:t>
            </w:r>
          </w:p>
        </w:tc>
      </w:tr>
      <w:tr w:rsidR="0052695F" w:rsidTr="00997689">
        <w:tc>
          <w:tcPr>
            <w:tcW w:w="8478" w:type="dxa"/>
            <w:tcBorders>
              <w:top w:val="single" w:sz="6" w:space="0" w:color="000000"/>
            </w:tcBorders>
            <w:shd w:val="clear" w:color="000000" w:fill="FFFFFF"/>
          </w:tcPr>
          <w:p w:rsidR="0052695F" w:rsidRDefault="0052695F" w:rsidP="00997689">
            <w:pPr>
              <w:pStyle w:val="TableText"/>
            </w:pPr>
            <w:r>
              <w:t>Is there a documented method for processing and controlling work requests on program and systems problems?</w:t>
            </w:r>
          </w:p>
        </w:tc>
        <w:tc>
          <w:tcPr>
            <w:tcW w:w="1089" w:type="dxa"/>
            <w:tcBorders>
              <w:top w:val="single" w:sz="6" w:space="0" w:color="000000"/>
            </w:tcBorders>
            <w:shd w:val="clear" w:color="000000" w:fill="FFFFFF"/>
          </w:tcPr>
          <w:p w:rsidR="0052695F" w:rsidRDefault="0052695F" w:rsidP="00997689">
            <w:pPr>
              <w:pStyle w:val="TableText"/>
            </w:pPr>
          </w:p>
        </w:tc>
        <w:tc>
          <w:tcPr>
            <w:tcW w:w="4311" w:type="dxa"/>
            <w:tcBorders>
              <w:top w:val="single" w:sz="6" w:space="0" w:color="000000"/>
            </w:tcBorders>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 xml:space="preserve">Does </w:t>
            </w:r>
            <w:proofErr w:type="gramStart"/>
            <w:r>
              <w:t>a work request (backlog) system exist</w:t>
            </w:r>
            <w:proofErr w:type="gramEnd"/>
            <w:r>
              <w:t xml:space="preserve"> that would facilitate the planning, tracking, and monitoring of the application development and maintenance process?</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Does the owner properly authorize all changes properly?</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Do controls prevent an individual from making unauthorized and undetected changes to programs?</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Are development and systems support personnel prevented from accessing production libraries?</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Do emergency change and recovery procedures ensure that the integrity of production libraries is not compromised?</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Are controls in place to prevent unauthorized and undetected modification of job control language?</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Are controls in place over changes to system software?</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Are changes printed to reports for use as an audit trail?</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Are reports independently reviewed?</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Are all production programs run from production libraries?</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 xml:space="preserve">Do all production source and load modules on the production source load and job control language libraries have a proper authorization for being there? </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Can all production program promotions be accounted for (for example, moving from test to production libraries, and so on)?</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Is access authorization reviewed for current business needs?</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Do written standards and guidelines exist to ensure that all new/changed programs are fully tested?</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Are test cases and test results documented and cross-referenced to control points?</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Are users/owners sufficiently involved in the definition of test data, review of results and formal acceptance to ensure production quality and to minimize implementation difficulties?</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Do procedures exist to control the authorized use of production live data for testing purposes?</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 xml:space="preserve">If </w:t>
            </w:r>
            <w:proofErr w:type="gramStart"/>
            <w:r>
              <w:t>operations has</w:t>
            </w:r>
            <w:proofErr w:type="gramEnd"/>
            <w:r>
              <w:t xml:space="preserve"> developed application standards, do they require validation of adherence through formal testing before acceptance?</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Do procedures exist to identify, control, and track program trouble reports?</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Test Data:</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Was every relevant functional capability of the application tested at least once?</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Were different combinations used?</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Were error conditions used?</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Are the results of each test case documented?</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If there were problems, have they been resolved?</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Were occasionally used features tested (for example, annual reports, special updates, and so on)?</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Are controls and audit trails functioning?</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Is action required when controls detect impropriety or error?</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Were manual controls tested through transaction processing?</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Have date conversion and interfacing programs been tested?</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Was a stress done to assess the impact of high volumes on control and audit ability?</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Was regression testing done?</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Was the application tested with live data?</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Was a parallel test made?</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 xml:space="preserve">Did the application provide an adequate service level regardless of volume? </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Does the system test show test result for the following areas:</w:t>
            </w:r>
          </w:p>
          <w:p w:rsidR="0052695F" w:rsidRDefault="0052695F" w:rsidP="00997689">
            <w:pPr>
              <w:pStyle w:val="TableText"/>
            </w:pPr>
            <w:r>
              <w:t>Run-to-run totals?</w:t>
            </w:r>
          </w:p>
          <w:p w:rsidR="0052695F" w:rsidRDefault="0052695F" w:rsidP="00997689">
            <w:pPr>
              <w:pStyle w:val="TableText"/>
            </w:pPr>
            <w:r>
              <w:t>Input/output controls?</w:t>
            </w:r>
          </w:p>
          <w:p w:rsidR="0052695F" w:rsidRDefault="0052695F" w:rsidP="00997689">
            <w:pPr>
              <w:pStyle w:val="TableText"/>
            </w:pPr>
            <w:r>
              <w:t>Recovery procedures?</w:t>
            </w:r>
          </w:p>
          <w:p w:rsidR="0052695F" w:rsidRDefault="0052695F" w:rsidP="00997689">
            <w:pPr>
              <w:pStyle w:val="TableText"/>
            </w:pPr>
            <w:r>
              <w:t>Logging?</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Were users adequately involved at all levels of testing?</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lastRenderedPageBreak/>
              <w:t>Has the user/owner developed acceptance criteria for system test?</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 xml:space="preserve">To what extent could systems, which interface with the application, affect control and </w:t>
            </w:r>
            <w:proofErr w:type="spellStart"/>
            <w:r>
              <w:t>auditability</w:t>
            </w:r>
            <w:proofErr w:type="spellEnd"/>
            <w:r>
              <w:t xml:space="preserve"> features? </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Were the interfaces adequately tested?</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bl>
    <w:p w:rsidR="0052695F" w:rsidRDefault="0052695F" w:rsidP="0052695F">
      <w:r>
        <w:rPr>
          <w:b/>
        </w:rPr>
        <w:br w:type="page"/>
      </w: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8315"/>
        <w:gridCol w:w="1072"/>
        <w:gridCol w:w="4231"/>
      </w:tblGrid>
      <w:tr w:rsidR="0052695F" w:rsidTr="00997689">
        <w:trPr>
          <w:tblHeader/>
        </w:trPr>
        <w:tc>
          <w:tcPr>
            <w:tcW w:w="8478" w:type="dxa"/>
            <w:tcBorders>
              <w:top w:val="single" w:sz="12" w:space="0" w:color="000000"/>
              <w:bottom w:val="single" w:sz="6" w:space="0" w:color="000000"/>
              <w:right w:val="nil"/>
            </w:tcBorders>
            <w:shd w:val="clear" w:color="000000" w:fill="E6E6E6"/>
          </w:tcPr>
          <w:p w:rsidR="0052695F" w:rsidRDefault="0052695F" w:rsidP="00997689">
            <w:pPr>
              <w:pStyle w:val="TableHeading"/>
            </w:pPr>
            <w:r>
              <w:lastRenderedPageBreak/>
              <w:t>Transaction Origination Controls</w:t>
            </w:r>
          </w:p>
        </w:tc>
        <w:tc>
          <w:tcPr>
            <w:tcW w:w="1089" w:type="dxa"/>
            <w:tcBorders>
              <w:top w:val="single" w:sz="12" w:space="0" w:color="000000"/>
              <w:left w:val="nil"/>
              <w:bottom w:val="single" w:sz="6" w:space="0" w:color="000000"/>
              <w:right w:val="nil"/>
            </w:tcBorders>
            <w:shd w:val="clear" w:color="000000" w:fill="E6E6E6"/>
          </w:tcPr>
          <w:p w:rsidR="0052695F" w:rsidRDefault="0052695F" w:rsidP="00997689">
            <w:pPr>
              <w:pStyle w:val="TableHeading"/>
              <w:rPr>
                <w:color w:val="000000"/>
              </w:rPr>
            </w:pPr>
            <w:r>
              <w:rPr>
                <w:color w:val="000000"/>
              </w:rPr>
              <w:t>Answer</w:t>
            </w:r>
          </w:p>
        </w:tc>
        <w:tc>
          <w:tcPr>
            <w:tcW w:w="4311" w:type="dxa"/>
            <w:tcBorders>
              <w:top w:val="single" w:sz="12" w:space="0" w:color="000000"/>
              <w:left w:val="nil"/>
              <w:bottom w:val="single" w:sz="6" w:space="0" w:color="000000"/>
            </w:tcBorders>
            <w:shd w:val="clear" w:color="000000" w:fill="E6E6E6"/>
          </w:tcPr>
          <w:p w:rsidR="0052695F" w:rsidRDefault="0052695F" w:rsidP="00997689">
            <w:pPr>
              <w:pStyle w:val="TableHeading"/>
              <w:rPr>
                <w:color w:val="000000"/>
              </w:rPr>
            </w:pPr>
            <w:r>
              <w:rPr>
                <w:color w:val="000000"/>
              </w:rPr>
              <w:t>Comments</w:t>
            </w:r>
          </w:p>
        </w:tc>
      </w:tr>
      <w:tr w:rsidR="0052695F" w:rsidTr="00997689">
        <w:tc>
          <w:tcPr>
            <w:tcW w:w="8478" w:type="dxa"/>
            <w:tcBorders>
              <w:top w:val="single" w:sz="6" w:space="0" w:color="000000"/>
            </w:tcBorders>
            <w:shd w:val="clear" w:color="000000" w:fill="FFFFFF"/>
          </w:tcPr>
          <w:p w:rsidR="0052695F" w:rsidRDefault="0052695F" w:rsidP="00997689">
            <w:pPr>
              <w:pStyle w:val="TableText"/>
            </w:pPr>
            <w:r>
              <w:t>Are input documents designated with preprinted information requirements that include spaces for authorization?</w:t>
            </w:r>
          </w:p>
        </w:tc>
        <w:tc>
          <w:tcPr>
            <w:tcW w:w="1089" w:type="dxa"/>
            <w:tcBorders>
              <w:top w:val="single" w:sz="6" w:space="0" w:color="000000"/>
            </w:tcBorders>
            <w:shd w:val="clear" w:color="000000" w:fill="FFFFFF"/>
          </w:tcPr>
          <w:p w:rsidR="0052695F" w:rsidRDefault="0052695F" w:rsidP="00997689">
            <w:pPr>
              <w:pStyle w:val="TableText"/>
            </w:pPr>
          </w:p>
        </w:tc>
        <w:tc>
          <w:tcPr>
            <w:tcW w:w="4311" w:type="dxa"/>
            <w:tcBorders>
              <w:top w:val="single" w:sz="6" w:space="0" w:color="000000"/>
            </w:tcBorders>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Are they all accounted for via control totals?</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Are procedures in place to ensure source data is properly authorized before processing (manual or Transaction ID</w:t>
            </w:r>
            <w:proofErr w:type="gramStart"/>
            <w:r>
              <w:t>) ?</w:t>
            </w:r>
            <w:proofErr w:type="gramEnd"/>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Is the data processing department separate from functional users?</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Within each user area, is source data generation separate from transaction recording?</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Does each transaction to be entered into the system have a code that uniquely identifies that transaction (serial, sequence number, or transaction code)?</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Is a unique user identification code used to restrict the transaction the user may process and files the user may access?</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Is the frequency of change reasonable? Explained?</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Is a log established in the primary user area to record flow of transactions between organizations processing source document to identify missing items and maintain accountability for transaction origination controls?</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Does the user maintain an error log to record and monitor document errors reported by IS input preparation function, ensure errors are corrected, and verify that resubmitted data is the same as the source?</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Are source documents properly stored with controlled access to sensitive blank forms?</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 xml:space="preserve">Are terminals secured to prevent unauthorized access, password protected, and </w:t>
            </w:r>
            <w:proofErr w:type="spellStart"/>
            <w:r>
              <w:t>lockwords</w:t>
            </w:r>
            <w:proofErr w:type="spellEnd"/>
            <w:r>
              <w:t xml:space="preserve"> used for file protection?</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Are reports generated showing a summary of online data entry (user ID, terminal address)?</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Are logs (hardware control feature) used to record all transactions processed?</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Are edit and validation controls the same for the original transactions as for rejected data?</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Are system access passwords, user identification codes, and file and program access passwords restricted to those authorized to use them?</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 xml:space="preserve">Are procedures such that terminal operators cannot use the terminal to modify production programs or system software? </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Do edit and validation controls prevent duplicate entry?</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Are recorded counts/control totals reconciled to control totals of the incoming batch of data?</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Do schedules and logs exist to determine that all transaction have been received and entered in time?</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Are controls in place to ensure cancellation of source documents to prevent reuse and accidental duplication?</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Are batch totals developed in user departments to be submitted to IS in form of batch header totals?</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Are preprocessing edit error listings used to remove errors before further processing and are procedures in place to ensure corrections and reentry in a timely manner?</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Is data validated when converted from human readable to computer form (for example, keypunch verification, and so on)?</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Are self-checking digits used for key fields (for example, account numbers and so on)?</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bl>
    <w:p w:rsidR="0052695F" w:rsidRDefault="0052695F" w:rsidP="0052695F">
      <w:r>
        <w:br w:type="page"/>
      </w: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8492"/>
        <w:gridCol w:w="1037"/>
        <w:gridCol w:w="4089"/>
      </w:tblGrid>
      <w:tr w:rsidR="0052695F" w:rsidTr="00997689">
        <w:trPr>
          <w:tblHeader/>
        </w:trPr>
        <w:tc>
          <w:tcPr>
            <w:tcW w:w="8658" w:type="dxa"/>
            <w:tcBorders>
              <w:top w:val="single" w:sz="12" w:space="0" w:color="000000"/>
              <w:bottom w:val="single" w:sz="6" w:space="0" w:color="000000"/>
              <w:right w:val="nil"/>
            </w:tcBorders>
            <w:shd w:val="clear" w:color="000000" w:fill="E6E6E6"/>
          </w:tcPr>
          <w:p w:rsidR="0052695F" w:rsidRDefault="0052695F" w:rsidP="00997689">
            <w:pPr>
              <w:pStyle w:val="TableHeading"/>
            </w:pPr>
            <w:r>
              <w:lastRenderedPageBreak/>
              <w:t>Communication Controls</w:t>
            </w:r>
          </w:p>
        </w:tc>
        <w:tc>
          <w:tcPr>
            <w:tcW w:w="1053" w:type="dxa"/>
            <w:tcBorders>
              <w:top w:val="single" w:sz="12" w:space="0" w:color="000000"/>
              <w:left w:val="nil"/>
              <w:bottom w:val="single" w:sz="6" w:space="0" w:color="000000"/>
              <w:right w:val="nil"/>
            </w:tcBorders>
            <w:shd w:val="clear" w:color="000000" w:fill="E6E6E6"/>
          </w:tcPr>
          <w:p w:rsidR="0052695F" w:rsidRDefault="0052695F" w:rsidP="00997689">
            <w:pPr>
              <w:pStyle w:val="TableHeading"/>
              <w:rPr>
                <w:color w:val="000000"/>
              </w:rPr>
            </w:pPr>
            <w:r>
              <w:rPr>
                <w:color w:val="000000"/>
              </w:rPr>
              <w:t>Answer</w:t>
            </w:r>
          </w:p>
        </w:tc>
        <w:tc>
          <w:tcPr>
            <w:tcW w:w="4167" w:type="dxa"/>
            <w:tcBorders>
              <w:top w:val="single" w:sz="12" w:space="0" w:color="000000"/>
              <w:left w:val="nil"/>
              <w:bottom w:val="single" w:sz="6" w:space="0" w:color="000000"/>
            </w:tcBorders>
            <w:shd w:val="clear" w:color="000000" w:fill="E6E6E6"/>
          </w:tcPr>
          <w:p w:rsidR="0052695F" w:rsidRDefault="0052695F" w:rsidP="00997689">
            <w:pPr>
              <w:pStyle w:val="TableHeading"/>
              <w:rPr>
                <w:color w:val="000000"/>
              </w:rPr>
            </w:pPr>
            <w:r>
              <w:rPr>
                <w:color w:val="000000"/>
              </w:rPr>
              <w:t>Comments</w:t>
            </w:r>
          </w:p>
        </w:tc>
      </w:tr>
      <w:tr w:rsidR="0052695F" w:rsidTr="00997689">
        <w:tc>
          <w:tcPr>
            <w:tcW w:w="8658" w:type="dxa"/>
            <w:tcBorders>
              <w:top w:val="single" w:sz="6" w:space="0" w:color="000000"/>
            </w:tcBorders>
            <w:shd w:val="clear" w:color="000000" w:fill="FFFFFF"/>
          </w:tcPr>
          <w:p w:rsidR="0052695F" w:rsidRDefault="0052695F" w:rsidP="00997689">
            <w:pPr>
              <w:pStyle w:val="TableText"/>
            </w:pPr>
            <w:r>
              <w:t>Is there an electronic identification code built into the terminal to prevent unauthorized terminals from entering the system?</w:t>
            </w:r>
          </w:p>
        </w:tc>
        <w:tc>
          <w:tcPr>
            <w:tcW w:w="1053" w:type="dxa"/>
            <w:tcBorders>
              <w:top w:val="single" w:sz="6" w:space="0" w:color="000000"/>
            </w:tcBorders>
            <w:shd w:val="clear" w:color="000000" w:fill="FFFFFF"/>
          </w:tcPr>
          <w:p w:rsidR="0052695F" w:rsidRDefault="0052695F" w:rsidP="00997689">
            <w:pPr>
              <w:pStyle w:val="TableText"/>
            </w:pPr>
          </w:p>
        </w:tc>
        <w:tc>
          <w:tcPr>
            <w:tcW w:w="4167" w:type="dxa"/>
            <w:tcBorders>
              <w:top w:val="single" w:sz="6" w:space="0" w:color="000000"/>
            </w:tcBorders>
            <w:shd w:val="clear" w:color="000000" w:fill="FFFFFF"/>
          </w:tcPr>
          <w:p w:rsidR="0052695F" w:rsidRDefault="0052695F" w:rsidP="00997689">
            <w:pPr>
              <w:pStyle w:val="TableText"/>
            </w:pPr>
          </w:p>
        </w:tc>
      </w:tr>
      <w:tr w:rsidR="0052695F" w:rsidTr="00997689">
        <w:tc>
          <w:tcPr>
            <w:tcW w:w="8658" w:type="dxa"/>
            <w:shd w:val="clear" w:color="000000" w:fill="FFFFFF"/>
          </w:tcPr>
          <w:p w:rsidR="0052695F" w:rsidRDefault="0052695F" w:rsidP="00997689">
            <w:pPr>
              <w:pStyle w:val="TableText"/>
            </w:pPr>
            <w:r>
              <w:t>Are certain transactions restricted to a specific group of terminals?</w:t>
            </w:r>
          </w:p>
        </w:tc>
        <w:tc>
          <w:tcPr>
            <w:tcW w:w="1053" w:type="dxa"/>
            <w:shd w:val="clear" w:color="000000" w:fill="FFFFFF"/>
          </w:tcPr>
          <w:p w:rsidR="0052695F" w:rsidRDefault="0052695F" w:rsidP="00997689">
            <w:pPr>
              <w:pStyle w:val="TableText"/>
            </w:pPr>
          </w:p>
        </w:tc>
        <w:tc>
          <w:tcPr>
            <w:tcW w:w="4167" w:type="dxa"/>
            <w:shd w:val="clear" w:color="000000" w:fill="FFFFFF"/>
          </w:tcPr>
          <w:p w:rsidR="0052695F" w:rsidRDefault="0052695F" w:rsidP="00997689">
            <w:pPr>
              <w:pStyle w:val="TableText"/>
            </w:pPr>
          </w:p>
        </w:tc>
      </w:tr>
      <w:tr w:rsidR="0052695F" w:rsidTr="00997689">
        <w:tc>
          <w:tcPr>
            <w:tcW w:w="8658" w:type="dxa"/>
            <w:shd w:val="clear" w:color="000000" w:fill="FFFFFF"/>
          </w:tcPr>
          <w:p w:rsidR="0052695F" w:rsidRDefault="0052695F" w:rsidP="00997689">
            <w:pPr>
              <w:pStyle w:val="TableText"/>
            </w:pPr>
            <w:r>
              <w:t>Is each terminal identified by user passwords?</w:t>
            </w:r>
          </w:p>
        </w:tc>
        <w:tc>
          <w:tcPr>
            <w:tcW w:w="1053" w:type="dxa"/>
            <w:shd w:val="clear" w:color="000000" w:fill="FFFFFF"/>
          </w:tcPr>
          <w:p w:rsidR="0052695F" w:rsidRDefault="0052695F" w:rsidP="00997689">
            <w:pPr>
              <w:pStyle w:val="TableText"/>
            </w:pPr>
          </w:p>
        </w:tc>
        <w:tc>
          <w:tcPr>
            <w:tcW w:w="4167" w:type="dxa"/>
            <w:shd w:val="clear" w:color="000000" w:fill="FFFFFF"/>
          </w:tcPr>
          <w:p w:rsidR="0052695F" w:rsidRDefault="0052695F" w:rsidP="00997689">
            <w:pPr>
              <w:pStyle w:val="TableText"/>
            </w:pPr>
          </w:p>
        </w:tc>
      </w:tr>
      <w:tr w:rsidR="0052695F" w:rsidTr="00997689">
        <w:tc>
          <w:tcPr>
            <w:tcW w:w="8658" w:type="dxa"/>
            <w:shd w:val="clear" w:color="000000" w:fill="FFFFFF"/>
          </w:tcPr>
          <w:p w:rsidR="0052695F" w:rsidRDefault="0052695F" w:rsidP="00997689">
            <w:pPr>
              <w:pStyle w:val="TableText"/>
            </w:pPr>
            <w:r>
              <w:t>Is a call back procedure used for terminals with dial up access?</w:t>
            </w:r>
          </w:p>
        </w:tc>
        <w:tc>
          <w:tcPr>
            <w:tcW w:w="1053" w:type="dxa"/>
            <w:shd w:val="clear" w:color="000000" w:fill="FFFFFF"/>
          </w:tcPr>
          <w:p w:rsidR="0052695F" w:rsidRDefault="0052695F" w:rsidP="00997689">
            <w:pPr>
              <w:pStyle w:val="TableText"/>
            </w:pPr>
          </w:p>
        </w:tc>
        <w:tc>
          <w:tcPr>
            <w:tcW w:w="4167" w:type="dxa"/>
            <w:shd w:val="clear" w:color="000000" w:fill="FFFFFF"/>
          </w:tcPr>
          <w:p w:rsidR="0052695F" w:rsidRDefault="0052695F" w:rsidP="00997689">
            <w:pPr>
              <w:pStyle w:val="TableText"/>
            </w:pPr>
          </w:p>
        </w:tc>
      </w:tr>
      <w:tr w:rsidR="0052695F" w:rsidTr="00997689">
        <w:tc>
          <w:tcPr>
            <w:tcW w:w="8658" w:type="dxa"/>
            <w:shd w:val="clear" w:color="000000" w:fill="FFFFFF"/>
          </w:tcPr>
          <w:p w:rsidR="0052695F" w:rsidRDefault="0052695F" w:rsidP="00997689">
            <w:pPr>
              <w:pStyle w:val="TableText"/>
            </w:pPr>
            <w:r>
              <w:t>Are procedures, policies, and day-to-day activities supporting security and the safeguards to the data communication network reviewed regularly?</w:t>
            </w:r>
          </w:p>
        </w:tc>
        <w:tc>
          <w:tcPr>
            <w:tcW w:w="1053" w:type="dxa"/>
            <w:shd w:val="clear" w:color="000000" w:fill="FFFFFF"/>
          </w:tcPr>
          <w:p w:rsidR="0052695F" w:rsidRDefault="0052695F" w:rsidP="00997689">
            <w:pPr>
              <w:pStyle w:val="TableText"/>
            </w:pPr>
          </w:p>
        </w:tc>
        <w:tc>
          <w:tcPr>
            <w:tcW w:w="4167" w:type="dxa"/>
            <w:shd w:val="clear" w:color="000000" w:fill="FFFFFF"/>
          </w:tcPr>
          <w:p w:rsidR="0052695F" w:rsidRDefault="0052695F" w:rsidP="00997689">
            <w:pPr>
              <w:pStyle w:val="TableText"/>
            </w:pPr>
          </w:p>
        </w:tc>
      </w:tr>
      <w:tr w:rsidR="0052695F" w:rsidTr="00997689">
        <w:tc>
          <w:tcPr>
            <w:tcW w:w="8658" w:type="dxa"/>
            <w:shd w:val="clear" w:color="000000" w:fill="FFFFFF"/>
          </w:tcPr>
          <w:p w:rsidR="0052695F" w:rsidRDefault="0052695F" w:rsidP="00997689">
            <w:pPr>
              <w:pStyle w:val="TableText"/>
            </w:pPr>
            <w:r>
              <w:t xml:space="preserve">Are validity checks used (such as a parity check on errors) in transmitted data?  </w:t>
            </w:r>
          </w:p>
        </w:tc>
        <w:tc>
          <w:tcPr>
            <w:tcW w:w="1053" w:type="dxa"/>
            <w:shd w:val="clear" w:color="000000" w:fill="FFFFFF"/>
          </w:tcPr>
          <w:p w:rsidR="0052695F" w:rsidRDefault="0052695F" w:rsidP="00997689">
            <w:pPr>
              <w:pStyle w:val="TableText"/>
            </w:pPr>
          </w:p>
        </w:tc>
        <w:tc>
          <w:tcPr>
            <w:tcW w:w="4167" w:type="dxa"/>
            <w:shd w:val="clear" w:color="000000" w:fill="FFFFFF"/>
          </w:tcPr>
          <w:p w:rsidR="0052695F" w:rsidRDefault="0052695F" w:rsidP="00997689">
            <w:pPr>
              <w:pStyle w:val="TableText"/>
            </w:pPr>
          </w:p>
        </w:tc>
      </w:tr>
      <w:tr w:rsidR="0052695F" w:rsidTr="00997689">
        <w:tc>
          <w:tcPr>
            <w:tcW w:w="8658" w:type="dxa"/>
            <w:shd w:val="clear" w:color="000000" w:fill="FFFFFF"/>
          </w:tcPr>
          <w:p w:rsidR="0052695F" w:rsidRDefault="0052695F" w:rsidP="00997689">
            <w:pPr>
              <w:pStyle w:val="TableText"/>
            </w:pPr>
            <w:r>
              <w:t>Is there adequate monitoring of invalid access attempts to detect unauthorized activity?</w:t>
            </w:r>
          </w:p>
        </w:tc>
        <w:tc>
          <w:tcPr>
            <w:tcW w:w="1053" w:type="dxa"/>
            <w:shd w:val="clear" w:color="000000" w:fill="FFFFFF"/>
          </w:tcPr>
          <w:p w:rsidR="0052695F" w:rsidRDefault="0052695F" w:rsidP="00997689">
            <w:pPr>
              <w:pStyle w:val="TableText"/>
            </w:pPr>
          </w:p>
        </w:tc>
        <w:tc>
          <w:tcPr>
            <w:tcW w:w="4167" w:type="dxa"/>
            <w:shd w:val="clear" w:color="000000" w:fill="FFFFFF"/>
          </w:tcPr>
          <w:p w:rsidR="0052695F" w:rsidRDefault="0052695F" w:rsidP="00997689">
            <w:pPr>
              <w:pStyle w:val="TableText"/>
            </w:pPr>
          </w:p>
        </w:tc>
      </w:tr>
      <w:tr w:rsidR="0052695F" w:rsidTr="00997689">
        <w:tc>
          <w:tcPr>
            <w:tcW w:w="8658" w:type="dxa"/>
            <w:shd w:val="clear" w:color="000000" w:fill="FFFFFF"/>
          </w:tcPr>
          <w:p w:rsidR="0052695F" w:rsidRDefault="0052695F" w:rsidP="00997689">
            <w:pPr>
              <w:pStyle w:val="TableText"/>
            </w:pPr>
            <w:r>
              <w:t>Do redundancy checks exist for re-transmission of data confirmation?</w:t>
            </w:r>
          </w:p>
        </w:tc>
        <w:tc>
          <w:tcPr>
            <w:tcW w:w="1053" w:type="dxa"/>
            <w:shd w:val="clear" w:color="000000" w:fill="FFFFFF"/>
          </w:tcPr>
          <w:p w:rsidR="0052695F" w:rsidRDefault="0052695F" w:rsidP="00997689">
            <w:pPr>
              <w:pStyle w:val="TableText"/>
            </w:pPr>
          </w:p>
        </w:tc>
        <w:tc>
          <w:tcPr>
            <w:tcW w:w="4167" w:type="dxa"/>
            <w:shd w:val="clear" w:color="000000" w:fill="FFFFFF"/>
          </w:tcPr>
          <w:p w:rsidR="0052695F" w:rsidRDefault="0052695F" w:rsidP="00997689">
            <w:pPr>
              <w:pStyle w:val="TableText"/>
            </w:pPr>
          </w:p>
        </w:tc>
      </w:tr>
      <w:tr w:rsidR="0052695F" w:rsidTr="00997689">
        <w:tc>
          <w:tcPr>
            <w:tcW w:w="8658" w:type="dxa"/>
            <w:shd w:val="clear" w:color="000000" w:fill="FFFFFF"/>
          </w:tcPr>
          <w:p w:rsidR="0052695F" w:rsidRDefault="0052695F" w:rsidP="00997689">
            <w:pPr>
              <w:pStyle w:val="TableText"/>
            </w:pPr>
            <w:r>
              <w:t>Are encryption techniques used during transmission of data classified as confidential?</w:t>
            </w:r>
          </w:p>
        </w:tc>
        <w:tc>
          <w:tcPr>
            <w:tcW w:w="1053" w:type="dxa"/>
            <w:shd w:val="clear" w:color="000000" w:fill="FFFFFF"/>
          </w:tcPr>
          <w:p w:rsidR="0052695F" w:rsidRDefault="0052695F" w:rsidP="00997689">
            <w:pPr>
              <w:pStyle w:val="TableText"/>
            </w:pPr>
          </w:p>
        </w:tc>
        <w:tc>
          <w:tcPr>
            <w:tcW w:w="4167" w:type="dxa"/>
            <w:shd w:val="clear" w:color="000000" w:fill="FFFFFF"/>
          </w:tcPr>
          <w:p w:rsidR="0052695F" w:rsidRDefault="0052695F" w:rsidP="00997689">
            <w:pPr>
              <w:pStyle w:val="TableText"/>
            </w:pPr>
          </w:p>
        </w:tc>
      </w:tr>
      <w:tr w:rsidR="0052695F" w:rsidTr="00997689">
        <w:tc>
          <w:tcPr>
            <w:tcW w:w="8658" w:type="dxa"/>
            <w:shd w:val="clear" w:color="000000" w:fill="FFFFFF"/>
          </w:tcPr>
          <w:p w:rsidR="0052695F" w:rsidRDefault="0052695F" w:rsidP="00997689">
            <w:pPr>
              <w:pStyle w:val="TableText"/>
            </w:pPr>
            <w:r>
              <w:t>Is detection control with re-transmission in place (redundancy checks to detect transmission errors)?</w:t>
            </w:r>
          </w:p>
        </w:tc>
        <w:tc>
          <w:tcPr>
            <w:tcW w:w="1053" w:type="dxa"/>
            <w:shd w:val="clear" w:color="000000" w:fill="FFFFFF"/>
          </w:tcPr>
          <w:p w:rsidR="0052695F" w:rsidRDefault="0052695F" w:rsidP="00997689">
            <w:pPr>
              <w:pStyle w:val="TableText"/>
            </w:pPr>
          </w:p>
        </w:tc>
        <w:tc>
          <w:tcPr>
            <w:tcW w:w="4167" w:type="dxa"/>
            <w:shd w:val="clear" w:color="000000" w:fill="FFFFFF"/>
          </w:tcPr>
          <w:p w:rsidR="0052695F" w:rsidRDefault="0052695F" w:rsidP="00997689">
            <w:pPr>
              <w:pStyle w:val="TableText"/>
            </w:pPr>
          </w:p>
        </w:tc>
      </w:tr>
      <w:tr w:rsidR="0052695F" w:rsidTr="00997689">
        <w:tc>
          <w:tcPr>
            <w:tcW w:w="8658" w:type="dxa"/>
            <w:shd w:val="clear" w:color="000000" w:fill="FFFFFF"/>
          </w:tcPr>
          <w:p w:rsidR="0052695F" w:rsidRDefault="0052695F" w:rsidP="00997689">
            <w:pPr>
              <w:pStyle w:val="TableText"/>
            </w:pPr>
            <w:r>
              <w:t>Does re-transmission occur when receiving unit determines error message?</w:t>
            </w:r>
          </w:p>
        </w:tc>
        <w:tc>
          <w:tcPr>
            <w:tcW w:w="1053" w:type="dxa"/>
            <w:shd w:val="clear" w:color="000000" w:fill="FFFFFF"/>
          </w:tcPr>
          <w:p w:rsidR="0052695F" w:rsidRDefault="0052695F" w:rsidP="00997689">
            <w:pPr>
              <w:pStyle w:val="TableText"/>
            </w:pPr>
          </w:p>
        </w:tc>
        <w:tc>
          <w:tcPr>
            <w:tcW w:w="4167" w:type="dxa"/>
            <w:shd w:val="clear" w:color="000000" w:fill="FFFFFF"/>
          </w:tcPr>
          <w:p w:rsidR="0052695F" w:rsidRDefault="0052695F" w:rsidP="00997689">
            <w:pPr>
              <w:pStyle w:val="TableText"/>
            </w:pPr>
          </w:p>
        </w:tc>
      </w:tr>
      <w:tr w:rsidR="0052695F" w:rsidTr="00997689">
        <w:tc>
          <w:tcPr>
            <w:tcW w:w="8658" w:type="dxa"/>
            <w:shd w:val="clear" w:color="000000" w:fill="FFFFFF"/>
          </w:tcPr>
          <w:p w:rsidR="0052695F" w:rsidRDefault="0052695F" w:rsidP="00997689">
            <w:pPr>
              <w:pStyle w:val="TableText"/>
            </w:pPr>
            <w:r>
              <w:t>Are validations made to ensure messages are checked for valid addresses, heading, and format?</w:t>
            </w:r>
          </w:p>
        </w:tc>
        <w:tc>
          <w:tcPr>
            <w:tcW w:w="1053" w:type="dxa"/>
            <w:shd w:val="clear" w:color="000000" w:fill="FFFFFF"/>
          </w:tcPr>
          <w:p w:rsidR="0052695F" w:rsidRDefault="0052695F" w:rsidP="00997689">
            <w:pPr>
              <w:pStyle w:val="TableText"/>
            </w:pPr>
          </w:p>
        </w:tc>
        <w:tc>
          <w:tcPr>
            <w:tcW w:w="4167" w:type="dxa"/>
            <w:shd w:val="clear" w:color="000000" w:fill="FFFFFF"/>
          </w:tcPr>
          <w:p w:rsidR="0052695F" w:rsidRDefault="0052695F" w:rsidP="00997689">
            <w:pPr>
              <w:pStyle w:val="TableText"/>
            </w:pPr>
          </w:p>
        </w:tc>
      </w:tr>
      <w:tr w:rsidR="0052695F" w:rsidTr="00997689">
        <w:tc>
          <w:tcPr>
            <w:tcW w:w="8658" w:type="dxa"/>
            <w:shd w:val="clear" w:color="000000" w:fill="FFFFFF"/>
          </w:tcPr>
          <w:p w:rsidR="0052695F" w:rsidRDefault="0052695F" w:rsidP="00997689">
            <w:pPr>
              <w:pStyle w:val="TableText"/>
            </w:pPr>
            <w:r>
              <w:t>Is a complete list of line usage records and individual messages maintained for audit purposes?</w:t>
            </w:r>
          </w:p>
        </w:tc>
        <w:tc>
          <w:tcPr>
            <w:tcW w:w="1053" w:type="dxa"/>
            <w:shd w:val="clear" w:color="000000" w:fill="FFFFFF"/>
          </w:tcPr>
          <w:p w:rsidR="0052695F" w:rsidRDefault="0052695F" w:rsidP="00997689">
            <w:pPr>
              <w:pStyle w:val="TableText"/>
            </w:pPr>
          </w:p>
        </w:tc>
        <w:tc>
          <w:tcPr>
            <w:tcW w:w="4167" w:type="dxa"/>
            <w:shd w:val="clear" w:color="000000" w:fill="FFFFFF"/>
          </w:tcPr>
          <w:p w:rsidR="0052695F" w:rsidRDefault="0052695F" w:rsidP="00997689">
            <w:pPr>
              <w:pStyle w:val="TableText"/>
            </w:pPr>
          </w:p>
        </w:tc>
      </w:tr>
      <w:tr w:rsidR="0052695F" w:rsidTr="00997689">
        <w:tc>
          <w:tcPr>
            <w:tcW w:w="8658" w:type="dxa"/>
            <w:shd w:val="clear" w:color="000000" w:fill="FFFFFF"/>
          </w:tcPr>
          <w:p w:rsidR="0052695F" w:rsidRDefault="0052695F" w:rsidP="00997689">
            <w:pPr>
              <w:pStyle w:val="TableText"/>
            </w:pPr>
            <w:r>
              <w:t xml:space="preserve">Is there a procedure for periodically re-validating authorized users? </w:t>
            </w:r>
          </w:p>
        </w:tc>
        <w:tc>
          <w:tcPr>
            <w:tcW w:w="1053" w:type="dxa"/>
            <w:shd w:val="clear" w:color="000000" w:fill="FFFFFF"/>
          </w:tcPr>
          <w:p w:rsidR="0052695F" w:rsidRDefault="0052695F" w:rsidP="00997689">
            <w:pPr>
              <w:pStyle w:val="TableText"/>
            </w:pPr>
          </w:p>
        </w:tc>
        <w:tc>
          <w:tcPr>
            <w:tcW w:w="4167" w:type="dxa"/>
            <w:shd w:val="clear" w:color="000000" w:fill="FFFFFF"/>
          </w:tcPr>
          <w:p w:rsidR="0052695F" w:rsidRDefault="0052695F" w:rsidP="00997689">
            <w:pPr>
              <w:pStyle w:val="TableText"/>
            </w:pPr>
          </w:p>
        </w:tc>
      </w:tr>
      <w:tr w:rsidR="0052695F" w:rsidTr="00997689">
        <w:tc>
          <w:tcPr>
            <w:tcW w:w="8658" w:type="dxa"/>
            <w:shd w:val="clear" w:color="000000" w:fill="FFFFFF"/>
          </w:tcPr>
          <w:p w:rsidR="0052695F" w:rsidRDefault="0052695F" w:rsidP="00997689">
            <w:pPr>
              <w:pStyle w:val="TableText"/>
            </w:pPr>
            <w:r>
              <w:t>Are numbers assigned automatically for all messages in and out of the computer system?</w:t>
            </w:r>
          </w:p>
        </w:tc>
        <w:tc>
          <w:tcPr>
            <w:tcW w:w="1053" w:type="dxa"/>
            <w:shd w:val="clear" w:color="000000" w:fill="FFFFFF"/>
          </w:tcPr>
          <w:p w:rsidR="0052695F" w:rsidRDefault="0052695F" w:rsidP="00997689">
            <w:pPr>
              <w:pStyle w:val="TableText"/>
            </w:pPr>
          </w:p>
        </w:tc>
        <w:tc>
          <w:tcPr>
            <w:tcW w:w="4167" w:type="dxa"/>
            <w:shd w:val="clear" w:color="000000" w:fill="FFFFFF"/>
          </w:tcPr>
          <w:p w:rsidR="0052695F" w:rsidRDefault="0052695F" w:rsidP="00997689">
            <w:pPr>
              <w:pStyle w:val="TableText"/>
            </w:pPr>
          </w:p>
        </w:tc>
      </w:tr>
      <w:tr w:rsidR="0052695F" w:rsidTr="00997689">
        <w:tc>
          <w:tcPr>
            <w:tcW w:w="8658" w:type="dxa"/>
            <w:shd w:val="clear" w:color="000000" w:fill="FFFFFF"/>
          </w:tcPr>
          <w:p w:rsidR="0052695F" w:rsidRDefault="0052695F" w:rsidP="00997689">
            <w:pPr>
              <w:pStyle w:val="TableText"/>
            </w:pPr>
            <w:r>
              <w:br w:type="page"/>
              <w:t>Are there reports that summarize transaction activity by type and terminal?</w:t>
            </w:r>
          </w:p>
        </w:tc>
        <w:tc>
          <w:tcPr>
            <w:tcW w:w="1053" w:type="dxa"/>
            <w:shd w:val="clear" w:color="000000" w:fill="FFFFFF"/>
          </w:tcPr>
          <w:p w:rsidR="0052695F" w:rsidRDefault="0052695F" w:rsidP="00997689">
            <w:pPr>
              <w:pStyle w:val="TableText"/>
            </w:pPr>
          </w:p>
        </w:tc>
        <w:tc>
          <w:tcPr>
            <w:tcW w:w="4167" w:type="dxa"/>
            <w:shd w:val="clear" w:color="000000" w:fill="FFFFFF"/>
          </w:tcPr>
          <w:p w:rsidR="0052695F" w:rsidRDefault="0052695F" w:rsidP="00997689">
            <w:pPr>
              <w:pStyle w:val="TableText"/>
            </w:pPr>
          </w:p>
        </w:tc>
      </w:tr>
      <w:tr w:rsidR="0052695F" w:rsidTr="00997689">
        <w:tc>
          <w:tcPr>
            <w:tcW w:w="8658" w:type="dxa"/>
            <w:shd w:val="clear" w:color="000000" w:fill="FFFFFF"/>
          </w:tcPr>
          <w:p w:rsidR="0052695F" w:rsidRDefault="0052695F" w:rsidP="00997689">
            <w:pPr>
              <w:pStyle w:val="TableText"/>
            </w:pPr>
            <w:r>
              <w:t>Are these reports reviewed for any unusual activity?</w:t>
            </w:r>
          </w:p>
        </w:tc>
        <w:tc>
          <w:tcPr>
            <w:tcW w:w="1053" w:type="dxa"/>
            <w:shd w:val="clear" w:color="000000" w:fill="FFFFFF"/>
          </w:tcPr>
          <w:p w:rsidR="0052695F" w:rsidRDefault="0052695F" w:rsidP="00997689">
            <w:pPr>
              <w:pStyle w:val="TableText"/>
            </w:pPr>
          </w:p>
        </w:tc>
        <w:tc>
          <w:tcPr>
            <w:tcW w:w="4167" w:type="dxa"/>
            <w:shd w:val="clear" w:color="000000" w:fill="FFFFFF"/>
          </w:tcPr>
          <w:p w:rsidR="0052695F" w:rsidRDefault="0052695F" w:rsidP="00997689">
            <w:pPr>
              <w:pStyle w:val="TableText"/>
            </w:pPr>
          </w:p>
        </w:tc>
      </w:tr>
      <w:tr w:rsidR="0052695F" w:rsidTr="00997689">
        <w:tc>
          <w:tcPr>
            <w:tcW w:w="8658" w:type="dxa"/>
            <w:shd w:val="clear" w:color="000000" w:fill="FFFFFF"/>
          </w:tcPr>
          <w:p w:rsidR="0052695F" w:rsidRDefault="0052695F" w:rsidP="00997689">
            <w:pPr>
              <w:pStyle w:val="TableText"/>
            </w:pPr>
            <w:r>
              <w:t>Does message sequence numbering provide for traceable message log and allow for balancing of all incoming and outgoing messages between computer and the terminal?</w:t>
            </w:r>
          </w:p>
        </w:tc>
        <w:tc>
          <w:tcPr>
            <w:tcW w:w="1053" w:type="dxa"/>
            <w:shd w:val="clear" w:color="000000" w:fill="FFFFFF"/>
          </w:tcPr>
          <w:p w:rsidR="0052695F" w:rsidRDefault="0052695F" w:rsidP="00997689">
            <w:pPr>
              <w:pStyle w:val="TableText"/>
            </w:pPr>
          </w:p>
        </w:tc>
        <w:tc>
          <w:tcPr>
            <w:tcW w:w="4167" w:type="dxa"/>
            <w:shd w:val="clear" w:color="000000" w:fill="FFFFFF"/>
          </w:tcPr>
          <w:p w:rsidR="0052695F" w:rsidRDefault="0052695F" w:rsidP="00997689">
            <w:pPr>
              <w:pStyle w:val="TableText"/>
            </w:pPr>
          </w:p>
        </w:tc>
      </w:tr>
      <w:tr w:rsidR="0052695F" w:rsidTr="00997689">
        <w:tc>
          <w:tcPr>
            <w:tcW w:w="8658" w:type="dxa"/>
            <w:shd w:val="clear" w:color="000000" w:fill="FFFFFF"/>
          </w:tcPr>
          <w:p w:rsidR="0052695F" w:rsidRDefault="0052695F" w:rsidP="00997689">
            <w:pPr>
              <w:pStyle w:val="TableText"/>
            </w:pPr>
            <w:r>
              <w:t xml:space="preserve">Are errors in transmission of message logged, number of time each type occurs, total errors, and so on? </w:t>
            </w:r>
          </w:p>
        </w:tc>
        <w:tc>
          <w:tcPr>
            <w:tcW w:w="1053" w:type="dxa"/>
            <w:shd w:val="clear" w:color="000000" w:fill="FFFFFF"/>
          </w:tcPr>
          <w:p w:rsidR="0052695F" w:rsidRDefault="0052695F" w:rsidP="00997689">
            <w:pPr>
              <w:pStyle w:val="TableText"/>
            </w:pPr>
          </w:p>
        </w:tc>
        <w:tc>
          <w:tcPr>
            <w:tcW w:w="4167" w:type="dxa"/>
            <w:shd w:val="clear" w:color="000000" w:fill="FFFFFF"/>
          </w:tcPr>
          <w:p w:rsidR="0052695F" w:rsidRDefault="0052695F" w:rsidP="00997689">
            <w:pPr>
              <w:pStyle w:val="TableText"/>
            </w:pPr>
          </w:p>
        </w:tc>
      </w:tr>
    </w:tbl>
    <w:p w:rsidR="0052695F" w:rsidRDefault="0052695F" w:rsidP="0052695F">
      <w:r>
        <w:br w:type="page"/>
      </w: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8315"/>
        <w:gridCol w:w="1072"/>
        <w:gridCol w:w="4231"/>
      </w:tblGrid>
      <w:tr w:rsidR="0052695F" w:rsidTr="00997689">
        <w:trPr>
          <w:tblHeader/>
        </w:trPr>
        <w:tc>
          <w:tcPr>
            <w:tcW w:w="8478" w:type="dxa"/>
            <w:tcBorders>
              <w:top w:val="single" w:sz="12" w:space="0" w:color="000000"/>
              <w:bottom w:val="single" w:sz="6" w:space="0" w:color="000000"/>
              <w:right w:val="nil"/>
            </w:tcBorders>
            <w:shd w:val="clear" w:color="000000" w:fill="E6E6E6"/>
          </w:tcPr>
          <w:p w:rsidR="0052695F" w:rsidRDefault="0052695F" w:rsidP="00997689">
            <w:pPr>
              <w:pStyle w:val="TableHeading"/>
            </w:pPr>
            <w:r>
              <w:lastRenderedPageBreak/>
              <w:t>Processing Controls</w:t>
            </w:r>
          </w:p>
        </w:tc>
        <w:tc>
          <w:tcPr>
            <w:tcW w:w="1089" w:type="dxa"/>
            <w:tcBorders>
              <w:top w:val="single" w:sz="12" w:space="0" w:color="000000"/>
              <w:left w:val="nil"/>
              <w:bottom w:val="single" w:sz="6" w:space="0" w:color="000000"/>
              <w:right w:val="nil"/>
            </w:tcBorders>
            <w:shd w:val="clear" w:color="000000" w:fill="E6E6E6"/>
          </w:tcPr>
          <w:p w:rsidR="0052695F" w:rsidRDefault="0052695F" w:rsidP="00997689">
            <w:pPr>
              <w:pStyle w:val="TableHeading"/>
              <w:rPr>
                <w:color w:val="000000"/>
              </w:rPr>
            </w:pPr>
            <w:r>
              <w:rPr>
                <w:color w:val="000000"/>
              </w:rPr>
              <w:t>Answer</w:t>
            </w:r>
          </w:p>
        </w:tc>
        <w:tc>
          <w:tcPr>
            <w:tcW w:w="4311" w:type="dxa"/>
            <w:tcBorders>
              <w:top w:val="single" w:sz="12" w:space="0" w:color="000000"/>
              <w:left w:val="nil"/>
              <w:bottom w:val="single" w:sz="6" w:space="0" w:color="000000"/>
            </w:tcBorders>
            <w:shd w:val="clear" w:color="000000" w:fill="E6E6E6"/>
          </w:tcPr>
          <w:p w:rsidR="0052695F" w:rsidRDefault="0052695F" w:rsidP="00997689">
            <w:pPr>
              <w:pStyle w:val="TableHeading"/>
              <w:rPr>
                <w:color w:val="000000"/>
              </w:rPr>
            </w:pPr>
            <w:r>
              <w:rPr>
                <w:color w:val="000000"/>
              </w:rPr>
              <w:t>Comments</w:t>
            </w:r>
          </w:p>
        </w:tc>
      </w:tr>
      <w:tr w:rsidR="0052695F" w:rsidTr="00997689">
        <w:tc>
          <w:tcPr>
            <w:tcW w:w="8478" w:type="dxa"/>
            <w:tcBorders>
              <w:top w:val="single" w:sz="6" w:space="0" w:color="000000"/>
            </w:tcBorders>
            <w:shd w:val="clear" w:color="000000" w:fill="FFFFFF"/>
          </w:tcPr>
          <w:p w:rsidR="0052695F" w:rsidRDefault="0052695F" w:rsidP="00997689">
            <w:pPr>
              <w:pStyle w:val="TableText"/>
            </w:pPr>
            <w:r>
              <w:t>Are transaction codes used to direct the transaction to the proper portion of the application program section for testing?</w:t>
            </w:r>
          </w:p>
        </w:tc>
        <w:tc>
          <w:tcPr>
            <w:tcW w:w="1089" w:type="dxa"/>
            <w:tcBorders>
              <w:top w:val="single" w:sz="6" w:space="0" w:color="000000"/>
            </w:tcBorders>
            <w:shd w:val="clear" w:color="000000" w:fill="FFFFFF"/>
          </w:tcPr>
          <w:p w:rsidR="0052695F" w:rsidRDefault="0052695F" w:rsidP="00997689">
            <w:pPr>
              <w:pStyle w:val="TableText"/>
            </w:pPr>
          </w:p>
        </w:tc>
        <w:tc>
          <w:tcPr>
            <w:tcW w:w="4311" w:type="dxa"/>
            <w:tcBorders>
              <w:top w:val="single" w:sz="6" w:space="0" w:color="000000"/>
            </w:tcBorders>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Is there a system of automated or manual controls including balancing the entire system, balancing between systems, and balancing and reconciling other files used (for example, program-to-program record, dollar totals, run-to-run control totals, comparison of input transactions to a pre-determined total count, or count of output transactions, and so on)?</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Do validation programs match the transaction record key and major input data elements against corresponding fields in a master file or appropriate tables?</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Do data validation programs compare data in different fields to see whether they represent an appropriate and valid combination?</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Do data validation programs test that the same transaction had not been previously entered into the system?</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Is automated or pre-programmed editing in place to ensure reasonable checks for input data, completeness of data, consistency checks?</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proofErr w:type="gramStart"/>
            <w:r>
              <w:t>Are the number</w:t>
            </w:r>
            <w:proofErr w:type="gramEnd"/>
            <w:r>
              <w:t xml:space="preserve"> of opening records balanced against daily changes and closing balance?</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Are computer operator instructions in use to limit operator intervention and prohibit unauthorized access to the computer system by the operator?</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Is a log of unscheduled or unusual interventions maintained by the operators?</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Are messages printed to enable operators to review messages?</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 xml:space="preserve">Is a machine utilization report, which identifies job run, the operator present, and any unusual </w:t>
            </w:r>
            <w:proofErr w:type="gramStart"/>
            <w:r>
              <w:t>conditions</w:t>
            </w:r>
            <w:proofErr w:type="gramEnd"/>
            <w:r>
              <w:t xml:space="preserve"> encountered during the run, in place for management review?</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Do audit trails exist which would allow end users to follow flow of data through applications?</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 xml:space="preserve">Do </w:t>
            </w:r>
            <w:proofErr w:type="gramStart"/>
            <w:r>
              <w:t>error reports exist which describe</w:t>
            </w:r>
            <w:proofErr w:type="gramEnd"/>
            <w:r>
              <w:t xml:space="preserve"> error conditions?</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Is there a discrepancy report used to ensure handling or errors, correction, and re-entry in a timely manner, shows aging of errors, and frequency of error types?</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Is a report of error trends by type, source, and frequency maintained?</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Does management review all computer reports to resolve exceptions as they occur?</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 xml:space="preserve">Are error procedures defined in the </w:t>
            </w:r>
            <w:proofErr w:type="spellStart"/>
            <w:proofErr w:type="gramStart"/>
            <w:r>
              <w:t>users</w:t>
            </w:r>
            <w:proofErr w:type="spellEnd"/>
            <w:proofErr w:type="gramEnd"/>
            <w:r>
              <w:t xml:space="preserve"> manual by type of error condition and correction procedures defined clearly?</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Is a register provided to the user showing changes to master file data or programmed data?</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Is there a report that flags out-of-balance conditions in batch totals and heading totals that are then sent back to the originating location?</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Is the application currently in balance?</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Are out of balances resolved promptly?</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Can an out of balance condition be explained?</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Is there a management review of out of balance conditions?</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If the application being reviewed uses a database management system, have procedures been established to balance the database with control totals?</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Have procedures been developed to define the reconciliation process?</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bl>
    <w:p w:rsidR="0052695F" w:rsidRDefault="0052695F" w:rsidP="0052695F">
      <w:r>
        <w:br w:type="page"/>
      </w: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8315"/>
        <w:gridCol w:w="1072"/>
        <w:gridCol w:w="4231"/>
      </w:tblGrid>
      <w:tr w:rsidR="0052695F" w:rsidTr="00997689">
        <w:trPr>
          <w:tblHeader/>
        </w:trPr>
        <w:tc>
          <w:tcPr>
            <w:tcW w:w="8478" w:type="dxa"/>
            <w:tcBorders>
              <w:top w:val="single" w:sz="12" w:space="0" w:color="000000"/>
              <w:bottom w:val="single" w:sz="6" w:space="0" w:color="000000"/>
              <w:right w:val="nil"/>
            </w:tcBorders>
            <w:shd w:val="clear" w:color="000000" w:fill="E6E6E6"/>
          </w:tcPr>
          <w:p w:rsidR="0052695F" w:rsidRDefault="0052695F" w:rsidP="00997689">
            <w:pPr>
              <w:pStyle w:val="TableHeading"/>
            </w:pPr>
            <w:r>
              <w:lastRenderedPageBreak/>
              <w:t>Output Controls</w:t>
            </w:r>
          </w:p>
        </w:tc>
        <w:tc>
          <w:tcPr>
            <w:tcW w:w="1089" w:type="dxa"/>
            <w:tcBorders>
              <w:top w:val="single" w:sz="12" w:space="0" w:color="000000"/>
              <w:left w:val="nil"/>
              <w:bottom w:val="single" w:sz="6" w:space="0" w:color="000000"/>
              <w:right w:val="nil"/>
            </w:tcBorders>
            <w:shd w:val="clear" w:color="000000" w:fill="E6E6E6"/>
          </w:tcPr>
          <w:p w:rsidR="0052695F" w:rsidRDefault="0052695F" w:rsidP="00997689">
            <w:pPr>
              <w:pStyle w:val="TableHeading"/>
              <w:rPr>
                <w:color w:val="000000"/>
              </w:rPr>
            </w:pPr>
            <w:r>
              <w:rPr>
                <w:color w:val="000000"/>
              </w:rPr>
              <w:t>Answer</w:t>
            </w:r>
          </w:p>
        </w:tc>
        <w:tc>
          <w:tcPr>
            <w:tcW w:w="4311" w:type="dxa"/>
            <w:tcBorders>
              <w:top w:val="single" w:sz="12" w:space="0" w:color="000000"/>
              <w:left w:val="nil"/>
              <w:bottom w:val="single" w:sz="6" w:space="0" w:color="000000"/>
            </w:tcBorders>
            <w:shd w:val="clear" w:color="000000" w:fill="E6E6E6"/>
          </w:tcPr>
          <w:p w:rsidR="0052695F" w:rsidRDefault="0052695F" w:rsidP="00997689">
            <w:pPr>
              <w:pStyle w:val="TableHeading"/>
              <w:rPr>
                <w:color w:val="000000"/>
              </w:rPr>
            </w:pPr>
            <w:r>
              <w:rPr>
                <w:color w:val="000000"/>
              </w:rPr>
              <w:t>Comments</w:t>
            </w:r>
          </w:p>
        </w:tc>
      </w:tr>
      <w:tr w:rsidR="0052695F" w:rsidTr="00997689">
        <w:tc>
          <w:tcPr>
            <w:tcW w:w="8478" w:type="dxa"/>
            <w:tcBorders>
              <w:top w:val="single" w:sz="6" w:space="0" w:color="000000"/>
            </w:tcBorders>
            <w:shd w:val="clear" w:color="000000" w:fill="FFFFFF"/>
          </w:tcPr>
          <w:p w:rsidR="0052695F" w:rsidRDefault="0052695F" w:rsidP="00997689">
            <w:pPr>
              <w:pStyle w:val="TableText"/>
            </w:pPr>
            <w:r>
              <w:t xml:space="preserve">Are output controls reconciled with input totals before release from data processing to user (for example, header/trailer, </w:t>
            </w:r>
            <w:proofErr w:type="gramStart"/>
            <w:r>
              <w:t>records</w:t>
            </w:r>
            <w:proofErr w:type="gramEnd"/>
            <w:r>
              <w:t xml:space="preserve"> with control totals, hash totals, and so on)?</w:t>
            </w:r>
          </w:p>
        </w:tc>
        <w:tc>
          <w:tcPr>
            <w:tcW w:w="1089" w:type="dxa"/>
            <w:tcBorders>
              <w:top w:val="single" w:sz="6" w:space="0" w:color="000000"/>
            </w:tcBorders>
            <w:shd w:val="clear" w:color="000000" w:fill="FFFFFF"/>
          </w:tcPr>
          <w:p w:rsidR="0052695F" w:rsidRDefault="0052695F" w:rsidP="00997689">
            <w:pPr>
              <w:pStyle w:val="TableText"/>
            </w:pPr>
          </w:p>
        </w:tc>
        <w:tc>
          <w:tcPr>
            <w:tcW w:w="4311" w:type="dxa"/>
            <w:tcBorders>
              <w:top w:val="single" w:sz="6" w:space="0" w:color="000000"/>
            </w:tcBorders>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Can totals be changed and reconciliations affected through transactions/other interventions?</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Are all reconcilable items aged and reported to the user?</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Are transactions used to change totals and effect reconciliation?</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Does the report cover sheet clearly indicate recipients name and location?</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Does the report reflect a classification?</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Is a log maintained of all reports distributed (time, date, job name, dispatcher, and quantity)?</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 xml:space="preserve">Does a report </w:t>
            </w:r>
            <w:proofErr w:type="gramStart"/>
            <w:r>
              <w:t>exist</w:t>
            </w:r>
            <w:proofErr w:type="gramEnd"/>
            <w:r>
              <w:t xml:space="preserve"> showing schedules of distribution and follow up action when delay occurs?</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Are reports reconcilable to the data that they contain?</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Is there a periodic review of all system reports received by the user for continued need?</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Is there a process to grant access for reporting/query needs?</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Is distribution of reproduced copies limited to an authorized number?</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Are lockboxes used for report distribution to users?</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Are output reports reviewed for completeness, proper formatting, and correctness?</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bl>
    <w:p w:rsidR="0052695F" w:rsidRDefault="0052695F" w:rsidP="0052695F"/>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8315"/>
        <w:gridCol w:w="1072"/>
        <w:gridCol w:w="4231"/>
      </w:tblGrid>
      <w:tr w:rsidR="0052695F" w:rsidTr="00997689">
        <w:trPr>
          <w:tblHeader/>
        </w:trPr>
        <w:tc>
          <w:tcPr>
            <w:tcW w:w="8478" w:type="dxa"/>
            <w:tcBorders>
              <w:top w:val="single" w:sz="12" w:space="0" w:color="000000"/>
              <w:bottom w:val="single" w:sz="6" w:space="0" w:color="000000"/>
              <w:right w:val="nil"/>
            </w:tcBorders>
            <w:shd w:val="clear" w:color="000000" w:fill="E6E6E6"/>
          </w:tcPr>
          <w:p w:rsidR="0052695F" w:rsidRDefault="0052695F" w:rsidP="00997689">
            <w:pPr>
              <w:pStyle w:val="TableHeading"/>
            </w:pPr>
            <w:r>
              <w:t xml:space="preserve">Documentation </w:t>
            </w:r>
          </w:p>
        </w:tc>
        <w:tc>
          <w:tcPr>
            <w:tcW w:w="1089" w:type="dxa"/>
            <w:tcBorders>
              <w:top w:val="single" w:sz="12" w:space="0" w:color="000000"/>
              <w:left w:val="nil"/>
              <w:bottom w:val="single" w:sz="6" w:space="0" w:color="000000"/>
              <w:right w:val="nil"/>
            </w:tcBorders>
            <w:shd w:val="clear" w:color="000000" w:fill="E6E6E6"/>
          </w:tcPr>
          <w:p w:rsidR="0052695F" w:rsidRDefault="0052695F" w:rsidP="00997689">
            <w:pPr>
              <w:pStyle w:val="TableHeading"/>
              <w:rPr>
                <w:color w:val="000000"/>
              </w:rPr>
            </w:pPr>
            <w:r>
              <w:rPr>
                <w:color w:val="000000"/>
              </w:rPr>
              <w:t>Answer</w:t>
            </w:r>
          </w:p>
        </w:tc>
        <w:tc>
          <w:tcPr>
            <w:tcW w:w="4311" w:type="dxa"/>
            <w:tcBorders>
              <w:top w:val="single" w:sz="12" w:space="0" w:color="000000"/>
              <w:left w:val="nil"/>
              <w:bottom w:val="single" w:sz="6" w:space="0" w:color="000000"/>
            </w:tcBorders>
            <w:shd w:val="clear" w:color="000000" w:fill="E6E6E6"/>
          </w:tcPr>
          <w:p w:rsidR="0052695F" w:rsidRDefault="0052695F" w:rsidP="00997689">
            <w:pPr>
              <w:pStyle w:val="TableHeading"/>
              <w:rPr>
                <w:color w:val="000000"/>
              </w:rPr>
            </w:pPr>
            <w:r>
              <w:rPr>
                <w:color w:val="000000"/>
              </w:rPr>
              <w:t>Comments</w:t>
            </w:r>
          </w:p>
        </w:tc>
      </w:tr>
      <w:tr w:rsidR="0052695F" w:rsidTr="00997689">
        <w:tc>
          <w:tcPr>
            <w:tcW w:w="8478" w:type="dxa"/>
            <w:tcBorders>
              <w:top w:val="single" w:sz="6" w:space="0" w:color="000000"/>
            </w:tcBorders>
            <w:shd w:val="clear" w:color="000000" w:fill="FFFFFF"/>
          </w:tcPr>
          <w:p w:rsidR="0052695F" w:rsidRDefault="0052695F" w:rsidP="00997689">
            <w:pPr>
              <w:pStyle w:val="TableText"/>
            </w:pPr>
            <w:r>
              <w:t>Does application documentation exist?</w:t>
            </w:r>
          </w:p>
        </w:tc>
        <w:tc>
          <w:tcPr>
            <w:tcW w:w="1089" w:type="dxa"/>
            <w:tcBorders>
              <w:top w:val="single" w:sz="6" w:space="0" w:color="000000"/>
            </w:tcBorders>
            <w:shd w:val="clear" w:color="000000" w:fill="FFFFFF"/>
          </w:tcPr>
          <w:p w:rsidR="0052695F" w:rsidRDefault="0052695F" w:rsidP="00997689">
            <w:pPr>
              <w:pStyle w:val="TableText"/>
            </w:pPr>
          </w:p>
        </w:tc>
        <w:tc>
          <w:tcPr>
            <w:tcW w:w="4311" w:type="dxa"/>
            <w:tcBorders>
              <w:top w:val="single" w:sz="6" w:space="0" w:color="000000"/>
            </w:tcBorders>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 xml:space="preserve">Is it current and does it </w:t>
            </w:r>
            <w:proofErr w:type="gramStart"/>
            <w:r>
              <w:t>comply</w:t>
            </w:r>
            <w:proofErr w:type="gramEnd"/>
            <w:r>
              <w:t xml:space="preserve"> with location standards?</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Does an overall statement of purpose exist?</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Has the system design accomplished this stated purpose?</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Do system flowcharts show the flow of transactions from the first inputs to the final outputs, including all input data sets, sorts, exception reports, control points, and other data transactions?</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Does documentation include record layouts of the data included in tape, disk, and so on?</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Does documentation include a description of the jobs necessary to run the system?</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Are operating procedures documented properly?</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Does the documentation include detailed instructions about the recovery or rerun procedures at crucial points in the job?</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 xml:space="preserve">Does the development documentation substantiate that </w:t>
            </w:r>
            <w:proofErr w:type="spellStart"/>
            <w:r>
              <w:t>auditability</w:t>
            </w:r>
            <w:proofErr w:type="spellEnd"/>
            <w:r>
              <w:t xml:space="preserve"> and control specs were defined and built into the application? </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Does the documentation contain a description of error messages generated by the system, the reason for errors, and suggested corrective action to be taken?</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Are the control points identified on the system flowchart?</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r w:rsidR="0052695F" w:rsidTr="00997689">
        <w:tc>
          <w:tcPr>
            <w:tcW w:w="8478" w:type="dxa"/>
            <w:shd w:val="clear" w:color="000000" w:fill="FFFFFF"/>
          </w:tcPr>
          <w:p w:rsidR="0052695F" w:rsidRDefault="0052695F" w:rsidP="00997689">
            <w:pPr>
              <w:pStyle w:val="TableText"/>
            </w:pPr>
            <w:r>
              <w:t>Is the user documentation adequate?</w:t>
            </w:r>
          </w:p>
        </w:tc>
        <w:tc>
          <w:tcPr>
            <w:tcW w:w="1089" w:type="dxa"/>
            <w:shd w:val="clear" w:color="000000" w:fill="FFFFFF"/>
          </w:tcPr>
          <w:p w:rsidR="0052695F" w:rsidRDefault="0052695F" w:rsidP="00997689">
            <w:pPr>
              <w:pStyle w:val="TableText"/>
            </w:pPr>
          </w:p>
        </w:tc>
        <w:tc>
          <w:tcPr>
            <w:tcW w:w="4311" w:type="dxa"/>
            <w:shd w:val="clear" w:color="000000" w:fill="FFFFFF"/>
          </w:tcPr>
          <w:p w:rsidR="0052695F" w:rsidRDefault="0052695F" w:rsidP="00997689">
            <w:pPr>
              <w:pStyle w:val="TableText"/>
            </w:pPr>
          </w:p>
        </w:tc>
      </w:tr>
    </w:tbl>
    <w:p w:rsidR="0052695F" w:rsidRDefault="0052695F" w:rsidP="0052695F">
      <w:pPr>
        <w:pStyle w:val="BodyText"/>
      </w:pPr>
    </w:p>
    <w:p w:rsidR="0052695F" w:rsidRDefault="0052695F" w:rsidP="0052695F">
      <w:pPr>
        <w:pStyle w:val="Heading1"/>
      </w:pPr>
      <w:bookmarkStart w:id="11" w:name="_Toc387306410"/>
      <w:r>
        <w:lastRenderedPageBreak/>
        <w:t>User Security Requirements</w:t>
      </w:r>
      <w:bookmarkEnd w:id="11"/>
    </w:p>
    <w:p w:rsidR="0052695F" w:rsidRDefault="0052695F" w:rsidP="00613C3D">
      <w:pPr>
        <w:pStyle w:val="NoteWide"/>
      </w:pPr>
      <w:r>
        <w:t xml:space="preserve">The User Security Requirements component gives you the structure to define the high-level security access that will be needed.  This is really the first iteration at defining secured access by process flow, transaction, and/or by function (for example, department, </w:t>
      </w:r>
      <w:proofErr w:type="gramStart"/>
      <w:r>
        <w:t>work</w:t>
      </w:r>
      <w:proofErr w:type="gramEnd"/>
      <w:r>
        <w:t xml:space="preserve"> unit).</w:t>
      </w:r>
      <w:r>
        <w:br/>
      </w:r>
      <w:r>
        <w:rPr>
          <w:b/>
        </w:rPr>
        <w:t>Process Flow:</w:t>
      </w:r>
      <w:r>
        <w:t xml:space="preserve">  Record the process having the security requirement.</w:t>
      </w:r>
      <w:r>
        <w:br/>
      </w:r>
      <w:r>
        <w:rPr>
          <w:b/>
        </w:rPr>
        <w:t>Transaction:</w:t>
      </w:r>
      <w:r>
        <w:t xml:space="preserve">  Identify the transaction having the security requirement.</w:t>
      </w:r>
      <w:r>
        <w:br/>
      </w:r>
      <w:r>
        <w:rPr>
          <w:b/>
        </w:rPr>
        <w:t>Groups:</w:t>
      </w:r>
      <w:r>
        <w:t xml:space="preserve">  Record the functional groups having the security requirement.</w:t>
      </w:r>
      <w:r>
        <w:br/>
      </w:r>
      <w:r>
        <w:rPr>
          <w:b/>
        </w:rPr>
        <w:t>Audit Level:</w:t>
      </w:r>
      <w:r>
        <w:t xml:space="preserve">  Specify the nature of the security restriction by identifying the field, form, or process that it pertains to.</w:t>
      </w:r>
      <w:r>
        <w:br/>
      </w:r>
      <w:r>
        <w:rPr>
          <w:b/>
        </w:rPr>
        <w:t>Comments:</w:t>
      </w:r>
      <w:r>
        <w:t xml:space="preserve">  As required.</w:t>
      </w:r>
    </w:p>
    <w:p w:rsidR="0052695F" w:rsidRDefault="0052695F" w:rsidP="0052695F"/>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617"/>
        <w:gridCol w:w="2044"/>
        <w:gridCol w:w="1068"/>
        <w:gridCol w:w="1068"/>
        <w:gridCol w:w="1068"/>
        <w:gridCol w:w="1068"/>
        <w:gridCol w:w="2665"/>
        <w:gridCol w:w="3020"/>
      </w:tblGrid>
      <w:tr w:rsidR="0052695F" w:rsidTr="00997689">
        <w:trPr>
          <w:tblHeader/>
        </w:trPr>
        <w:tc>
          <w:tcPr>
            <w:tcW w:w="1638" w:type="dxa"/>
            <w:tcBorders>
              <w:top w:val="single" w:sz="12" w:space="0" w:color="000000"/>
              <w:bottom w:val="single" w:sz="6" w:space="0" w:color="000000"/>
              <w:right w:val="nil"/>
            </w:tcBorders>
            <w:shd w:val="clear" w:color="000000" w:fill="E6E6E6"/>
          </w:tcPr>
          <w:p w:rsidR="0052695F" w:rsidRDefault="0052695F" w:rsidP="00997689">
            <w:pPr>
              <w:pStyle w:val="TableHeading"/>
            </w:pPr>
            <w:r>
              <w:t>Process Flow</w:t>
            </w:r>
          </w:p>
        </w:tc>
        <w:tc>
          <w:tcPr>
            <w:tcW w:w="2070" w:type="dxa"/>
            <w:tcBorders>
              <w:top w:val="single" w:sz="12" w:space="0" w:color="000000"/>
              <w:left w:val="nil"/>
              <w:bottom w:val="single" w:sz="6" w:space="0" w:color="000000"/>
              <w:right w:val="nil"/>
            </w:tcBorders>
            <w:shd w:val="clear" w:color="000000" w:fill="E6E6E6"/>
          </w:tcPr>
          <w:p w:rsidR="0052695F" w:rsidRDefault="0052695F" w:rsidP="00997689">
            <w:pPr>
              <w:pStyle w:val="TableHeading"/>
            </w:pPr>
            <w:r>
              <w:t>Transaction</w:t>
            </w:r>
          </w:p>
        </w:tc>
        <w:tc>
          <w:tcPr>
            <w:tcW w:w="1080" w:type="dxa"/>
            <w:tcBorders>
              <w:top w:val="single" w:sz="12" w:space="0" w:color="000000"/>
              <w:left w:val="nil"/>
              <w:bottom w:val="single" w:sz="6" w:space="0" w:color="000000"/>
              <w:right w:val="nil"/>
            </w:tcBorders>
            <w:shd w:val="clear" w:color="000000" w:fill="E6E6E6"/>
          </w:tcPr>
          <w:p w:rsidR="0052695F" w:rsidRDefault="0052695F" w:rsidP="00997689">
            <w:pPr>
              <w:pStyle w:val="TableHeading"/>
            </w:pPr>
            <w:r>
              <w:t>&lt;Group 1&gt;</w:t>
            </w:r>
          </w:p>
        </w:tc>
        <w:tc>
          <w:tcPr>
            <w:tcW w:w="1080" w:type="dxa"/>
            <w:tcBorders>
              <w:top w:val="single" w:sz="12" w:space="0" w:color="000000"/>
              <w:left w:val="nil"/>
              <w:bottom w:val="single" w:sz="6" w:space="0" w:color="000000"/>
              <w:right w:val="nil"/>
            </w:tcBorders>
            <w:shd w:val="clear" w:color="000000" w:fill="E6E6E6"/>
          </w:tcPr>
          <w:p w:rsidR="0052695F" w:rsidRDefault="0052695F" w:rsidP="00997689">
            <w:pPr>
              <w:pStyle w:val="TableHeading"/>
            </w:pPr>
            <w:r>
              <w:t>&lt;Group 2&gt;</w:t>
            </w:r>
          </w:p>
        </w:tc>
        <w:tc>
          <w:tcPr>
            <w:tcW w:w="1080" w:type="dxa"/>
            <w:tcBorders>
              <w:top w:val="single" w:sz="12" w:space="0" w:color="000000"/>
              <w:left w:val="nil"/>
              <w:bottom w:val="single" w:sz="6" w:space="0" w:color="000000"/>
              <w:right w:val="nil"/>
            </w:tcBorders>
            <w:shd w:val="clear" w:color="000000" w:fill="E6E6E6"/>
          </w:tcPr>
          <w:p w:rsidR="0052695F" w:rsidRDefault="0052695F" w:rsidP="00997689">
            <w:pPr>
              <w:pStyle w:val="TableHeading"/>
            </w:pPr>
            <w:r>
              <w:t>&lt;Group 3&gt;</w:t>
            </w:r>
          </w:p>
        </w:tc>
        <w:tc>
          <w:tcPr>
            <w:tcW w:w="1080" w:type="dxa"/>
            <w:tcBorders>
              <w:top w:val="single" w:sz="12" w:space="0" w:color="000000"/>
              <w:left w:val="nil"/>
              <w:bottom w:val="single" w:sz="6" w:space="0" w:color="000000"/>
              <w:right w:val="nil"/>
            </w:tcBorders>
            <w:shd w:val="clear" w:color="000000" w:fill="E6E6E6"/>
          </w:tcPr>
          <w:p w:rsidR="0052695F" w:rsidRDefault="0052695F" w:rsidP="00997689">
            <w:pPr>
              <w:pStyle w:val="TableHeading"/>
            </w:pPr>
            <w:r>
              <w:t>&lt;Group 4&gt;</w:t>
            </w:r>
          </w:p>
        </w:tc>
        <w:tc>
          <w:tcPr>
            <w:tcW w:w="2700" w:type="dxa"/>
            <w:tcBorders>
              <w:top w:val="single" w:sz="12" w:space="0" w:color="000000"/>
              <w:left w:val="nil"/>
              <w:bottom w:val="single" w:sz="6" w:space="0" w:color="000000"/>
              <w:right w:val="nil"/>
            </w:tcBorders>
            <w:shd w:val="clear" w:color="000000" w:fill="E6E6E6"/>
          </w:tcPr>
          <w:p w:rsidR="0052695F" w:rsidRDefault="0052695F" w:rsidP="00997689">
            <w:pPr>
              <w:pStyle w:val="TableHeading"/>
            </w:pPr>
            <w:r>
              <w:t xml:space="preserve">Audit Level </w:t>
            </w:r>
          </w:p>
          <w:p w:rsidR="0052695F" w:rsidRDefault="0052695F" w:rsidP="00997689">
            <w:pPr>
              <w:pStyle w:val="TableHeading"/>
            </w:pPr>
            <w:r>
              <w:t>(Field, Form, and Process)</w:t>
            </w:r>
          </w:p>
        </w:tc>
        <w:tc>
          <w:tcPr>
            <w:tcW w:w="3060" w:type="dxa"/>
            <w:tcBorders>
              <w:top w:val="single" w:sz="12" w:space="0" w:color="000000"/>
              <w:left w:val="nil"/>
              <w:bottom w:val="single" w:sz="6" w:space="0" w:color="000000"/>
            </w:tcBorders>
            <w:shd w:val="clear" w:color="000000" w:fill="E6E6E6"/>
          </w:tcPr>
          <w:p w:rsidR="0052695F" w:rsidRDefault="0052695F" w:rsidP="00997689">
            <w:pPr>
              <w:pStyle w:val="TableHeading"/>
            </w:pPr>
            <w:r>
              <w:t>Comments</w:t>
            </w:r>
          </w:p>
        </w:tc>
      </w:tr>
      <w:tr w:rsidR="0052695F" w:rsidTr="00997689">
        <w:tc>
          <w:tcPr>
            <w:tcW w:w="1638" w:type="dxa"/>
            <w:tcBorders>
              <w:top w:val="single" w:sz="6" w:space="0" w:color="000000"/>
            </w:tcBorders>
            <w:shd w:val="clear" w:color="000000" w:fill="FFFFFF"/>
          </w:tcPr>
          <w:p w:rsidR="0052695F" w:rsidRDefault="0052695F" w:rsidP="00997689">
            <w:pPr>
              <w:pStyle w:val="TableText"/>
              <w:rPr>
                <w:b/>
              </w:rPr>
            </w:pPr>
            <w:r>
              <w:rPr>
                <w:b/>
              </w:rPr>
              <w:t>Procurement</w:t>
            </w:r>
          </w:p>
        </w:tc>
        <w:tc>
          <w:tcPr>
            <w:tcW w:w="2070" w:type="dxa"/>
            <w:tcBorders>
              <w:top w:val="single" w:sz="6" w:space="0" w:color="000000"/>
            </w:tcBorders>
            <w:shd w:val="clear" w:color="000000" w:fill="FFFFFF"/>
          </w:tcPr>
          <w:p w:rsidR="0052695F" w:rsidRDefault="0052695F" w:rsidP="00997689">
            <w:pPr>
              <w:pStyle w:val="TableText"/>
              <w:rPr>
                <w:b/>
              </w:rPr>
            </w:pPr>
          </w:p>
        </w:tc>
        <w:tc>
          <w:tcPr>
            <w:tcW w:w="1080" w:type="dxa"/>
            <w:tcBorders>
              <w:top w:val="single" w:sz="6" w:space="0" w:color="000000"/>
            </w:tcBorders>
            <w:shd w:val="clear" w:color="000000" w:fill="FFFFFF"/>
          </w:tcPr>
          <w:p w:rsidR="0052695F" w:rsidRDefault="0052695F" w:rsidP="00997689">
            <w:pPr>
              <w:pStyle w:val="TableText"/>
              <w:rPr>
                <w:b/>
              </w:rPr>
            </w:pPr>
          </w:p>
        </w:tc>
        <w:tc>
          <w:tcPr>
            <w:tcW w:w="1080" w:type="dxa"/>
            <w:tcBorders>
              <w:top w:val="single" w:sz="6" w:space="0" w:color="000000"/>
            </w:tcBorders>
            <w:shd w:val="clear" w:color="000000" w:fill="FFFFFF"/>
          </w:tcPr>
          <w:p w:rsidR="0052695F" w:rsidRDefault="0052695F" w:rsidP="00997689">
            <w:pPr>
              <w:pStyle w:val="TableText"/>
              <w:rPr>
                <w:b/>
              </w:rPr>
            </w:pPr>
          </w:p>
        </w:tc>
        <w:tc>
          <w:tcPr>
            <w:tcW w:w="1080" w:type="dxa"/>
            <w:tcBorders>
              <w:top w:val="single" w:sz="6" w:space="0" w:color="000000"/>
            </w:tcBorders>
            <w:shd w:val="clear" w:color="000000" w:fill="FFFFFF"/>
          </w:tcPr>
          <w:p w:rsidR="0052695F" w:rsidRDefault="0052695F" w:rsidP="00997689">
            <w:pPr>
              <w:pStyle w:val="TableText"/>
              <w:rPr>
                <w:b/>
              </w:rPr>
            </w:pPr>
          </w:p>
        </w:tc>
        <w:tc>
          <w:tcPr>
            <w:tcW w:w="1080" w:type="dxa"/>
            <w:tcBorders>
              <w:top w:val="single" w:sz="6" w:space="0" w:color="000000"/>
            </w:tcBorders>
            <w:shd w:val="clear" w:color="000000" w:fill="FFFFFF"/>
          </w:tcPr>
          <w:p w:rsidR="0052695F" w:rsidRDefault="0052695F" w:rsidP="00997689">
            <w:pPr>
              <w:pStyle w:val="TableText"/>
              <w:rPr>
                <w:b/>
              </w:rPr>
            </w:pPr>
          </w:p>
        </w:tc>
        <w:tc>
          <w:tcPr>
            <w:tcW w:w="2700" w:type="dxa"/>
            <w:tcBorders>
              <w:top w:val="single" w:sz="6" w:space="0" w:color="000000"/>
            </w:tcBorders>
            <w:shd w:val="clear" w:color="000000" w:fill="FFFFFF"/>
          </w:tcPr>
          <w:p w:rsidR="0052695F" w:rsidRDefault="0052695F" w:rsidP="00997689">
            <w:pPr>
              <w:pStyle w:val="TableText"/>
              <w:rPr>
                <w:b/>
              </w:rPr>
            </w:pPr>
          </w:p>
        </w:tc>
        <w:tc>
          <w:tcPr>
            <w:tcW w:w="3060" w:type="dxa"/>
            <w:tcBorders>
              <w:top w:val="single" w:sz="6" w:space="0" w:color="000000"/>
            </w:tcBorders>
            <w:shd w:val="clear" w:color="000000" w:fill="FFFFFF"/>
          </w:tcPr>
          <w:p w:rsidR="0052695F" w:rsidRDefault="0052695F" w:rsidP="00997689">
            <w:pPr>
              <w:pStyle w:val="TableText"/>
              <w:rPr>
                <w:b/>
              </w:rPr>
            </w:pPr>
          </w:p>
        </w:tc>
      </w:tr>
      <w:tr w:rsidR="0052695F" w:rsidTr="00997689">
        <w:tc>
          <w:tcPr>
            <w:tcW w:w="1638" w:type="dxa"/>
            <w:shd w:val="clear" w:color="000000" w:fill="FFFFFF"/>
          </w:tcPr>
          <w:p w:rsidR="0052695F" w:rsidRDefault="0052695F" w:rsidP="00997689">
            <w:pPr>
              <w:pStyle w:val="TableText"/>
            </w:pPr>
          </w:p>
        </w:tc>
        <w:tc>
          <w:tcPr>
            <w:tcW w:w="207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2700" w:type="dxa"/>
            <w:shd w:val="clear" w:color="000000" w:fill="FFFFFF"/>
          </w:tcPr>
          <w:p w:rsidR="0052695F" w:rsidRDefault="0052695F" w:rsidP="00997689">
            <w:pPr>
              <w:pStyle w:val="TableText"/>
            </w:pPr>
          </w:p>
        </w:tc>
        <w:tc>
          <w:tcPr>
            <w:tcW w:w="3060" w:type="dxa"/>
            <w:shd w:val="clear" w:color="000000" w:fill="FFFFFF"/>
          </w:tcPr>
          <w:p w:rsidR="0052695F" w:rsidRDefault="0052695F" w:rsidP="00997689">
            <w:pPr>
              <w:pStyle w:val="TableText"/>
            </w:pPr>
          </w:p>
        </w:tc>
      </w:tr>
      <w:tr w:rsidR="0052695F" w:rsidTr="00997689">
        <w:tc>
          <w:tcPr>
            <w:tcW w:w="1638" w:type="dxa"/>
            <w:shd w:val="clear" w:color="000000" w:fill="FFFFFF"/>
          </w:tcPr>
          <w:p w:rsidR="0052695F" w:rsidRDefault="0052695F" w:rsidP="00997689">
            <w:pPr>
              <w:pStyle w:val="TableText"/>
            </w:pPr>
          </w:p>
        </w:tc>
        <w:tc>
          <w:tcPr>
            <w:tcW w:w="207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2700" w:type="dxa"/>
            <w:shd w:val="clear" w:color="000000" w:fill="FFFFFF"/>
          </w:tcPr>
          <w:p w:rsidR="0052695F" w:rsidRDefault="0052695F" w:rsidP="00997689">
            <w:pPr>
              <w:pStyle w:val="TableText"/>
            </w:pPr>
          </w:p>
        </w:tc>
        <w:tc>
          <w:tcPr>
            <w:tcW w:w="3060" w:type="dxa"/>
            <w:shd w:val="clear" w:color="000000" w:fill="FFFFFF"/>
          </w:tcPr>
          <w:p w:rsidR="0052695F" w:rsidRDefault="0052695F" w:rsidP="00997689">
            <w:pPr>
              <w:pStyle w:val="TableText"/>
            </w:pPr>
          </w:p>
        </w:tc>
      </w:tr>
      <w:tr w:rsidR="0052695F" w:rsidTr="00997689">
        <w:tc>
          <w:tcPr>
            <w:tcW w:w="1638" w:type="dxa"/>
            <w:shd w:val="clear" w:color="000000" w:fill="FFFFFF"/>
          </w:tcPr>
          <w:p w:rsidR="0052695F" w:rsidRDefault="0052695F" w:rsidP="00997689">
            <w:pPr>
              <w:pStyle w:val="TableText"/>
            </w:pPr>
          </w:p>
        </w:tc>
        <w:tc>
          <w:tcPr>
            <w:tcW w:w="207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2700" w:type="dxa"/>
            <w:shd w:val="clear" w:color="000000" w:fill="FFFFFF"/>
          </w:tcPr>
          <w:p w:rsidR="0052695F" w:rsidRDefault="0052695F" w:rsidP="00997689">
            <w:pPr>
              <w:pStyle w:val="TableText"/>
            </w:pPr>
          </w:p>
        </w:tc>
        <w:tc>
          <w:tcPr>
            <w:tcW w:w="3060" w:type="dxa"/>
            <w:shd w:val="clear" w:color="000000" w:fill="FFFFFF"/>
          </w:tcPr>
          <w:p w:rsidR="0052695F" w:rsidRDefault="0052695F" w:rsidP="00997689">
            <w:pPr>
              <w:pStyle w:val="TableText"/>
            </w:pPr>
          </w:p>
        </w:tc>
      </w:tr>
      <w:tr w:rsidR="0052695F" w:rsidTr="00997689">
        <w:tc>
          <w:tcPr>
            <w:tcW w:w="1638" w:type="dxa"/>
            <w:shd w:val="clear" w:color="000000" w:fill="FFFFFF"/>
          </w:tcPr>
          <w:p w:rsidR="0052695F" w:rsidRDefault="0052695F" w:rsidP="00997689">
            <w:pPr>
              <w:pStyle w:val="TableText"/>
            </w:pPr>
          </w:p>
        </w:tc>
        <w:tc>
          <w:tcPr>
            <w:tcW w:w="207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2700" w:type="dxa"/>
            <w:shd w:val="clear" w:color="000000" w:fill="FFFFFF"/>
          </w:tcPr>
          <w:p w:rsidR="0052695F" w:rsidRDefault="0052695F" w:rsidP="00997689">
            <w:pPr>
              <w:pStyle w:val="TableText"/>
            </w:pPr>
          </w:p>
        </w:tc>
        <w:tc>
          <w:tcPr>
            <w:tcW w:w="3060" w:type="dxa"/>
            <w:shd w:val="clear" w:color="000000" w:fill="FFFFFF"/>
          </w:tcPr>
          <w:p w:rsidR="0052695F" w:rsidRDefault="0052695F" w:rsidP="00997689">
            <w:pPr>
              <w:pStyle w:val="TableText"/>
            </w:pPr>
          </w:p>
        </w:tc>
      </w:tr>
      <w:tr w:rsidR="0052695F" w:rsidTr="00997689">
        <w:tc>
          <w:tcPr>
            <w:tcW w:w="1638" w:type="dxa"/>
            <w:shd w:val="clear" w:color="000000" w:fill="FFFFFF"/>
          </w:tcPr>
          <w:p w:rsidR="0052695F" w:rsidRDefault="0052695F" w:rsidP="00997689">
            <w:pPr>
              <w:pStyle w:val="TableText"/>
            </w:pPr>
          </w:p>
        </w:tc>
        <w:tc>
          <w:tcPr>
            <w:tcW w:w="207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2700" w:type="dxa"/>
            <w:shd w:val="clear" w:color="000000" w:fill="FFFFFF"/>
          </w:tcPr>
          <w:p w:rsidR="0052695F" w:rsidRDefault="0052695F" w:rsidP="00997689">
            <w:pPr>
              <w:pStyle w:val="TableText"/>
            </w:pPr>
          </w:p>
        </w:tc>
        <w:tc>
          <w:tcPr>
            <w:tcW w:w="3060" w:type="dxa"/>
            <w:shd w:val="clear" w:color="000000" w:fill="FFFFFF"/>
          </w:tcPr>
          <w:p w:rsidR="0052695F" w:rsidRDefault="0052695F" w:rsidP="00997689">
            <w:pPr>
              <w:pStyle w:val="TableText"/>
            </w:pPr>
          </w:p>
        </w:tc>
      </w:tr>
      <w:tr w:rsidR="0052695F" w:rsidTr="00997689">
        <w:tc>
          <w:tcPr>
            <w:tcW w:w="1638" w:type="dxa"/>
            <w:shd w:val="clear" w:color="000000" w:fill="FFFFFF"/>
          </w:tcPr>
          <w:p w:rsidR="0052695F" w:rsidRDefault="0052695F" w:rsidP="00997689">
            <w:pPr>
              <w:pStyle w:val="TableText"/>
            </w:pPr>
          </w:p>
        </w:tc>
        <w:tc>
          <w:tcPr>
            <w:tcW w:w="207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2700" w:type="dxa"/>
            <w:shd w:val="clear" w:color="000000" w:fill="FFFFFF"/>
          </w:tcPr>
          <w:p w:rsidR="0052695F" w:rsidRDefault="0052695F" w:rsidP="00997689">
            <w:pPr>
              <w:pStyle w:val="TableText"/>
            </w:pPr>
          </w:p>
        </w:tc>
        <w:tc>
          <w:tcPr>
            <w:tcW w:w="3060" w:type="dxa"/>
            <w:shd w:val="clear" w:color="000000" w:fill="FFFFFF"/>
          </w:tcPr>
          <w:p w:rsidR="0052695F" w:rsidRDefault="0052695F" w:rsidP="00997689">
            <w:pPr>
              <w:pStyle w:val="TableText"/>
            </w:pPr>
          </w:p>
        </w:tc>
      </w:tr>
      <w:tr w:rsidR="0052695F" w:rsidTr="00997689">
        <w:tc>
          <w:tcPr>
            <w:tcW w:w="1638" w:type="dxa"/>
            <w:shd w:val="clear" w:color="000000" w:fill="FFFFFF"/>
          </w:tcPr>
          <w:p w:rsidR="0052695F" w:rsidRDefault="0052695F" w:rsidP="00997689">
            <w:pPr>
              <w:pStyle w:val="TableText"/>
            </w:pPr>
          </w:p>
        </w:tc>
        <w:tc>
          <w:tcPr>
            <w:tcW w:w="207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2700" w:type="dxa"/>
            <w:shd w:val="clear" w:color="000000" w:fill="FFFFFF"/>
          </w:tcPr>
          <w:p w:rsidR="0052695F" w:rsidRDefault="0052695F" w:rsidP="00997689">
            <w:pPr>
              <w:pStyle w:val="TableText"/>
            </w:pPr>
          </w:p>
        </w:tc>
        <w:tc>
          <w:tcPr>
            <w:tcW w:w="3060" w:type="dxa"/>
            <w:shd w:val="clear" w:color="000000" w:fill="FFFFFF"/>
          </w:tcPr>
          <w:p w:rsidR="0052695F" w:rsidRDefault="0052695F" w:rsidP="00997689">
            <w:pPr>
              <w:pStyle w:val="TableText"/>
            </w:pPr>
          </w:p>
        </w:tc>
      </w:tr>
      <w:tr w:rsidR="0052695F" w:rsidTr="00997689">
        <w:tc>
          <w:tcPr>
            <w:tcW w:w="1638" w:type="dxa"/>
            <w:shd w:val="clear" w:color="000000" w:fill="FFFFFF"/>
          </w:tcPr>
          <w:p w:rsidR="0052695F" w:rsidRDefault="0052695F" w:rsidP="00997689">
            <w:pPr>
              <w:pStyle w:val="TableText"/>
            </w:pPr>
          </w:p>
        </w:tc>
        <w:tc>
          <w:tcPr>
            <w:tcW w:w="207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2700" w:type="dxa"/>
            <w:shd w:val="clear" w:color="000000" w:fill="FFFFFF"/>
          </w:tcPr>
          <w:p w:rsidR="0052695F" w:rsidRDefault="0052695F" w:rsidP="00997689">
            <w:pPr>
              <w:pStyle w:val="TableText"/>
            </w:pPr>
          </w:p>
        </w:tc>
        <w:tc>
          <w:tcPr>
            <w:tcW w:w="3060" w:type="dxa"/>
            <w:shd w:val="clear" w:color="000000" w:fill="FFFFFF"/>
          </w:tcPr>
          <w:p w:rsidR="0052695F" w:rsidRDefault="0052695F" w:rsidP="00997689">
            <w:pPr>
              <w:pStyle w:val="TableText"/>
            </w:pPr>
          </w:p>
        </w:tc>
      </w:tr>
      <w:tr w:rsidR="0052695F" w:rsidTr="00997689">
        <w:tc>
          <w:tcPr>
            <w:tcW w:w="1638" w:type="dxa"/>
            <w:shd w:val="clear" w:color="000000" w:fill="FFFFFF"/>
          </w:tcPr>
          <w:p w:rsidR="0052695F" w:rsidRDefault="0052695F" w:rsidP="00997689">
            <w:pPr>
              <w:pStyle w:val="TableText"/>
            </w:pPr>
          </w:p>
        </w:tc>
        <w:tc>
          <w:tcPr>
            <w:tcW w:w="207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2700" w:type="dxa"/>
            <w:shd w:val="clear" w:color="000000" w:fill="FFFFFF"/>
          </w:tcPr>
          <w:p w:rsidR="0052695F" w:rsidRDefault="0052695F" w:rsidP="00997689">
            <w:pPr>
              <w:pStyle w:val="TableText"/>
            </w:pPr>
          </w:p>
        </w:tc>
        <w:tc>
          <w:tcPr>
            <w:tcW w:w="3060" w:type="dxa"/>
            <w:shd w:val="clear" w:color="000000" w:fill="FFFFFF"/>
          </w:tcPr>
          <w:p w:rsidR="0052695F" w:rsidRDefault="0052695F" w:rsidP="00997689">
            <w:pPr>
              <w:pStyle w:val="TableText"/>
            </w:pPr>
          </w:p>
        </w:tc>
      </w:tr>
      <w:tr w:rsidR="0052695F" w:rsidTr="00997689">
        <w:tc>
          <w:tcPr>
            <w:tcW w:w="1638" w:type="dxa"/>
            <w:shd w:val="clear" w:color="000000" w:fill="FFFFFF"/>
          </w:tcPr>
          <w:p w:rsidR="0052695F" w:rsidRDefault="0052695F" w:rsidP="00997689">
            <w:pPr>
              <w:pStyle w:val="TableText"/>
            </w:pPr>
          </w:p>
        </w:tc>
        <w:tc>
          <w:tcPr>
            <w:tcW w:w="207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2700" w:type="dxa"/>
            <w:shd w:val="clear" w:color="000000" w:fill="FFFFFF"/>
          </w:tcPr>
          <w:p w:rsidR="0052695F" w:rsidRDefault="0052695F" w:rsidP="00997689">
            <w:pPr>
              <w:pStyle w:val="TableText"/>
            </w:pPr>
          </w:p>
        </w:tc>
        <w:tc>
          <w:tcPr>
            <w:tcW w:w="3060" w:type="dxa"/>
            <w:shd w:val="clear" w:color="000000" w:fill="FFFFFF"/>
          </w:tcPr>
          <w:p w:rsidR="0052695F" w:rsidRDefault="0052695F" w:rsidP="00997689">
            <w:pPr>
              <w:pStyle w:val="TableText"/>
            </w:pPr>
          </w:p>
        </w:tc>
      </w:tr>
      <w:tr w:rsidR="0052695F" w:rsidTr="00997689">
        <w:tc>
          <w:tcPr>
            <w:tcW w:w="1638" w:type="dxa"/>
            <w:shd w:val="clear" w:color="000000" w:fill="FFFFFF"/>
          </w:tcPr>
          <w:p w:rsidR="0052695F" w:rsidRDefault="0052695F" w:rsidP="00997689">
            <w:pPr>
              <w:pStyle w:val="TableText"/>
            </w:pPr>
          </w:p>
        </w:tc>
        <w:tc>
          <w:tcPr>
            <w:tcW w:w="207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2700" w:type="dxa"/>
            <w:shd w:val="clear" w:color="000000" w:fill="FFFFFF"/>
          </w:tcPr>
          <w:p w:rsidR="0052695F" w:rsidRDefault="0052695F" w:rsidP="00997689">
            <w:pPr>
              <w:pStyle w:val="TableText"/>
            </w:pPr>
          </w:p>
        </w:tc>
        <w:tc>
          <w:tcPr>
            <w:tcW w:w="3060" w:type="dxa"/>
            <w:shd w:val="clear" w:color="000000" w:fill="FFFFFF"/>
          </w:tcPr>
          <w:p w:rsidR="0052695F" w:rsidRDefault="0052695F" w:rsidP="00997689">
            <w:pPr>
              <w:pStyle w:val="TableText"/>
            </w:pPr>
          </w:p>
        </w:tc>
      </w:tr>
      <w:tr w:rsidR="0052695F" w:rsidTr="00997689">
        <w:tc>
          <w:tcPr>
            <w:tcW w:w="1638" w:type="dxa"/>
            <w:shd w:val="clear" w:color="000000" w:fill="FFFFFF"/>
          </w:tcPr>
          <w:p w:rsidR="0052695F" w:rsidRDefault="0052695F" w:rsidP="00997689">
            <w:pPr>
              <w:pStyle w:val="TableText"/>
            </w:pPr>
          </w:p>
        </w:tc>
        <w:tc>
          <w:tcPr>
            <w:tcW w:w="207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2700" w:type="dxa"/>
            <w:shd w:val="clear" w:color="000000" w:fill="FFFFFF"/>
          </w:tcPr>
          <w:p w:rsidR="0052695F" w:rsidRDefault="0052695F" w:rsidP="00997689">
            <w:pPr>
              <w:pStyle w:val="TableText"/>
            </w:pPr>
          </w:p>
        </w:tc>
        <w:tc>
          <w:tcPr>
            <w:tcW w:w="3060" w:type="dxa"/>
            <w:shd w:val="clear" w:color="000000" w:fill="FFFFFF"/>
          </w:tcPr>
          <w:p w:rsidR="0052695F" w:rsidRDefault="0052695F" w:rsidP="00997689">
            <w:pPr>
              <w:pStyle w:val="TableText"/>
            </w:pPr>
          </w:p>
        </w:tc>
      </w:tr>
      <w:tr w:rsidR="0052695F" w:rsidTr="00997689">
        <w:tc>
          <w:tcPr>
            <w:tcW w:w="1638" w:type="dxa"/>
            <w:shd w:val="clear" w:color="000000" w:fill="FFFFFF"/>
          </w:tcPr>
          <w:p w:rsidR="0052695F" w:rsidRDefault="0052695F" w:rsidP="00997689">
            <w:pPr>
              <w:pStyle w:val="TableText"/>
            </w:pPr>
          </w:p>
        </w:tc>
        <w:tc>
          <w:tcPr>
            <w:tcW w:w="207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2700" w:type="dxa"/>
            <w:shd w:val="clear" w:color="000000" w:fill="FFFFFF"/>
          </w:tcPr>
          <w:p w:rsidR="0052695F" w:rsidRDefault="0052695F" w:rsidP="00997689">
            <w:pPr>
              <w:pStyle w:val="TableText"/>
            </w:pPr>
          </w:p>
        </w:tc>
        <w:tc>
          <w:tcPr>
            <w:tcW w:w="3060" w:type="dxa"/>
            <w:shd w:val="clear" w:color="000000" w:fill="FFFFFF"/>
          </w:tcPr>
          <w:p w:rsidR="0052695F" w:rsidRDefault="0052695F" w:rsidP="00997689">
            <w:pPr>
              <w:pStyle w:val="TableText"/>
            </w:pPr>
          </w:p>
        </w:tc>
      </w:tr>
      <w:tr w:rsidR="0052695F" w:rsidTr="00997689">
        <w:tc>
          <w:tcPr>
            <w:tcW w:w="1638" w:type="dxa"/>
            <w:shd w:val="clear" w:color="000000" w:fill="FFFFFF"/>
          </w:tcPr>
          <w:p w:rsidR="0052695F" w:rsidRDefault="0052695F" w:rsidP="00997689">
            <w:pPr>
              <w:pStyle w:val="TableText"/>
            </w:pPr>
          </w:p>
        </w:tc>
        <w:tc>
          <w:tcPr>
            <w:tcW w:w="207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2700" w:type="dxa"/>
            <w:shd w:val="clear" w:color="000000" w:fill="FFFFFF"/>
          </w:tcPr>
          <w:p w:rsidR="0052695F" w:rsidRDefault="0052695F" w:rsidP="00997689">
            <w:pPr>
              <w:pStyle w:val="TableText"/>
            </w:pPr>
          </w:p>
        </w:tc>
        <w:tc>
          <w:tcPr>
            <w:tcW w:w="3060" w:type="dxa"/>
            <w:shd w:val="clear" w:color="000000" w:fill="FFFFFF"/>
          </w:tcPr>
          <w:p w:rsidR="0052695F" w:rsidRDefault="0052695F" w:rsidP="00997689">
            <w:pPr>
              <w:pStyle w:val="TableText"/>
            </w:pPr>
          </w:p>
        </w:tc>
      </w:tr>
      <w:tr w:rsidR="0052695F" w:rsidTr="00997689">
        <w:tc>
          <w:tcPr>
            <w:tcW w:w="1638" w:type="dxa"/>
            <w:shd w:val="clear" w:color="000000" w:fill="FFFFFF"/>
          </w:tcPr>
          <w:p w:rsidR="0052695F" w:rsidRDefault="0052695F" w:rsidP="00997689">
            <w:pPr>
              <w:pStyle w:val="TableText"/>
            </w:pPr>
          </w:p>
        </w:tc>
        <w:tc>
          <w:tcPr>
            <w:tcW w:w="207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2700" w:type="dxa"/>
            <w:shd w:val="clear" w:color="000000" w:fill="FFFFFF"/>
          </w:tcPr>
          <w:p w:rsidR="0052695F" w:rsidRDefault="0052695F" w:rsidP="00997689">
            <w:pPr>
              <w:pStyle w:val="TableText"/>
            </w:pPr>
          </w:p>
        </w:tc>
        <w:tc>
          <w:tcPr>
            <w:tcW w:w="3060" w:type="dxa"/>
            <w:shd w:val="clear" w:color="000000" w:fill="FFFFFF"/>
          </w:tcPr>
          <w:p w:rsidR="0052695F" w:rsidRDefault="0052695F" w:rsidP="00997689">
            <w:pPr>
              <w:pStyle w:val="TableText"/>
            </w:pPr>
          </w:p>
        </w:tc>
      </w:tr>
      <w:tr w:rsidR="0052695F" w:rsidTr="00997689">
        <w:tc>
          <w:tcPr>
            <w:tcW w:w="1638" w:type="dxa"/>
            <w:shd w:val="clear" w:color="000000" w:fill="FFFFFF"/>
          </w:tcPr>
          <w:p w:rsidR="0052695F" w:rsidRDefault="0052695F" w:rsidP="00997689">
            <w:pPr>
              <w:pStyle w:val="TableText"/>
            </w:pPr>
          </w:p>
        </w:tc>
        <w:tc>
          <w:tcPr>
            <w:tcW w:w="207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2700" w:type="dxa"/>
            <w:shd w:val="clear" w:color="000000" w:fill="FFFFFF"/>
          </w:tcPr>
          <w:p w:rsidR="0052695F" w:rsidRDefault="0052695F" w:rsidP="00997689">
            <w:pPr>
              <w:pStyle w:val="TableText"/>
            </w:pPr>
          </w:p>
        </w:tc>
        <w:tc>
          <w:tcPr>
            <w:tcW w:w="3060" w:type="dxa"/>
            <w:shd w:val="clear" w:color="000000" w:fill="FFFFFF"/>
          </w:tcPr>
          <w:p w:rsidR="0052695F" w:rsidRDefault="0052695F" w:rsidP="00997689">
            <w:pPr>
              <w:pStyle w:val="TableText"/>
            </w:pPr>
          </w:p>
        </w:tc>
      </w:tr>
      <w:tr w:rsidR="0052695F" w:rsidTr="00997689">
        <w:tc>
          <w:tcPr>
            <w:tcW w:w="1638" w:type="dxa"/>
            <w:shd w:val="clear" w:color="000000" w:fill="FFFFFF"/>
          </w:tcPr>
          <w:p w:rsidR="0052695F" w:rsidRDefault="0052695F" w:rsidP="00997689">
            <w:pPr>
              <w:pStyle w:val="TableText"/>
            </w:pPr>
          </w:p>
        </w:tc>
        <w:tc>
          <w:tcPr>
            <w:tcW w:w="207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2700" w:type="dxa"/>
            <w:shd w:val="clear" w:color="000000" w:fill="FFFFFF"/>
          </w:tcPr>
          <w:p w:rsidR="0052695F" w:rsidRDefault="0052695F" w:rsidP="00997689">
            <w:pPr>
              <w:pStyle w:val="TableText"/>
            </w:pPr>
          </w:p>
        </w:tc>
        <w:tc>
          <w:tcPr>
            <w:tcW w:w="3060" w:type="dxa"/>
            <w:shd w:val="clear" w:color="000000" w:fill="FFFFFF"/>
          </w:tcPr>
          <w:p w:rsidR="0052695F" w:rsidRDefault="0052695F" w:rsidP="00997689">
            <w:pPr>
              <w:pStyle w:val="TableText"/>
            </w:pPr>
          </w:p>
        </w:tc>
      </w:tr>
      <w:tr w:rsidR="0052695F" w:rsidTr="00997689">
        <w:tc>
          <w:tcPr>
            <w:tcW w:w="1638" w:type="dxa"/>
            <w:shd w:val="clear" w:color="000000" w:fill="FFFFFF"/>
          </w:tcPr>
          <w:p w:rsidR="0052695F" w:rsidRDefault="0052695F" w:rsidP="00997689">
            <w:pPr>
              <w:pStyle w:val="TableText"/>
            </w:pPr>
          </w:p>
        </w:tc>
        <w:tc>
          <w:tcPr>
            <w:tcW w:w="207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2700" w:type="dxa"/>
            <w:shd w:val="clear" w:color="000000" w:fill="FFFFFF"/>
          </w:tcPr>
          <w:p w:rsidR="0052695F" w:rsidRDefault="0052695F" w:rsidP="00997689">
            <w:pPr>
              <w:pStyle w:val="TableText"/>
            </w:pPr>
          </w:p>
        </w:tc>
        <w:tc>
          <w:tcPr>
            <w:tcW w:w="3060" w:type="dxa"/>
            <w:shd w:val="clear" w:color="000000" w:fill="FFFFFF"/>
          </w:tcPr>
          <w:p w:rsidR="0052695F" w:rsidRDefault="0052695F" w:rsidP="00997689">
            <w:pPr>
              <w:pStyle w:val="TableText"/>
            </w:pPr>
          </w:p>
        </w:tc>
      </w:tr>
      <w:tr w:rsidR="0052695F" w:rsidTr="00997689">
        <w:tc>
          <w:tcPr>
            <w:tcW w:w="1638" w:type="dxa"/>
            <w:shd w:val="clear" w:color="000000" w:fill="FFFFFF"/>
          </w:tcPr>
          <w:p w:rsidR="0052695F" w:rsidRDefault="0052695F" w:rsidP="00997689">
            <w:pPr>
              <w:pStyle w:val="TableText"/>
            </w:pPr>
          </w:p>
        </w:tc>
        <w:tc>
          <w:tcPr>
            <w:tcW w:w="207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2700" w:type="dxa"/>
            <w:shd w:val="clear" w:color="000000" w:fill="FFFFFF"/>
          </w:tcPr>
          <w:p w:rsidR="0052695F" w:rsidRDefault="0052695F" w:rsidP="00997689">
            <w:pPr>
              <w:pStyle w:val="TableText"/>
            </w:pPr>
          </w:p>
        </w:tc>
        <w:tc>
          <w:tcPr>
            <w:tcW w:w="3060" w:type="dxa"/>
            <w:shd w:val="clear" w:color="000000" w:fill="FFFFFF"/>
          </w:tcPr>
          <w:p w:rsidR="0052695F" w:rsidRDefault="0052695F" w:rsidP="00997689">
            <w:pPr>
              <w:pStyle w:val="TableText"/>
            </w:pPr>
          </w:p>
        </w:tc>
      </w:tr>
      <w:tr w:rsidR="0052695F" w:rsidTr="00997689">
        <w:tc>
          <w:tcPr>
            <w:tcW w:w="1638" w:type="dxa"/>
            <w:shd w:val="clear" w:color="000000" w:fill="FFFFFF"/>
          </w:tcPr>
          <w:p w:rsidR="0052695F" w:rsidRDefault="0052695F" w:rsidP="00997689">
            <w:pPr>
              <w:pStyle w:val="TableText"/>
            </w:pPr>
          </w:p>
        </w:tc>
        <w:tc>
          <w:tcPr>
            <w:tcW w:w="207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2700" w:type="dxa"/>
            <w:shd w:val="clear" w:color="000000" w:fill="FFFFFF"/>
          </w:tcPr>
          <w:p w:rsidR="0052695F" w:rsidRDefault="0052695F" w:rsidP="00997689">
            <w:pPr>
              <w:pStyle w:val="TableText"/>
            </w:pPr>
          </w:p>
        </w:tc>
        <w:tc>
          <w:tcPr>
            <w:tcW w:w="3060" w:type="dxa"/>
            <w:shd w:val="clear" w:color="000000" w:fill="FFFFFF"/>
          </w:tcPr>
          <w:p w:rsidR="0052695F" w:rsidRDefault="0052695F" w:rsidP="00997689">
            <w:pPr>
              <w:pStyle w:val="TableText"/>
            </w:pPr>
          </w:p>
        </w:tc>
      </w:tr>
      <w:tr w:rsidR="0052695F" w:rsidTr="00997689">
        <w:tc>
          <w:tcPr>
            <w:tcW w:w="1638" w:type="dxa"/>
            <w:shd w:val="clear" w:color="000000" w:fill="FFFFFF"/>
          </w:tcPr>
          <w:p w:rsidR="0052695F" w:rsidRDefault="0052695F" w:rsidP="00997689">
            <w:pPr>
              <w:pStyle w:val="TableText"/>
            </w:pPr>
          </w:p>
        </w:tc>
        <w:tc>
          <w:tcPr>
            <w:tcW w:w="207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2700" w:type="dxa"/>
            <w:shd w:val="clear" w:color="000000" w:fill="FFFFFF"/>
          </w:tcPr>
          <w:p w:rsidR="0052695F" w:rsidRDefault="0052695F" w:rsidP="00997689">
            <w:pPr>
              <w:pStyle w:val="TableText"/>
            </w:pPr>
          </w:p>
        </w:tc>
        <w:tc>
          <w:tcPr>
            <w:tcW w:w="3060" w:type="dxa"/>
            <w:shd w:val="clear" w:color="000000" w:fill="FFFFFF"/>
          </w:tcPr>
          <w:p w:rsidR="0052695F" w:rsidRDefault="0052695F" w:rsidP="00997689">
            <w:pPr>
              <w:pStyle w:val="TableText"/>
            </w:pPr>
          </w:p>
        </w:tc>
      </w:tr>
      <w:tr w:rsidR="0052695F" w:rsidTr="00997689">
        <w:tc>
          <w:tcPr>
            <w:tcW w:w="1638" w:type="dxa"/>
            <w:shd w:val="clear" w:color="000000" w:fill="FFFFFF"/>
          </w:tcPr>
          <w:p w:rsidR="0052695F" w:rsidRDefault="0052695F" w:rsidP="00997689">
            <w:pPr>
              <w:pStyle w:val="TableText"/>
            </w:pPr>
          </w:p>
        </w:tc>
        <w:tc>
          <w:tcPr>
            <w:tcW w:w="207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2700" w:type="dxa"/>
            <w:shd w:val="clear" w:color="000000" w:fill="FFFFFF"/>
          </w:tcPr>
          <w:p w:rsidR="0052695F" w:rsidRDefault="0052695F" w:rsidP="00997689">
            <w:pPr>
              <w:pStyle w:val="TableText"/>
            </w:pPr>
          </w:p>
        </w:tc>
        <w:tc>
          <w:tcPr>
            <w:tcW w:w="3060" w:type="dxa"/>
            <w:shd w:val="clear" w:color="000000" w:fill="FFFFFF"/>
          </w:tcPr>
          <w:p w:rsidR="0052695F" w:rsidRDefault="0052695F" w:rsidP="00997689">
            <w:pPr>
              <w:pStyle w:val="TableText"/>
            </w:pPr>
          </w:p>
        </w:tc>
      </w:tr>
      <w:tr w:rsidR="0052695F" w:rsidTr="00997689">
        <w:tc>
          <w:tcPr>
            <w:tcW w:w="1638" w:type="dxa"/>
            <w:shd w:val="clear" w:color="000000" w:fill="FFFFFF"/>
          </w:tcPr>
          <w:p w:rsidR="0052695F" w:rsidRDefault="0052695F" w:rsidP="00997689">
            <w:pPr>
              <w:pStyle w:val="TableText"/>
            </w:pPr>
          </w:p>
        </w:tc>
        <w:tc>
          <w:tcPr>
            <w:tcW w:w="207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2700" w:type="dxa"/>
            <w:shd w:val="clear" w:color="000000" w:fill="FFFFFF"/>
          </w:tcPr>
          <w:p w:rsidR="0052695F" w:rsidRDefault="0052695F" w:rsidP="00997689">
            <w:pPr>
              <w:pStyle w:val="TableText"/>
            </w:pPr>
          </w:p>
        </w:tc>
        <w:tc>
          <w:tcPr>
            <w:tcW w:w="3060" w:type="dxa"/>
            <w:shd w:val="clear" w:color="000000" w:fill="FFFFFF"/>
          </w:tcPr>
          <w:p w:rsidR="0052695F" w:rsidRDefault="0052695F" w:rsidP="00997689">
            <w:pPr>
              <w:pStyle w:val="TableText"/>
            </w:pPr>
          </w:p>
        </w:tc>
      </w:tr>
      <w:tr w:rsidR="0052695F" w:rsidTr="00997689">
        <w:tc>
          <w:tcPr>
            <w:tcW w:w="1638" w:type="dxa"/>
            <w:shd w:val="clear" w:color="000000" w:fill="FFFFFF"/>
          </w:tcPr>
          <w:p w:rsidR="0052695F" w:rsidRDefault="0052695F" w:rsidP="00997689">
            <w:pPr>
              <w:pStyle w:val="TableText"/>
            </w:pPr>
          </w:p>
        </w:tc>
        <w:tc>
          <w:tcPr>
            <w:tcW w:w="207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2700" w:type="dxa"/>
            <w:shd w:val="clear" w:color="000000" w:fill="FFFFFF"/>
          </w:tcPr>
          <w:p w:rsidR="0052695F" w:rsidRDefault="0052695F" w:rsidP="00997689">
            <w:pPr>
              <w:pStyle w:val="TableText"/>
            </w:pPr>
          </w:p>
        </w:tc>
        <w:tc>
          <w:tcPr>
            <w:tcW w:w="3060" w:type="dxa"/>
            <w:shd w:val="clear" w:color="000000" w:fill="FFFFFF"/>
          </w:tcPr>
          <w:p w:rsidR="0052695F" w:rsidRDefault="0052695F" w:rsidP="00997689">
            <w:pPr>
              <w:pStyle w:val="TableText"/>
            </w:pPr>
          </w:p>
        </w:tc>
      </w:tr>
      <w:tr w:rsidR="0052695F" w:rsidTr="00997689">
        <w:tc>
          <w:tcPr>
            <w:tcW w:w="1638" w:type="dxa"/>
            <w:shd w:val="clear" w:color="000000" w:fill="FFFFFF"/>
          </w:tcPr>
          <w:p w:rsidR="0052695F" w:rsidRDefault="0052695F" w:rsidP="00997689">
            <w:pPr>
              <w:pStyle w:val="TableText"/>
            </w:pPr>
          </w:p>
        </w:tc>
        <w:tc>
          <w:tcPr>
            <w:tcW w:w="207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2700" w:type="dxa"/>
            <w:shd w:val="clear" w:color="000000" w:fill="FFFFFF"/>
          </w:tcPr>
          <w:p w:rsidR="0052695F" w:rsidRDefault="0052695F" w:rsidP="00997689">
            <w:pPr>
              <w:pStyle w:val="TableText"/>
            </w:pPr>
          </w:p>
        </w:tc>
        <w:tc>
          <w:tcPr>
            <w:tcW w:w="3060" w:type="dxa"/>
            <w:shd w:val="clear" w:color="000000" w:fill="FFFFFF"/>
          </w:tcPr>
          <w:p w:rsidR="0052695F" w:rsidRDefault="0052695F" w:rsidP="00997689">
            <w:pPr>
              <w:pStyle w:val="TableText"/>
            </w:pPr>
          </w:p>
        </w:tc>
      </w:tr>
      <w:tr w:rsidR="0052695F" w:rsidTr="00997689">
        <w:tc>
          <w:tcPr>
            <w:tcW w:w="1638" w:type="dxa"/>
            <w:shd w:val="clear" w:color="000000" w:fill="FFFFFF"/>
          </w:tcPr>
          <w:p w:rsidR="0052695F" w:rsidRDefault="0052695F" w:rsidP="00997689">
            <w:pPr>
              <w:pStyle w:val="TableText"/>
            </w:pPr>
          </w:p>
        </w:tc>
        <w:tc>
          <w:tcPr>
            <w:tcW w:w="207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2700" w:type="dxa"/>
            <w:shd w:val="clear" w:color="000000" w:fill="FFFFFF"/>
          </w:tcPr>
          <w:p w:rsidR="0052695F" w:rsidRDefault="0052695F" w:rsidP="00997689">
            <w:pPr>
              <w:pStyle w:val="TableText"/>
            </w:pPr>
          </w:p>
        </w:tc>
        <w:tc>
          <w:tcPr>
            <w:tcW w:w="3060" w:type="dxa"/>
            <w:shd w:val="clear" w:color="000000" w:fill="FFFFFF"/>
          </w:tcPr>
          <w:p w:rsidR="0052695F" w:rsidRDefault="0052695F" w:rsidP="00997689">
            <w:pPr>
              <w:pStyle w:val="TableText"/>
            </w:pPr>
          </w:p>
        </w:tc>
      </w:tr>
      <w:tr w:rsidR="0052695F" w:rsidTr="00997689">
        <w:tc>
          <w:tcPr>
            <w:tcW w:w="1638" w:type="dxa"/>
            <w:shd w:val="clear" w:color="000000" w:fill="FFFFFF"/>
          </w:tcPr>
          <w:p w:rsidR="0052695F" w:rsidRDefault="0052695F" w:rsidP="00997689">
            <w:pPr>
              <w:pStyle w:val="TableText"/>
            </w:pPr>
          </w:p>
        </w:tc>
        <w:tc>
          <w:tcPr>
            <w:tcW w:w="207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2700" w:type="dxa"/>
            <w:shd w:val="clear" w:color="000000" w:fill="FFFFFF"/>
          </w:tcPr>
          <w:p w:rsidR="0052695F" w:rsidRDefault="0052695F" w:rsidP="00997689">
            <w:pPr>
              <w:pStyle w:val="TableText"/>
            </w:pPr>
          </w:p>
        </w:tc>
        <w:tc>
          <w:tcPr>
            <w:tcW w:w="3060" w:type="dxa"/>
            <w:shd w:val="clear" w:color="000000" w:fill="FFFFFF"/>
          </w:tcPr>
          <w:p w:rsidR="0052695F" w:rsidRDefault="0052695F" w:rsidP="00997689">
            <w:pPr>
              <w:pStyle w:val="TableText"/>
            </w:pPr>
          </w:p>
        </w:tc>
      </w:tr>
      <w:tr w:rsidR="0052695F" w:rsidTr="00997689">
        <w:tc>
          <w:tcPr>
            <w:tcW w:w="1638" w:type="dxa"/>
            <w:shd w:val="clear" w:color="000000" w:fill="FFFFFF"/>
          </w:tcPr>
          <w:p w:rsidR="0052695F" w:rsidRDefault="0052695F" w:rsidP="00997689">
            <w:pPr>
              <w:pStyle w:val="TableText"/>
            </w:pPr>
          </w:p>
        </w:tc>
        <w:tc>
          <w:tcPr>
            <w:tcW w:w="207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2700" w:type="dxa"/>
            <w:shd w:val="clear" w:color="000000" w:fill="FFFFFF"/>
          </w:tcPr>
          <w:p w:rsidR="0052695F" w:rsidRDefault="0052695F" w:rsidP="00997689">
            <w:pPr>
              <w:pStyle w:val="TableText"/>
            </w:pPr>
          </w:p>
        </w:tc>
        <w:tc>
          <w:tcPr>
            <w:tcW w:w="3060" w:type="dxa"/>
            <w:shd w:val="clear" w:color="000000" w:fill="FFFFFF"/>
          </w:tcPr>
          <w:p w:rsidR="0052695F" w:rsidRDefault="0052695F" w:rsidP="00997689">
            <w:pPr>
              <w:pStyle w:val="TableText"/>
            </w:pPr>
          </w:p>
        </w:tc>
      </w:tr>
      <w:tr w:rsidR="0052695F" w:rsidTr="00997689">
        <w:tc>
          <w:tcPr>
            <w:tcW w:w="1638" w:type="dxa"/>
            <w:shd w:val="clear" w:color="000000" w:fill="FFFFFF"/>
          </w:tcPr>
          <w:p w:rsidR="0052695F" w:rsidRDefault="0052695F" w:rsidP="00997689">
            <w:pPr>
              <w:pStyle w:val="TableText"/>
            </w:pPr>
          </w:p>
        </w:tc>
        <w:tc>
          <w:tcPr>
            <w:tcW w:w="207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2700" w:type="dxa"/>
            <w:shd w:val="clear" w:color="000000" w:fill="FFFFFF"/>
          </w:tcPr>
          <w:p w:rsidR="0052695F" w:rsidRDefault="0052695F" w:rsidP="00997689">
            <w:pPr>
              <w:pStyle w:val="TableText"/>
            </w:pPr>
          </w:p>
        </w:tc>
        <w:tc>
          <w:tcPr>
            <w:tcW w:w="3060" w:type="dxa"/>
            <w:shd w:val="clear" w:color="000000" w:fill="FFFFFF"/>
          </w:tcPr>
          <w:p w:rsidR="0052695F" w:rsidRDefault="0052695F" w:rsidP="00997689">
            <w:pPr>
              <w:pStyle w:val="TableText"/>
            </w:pPr>
          </w:p>
        </w:tc>
      </w:tr>
      <w:tr w:rsidR="0052695F" w:rsidTr="00997689">
        <w:tc>
          <w:tcPr>
            <w:tcW w:w="1638" w:type="dxa"/>
            <w:shd w:val="clear" w:color="000000" w:fill="FFFFFF"/>
          </w:tcPr>
          <w:p w:rsidR="0052695F" w:rsidRDefault="0052695F" w:rsidP="00997689">
            <w:pPr>
              <w:pStyle w:val="TableText"/>
            </w:pPr>
          </w:p>
        </w:tc>
        <w:tc>
          <w:tcPr>
            <w:tcW w:w="207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1080" w:type="dxa"/>
            <w:shd w:val="clear" w:color="000000" w:fill="FFFFFF"/>
          </w:tcPr>
          <w:p w:rsidR="0052695F" w:rsidRDefault="0052695F" w:rsidP="00997689">
            <w:pPr>
              <w:pStyle w:val="TableText"/>
            </w:pPr>
          </w:p>
        </w:tc>
        <w:tc>
          <w:tcPr>
            <w:tcW w:w="2700" w:type="dxa"/>
            <w:shd w:val="clear" w:color="000000" w:fill="FFFFFF"/>
          </w:tcPr>
          <w:p w:rsidR="0052695F" w:rsidRDefault="0052695F" w:rsidP="00997689">
            <w:pPr>
              <w:pStyle w:val="TableText"/>
            </w:pPr>
          </w:p>
        </w:tc>
        <w:tc>
          <w:tcPr>
            <w:tcW w:w="3060" w:type="dxa"/>
            <w:shd w:val="clear" w:color="000000" w:fill="FFFFFF"/>
          </w:tcPr>
          <w:p w:rsidR="0052695F" w:rsidRDefault="0052695F" w:rsidP="00997689">
            <w:pPr>
              <w:pStyle w:val="TableText"/>
            </w:pPr>
          </w:p>
        </w:tc>
      </w:tr>
    </w:tbl>
    <w:p w:rsidR="0052695F" w:rsidRDefault="0052695F" w:rsidP="0052695F">
      <w:pPr>
        <w:pStyle w:val="Heading2"/>
        <w:tabs>
          <w:tab w:val="clear" w:pos="4320"/>
        </w:tabs>
        <w:sectPr w:rsidR="0052695F">
          <w:pgSz w:w="15840" w:h="12240" w:orient="landscape" w:code="1"/>
          <w:pgMar w:top="1080" w:right="720" w:bottom="720" w:left="1440" w:header="432" w:footer="720" w:gutter="360"/>
          <w:paperSrc w:first="111" w:other="111"/>
          <w:pgNumType w:start="1"/>
          <w:cols w:space="720"/>
          <w:docGrid w:linePitch="326"/>
        </w:sectPr>
      </w:pPr>
    </w:p>
    <w:p w:rsidR="0052695F" w:rsidRDefault="0052695F" w:rsidP="0052695F">
      <w:pPr>
        <w:pStyle w:val="Heading1"/>
      </w:pPr>
      <w:bookmarkStart w:id="12" w:name="_Toc387306411"/>
      <w:r>
        <w:lastRenderedPageBreak/>
        <w:t>Open and Closed Issues</w:t>
      </w:r>
      <w:bookmarkEnd w:id="12"/>
    </w:p>
    <w:p w:rsidR="0052695F" w:rsidRDefault="0052695F" w:rsidP="0052695F">
      <w:pPr>
        <w:pStyle w:val="BodyText"/>
        <w:rPr>
          <w:rFonts w:eastAsia="Arial Unicode MS"/>
        </w:rPr>
      </w:pPr>
    </w:p>
    <w:p w:rsidR="0052695F" w:rsidRDefault="0052695F" w:rsidP="00613C3D">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52695F" w:rsidRDefault="0052695F" w:rsidP="0052695F">
      <w:pPr>
        <w:pStyle w:val="Heading2"/>
        <w:tabs>
          <w:tab w:val="clear" w:pos="4320"/>
        </w:tabs>
      </w:pPr>
      <w:bookmarkStart w:id="13" w:name="_Toc387306412"/>
      <w:r>
        <w:t>Open Issues</w:t>
      </w:r>
      <w:bookmarkEnd w:id="13"/>
    </w:p>
    <w:p w:rsidR="0052695F" w:rsidRDefault="0052695F" w:rsidP="0052695F">
      <w:pPr>
        <w:pStyle w:val="BodyText"/>
        <w:rPr>
          <w:rFonts w:eastAsia="Arial Unicode MS"/>
        </w:rPr>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52695F" w:rsidTr="00997689">
        <w:trPr>
          <w:tblHeader/>
        </w:trPr>
        <w:tc>
          <w:tcPr>
            <w:tcW w:w="900" w:type="dxa"/>
            <w:tcBorders>
              <w:top w:val="single" w:sz="12" w:space="0" w:color="000000"/>
              <w:bottom w:val="single" w:sz="6" w:space="0" w:color="000000"/>
              <w:right w:val="nil"/>
            </w:tcBorders>
            <w:shd w:val="clear" w:color="000000" w:fill="E6E6E6"/>
          </w:tcPr>
          <w:p w:rsidR="0052695F" w:rsidRDefault="0052695F" w:rsidP="00997689">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52695F" w:rsidRDefault="0052695F" w:rsidP="00997689">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52695F" w:rsidRDefault="0052695F" w:rsidP="00997689">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52695F" w:rsidRDefault="0052695F" w:rsidP="00997689">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52695F" w:rsidRDefault="0052695F" w:rsidP="00997689">
            <w:pPr>
              <w:pStyle w:val="TableHeading"/>
            </w:pPr>
            <w:r>
              <w:t>Target Date</w:t>
            </w:r>
          </w:p>
        </w:tc>
        <w:tc>
          <w:tcPr>
            <w:tcW w:w="1256" w:type="dxa"/>
            <w:tcBorders>
              <w:top w:val="single" w:sz="12" w:space="0" w:color="000000"/>
              <w:left w:val="nil"/>
              <w:bottom w:val="single" w:sz="6" w:space="0" w:color="000000"/>
            </w:tcBorders>
            <w:shd w:val="clear" w:color="000000" w:fill="E6E6E6"/>
          </w:tcPr>
          <w:p w:rsidR="0052695F" w:rsidRDefault="0052695F" w:rsidP="00997689">
            <w:pPr>
              <w:pStyle w:val="TableHeading"/>
            </w:pPr>
            <w:r>
              <w:t>Impact Date</w:t>
            </w:r>
          </w:p>
        </w:tc>
      </w:tr>
      <w:tr w:rsidR="0052695F" w:rsidTr="00997689">
        <w:tc>
          <w:tcPr>
            <w:tcW w:w="900" w:type="dxa"/>
            <w:tcBorders>
              <w:top w:val="single" w:sz="6" w:space="0" w:color="000000"/>
            </w:tcBorders>
            <w:shd w:val="clear" w:color="000000" w:fill="FFFFFF"/>
          </w:tcPr>
          <w:p w:rsidR="0052695F" w:rsidRDefault="0052695F" w:rsidP="00997689">
            <w:pPr>
              <w:pStyle w:val="TableText"/>
            </w:pPr>
          </w:p>
        </w:tc>
        <w:tc>
          <w:tcPr>
            <w:tcW w:w="2183" w:type="dxa"/>
            <w:tcBorders>
              <w:top w:val="single" w:sz="6" w:space="0" w:color="000000"/>
            </w:tcBorders>
            <w:shd w:val="clear" w:color="000000" w:fill="FFFFFF"/>
          </w:tcPr>
          <w:p w:rsidR="0052695F" w:rsidRDefault="0052695F" w:rsidP="00997689">
            <w:pPr>
              <w:pStyle w:val="TableText"/>
            </w:pPr>
          </w:p>
        </w:tc>
        <w:tc>
          <w:tcPr>
            <w:tcW w:w="3217" w:type="dxa"/>
            <w:tcBorders>
              <w:top w:val="single" w:sz="6" w:space="0" w:color="000000"/>
            </w:tcBorders>
            <w:shd w:val="clear" w:color="000000" w:fill="FFFFFF"/>
          </w:tcPr>
          <w:p w:rsidR="0052695F" w:rsidRDefault="0052695F" w:rsidP="00997689">
            <w:pPr>
              <w:pStyle w:val="TableText"/>
            </w:pPr>
          </w:p>
        </w:tc>
        <w:tc>
          <w:tcPr>
            <w:tcW w:w="1673" w:type="dxa"/>
            <w:tcBorders>
              <w:top w:val="single" w:sz="6" w:space="0" w:color="000000"/>
            </w:tcBorders>
            <w:shd w:val="clear" w:color="000000" w:fill="FFFFFF"/>
          </w:tcPr>
          <w:p w:rsidR="0052695F" w:rsidRDefault="0052695F" w:rsidP="00997689">
            <w:pPr>
              <w:pStyle w:val="TableText"/>
            </w:pPr>
          </w:p>
        </w:tc>
        <w:tc>
          <w:tcPr>
            <w:tcW w:w="1295" w:type="dxa"/>
            <w:tcBorders>
              <w:top w:val="single" w:sz="6" w:space="0" w:color="000000"/>
            </w:tcBorders>
            <w:shd w:val="clear" w:color="000000" w:fill="FFFFFF"/>
          </w:tcPr>
          <w:p w:rsidR="0052695F" w:rsidRDefault="0052695F" w:rsidP="00997689">
            <w:pPr>
              <w:pStyle w:val="TableText"/>
            </w:pPr>
          </w:p>
        </w:tc>
        <w:tc>
          <w:tcPr>
            <w:tcW w:w="1256" w:type="dxa"/>
            <w:tcBorders>
              <w:top w:val="single" w:sz="6" w:space="0" w:color="000000"/>
            </w:tcBorders>
            <w:shd w:val="clear" w:color="000000" w:fill="FFFFFF"/>
          </w:tcPr>
          <w:p w:rsidR="0052695F" w:rsidRDefault="0052695F" w:rsidP="00997689">
            <w:pPr>
              <w:pStyle w:val="TableText"/>
            </w:pPr>
          </w:p>
        </w:tc>
      </w:tr>
      <w:tr w:rsidR="0052695F" w:rsidTr="00997689">
        <w:tc>
          <w:tcPr>
            <w:tcW w:w="900" w:type="dxa"/>
            <w:shd w:val="clear" w:color="000000" w:fill="FFFFFF"/>
          </w:tcPr>
          <w:p w:rsidR="0052695F" w:rsidRDefault="0052695F" w:rsidP="00997689">
            <w:pPr>
              <w:pStyle w:val="TableText"/>
            </w:pPr>
          </w:p>
        </w:tc>
        <w:tc>
          <w:tcPr>
            <w:tcW w:w="2183" w:type="dxa"/>
            <w:shd w:val="clear" w:color="000000" w:fill="FFFFFF"/>
          </w:tcPr>
          <w:p w:rsidR="0052695F" w:rsidRDefault="0052695F" w:rsidP="00997689">
            <w:pPr>
              <w:pStyle w:val="TableText"/>
            </w:pPr>
          </w:p>
        </w:tc>
        <w:tc>
          <w:tcPr>
            <w:tcW w:w="3217" w:type="dxa"/>
            <w:shd w:val="clear" w:color="000000" w:fill="FFFFFF"/>
          </w:tcPr>
          <w:p w:rsidR="0052695F" w:rsidRDefault="0052695F" w:rsidP="00997689">
            <w:pPr>
              <w:pStyle w:val="TableText"/>
            </w:pPr>
          </w:p>
        </w:tc>
        <w:tc>
          <w:tcPr>
            <w:tcW w:w="1673" w:type="dxa"/>
            <w:shd w:val="clear" w:color="000000" w:fill="FFFFFF"/>
          </w:tcPr>
          <w:p w:rsidR="0052695F" w:rsidRDefault="0052695F" w:rsidP="00997689">
            <w:pPr>
              <w:pStyle w:val="TableText"/>
            </w:pPr>
          </w:p>
        </w:tc>
        <w:tc>
          <w:tcPr>
            <w:tcW w:w="1295" w:type="dxa"/>
            <w:shd w:val="clear" w:color="000000" w:fill="FFFFFF"/>
          </w:tcPr>
          <w:p w:rsidR="0052695F" w:rsidRDefault="0052695F" w:rsidP="00997689">
            <w:pPr>
              <w:pStyle w:val="TableText"/>
            </w:pPr>
          </w:p>
        </w:tc>
        <w:tc>
          <w:tcPr>
            <w:tcW w:w="1256" w:type="dxa"/>
            <w:shd w:val="clear" w:color="000000" w:fill="FFFFFF"/>
          </w:tcPr>
          <w:p w:rsidR="0052695F" w:rsidRDefault="0052695F" w:rsidP="00997689">
            <w:pPr>
              <w:pStyle w:val="TableText"/>
            </w:pPr>
          </w:p>
        </w:tc>
      </w:tr>
      <w:tr w:rsidR="0052695F" w:rsidTr="00997689">
        <w:tc>
          <w:tcPr>
            <w:tcW w:w="900" w:type="dxa"/>
            <w:shd w:val="clear" w:color="000000" w:fill="FFFFFF"/>
          </w:tcPr>
          <w:p w:rsidR="0052695F" w:rsidRDefault="0052695F" w:rsidP="00997689">
            <w:pPr>
              <w:pStyle w:val="TableText"/>
            </w:pPr>
          </w:p>
        </w:tc>
        <w:tc>
          <w:tcPr>
            <w:tcW w:w="2183" w:type="dxa"/>
            <w:shd w:val="clear" w:color="000000" w:fill="FFFFFF"/>
          </w:tcPr>
          <w:p w:rsidR="0052695F" w:rsidRDefault="0052695F" w:rsidP="00997689">
            <w:pPr>
              <w:pStyle w:val="TableText"/>
            </w:pPr>
          </w:p>
        </w:tc>
        <w:tc>
          <w:tcPr>
            <w:tcW w:w="3217" w:type="dxa"/>
            <w:shd w:val="clear" w:color="000000" w:fill="FFFFFF"/>
          </w:tcPr>
          <w:p w:rsidR="0052695F" w:rsidRDefault="0052695F" w:rsidP="00997689">
            <w:pPr>
              <w:pStyle w:val="TableText"/>
            </w:pPr>
          </w:p>
        </w:tc>
        <w:tc>
          <w:tcPr>
            <w:tcW w:w="1673" w:type="dxa"/>
            <w:shd w:val="clear" w:color="000000" w:fill="FFFFFF"/>
          </w:tcPr>
          <w:p w:rsidR="0052695F" w:rsidRDefault="0052695F" w:rsidP="00997689">
            <w:pPr>
              <w:pStyle w:val="TableText"/>
            </w:pPr>
          </w:p>
        </w:tc>
        <w:tc>
          <w:tcPr>
            <w:tcW w:w="1295" w:type="dxa"/>
            <w:shd w:val="clear" w:color="000000" w:fill="FFFFFF"/>
          </w:tcPr>
          <w:p w:rsidR="0052695F" w:rsidRDefault="0052695F" w:rsidP="00997689">
            <w:pPr>
              <w:pStyle w:val="TableText"/>
            </w:pPr>
          </w:p>
        </w:tc>
        <w:tc>
          <w:tcPr>
            <w:tcW w:w="1256" w:type="dxa"/>
            <w:shd w:val="clear" w:color="000000" w:fill="FFFFFF"/>
          </w:tcPr>
          <w:p w:rsidR="0052695F" w:rsidRDefault="0052695F" w:rsidP="00997689">
            <w:pPr>
              <w:pStyle w:val="TableText"/>
            </w:pPr>
          </w:p>
        </w:tc>
      </w:tr>
      <w:tr w:rsidR="0052695F" w:rsidTr="00997689">
        <w:tc>
          <w:tcPr>
            <w:tcW w:w="900" w:type="dxa"/>
            <w:shd w:val="clear" w:color="000000" w:fill="FFFFFF"/>
          </w:tcPr>
          <w:p w:rsidR="0052695F" w:rsidRDefault="0052695F" w:rsidP="00997689">
            <w:pPr>
              <w:pStyle w:val="TableText"/>
            </w:pPr>
          </w:p>
        </w:tc>
        <w:tc>
          <w:tcPr>
            <w:tcW w:w="2183" w:type="dxa"/>
            <w:shd w:val="clear" w:color="000000" w:fill="FFFFFF"/>
          </w:tcPr>
          <w:p w:rsidR="0052695F" w:rsidRDefault="0052695F" w:rsidP="00997689">
            <w:pPr>
              <w:pStyle w:val="TableText"/>
            </w:pPr>
          </w:p>
        </w:tc>
        <w:tc>
          <w:tcPr>
            <w:tcW w:w="3217" w:type="dxa"/>
            <w:shd w:val="clear" w:color="000000" w:fill="FFFFFF"/>
          </w:tcPr>
          <w:p w:rsidR="0052695F" w:rsidRDefault="0052695F" w:rsidP="00997689">
            <w:pPr>
              <w:pStyle w:val="TableText"/>
            </w:pPr>
          </w:p>
        </w:tc>
        <w:tc>
          <w:tcPr>
            <w:tcW w:w="1673" w:type="dxa"/>
            <w:shd w:val="clear" w:color="000000" w:fill="FFFFFF"/>
          </w:tcPr>
          <w:p w:rsidR="0052695F" w:rsidRDefault="0052695F" w:rsidP="00997689">
            <w:pPr>
              <w:pStyle w:val="TableText"/>
            </w:pPr>
          </w:p>
        </w:tc>
        <w:tc>
          <w:tcPr>
            <w:tcW w:w="1295" w:type="dxa"/>
            <w:shd w:val="clear" w:color="000000" w:fill="FFFFFF"/>
          </w:tcPr>
          <w:p w:rsidR="0052695F" w:rsidRDefault="0052695F" w:rsidP="00997689">
            <w:pPr>
              <w:pStyle w:val="TableText"/>
            </w:pPr>
          </w:p>
        </w:tc>
        <w:tc>
          <w:tcPr>
            <w:tcW w:w="1256" w:type="dxa"/>
            <w:shd w:val="clear" w:color="000000" w:fill="FFFFFF"/>
          </w:tcPr>
          <w:p w:rsidR="0052695F" w:rsidRDefault="0052695F" w:rsidP="00997689">
            <w:pPr>
              <w:pStyle w:val="TableText"/>
            </w:pPr>
          </w:p>
        </w:tc>
      </w:tr>
    </w:tbl>
    <w:p w:rsidR="0052695F" w:rsidRDefault="0052695F" w:rsidP="0052695F">
      <w:pPr>
        <w:pStyle w:val="BodyText"/>
      </w:pPr>
    </w:p>
    <w:p w:rsidR="0052695F" w:rsidRDefault="0052695F" w:rsidP="0052695F">
      <w:pPr>
        <w:pStyle w:val="Heading2"/>
        <w:tabs>
          <w:tab w:val="clear" w:pos="4320"/>
        </w:tabs>
      </w:pPr>
      <w:bookmarkStart w:id="14" w:name="_Toc387306413"/>
      <w:r>
        <w:t>Closed Issues</w:t>
      </w:r>
      <w:bookmarkEnd w:id="14"/>
    </w:p>
    <w:p w:rsidR="0052695F" w:rsidRDefault="0052695F" w:rsidP="0052695F">
      <w:pPr>
        <w:pStyle w:val="BodyText"/>
        <w:rPr>
          <w:rFonts w:eastAsia="Arial Unicode MS"/>
        </w:rPr>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52695F" w:rsidTr="00997689">
        <w:trPr>
          <w:tblHeader/>
        </w:trPr>
        <w:tc>
          <w:tcPr>
            <w:tcW w:w="900" w:type="dxa"/>
            <w:tcBorders>
              <w:top w:val="single" w:sz="12" w:space="0" w:color="000000"/>
              <w:bottom w:val="single" w:sz="6" w:space="0" w:color="000000"/>
              <w:right w:val="nil"/>
            </w:tcBorders>
            <w:shd w:val="clear" w:color="000000" w:fill="E6E6E6"/>
          </w:tcPr>
          <w:p w:rsidR="0052695F" w:rsidRDefault="0052695F" w:rsidP="00997689">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52695F" w:rsidRDefault="0052695F" w:rsidP="00997689">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52695F" w:rsidRDefault="0052695F" w:rsidP="00997689">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52695F" w:rsidRDefault="0052695F" w:rsidP="00997689">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52695F" w:rsidRDefault="0052695F" w:rsidP="00997689">
            <w:pPr>
              <w:pStyle w:val="TableHeading"/>
            </w:pPr>
            <w:r>
              <w:t>Target Date</w:t>
            </w:r>
          </w:p>
        </w:tc>
        <w:tc>
          <w:tcPr>
            <w:tcW w:w="1256" w:type="dxa"/>
            <w:tcBorders>
              <w:top w:val="single" w:sz="12" w:space="0" w:color="000000"/>
              <w:left w:val="nil"/>
              <w:bottom w:val="single" w:sz="6" w:space="0" w:color="000000"/>
            </w:tcBorders>
            <w:shd w:val="clear" w:color="000000" w:fill="E6E6E6"/>
          </w:tcPr>
          <w:p w:rsidR="0052695F" w:rsidRDefault="0052695F" w:rsidP="00997689">
            <w:pPr>
              <w:pStyle w:val="TableHeading"/>
            </w:pPr>
            <w:r>
              <w:t>Impact Date</w:t>
            </w:r>
          </w:p>
        </w:tc>
      </w:tr>
      <w:tr w:rsidR="0052695F" w:rsidTr="00997689">
        <w:tc>
          <w:tcPr>
            <w:tcW w:w="900" w:type="dxa"/>
            <w:tcBorders>
              <w:top w:val="single" w:sz="6" w:space="0" w:color="000000"/>
            </w:tcBorders>
            <w:shd w:val="clear" w:color="000000" w:fill="FFFFFF"/>
          </w:tcPr>
          <w:p w:rsidR="0052695F" w:rsidRDefault="0052695F" w:rsidP="00997689">
            <w:pPr>
              <w:pStyle w:val="TableText"/>
            </w:pPr>
          </w:p>
        </w:tc>
        <w:tc>
          <w:tcPr>
            <w:tcW w:w="2183" w:type="dxa"/>
            <w:tcBorders>
              <w:top w:val="single" w:sz="6" w:space="0" w:color="000000"/>
            </w:tcBorders>
            <w:shd w:val="clear" w:color="000000" w:fill="FFFFFF"/>
          </w:tcPr>
          <w:p w:rsidR="0052695F" w:rsidRDefault="0052695F" w:rsidP="00997689">
            <w:pPr>
              <w:pStyle w:val="TableText"/>
            </w:pPr>
          </w:p>
        </w:tc>
        <w:tc>
          <w:tcPr>
            <w:tcW w:w="3217" w:type="dxa"/>
            <w:tcBorders>
              <w:top w:val="single" w:sz="6" w:space="0" w:color="000000"/>
            </w:tcBorders>
            <w:shd w:val="clear" w:color="000000" w:fill="FFFFFF"/>
          </w:tcPr>
          <w:p w:rsidR="0052695F" w:rsidRDefault="0052695F" w:rsidP="00997689">
            <w:pPr>
              <w:pStyle w:val="TableText"/>
            </w:pPr>
          </w:p>
        </w:tc>
        <w:tc>
          <w:tcPr>
            <w:tcW w:w="1673" w:type="dxa"/>
            <w:tcBorders>
              <w:top w:val="single" w:sz="6" w:space="0" w:color="000000"/>
            </w:tcBorders>
            <w:shd w:val="clear" w:color="000000" w:fill="FFFFFF"/>
          </w:tcPr>
          <w:p w:rsidR="0052695F" w:rsidRDefault="0052695F" w:rsidP="00997689">
            <w:pPr>
              <w:pStyle w:val="TableText"/>
            </w:pPr>
          </w:p>
        </w:tc>
        <w:tc>
          <w:tcPr>
            <w:tcW w:w="1295" w:type="dxa"/>
            <w:tcBorders>
              <w:top w:val="single" w:sz="6" w:space="0" w:color="000000"/>
            </w:tcBorders>
            <w:shd w:val="clear" w:color="000000" w:fill="FFFFFF"/>
          </w:tcPr>
          <w:p w:rsidR="0052695F" w:rsidRDefault="0052695F" w:rsidP="00997689">
            <w:pPr>
              <w:pStyle w:val="TableText"/>
            </w:pPr>
          </w:p>
        </w:tc>
        <w:tc>
          <w:tcPr>
            <w:tcW w:w="1256" w:type="dxa"/>
            <w:tcBorders>
              <w:top w:val="single" w:sz="6" w:space="0" w:color="000000"/>
            </w:tcBorders>
            <w:shd w:val="clear" w:color="000000" w:fill="FFFFFF"/>
          </w:tcPr>
          <w:p w:rsidR="0052695F" w:rsidRDefault="0052695F" w:rsidP="00997689">
            <w:pPr>
              <w:pStyle w:val="TableText"/>
            </w:pPr>
          </w:p>
        </w:tc>
      </w:tr>
      <w:tr w:rsidR="0052695F" w:rsidTr="00997689">
        <w:tc>
          <w:tcPr>
            <w:tcW w:w="900" w:type="dxa"/>
            <w:shd w:val="clear" w:color="000000" w:fill="FFFFFF"/>
          </w:tcPr>
          <w:p w:rsidR="0052695F" w:rsidRDefault="0052695F" w:rsidP="00997689">
            <w:pPr>
              <w:pStyle w:val="TableText"/>
            </w:pPr>
          </w:p>
        </w:tc>
        <w:tc>
          <w:tcPr>
            <w:tcW w:w="2183" w:type="dxa"/>
            <w:shd w:val="clear" w:color="000000" w:fill="FFFFFF"/>
          </w:tcPr>
          <w:p w:rsidR="0052695F" w:rsidRDefault="0052695F" w:rsidP="00997689">
            <w:pPr>
              <w:pStyle w:val="TableText"/>
            </w:pPr>
          </w:p>
        </w:tc>
        <w:tc>
          <w:tcPr>
            <w:tcW w:w="3217" w:type="dxa"/>
            <w:shd w:val="clear" w:color="000000" w:fill="FFFFFF"/>
          </w:tcPr>
          <w:p w:rsidR="0052695F" w:rsidRDefault="0052695F" w:rsidP="00997689">
            <w:pPr>
              <w:pStyle w:val="TableText"/>
            </w:pPr>
          </w:p>
        </w:tc>
        <w:tc>
          <w:tcPr>
            <w:tcW w:w="1673" w:type="dxa"/>
            <w:shd w:val="clear" w:color="000000" w:fill="FFFFFF"/>
          </w:tcPr>
          <w:p w:rsidR="0052695F" w:rsidRDefault="0052695F" w:rsidP="00997689">
            <w:pPr>
              <w:pStyle w:val="TableText"/>
            </w:pPr>
          </w:p>
        </w:tc>
        <w:tc>
          <w:tcPr>
            <w:tcW w:w="1295" w:type="dxa"/>
            <w:shd w:val="clear" w:color="000000" w:fill="FFFFFF"/>
          </w:tcPr>
          <w:p w:rsidR="0052695F" w:rsidRDefault="0052695F" w:rsidP="00997689">
            <w:pPr>
              <w:pStyle w:val="TableText"/>
            </w:pPr>
          </w:p>
        </w:tc>
        <w:tc>
          <w:tcPr>
            <w:tcW w:w="1256" w:type="dxa"/>
            <w:shd w:val="clear" w:color="000000" w:fill="FFFFFF"/>
          </w:tcPr>
          <w:p w:rsidR="0052695F" w:rsidRDefault="0052695F" w:rsidP="00997689">
            <w:pPr>
              <w:pStyle w:val="TableText"/>
            </w:pPr>
          </w:p>
        </w:tc>
      </w:tr>
      <w:tr w:rsidR="0052695F" w:rsidTr="00997689">
        <w:tc>
          <w:tcPr>
            <w:tcW w:w="900" w:type="dxa"/>
            <w:shd w:val="clear" w:color="000000" w:fill="FFFFFF"/>
          </w:tcPr>
          <w:p w:rsidR="0052695F" w:rsidRDefault="0052695F" w:rsidP="00997689">
            <w:pPr>
              <w:pStyle w:val="TableText"/>
            </w:pPr>
          </w:p>
        </w:tc>
        <w:tc>
          <w:tcPr>
            <w:tcW w:w="2183" w:type="dxa"/>
            <w:shd w:val="clear" w:color="000000" w:fill="FFFFFF"/>
          </w:tcPr>
          <w:p w:rsidR="0052695F" w:rsidRDefault="0052695F" w:rsidP="00997689">
            <w:pPr>
              <w:pStyle w:val="TableText"/>
            </w:pPr>
          </w:p>
        </w:tc>
        <w:tc>
          <w:tcPr>
            <w:tcW w:w="3217" w:type="dxa"/>
            <w:shd w:val="clear" w:color="000000" w:fill="FFFFFF"/>
          </w:tcPr>
          <w:p w:rsidR="0052695F" w:rsidRDefault="0052695F" w:rsidP="00997689">
            <w:pPr>
              <w:pStyle w:val="TableText"/>
            </w:pPr>
          </w:p>
        </w:tc>
        <w:tc>
          <w:tcPr>
            <w:tcW w:w="1673" w:type="dxa"/>
            <w:shd w:val="clear" w:color="000000" w:fill="FFFFFF"/>
          </w:tcPr>
          <w:p w:rsidR="0052695F" w:rsidRDefault="0052695F" w:rsidP="00997689">
            <w:pPr>
              <w:pStyle w:val="TableText"/>
            </w:pPr>
          </w:p>
        </w:tc>
        <w:tc>
          <w:tcPr>
            <w:tcW w:w="1295" w:type="dxa"/>
            <w:shd w:val="clear" w:color="000000" w:fill="FFFFFF"/>
          </w:tcPr>
          <w:p w:rsidR="0052695F" w:rsidRDefault="0052695F" w:rsidP="00997689">
            <w:pPr>
              <w:pStyle w:val="TableText"/>
            </w:pPr>
          </w:p>
        </w:tc>
        <w:tc>
          <w:tcPr>
            <w:tcW w:w="1256" w:type="dxa"/>
            <w:shd w:val="clear" w:color="000000" w:fill="FFFFFF"/>
          </w:tcPr>
          <w:p w:rsidR="0052695F" w:rsidRDefault="0052695F" w:rsidP="00997689">
            <w:pPr>
              <w:pStyle w:val="TableText"/>
            </w:pPr>
          </w:p>
        </w:tc>
      </w:tr>
      <w:tr w:rsidR="0052695F" w:rsidTr="00997689">
        <w:tc>
          <w:tcPr>
            <w:tcW w:w="900" w:type="dxa"/>
            <w:shd w:val="clear" w:color="000000" w:fill="FFFFFF"/>
          </w:tcPr>
          <w:p w:rsidR="0052695F" w:rsidRDefault="0052695F" w:rsidP="00997689">
            <w:pPr>
              <w:pStyle w:val="TableText"/>
            </w:pPr>
          </w:p>
        </w:tc>
        <w:tc>
          <w:tcPr>
            <w:tcW w:w="2183" w:type="dxa"/>
            <w:shd w:val="clear" w:color="000000" w:fill="FFFFFF"/>
          </w:tcPr>
          <w:p w:rsidR="0052695F" w:rsidRDefault="0052695F" w:rsidP="00997689">
            <w:pPr>
              <w:pStyle w:val="TableText"/>
            </w:pPr>
          </w:p>
        </w:tc>
        <w:tc>
          <w:tcPr>
            <w:tcW w:w="3217" w:type="dxa"/>
            <w:shd w:val="clear" w:color="000000" w:fill="FFFFFF"/>
          </w:tcPr>
          <w:p w:rsidR="0052695F" w:rsidRDefault="0052695F" w:rsidP="00997689">
            <w:pPr>
              <w:pStyle w:val="TableText"/>
            </w:pPr>
          </w:p>
        </w:tc>
        <w:tc>
          <w:tcPr>
            <w:tcW w:w="1673" w:type="dxa"/>
            <w:shd w:val="clear" w:color="000000" w:fill="FFFFFF"/>
          </w:tcPr>
          <w:p w:rsidR="0052695F" w:rsidRDefault="0052695F" w:rsidP="00997689">
            <w:pPr>
              <w:pStyle w:val="TableText"/>
            </w:pPr>
          </w:p>
        </w:tc>
        <w:tc>
          <w:tcPr>
            <w:tcW w:w="1295" w:type="dxa"/>
            <w:shd w:val="clear" w:color="000000" w:fill="FFFFFF"/>
          </w:tcPr>
          <w:p w:rsidR="0052695F" w:rsidRDefault="0052695F" w:rsidP="00997689">
            <w:pPr>
              <w:pStyle w:val="TableText"/>
            </w:pPr>
          </w:p>
        </w:tc>
        <w:tc>
          <w:tcPr>
            <w:tcW w:w="1256" w:type="dxa"/>
            <w:shd w:val="clear" w:color="000000" w:fill="FFFFFF"/>
          </w:tcPr>
          <w:p w:rsidR="0052695F" w:rsidRDefault="0052695F" w:rsidP="00997689">
            <w:pPr>
              <w:pStyle w:val="TableText"/>
            </w:pPr>
          </w:p>
        </w:tc>
      </w:tr>
    </w:tbl>
    <w:p w:rsidR="0052695F" w:rsidRDefault="0052695F" w:rsidP="0052695F">
      <w:pPr>
        <w:pStyle w:val="BodyText"/>
      </w:pPr>
    </w:p>
    <w:sectPr w:rsidR="0052695F" w:rsidSect="003A3B64">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27CDD" w:rsidRDefault="00A27CDD">
      <w:r>
        <w:separator/>
      </w:r>
    </w:p>
  </w:endnote>
  <w:endnote w:type="continuationSeparator" w:id="0">
    <w:p w:rsidR="00A27CDD" w:rsidRDefault="00A27CD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695F" w:rsidRDefault="00FE6D03">
    <w:pPr>
      <w:pStyle w:val="Footer"/>
      <w:framePr w:hSpace="187" w:wrap="auto" w:vAnchor="text" w:hAnchor="margin" w:xAlign="right" w:y="1"/>
      <w:tabs>
        <w:tab w:val="right" w:pos="9900"/>
        <w:tab w:val="right" w:pos="10440"/>
      </w:tabs>
    </w:pPr>
    <w:fldSimple w:instr=" STYLEREF HD1 \* MERGEFORMAT ">
      <w:r w:rsidR="00613C3D">
        <w:rPr>
          <w:noProof/>
        </w:rPr>
        <w:t>Document Control</w:t>
      </w:r>
    </w:fldSimple>
    <w:r w:rsidR="0052695F">
      <w:t xml:space="preserve">     </w:t>
    </w:r>
    <w:r>
      <w:fldChar w:fldCharType="begin"/>
    </w:r>
    <w:r w:rsidR="0052695F">
      <w:instrText xml:space="preserve"> If </w:instrText>
    </w:r>
    <w:fldSimple w:instr=" Section ">
      <w:r w:rsidR="00613C3D">
        <w:instrText>1</w:instrText>
      </w:r>
    </w:fldSimple>
    <w:r w:rsidR="0052695F">
      <w:instrText xml:space="preserve"> &gt; 1 “</w:instrText>
    </w:r>
    <w:fldSimple w:instr="PAGE ">
      <w:r w:rsidR="00613C3D">
        <w:rPr>
          <w:noProof/>
        </w:rPr>
        <w:instrText>13</w:instrText>
      </w:r>
    </w:fldSimple>
    <w:r w:rsidR="0052695F">
      <w:instrText xml:space="preserve"> of </w:instrText>
    </w:r>
    <w:r>
      <w:fldChar w:fldCharType="begin"/>
    </w:r>
    <w:r w:rsidR="0052695F">
      <w:instrText xml:space="preserve"> =  </w:instrText>
    </w:r>
    <w:fldSimple w:instr=" NUMPAGES ">
      <w:r w:rsidR="00613C3D">
        <w:rPr>
          <w:noProof/>
        </w:rPr>
        <w:instrText>28</w:instrText>
      </w:r>
    </w:fldSimple>
    <w:r w:rsidR="0052695F">
      <w:instrText xml:space="preserve"> - Sec1  </w:instrText>
    </w:r>
    <w:r>
      <w:fldChar w:fldCharType="separate"/>
    </w:r>
    <w:r w:rsidR="00613C3D">
      <w:rPr>
        <w:noProof/>
      </w:rPr>
      <w:instrText>24</w:instrText>
    </w:r>
    <w:r>
      <w:fldChar w:fldCharType="end"/>
    </w:r>
    <w:r w:rsidR="0052695F">
      <w:instrText>” “</w:instrText>
    </w:r>
    <w:fldSimple w:instr=" PAGE ">
      <w:r w:rsidR="00613C3D">
        <w:rPr>
          <w:noProof/>
        </w:rPr>
        <w:instrText>ii</w:instrText>
      </w:r>
    </w:fldSimple>
    <w:r w:rsidR="0052695F">
      <w:instrText xml:space="preserve">” </w:instrText>
    </w:r>
    <w:r>
      <w:fldChar w:fldCharType="separate"/>
    </w:r>
    <w:r w:rsidR="00613C3D">
      <w:rPr>
        <w:noProof/>
      </w:rPr>
      <w:t>ii</w:t>
    </w:r>
    <w:r>
      <w:fldChar w:fldCharType="end"/>
    </w:r>
  </w:p>
  <w:p w:rsidR="0052695F" w:rsidRDefault="00FE6D03">
    <w:pPr>
      <w:pStyle w:val="Footer"/>
      <w:tabs>
        <w:tab w:val="right" w:pos="9900"/>
        <w:tab w:val="right" w:pos="10440"/>
      </w:tabs>
    </w:pPr>
    <w:fldSimple w:instr=" REF Subject \* MERGEFORMAT ">
      <w:r w:rsidR="0052695F" w:rsidRPr="00B574A0">
        <w:rPr>
          <w:rStyle w:val="HighlightedVariable"/>
        </w:rPr>
        <w:t>&lt;Subject&gt;</w:t>
      </w:r>
      <w:r w:rsidR="0052695F">
        <w:t xml:space="preserve"> </w:t>
      </w:r>
    </w:fldSimple>
  </w:p>
  <w:p w:rsidR="0052695F" w:rsidRDefault="0052695F">
    <w:pPr>
      <w:pStyle w:val="Footer"/>
      <w:tabs>
        <w:tab w:val="center" w:pos="5400"/>
        <w:tab w:val="right" w:pos="9720"/>
        <w:tab w:val="right" w:pos="10440"/>
      </w:tabs>
    </w:pPr>
    <w:r>
      <w:t xml:space="preserve">File Ref:  </w:t>
    </w:r>
    <w:fldSimple w:instr=" FILENAME \* FirstCap ">
      <w:r w:rsidR="003A3B64">
        <w:rPr>
          <w:noProof/>
        </w:rPr>
        <w:t>RD-070_AUDIT_AND_CONTROL_REQUIREMENTS.DOCX</w:t>
      </w:r>
    </w:fldSimple>
    <w:r>
      <w:t xml:space="preserve">     (v. </w:t>
    </w:r>
    <w:fldSimple w:instr=" REF DocVersion \* MERGEFORMAT ">
      <w:r w:rsidR="003A3B64">
        <w:t>DRAFT 1A</w:t>
      </w:r>
    </w:fldSimple>
    <w:r>
      <w:t xml:space="preserve"> )</w:t>
    </w:r>
  </w:p>
  <w:p w:rsidR="0052695F" w:rsidRDefault="0052695F" w:rsidP="003A3B64">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695F" w:rsidRDefault="0052695F">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FE6D03">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27CDD" w:rsidRDefault="00A27CDD">
      <w:r>
        <w:separator/>
      </w:r>
    </w:p>
  </w:footnote>
  <w:footnote w:type="continuationSeparator" w:id="0">
    <w:p w:rsidR="00A27CDD" w:rsidRDefault="00A27CD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695F" w:rsidRDefault="0052695F">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B574A0">
        <w:rPr>
          <w:b/>
        </w:rPr>
        <w:t xml:space="preserve"> </w:t>
      </w:r>
    </w:fldSimple>
  </w:p>
  <w:p w:rsidR="0052695F" w:rsidRDefault="00FE6D03">
    <w:pPr>
      <w:pStyle w:val="Header"/>
    </w:pPr>
    <w:fldSimple w:instr=" REF DocTitle \* MERGEFORMAT ">
      <w:r w:rsidR="0052695F">
        <w:t>RD.070 Audit and Control Requirements</w:t>
      </w:r>
    </w:fldSimple>
  </w:p>
  <w:p w:rsidR="0052695F" w:rsidRDefault="00FE6D03">
    <w:pPr>
      <w:pStyle w:val="Header"/>
      <w:framePr w:hSpace="187" w:wrap="auto" w:vAnchor="text" w:hAnchor="margin" w:xAlign="right" w:y="1"/>
    </w:pPr>
    <w:fldSimple w:instr=" REF LastDate \* MERGEFORMAT ">
      <w:r w:rsidR="0052695F">
        <w:t>XXX 0, 0000</w:t>
      </w:r>
    </w:fldSimple>
  </w:p>
  <w:p w:rsidR="0052695F" w:rsidRDefault="0052695F">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DD7FD7"/>
    <w:multiLevelType w:val="singleLevel"/>
    <w:tmpl w:val="FAE834DE"/>
    <w:lvl w:ilvl="0">
      <w:start w:val="1"/>
      <w:numFmt w:val="none"/>
      <w:lvlText w:val="Note:"/>
      <w:legacy w:legacy="1" w:legacySpace="0" w:legacyIndent="720"/>
      <w:lvlJc w:val="left"/>
      <w:pPr>
        <w:ind w:left="720" w:hanging="720"/>
      </w:pPr>
      <w:rPr>
        <w:b/>
        <w:i w:val="0"/>
      </w:rPr>
    </w:lvl>
  </w:abstractNum>
  <w:abstractNum w:abstractNumId="1">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2">
    <w:nsid w:val="258F221A"/>
    <w:multiLevelType w:val="singleLevel"/>
    <w:tmpl w:val="FAE834DE"/>
    <w:lvl w:ilvl="0">
      <w:start w:val="1"/>
      <w:numFmt w:val="none"/>
      <w:lvlText w:val="Note:"/>
      <w:legacy w:legacy="1" w:legacySpace="0" w:legacyIndent="720"/>
      <w:lvlJc w:val="left"/>
      <w:pPr>
        <w:ind w:left="720" w:hanging="720"/>
      </w:pPr>
      <w:rPr>
        <w:b/>
        <w:i w:val="0"/>
      </w:rPr>
    </w:lvl>
  </w:abstractNum>
  <w:abstractNum w:abstractNumId="3">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nsid w:val="5110133D"/>
    <w:multiLevelType w:val="singleLevel"/>
    <w:tmpl w:val="FAE834DE"/>
    <w:lvl w:ilvl="0">
      <w:start w:val="1"/>
      <w:numFmt w:val="none"/>
      <w:lvlText w:val="Note:"/>
      <w:legacy w:legacy="1" w:legacySpace="0" w:legacyIndent="720"/>
      <w:lvlJc w:val="left"/>
      <w:pPr>
        <w:ind w:left="720" w:hanging="720"/>
      </w:pPr>
      <w:rPr>
        <w:b/>
        <w:i w:val="0"/>
      </w:rPr>
    </w:lvl>
  </w:abstractNum>
  <w:abstractNum w:abstractNumId="5">
    <w:nsid w:val="51F037AE"/>
    <w:multiLevelType w:val="singleLevel"/>
    <w:tmpl w:val="609CA33A"/>
    <w:lvl w:ilvl="0">
      <w:start w:val="1"/>
      <w:numFmt w:val="none"/>
      <w:pStyle w:val="Note"/>
      <w:lvlText w:val="Note:"/>
      <w:legacy w:legacy="1" w:legacySpace="0" w:legacyIndent="720"/>
      <w:lvlJc w:val="left"/>
      <w:pPr>
        <w:ind w:left="720" w:hanging="720"/>
      </w:pPr>
      <w:rPr>
        <w:b/>
        <w:i w:val="0"/>
      </w:rPr>
    </w:lvl>
  </w:abstractNum>
  <w:abstractNum w:abstractNumId="6">
    <w:nsid w:val="58631BC4"/>
    <w:multiLevelType w:val="singleLevel"/>
    <w:tmpl w:val="FAE834DE"/>
    <w:lvl w:ilvl="0">
      <w:start w:val="1"/>
      <w:numFmt w:val="none"/>
      <w:lvlText w:val="Note:"/>
      <w:legacy w:legacy="1" w:legacySpace="0" w:legacyIndent="720"/>
      <w:lvlJc w:val="left"/>
      <w:pPr>
        <w:ind w:left="720" w:hanging="720"/>
      </w:pPr>
      <w:rPr>
        <w:b/>
        <w:i w:val="0"/>
      </w:rPr>
    </w:lvl>
  </w:abstractNum>
  <w:abstractNum w:abstractNumId="7">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8">
    <w:nsid w:val="686A651C"/>
    <w:multiLevelType w:val="hybridMultilevel"/>
    <w:tmpl w:val="99AE1756"/>
    <w:lvl w:ilvl="0" w:tplc="C9E29FB0">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9">
    <w:nsid w:val="6E631CF8"/>
    <w:multiLevelType w:val="singleLevel"/>
    <w:tmpl w:val="FAE834DE"/>
    <w:lvl w:ilvl="0">
      <w:start w:val="1"/>
      <w:numFmt w:val="none"/>
      <w:lvlText w:val="Note:"/>
      <w:legacy w:legacy="1" w:legacySpace="0" w:legacyIndent="720"/>
      <w:lvlJc w:val="left"/>
      <w:pPr>
        <w:ind w:left="720" w:hanging="720"/>
      </w:pPr>
      <w:rPr>
        <w:b/>
        <w:i w:val="0"/>
      </w:rPr>
    </w:lvl>
  </w:abstractNum>
  <w:abstractNum w:abstractNumId="10">
    <w:nsid w:val="7B007355"/>
    <w:multiLevelType w:val="singleLevel"/>
    <w:tmpl w:val="FAE834DE"/>
    <w:lvl w:ilvl="0">
      <w:start w:val="1"/>
      <w:numFmt w:val="none"/>
      <w:lvlText w:val="Note:"/>
      <w:legacy w:legacy="1" w:legacySpace="0" w:legacyIndent="720"/>
      <w:lvlJc w:val="left"/>
      <w:pPr>
        <w:ind w:left="720" w:hanging="720"/>
      </w:pPr>
      <w:rPr>
        <w:b/>
        <w:i w:val="0"/>
      </w:rPr>
    </w:lvl>
  </w:abstractNum>
  <w:num w:numId="1">
    <w:abstractNumId w:val="1"/>
  </w:num>
  <w:num w:numId="2">
    <w:abstractNumId w:val="7"/>
  </w:num>
  <w:num w:numId="3">
    <w:abstractNumId w:val="8"/>
  </w:num>
  <w:num w:numId="4">
    <w:abstractNumId w:val="3"/>
  </w:num>
  <w:num w:numId="5">
    <w:abstractNumId w:val="9"/>
  </w:num>
  <w:num w:numId="6">
    <w:abstractNumId w:val="5"/>
  </w:num>
  <w:num w:numId="7">
    <w:abstractNumId w:val="10"/>
  </w:num>
  <w:num w:numId="8">
    <w:abstractNumId w:val="2"/>
  </w:num>
  <w:num w:numId="9">
    <w:abstractNumId w:val="0"/>
  </w:num>
  <w:num w:numId="10">
    <w:abstractNumId w:val="4"/>
  </w:num>
  <w:num w:numId="11">
    <w:abstractNumId w:val="6"/>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0658"/>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4584"/>
    <w:rsid w:val="000F6E70"/>
    <w:rsid w:val="00126CC1"/>
    <w:rsid w:val="00151B42"/>
    <w:rsid w:val="001A5273"/>
    <w:rsid w:val="001D2C4B"/>
    <w:rsid w:val="00212229"/>
    <w:rsid w:val="0024040C"/>
    <w:rsid w:val="0024726E"/>
    <w:rsid w:val="002578A5"/>
    <w:rsid w:val="002A5EAF"/>
    <w:rsid w:val="002B3AAD"/>
    <w:rsid w:val="002E39DB"/>
    <w:rsid w:val="002E7471"/>
    <w:rsid w:val="002F1C0C"/>
    <w:rsid w:val="00303FE8"/>
    <w:rsid w:val="0031360D"/>
    <w:rsid w:val="00342CA9"/>
    <w:rsid w:val="00345CE0"/>
    <w:rsid w:val="00357E01"/>
    <w:rsid w:val="00387F6B"/>
    <w:rsid w:val="003A3B64"/>
    <w:rsid w:val="00435765"/>
    <w:rsid w:val="00441AB7"/>
    <w:rsid w:val="00475663"/>
    <w:rsid w:val="00481479"/>
    <w:rsid w:val="004C47D9"/>
    <w:rsid w:val="004C5CF5"/>
    <w:rsid w:val="004D49B9"/>
    <w:rsid w:val="004D7E4E"/>
    <w:rsid w:val="00505445"/>
    <w:rsid w:val="005233BB"/>
    <w:rsid w:val="0052695F"/>
    <w:rsid w:val="00562F97"/>
    <w:rsid w:val="005A15A1"/>
    <w:rsid w:val="005B3650"/>
    <w:rsid w:val="005E2275"/>
    <w:rsid w:val="005F249F"/>
    <w:rsid w:val="00601D0B"/>
    <w:rsid w:val="006133FE"/>
    <w:rsid w:val="00613C3D"/>
    <w:rsid w:val="0061705B"/>
    <w:rsid w:val="006658D3"/>
    <w:rsid w:val="006859C7"/>
    <w:rsid w:val="006A4663"/>
    <w:rsid w:val="006B327F"/>
    <w:rsid w:val="006C6D6C"/>
    <w:rsid w:val="006D3114"/>
    <w:rsid w:val="006E2668"/>
    <w:rsid w:val="007018A8"/>
    <w:rsid w:val="00723CDA"/>
    <w:rsid w:val="007515CA"/>
    <w:rsid w:val="0075625C"/>
    <w:rsid w:val="00771C98"/>
    <w:rsid w:val="00783807"/>
    <w:rsid w:val="007D3959"/>
    <w:rsid w:val="007E48F7"/>
    <w:rsid w:val="0081693D"/>
    <w:rsid w:val="00847182"/>
    <w:rsid w:val="008B7402"/>
    <w:rsid w:val="008C7005"/>
    <w:rsid w:val="008D6A18"/>
    <w:rsid w:val="00917862"/>
    <w:rsid w:val="0092323F"/>
    <w:rsid w:val="009313C8"/>
    <w:rsid w:val="00931531"/>
    <w:rsid w:val="0094507E"/>
    <w:rsid w:val="0097035D"/>
    <w:rsid w:val="009705DE"/>
    <w:rsid w:val="00985E0B"/>
    <w:rsid w:val="009C22D7"/>
    <w:rsid w:val="009C2AE3"/>
    <w:rsid w:val="00A27CDD"/>
    <w:rsid w:val="00A36816"/>
    <w:rsid w:val="00A423BC"/>
    <w:rsid w:val="00A67866"/>
    <w:rsid w:val="00AB1A42"/>
    <w:rsid w:val="00AB27D9"/>
    <w:rsid w:val="00AC4657"/>
    <w:rsid w:val="00AD0A79"/>
    <w:rsid w:val="00B10EEC"/>
    <w:rsid w:val="00B1332F"/>
    <w:rsid w:val="00B154DA"/>
    <w:rsid w:val="00B21C10"/>
    <w:rsid w:val="00B22C95"/>
    <w:rsid w:val="00B2618D"/>
    <w:rsid w:val="00BA74B8"/>
    <w:rsid w:val="00BF0A10"/>
    <w:rsid w:val="00BF6F67"/>
    <w:rsid w:val="00C02327"/>
    <w:rsid w:val="00C1067D"/>
    <w:rsid w:val="00C27F1B"/>
    <w:rsid w:val="00C57B27"/>
    <w:rsid w:val="00C6040A"/>
    <w:rsid w:val="00C61732"/>
    <w:rsid w:val="00C80844"/>
    <w:rsid w:val="00CB2759"/>
    <w:rsid w:val="00D13DF7"/>
    <w:rsid w:val="00D4094F"/>
    <w:rsid w:val="00D61F05"/>
    <w:rsid w:val="00D63CFA"/>
    <w:rsid w:val="00DB4C36"/>
    <w:rsid w:val="00DC2A45"/>
    <w:rsid w:val="00DD4D8A"/>
    <w:rsid w:val="00DE08BB"/>
    <w:rsid w:val="00DE248E"/>
    <w:rsid w:val="00DF3DA6"/>
    <w:rsid w:val="00E4438F"/>
    <w:rsid w:val="00E6452A"/>
    <w:rsid w:val="00E7593F"/>
    <w:rsid w:val="00E76037"/>
    <w:rsid w:val="00E83E79"/>
    <w:rsid w:val="00EB2988"/>
    <w:rsid w:val="00FB762A"/>
    <w:rsid w:val="00FE6D0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06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613C3D"/>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456602575">
      <w:bodyDiv w:val="1"/>
      <w:marLeft w:val="0"/>
      <w:marRight w:val="0"/>
      <w:marTop w:val="0"/>
      <w:marBottom w:val="0"/>
      <w:divBdr>
        <w:top w:val="none" w:sz="0" w:space="0" w:color="auto"/>
        <w:left w:val="none" w:sz="0" w:space="0" w:color="auto"/>
        <w:bottom w:val="none" w:sz="0" w:space="0" w:color="auto"/>
        <w:right w:val="none" w:sz="0" w:space="0" w:color="auto"/>
      </w:divBdr>
    </w:div>
    <w:div w:id="1443651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3376</Words>
  <Characters>19249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22580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RD.070 Audit and Control Requirements</dc:title>
  <dc:creator>Oracle Global Methods</dc:creator>
  <cp:keywords>OUM</cp:keywords>
  <dc:description>Copyright © 2016, Oracle and/or its affiliates.  All rights reserved.</dc:description>
  <cp:lastModifiedBy>masander</cp:lastModifiedBy>
  <cp:revision>6</cp:revision>
  <dcterms:created xsi:type="dcterms:W3CDTF">2014-05-08T13:56:00Z</dcterms:created>
  <dcterms:modified xsi:type="dcterms:W3CDTF">2016-09-18T22:33:00Z</dcterms:modified>
</cp:coreProperties>
</file>