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5FCA" w:rsidRDefault="000D5FCA" w:rsidP="000D5FCA">
      <w:pPr>
        <w:pStyle w:val="TitleBar"/>
      </w:pPr>
      <w:bookmarkStart w:id="0" w:name="_Toc449248093"/>
    </w:p>
    <w:p w:rsidR="000D5FCA" w:rsidRDefault="000D5FCA" w:rsidP="000D5FCA">
      <w:pPr>
        <w:pStyle w:val="RouteTitle"/>
      </w:pPr>
      <w:r>
        <w:t>OUM</w:t>
      </w:r>
    </w:p>
    <w:p w:rsidR="000D5FCA" w:rsidRDefault="000D5FCA" w:rsidP="000D5FCA">
      <w:pPr>
        <w:pStyle w:val="Title-Major"/>
      </w:pPr>
      <w:bookmarkStart w:id="1" w:name="DocTitle"/>
      <w:r>
        <w:t>TA.020 Technical Architecture Requirements and Strategy</w:t>
      </w:r>
      <w:bookmarkStart w:id="2" w:name="TitleEnd"/>
      <w:bookmarkEnd w:id="1"/>
      <w:bookmarkEnd w:id="2"/>
    </w:p>
    <w:p w:rsidR="000D5FCA" w:rsidRDefault="000D5FCA" w:rsidP="000D5FCA">
      <w:pPr>
        <w:pStyle w:val="BodyText"/>
        <w:rPr>
          <w:sz w:val="48"/>
        </w:rPr>
      </w:pPr>
      <w:r>
        <w:rPr>
          <w:rStyle w:val="HighlightedVariable"/>
          <w:sz w:val="48"/>
        </w:rPr>
        <w:t>&lt;Company Long Name&gt;</w:t>
      </w:r>
    </w:p>
    <w:p w:rsidR="000D5FCA" w:rsidRDefault="000D5FCA" w:rsidP="000D5FCA">
      <w:pPr>
        <w:pStyle w:val="Subject"/>
      </w:pPr>
      <w:bookmarkStart w:id="3" w:name="Subject"/>
      <w:r>
        <w:rPr>
          <w:rStyle w:val="HighlightedVariable"/>
        </w:rPr>
        <w:t xml:space="preserve">&lt;Subject&gt; </w:t>
      </w:r>
      <w:bookmarkEnd w:id="3"/>
    </w:p>
    <w:p w:rsidR="000D5FCA" w:rsidRDefault="000D5FCA" w:rsidP="000D5FCA">
      <w:pPr>
        <w:pStyle w:val="BodyText"/>
      </w:pPr>
    </w:p>
    <w:p w:rsidR="00793A58" w:rsidRDefault="00793A58" w:rsidP="00793A58">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793A58" w:rsidRDefault="00793A58" w:rsidP="00793A58">
      <w:pPr>
        <w:pStyle w:val="Note"/>
      </w:pPr>
      <w:r>
        <w:t>Please refer to the OUM Template User’s Guide for detailed instructions for working with OUM templates.</w:t>
      </w:r>
    </w:p>
    <w:p w:rsidR="000D5FCA" w:rsidRDefault="000D5FCA" w:rsidP="000D5FCA">
      <w:pPr>
        <w:pStyle w:val="BodyText"/>
      </w:pPr>
    </w:p>
    <w:p w:rsidR="000D5FCA" w:rsidRDefault="000D5FCA" w:rsidP="000D5FCA">
      <w:pPr>
        <w:pStyle w:val="BodyText"/>
      </w:pPr>
    </w:p>
    <w:p w:rsidR="000D5FCA" w:rsidRDefault="000D5FCA" w:rsidP="000D5FCA">
      <w:pPr>
        <w:pStyle w:val="BodyText"/>
      </w:pPr>
    </w:p>
    <w:p w:rsidR="000D5FCA" w:rsidRDefault="000D5FCA" w:rsidP="000D5FCA">
      <w:pPr>
        <w:pStyle w:val="BodyText"/>
        <w:spacing w:after="0"/>
      </w:pPr>
      <w:r>
        <w:t>Author:</w:t>
      </w:r>
      <w:r>
        <w:tab/>
      </w:r>
      <w:r>
        <w:rPr>
          <w:rStyle w:val="HighlightedVariable"/>
        </w:rPr>
        <w:t>&lt;Author&gt;</w:t>
      </w:r>
    </w:p>
    <w:p w:rsidR="000D5FCA" w:rsidRDefault="000D5FCA" w:rsidP="000D5FCA">
      <w:pPr>
        <w:pStyle w:val="BodyText"/>
        <w:spacing w:after="0"/>
      </w:pPr>
      <w:r>
        <w:t>Creation Date:</w:t>
      </w:r>
      <w:r>
        <w:tab/>
      </w:r>
      <w:fldSimple w:instr="createdate \@ &quot;MMMM d, yyyy&quot;">
        <w:r w:rsidR="004F552D">
          <w:rPr>
            <w:noProof/>
          </w:rPr>
          <w:t>May 8, 2014</w:t>
        </w:r>
      </w:fldSimple>
    </w:p>
    <w:p w:rsidR="000D5FCA" w:rsidRDefault="000D5FCA" w:rsidP="000D5FCA">
      <w:pPr>
        <w:pStyle w:val="BodyText"/>
        <w:spacing w:after="0"/>
      </w:pPr>
      <w:r>
        <w:t>Last Updated:</w:t>
      </w:r>
      <w:r>
        <w:tab/>
      </w:r>
      <w:bookmarkStart w:id="4" w:name="LastDate"/>
      <w:r w:rsidR="007F1C39">
        <w:fldChar w:fldCharType="begin"/>
      </w:r>
      <w:r>
        <w:instrText>savedate \@ "MMMM d, yyyy"</w:instrText>
      </w:r>
      <w:r w:rsidR="007F1C39">
        <w:fldChar w:fldCharType="separate"/>
      </w:r>
      <w:r w:rsidR="00793A58">
        <w:rPr>
          <w:noProof/>
        </w:rPr>
        <w:t>June 26, 2014</w:t>
      </w:r>
      <w:r w:rsidR="007F1C39">
        <w:fldChar w:fldCharType="end"/>
      </w:r>
      <w:bookmarkEnd w:id="4"/>
    </w:p>
    <w:p w:rsidR="000D5FCA" w:rsidRPr="004C226F" w:rsidRDefault="000D5FCA" w:rsidP="000D5FCA">
      <w:pPr>
        <w:pStyle w:val="BodyText"/>
        <w:spacing w:after="0"/>
        <w:rPr>
          <w:lang w:val="fr-FR"/>
        </w:rPr>
      </w:pPr>
      <w:r w:rsidRPr="004C226F">
        <w:rPr>
          <w:lang w:val="fr-FR"/>
        </w:rPr>
        <w:t xml:space="preserve">Document </w:t>
      </w:r>
      <w:proofErr w:type="spellStart"/>
      <w:r w:rsidRPr="004C226F">
        <w:rPr>
          <w:lang w:val="fr-FR"/>
        </w:rPr>
        <w:t>Ref</w:t>
      </w:r>
      <w:proofErr w:type="spellEnd"/>
      <w:r w:rsidRPr="004C226F">
        <w:rPr>
          <w:lang w:val="fr-FR"/>
        </w:rPr>
        <w:t>:</w:t>
      </w:r>
      <w:r w:rsidRPr="004C226F">
        <w:rPr>
          <w:lang w:val="fr-FR"/>
        </w:rPr>
        <w:tab/>
      </w:r>
      <w:bookmarkStart w:id="5" w:name="DocRefNumber"/>
      <w:r w:rsidRPr="004C226F">
        <w:rPr>
          <w:rStyle w:val="HighlightedVariable"/>
          <w:lang w:val="fr-FR"/>
        </w:rPr>
        <w:t xml:space="preserve">&lt;Document </w:t>
      </w:r>
      <w:proofErr w:type="spellStart"/>
      <w:r w:rsidRPr="004C226F">
        <w:rPr>
          <w:rStyle w:val="HighlightedVariable"/>
          <w:lang w:val="fr-FR"/>
        </w:rPr>
        <w:t>Reference</w:t>
      </w:r>
      <w:proofErr w:type="spellEnd"/>
      <w:r w:rsidRPr="004C226F">
        <w:rPr>
          <w:rStyle w:val="HighlightedVariable"/>
          <w:lang w:val="fr-FR"/>
        </w:rPr>
        <w:t xml:space="preserve"> </w:t>
      </w:r>
      <w:proofErr w:type="spellStart"/>
      <w:r w:rsidRPr="004C226F">
        <w:rPr>
          <w:rStyle w:val="HighlightedVariable"/>
          <w:lang w:val="fr-FR"/>
        </w:rPr>
        <w:t>Number</w:t>
      </w:r>
      <w:proofErr w:type="spellEnd"/>
      <w:r w:rsidRPr="004C226F">
        <w:rPr>
          <w:rStyle w:val="HighlightedVariable"/>
          <w:lang w:val="fr-FR"/>
        </w:rPr>
        <w:t>&gt;</w:t>
      </w:r>
      <w:r w:rsidRPr="004C226F">
        <w:rPr>
          <w:lang w:val="fr-FR"/>
        </w:rPr>
        <w:t xml:space="preserve"> </w:t>
      </w:r>
      <w:bookmarkEnd w:id="5"/>
    </w:p>
    <w:p w:rsidR="000D5FCA" w:rsidRDefault="000D5FCA" w:rsidP="000D5FCA">
      <w:pPr>
        <w:pStyle w:val="BodyText"/>
        <w:spacing w:after="0"/>
      </w:pPr>
      <w:r>
        <w:t>Version:</w:t>
      </w:r>
      <w:r>
        <w:tab/>
      </w:r>
      <w:bookmarkStart w:id="6" w:name="DocVersion"/>
      <w:r>
        <w:t>DRAFT 1A</w:t>
      </w:r>
      <w:bookmarkEnd w:id="6"/>
    </w:p>
    <w:p w:rsidR="000D5FCA" w:rsidRDefault="000D5FCA" w:rsidP="000D5FCA">
      <w:pPr>
        <w:pStyle w:val="BodyText"/>
        <w:tabs>
          <w:tab w:val="left" w:pos="4230"/>
        </w:tabs>
        <w:spacing w:after="0"/>
      </w:pPr>
    </w:p>
    <w:p w:rsidR="000D5FCA" w:rsidRDefault="000D5FCA" w:rsidP="00793A58">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CA17DE">
        <w:rPr>
          <w:b/>
        </w:rPr>
        <w:t>You can make bookmarks visible by selecting the Office Button&gt;Word Options&gt;Advanced&gt; and checking the Show bookmarks option in the Show document content region.</w:t>
      </w:r>
    </w:p>
    <w:p w:rsidR="000D5FCA" w:rsidRDefault="000D5FCA" w:rsidP="000D5FCA">
      <w:pPr>
        <w:pStyle w:val="BodyText"/>
        <w:spacing w:after="0"/>
      </w:pPr>
    </w:p>
    <w:p w:rsidR="000D5FCA" w:rsidRDefault="000D5FCA" w:rsidP="000D5FCA">
      <w:pPr>
        <w:pStyle w:val="BodyText"/>
      </w:pPr>
    </w:p>
    <w:p w:rsidR="000D5FCA" w:rsidRDefault="000D5FCA" w:rsidP="000D5FCA">
      <w:pPr>
        <w:pStyle w:val="BodyText"/>
      </w:pPr>
      <w:r>
        <w:rPr>
          <w:b/>
        </w:rPr>
        <w:t>Approvals:</w:t>
      </w:r>
    </w:p>
    <w:tbl>
      <w:tblPr>
        <w:tblW w:w="0" w:type="auto"/>
        <w:tblInd w:w="1440" w:type="dxa"/>
        <w:tblLayout w:type="fixed"/>
        <w:tblLook w:val="0000"/>
      </w:tblPr>
      <w:tblGrid>
        <w:gridCol w:w="2718"/>
        <w:gridCol w:w="5040"/>
      </w:tblGrid>
      <w:tr w:rsidR="000D5FCA" w:rsidTr="006D067D">
        <w:tc>
          <w:tcPr>
            <w:tcW w:w="2718" w:type="dxa"/>
          </w:tcPr>
          <w:p w:rsidR="000D5FCA" w:rsidRDefault="000D5FCA" w:rsidP="006D067D">
            <w:pPr>
              <w:spacing w:before="360"/>
              <w:rPr>
                <w:sz w:val="18"/>
              </w:rPr>
            </w:pPr>
            <w:r>
              <w:rPr>
                <w:rStyle w:val="HighlightedVariable"/>
              </w:rPr>
              <w:t>&lt;Approver 1&gt;</w:t>
            </w:r>
          </w:p>
        </w:tc>
        <w:tc>
          <w:tcPr>
            <w:tcW w:w="5040" w:type="dxa"/>
            <w:tcBorders>
              <w:bottom w:val="single" w:sz="6" w:space="0" w:color="auto"/>
            </w:tcBorders>
          </w:tcPr>
          <w:p w:rsidR="000D5FCA" w:rsidRDefault="000D5FCA" w:rsidP="006D067D">
            <w:pPr>
              <w:spacing w:before="360"/>
            </w:pPr>
          </w:p>
        </w:tc>
      </w:tr>
      <w:tr w:rsidR="000D5FCA" w:rsidTr="006D067D">
        <w:tc>
          <w:tcPr>
            <w:tcW w:w="2718" w:type="dxa"/>
          </w:tcPr>
          <w:p w:rsidR="000D5FCA" w:rsidRDefault="000D5FCA" w:rsidP="006D067D">
            <w:pPr>
              <w:spacing w:before="360"/>
              <w:rPr>
                <w:sz w:val="18"/>
              </w:rPr>
            </w:pPr>
            <w:r>
              <w:rPr>
                <w:rStyle w:val="HighlightedVariable"/>
              </w:rPr>
              <w:t>&lt;Approver 2&gt;</w:t>
            </w:r>
          </w:p>
        </w:tc>
        <w:tc>
          <w:tcPr>
            <w:tcW w:w="5040" w:type="dxa"/>
            <w:tcBorders>
              <w:top w:val="single" w:sz="6" w:space="0" w:color="auto"/>
              <w:bottom w:val="single" w:sz="6" w:space="0" w:color="auto"/>
            </w:tcBorders>
          </w:tcPr>
          <w:p w:rsidR="000D5FCA" w:rsidRDefault="000D5FCA" w:rsidP="006D067D">
            <w:pPr>
              <w:spacing w:before="360"/>
            </w:pPr>
          </w:p>
        </w:tc>
      </w:tr>
    </w:tbl>
    <w:p w:rsidR="000D5FCA" w:rsidRDefault="000D5FCA" w:rsidP="00793A58">
      <w:pPr>
        <w:pStyle w:val="Note"/>
      </w:pPr>
      <w:r>
        <w:t>To add additional approval lines, press [Tab] from the last cell in the table above.</w:t>
      </w:r>
    </w:p>
    <w:p w:rsidR="000D5FCA" w:rsidRDefault="004F552D" w:rsidP="000D5FCA">
      <w:pPr>
        <w:pStyle w:val="BodyText"/>
        <w:framePr w:w="10138" w:hSpace="187" w:wrap="auto" w:vAnchor="page" w:hAnchor="page" w:x="1101" w:y="13812"/>
        <w:tabs>
          <w:tab w:val="right" w:pos="9360"/>
          <w:tab w:val="right" w:pos="10080"/>
        </w:tabs>
        <w:spacing w:after="0"/>
        <w:ind w:right="-30"/>
      </w:pPr>
      <w:r w:rsidRPr="004F552D">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D5FCA" w:rsidRDefault="000D5FCA" w:rsidP="00793A58">
      <w:pPr>
        <w:pStyle w:val="Note"/>
      </w:pPr>
      <w:r>
        <w:t>You can delete any elements of this cover page that you do not need for your document.</w:t>
      </w:r>
    </w:p>
    <w:p w:rsidR="000D5FCA" w:rsidRDefault="000D5FCA" w:rsidP="000D5FCA">
      <w:pPr>
        <w:rPr>
          <w:sz w:val="2"/>
        </w:rPr>
      </w:pPr>
    </w:p>
    <w:p w:rsidR="000D5FCA" w:rsidRDefault="000D5FCA" w:rsidP="00655FA8">
      <w:pPr>
        <w:pStyle w:val="Heading1"/>
      </w:pPr>
      <w:bookmarkStart w:id="7" w:name="_Toc261891939"/>
      <w:bookmarkStart w:id="8" w:name="_Toc270452442"/>
      <w:r>
        <w:lastRenderedPageBreak/>
        <w:t>Document Control</w:t>
      </w:r>
      <w:bookmarkEnd w:id="7"/>
      <w:bookmarkEnd w:id="8"/>
    </w:p>
    <w:p w:rsidR="000D5FCA" w:rsidRDefault="000D5FCA" w:rsidP="000D5FCA">
      <w:pPr>
        <w:pStyle w:val="Heading2"/>
        <w:tabs>
          <w:tab w:val="clear" w:pos="4320"/>
        </w:tabs>
        <w:ind w:left="720" w:hanging="720"/>
      </w:pPr>
      <w:bookmarkStart w:id="9" w:name="_Toc261891940"/>
      <w:bookmarkStart w:id="10" w:name="_Toc270452443"/>
      <w:r>
        <w:t>Change Record</w:t>
      </w:r>
      <w:bookmarkEnd w:id="9"/>
      <w:bookmarkEnd w:id="10"/>
    </w:p>
    <w:bookmarkStart w:id="11" w:name="Sec1"/>
    <w:p w:rsidR="000D5FCA" w:rsidRDefault="007F1C39" w:rsidP="000D5FCA">
      <w:pPr>
        <w:pStyle w:val="BodyText"/>
        <w:ind w:left="8640" w:firstLine="720"/>
      </w:pPr>
      <w:r>
        <w:rPr>
          <w:color w:val="FFFFFF"/>
          <w:sz w:val="10"/>
        </w:rPr>
        <w:fldChar w:fldCharType="begin"/>
      </w:r>
      <w:r w:rsidR="000D5FCA">
        <w:rPr>
          <w:color w:val="FFFFFF"/>
          <w:sz w:val="10"/>
        </w:rPr>
        <w:instrText xml:space="preserve"> SECTIONPAGES  \* MERGEFORMAT </w:instrText>
      </w:r>
      <w:r>
        <w:rPr>
          <w:color w:val="FFFFFF"/>
          <w:sz w:val="10"/>
        </w:rPr>
        <w:fldChar w:fldCharType="separate"/>
      </w:r>
      <w:r w:rsidR="004F552D">
        <w:rPr>
          <w:noProof/>
          <w:color w:val="FFFFFF"/>
          <w:sz w:val="10"/>
        </w:rPr>
        <w:t>5</w:t>
      </w:r>
      <w:r>
        <w:rPr>
          <w:color w:val="FFFFFF"/>
          <w:sz w:val="10"/>
        </w:rPr>
        <w:fldChar w:fldCharType="end"/>
      </w:r>
      <w:bookmarkEnd w:id="11"/>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0D5FCA" w:rsidTr="006D067D">
        <w:trPr>
          <w:cantSplit/>
          <w:tblHeader/>
        </w:trPr>
        <w:tc>
          <w:tcPr>
            <w:tcW w:w="990" w:type="dxa"/>
            <w:tcBorders>
              <w:top w:val="single" w:sz="12" w:space="0" w:color="000000"/>
              <w:bottom w:val="single" w:sz="6" w:space="0" w:color="000000"/>
              <w:right w:val="nil"/>
            </w:tcBorders>
            <w:shd w:val="clear" w:color="000000" w:fill="E6E6E6"/>
          </w:tcPr>
          <w:p w:rsidR="000D5FCA" w:rsidRDefault="000D5FCA" w:rsidP="006D067D">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Version</w:t>
            </w:r>
          </w:p>
        </w:tc>
        <w:tc>
          <w:tcPr>
            <w:tcW w:w="3966" w:type="dxa"/>
            <w:tcBorders>
              <w:top w:val="single" w:sz="12" w:space="0" w:color="000000"/>
              <w:left w:val="nil"/>
              <w:bottom w:val="single" w:sz="6" w:space="0" w:color="000000"/>
            </w:tcBorders>
            <w:shd w:val="clear" w:color="000000" w:fill="E6E6E6"/>
          </w:tcPr>
          <w:p w:rsidR="000D5FCA" w:rsidRDefault="000D5FCA" w:rsidP="006D067D">
            <w:pPr>
              <w:pStyle w:val="TableHeading"/>
            </w:pPr>
            <w:r>
              <w:t>Change Reference</w:t>
            </w:r>
          </w:p>
        </w:tc>
      </w:tr>
      <w:tr w:rsidR="000D5FCA" w:rsidTr="006D067D">
        <w:trPr>
          <w:cantSplit/>
        </w:trPr>
        <w:tc>
          <w:tcPr>
            <w:tcW w:w="990" w:type="dxa"/>
            <w:tcBorders>
              <w:top w:val="single" w:sz="6" w:space="0" w:color="000000"/>
            </w:tcBorders>
            <w:shd w:val="clear" w:color="000000" w:fill="FFFFFF"/>
          </w:tcPr>
          <w:p w:rsidR="000D5FCA" w:rsidRDefault="007F1C39" w:rsidP="006D067D">
            <w:pPr>
              <w:pStyle w:val="TableText"/>
            </w:pPr>
            <w:fldSimple w:instr=" CREATEDATE \@ &quot;d-MMM-yy&quot; ">
              <w:r w:rsidR="004F552D">
                <w:rPr>
                  <w:noProof/>
                </w:rPr>
                <w:t>8-May-14</w:t>
              </w:r>
            </w:fldSimple>
          </w:p>
        </w:tc>
        <w:tc>
          <w:tcPr>
            <w:tcW w:w="1890" w:type="dxa"/>
            <w:tcBorders>
              <w:top w:val="single" w:sz="6" w:space="0" w:color="000000"/>
            </w:tcBorders>
            <w:shd w:val="clear" w:color="000000" w:fill="FFFFFF"/>
          </w:tcPr>
          <w:p w:rsidR="000D5FCA" w:rsidRDefault="000D5FCA" w:rsidP="006D067D">
            <w:pPr>
              <w:pStyle w:val="TableText"/>
            </w:pPr>
            <w:r>
              <w:rPr>
                <w:rStyle w:val="HighlightedVariable"/>
              </w:rPr>
              <w:t>&lt;Author&gt;</w:t>
            </w:r>
          </w:p>
        </w:tc>
        <w:tc>
          <w:tcPr>
            <w:tcW w:w="810" w:type="dxa"/>
            <w:tcBorders>
              <w:top w:val="single" w:sz="6" w:space="0" w:color="000000"/>
            </w:tcBorders>
            <w:shd w:val="clear" w:color="000000" w:fill="FFFFFF"/>
          </w:tcPr>
          <w:p w:rsidR="000D5FCA" w:rsidRDefault="000D5FCA" w:rsidP="006D067D">
            <w:pPr>
              <w:pStyle w:val="TableText"/>
            </w:pPr>
            <w:r>
              <w:t>Draft 1a</w:t>
            </w:r>
          </w:p>
        </w:tc>
        <w:tc>
          <w:tcPr>
            <w:tcW w:w="3966" w:type="dxa"/>
            <w:tcBorders>
              <w:top w:val="single" w:sz="6" w:space="0" w:color="000000"/>
            </w:tcBorders>
            <w:shd w:val="clear" w:color="000000" w:fill="FFFFFF"/>
          </w:tcPr>
          <w:p w:rsidR="000D5FCA" w:rsidRDefault="000D5FCA" w:rsidP="006D067D">
            <w:pPr>
              <w:pStyle w:val="TableText"/>
            </w:pPr>
            <w:r>
              <w:t>No Previous Document</w:t>
            </w:r>
          </w:p>
        </w:tc>
      </w:tr>
      <w:tr w:rsidR="000D5FCA" w:rsidTr="006D067D">
        <w:trPr>
          <w:cantSplit/>
        </w:trPr>
        <w:tc>
          <w:tcPr>
            <w:tcW w:w="990" w:type="dxa"/>
            <w:shd w:val="clear" w:color="000000" w:fill="FFFFFF"/>
          </w:tcPr>
          <w:p w:rsidR="000D5FCA" w:rsidRDefault="000D5FCA" w:rsidP="006D067D">
            <w:pPr>
              <w:pStyle w:val="TableText"/>
            </w:pPr>
          </w:p>
        </w:tc>
        <w:tc>
          <w:tcPr>
            <w:tcW w:w="1890" w:type="dxa"/>
            <w:shd w:val="clear" w:color="000000" w:fill="FFFFFF"/>
          </w:tcPr>
          <w:p w:rsidR="000D5FCA" w:rsidRDefault="000D5FCA" w:rsidP="006D067D">
            <w:pPr>
              <w:pStyle w:val="TableText"/>
            </w:pPr>
          </w:p>
        </w:tc>
        <w:tc>
          <w:tcPr>
            <w:tcW w:w="810" w:type="dxa"/>
            <w:shd w:val="clear" w:color="000000" w:fill="FFFFFF"/>
          </w:tcPr>
          <w:p w:rsidR="000D5FCA" w:rsidRDefault="000D5FCA" w:rsidP="006D067D">
            <w:pPr>
              <w:pStyle w:val="TableText"/>
            </w:pPr>
          </w:p>
        </w:tc>
        <w:tc>
          <w:tcPr>
            <w:tcW w:w="3966" w:type="dxa"/>
            <w:shd w:val="clear" w:color="000000" w:fill="FFFFFF"/>
          </w:tcPr>
          <w:p w:rsidR="000D5FCA" w:rsidRDefault="000D5FCA" w:rsidP="006D067D">
            <w:pPr>
              <w:pStyle w:val="TableText"/>
            </w:pPr>
          </w:p>
        </w:tc>
      </w:tr>
      <w:tr w:rsidR="000D5FCA" w:rsidTr="006D067D">
        <w:trPr>
          <w:cantSplit/>
        </w:trPr>
        <w:tc>
          <w:tcPr>
            <w:tcW w:w="990" w:type="dxa"/>
            <w:shd w:val="clear" w:color="000000" w:fill="FFFFFF"/>
          </w:tcPr>
          <w:p w:rsidR="000D5FCA" w:rsidRDefault="000D5FCA" w:rsidP="006D067D">
            <w:pPr>
              <w:pStyle w:val="TableText"/>
            </w:pPr>
          </w:p>
        </w:tc>
        <w:tc>
          <w:tcPr>
            <w:tcW w:w="1890" w:type="dxa"/>
            <w:shd w:val="clear" w:color="000000" w:fill="FFFFFF"/>
          </w:tcPr>
          <w:p w:rsidR="000D5FCA" w:rsidRDefault="000D5FCA" w:rsidP="006D067D">
            <w:pPr>
              <w:pStyle w:val="TableText"/>
            </w:pPr>
          </w:p>
        </w:tc>
        <w:tc>
          <w:tcPr>
            <w:tcW w:w="810" w:type="dxa"/>
            <w:shd w:val="clear" w:color="000000" w:fill="FFFFFF"/>
          </w:tcPr>
          <w:p w:rsidR="000D5FCA" w:rsidRDefault="000D5FCA" w:rsidP="006D067D">
            <w:pPr>
              <w:pStyle w:val="TableText"/>
            </w:pPr>
          </w:p>
        </w:tc>
        <w:tc>
          <w:tcPr>
            <w:tcW w:w="3966" w:type="dxa"/>
            <w:shd w:val="clear" w:color="000000" w:fill="FFFFFF"/>
          </w:tcPr>
          <w:p w:rsidR="000D5FCA" w:rsidRDefault="000D5FCA" w:rsidP="006D067D">
            <w:pPr>
              <w:pStyle w:val="TableText"/>
            </w:pPr>
          </w:p>
        </w:tc>
      </w:tr>
      <w:tr w:rsidR="000D5FCA" w:rsidTr="006D067D">
        <w:trPr>
          <w:cantSplit/>
        </w:trPr>
        <w:tc>
          <w:tcPr>
            <w:tcW w:w="990" w:type="dxa"/>
            <w:shd w:val="clear" w:color="000000" w:fill="FFFFFF"/>
          </w:tcPr>
          <w:p w:rsidR="000D5FCA" w:rsidRDefault="000D5FCA" w:rsidP="006D067D">
            <w:pPr>
              <w:pStyle w:val="TableText"/>
            </w:pPr>
          </w:p>
        </w:tc>
        <w:tc>
          <w:tcPr>
            <w:tcW w:w="1890" w:type="dxa"/>
            <w:shd w:val="clear" w:color="000000" w:fill="FFFFFF"/>
          </w:tcPr>
          <w:p w:rsidR="000D5FCA" w:rsidRDefault="000D5FCA" w:rsidP="006D067D">
            <w:pPr>
              <w:pStyle w:val="TableText"/>
            </w:pPr>
          </w:p>
        </w:tc>
        <w:tc>
          <w:tcPr>
            <w:tcW w:w="810" w:type="dxa"/>
            <w:shd w:val="clear" w:color="000000" w:fill="FFFFFF"/>
          </w:tcPr>
          <w:p w:rsidR="000D5FCA" w:rsidRDefault="000D5FCA" w:rsidP="006D067D">
            <w:pPr>
              <w:pStyle w:val="TableText"/>
            </w:pPr>
          </w:p>
        </w:tc>
        <w:tc>
          <w:tcPr>
            <w:tcW w:w="3966" w:type="dxa"/>
            <w:shd w:val="clear" w:color="000000" w:fill="FFFFFF"/>
          </w:tcPr>
          <w:p w:rsidR="000D5FCA" w:rsidRDefault="000D5FCA" w:rsidP="006D067D">
            <w:pPr>
              <w:pStyle w:val="TableText"/>
            </w:pPr>
          </w:p>
        </w:tc>
      </w:tr>
    </w:tbl>
    <w:p w:rsidR="000D5FCA" w:rsidRDefault="000D5FCA" w:rsidP="000D5FCA">
      <w:pPr>
        <w:pStyle w:val="BodyText"/>
      </w:pPr>
    </w:p>
    <w:p w:rsidR="000D5FCA" w:rsidRDefault="000D5FCA" w:rsidP="000D5FCA">
      <w:pPr>
        <w:pStyle w:val="Heading2"/>
        <w:tabs>
          <w:tab w:val="clear" w:pos="4320"/>
        </w:tabs>
        <w:ind w:left="720" w:hanging="720"/>
      </w:pPr>
      <w:bookmarkStart w:id="12" w:name="_Toc261891941"/>
      <w:bookmarkStart w:id="13" w:name="_Toc270452444"/>
      <w:r>
        <w:t>Reviewers</w:t>
      </w:r>
      <w:bookmarkEnd w:id="12"/>
      <w:bookmarkEnd w:id="13"/>
    </w:p>
    <w:p w:rsidR="000D5FCA" w:rsidRDefault="000D5FCA" w:rsidP="000D5FCA">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0D5FCA" w:rsidTr="006D067D">
        <w:trPr>
          <w:cantSplit/>
          <w:tblHeader/>
        </w:trPr>
        <w:tc>
          <w:tcPr>
            <w:tcW w:w="3960" w:type="dxa"/>
            <w:tcBorders>
              <w:top w:val="single" w:sz="12" w:space="0" w:color="000000"/>
              <w:bottom w:val="single" w:sz="6" w:space="0" w:color="000000"/>
              <w:right w:val="nil"/>
            </w:tcBorders>
            <w:shd w:val="clear" w:color="000000" w:fill="E6E6E6"/>
          </w:tcPr>
          <w:p w:rsidR="000D5FCA" w:rsidRDefault="000D5FCA" w:rsidP="006D067D">
            <w:pPr>
              <w:pStyle w:val="TableHeading"/>
            </w:pPr>
            <w:r>
              <w:t>Name</w:t>
            </w:r>
          </w:p>
        </w:tc>
        <w:tc>
          <w:tcPr>
            <w:tcW w:w="3708" w:type="dxa"/>
            <w:tcBorders>
              <w:top w:val="single" w:sz="12" w:space="0" w:color="000000"/>
              <w:left w:val="nil"/>
              <w:bottom w:val="single" w:sz="6" w:space="0" w:color="000000"/>
            </w:tcBorders>
            <w:shd w:val="clear" w:color="000000" w:fill="E6E6E6"/>
          </w:tcPr>
          <w:p w:rsidR="000D5FCA" w:rsidRDefault="000D5FCA" w:rsidP="006D067D">
            <w:pPr>
              <w:pStyle w:val="TableHeading"/>
            </w:pPr>
            <w:r>
              <w:t>Position</w:t>
            </w:r>
          </w:p>
        </w:tc>
      </w:tr>
      <w:tr w:rsidR="000D5FCA" w:rsidTr="006D067D">
        <w:trPr>
          <w:cantSplit/>
        </w:trPr>
        <w:tc>
          <w:tcPr>
            <w:tcW w:w="3960" w:type="dxa"/>
            <w:tcBorders>
              <w:top w:val="single" w:sz="6" w:space="0" w:color="000000"/>
            </w:tcBorders>
            <w:shd w:val="clear" w:color="000000" w:fill="FFFFFF"/>
          </w:tcPr>
          <w:p w:rsidR="000D5FCA" w:rsidRDefault="000D5FCA" w:rsidP="006D067D">
            <w:pPr>
              <w:pStyle w:val="TableText"/>
            </w:pPr>
          </w:p>
        </w:tc>
        <w:tc>
          <w:tcPr>
            <w:tcW w:w="3708" w:type="dxa"/>
            <w:tcBorders>
              <w:top w:val="single" w:sz="6" w:space="0" w:color="000000"/>
            </w:tcBorders>
            <w:shd w:val="clear" w:color="000000" w:fill="FFFFFF"/>
          </w:tcPr>
          <w:p w:rsidR="000D5FCA" w:rsidRDefault="000D5FCA" w:rsidP="006D067D">
            <w:pPr>
              <w:pStyle w:val="TableText"/>
            </w:pPr>
          </w:p>
        </w:tc>
      </w:tr>
      <w:tr w:rsidR="000D5FCA" w:rsidTr="006D067D">
        <w:trPr>
          <w:cantSplit/>
        </w:trPr>
        <w:tc>
          <w:tcPr>
            <w:tcW w:w="3960" w:type="dxa"/>
            <w:shd w:val="clear" w:color="000000" w:fill="FFFFFF"/>
          </w:tcPr>
          <w:p w:rsidR="000D5FCA" w:rsidRDefault="000D5FCA" w:rsidP="006D067D">
            <w:pPr>
              <w:pStyle w:val="TableText"/>
            </w:pPr>
          </w:p>
        </w:tc>
        <w:tc>
          <w:tcPr>
            <w:tcW w:w="3708" w:type="dxa"/>
            <w:shd w:val="clear" w:color="000000" w:fill="FFFFFF"/>
          </w:tcPr>
          <w:p w:rsidR="000D5FCA" w:rsidRDefault="000D5FCA" w:rsidP="006D067D">
            <w:pPr>
              <w:pStyle w:val="TableText"/>
            </w:pPr>
          </w:p>
        </w:tc>
      </w:tr>
      <w:tr w:rsidR="000D5FCA" w:rsidTr="006D067D">
        <w:trPr>
          <w:cantSplit/>
        </w:trPr>
        <w:tc>
          <w:tcPr>
            <w:tcW w:w="3960" w:type="dxa"/>
            <w:shd w:val="clear" w:color="000000" w:fill="FFFFFF"/>
          </w:tcPr>
          <w:p w:rsidR="000D5FCA" w:rsidRDefault="000D5FCA" w:rsidP="006D067D">
            <w:pPr>
              <w:pStyle w:val="TableText"/>
            </w:pPr>
          </w:p>
        </w:tc>
        <w:tc>
          <w:tcPr>
            <w:tcW w:w="3708" w:type="dxa"/>
            <w:shd w:val="clear" w:color="000000" w:fill="FFFFFF"/>
          </w:tcPr>
          <w:p w:rsidR="000D5FCA" w:rsidRDefault="000D5FCA" w:rsidP="006D067D">
            <w:pPr>
              <w:pStyle w:val="TableText"/>
            </w:pPr>
          </w:p>
        </w:tc>
      </w:tr>
      <w:tr w:rsidR="000D5FCA" w:rsidTr="006D067D">
        <w:trPr>
          <w:cantSplit/>
        </w:trPr>
        <w:tc>
          <w:tcPr>
            <w:tcW w:w="3960" w:type="dxa"/>
            <w:shd w:val="clear" w:color="000000" w:fill="FFFFFF"/>
          </w:tcPr>
          <w:p w:rsidR="000D5FCA" w:rsidRDefault="000D5FCA" w:rsidP="006D067D">
            <w:pPr>
              <w:pStyle w:val="TableText"/>
            </w:pPr>
          </w:p>
        </w:tc>
        <w:tc>
          <w:tcPr>
            <w:tcW w:w="3708" w:type="dxa"/>
            <w:shd w:val="clear" w:color="000000" w:fill="FFFFFF"/>
          </w:tcPr>
          <w:p w:rsidR="000D5FCA" w:rsidRDefault="000D5FCA" w:rsidP="006D067D">
            <w:pPr>
              <w:pStyle w:val="TableText"/>
            </w:pPr>
          </w:p>
        </w:tc>
      </w:tr>
    </w:tbl>
    <w:p w:rsidR="000D5FCA" w:rsidRDefault="000D5FCA" w:rsidP="000D5FCA">
      <w:pPr>
        <w:pStyle w:val="BodyText"/>
      </w:pPr>
    </w:p>
    <w:p w:rsidR="000D5FCA" w:rsidRDefault="000D5FCA" w:rsidP="000D5FCA">
      <w:pPr>
        <w:pStyle w:val="tocheading"/>
      </w:pPr>
      <w:r>
        <w:lastRenderedPageBreak/>
        <w:t>Contents</w:t>
      </w:r>
    </w:p>
    <w:p w:rsidR="000D5FCA" w:rsidRDefault="007F1C39" w:rsidP="000D5FCA">
      <w:pPr>
        <w:pStyle w:val="TOC1"/>
        <w:rPr>
          <w:rFonts w:ascii="Times New Roman" w:hAnsi="Times New Roman"/>
          <w:b w:val="0"/>
          <w:sz w:val="24"/>
          <w:szCs w:val="24"/>
          <w:lang w:eastAsia="en-US"/>
        </w:rPr>
      </w:pPr>
      <w:r w:rsidRPr="007F1C39">
        <w:fldChar w:fldCharType="begin"/>
      </w:r>
      <w:r w:rsidR="000D5FCA">
        <w:instrText xml:space="preserve"> TOC \o "1-2" </w:instrText>
      </w:r>
      <w:r w:rsidRPr="007F1C39">
        <w:fldChar w:fldCharType="separate"/>
      </w:r>
      <w:r w:rsidR="000D5FCA">
        <w:t>1</w:t>
      </w:r>
      <w:r w:rsidR="000D5FCA">
        <w:rPr>
          <w:rFonts w:ascii="Times New Roman" w:hAnsi="Times New Roman"/>
          <w:b w:val="0"/>
          <w:sz w:val="24"/>
          <w:szCs w:val="24"/>
          <w:lang w:eastAsia="en-US"/>
        </w:rPr>
        <w:tab/>
      </w:r>
      <w:r w:rsidR="000D5FCA">
        <w:t>Document Control</w:t>
      </w:r>
      <w:r w:rsidR="000D5FCA">
        <w:tab/>
      </w:r>
      <w:r>
        <w:fldChar w:fldCharType="begin"/>
      </w:r>
      <w:r w:rsidR="000D5FCA">
        <w:instrText xml:space="preserve"> PAGEREF _Toc270452442 \h </w:instrText>
      </w:r>
      <w:r>
        <w:fldChar w:fldCharType="separate"/>
      </w:r>
      <w:r w:rsidR="004F552D">
        <w:t>iii</w:t>
      </w:r>
      <w:r>
        <w:fldChar w:fldCharType="end"/>
      </w:r>
    </w:p>
    <w:p w:rsidR="000D5FCA" w:rsidRDefault="000D5FCA" w:rsidP="000D5FCA">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7F1C39">
        <w:fldChar w:fldCharType="begin"/>
      </w:r>
      <w:r>
        <w:instrText xml:space="preserve"> PAGEREF _Toc270452443 \h </w:instrText>
      </w:r>
      <w:r w:rsidR="007F1C39">
        <w:fldChar w:fldCharType="separate"/>
      </w:r>
      <w:r w:rsidR="004F552D">
        <w:t>iii</w:t>
      </w:r>
      <w:r w:rsidR="007F1C39">
        <w:fldChar w:fldCharType="end"/>
      </w:r>
    </w:p>
    <w:p w:rsidR="000D5FCA" w:rsidRDefault="000D5FCA" w:rsidP="000D5FCA">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7F1C39">
        <w:fldChar w:fldCharType="begin"/>
      </w:r>
      <w:r>
        <w:instrText xml:space="preserve"> PAGEREF _Toc270452444 \h </w:instrText>
      </w:r>
      <w:r w:rsidR="007F1C39">
        <w:fldChar w:fldCharType="separate"/>
      </w:r>
      <w:r w:rsidR="004F552D">
        <w:t>iii</w:t>
      </w:r>
      <w:r w:rsidR="007F1C39">
        <w:fldChar w:fldCharType="end"/>
      </w:r>
    </w:p>
    <w:p w:rsidR="000D5FCA" w:rsidRDefault="000D5FCA" w:rsidP="000D5FCA">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7F1C39">
        <w:fldChar w:fldCharType="begin"/>
      </w:r>
      <w:r>
        <w:instrText xml:space="preserve"> PAGEREF _Toc270452445 \h </w:instrText>
      </w:r>
      <w:r w:rsidR="007F1C39">
        <w:fldChar w:fldCharType="separate"/>
      </w:r>
      <w:r w:rsidR="004F552D">
        <w:t>1</w:t>
      </w:r>
      <w:r w:rsidR="007F1C39">
        <w:fldChar w:fldCharType="end"/>
      </w:r>
    </w:p>
    <w:p w:rsidR="000D5FCA" w:rsidRDefault="000D5FCA" w:rsidP="000D5FCA">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7F1C39">
        <w:fldChar w:fldCharType="begin"/>
      </w:r>
      <w:r>
        <w:instrText xml:space="preserve"> PAGEREF _Toc270452446 \h </w:instrText>
      </w:r>
      <w:r w:rsidR="007F1C39">
        <w:fldChar w:fldCharType="separate"/>
      </w:r>
      <w:r w:rsidR="004F552D">
        <w:t>1</w:t>
      </w:r>
      <w:r w:rsidR="007F1C39">
        <w:fldChar w:fldCharType="end"/>
      </w:r>
    </w:p>
    <w:p w:rsidR="000D5FCA" w:rsidRDefault="000D5FCA" w:rsidP="000D5FCA">
      <w:pPr>
        <w:pStyle w:val="TOC2"/>
        <w:rPr>
          <w:rFonts w:ascii="Times New Roman" w:hAnsi="Times New Roman"/>
          <w:sz w:val="24"/>
          <w:szCs w:val="24"/>
          <w:lang w:eastAsia="en-US"/>
        </w:rPr>
      </w:pPr>
      <w:r>
        <w:t>2.2</w:t>
      </w:r>
      <w:r>
        <w:rPr>
          <w:rFonts w:ascii="Times New Roman" w:hAnsi="Times New Roman"/>
          <w:sz w:val="24"/>
          <w:szCs w:val="24"/>
          <w:lang w:eastAsia="en-US"/>
        </w:rPr>
        <w:tab/>
      </w:r>
      <w:r>
        <w:t>Related Documents</w:t>
      </w:r>
      <w:r>
        <w:tab/>
      </w:r>
      <w:r w:rsidR="007F1C39">
        <w:fldChar w:fldCharType="begin"/>
      </w:r>
      <w:r>
        <w:instrText xml:space="preserve"> PAGEREF _Toc270452447 \h </w:instrText>
      </w:r>
      <w:r w:rsidR="007F1C39">
        <w:fldChar w:fldCharType="separate"/>
      </w:r>
      <w:r w:rsidR="004F552D">
        <w:t>1</w:t>
      </w:r>
      <w:r w:rsidR="007F1C39">
        <w:fldChar w:fldCharType="end"/>
      </w:r>
    </w:p>
    <w:p w:rsidR="000D5FCA" w:rsidRDefault="000D5FCA" w:rsidP="000D5FCA">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Scope</w:t>
      </w:r>
      <w:r>
        <w:tab/>
      </w:r>
      <w:r w:rsidR="007F1C39">
        <w:fldChar w:fldCharType="begin"/>
      </w:r>
      <w:r>
        <w:instrText xml:space="preserve"> PAGEREF _Toc270452448 \h </w:instrText>
      </w:r>
      <w:r w:rsidR="007F1C39">
        <w:fldChar w:fldCharType="separate"/>
      </w:r>
      <w:r w:rsidR="004F552D">
        <w:t>2</w:t>
      </w:r>
      <w:r w:rsidR="007F1C39">
        <w:fldChar w:fldCharType="end"/>
      </w:r>
    </w:p>
    <w:p w:rsidR="000D5FCA" w:rsidRDefault="000D5FCA" w:rsidP="000D5FCA">
      <w:pPr>
        <w:pStyle w:val="TOC2"/>
        <w:rPr>
          <w:rFonts w:ascii="Times New Roman" w:hAnsi="Times New Roman"/>
          <w:sz w:val="24"/>
          <w:szCs w:val="24"/>
          <w:lang w:eastAsia="en-US"/>
        </w:rPr>
      </w:pPr>
      <w:r>
        <w:t>3.1</w:t>
      </w:r>
      <w:r>
        <w:rPr>
          <w:rFonts w:ascii="Times New Roman" w:hAnsi="Times New Roman"/>
          <w:sz w:val="24"/>
          <w:szCs w:val="24"/>
          <w:lang w:eastAsia="en-US"/>
        </w:rPr>
        <w:tab/>
      </w:r>
      <w:r>
        <w:t>Applications Architecture</w:t>
      </w:r>
      <w:r>
        <w:tab/>
      </w:r>
      <w:r w:rsidR="007F1C39">
        <w:fldChar w:fldCharType="begin"/>
      </w:r>
      <w:r>
        <w:instrText xml:space="preserve"> PAGEREF _Toc270452449 \h </w:instrText>
      </w:r>
      <w:r w:rsidR="007F1C39">
        <w:fldChar w:fldCharType="separate"/>
      </w:r>
      <w:r w:rsidR="004F552D">
        <w:t>2</w:t>
      </w:r>
      <w:r w:rsidR="007F1C39">
        <w:fldChar w:fldCharType="end"/>
      </w:r>
    </w:p>
    <w:p w:rsidR="000D5FCA" w:rsidRDefault="000D5FCA" w:rsidP="000D5FCA">
      <w:pPr>
        <w:pStyle w:val="TOC2"/>
        <w:rPr>
          <w:rFonts w:ascii="Times New Roman" w:hAnsi="Times New Roman"/>
          <w:sz w:val="24"/>
          <w:szCs w:val="24"/>
          <w:lang w:eastAsia="en-US"/>
        </w:rPr>
      </w:pPr>
      <w:r>
        <w:t>3.2</w:t>
      </w:r>
      <w:r>
        <w:rPr>
          <w:rFonts w:ascii="Times New Roman" w:hAnsi="Times New Roman"/>
          <w:sz w:val="24"/>
          <w:szCs w:val="24"/>
          <w:lang w:eastAsia="en-US"/>
        </w:rPr>
        <w:tab/>
      </w:r>
      <w:r>
        <w:t>Technical Architecture</w:t>
      </w:r>
      <w:r>
        <w:tab/>
      </w:r>
      <w:r w:rsidR="007F1C39">
        <w:fldChar w:fldCharType="begin"/>
      </w:r>
      <w:r>
        <w:instrText xml:space="preserve"> PAGEREF _Toc270452450 \h </w:instrText>
      </w:r>
      <w:r w:rsidR="007F1C39">
        <w:fldChar w:fldCharType="separate"/>
      </w:r>
      <w:r w:rsidR="004F552D">
        <w:t>2</w:t>
      </w:r>
      <w:r w:rsidR="007F1C39">
        <w:fldChar w:fldCharType="end"/>
      </w:r>
    </w:p>
    <w:p w:rsidR="000D5FCA" w:rsidRDefault="000D5FCA" w:rsidP="000D5FCA">
      <w:pPr>
        <w:pStyle w:val="TOC2"/>
        <w:rPr>
          <w:rFonts w:ascii="Times New Roman" w:hAnsi="Times New Roman"/>
          <w:sz w:val="24"/>
          <w:szCs w:val="24"/>
          <w:lang w:eastAsia="en-US"/>
        </w:rPr>
      </w:pPr>
      <w:r>
        <w:t>3.3</w:t>
      </w:r>
      <w:r>
        <w:rPr>
          <w:rFonts w:ascii="Times New Roman" w:hAnsi="Times New Roman"/>
          <w:sz w:val="24"/>
          <w:szCs w:val="24"/>
          <w:lang w:eastAsia="en-US"/>
        </w:rPr>
        <w:tab/>
      </w:r>
      <w:r>
        <w:t>Relationship to Other Systems/Projects</w:t>
      </w:r>
      <w:r>
        <w:tab/>
      </w:r>
      <w:r w:rsidR="007F1C39">
        <w:fldChar w:fldCharType="begin"/>
      </w:r>
      <w:r>
        <w:instrText xml:space="preserve"> PAGEREF _Toc270452451 \h </w:instrText>
      </w:r>
      <w:r w:rsidR="007F1C39">
        <w:fldChar w:fldCharType="separate"/>
      </w:r>
      <w:r w:rsidR="004F552D">
        <w:t>3</w:t>
      </w:r>
      <w:r w:rsidR="007F1C39">
        <w:fldChar w:fldCharType="end"/>
      </w:r>
    </w:p>
    <w:p w:rsidR="000D5FCA" w:rsidRDefault="000D5FCA" w:rsidP="000D5FCA">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Objectives</w:t>
      </w:r>
      <w:r>
        <w:tab/>
      </w:r>
      <w:r w:rsidR="007F1C39">
        <w:fldChar w:fldCharType="begin"/>
      </w:r>
      <w:r>
        <w:instrText xml:space="preserve"> PAGEREF _Toc270452452 \h </w:instrText>
      </w:r>
      <w:r w:rsidR="007F1C39">
        <w:fldChar w:fldCharType="separate"/>
      </w:r>
      <w:r w:rsidR="004F552D">
        <w:t>5</w:t>
      </w:r>
      <w:r w:rsidR="007F1C39">
        <w:fldChar w:fldCharType="end"/>
      </w:r>
    </w:p>
    <w:p w:rsidR="000D5FCA" w:rsidRDefault="000D5FCA" w:rsidP="000D5FCA">
      <w:pPr>
        <w:pStyle w:val="TOC2"/>
        <w:rPr>
          <w:rFonts w:ascii="Times New Roman" w:hAnsi="Times New Roman"/>
          <w:sz w:val="24"/>
          <w:szCs w:val="24"/>
          <w:lang w:eastAsia="en-US"/>
        </w:rPr>
      </w:pPr>
      <w:r>
        <w:t>4.1</w:t>
      </w:r>
      <w:r>
        <w:rPr>
          <w:rFonts w:ascii="Times New Roman" w:hAnsi="Times New Roman"/>
          <w:sz w:val="24"/>
          <w:szCs w:val="24"/>
          <w:lang w:eastAsia="en-US"/>
        </w:rPr>
        <w:tab/>
      </w:r>
      <w:r>
        <w:t>Critical Success Factors</w:t>
      </w:r>
      <w:r>
        <w:tab/>
      </w:r>
      <w:r w:rsidR="007F1C39">
        <w:fldChar w:fldCharType="begin"/>
      </w:r>
      <w:r>
        <w:instrText xml:space="preserve"> PAGEREF _Toc270452453 \h </w:instrText>
      </w:r>
      <w:r w:rsidR="007F1C39">
        <w:fldChar w:fldCharType="separate"/>
      </w:r>
      <w:r w:rsidR="004F552D">
        <w:t>5</w:t>
      </w:r>
      <w:r w:rsidR="007F1C39">
        <w:fldChar w:fldCharType="end"/>
      </w:r>
    </w:p>
    <w:p w:rsidR="000D5FCA" w:rsidRDefault="000D5FCA" w:rsidP="000D5FCA">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Approach</w:t>
      </w:r>
      <w:r>
        <w:tab/>
      </w:r>
      <w:r w:rsidR="007F1C39">
        <w:fldChar w:fldCharType="begin"/>
      </w:r>
      <w:r>
        <w:instrText xml:space="preserve"> PAGEREF _Toc270452454 \h </w:instrText>
      </w:r>
      <w:r w:rsidR="007F1C39">
        <w:fldChar w:fldCharType="separate"/>
      </w:r>
      <w:r w:rsidR="004F552D">
        <w:t>6</w:t>
      </w:r>
      <w:r w:rsidR="007F1C39">
        <w:fldChar w:fldCharType="end"/>
      </w:r>
    </w:p>
    <w:p w:rsidR="000D5FCA" w:rsidRDefault="000D5FCA" w:rsidP="000D5FCA">
      <w:pPr>
        <w:pStyle w:val="TOC2"/>
        <w:rPr>
          <w:rFonts w:ascii="Times New Roman" w:hAnsi="Times New Roman"/>
          <w:sz w:val="24"/>
          <w:szCs w:val="24"/>
          <w:lang w:eastAsia="en-US"/>
        </w:rPr>
      </w:pPr>
      <w:r>
        <w:t>5.1</w:t>
      </w:r>
      <w:r>
        <w:rPr>
          <w:rFonts w:ascii="Times New Roman" w:hAnsi="Times New Roman"/>
          <w:sz w:val="24"/>
          <w:szCs w:val="24"/>
          <w:lang w:eastAsia="en-US"/>
        </w:rPr>
        <w:tab/>
      </w:r>
      <w:r>
        <w:t>Tasks</w:t>
      </w:r>
      <w:r>
        <w:tab/>
      </w:r>
      <w:r w:rsidR="007F1C39">
        <w:fldChar w:fldCharType="begin"/>
      </w:r>
      <w:r>
        <w:instrText xml:space="preserve"> PAGEREF _Toc270452455 \h </w:instrText>
      </w:r>
      <w:r w:rsidR="007F1C39">
        <w:fldChar w:fldCharType="separate"/>
      </w:r>
      <w:r w:rsidR="004F552D">
        <w:t>6</w:t>
      </w:r>
      <w:r w:rsidR="007F1C39">
        <w:fldChar w:fldCharType="end"/>
      </w:r>
    </w:p>
    <w:p w:rsidR="000D5FCA" w:rsidRDefault="000D5FCA" w:rsidP="000D5FCA">
      <w:pPr>
        <w:pStyle w:val="TOC2"/>
        <w:rPr>
          <w:rFonts w:ascii="Times New Roman" w:hAnsi="Times New Roman"/>
          <w:sz w:val="24"/>
          <w:szCs w:val="24"/>
          <w:lang w:eastAsia="en-US"/>
        </w:rPr>
      </w:pPr>
      <w:r>
        <w:t>5.2</w:t>
      </w:r>
      <w:r>
        <w:rPr>
          <w:rFonts w:ascii="Times New Roman" w:hAnsi="Times New Roman"/>
          <w:sz w:val="24"/>
          <w:szCs w:val="24"/>
          <w:lang w:eastAsia="en-US"/>
        </w:rPr>
        <w:tab/>
      </w:r>
      <w:r>
        <w:t>Outputs of the Technical Architecture Process</w:t>
      </w:r>
      <w:r>
        <w:tab/>
      </w:r>
      <w:r w:rsidR="007F1C39">
        <w:fldChar w:fldCharType="begin"/>
      </w:r>
      <w:r>
        <w:instrText xml:space="preserve"> PAGEREF _Toc270452456 \h </w:instrText>
      </w:r>
      <w:r w:rsidR="007F1C39">
        <w:fldChar w:fldCharType="separate"/>
      </w:r>
      <w:r w:rsidR="004F552D">
        <w:t>7</w:t>
      </w:r>
      <w:r w:rsidR="007F1C39">
        <w:fldChar w:fldCharType="end"/>
      </w:r>
    </w:p>
    <w:p w:rsidR="000D5FCA" w:rsidRDefault="000D5FCA" w:rsidP="000D5FCA">
      <w:pPr>
        <w:pStyle w:val="TOC2"/>
        <w:rPr>
          <w:rFonts w:ascii="Times New Roman" w:hAnsi="Times New Roman"/>
          <w:sz w:val="24"/>
          <w:szCs w:val="24"/>
          <w:lang w:eastAsia="en-US"/>
        </w:rPr>
      </w:pPr>
      <w:r>
        <w:t>5.3</w:t>
      </w:r>
      <w:r>
        <w:rPr>
          <w:rFonts w:ascii="Times New Roman" w:hAnsi="Times New Roman"/>
          <w:sz w:val="24"/>
          <w:szCs w:val="24"/>
          <w:lang w:eastAsia="en-US"/>
        </w:rPr>
        <w:tab/>
      </w:r>
      <w:r>
        <w:t>Constraints and Assumptions</w:t>
      </w:r>
      <w:r>
        <w:tab/>
      </w:r>
      <w:r w:rsidR="007F1C39">
        <w:fldChar w:fldCharType="begin"/>
      </w:r>
      <w:r>
        <w:instrText xml:space="preserve"> PAGEREF _Toc270452457 \h </w:instrText>
      </w:r>
      <w:r w:rsidR="007F1C39">
        <w:fldChar w:fldCharType="separate"/>
      </w:r>
      <w:r w:rsidR="004F552D">
        <w:t>8</w:t>
      </w:r>
      <w:r w:rsidR="007F1C39">
        <w:fldChar w:fldCharType="end"/>
      </w:r>
    </w:p>
    <w:p w:rsidR="000D5FCA" w:rsidRDefault="000D5FCA" w:rsidP="000D5FCA">
      <w:pPr>
        <w:pStyle w:val="TOC2"/>
        <w:rPr>
          <w:rFonts w:ascii="Times New Roman" w:hAnsi="Times New Roman"/>
          <w:sz w:val="24"/>
          <w:szCs w:val="24"/>
          <w:lang w:eastAsia="en-US"/>
        </w:rPr>
      </w:pPr>
      <w:r>
        <w:t>5.4</w:t>
      </w:r>
      <w:r>
        <w:rPr>
          <w:rFonts w:ascii="Times New Roman" w:hAnsi="Times New Roman"/>
          <w:sz w:val="24"/>
          <w:szCs w:val="24"/>
          <w:lang w:eastAsia="en-US"/>
        </w:rPr>
        <w:tab/>
      </w:r>
      <w:r>
        <w:t>Risks</w:t>
      </w:r>
      <w:r>
        <w:tab/>
      </w:r>
      <w:r w:rsidR="007F1C39">
        <w:fldChar w:fldCharType="begin"/>
      </w:r>
      <w:r>
        <w:instrText xml:space="preserve"> PAGEREF _Toc270452458 \h </w:instrText>
      </w:r>
      <w:r w:rsidR="007F1C39">
        <w:fldChar w:fldCharType="separate"/>
      </w:r>
      <w:r w:rsidR="004F552D">
        <w:t>9</w:t>
      </w:r>
      <w:r w:rsidR="007F1C39">
        <w:fldChar w:fldCharType="end"/>
      </w:r>
    </w:p>
    <w:p w:rsidR="000D5FCA" w:rsidRDefault="000D5FCA" w:rsidP="000D5FCA">
      <w:pPr>
        <w:pStyle w:val="TOC2"/>
        <w:rPr>
          <w:rFonts w:ascii="Times New Roman" w:hAnsi="Times New Roman"/>
          <w:sz w:val="24"/>
          <w:szCs w:val="24"/>
          <w:lang w:eastAsia="en-US"/>
        </w:rPr>
      </w:pPr>
      <w:r>
        <w:t>5.5</w:t>
      </w:r>
      <w:r>
        <w:rPr>
          <w:rFonts w:ascii="Times New Roman" w:hAnsi="Times New Roman"/>
          <w:sz w:val="24"/>
          <w:szCs w:val="24"/>
          <w:lang w:eastAsia="en-US"/>
        </w:rPr>
        <w:tab/>
      </w:r>
      <w:r>
        <w:t>Scope Control</w:t>
      </w:r>
      <w:r>
        <w:tab/>
      </w:r>
      <w:r w:rsidR="007F1C39">
        <w:fldChar w:fldCharType="begin"/>
      </w:r>
      <w:r>
        <w:instrText xml:space="preserve"> PAGEREF _Toc270452459 \h </w:instrText>
      </w:r>
      <w:r w:rsidR="007F1C39">
        <w:fldChar w:fldCharType="separate"/>
      </w:r>
      <w:r w:rsidR="004F552D">
        <w:t>9</w:t>
      </w:r>
      <w:r w:rsidR="007F1C39">
        <w:fldChar w:fldCharType="end"/>
      </w:r>
    </w:p>
    <w:p w:rsidR="000D5FCA" w:rsidRDefault="000D5FCA" w:rsidP="000D5FCA">
      <w:pPr>
        <w:pStyle w:val="TOC2"/>
        <w:rPr>
          <w:rFonts w:ascii="Times New Roman" w:hAnsi="Times New Roman"/>
          <w:sz w:val="24"/>
          <w:szCs w:val="24"/>
          <w:lang w:eastAsia="en-US"/>
        </w:rPr>
      </w:pPr>
      <w:r>
        <w:t>5.6</w:t>
      </w:r>
      <w:r>
        <w:rPr>
          <w:rFonts w:ascii="Times New Roman" w:hAnsi="Times New Roman"/>
          <w:sz w:val="24"/>
          <w:szCs w:val="24"/>
          <w:lang w:eastAsia="en-US"/>
        </w:rPr>
        <w:tab/>
      </w:r>
      <w:r>
        <w:t>Integration with Other Aspects of the Project</w:t>
      </w:r>
      <w:r>
        <w:tab/>
      </w:r>
      <w:r w:rsidR="007F1C39">
        <w:fldChar w:fldCharType="begin"/>
      </w:r>
      <w:r>
        <w:instrText xml:space="preserve"> PAGEREF _Toc270452460 \h </w:instrText>
      </w:r>
      <w:r w:rsidR="007F1C39">
        <w:fldChar w:fldCharType="separate"/>
      </w:r>
      <w:r w:rsidR="004F552D">
        <w:t>9</w:t>
      </w:r>
      <w:r w:rsidR="007F1C39">
        <w:fldChar w:fldCharType="end"/>
      </w:r>
    </w:p>
    <w:p w:rsidR="000D5FCA" w:rsidRDefault="000D5FCA" w:rsidP="000D5FCA">
      <w:pPr>
        <w:pStyle w:val="TOC1"/>
        <w:rPr>
          <w:rFonts w:ascii="Times New Roman" w:hAnsi="Times New Roman"/>
          <w:b w:val="0"/>
          <w:sz w:val="24"/>
          <w:szCs w:val="24"/>
          <w:lang w:eastAsia="en-US"/>
        </w:rPr>
      </w:pPr>
      <w:r>
        <w:t>6</w:t>
      </w:r>
      <w:r>
        <w:rPr>
          <w:rFonts w:ascii="Times New Roman" w:hAnsi="Times New Roman"/>
          <w:b w:val="0"/>
          <w:sz w:val="24"/>
          <w:szCs w:val="24"/>
          <w:lang w:eastAsia="en-US"/>
        </w:rPr>
        <w:tab/>
      </w:r>
      <w:r>
        <w:t>Information Systems Strategy</w:t>
      </w:r>
      <w:r>
        <w:tab/>
      </w:r>
      <w:r w:rsidR="007F1C39">
        <w:fldChar w:fldCharType="begin"/>
      </w:r>
      <w:r>
        <w:instrText xml:space="preserve"> PAGEREF _Toc270452461 \h </w:instrText>
      </w:r>
      <w:r w:rsidR="007F1C39">
        <w:fldChar w:fldCharType="separate"/>
      </w:r>
      <w:r w:rsidR="004F552D">
        <w:t>11</w:t>
      </w:r>
      <w:r w:rsidR="007F1C39">
        <w:fldChar w:fldCharType="end"/>
      </w:r>
    </w:p>
    <w:p w:rsidR="000D5FCA" w:rsidRDefault="000D5FCA" w:rsidP="000D5FCA">
      <w:pPr>
        <w:pStyle w:val="TOC2"/>
        <w:rPr>
          <w:rFonts w:ascii="Times New Roman" w:hAnsi="Times New Roman"/>
          <w:sz w:val="24"/>
          <w:szCs w:val="24"/>
          <w:lang w:eastAsia="en-US"/>
        </w:rPr>
      </w:pPr>
      <w:r>
        <w:t>6.1</w:t>
      </w:r>
      <w:r>
        <w:rPr>
          <w:rFonts w:ascii="Times New Roman" w:hAnsi="Times New Roman"/>
          <w:sz w:val="24"/>
          <w:szCs w:val="24"/>
          <w:lang w:eastAsia="en-US"/>
        </w:rPr>
        <w:tab/>
      </w:r>
      <w:r>
        <w:t>Statement of Issues with Existing Information Systems</w:t>
      </w:r>
      <w:r>
        <w:tab/>
      </w:r>
      <w:r w:rsidR="007F1C39">
        <w:fldChar w:fldCharType="begin"/>
      </w:r>
      <w:r>
        <w:instrText xml:space="preserve"> PAGEREF _Toc270452462 \h </w:instrText>
      </w:r>
      <w:r w:rsidR="007F1C39">
        <w:fldChar w:fldCharType="separate"/>
      </w:r>
      <w:r w:rsidR="004F552D">
        <w:t>11</w:t>
      </w:r>
      <w:r w:rsidR="007F1C39">
        <w:fldChar w:fldCharType="end"/>
      </w:r>
    </w:p>
    <w:p w:rsidR="000D5FCA" w:rsidRDefault="000D5FCA" w:rsidP="000D5FCA">
      <w:pPr>
        <w:pStyle w:val="TOC2"/>
        <w:rPr>
          <w:rFonts w:ascii="Times New Roman" w:hAnsi="Times New Roman"/>
          <w:sz w:val="24"/>
          <w:szCs w:val="24"/>
          <w:lang w:eastAsia="en-US"/>
        </w:rPr>
      </w:pPr>
      <w:r>
        <w:t>6.2</w:t>
      </w:r>
      <w:r>
        <w:rPr>
          <w:rFonts w:ascii="Times New Roman" w:hAnsi="Times New Roman"/>
          <w:sz w:val="24"/>
          <w:szCs w:val="24"/>
          <w:lang w:eastAsia="en-US"/>
        </w:rPr>
        <w:tab/>
      </w:r>
      <w:r>
        <w:t>Business Vision</w:t>
      </w:r>
      <w:r>
        <w:tab/>
      </w:r>
      <w:r w:rsidR="007F1C39">
        <w:fldChar w:fldCharType="begin"/>
      </w:r>
      <w:r>
        <w:instrText xml:space="preserve"> PAGEREF _Toc270452463 \h </w:instrText>
      </w:r>
      <w:r w:rsidR="007F1C39">
        <w:fldChar w:fldCharType="separate"/>
      </w:r>
      <w:r w:rsidR="004F552D">
        <w:t>11</w:t>
      </w:r>
      <w:r w:rsidR="007F1C39">
        <w:fldChar w:fldCharType="end"/>
      </w:r>
    </w:p>
    <w:p w:rsidR="000D5FCA" w:rsidRDefault="000D5FCA" w:rsidP="000D5FCA">
      <w:pPr>
        <w:pStyle w:val="TOC2"/>
        <w:rPr>
          <w:rFonts w:ascii="Times New Roman" w:hAnsi="Times New Roman"/>
          <w:sz w:val="24"/>
          <w:szCs w:val="24"/>
          <w:lang w:eastAsia="en-US"/>
        </w:rPr>
      </w:pPr>
      <w:r>
        <w:t>6.3</w:t>
      </w:r>
      <w:r>
        <w:rPr>
          <w:rFonts w:ascii="Times New Roman" w:hAnsi="Times New Roman"/>
          <w:sz w:val="24"/>
          <w:szCs w:val="24"/>
          <w:lang w:eastAsia="en-US"/>
        </w:rPr>
        <w:tab/>
      </w:r>
      <w:r>
        <w:t>Information Systems Vision</w:t>
      </w:r>
      <w:r>
        <w:tab/>
      </w:r>
      <w:r w:rsidR="007F1C39">
        <w:fldChar w:fldCharType="begin"/>
      </w:r>
      <w:r>
        <w:instrText xml:space="preserve"> PAGEREF _Toc270452464 \h </w:instrText>
      </w:r>
      <w:r w:rsidR="007F1C39">
        <w:fldChar w:fldCharType="separate"/>
      </w:r>
      <w:r w:rsidR="004F552D">
        <w:t>11</w:t>
      </w:r>
      <w:r w:rsidR="007F1C39">
        <w:fldChar w:fldCharType="end"/>
      </w:r>
    </w:p>
    <w:p w:rsidR="000D5FCA" w:rsidRDefault="000D5FCA" w:rsidP="000D5FCA">
      <w:pPr>
        <w:pStyle w:val="TOC2"/>
        <w:rPr>
          <w:rFonts w:ascii="Times New Roman" w:hAnsi="Times New Roman"/>
          <w:sz w:val="24"/>
          <w:szCs w:val="24"/>
          <w:lang w:eastAsia="en-US"/>
        </w:rPr>
      </w:pPr>
      <w:r>
        <w:t>6.4</w:t>
      </w:r>
      <w:r>
        <w:rPr>
          <w:rFonts w:ascii="Times New Roman" w:hAnsi="Times New Roman"/>
          <w:sz w:val="24"/>
          <w:szCs w:val="24"/>
          <w:lang w:eastAsia="en-US"/>
        </w:rPr>
        <w:tab/>
      </w:r>
      <w:r>
        <w:t>Implementation</w:t>
      </w:r>
      <w:r>
        <w:tab/>
      </w:r>
      <w:r w:rsidR="007F1C39">
        <w:fldChar w:fldCharType="begin"/>
      </w:r>
      <w:r>
        <w:instrText xml:space="preserve"> PAGEREF _Toc270452465 \h </w:instrText>
      </w:r>
      <w:r w:rsidR="007F1C39">
        <w:fldChar w:fldCharType="separate"/>
      </w:r>
      <w:r w:rsidR="004F552D">
        <w:t>12</w:t>
      </w:r>
      <w:r w:rsidR="007F1C39">
        <w:fldChar w:fldCharType="end"/>
      </w:r>
    </w:p>
    <w:p w:rsidR="000D5FCA" w:rsidRDefault="000D5FCA" w:rsidP="000D5FCA">
      <w:pPr>
        <w:pStyle w:val="TOC2"/>
        <w:rPr>
          <w:rFonts w:ascii="Times New Roman" w:hAnsi="Times New Roman"/>
          <w:sz w:val="24"/>
          <w:szCs w:val="24"/>
          <w:lang w:eastAsia="en-US"/>
        </w:rPr>
      </w:pPr>
      <w:r>
        <w:t>6.5</w:t>
      </w:r>
      <w:r>
        <w:rPr>
          <w:rFonts w:ascii="Times New Roman" w:hAnsi="Times New Roman"/>
          <w:sz w:val="24"/>
          <w:szCs w:val="24"/>
          <w:lang w:eastAsia="en-US"/>
        </w:rPr>
        <w:tab/>
      </w:r>
      <w:r>
        <w:t>Information Systems Policies</w:t>
      </w:r>
      <w:r>
        <w:tab/>
      </w:r>
      <w:r w:rsidR="007F1C39">
        <w:fldChar w:fldCharType="begin"/>
      </w:r>
      <w:r>
        <w:instrText xml:space="preserve"> PAGEREF _Toc270452466 \h </w:instrText>
      </w:r>
      <w:r w:rsidR="007F1C39">
        <w:fldChar w:fldCharType="separate"/>
      </w:r>
      <w:r w:rsidR="004F552D">
        <w:t>13</w:t>
      </w:r>
      <w:r w:rsidR="007F1C39">
        <w:fldChar w:fldCharType="end"/>
      </w:r>
    </w:p>
    <w:p w:rsidR="000D5FCA" w:rsidRDefault="000D5FCA" w:rsidP="000D5FCA">
      <w:pPr>
        <w:pStyle w:val="TOC2"/>
        <w:rPr>
          <w:rFonts w:ascii="Times New Roman" w:hAnsi="Times New Roman"/>
          <w:sz w:val="24"/>
          <w:szCs w:val="24"/>
          <w:lang w:eastAsia="en-US"/>
        </w:rPr>
      </w:pPr>
      <w:r>
        <w:t>6.6</w:t>
      </w:r>
      <w:r>
        <w:rPr>
          <w:rFonts w:ascii="Times New Roman" w:hAnsi="Times New Roman"/>
          <w:sz w:val="24"/>
          <w:szCs w:val="24"/>
          <w:lang w:eastAsia="en-US"/>
        </w:rPr>
        <w:tab/>
      </w:r>
      <w:r>
        <w:t>Information Systems Standards</w:t>
      </w:r>
      <w:r>
        <w:tab/>
      </w:r>
      <w:r w:rsidR="007F1C39">
        <w:fldChar w:fldCharType="begin"/>
      </w:r>
      <w:r>
        <w:instrText xml:space="preserve"> PAGEREF _Toc270452467 \h </w:instrText>
      </w:r>
      <w:r w:rsidR="007F1C39">
        <w:fldChar w:fldCharType="separate"/>
      </w:r>
      <w:r w:rsidR="004F552D">
        <w:t>13</w:t>
      </w:r>
      <w:r w:rsidR="007F1C39">
        <w:fldChar w:fldCharType="end"/>
      </w:r>
    </w:p>
    <w:p w:rsidR="000D5FCA" w:rsidRDefault="000D5FCA" w:rsidP="000D5FCA">
      <w:pPr>
        <w:pStyle w:val="TOC1"/>
        <w:rPr>
          <w:rFonts w:ascii="Times New Roman" w:hAnsi="Times New Roman"/>
          <w:b w:val="0"/>
          <w:sz w:val="24"/>
          <w:szCs w:val="24"/>
          <w:lang w:eastAsia="en-US"/>
        </w:rPr>
      </w:pPr>
      <w:r>
        <w:t>7</w:t>
      </w:r>
      <w:r>
        <w:rPr>
          <w:rFonts w:ascii="Times New Roman" w:hAnsi="Times New Roman"/>
          <w:b w:val="0"/>
          <w:sz w:val="24"/>
          <w:szCs w:val="24"/>
          <w:lang w:eastAsia="en-US"/>
        </w:rPr>
        <w:tab/>
      </w:r>
      <w:r>
        <w:t>Architecture Strategy</w:t>
      </w:r>
      <w:r>
        <w:tab/>
      </w:r>
      <w:r w:rsidR="007F1C39">
        <w:fldChar w:fldCharType="begin"/>
      </w:r>
      <w:r>
        <w:instrText xml:space="preserve"> PAGEREF _Toc270452468 \h </w:instrText>
      </w:r>
      <w:r w:rsidR="007F1C39">
        <w:fldChar w:fldCharType="separate"/>
      </w:r>
      <w:r w:rsidR="004F552D">
        <w:t>19</w:t>
      </w:r>
      <w:r w:rsidR="007F1C39">
        <w:fldChar w:fldCharType="end"/>
      </w:r>
    </w:p>
    <w:p w:rsidR="000D5FCA" w:rsidRDefault="000D5FCA" w:rsidP="000D5FCA">
      <w:pPr>
        <w:pStyle w:val="TOC1"/>
        <w:rPr>
          <w:rFonts w:ascii="Times New Roman" w:hAnsi="Times New Roman"/>
          <w:b w:val="0"/>
          <w:sz w:val="24"/>
          <w:szCs w:val="24"/>
          <w:lang w:eastAsia="en-US"/>
        </w:rPr>
      </w:pPr>
      <w:r>
        <w:t>8</w:t>
      </w:r>
      <w:r>
        <w:rPr>
          <w:rFonts w:ascii="Times New Roman" w:hAnsi="Times New Roman"/>
          <w:b w:val="0"/>
          <w:sz w:val="24"/>
          <w:szCs w:val="24"/>
          <w:lang w:eastAsia="en-US"/>
        </w:rPr>
        <w:tab/>
      </w:r>
      <w:r>
        <w:t>Architecture Requirements</w:t>
      </w:r>
      <w:r>
        <w:tab/>
      </w:r>
      <w:r w:rsidR="007F1C39">
        <w:fldChar w:fldCharType="begin"/>
      </w:r>
      <w:r>
        <w:instrText xml:space="preserve"> PAGEREF _Toc270452469 \h </w:instrText>
      </w:r>
      <w:r w:rsidR="007F1C39">
        <w:fldChar w:fldCharType="separate"/>
      </w:r>
      <w:r w:rsidR="004F552D">
        <w:t>20</w:t>
      </w:r>
      <w:r w:rsidR="007F1C39">
        <w:fldChar w:fldCharType="end"/>
      </w:r>
    </w:p>
    <w:p w:rsidR="000D5FCA" w:rsidRDefault="000D5FCA" w:rsidP="000D5FCA">
      <w:pPr>
        <w:pStyle w:val="TOC2"/>
        <w:rPr>
          <w:rFonts w:ascii="Times New Roman" w:hAnsi="Times New Roman"/>
          <w:sz w:val="24"/>
          <w:szCs w:val="24"/>
          <w:lang w:eastAsia="en-US"/>
        </w:rPr>
      </w:pPr>
      <w:r>
        <w:t>8.1</w:t>
      </w:r>
      <w:r>
        <w:rPr>
          <w:rFonts w:ascii="Times New Roman" w:hAnsi="Times New Roman"/>
          <w:sz w:val="24"/>
          <w:szCs w:val="24"/>
          <w:lang w:eastAsia="en-US"/>
        </w:rPr>
        <w:tab/>
      </w:r>
      <w:r>
        <w:t>Summarized Requirements</w:t>
      </w:r>
      <w:r>
        <w:tab/>
      </w:r>
      <w:r w:rsidR="007F1C39">
        <w:fldChar w:fldCharType="begin"/>
      </w:r>
      <w:r>
        <w:instrText xml:space="preserve"> PAGEREF _Toc270452470 \h </w:instrText>
      </w:r>
      <w:r w:rsidR="007F1C39">
        <w:fldChar w:fldCharType="separate"/>
      </w:r>
      <w:r w:rsidR="004F552D">
        <w:t>20</w:t>
      </w:r>
      <w:r w:rsidR="007F1C39">
        <w:fldChar w:fldCharType="end"/>
      </w:r>
    </w:p>
    <w:p w:rsidR="000D5FCA" w:rsidRDefault="000D5FCA" w:rsidP="000D5FCA">
      <w:pPr>
        <w:pStyle w:val="TOC2"/>
        <w:rPr>
          <w:rFonts w:ascii="Times New Roman" w:hAnsi="Times New Roman"/>
          <w:sz w:val="24"/>
          <w:szCs w:val="24"/>
          <w:lang w:eastAsia="en-US"/>
        </w:rPr>
      </w:pPr>
      <w:r>
        <w:t>8.2</w:t>
      </w:r>
      <w:r>
        <w:rPr>
          <w:rFonts w:ascii="Times New Roman" w:hAnsi="Times New Roman"/>
          <w:sz w:val="24"/>
          <w:szCs w:val="24"/>
          <w:lang w:eastAsia="en-US"/>
        </w:rPr>
        <w:tab/>
      </w:r>
      <w:r>
        <w:t>Detailed Requirements</w:t>
      </w:r>
      <w:r>
        <w:tab/>
      </w:r>
      <w:r w:rsidR="007F1C39">
        <w:fldChar w:fldCharType="begin"/>
      </w:r>
      <w:r>
        <w:instrText xml:space="preserve"> PAGEREF _Toc270452471 \h </w:instrText>
      </w:r>
      <w:r w:rsidR="007F1C39">
        <w:fldChar w:fldCharType="separate"/>
      </w:r>
      <w:r w:rsidR="004F552D">
        <w:t>20</w:t>
      </w:r>
      <w:r w:rsidR="007F1C39">
        <w:fldChar w:fldCharType="end"/>
      </w:r>
    </w:p>
    <w:p w:rsidR="000D5FCA" w:rsidRDefault="000D5FCA" w:rsidP="000D5FCA">
      <w:pPr>
        <w:pStyle w:val="TOC1"/>
        <w:rPr>
          <w:rFonts w:ascii="Times New Roman" w:hAnsi="Times New Roman"/>
          <w:b w:val="0"/>
          <w:sz w:val="24"/>
          <w:szCs w:val="24"/>
          <w:lang w:eastAsia="en-US"/>
        </w:rPr>
      </w:pPr>
      <w:r>
        <w:lastRenderedPageBreak/>
        <w:t>9</w:t>
      </w:r>
      <w:r>
        <w:rPr>
          <w:rFonts w:ascii="Times New Roman" w:hAnsi="Times New Roman"/>
          <w:b w:val="0"/>
          <w:sz w:val="24"/>
          <w:szCs w:val="24"/>
          <w:lang w:eastAsia="en-US"/>
        </w:rPr>
        <w:tab/>
      </w:r>
      <w:r>
        <w:t>Architecture Assumptions</w:t>
      </w:r>
      <w:r>
        <w:tab/>
      </w:r>
      <w:r w:rsidR="007F1C39">
        <w:fldChar w:fldCharType="begin"/>
      </w:r>
      <w:r>
        <w:instrText xml:space="preserve"> PAGEREF _Toc270452472 \h </w:instrText>
      </w:r>
      <w:r w:rsidR="007F1C39">
        <w:fldChar w:fldCharType="separate"/>
      </w:r>
      <w:r w:rsidR="004F552D">
        <w:t>24</w:t>
      </w:r>
      <w:r w:rsidR="007F1C39">
        <w:fldChar w:fldCharType="end"/>
      </w:r>
    </w:p>
    <w:p w:rsidR="000D5FCA" w:rsidRDefault="000D5FCA" w:rsidP="000D5FCA">
      <w:pPr>
        <w:pStyle w:val="TOC1"/>
        <w:rPr>
          <w:rFonts w:ascii="Times New Roman" w:hAnsi="Times New Roman"/>
          <w:b w:val="0"/>
          <w:sz w:val="24"/>
          <w:szCs w:val="24"/>
          <w:lang w:eastAsia="en-US"/>
        </w:rPr>
      </w:pPr>
      <w:r>
        <w:t>10</w:t>
      </w:r>
      <w:r>
        <w:rPr>
          <w:rFonts w:ascii="Times New Roman" w:hAnsi="Times New Roman"/>
          <w:b w:val="0"/>
          <w:sz w:val="24"/>
          <w:szCs w:val="24"/>
          <w:lang w:eastAsia="en-US"/>
        </w:rPr>
        <w:tab/>
      </w:r>
      <w:r>
        <w:t>Current System Baseline</w:t>
      </w:r>
      <w:r>
        <w:tab/>
      </w:r>
      <w:r w:rsidR="007F1C39">
        <w:fldChar w:fldCharType="begin"/>
      </w:r>
      <w:r>
        <w:instrText xml:space="preserve"> PAGEREF _Toc270452473 \h </w:instrText>
      </w:r>
      <w:r w:rsidR="007F1C39">
        <w:fldChar w:fldCharType="separate"/>
      </w:r>
      <w:r w:rsidR="004F552D">
        <w:t>25</w:t>
      </w:r>
      <w:r w:rsidR="007F1C39">
        <w:fldChar w:fldCharType="end"/>
      </w:r>
    </w:p>
    <w:p w:rsidR="000D5FCA" w:rsidRDefault="000D5FCA" w:rsidP="000D5FCA">
      <w:pPr>
        <w:pStyle w:val="TOC1"/>
        <w:rPr>
          <w:rFonts w:ascii="Times New Roman" w:hAnsi="Times New Roman"/>
          <w:b w:val="0"/>
          <w:sz w:val="24"/>
          <w:szCs w:val="24"/>
          <w:lang w:eastAsia="en-US"/>
        </w:rPr>
      </w:pPr>
      <w:r>
        <w:t>11</w:t>
      </w:r>
      <w:r>
        <w:rPr>
          <w:rFonts w:ascii="Times New Roman" w:hAnsi="Times New Roman"/>
          <w:b w:val="0"/>
          <w:sz w:val="24"/>
          <w:szCs w:val="24"/>
          <w:lang w:eastAsia="en-US"/>
        </w:rPr>
        <w:tab/>
      </w:r>
      <w:r>
        <w:t>Initial Capacity Requirements</w:t>
      </w:r>
      <w:r>
        <w:tab/>
      </w:r>
      <w:r w:rsidR="007F1C39">
        <w:fldChar w:fldCharType="begin"/>
      </w:r>
      <w:r>
        <w:instrText xml:space="preserve"> PAGEREF _Toc270452474 \h </w:instrText>
      </w:r>
      <w:r w:rsidR="007F1C39">
        <w:fldChar w:fldCharType="separate"/>
      </w:r>
      <w:r w:rsidR="004F552D">
        <w:t>26</w:t>
      </w:r>
      <w:r w:rsidR="007F1C39">
        <w:fldChar w:fldCharType="end"/>
      </w:r>
    </w:p>
    <w:p w:rsidR="000D5FCA" w:rsidRDefault="000D5FCA" w:rsidP="000D5FCA">
      <w:pPr>
        <w:pStyle w:val="TOC1"/>
        <w:rPr>
          <w:rFonts w:ascii="Times New Roman" w:hAnsi="Times New Roman"/>
          <w:b w:val="0"/>
          <w:sz w:val="24"/>
          <w:szCs w:val="24"/>
          <w:lang w:eastAsia="en-US"/>
        </w:rPr>
      </w:pPr>
      <w:r>
        <w:t>12</w:t>
      </w:r>
      <w:r>
        <w:rPr>
          <w:rFonts w:ascii="Times New Roman" w:hAnsi="Times New Roman"/>
          <w:b w:val="0"/>
          <w:sz w:val="24"/>
          <w:szCs w:val="24"/>
          <w:lang w:eastAsia="en-US"/>
        </w:rPr>
        <w:tab/>
      </w:r>
      <w:r>
        <w:t>Conceptual Architecture Model</w:t>
      </w:r>
      <w:r>
        <w:tab/>
      </w:r>
      <w:r w:rsidR="007F1C39">
        <w:fldChar w:fldCharType="begin"/>
      </w:r>
      <w:r>
        <w:instrText xml:space="preserve"> PAGEREF _Toc270452475 \h </w:instrText>
      </w:r>
      <w:r w:rsidR="007F1C39">
        <w:fldChar w:fldCharType="separate"/>
      </w:r>
      <w:r w:rsidR="004F552D">
        <w:t>27</w:t>
      </w:r>
      <w:r w:rsidR="007F1C39">
        <w:fldChar w:fldCharType="end"/>
      </w:r>
    </w:p>
    <w:p w:rsidR="000D5FCA" w:rsidRDefault="000D5FCA" w:rsidP="000D5FCA">
      <w:pPr>
        <w:pStyle w:val="TOC2"/>
        <w:rPr>
          <w:rFonts w:ascii="Times New Roman" w:hAnsi="Times New Roman"/>
          <w:sz w:val="24"/>
          <w:szCs w:val="24"/>
          <w:lang w:eastAsia="en-US"/>
        </w:rPr>
      </w:pPr>
      <w:r>
        <w:t>12.1</w:t>
      </w:r>
      <w:r>
        <w:rPr>
          <w:rFonts w:ascii="Times New Roman" w:hAnsi="Times New Roman"/>
          <w:sz w:val="24"/>
          <w:szCs w:val="24"/>
          <w:lang w:eastAsia="en-US"/>
        </w:rPr>
        <w:tab/>
      </w:r>
      <w:r>
        <w:t>Conceptual Architecture Model Components</w:t>
      </w:r>
      <w:r>
        <w:tab/>
      </w:r>
      <w:r w:rsidR="007F1C39">
        <w:fldChar w:fldCharType="begin"/>
      </w:r>
      <w:r>
        <w:instrText xml:space="preserve"> PAGEREF _Toc270452476 \h </w:instrText>
      </w:r>
      <w:r w:rsidR="007F1C39">
        <w:fldChar w:fldCharType="separate"/>
      </w:r>
      <w:r w:rsidR="004F552D">
        <w:t>27</w:t>
      </w:r>
      <w:r w:rsidR="007F1C39">
        <w:fldChar w:fldCharType="end"/>
      </w:r>
    </w:p>
    <w:p w:rsidR="000D5FCA" w:rsidRDefault="000D5FCA" w:rsidP="000D5FCA">
      <w:pPr>
        <w:pStyle w:val="TOC2"/>
        <w:rPr>
          <w:rFonts w:ascii="Times New Roman" w:hAnsi="Times New Roman"/>
          <w:sz w:val="24"/>
          <w:szCs w:val="24"/>
          <w:lang w:eastAsia="en-US"/>
        </w:rPr>
      </w:pPr>
      <w:r>
        <w:t>12.2</w:t>
      </w:r>
      <w:r>
        <w:rPr>
          <w:rFonts w:ascii="Times New Roman" w:hAnsi="Times New Roman"/>
          <w:sz w:val="24"/>
          <w:szCs w:val="24"/>
          <w:lang w:eastAsia="en-US"/>
        </w:rPr>
        <w:tab/>
      </w:r>
      <w:r>
        <w:t>Analysis of Architecture Model</w:t>
      </w:r>
      <w:r>
        <w:tab/>
      </w:r>
      <w:r w:rsidR="007F1C39">
        <w:fldChar w:fldCharType="begin"/>
      </w:r>
      <w:r>
        <w:instrText xml:space="preserve"> PAGEREF _Toc270452477 \h </w:instrText>
      </w:r>
      <w:r w:rsidR="007F1C39">
        <w:fldChar w:fldCharType="separate"/>
      </w:r>
      <w:r w:rsidR="004F552D">
        <w:t>29</w:t>
      </w:r>
      <w:r w:rsidR="007F1C39">
        <w:fldChar w:fldCharType="end"/>
      </w:r>
    </w:p>
    <w:p w:rsidR="000D5FCA" w:rsidRDefault="000D5FCA" w:rsidP="000D5FCA">
      <w:pPr>
        <w:pStyle w:val="TOC1"/>
        <w:rPr>
          <w:rFonts w:ascii="Times New Roman" w:hAnsi="Times New Roman"/>
          <w:b w:val="0"/>
          <w:sz w:val="24"/>
          <w:szCs w:val="24"/>
          <w:lang w:eastAsia="en-US"/>
        </w:rPr>
      </w:pPr>
      <w:r>
        <w:t>13</w:t>
      </w:r>
      <w:r>
        <w:rPr>
          <w:rFonts w:ascii="Times New Roman" w:hAnsi="Times New Roman"/>
          <w:b w:val="0"/>
          <w:sz w:val="24"/>
          <w:szCs w:val="24"/>
          <w:lang w:eastAsia="en-US"/>
        </w:rPr>
        <w:tab/>
      </w:r>
      <w:r>
        <w:t>Project Environment Requirements</w:t>
      </w:r>
      <w:r>
        <w:tab/>
      </w:r>
      <w:r w:rsidR="007F1C39">
        <w:fldChar w:fldCharType="begin"/>
      </w:r>
      <w:r>
        <w:instrText xml:space="preserve"> PAGEREF _Toc270452478 \h </w:instrText>
      </w:r>
      <w:r w:rsidR="007F1C39">
        <w:fldChar w:fldCharType="separate"/>
      </w:r>
      <w:r w:rsidR="004F552D">
        <w:t>30</w:t>
      </w:r>
      <w:r w:rsidR="007F1C39">
        <w:fldChar w:fldCharType="end"/>
      </w:r>
    </w:p>
    <w:p w:rsidR="000D5FCA" w:rsidRDefault="000D5FCA" w:rsidP="000D5FCA">
      <w:pPr>
        <w:pStyle w:val="TOC2"/>
        <w:rPr>
          <w:rFonts w:ascii="Times New Roman" w:hAnsi="Times New Roman"/>
          <w:sz w:val="24"/>
          <w:szCs w:val="24"/>
          <w:lang w:eastAsia="en-US"/>
        </w:rPr>
      </w:pPr>
      <w:r>
        <w:t>13.1</w:t>
      </w:r>
      <w:r>
        <w:rPr>
          <w:rFonts w:ascii="Times New Roman" w:hAnsi="Times New Roman"/>
          <w:sz w:val="24"/>
          <w:szCs w:val="24"/>
          <w:lang w:eastAsia="en-US"/>
        </w:rPr>
        <w:tab/>
      </w:r>
      <w:r>
        <w:t>Business Process Review/Development and Business Requirements Definition</w:t>
      </w:r>
      <w:r>
        <w:tab/>
      </w:r>
      <w:r w:rsidR="007F1C39">
        <w:fldChar w:fldCharType="begin"/>
      </w:r>
      <w:r>
        <w:instrText xml:space="preserve"> PAGEREF _Toc270452479 \h </w:instrText>
      </w:r>
      <w:r w:rsidR="007F1C39">
        <w:fldChar w:fldCharType="separate"/>
      </w:r>
      <w:r w:rsidR="004F552D">
        <w:t>30</w:t>
      </w:r>
      <w:r w:rsidR="007F1C39">
        <w:fldChar w:fldCharType="end"/>
      </w:r>
    </w:p>
    <w:p w:rsidR="000D5FCA" w:rsidRDefault="000D5FCA" w:rsidP="000D5FCA">
      <w:pPr>
        <w:pStyle w:val="TOC2"/>
        <w:rPr>
          <w:rFonts w:ascii="Times New Roman" w:hAnsi="Times New Roman"/>
          <w:sz w:val="24"/>
          <w:szCs w:val="24"/>
          <w:lang w:eastAsia="en-US"/>
        </w:rPr>
      </w:pPr>
      <w:r>
        <w:t>13.2</w:t>
      </w:r>
      <w:r>
        <w:rPr>
          <w:rFonts w:ascii="Times New Roman" w:hAnsi="Times New Roman"/>
          <w:sz w:val="24"/>
          <w:szCs w:val="24"/>
          <w:lang w:eastAsia="en-US"/>
        </w:rPr>
        <w:tab/>
      </w:r>
      <w:r>
        <w:t>Technical Architecture Design/Development</w:t>
      </w:r>
      <w:r>
        <w:tab/>
      </w:r>
      <w:r w:rsidR="007F1C39">
        <w:fldChar w:fldCharType="begin"/>
      </w:r>
      <w:r>
        <w:instrText xml:space="preserve"> PAGEREF _Toc270452480 \h </w:instrText>
      </w:r>
      <w:r w:rsidR="007F1C39">
        <w:fldChar w:fldCharType="separate"/>
      </w:r>
      <w:r w:rsidR="004F552D">
        <w:t>31</w:t>
      </w:r>
      <w:r w:rsidR="007F1C39">
        <w:fldChar w:fldCharType="end"/>
      </w:r>
    </w:p>
    <w:p w:rsidR="000D5FCA" w:rsidRDefault="000D5FCA" w:rsidP="000D5FCA">
      <w:pPr>
        <w:pStyle w:val="TOC2"/>
        <w:rPr>
          <w:rFonts w:ascii="Times New Roman" w:hAnsi="Times New Roman"/>
          <w:sz w:val="24"/>
          <w:szCs w:val="24"/>
          <w:lang w:eastAsia="en-US"/>
        </w:rPr>
      </w:pPr>
      <w:r>
        <w:t>13.3</w:t>
      </w:r>
      <w:r>
        <w:rPr>
          <w:rFonts w:ascii="Times New Roman" w:hAnsi="Times New Roman"/>
          <w:sz w:val="24"/>
          <w:szCs w:val="24"/>
          <w:lang w:eastAsia="en-US"/>
        </w:rPr>
        <w:tab/>
      </w:r>
      <w:r>
        <w:t>Data Conversion Development and Testing</w:t>
      </w:r>
      <w:r>
        <w:tab/>
      </w:r>
      <w:r w:rsidR="007F1C39">
        <w:fldChar w:fldCharType="begin"/>
      </w:r>
      <w:r>
        <w:instrText xml:space="preserve"> PAGEREF _Toc270452481 \h </w:instrText>
      </w:r>
      <w:r w:rsidR="007F1C39">
        <w:fldChar w:fldCharType="separate"/>
      </w:r>
      <w:r w:rsidR="004F552D">
        <w:t>32</w:t>
      </w:r>
      <w:r w:rsidR="007F1C39">
        <w:fldChar w:fldCharType="end"/>
      </w:r>
    </w:p>
    <w:p w:rsidR="000D5FCA" w:rsidRDefault="000D5FCA" w:rsidP="000D5FCA">
      <w:pPr>
        <w:pStyle w:val="TOC2"/>
        <w:rPr>
          <w:rFonts w:ascii="Times New Roman" w:hAnsi="Times New Roman"/>
          <w:sz w:val="24"/>
          <w:szCs w:val="24"/>
          <w:lang w:eastAsia="en-US"/>
        </w:rPr>
      </w:pPr>
      <w:r>
        <w:t>13.4</w:t>
      </w:r>
      <w:r>
        <w:rPr>
          <w:rFonts w:ascii="Times New Roman" w:hAnsi="Times New Roman"/>
          <w:sz w:val="24"/>
          <w:szCs w:val="24"/>
          <w:lang w:eastAsia="en-US"/>
        </w:rPr>
        <w:tab/>
      </w:r>
      <w:r>
        <w:t>Extension Development</w:t>
      </w:r>
      <w:r>
        <w:tab/>
      </w:r>
      <w:r w:rsidR="007F1C39">
        <w:fldChar w:fldCharType="begin"/>
      </w:r>
      <w:r>
        <w:instrText xml:space="preserve"> PAGEREF _Toc270452482 \h </w:instrText>
      </w:r>
      <w:r w:rsidR="007F1C39">
        <w:fldChar w:fldCharType="separate"/>
      </w:r>
      <w:r w:rsidR="004F552D">
        <w:t>33</w:t>
      </w:r>
      <w:r w:rsidR="007F1C39">
        <w:fldChar w:fldCharType="end"/>
      </w:r>
    </w:p>
    <w:p w:rsidR="000D5FCA" w:rsidRDefault="000D5FCA" w:rsidP="000D5FCA">
      <w:pPr>
        <w:pStyle w:val="TOC2"/>
        <w:rPr>
          <w:rFonts w:ascii="Times New Roman" w:hAnsi="Times New Roman"/>
          <w:sz w:val="24"/>
          <w:szCs w:val="24"/>
          <w:lang w:eastAsia="en-US"/>
        </w:rPr>
      </w:pPr>
      <w:r>
        <w:t>13.5</w:t>
      </w:r>
      <w:r>
        <w:rPr>
          <w:rFonts w:ascii="Times New Roman" w:hAnsi="Times New Roman"/>
          <w:sz w:val="24"/>
          <w:szCs w:val="24"/>
          <w:lang w:eastAsia="en-US"/>
        </w:rPr>
        <w:tab/>
      </w:r>
      <w:r>
        <w:t>Performance Testing</w:t>
      </w:r>
      <w:r>
        <w:tab/>
      </w:r>
      <w:r w:rsidR="007F1C39">
        <w:fldChar w:fldCharType="begin"/>
      </w:r>
      <w:r>
        <w:instrText xml:space="preserve"> PAGEREF _Toc270452483 \h </w:instrText>
      </w:r>
      <w:r w:rsidR="007F1C39">
        <w:fldChar w:fldCharType="separate"/>
      </w:r>
      <w:r w:rsidR="004F552D">
        <w:t>34</w:t>
      </w:r>
      <w:r w:rsidR="007F1C39">
        <w:fldChar w:fldCharType="end"/>
      </w:r>
    </w:p>
    <w:p w:rsidR="000D5FCA" w:rsidRDefault="000D5FCA" w:rsidP="000D5FCA">
      <w:pPr>
        <w:pStyle w:val="TOC2"/>
        <w:rPr>
          <w:rFonts w:ascii="Times New Roman" w:hAnsi="Times New Roman"/>
          <w:sz w:val="24"/>
          <w:szCs w:val="24"/>
          <w:lang w:eastAsia="en-US"/>
        </w:rPr>
      </w:pPr>
      <w:r>
        <w:t>13.6</w:t>
      </w:r>
      <w:r>
        <w:rPr>
          <w:rFonts w:ascii="Times New Roman" w:hAnsi="Times New Roman"/>
          <w:sz w:val="24"/>
          <w:szCs w:val="24"/>
          <w:lang w:eastAsia="en-US"/>
        </w:rPr>
        <w:tab/>
      </w:r>
      <w:r>
        <w:t>Business Systems Testing</w:t>
      </w:r>
      <w:r>
        <w:tab/>
      </w:r>
      <w:r w:rsidR="007F1C39">
        <w:fldChar w:fldCharType="begin"/>
      </w:r>
      <w:r>
        <w:instrText xml:space="preserve"> PAGEREF _Toc270452484 \h </w:instrText>
      </w:r>
      <w:r w:rsidR="007F1C39">
        <w:fldChar w:fldCharType="separate"/>
      </w:r>
      <w:r w:rsidR="004F552D">
        <w:t>35</w:t>
      </w:r>
      <w:r w:rsidR="007F1C39">
        <w:fldChar w:fldCharType="end"/>
      </w:r>
    </w:p>
    <w:p w:rsidR="000D5FCA" w:rsidRDefault="000D5FCA" w:rsidP="000D5FCA">
      <w:pPr>
        <w:pStyle w:val="TOC2"/>
        <w:rPr>
          <w:rFonts w:ascii="Times New Roman" w:hAnsi="Times New Roman"/>
          <w:sz w:val="24"/>
          <w:szCs w:val="24"/>
          <w:lang w:eastAsia="en-US"/>
        </w:rPr>
      </w:pPr>
      <w:r>
        <w:t>13.7</w:t>
      </w:r>
      <w:r>
        <w:rPr>
          <w:rFonts w:ascii="Times New Roman" w:hAnsi="Times New Roman"/>
          <w:sz w:val="24"/>
          <w:szCs w:val="24"/>
          <w:lang w:eastAsia="en-US"/>
        </w:rPr>
        <w:tab/>
      </w:r>
      <w:r>
        <w:t>Project Team Learning</w:t>
      </w:r>
      <w:r>
        <w:tab/>
      </w:r>
      <w:r w:rsidR="007F1C39">
        <w:fldChar w:fldCharType="begin"/>
      </w:r>
      <w:r>
        <w:instrText xml:space="preserve"> PAGEREF _Toc270452485 \h </w:instrText>
      </w:r>
      <w:r w:rsidR="007F1C39">
        <w:fldChar w:fldCharType="separate"/>
      </w:r>
      <w:r w:rsidR="004F552D">
        <w:t>36</w:t>
      </w:r>
      <w:r w:rsidR="007F1C39">
        <w:fldChar w:fldCharType="end"/>
      </w:r>
    </w:p>
    <w:p w:rsidR="000D5FCA" w:rsidRDefault="000D5FCA" w:rsidP="000D5FCA">
      <w:pPr>
        <w:pStyle w:val="TOC2"/>
        <w:rPr>
          <w:rFonts w:ascii="Times New Roman" w:hAnsi="Times New Roman"/>
          <w:sz w:val="24"/>
          <w:szCs w:val="24"/>
          <w:lang w:eastAsia="en-US"/>
        </w:rPr>
      </w:pPr>
      <w:r>
        <w:t>13.8</w:t>
      </w:r>
      <w:r>
        <w:rPr>
          <w:rFonts w:ascii="Times New Roman" w:hAnsi="Times New Roman"/>
          <w:sz w:val="24"/>
          <w:szCs w:val="24"/>
          <w:lang w:eastAsia="en-US"/>
        </w:rPr>
        <w:tab/>
      </w:r>
      <w:r>
        <w:t>User Learning</w:t>
      </w:r>
      <w:r>
        <w:tab/>
      </w:r>
      <w:r w:rsidR="007F1C39">
        <w:fldChar w:fldCharType="begin"/>
      </w:r>
      <w:r>
        <w:instrText xml:space="preserve"> PAGEREF _Toc270452486 \h </w:instrText>
      </w:r>
      <w:r w:rsidR="007F1C39">
        <w:fldChar w:fldCharType="separate"/>
      </w:r>
      <w:r w:rsidR="004F552D">
        <w:t>37</w:t>
      </w:r>
      <w:r w:rsidR="007F1C39">
        <w:fldChar w:fldCharType="end"/>
      </w:r>
    </w:p>
    <w:p w:rsidR="000D5FCA" w:rsidRDefault="000D5FCA" w:rsidP="000D5FCA">
      <w:pPr>
        <w:pStyle w:val="TOC1"/>
        <w:rPr>
          <w:rFonts w:ascii="Times New Roman" w:hAnsi="Times New Roman"/>
          <w:b w:val="0"/>
          <w:sz w:val="24"/>
          <w:szCs w:val="24"/>
          <w:lang w:eastAsia="en-US"/>
        </w:rPr>
      </w:pPr>
      <w:r>
        <w:t>14</w:t>
      </w:r>
      <w:r>
        <w:rPr>
          <w:rFonts w:ascii="Times New Roman" w:hAnsi="Times New Roman"/>
          <w:b w:val="0"/>
          <w:sz w:val="24"/>
          <w:szCs w:val="24"/>
          <w:lang w:eastAsia="en-US"/>
        </w:rPr>
        <w:tab/>
      </w:r>
      <w:r>
        <w:t>Open and Closed Issues</w:t>
      </w:r>
      <w:r>
        <w:tab/>
      </w:r>
      <w:r w:rsidR="007F1C39">
        <w:fldChar w:fldCharType="begin"/>
      </w:r>
      <w:r>
        <w:instrText xml:space="preserve"> PAGEREF _Toc270452487 \h </w:instrText>
      </w:r>
      <w:r w:rsidR="007F1C39">
        <w:fldChar w:fldCharType="separate"/>
      </w:r>
      <w:r w:rsidR="004F552D">
        <w:t>39</w:t>
      </w:r>
      <w:r w:rsidR="007F1C39">
        <w:fldChar w:fldCharType="end"/>
      </w:r>
    </w:p>
    <w:p w:rsidR="000D5FCA" w:rsidRDefault="000D5FCA" w:rsidP="000D5FCA">
      <w:pPr>
        <w:pStyle w:val="TOC2"/>
        <w:rPr>
          <w:rFonts w:ascii="Times New Roman" w:hAnsi="Times New Roman"/>
          <w:sz w:val="24"/>
          <w:szCs w:val="24"/>
          <w:lang w:eastAsia="en-US"/>
        </w:rPr>
      </w:pPr>
      <w:r>
        <w:t>14.1</w:t>
      </w:r>
      <w:r>
        <w:rPr>
          <w:rFonts w:ascii="Times New Roman" w:hAnsi="Times New Roman"/>
          <w:sz w:val="24"/>
          <w:szCs w:val="24"/>
          <w:lang w:eastAsia="en-US"/>
        </w:rPr>
        <w:tab/>
      </w:r>
      <w:r>
        <w:t>Open Issues</w:t>
      </w:r>
      <w:r>
        <w:tab/>
      </w:r>
      <w:r w:rsidR="007F1C39">
        <w:fldChar w:fldCharType="begin"/>
      </w:r>
      <w:r>
        <w:instrText xml:space="preserve"> PAGEREF _Toc270452488 \h </w:instrText>
      </w:r>
      <w:r w:rsidR="007F1C39">
        <w:fldChar w:fldCharType="separate"/>
      </w:r>
      <w:r w:rsidR="004F552D">
        <w:t>39</w:t>
      </w:r>
      <w:r w:rsidR="007F1C39">
        <w:fldChar w:fldCharType="end"/>
      </w:r>
    </w:p>
    <w:p w:rsidR="000D5FCA" w:rsidRDefault="000D5FCA" w:rsidP="000D5FCA">
      <w:pPr>
        <w:pStyle w:val="TOC2"/>
        <w:rPr>
          <w:rFonts w:ascii="Times New Roman" w:hAnsi="Times New Roman"/>
          <w:sz w:val="24"/>
          <w:szCs w:val="24"/>
          <w:lang w:eastAsia="en-US"/>
        </w:rPr>
      </w:pPr>
      <w:r>
        <w:t>14.2</w:t>
      </w:r>
      <w:r>
        <w:rPr>
          <w:rFonts w:ascii="Times New Roman" w:hAnsi="Times New Roman"/>
          <w:sz w:val="24"/>
          <w:szCs w:val="24"/>
          <w:lang w:eastAsia="en-US"/>
        </w:rPr>
        <w:tab/>
      </w:r>
      <w:r>
        <w:t>Closed Issues</w:t>
      </w:r>
      <w:r>
        <w:tab/>
      </w:r>
      <w:r w:rsidR="007F1C39">
        <w:fldChar w:fldCharType="begin"/>
      </w:r>
      <w:r>
        <w:instrText xml:space="preserve"> PAGEREF _Toc270452489 \h </w:instrText>
      </w:r>
      <w:r w:rsidR="007F1C39">
        <w:fldChar w:fldCharType="separate"/>
      </w:r>
      <w:r w:rsidR="004F552D">
        <w:t>39</w:t>
      </w:r>
      <w:r w:rsidR="007F1C39">
        <w:fldChar w:fldCharType="end"/>
      </w:r>
    </w:p>
    <w:p w:rsidR="000D5FCA" w:rsidRDefault="007F1C39" w:rsidP="000D5FCA">
      <w:pPr>
        <w:rPr>
          <w:rFonts w:ascii="Book Antiqua" w:hAnsi="Book Antiqua"/>
        </w:rPr>
      </w:pPr>
      <w:r>
        <w:fldChar w:fldCharType="end"/>
      </w:r>
    </w:p>
    <w:p w:rsidR="000D5FCA" w:rsidRDefault="000D5FCA" w:rsidP="00793A58">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0D5FCA" w:rsidRDefault="000D5FCA" w:rsidP="000D5FCA"/>
    <w:p w:rsidR="000D5FCA" w:rsidRDefault="000D5FCA" w:rsidP="000D5FCA">
      <w:pPr>
        <w:pStyle w:val="BodyText"/>
        <w:sectPr w:rsidR="000D5FCA">
          <w:headerReference w:type="default" r:id="rId8"/>
          <w:footerReference w:type="default" r:id="rId9"/>
          <w:headerReference w:type="first" r:id="rId10"/>
          <w:footerReference w:type="first" r:id="rId11"/>
          <w:pgSz w:w="12240" w:h="15840" w:code="1"/>
          <w:pgMar w:top="1080" w:right="720" w:bottom="1440" w:left="720" w:header="432" w:footer="720" w:gutter="360"/>
          <w:paperSrc w:first="12451" w:other="12451"/>
          <w:pgNumType w:fmt="lowerRoman" w:start="1"/>
          <w:cols w:space="720"/>
          <w:titlePg/>
          <w:docGrid w:linePitch="272"/>
        </w:sectPr>
      </w:pPr>
    </w:p>
    <w:p w:rsidR="000D5FCA" w:rsidRDefault="000D5FCA" w:rsidP="00655FA8">
      <w:pPr>
        <w:pStyle w:val="Heading1"/>
      </w:pPr>
      <w:bookmarkStart w:id="14" w:name="_Toc261891943"/>
      <w:bookmarkStart w:id="15" w:name="_Toc270452445"/>
      <w:r>
        <w:lastRenderedPageBreak/>
        <w:t>Introduction</w:t>
      </w:r>
      <w:bookmarkEnd w:id="0"/>
      <w:bookmarkEnd w:id="14"/>
      <w:bookmarkEnd w:id="15"/>
    </w:p>
    <w:p w:rsidR="000D5FCA" w:rsidRDefault="000D5FCA" w:rsidP="000D5FCA">
      <w:pPr>
        <w:pStyle w:val="Heading2"/>
        <w:tabs>
          <w:tab w:val="clear" w:pos="4320"/>
        </w:tabs>
        <w:ind w:left="720" w:hanging="720"/>
      </w:pPr>
      <w:bookmarkStart w:id="16" w:name="_Toc359917759"/>
      <w:bookmarkStart w:id="17" w:name="_Toc449248094"/>
      <w:bookmarkStart w:id="18" w:name="_Toc261891944"/>
      <w:bookmarkStart w:id="19" w:name="_Toc270452446"/>
      <w:r>
        <w:t>Purpose</w:t>
      </w:r>
      <w:bookmarkEnd w:id="16"/>
      <w:bookmarkEnd w:id="17"/>
      <w:bookmarkEnd w:id="18"/>
      <w:bookmarkEnd w:id="19"/>
    </w:p>
    <w:p w:rsidR="000D5FCA" w:rsidRDefault="000D5FCA" w:rsidP="000D5FCA">
      <w:pPr>
        <w:pStyle w:val="BodyText"/>
      </w:pPr>
      <w:r>
        <w:t xml:space="preserve">The purpose of the </w:t>
      </w:r>
      <w:r>
        <w:rPr>
          <w:b/>
        </w:rPr>
        <w:t xml:space="preserve">Architecture Requirements and Strategy </w:t>
      </w:r>
      <w:r>
        <w:t xml:space="preserve">document is to provide a reference at any time for resources working on tasks within the Technical Architecture process of </w:t>
      </w:r>
      <w:r>
        <w:rPr>
          <w:rStyle w:val="HighlightedVariable"/>
        </w:rPr>
        <w:t>&lt;Project Name&gt;</w:t>
      </w:r>
      <w:r>
        <w:t>.  This document is the source for the application and technical architecture requirements, strategy, approaches, direction, risks, benefits, and assumptions.  The document also</w:t>
      </w:r>
      <w:r>
        <w:rPr>
          <w:b/>
        </w:rPr>
        <w:t xml:space="preserve"> </w:t>
      </w:r>
      <w:r>
        <w:t xml:space="preserve">covers the delivery of project and support services to assist the company in the completion of the project.  All members of the team should understand and follow the same strategy. </w:t>
      </w:r>
    </w:p>
    <w:p w:rsidR="000D5FCA" w:rsidRDefault="000D5FCA" w:rsidP="000D5FCA">
      <w:pPr>
        <w:pStyle w:val="BodyText"/>
      </w:pPr>
      <w:r>
        <w:t xml:space="preserve">The document describes the key requirements that will underpin the design of </w:t>
      </w:r>
      <w:r>
        <w:rPr>
          <w:rStyle w:val="HighlightedVariable"/>
        </w:rPr>
        <w:t>&lt;Company Long Name&gt;</w:t>
      </w:r>
      <w:r>
        <w:t xml:space="preserve">‘s information systems architecture.  The requirements are a major input into downstream activities within the Applications and Technical Architecture process and will help to identify high-level specifications for </w:t>
      </w:r>
      <w:r>
        <w:rPr>
          <w:rStyle w:val="HighlightedVariable"/>
        </w:rPr>
        <w:t>&lt;Company Short Name&gt;</w:t>
      </w:r>
      <w:r>
        <w:t xml:space="preserve">’s business information systems. </w:t>
      </w:r>
    </w:p>
    <w:p w:rsidR="000D5FCA" w:rsidRDefault="000D5FCA" w:rsidP="000D5FCA">
      <w:pPr>
        <w:pStyle w:val="BodyText"/>
      </w:pPr>
      <w:r>
        <w:t>On a practical level, the requirements will have a continuing influence on the scope and content of the architecture design work throughout the project life; therefore, it is important that the list is as complete as possible and agreed on early during the project.  The architecture team will need to keep these requirements in mind throughout the project and help create an architecture that is compatible with them.  Furthermore, if the architecture requirements alter mid-project, the changes should be noted and disseminated in a timely manner.</w:t>
      </w:r>
    </w:p>
    <w:p w:rsidR="000D5FCA" w:rsidRDefault="000D5FCA" w:rsidP="000D5FCA">
      <w:pPr>
        <w:pStyle w:val="BodyText"/>
      </w:pPr>
      <w:r>
        <w:t xml:space="preserve">The Technical Architecture process will be directed by the process team leader, </w:t>
      </w:r>
      <w:r>
        <w:rPr>
          <w:rStyle w:val="HighlightedVariable"/>
        </w:rPr>
        <w:t>&lt;Process Team Leader&gt;</w:t>
      </w:r>
      <w:r>
        <w:t xml:space="preserve"> with the assistance of internal project team members and selected </w:t>
      </w:r>
      <w:r>
        <w:rPr>
          <w:rStyle w:val="HighlightedVariable"/>
        </w:rPr>
        <w:t>&lt;Implementation Partners&gt;</w:t>
      </w:r>
      <w:r>
        <w:t xml:space="preserve">, as necessary.  </w:t>
      </w:r>
    </w:p>
    <w:p w:rsidR="000D5FCA" w:rsidRDefault="000D5FCA" w:rsidP="000D5FCA">
      <w:pPr>
        <w:pStyle w:val="BodyText"/>
      </w:pPr>
      <w:r>
        <w:t>This document will be distributed to all architecture team members at the process kickoff meeting.  Subsequent changes to the architecture scope will be communicated universally before implementation of these changes begins.</w:t>
      </w:r>
    </w:p>
    <w:p w:rsidR="000D5FCA" w:rsidRDefault="000D5FCA" w:rsidP="000D5FCA">
      <w:pPr>
        <w:pStyle w:val="BodyText"/>
      </w:pPr>
      <w:r>
        <w:t>The project manager uses this document to understand how the architecture team plans to conduct the architecture work, and how the architecture effort may impact the overall project.</w:t>
      </w:r>
    </w:p>
    <w:p w:rsidR="000D5FCA" w:rsidRDefault="000D5FCA" w:rsidP="000D5FCA">
      <w:pPr>
        <w:pStyle w:val="Heading2"/>
        <w:tabs>
          <w:tab w:val="clear" w:pos="4320"/>
        </w:tabs>
        <w:ind w:left="720" w:hanging="720"/>
      </w:pPr>
      <w:bookmarkStart w:id="20" w:name="_Toc359917762"/>
      <w:bookmarkStart w:id="21" w:name="_Toc449248095"/>
      <w:bookmarkStart w:id="22" w:name="_Toc261891945"/>
      <w:bookmarkStart w:id="23" w:name="_Toc270452447"/>
      <w:r>
        <w:t>Related Documents</w:t>
      </w:r>
      <w:bookmarkEnd w:id="20"/>
      <w:bookmarkEnd w:id="21"/>
      <w:bookmarkEnd w:id="22"/>
      <w:bookmarkEnd w:id="23"/>
    </w:p>
    <w:p w:rsidR="000D5FCA" w:rsidRDefault="000D5FCA" w:rsidP="000D5FCA">
      <w:pPr>
        <w:pStyle w:val="Heading3"/>
        <w:tabs>
          <w:tab w:val="clear" w:pos="1440"/>
          <w:tab w:val="clear" w:pos="4320"/>
        </w:tabs>
        <w:ind w:left="720" w:hanging="720"/>
      </w:pPr>
      <w:bookmarkStart w:id="24" w:name="_Toc261891946"/>
      <w:r>
        <w:t>Project Management Plan (PJM)</w:t>
      </w:r>
      <w:bookmarkEnd w:id="24"/>
    </w:p>
    <w:p w:rsidR="000D5FCA" w:rsidRDefault="000D5FCA" w:rsidP="000D5FCA">
      <w:pPr>
        <w:pStyle w:val="BodyText"/>
      </w:pPr>
      <w:r>
        <w:t>The Architecture Requirements and Strategy</w:t>
      </w:r>
      <w:r>
        <w:rPr>
          <w:b/>
        </w:rPr>
        <w:t xml:space="preserve"> </w:t>
      </w:r>
      <w:r>
        <w:t xml:space="preserve">document expands the </w:t>
      </w:r>
      <w:r>
        <w:rPr>
          <w:rStyle w:val="HighlightedVariable"/>
        </w:rPr>
        <w:t>&lt;Project Name&gt;</w:t>
      </w:r>
      <w:r>
        <w:t xml:space="preserve"> Project Management Plan document in greater detail for the architecture components of the overall implementation project.</w:t>
      </w:r>
    </w:p>
    <w:p w:rsidR="000D5FCA" w:rsidRDefault="000D5FCA" w:rsidP="000D5FCA">
      <w:pPr>
        <w:pStyle w:val="BodyText"/>
      </w:pPr>
      <w:r>
        <w:t>Many of the guiding practices and principals of the Technical Architecture process originate and are carried forward from the Project Management Plan.  This includes project practices and policies such as quality management and scope management.</w:t>
      </w:r>
    </w:p>
    <w:p w:rsidR="000D5FCA" w:rsidRDefault="000D5FCA" w:rsidP="00793A58">
      <w:pPr>
        <w:pStyle w:val="Note"/>
      </w:pPr>
      <w:r>
        <w:t>Add any further details about the relationship between the architecture requirements and strategy and the Project Management Plan (PJM).  You should strive to provide clear linkage between the two documents.</w:t>
      </w:r>
    </w:p>
    <w:p w:rsidR="000D5FCA" w:rsidRDefault="000D5FCA" w:rsidP="000D5FCA">
      <w:pPr>
        <w:pStyle w:val="BodyText"/>
      </w:pPr>
    </w:p>
    <w:p w:rsidR="000D5FCA" w:rsidRDefault="000D5FCA" w:rsidP="00655FA8">
      <w:pPr>
        <w:pStyle w:val="Heading1"/>
      </w:pPr>
      <w:bookmarkStart w:id="25" w:name="_Toc359917763"/>
      <w:bookmarkStart w:id="26" w:name="_Toc449248096"/>
      <w:bookmarkStart w:id="27" w:name="_Toc261891947"/>
      <w:bookmarkStart w:id="28" w:name="_Toc270452448"/>
      <w:r>
        <w:lastRenderedPageBreak/>
        <w:t>Scope</w:t>
      </w:r>
      <w:bookmarkEnd w:id="25"/>
      <w:bookmarkEnd w:id="26"/>
      <w:bookmarkEnd w:id="27"/>
      <w:bookmarkEnd w:id="28"/>
    </w:p>
    <w:p w:rsidR="000D5FCA" w:rsidRDefault="000D5FCA" w:rsidP="00793A58">
      <w:pPr>
        <w:pStyle w:val="Note"/>
      </w:pPr>
      <w:r>
        <w:t>These are sample scope statements.  Change them or delete and add others for your project circumstances.</w:t>
      </w:r>
    </w:p>
    <w:p w:rsidR="000D5FCA" w:rsidRDefault="000D5FCA" w:rsidP="000D5FCA">
      <w:pPr>
        <w:pStyle w:val="BodyText"/>
      </w:pPr>
      <w:r>
        <w:t xml:space="preserve">The </w:t>
      </w:r>
      <w:r>
        <w:rPr>
          <w:rStyle w:val="HighlightedVariable"/>
        </w:rPr>
        <w:t>&lt;Project Name&gt;</w:t>
      </w:r>
      <w:r>
        <w:t xml:space="preserve"> Technical Architecture activities will encompass the following general areas:</w:t>
      </w:r>
    </w:p>
    <w:p w:rsidR="000D5FCA" w:rsidRDefault="000D5FCA" w:rsidP="000D5FCA">
      <w:pPr>
        <w:pStyle w:val="Heading2"/>
        <w:tabs>
          <w:tab w:val="clear" w:pos="4320"/>
        </w:tabs>
        <w:ind w:left="720" w:hanging="720"/>
      </w:pPr>
      <w:bookmarkStart w:id="29" w:name="_Toc449248097"/>
      <w:bookmarkStart w:id="30" w:name="_Toc261891948"/>
      <w:bookmarkStart w:id="31" w:name="_Toc270452449"/>
      <w:r>
        <w:t>Applications Architecture</w:t>
      </w:r>
      <w:bookmarkEnd w:id="29"/>
      <w:bookmarkEnd w:id="30"/>
      <w:bookmarkEnd w:id="31"/>
    </w:p>
    <w:p w:rsidR="000D5FCA" w:rsidRDefault="000D5FCA" w:rsidP="000D5FCA">
      <w:pPr>
        <w:pStyle w:val="BodyText"/>
      </w:pPr>
      <w:r>
        <w:t xml:space="preserve">The design of the applications architecture and configuration as it relates to </w:t>
      </w:r>
    </w:p>
    <w:p w:rsidR="000D5FCA" w:rsidRDefault="000D5FCA" w:rsidP="000D5FCA">
      <w:pPr>
        <w:pStyle w:val="Bullet"/>
        <w:tabs>
          <w:tab w:val="clear" w:pos="4320"/>
        </w:tabs>
        <w:spacing w:before="0"/>
      </w:pPr>
      <w:r>
        <w:t>Critical transactions performed by the new application and any performance requirements or Service Level Agreements (SLAs) associated with them</w:t>
      </w:r>
    </w:p>
    <w:p w:rsidR="000D5FCA" w:rsidRDefault="000D5FCA" w:rsidP="000D5FCA">
      <w:pPr>
        <w:pStyle w:val="Bullet"/>
        <w:tabs>
          <w:tab w:val="clear" w:pos="4320"/>
        </w:tabs>
        <w:spacing w:before="0"/>
      </w:pPr>
      <w:r>
        <w:t>Application Availability Requirements</w:t>
      </w:r>
    </w:p>
    <w:p w:rsidR="000D5FCA" w:rsidRDefault="000D5FCA" w:rsidP="000D5FCA">
      <w:pPr>
        <w:pStyle w:val="Bullet"/>
        <w:tabs>
          <w:tab w:val="clear" w:pos="4320"/>
        </w:tabs>
        <w:spacing w:before="0"/>
      </w:pPr>
      <w:r>
        <w:t>Information Access Requirements</w:t>
      </w:r>
    </w:p>
    <w:p w:rsidR="000D5FCA" w:rsidRDefault="000D5FCA" w:rsidP="000D5FCA">
      <w:pPr>
        <w:pStyle w:val="Bullet"/>
        <w:tabs>
          <w:tab w:val="clear" w:pos="4320"/>
        </w:tabs>
        <w:spacing w:before="0"/>
      </w:pPr>
      <w:r>
        <w:t>Security Requirements</w:t>
      </w:r>
    </w:p>
    <w:p w:rsidR="000D5FCA" w:rsidRDefault="000D5FCA" w:rsidP="000D5FCA">
      <w:pPr>
        <w:pStyle w:val="Bullet"/>
        <w:tabs>
          <w:tab w:val="clear" w:pos="4320"/>
        </w:tabs>
        <w:spacing w:before="0"/>
      </w:pPr>
      <w:r>
        <w:t xml:space="preserve">Auditing Requirements </w:t>
      </w:r>
    </w:p>
    <w:p w:rsidR="000D5FCA" w:rsidRDefault="000D5FCA" w:rsidP="000D5FCA">
      <w:pPr>
        <w:pStyle w:val="BodyText"/>
      </w:pPr>
    </w:p>
    <w:p w:rsidR="000D5FCA" w:rsidRDefault="000D5FCA" w:rsidP="000D5FCA">
      <w:pPr>
        <w:pStyle w:val="Heading2"/>
        <w:tabs>
          <w:tab w:val="clear" w:pos="4320"/>
        </w:tabs>
        <w:ind w:left="720" w:hanging="720"/>
      </w:pPr>
      <w:bookmarkStart w:id="32" w:name="_Toc449248098"/>
      <w:bookmarkStart w:id="33" w:name="_Toc261891949"/>
      <w:bookmarkStart w:id="34" w:name="_Toc270452450"/>
      <w:r>
        <w:t>Technical Architecture</w:t>
      </w:r>
      <w:bookmarkEnd w:id="32"/>
      <w:bookmarkEnd w:id="33"/>
      <w:bookmarkEnd w:id="34"/>
    </w:p>
    <w:p w:rsidR="000D5FCA" w:rsidRDefault="000D5FCA" w:rsidP="000D5FCA">
      <w:pPr>
        <w:pStyle w:val="BodyText"/>
      </w:pPr>
      <w:r>
        <w:t xml:space="preserve">The architecture of the implemented </w:t>
      </w:r>
      <w:r>
        <w:rPr>
          <w:rStyle w:val="HighlightedVariable"/>
        </w:rPr>
        <w:t>&lt;Project Name&gt;</w:t>
      </w:r>
      <w:r>
        <w:t xml:space="preserve"> environments needs to be designed in detail to support the new business processes.  The detailed design should include the application installations and database architecture to support the enterprise processing.</w:t>
      </w:r>
    </w:p>
    <w:p w:rsidR="000D5FCA" w:rsidRDefault="000D5FCA" w:rsidP="000D5FCA">
      <w:pPr>
        <w:pStyle w:val="BodyText"/>
      </w:pPr>
      <w:r>
        <w:t xml:space="preserve">Other legacy applications (third-party vendor or </w:t>
      </w:r>
      <w:r>
        <w:rPr>
          <w:rStyle w:val="HighlightedVariable"/>
        </w:rPr>
        <w:t>&lt;Company Short Name&gt;</w:t>
      </w:r>
      <w:r>
        <w:t xml:space="preserve">-built), that have any degree of automated interface to the legacy </w:t>
      </w:r>
      <w:r>
        <w:rPr>
          <w:rStyle w:val="HighlightedVariable"/>
        </w:rPr>
        <w:t>&lt;Legacy System Name&gt;</w:t>
      </w:r>
      <w:r>
        <w:t xml:space="preserve"> systems should be analyzed and suggestions made as to whether they can be subsumed by functions in the new application, or whether the application should remain in the architecture and an integration point created.</w:t>
      </w:r>
    </w:p>
    <w:p w:rsidR="000D5FCA" w:rsidRDefault="000D5FCA" w:rsidP="000D5FCA">
      <w:pPr>
        <w:pStyle w:val="BodyText"/>
      </w:pPr>
      <w:r>
        <w:t>The detailed analysis of the processing and the final decision about application replacement will be taken by the individual functional teams.</w:t>
      </w:r>
    </w:p>
    <w:p w:rsidR="000D5FCA" w:rsidRDefault="000D5FCA" w:rsidP="000D5FCA">
      <w:pPr>
        <w:pStyle w:val="BodyText"/>
      </w:pPr>
      <w:r>
        <w:t xml:space="preserve">In some special cases, other legacy applications may be replaced by a new third-party application </w:t>
      </w:r>
    </w:p>
    <w:p w:rsidR="000D5FCA" w:rsidRDefault="000D5FCA" w:rsidP="000D5FCA">
      <w:pPr>
        <w:pStyle w:val="Heading3"/>
        <w:tabs>
          <w:tab w:val="clear" w:pos="1440"/>
          <w:tab w:val="clear" w:pos="4320"/>
        </w:tabs>
        <w:ind w:left="720" w:hanging="720"/>
      </w:pPr>
      <w:bookmarkStart w:id="35" w:name="_Toc357927815"/>
      <w:bookmarkStart w:id="36" w:name="_Toc261891950"/>
      <w:r>
        <w:t>Applications</w:t>
      </w:r>
      <w:bookmarkEnd w:id="35"/>
      <w:bookmarkEnd w:id="36"/>
    </w:p>
    <w:p w:rsidR="000D5FCA" w:rsidRDefault="000D5FCA" w:rsidP="000D5FCA">
      <w:pPr>
        <w:pStyle w:val="BodyText"/>
      </w:pPr>
      <w:r>
        <w:t xml:space="preserve">The following table lists the Applications that are to be implemented and considered </w:t>
      </w:r>
      <w:r>
        <w:rPr>
          <w:i/>
        </w:rPr>
        <w:t>within the scope</w:t>
      </w:r>
      <w:r>
        <w:t xml:space="preserve"> of the </w:t>
      </w:r>
      <w:r>
        <w:rPr>
          <w:rStyle w:val="HighlightedVariable"/>
        </w:rPr>
        <w:t>&lt;Project Name&gt;</w:t>
      </w:r>
      <w:r>
        <w:t>:</w:t>
      </w:r>
    </w:p>
    <w:p w:rsidR="000D5FCA" w:rsidRDefault="000D5FCA" w:rsidP="00793A58">
      <w:pPr>
        <w:pStyle w:val="Note"/>
      </w:pPr>
      <w:r>
        <w:t>Update this table as required, and remove sample rows (shaded).</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47"/>
        <w:gridCol w:w="3721"/>
        <w:gridCol w:w="1260"/>
      </w:tblGrid>
      <w:tr w:rsidR="000D5FCA" w:rsidTr="006D067D">
        <w:trPr>
          <w:cantSplit/>
          <w:tblHeader/>
        </w:trPr>
        <w:tc>
          <w:tcPr>
            <w:tcW w:w="2547" w:type="dxa"/>
            <w:tcBorders>
              <w:top w:val="single" w:sz="12" w:space="0" w:color="000000"/>
              <w:bottom w:val="single" w:sz="6" w:space="0" w:color="000000"/>
              <w:right w:val="nil"/>
            </w:tcBorders>
            <w:shd w:val="clear" w:color="000000" w:fill="E6E6E6"/>
          </w:tcPr>
          <w:p w:rsidR="000D5FCA" w:rsidRDefault="000D5FCA" w:rsidP="006D067D">
            <w:pPr>
              <w:pStyle w:val="TableHeading"/>
            </w:pPr>
            <w:r>
              <w:t>Application Category</w:t>
            </w:r>
          </w:p>
        </w:tc>
        <w:tc>
          <w:tcPr>
            <w:tcW w:w="3721"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Application</w:t>
            </w:r>
          </w:p>
        </w:tc>
        <w:tc>
          <w:tcPr>
            <w:tcW w:w="1260" w:type="dxa"/>
            <w:tcBorders>
              <w:top w:val="single" w:sz="12" w:space="0" w:color="000000"/>
              <w:left w:val="nil"/>
              <w:bottom w:val="single" w:sz="6" w:space="0" w:color="000000"/>
            </w:tcBorders>
            <w:shd w:val="clear" w:color="000000" w:fill="E6E6E6"/>
          </w:tcPr>
          <w:p w:rsidR="000D5FCA" w:rsidRDefault="000D5FCA" w:rsidP="006D067D">
            <w:pPr>
              <w:pStyle w:val="TableHeading"/>
            </w:pPr>
            <w:r>
              <w:t>Abbreviation</w:t>
            </w:r>
          </w:p>
        </w:tc>
      </w:tr>
      <w:tr w:rsidR="000D5FCA" w:rsidTr="006D067D">
        <w:trPr>
          <w:cantSplit/>
        </w:trPr>
        <w:tc>
          <w:tcPr>
            <w:tcW w:w="2547" w:type="dxa"/>
            <w:tcBorders>
              <w:top w:val="single" w:sz="6" w:space="0" w:color="000000"/>
            </w:tcBorders>
            <w:shd w:val="clear" w:color="000000" w:fill="FFFFFF"/>
          </w:tcPr>
          <w:p w:rsidR="000D5FCA" w:rsidRDefault="000D5FCA" w:rsidP="006D067D">
            <w:pPr>
              <w:pStyle w:val="TableText"/>
            </w:pPr>
          </w:p>
        </w:tc>
        <w:tc>
          <w:tcPr>
            <w:tcW w:w="3721" w:type="dxa"/>
            <w:tcBorders>
              <w:top w:val="single" w:sz="6" w:space="0" w:color="000000"/>
            </w:tcBorders>
            <w:shd w:val="clear" w:color="000000" w:fill="FFFFFF"/>
          </w:tcPr>
          <w:p w:rsidR="000D5FCA" w:rsidRDefault="000D5FCA" w:rsidP="006D067D">
            <w:pPr>
              <w:pStyle w:val="TableText"/>
            </w:pPr>
          </w:p>
        </w:tc>
        <w:tc>
          <w:tcPr>
            <w:tcW w:w="1260" w:type="dxa"/>
            <w:tcBorders>
              <w:top w:val="single" w:sz="6" w:space="0" w:color="000000"/>
            </w:tcBorders>
            <w:shd w:val="clear" w:color="000000" w:fill="FFFFFF"/>
          </w:tcPr>
          <w:p w:rsidR="000D5FCA" w:rsidRDefault="000D5FCA" w:rsidP="006D067D">
            <w:pPr>
              <w:pStyle w:val="TableText"/>
            </w:pPr>
          </w:p>
        </w:tc>
      </w:tr>
      <w:tr w:rsidR="000D5FCA" w:rsidTr="006D067D">
        <w:trPr>
          <w:cantSplit/>
        </w:trPr>
        <w:tc>
          <w:tcPr>
            <w:tcW w:w="2547" w:type="dxa"/>
            <w:shd w:val="clear" w:color="000000" w:fill="FFFFFF"/>
          </w:tcPr>
          <w:p w:rsidR="000D5FCA" w:rsidRDefault="000D5FCA" w:rsidP="006D067D">
            <w:pPr>
              <w:pStyle w:val="TableText"/>
            </w:pPr>
          </w:p>
        </w:tc>
        <w:tc>
          <w:tcPr>
            <w:tcW w:w="3721" w:type="dxa"/>
            <w:shd w:val="clear" w:color="000000" w:fill="FFFFFF"/>
          </w:tcPr>
          <w:p w:rsidR="000D5FCA" w:rsidRDefault="000D5FCA" w:rsidP="006D067D">
            <w:pPr>
              <w:pStyle w:val="TableText"/>
            </w:pPr>
          </w:p>
        </w:tc>
        <w:tc>
          <w:tcPr>
            <w:tcW w:w="1260" w:type="dxa"/>
            <w:shd w:val="clear" w:color="000000" w:fill="FFFFFF"/>
          </w:tcPr>
          <w:p w:rsidR="000D5FCA" w:rsidRDefault="000D5FCA" w:rsidP="006D067D">
            <w:pPr>
              <w:pStyle w:val="TableText"/>
            </w:pPr>
          </w:p>
        </w:tc>
      </w:tr>
      <w:tr w:rsidR="000D5FCA" w:rsidTr="006D067D">
        <w:trPr>
          <w:cantSplit/>
        </w:trPr>
        <w:tc>
          <w:tcPr>
            <w:tcW w:w="2547" w:type="dxa"/>
            <w:shd w:val="clear" w:color="000000" w:fill="FFFFFF"/>
          </w:tcPr>
          <w:p w:rsidR="000D5FCA" w:rsidRDefault="000D5FCA" w:rsidP="006D067D">
            <w:pPr>
              <w:pStyle w:val="TableText"/>
            </w:pPr>
          </w:p>
        </w:tc>
        <w:tc>
          <w:tcPr>
            <w:tcW w:w="3721" w:type="dxa"/>
            <w:shd w:val="clear" w:color="000000" w:fill="FFFFFF"/>
          </w:tcPr>
          <w:p w:rsidR="000D5FCA" w:rsidRDefault="000D5FCA" w:rsidP="006D067D">
            <w:pPr>
              <w:pStyle w:val="TableText"/>
            </w:pPr>
          </w:p>
        </w:tc>
        <w:tc>
          <w:tcPr>
            <w:tcW w:w="1260" w:type="dxa"/>
            <w:shd w:val="clear" w:color="000000" w:fill="FFFFFF"/>
          </w:tcPr>
          <w:p w:rsidR="000D5FCA" w:rsidRDefault="000D5FCA" w:rsidP="006D067D">
            <w:pPr>
              <w:pStyle w:val="TableText"/>
            </w:pPr>
          </w:p>
        </w:tc>
      </w:tr>
      <w:tr w:rsidR="000D5FCA" w:rsidTr="006D067D">
        <w:trPr>
          <w:cantSplit/>
        </w:trPr>
        <w:tc>
          <w:tcPr>
            <w:tcW w:w="2547" w:type="dxa"/>
            <w:shd w:val="clear" w:color="000000" w:fill="FFFFFF"/>
          </w:tcPr>
          <w:p w:rsidR="000D5FCA" w:rsidRDefault="000D5FCA" w:rsidP="006D067D">
            <w:pPr>
              <w:pStyle w:val="TableText"/>
            </w:pPr>
          </w:p>
        </w:tc>
        <w:tc>
          <w:tcPr>
            <w:tcW w:w="3721" w:type="dxa"/>
            <w:shd w:val="clear" w:color="000000" w:fill="FFFFFF"/>
          </w:tcPr>
          <w:p w:rsidR="000D5FCA" w:rsidRDefault="000D5FCA" w:rsidP="006D067D">
            <w:pPr>
              <w:pStyle w:val="TableText"/>
            </w:pPr>
          </w:p>
        </w:tc>
        <w:tc>
          <w:tcPr>
            <w:tcW w:w="1260" w:type="dxa"/>
            <w:shd w:val="clear" w:color="000000" w:fill="FFFFFF"/>
          </w:tcPr>
          <w:p w:rsidR="000D5FCA" w:rsidRDefault="000D5FCA" w:rsidP="006D067D">
            <w:pPr>
              <w:pStyle w:val="TableText"/>
            </w:pPr>
          </w:p>
        </w:tc>
      </w:tr>
      <w:tr w:rsidR="000D5FCA" w:rsidTr="006D067D">
        <w:trPr>
          <w:cantSplit/>
        </w:trPr>
        <w:tc>
          <w:tcPr>
            <w:tcW w:w="2547" w:type="dxa"/>
            <w:shd w:val="clear" w:color="000000" w:fill="FFFFFF"/>
          </w:tcPr>
          <w:p w:rsidR="000D5FCA" w:rsidRDefault="000D5FCA" w:rsidP="006D067D">
            <w:pPr>
              <w:pStyle w:val="TableText"/>
            </w:pPr>
          </w:p>
        </w:tc>
        <w:tc>
          <w:tcPr>
            <w:tcW w:w="3721" w:type="dxa"/>
            <w:shd w:val="clear" w:color="000000" w:fill="FFFFFF"/>
          </w:tcPr>
          <w:p w:rsidR="000D5FCA" w:rsidRDefault="000D5FCA" w:rsidP="006D067D">
            <w:pPr>
              <w:pStyle w:val="TableText"/>
            </w:pPr>
          </w:p>
        </w:tc>
        <w:tc>
          <w:tcPr>
            <w:tcW w:w="1260" w:type="dxa"/>
            <w:shd w:val="clear" w:color="000000" w:fill="FFFFFF"/>
          </w:tcPr>
          <w:p w:rsidR="000D5FCA" w:rsidRDefault="000D5FCA" w:rsidP="006D067D">
            <w:pPr>
              <w:pStyle w:val="TableText"/>
            </w:pPr>
          </w:p>
        </w:tc>
      </w:tr>
      <w:tr w:rsidR="000D5FCA" w:rsidTr="006D067D">
        <w:trPr>
          <w:cantSplit/>
        </w:trPr>
        <w:tc>
          <w:tcPr>
            <w:tcW w:w="2547" w:type="dxa"/>
            <w:shd w:val="clear" w:color="000000" w:fill="FFFFFF"/>
          </w:tcPr>
          <w:p w:rsidR="000D5FCA" w:rsidRDefault="000D5FCA" w:rsidP="006D067D">
            <w:pPr>
              <w:pStyle w:val="TableText"/>
            </w:pPr>
          </w:p>
        </w:tc>
        <w:tc>
          <w:tcPr>
            <w:tcW w:w="3721" w:type="dxa"/>
            <w:shd w:val="clear" w:color="000000" w:fill="FFFFFF"/>
          </w:tcPr>
          <w:p w:rsidR="000D5FCA" w:rsidRDefault="000D5FCA" w:rsidP="006D067D">
            <w:pPr>
              <w:pStyle w:val="TableText"/>
            </w:pPr>
          </w:p>
        </w:tc>
        <w:tc>
          <w:tcPr>
            <w:tcW w:w="1260" w:type="dxa"/>
            <w:shd w:val="clear" w:color="000000" w:fill="FFFFFF"/>
          </w:tcPr>
          <w:p w:rsidR="000D5FCA" w:rsidRDefault="000D5FCA" w:rsidP="006D067D">
            <w:pPr>
              <w:pStyle w:val="TableText"/>
            </w:pPr>
          </w:p>
        </w:tc>
      </w:tr>
    </w:tbl>
    <w:p w:rsidR="000D5FCA" w:rsidRDefault="000D5FCA" w:rsidP="000D5FCA">
      <w:pPr>
        <w:pStyle w:val="Heading3"/>
        <w:tabs>
          <w:tab w:val="clear" w:pos="1440"/>
          <w:tab w:val="clear" w:pos="4320"/>
        </w:tabs>
        <w:ind w:left="720" w:hanging="720"/>
      </w:pPr>
      <w:bookmarkStart w:id="37" w:name="_Toc357927816"/>
      <w:bookmarkStart w:id="38" w:name="_Toc261891951"/>
      <w:r>
        <w:t>Existing Applications</w:t>
      </w:r>
      <w:bookmarkEnd w:id="37"/>
      <w:bookmarkEnd w:id="38"/>
    </w:p>
    <w:p w:rsidR="000D5FCA" w:rsidRDefault="000D5FCA" w:rsidP="000D5FCA">
      <w:pPr>
        <w:pStyle w:val="BodyText"/>
      </w:pPr>
      <w:r>
        <w:t xml:space="preserve">The following table lists applications that are considered </w:t>
      </w:r>
      <w:r>
        <w:rPr>
          <w:i/>
        </w:rPr>
        <w:t>within the scope</w:t>
      </w:r>
      <w:r>
        <w:t xml:space="preserve"> of the project: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063"/>
        <w:gridCol w:w="2845"/>
        <w:gridCol w:w="1620"/>
      </w:tblGrid>
      <w:tr w:rsidR="000D5FCA" w:rsidTr="006D067D">
        <w:trPr>
          <w:cantSplit/>
          <w:tblHeader/>
        </w:trPr>
        <w:tc>
          <w:tcPr>
            <w:tcW w:w="3063" w:type="dxa"/>
            <w:tcBorders>
              <w:top w:val="single" w:sz="12" w:space="0" w:color="000000"/>
              <w:bottom w:val="single" w:sz="6" w:space="0" w:color="000000"/>
              <w:right w:val="nil"/>
            </w:tcBorders>
            <w:shd w:val="clear" w:color="000000" w:fill="E6E6E6"/>
          </w:tcPr>
          <w:p w:rsidR="000D5FCA" w:rsidRDefault="000D5FCA" w:rsidP="006D067D">
            <w:pPr>
              <w:pStyle w:val="TableHeading"/>
            </w:pPr>
            <w:r>
              <w:lastRenderedPageBreak/>
              <w:t>Data Center</w:t>
            </w:r>
          </w:p>
        </w:tc>
        <w:tc>
          <w:tcPr>
            <w:tcW w:w="2845"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Application</w:t>
            </w:r>
          </w:p>
        </w:tc>
        <w:tc>
          <w:tcPr>
            <w:tcW w:w="1620" w:type="dxa"/>
            <w:tcBorders>
              <w:top w:val="single" w:sz="12" w:space="0" w:color="000000"/>
              <w:left w:val="nil"/>
              <w:bottom w:val="single" w:sz="6" w:space="0" w:color="000000"/>
            </w:tcBorders>
            <w:shd w:val="clear" w:color="000000" w:fill="E6E6E6"/>
          </w:tcPr>
          <w:p w:rsidR="000D5FCA" w:rsidRDefault="000D5FCA" w:rsidP="006D067D">
            <w:pPr>
              <w:pStyle w:val="TableHeading"/>
            </w:pPr>
            <w:r>
              <w:t>Vendor</w:t>
            </w:r>
          </w:p>
        </w:tc>
      </w:tr>
      <w:tr w:rsidR="000D5FCA" w:rsidTr="006D067D">
        <w:trPr>
          <w:cantSplit/>
        </w:trPr>
        <w:tc>
          <w:tcPr>
            <w:tcW w:w="3063" w:type="dxa"/>
            <w:tcBorders>
              <w:top w:val="single" w:sz="6" w:space="0" w:color="000000"/>
            </w:tcBorders>
            <w:shd w:val="clear" w:color="000000" w:fill="FFFFFF"/>
          </w:tcPr>
          <w:p w:rsidR="000D5FCA" w:rsidRDefault="000D5FCA" w:rsidP="006D067D">
            <w:pPr>
              <w:pStyle w:val="TableText"/>
            </w:pPr>
            <w:r>
              <w:t>Corporate Data Center, Boston, MA</w:t>
            </w:r>
          </w:p>
        </w:tc>
        <w:tc>
          <w:tcPr>
            <w:tcW w:w="2845" w:type="dxa"/>
            <w:tcBorders>
              <w:top w:val="single" w:sz="6" w:space="0" w:color="000000"/>
            </w:tcBorders>
            <w:shd w:val="clear" w:color="000000" w:fill="FFFFFF"/>
          </w:tcPr>
          <w:p w:rsidR="000D5FCA" w:rsidRDefault="000D5FCA" w:rsidP="006D067D">
            <w:pPr>
              <w:pStyle w:val="TableText"/>
            </w:pPr>
            <w:r>
              <w:t>MANMAN - All applications in the suite</w:t>
            </w:r>
          </w:p>
        </w:tc>
        <w:tc>
          <w:tcPr>
            <w:tcW w:w="1620" w:type="dxa"/>
            <w:tcBorders>
              <w:top w:val="single" w:sz="6" w:space="0" w:color="000000"/>
            </w:tcBorders>
            <w:shd w:val="clear" w:color="000000" w:fill="FFFFFF"/>
          </w:tcPr>
          <w:p w:rsidR="000D5FCA" w:rsidRDefault="000D5FCA" w:rsidP="006D067D">
            <w:pPr>
              <w:pStyle w:val="TableText"/>
            </w:pPr>
            <w:r>
              <w:t>ASK</w:t>
            </w:r>
          </w:p>
        </w:tc>
      </w:tr>
      <w:tr w:rsidR="000D5FCA" w:rsidTr="006D067D">
        <w:trPr>
          <w:cantSplit/>
        </w:trPr>
        <w:tc>
          <w:tcPr>
            <w:tcW w:w="3063" w:type="dxa"/>
            <w:shd w:val="clear" w:color="000000" w:fill="FFFFFF"/>
          </w:tcPr>
          <w:p w:rsidR="000D5FCA" w:rsidRDefault="000D5FCA" w:rsidP="006D067D">
            <w:pPr>
              <w:pStyle w:val="TableText"/>
            </w:pPr>
          </w:p>
        </w:tc>
        <w:tc>
          <w:tcPr>
            <w:tcW w:w="2845"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r>
      <w:tr w:rsidR="000D5FCA" w:rsidTr="006D067D">
        <w:trPr>
          <w:cantSplit/>
        </w:trPr>
        <w:tc>
          <w:tcPr>
            <w:tcW w:w="3063" w:type="dxa"/>
            <w:shd w:val="clear" w:color="000000" w:fill="FFFFFF"/>
          </w:tcPr>
          <w:p w:rsidR="000D5FCA" w:rsidRDefault="000D5FCA" w:rsidP="006D067D">
            <w:pPr>
              <w:pStyle w:val="TableText"/>
            </w:pPr>
          </w:p>
        </w:tc>
        <w:tc>
          <w:tcPr>
            <w:tcW w:w="2845"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r>
      <w:tr w:rsidR="000D5FCA" w:rsidTr="006D067D">
        <w:trPr>
          <w:cantSplit/>
        </w:trPr>
        <w:tc>
          <w:tcPr>
            <w:tcW w:w="3063" w:type="dxa"/>
            <w:shd w:val="clear" w:color="000000" w:fill="FFFFFF"/>
          </w:tcPr>
          <w:p w:rsidR="000D5FCA" w:rsidRDefault="000D5FCA" w:rsidP="006D067D">
            <w:pPr>
              <w:pStyle w:val="TableText"/>
            </w:pPr>
          </w:p>
        </w:tc>
        <w:tc>
          <w:tcPr>
            <w:tcW w:w="2845"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r>
      <w:tr w:rsidR="000D5FCA" w:rsidTr="006D067D">
        <w:trPr>
          <w:cantSplit/>
        </w:trPr>
        <w:tc>
          <w:tcPr>
            <w:tcW w:w="3063" w:type="dxa"/>
            <w:shd w:val="clear" w:color="000000" w:fill="FFFFFF"/>
          </w:tcPr>
          <w:p w:rsidR="000D5FCA" w:rsidRDefault="000D5FCA" w:rsidP="006D067D">
            <w:pPr>
              <w:pStyle w:val="TableText"/>
            </w:pPr>
          </w:p>
        </w:tc>
        <w:tc>
          <w:tcPr>
            <w:tcW w:w="2845"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r>
      <w:tr w:rsidR="000D5FCA" w:rsidTr="006D067D">
        <w:trPr>
          <w:cantSplit/>
        </w:trPr>
        <w:tc>
          <w:tcPr>
            <w:tcW w:w="3063" w:type="dxa"/>
            <w:shd w:val="clear" w:color="000000" w:fill="FFFFFF"/>
          </w:tcPr>
          <w:p w:rsidR="000D5FCA" w:rsidRDefault="000D5FCA" w:rsidP="006D067D">
            <w:pPr>
              <w:pStyle w:val="TableText"/>
            </w:pPr>
          </w:p>
        </w:tc>
        <w:tc>
          <w:tcPr>
            <w:tcW w:w="2845"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r>
      <w:tr w:rsidR="000D5FCA" w:rsidTr="006D067D">
        <w:trPr>
          <w:cantSplit/>
        </w:trPr>
        <w:tc>
          <w:tcPr>
            <w:tcW w:w="3063" w:type="dxa"/>
            <w:shd w:val="clear" w:color="000000" w:fill="FFFFFF"/>
          </w:tcPr>
          <w:p w:rsidR="000D5FCA" w:rsidRDefault="000D5FCA" w:rsidP="006D067D">
            <w:pPr>
              <w:pStyle w:val="TableText"/>
            </w:pPr>
          </w:p>
        </w:tc>
        <w:tc>
          <w:tcPr>
            <w:tcW w:w="2845"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r>
      <w:tr w:rsidR="000D5FCA" w:rsidTr="006D067D">
        <w:trPr>
          <w:cantSplit/>
        </w:trPr>
        <w:tc>
          <w:tcPr>
            <w:tcW w:w="3063" w:type="dxa"/>
            <w:shd w:val="clear" w:color="000000" w:fill="FFFFFF"/>
          </w:tcPr>
          <w:p w:rsidR="000D5FCA" w:rsidRDefault="000D5FCA" w:rsidP="006D067D">
            <w:pPr>
              <w:pStyle w:val="TableText"/>
            </w:pPr>
          </w:p>
        </w:tc>
        <w:tc>
          <w:tcPr>
            <w:tcW w:w="2845"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r>
      <w:tr w:rsidR="000D5FCA" w:rsidTr="006D067D">
        <w:trPr>
          <w:cantSplit/>
        </w:trPr>
        <w:tc>
          <w:tcPr>
            <w:tcW w:w="3063" w:type="dxa"/>
            <w:shd w:val="clear" w:color="000000" w:fill="FFFFFF"/>
          </w:tcPr>
          <w:p w:rsidR="000D5FCA" w:rsidRDefault="000D5FCA" w:rsidP="006D067D">
            <w:pPr>
              <w:pStyle w:val="TableText"/>
            </w:pPr>
          </w:p>
        </w:tc>
        <w:tc>
          <w:tcPr>
            <w:tcW w:w="2845"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r>
    </w:tbl>
    <w:p w:rsidR="000D5FCA" w:rsidRDefault="000D5FCA" w:rsidP="000D5FCA">
      <w:pPr>
        <w:pStyle w:val="BodyText"/>
      </w:pPr>
      <w:r>
        <w:t xml:space="preserve">The following table lists other applications understood to be </w:t>
      </w:r>
      <w:r>
        <w:rPr>
          <w:i/>
        </w:rPr>
        <w:t>outside the scope</w:t>
      </w:r>
      <w:r>
        <w:t xml:space="preserve"> of the current project and which therefore will not be analyzed in detail:</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063"/>
        <w:gridCol w:w="2845"/>
        <w:gridCol w:w="1620"/>
      </w:tblGrid>
      <w:tr w:rsidR="000D5FCA" w:rsidTr="006D067D">
        <w:trPr>
          <w:cantSplit/>
          <w:tblHeader/>
        </w:trPr>
        <w:tc>
          <w:tcPr>
            <w:tcW w:w="3063" w:type="dxa"/>
            <w:tcBorders>
              <w:top w:val="single" w:sz="12" w:space="0" w:color="000000"/>
              <w:bottom w:val="single" w:sz="6" w:space="0" w:color="000000"/>
              <w:right w:val="nil"/>
            </w:tcBorders>
            <w:shd w:val="clear" w:color="000000" w:fill="E6E6E6"/>
          </w:tcPr>
          <w:p w:rsidR="000D5FCA" w:rsidRDefault="000D5FCA" w:rsidP="006D067D">
            <w:pPr>
              <w:pStyle w:val="TableHeading"/>
            </w:pPr>
            <w:r>
              <w:t>Data Center</w:t>
            </w:r>
          </w:p>
        </w:tc>
        <w:tc>
          <w:tcPr>
            <w:tcW w:w="2845"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Application</w:t>
            </w:r>
          </w:p>
        </w:tc>
        <w:tc>
          <w:tcPr>
            <w:tcW w:w="1620" w:type="dxa"/>
            <w:tcBorders>
              <w:top w:val="single" w:sz="12" w:space="0" w:color="000000"/>
              <w:left w:val="nil"/>
              <w:bottom w:val="single" w:sz="6" w:space="0" w:color="000000"/>
            </w:tcBorders>
            <w:shd w:val="clear" w:color="000000" w:fill="E6E6E6"/>
          </w:tcPr>
          <w:p w:rsidR="000D5FCA" w:rsidRDefault="000D5FCA" w:rsidP="006D067D">
            <w:pPr>
              <w:pStyle w:val="TableHeading"/>
            </w:pPr>
            <w:r>
              <w:t>Vendor</w:t>
            </w:r>
          </w:p>
        </w:tc>
      </w:tr>
      <w:tr w:rsidR="000D5FCA" w:rsidTr="006D067D">
        <w:trPr>
          <w:cantSplit/>
        </w:trPr>
        <w:tc>
          <w:tcPr>
            <w:tcW w:w="3063" w:type="dxa"/>
            <w:tcBorders>
              <w:top w:val="single" w:sz="6" w:space="0" w:color="000000"/>
            </w:tcBorders>
            <w:shd w:val="clear" w:color="000000" w:fill="FFFFFF"/>
          </w:tcPr>
          <w:p w:rsidR="000D5FCA" w:rsidRDefault="000D5FCA" w:rsidP="006D067D">
            <w:pPr>
              <w:pStyle w:val="TableText"/>
            </w:pPr>
            <w:r>
              <w:t>Corporate Data Center, Boston, MA</w:t>
            </w:r>
          </w:p>
        </w:tc>
        <w:tc>
          <w:tcPr>
            <w:tcW w:w="2845" w:type="dxa"/>
            <w:tcBorders>
              <w:top w:val="single" w:sz="6" w:space="0" w:color="000000"/>
            </w:tcBorders>
            <w:shd w:val="clear" w:color="000000" w:fill="FFFFFF"/>
          </w:tcPr>
          <w:p w:rsidR="000D5FCA" w:rsidRDefault="000D5FCA" w:rsidP="006D067D">
            <w:pPr>
              <w:pStyle w:val="TableText"/>
            </w:pPr>
            <w:proofErr w:type="spellStart"/>
            <w:r>
              <w:t>Resumix</w:t>
            </w:r>
            <w:proofErr w:type="spellEnd"/>
          </w:p>
        </w:tc>
        <w:tc>
          <w:tcPr>
            <w:tcW w:w="1620" w:type="dxa"/>
            <w:tcBorders>
              <w:top w:val="single" w:sz="6" w:space="0" w:color="000000"/>
            </w:tcBorders>
            <w:shd w:val="clear" w:color="000000" w:fill="FFFFFF"/>
          </w:tcPr>
          <w:p w:rsidR="000D5FCA" w:rsidRDefault="000D5FCA" w:rsidP="006D067D">
            <w:pPr>
              <w:pStyle w:val="TableText"/>
            </w:pPr>
            <w:proofErr w:type="spellStart"/>
            <w:r>
              <w:t>Resumix</w:t>
            </w:r>
            <w:proofErr w:type="spellEnd"/>
          </w:p>
        </w:tc>
      </w:tr>
      <w:tr w:rsidR="000D5FCA" w:rsidTr="006D067D">
        <w:trPr>
          <w:cantSplit/>
        </w:trPr>
        <w:tc>
          <w:tcPr>
            <w:tcW w:w="3063" w:type="dxa"/>
            <w:shd w:val="clear" w:color="000000" w:fill="FFFFFF"/>
          </w:tcPr>
          <w:p w:rsidR="000D5FCA" w:rsidRDefault="000D5FCA" w:rsidP="006D067D">
            <w:pPr>
              <w:pStyle w:val="TableText"/>
            </w:pPr>
          </w:p>
        </w:tc>
        <w:tc>
          <w:tcPr>
            <w:tcW w:w="2845" w:type="dxa"/>
            <w:shd w:val="clear" w:color="000000" w:fill="FFFFFF"/>
          </w:tcPr>
          <w:p w:rsidR="000D5FCA" w:rsidRDefault="000D5FCA" w:rsidP="006D067D">
            <w:pPr>
              <w:pStyle w:val="TableText"/>
            </w:pPr>
            <w:r>
              <w:t xml:space="preserve">Point-of-Sales Collection </w:t>
            </w:r>
          </w:p>
        </w:tc>
        <w:tc>
          <w:tcPr>
            <w:tcW w:w="1620" w:type="dxa"/>
            <w:shd w:val="clear" w:color="000000" w:fill="FFFFFF"/>
          </w:tcPr>
          <w:p w:rsidR="000D5FCA" w:rsidRDefault="000D5FCA" w:rsidP="006D067D">
            <w:pPr>
              <w:pStyle w:val="TableText"/>
            </w:pPr>
            <w:r>
              <w:rPr>
                <w:rStyle w:val="HighlightedVariable"/>
              </w:rPr>
              <w:t>&lt;Company Short Name&gt;</w:t>
            </w:r>
            <w:r>
              <w:t xml:space="preserve"> IS Dept.</w:t>
            </w:r>
          </w:p>
        </w:tc>
      </w:tr>
      <w:tr w:rsidR="000D5FCA" w:rsidTr="006D067D">
        <w:trPr>
          <w:cantSplit/>
        </w:trPr>
        <w:tc>
          <w:tcPr>
            <w:tcW w:w="3063" w:type="dxa"/>
            <w:shd w:val="clear" w:color="000000" w:fill="FFFFFF"/>
          </w:tcPr>
          <w:p w:rsidR="000D5FCA" w:rsidRDefault="000D5FCA" w:rsidP="006D067D">
            <w:pPr>
              <w:pStyle w:val="TableText"/>
            </w:pPr>
          </w:p>
        </w:tc>
        <w:tc>
          <w:tcPr>
            <w:tcW w:w="2845"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r>
      <w:tr w:rsidR="000D5FCA" w:rsidTr="006D067D">
        <w:trPr>
          <w:cantSplit/>
        </w:trPr>
        <w:tc>
          <w:tcPr>
            <w:tcW w:w="3063" w:type="dxa"/>
            <w:shd w:val="clear" w:color="000000" w:fill="FFFFFF"/>
          </w:tcPr>
          <w:p w:rsidR="000D5FCA" w:rsidRDefault="000D5FCA" w:rsidP="006D067D">
            <w:pPr>
              <w:pStyle w:val="TableText"/>
            </w:pPr>
          </w:p>
        </w:tc>
        <w:tc>
          <w:tcPr>
            <w:tcW w:w="2845"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r>
      <w:tr w:rsidR="000D5FCA" w:rsidTr="006D067D">
        <w:trPr>
          <w:cantSplit/>
        </w:trPr>
        <w:tc>
          <w:tcPr>
            <w:tcW w:w="3063" w:type="dxa"/>
            <w:shd w:val="clear" w:color="000000" w:fill="FFFFFF"/>
          </w:tcPr>
          <w:p w:rsidR="000D5FCA" w:rsidRDefault="000D5FCA" w:rsidP="006D067D">
            <w:pPr>
              <w:pStyle w:val="TableText"/>
            </w:pPr>
          </w:p>
        </w:tc>
        <w:tc>
          <w:tcPr>
            <w:tcW w:w="2845"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r>
      <w:tr w:rsidR="000D5FCA" w:rsidTr="006D067D">
        <w:trPr>
          <w:cantSplit/>
        </w:trPr>
        <w:tc>
          <w:tcPr>
            <w:tcW w:w="3063" w:type="dxa"/>
            <w:shd w:val="clear" w:color="000000" w:fill="FFFFFF"/>
          </w:tcPr>
          <w:p w:rsidR="000D5FCA" w:rsidRDefault="000D5FCA" w:rsidP="006D067D">
            <w:pPr>
              <w:pStyle w:val="TableText"/>
            </w:pPr>
          </w:p>
        </w:tc>
        <w:tc>
          <w:tcPr>
            <w:tcW w:w="2845"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r>
      <w:tr w:rsidR="000D5FCA" w:rsidTr="006D067D">
        <w:trPr>
          <w:cantSplit/>
        </w:trPr>
        <w:tc>
          <w:tcPr>
            <w:tcW w:w="3063" w:type="dxa"/>
            <w:shd w:val="clear" w:color="000000" w:fill="FFFFFF"/>
          </w:tcPr>
          <w:p w:rsidR="000D5FCA" w:rsidRDefault="000D5FCA" w:rsidP="006D067D">
            <w:pPr>
              <w:pStyle w:val="TableText"/>
            </w:pPr>
          </w:p>
        </w:tc>
        <w:tc>
          <w:tcPr>
            <w:tcW w:w="2845"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r>
      <w:tr w:rsidR="000D5FCA" w:rsidTr="006D067D">
        <w:trPr>
          <w:cantSplit/>
        </w:trPr>
        <w:tc>
          <w:tcPr>
            <w:tcW w:w="3063" w:type="dxa"/>
            <w:shd w:val="clear" w:color="000000" w:fill="FFFFFF"/>
          </w:tcPr>
          <w:p w:rsidR="000D5FCA" w:rsidRDefault="000D5FCA" w:rsidP="006D067D">
            <w:pPr>
              <w:pStyle w:val="TableText"/>
            </w:pPr>
          </w:p>
        </w:tc>
        <w:tc>
          <w:tcPr>
            <w:tcW w:w="2845"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r>
      <w:tr w:rsidR="000D5FCA" w:rsidTr="006D067D">
        <w:trPr>
          <w:cantSplit/>
        </w:trPr>
        <w:tc>
          <w:tcPr>
            <w:tcW w:w="3063" w:type="dxa"/>
            <w:shd w:val="clear" w:color="000000" w:fill="FFFFFF"/>
          </w:tcPr>
          <w:p w:rsidR="000D5FCA" w:rsidRDefault="000D5FCA" w:rsidP="006D067D">
            <w:pPr>
              <w:pStyle w:val="TableText"/>
            </w:pPr>
          </w:p>
        </w:tc>
        <w:tc>
          <w:tcPr>
            <w:tcW w:w="2845"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r>
    </w:tbl>
    <w:p w:rsidR="000D5FCA" w:rsidRDefault="000D5FCA" w:rsidP="000D5FCA">
      <w:pPr>
        <w:pStyle w:val="Heading3"/>
        <w:tabs>
          <w:tab w:val="clear" w:pos="1440"/>
          <w:tab w:val="clear" w:pos="4320"/>
        </w:tabs>
        <w:ind w:left="720" w:hanging="720"/>
      </w:pPr>
      <w:bookmarkStart w:id="39" w:name="_Toc261891952"/>
      <w:r>
        <w:t>Integration Requirements</w:t>
      </w:r>
      <w:bookmarkEnd w:id="39"/>
      <w:r>
        <w:t xml:space="preserve"> </w:t>
      </w:r>
    </w:p>
    <w:p w:rsidR="000D5FCA" w:rsidRDefault="000D5FCA" w:rsidP="000D5FCA">
      <w:pPr>
        <w:pStyle w:val="Bullet"/>
        <w:tabs>
          <w:tab w:val="clear" w:pos="4320"/>
        </w:tabs>
        <w:spacing w:before="0"/>
      </w:pPr>
      <w:r>
        <w:t>The integration strategy will be documented in detail in the Integration Architecture Strategy (TA.030). Integration requirements in scope  include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odyText"/>
      </w:pPr>
    </w:p>
    <w:p w:rsidR="000D5FCA" w:rsidRDefault="000D5FCA" w:rsidP="000D5FCA">
      <w:pPr>
        <w:pStyle w:val="Heading3"/>
        <w:tabs>
          <w:tab w:val="clear" w:pos="1440"/>
          <w:tab w:val="clear" w:pos="4320"/>
        </w:tabs>
        <w:ind w:left="720" w:hanging="720"/>
      </w:pPr>
      <w:bookmarkStart w:id="40" w:name="_Toc261891953"/>
      <w:r>
        <w:t>Data Centers and Hosting Facilities</w:t>
      </w:r>
      <w:bookmarkEnd w:id="40"/>
    </w:p>
    <w:p w:rsidR="000D5FCA" w:rsidRDefault="000D5FCA" w:rsidP="000D5FCA">
      <w:pPr>
        <w:pStyle w:val="BodyText"/>
      </w:pPr>
      <w:r>
        <w:t xml:space="preserve">The data centers and hosting facilities in the existing </w:t>
      </w:r>
      <w:r>
        <w:rPr>
          <w:rStyle w:val="HighlightedVariable"/>
        </w:rPr>
        <w:t>&lt;Company Short Name&gt;</w:t>
      </w:r>
      <w:r>
        <w:t xml:space="preserve"> architecture, that are to be considered </w:t>
      </w:r>
      <w:r>
        <w:rPr>
          <w:i/>
        </w:rPr>
        <w:t xml:space="preserve">within the scope of the new information systems architecture </w:t>
      </w:r>
      <w:r>
        <w:t>are listed below</w:t>
      </w:r>
      <w:r>
        <w:rPr>
          <w:i/>
        </w:rPr>
        <w:t>:</w:t>
      </w:r>
      <w:r>
        <w:t>:</w:t>
      </w:r>
    </w:p>
    <w:p w:rsidR="000D5FCA" w:rsidRDefault="000D5FCA" w:rsidP="000D5FCA">
      <w:pPr>
        <w:pStyle w:val="Bullet"/>
        <w:tabs>
          <w:tab w:val="clear" w:pos="4320"/>
        </w:tabs>
        <w:spacing w:before="0"/>
      </w:pPr>
      <w:r>
        <w:rPr>
          <w:rStyle w:val="HighlightedVariable"/>
        </w:rPr>
        <w:t>&lt;Company Short Name&gt;</w:t>
      </w:r>
      <w:r>
        <w:t xml:space="preserve"> Corporate Data Center, Boston, MA</w:t>
      </w:r>
    </w:p>
    <w:p w:rsidR="000D5FCA" w:rsidRDefault="000D5FCA" w:rsidP="000D5FCA">
      <w:pPr>
        <w:pStyle w:val="BodyText"/>
      </w:pPr>
      <w:r>
        <w:t xml:space="preserve">The following data centers and hosting facilities are to be considered </w:t>
      </w:r>
      <w:r>
        <w:rPr>
          <w:i/>
        </w:rPr>
        <w:t>out of the scope of the information systems architecture</w:t>
      </w:r>
      <w:r>
        <w:t xml:space="preserve"> for the present </w:t>
      </w:r>
      <w:r>
        <w:rPr>
          <w:rStyle w:val="HighlightedVariable"/>
        </w:rPr>
        <w:t>&lt;Project Name&gt;</w:t>
      </w:r>
      <w:r>
        <w:t xml:space="preserve"> project:</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2"/>
        <w:tabs>
          <w:tab w:val="clear" w:pos="4320"/>
        </w:tabs>
        <w:ind w:left="720" w:hanging="720"/>
      </w:pPr>
      <w:bookmarkStart w:id="41" w:name="_Toc359917769"/>
      <w:bookmarkStart w:id="42" w:name="_Toc449248099"/>
      <w:bookmarkStart w:id="43" w:name="_Toc261891954"/>
      <w:bookmarkStart w:id="44" w:name="_Toc270452451"/>
      <w:r>
        <w:t>Relationship to Other Systems/Projects</w:t>
      </w:r>
      <w:bookmarkEnd w:id="41"/>
      <w:bookmarkEnd w:id="42"/>
      <w:bookmarkEnd w:id="43"/>
      <w:bookmarkEnd w:id="44"/>
    </w:p>
    <w:p w:rsidR="000D5FCA" w:rsidRDefault="000D5FCA" w:rsidP="00793A58">
      <w:pPr>
        <w:pStyle w:val="Note"/>
      </w:pPr>
      <w:r>
        <w:t>There may be other projects that are proposed or in process that may affect the impact the interpretation of the results from the architecture.</w:t>
      </w:r>
    </w:p>
    <w:p w:rsidR="000D5FCA" w:rsidRDefault="000D5FCA" w:rsidP="000D5FCA">
      <w:pPr>
        <w:pStyle w:val="BodyText"/>
      </w:pPr>
      <w:r>
        <w:t>It is important that the architecture team be aware of other business initiatives that may impact the project.  Known business initiatives are listed below:</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odyText"/>
      </w:pPr>
      <w:r>
        <w:t>The effect on the architecture activities will be:</w:t>
      </w:r>
    </w:p>
    <w:p w:rsidR="000D5FCA" w:rsidRDefault="000D5FCA" w:rsidP="000D5FCA">
      <w:pPr>
        <w:pStyle w:val="Bullet"/>
        <w:tabs>
          <w:tab w:val="clear" w:pos="4320"/>
        </w:tabs>
        <w:spacing w:before="0"/>
      </w:pPr>
      <w:bookmarkStart w:id="45" w:name="_Toc359917770"/>
      <w:bookmarkStart w:id="46" w:name="_Toc449248100"/>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655FA8">
      <w:pPr>
        <w:pStyle w:val="Heading1"/>
      </w:pPr>
      <w:bookmarkStart w:id="47" w:name="_Toc261891955"/>
      <w:bookmarkStart w:id="48" w:name="_Toc270452452"/>
      <w:r>
        <w:lastRenderedPageBreak/>
        <w:t>Objectives</w:t>
      </w:r>
      <w:bookmarkEnd w:id="45"/>
      <w:bookmarkEnd w:id="46"/>
      <w:bookmarkEnd w:id="47"/>
      <w:bookmarkEnd w:id="48"/>
    </w:p>
    <w:p w:rsidR="000D5FCA" w:rsidRDefault="000D5FCA" w:rsidP="00793A58">
      <w:pPr>
        <w:pStyle w:val="Note"/>
      </w:pPr>
      <w:r>
        <w:t xml:space="preserve">List the high-level objectives that the business and project managers have communicated.  Since this component of the document is at the strategic document level, make sure that the stated objectives are aligned with the project business objectives and are not excessively detailed.  Objectives should be </w:t>
      </w:r>
      <w:r>
        <w:rPr>
          <w:b/>
        </w:rPr>
        <w:t>specific and measurable</w:t>
      </w:r>
      <w:r>
        <w:t>.</w:t>
      </w:r>
    </w:p>
    <w:p w:rsidR="000D5FCA" w:rsidRDefault="000D5FCA" w:rsidP="000D5FCA">
      <w:pPr>
        <w:pStyle w:val="BodyText"/>
      </w:pPr>
      <w:r>
        <w:t>The objectives of Technical Architecture are to:</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odyText"/>
      </w:pPr>
      <w:r>
        <w:t>It is intended that the architecture activities will address these specific concerns:</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2"/>
        <w:tabs>
          <w:tab w:val="clear" w:pos="4320"/>
        </w:tabs>
        <w:ind w:left="720" w:hanging="720"/>
      </w:pPr>
      <w:bookmarkStart w:id="49" w:name="_Toc359917772"/>
      <w:bookmarkStart w:id="50" w:name="_Toc449248101"/>
      <w:bookmarkStart w:id="51" w:name="_Toc261891956"/>
      <w:bookmarkStart w:id="52" w:name="_Toc270452453"/>
      <w:r>
        <w:t>Critical Success Factors</w:t>
      </w:r>
      <w:bookmarkEnd w:id="49"/>
      <w:bookmarkEnd w:id="50"/>
      <w:bookmarkEnd w:id="51"/>
      <w:bookmarkEnd w:id="52"/>
    </w:p>
    <w:p w:rsidR="000D5FCA" w:rsidRDefault="000D5FCA" w:rsidP="000D5FCA">
      <w:pPr>
        <w:pStyle w:val="BodyText"/>
      </w:pPr>
      <w:r>
        <w:t>The critical success factors necessary for meeting the objectives of this process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odyText"/>
      </w:pPr>
    </w:p>
    <w:p w:rsidR="000D5FCA" w:rsidRDefault="000D5FCA" w:rsidP="00655FA8">
      <w:pPr>
        <w:pStyle w:val="Heading1"/>
      </w:pPr>
      <w:bookmarkStart w:id="53" w:name="_Toc359917773"/>
      <w:bookmarkStart w:id="54" w:name="_Toc449248102"/>
      <w:bookmarkStart w:id="55" w:name="_Toc261891957"/>
      <w:bookmarkStart w:id="56" w:name="_Toc270452454"/>
      <w:r>
        <w:lastRenderedPageBreak/>
        <w:t>Approach</w:t>
      </w:r>
      <w:bookmarkEnd w:id="53"/>
      <w:bookmarkEnd w:id="54"/>
      <w:bookmarkEnd w:id="55"/>
      <w:bookmarkEnd w:id="56"/>
    </w:p>
    <w:p w:rsidR="000D5FCA" w:rsidRDefault="000D5FCA" w:rsidP="000D5FCA">
      <w:pPr>
        <w:pStyle w:val="BodyText"/>
      </w:pPr>
      <w:r>
        <w:t>Defining a consistent approach to achieving the objectives of the Applications and Technical Architecture phase of the project is critical.  A uniform approach ensure that all members of the architecture team and developing work-products in a consistent and efficient manner.  A consistent approach also facilitates communications with other members of the overall project.</w:t>
      </w:r>
    </w:p>
    <w:p w:rsidR="000D5FCA" w:rsidRDefault="000D5FCA" w:rsidP="000D5FCA">
      <w:pPr>
        <w:pStyle w:val="Heading2"/>
        <w:tabs>
          <w:tab w:val="clear" w:pos="4320"/>
        </w:tabs>
        <w:ind w:left="720" w:hanging="720"/>
      </w:pPr>
      <w:bookmarkStart w:id="57" w:name="_Toc449248103"/>
      <w:bookmarkStart w:id="58" w:name="_Toc261891958"/>
      <w:bookmarkStart w:id="59" w:name="_Toc270452455"/>
      <w:r>
        <w:t>Tasks</w:t>
      </w:r>
      <w:bookmarkEnd w:id="57"/>
      <w:bookmarkEnd w:id="58"/>
      <w:bookmarkEnd w:id="59"/>
    </w:p>
    <w:p w:rsidR="000D5FCA" w:rsidRDefault="000D5FCA" w:rsidP="000D5FCA">
      <w:pPr>
        <w:pStyle w:val="BodyText"/>
      </w:pPr>
      <w:r>
        <w:t>This section lists the tasks undertaken during the Technical Architecture process.</w:t>
      </w:r>
    </w:p>
    <w:p w:rsidR="000D5FCA" w:rsidRDefault="000D5FCA" w:rsidP="000D5FCA">
      <w:pPr>
        <w:pStyle w:val="Heading8"/>
      </w:pPr>
      <w:bookmarkStart w:id="60" w:name="_Toc261891959"/>
      <w:r>
        <w:t>Conduct Architecture Workshop</w:t>
      </w:r>
      <w:bookmarkEnd w:id="60"/>
    </w:p>
    <w:p w:rsidR="000D5FCA" w:rsidRDefault="000D5FCA" w:rsidP="000D5FCA">
      <w:pPr>
        <w:pStyle w:val="BodyText"/>
      </w:pPr>
      <w:r>
        <w:t>This task is the initial task in the Technical Architecture process. It is a collaborative effort facilitated by the workshop lead to review the high-level business requirements and the project objectives and to discuss architecture alternatives that can be used to meet those objectives.</w:t>
      </w:r>
    </w:p>
    <w:p w:rsidR="000D5FCA" w:rsidRDefault="000D5FCA" w:rsidP="000D5FCA">
      <w:pPr>
        <w:pStyle w:val="Heading8"/>
      </w:pPr>
      <w:bookmarkStart w:id="61" w:name="_Toc261891960"/>
      <w:r>
        <w:t>Define Architecture Requirements Strategy</w:t>
      </w:r>
      <w:bookmarkEnd w:id="61"/>
    </w:p>
    <w:p w:rsidR="000D5FCA" w:rsidRDefault="000D5FCA" w:rsidP="000D5FCA">
      <w:pPr>
        <w:pStyle w:val="BodyText"/>
        <w:rPr>
          <w:color w:val="000000"/>
        </w:rPr>
      </w:pPr>
      <w:r>
        <w:t xml:space="preserve">This task </w:t>
      </w:r>
      <w:r>
        <w:rPr>
          <w:color w:val="000000"/>
        </w:rPr>
        <w:t>identifies the applications and technical architecture requirements and strategy you will use for design and development of the system you are implementing.  Existing applications, interfaces, databases, networks, and hardware are reviewed and candidate architecture for the new system is described.</w:t>
      </w:r>
    </w:p>
    <w:p w:rsidR="000D5FCA" w:rsidRDefault="000D5FCA" w:rsidP="000D5FCA">
      <w:pPr>
        <w:pStyle w:val="Heading8"/>
      </w:pPr>
      <w:bookmarkStart w:id="62" w:name="_Toc261891961"/>
      <w:r>
        <w:t>Define Integration Requirements and Strategy</w:t>
      </w:r>
      <w:bookmarkEnd w:id="62"/>
    </w:p>
    <w:p w:rsidR="000D5FCA" w:rsidRDefault="000D5FCA" w:rsidP="000D5FCA">
      <w:pPr>
        <w:pStyle w:val="BodyText"/>
      </w:pPr>
      <w:r>
        <w:t>This task details the integration requirements and the planned architecture to support those requirements.</w:t>
      </w:r>
    </w:p>
    <w:p w:rsidR="000D5FCA" w:rsidRDefault="000D5FCA" w:rsidP="000D5FCA">
      <w:pPr>
        <w:pStyle w:val="Heading8"/>
      </w:pPr>
      <w:bookmarkStart w:id="63" w:name="_Toc261891962"/>
      <w:r>
        <w:t>Define Reporting and Information Access Strategy</w:t>
      </w:r>
      <w:bookmarkEnd w:id="63"/>
    </w:p>
    <w:p w:rsidR="000D5FCA" w:rsidRDefault="000D5FCA" w:rsidP="000D5FCA">
      <w:pPr>
        <w:pStyle w:val="BodyText"/>
      </w:pPr>
      <w:r>
        <w:t xml:space="preserve">This task </w:t>
      </w:r>
      <w:r>
        <w:rPr>
          <w:color w:val="000000"/>
        </w:rPr>
        <w:t>analyzes the reporting and information access requirements for the new business and specifies at a high level how you will meet these in the new architecture.  This is a systems view of how the reporting and information access requirements will be satisfied in the new architecture, in contrast to the approach taken in the Business Requirements Definition and Business Requirements Mapping processes.</w:t>
      </w:r>
    </w:p>
    <w:p w:rsidR="000D5FCA" w:rsidRDefault="000D5FCA" w:rsidP="000D5FCA">
      <w:pPr>
        <w:pStyle w:val="Heading8"/>
      </w:pPr>
      <w:r>
        <w:t>Define Disaster Recovery Strategy</w:t>
      </w:r>
    </w:p>
    <w:p w:rsidR="000D5FCA" w:rsidRDefault="000D5FCA" w:rsidP="000D5FCA">
      <w:pPr>
        <w:pStyle w:val="BodyText"/>
      </w:pPr>
      <w:r>
        <w:t xml:space="preserve">This task </w:t>
      </w:r>
      <w:r>
        <w:rPr>
          <w:color w:val="000000"/>
        </w:rPr>
        <w:t>analyzes the technical requirements for supporting the system availability requirements in the event of a disaster and specifies the technical components and processes required to meet those needs.  This is a systems view of how the Disaster Recovery requirements will be satisfied in the new architecture, and details the approach to test the ability of the architecture to meet the requirements.</w:t>
      </w:r>
    </w:p>
    <w:p w:rsidR="000D5FCA" w:rsidRDefault="000D5FCA" w:rsidP="000D5FCA">
      <w:pPr>
        <w:pStyle w:val="Heading8"/>
      </w:pPr>
      <w:bookmarkStart w:id="64" w:name="_Toc261891963"/>
      <w:r>
        <w:t>Design System Operations and Management Strategy</w:t>
      </w:r>
      <w:bookmarkEnd w:id="64"/>
    </w:p>
    <w:p w:rsidR="000D5FCA" w:rsidRDefault="000D5FCA" w:rsidP="000D5FCA">
      <w:pPr>
        <w:pStyle w:val="BodyText"/>
      </w:pPr>
      <w:r>
        <w:t xml:space="preserve">This task analyzes the technical requirements for operating and managing key aspects of the system.  It identifies the processes, procedures and metrics that the IS operations staff will need, identifies roles and responsibilities and describes tools required to support management and monitoring.  </w:t>
      </w:r>
    </w:p>
    <w:p w:rsidR="000D5FCA" w:rsidRDefault="000D5FCA" w:rsidP="000D5FCA">
      <w:pPr>
        <w:pStyle w:val="Heading8"/>
      </w:pPr>
      <w:bookmarkStart w:id="65" w:name="_Toc261891964"/>
      <w:r>
        <w:t>Initial Architecture and Application Mapping</w:t>
      </w:r>
      <w:bookmarkEnd w:id="65"/>
    </w:p>
    <w:p w:rsidR="000D5FCA" w:rsidRDefault="000D5FCA" w:rsidP="000D5FCA">
      <w:pPr>
        <w:pStyle w:val="BodyText"/>
      </w:pPr>
      <w:r>
        <w:t>This task creates the initial design for the technical and application architecture required to support the Architecture Requirements and Strategy.</w:t>
      </w:r>
    </w:p>
    <w:p w:rsidR="000D5FCA" w:rsidRDefault="000D5FCA" w:rsidP="000D5FCA">
      <w:pPr>
        <w:pStyle w:val="Heading8"/>
      </w:pPr>
      <w:bookmarkStart w:id="66" w:name="_Toc261891965"/>
      <w:r>
        <w:t>Define Backup and Recovery Strategy</w:t>
      </w:r>
      <w:bookmarkEnd w:id="66"/>
    </w:p>
    <w:p w:rsidR="000D5FCA" w:rsidRDefault="000D5FCA" w:rsidP="000D5FCA">
      <w:pPr>
        <w:pStyle w:val="BodyText"/>
      </w:pPr>
      <w:r>
        <w:t xml:space="preserve">This task </w:t>
      </w:r>
      <w:r>
        <w:rPr>
          <w:color w:val="000000"/>
        </w:rPr>
        <w:t>analyzes the technical requirements for supporting the system availability requirements on a day to day basis and specifies the technical components and processes required to meet those needs.  This is a systems view of how the Backup and Recovery   requirements will be satisfied in the new architecture, and details the approach to test the ability of the architecture to meet the requirements.</w:t>
      </w:r>
    </w:p>
    <w:p w:rsidR="000D5FCA" w:rsidRDefault="000D5FCA" w:rsidP="000D5FCA">
      <w:pPr>
        <w:pStyle w:val="Heading8"/>
      </w:pPr>
      <w:bookmarkStart w:id="67" w:name="_Toc261891966"/>
      <w:r>
        <w:lastRenderedPageBreak/>
        <w:t>Define Security and Control Strategy</w:t>
      </w:r>
      <w:bookmarkEnd w:id="67"/>
    </w:p>
    <w:p w:rsidR="000D5FCA" w:rsidRDefault="000D5FCA" w:rsidP="000D5FCA">
      <w:pPr>
        <w:pStyle w:val="BodyText"/>
      </w:pPr>
      <w:r>
        <w:t xml:space="preserve">This task creates the design for </w:t>
      </w:r>
      <w:r>
        <w:rPr>
          <w:color w:val="000000"/>
        </w:rPr>
        <w:t>the application and database security architecture, incorporating the requirements generated by the business mapping process and the security requirements identified during the design of the conceptual architecture</w:t>
      </w:r>
      <w:r>
        <w:t>.</w:t>
      </w:r>
    </w:p>
    <w:p w:rsidR="000D5FCA" w:rsidRDefault="000D5FCA" w:rsidP="000D5FCA">
      <w:pPr>
        <w:pStyle w:val="Heading8"/>
      </w:pPr>
      <w:bookmarkStart w:id="68" w:name="_Toc261891967"/>
      <w:r>
        <w:t>Define Application and Database Server Architecture</w:t>
      </w:r>
      <w:bookmarkEnd w:id="68"/>
    </w:p>
    <w:p w:rsidR="000D5FCA" w:rsidRDefault="000D5FCA" w:rsidP="000D5FCA">
      <w:pPr>
        <w:pStyle w:val="BodyText"/>
      </w:pPr>
      <w:r>
        <w:t xml:space="preserve">This task creates the design for the </w:t>
      </w:r>
      <w:r>
        <w:rPr>
          <w:color w:val="000000"/>
        </w:rPr>
        <w:t>design the new logical and physical architectures for database tier and the application server tier.  This task also defines the configuration for both the database and application tiers of the architecture.</w:t>
      </w:r>
    </w:p>
    <w:p w:rsidR="000D5FCA" w:rsidRDefault="000D5FCA" w:rsidP="000D5FCA">
      <w:pPr>
        <w:pStyle w:val="Heading8"/>
      </w:pPr>
      <w:bookmarkStart w:id="69" w:name="_Toc261891968"/>
      <w:r>
        <w:t>Define System Management Procedures</w:t>
      </w:r>
      <w:bookmarkEnd w:id="69"/>
    </w:p>
    <w:p w:rsidR="000D5FCA" w:rsidRDefault="000D5FCA" w:rsidP="000D5FCA">
      <w:pPr>
        <w:pStyle w:val="BodyText"/>
      </w:pPr>
      <w:r>
        <w:t>This task creates a step-by-step guide to the processes and procedures required for management and monitoring of the new system and describes how metrics will be collected and reported to measure the effectiveness of the system management process.</w:t>
      </w:r>
    </w:p>
    <w:p w:rsidR="000D5FCA" w:rsidRDefault="000D5FCA" w:rsidP="000D5FCA">
      <w:pPr>
        <w:pStyle w:val="Heading8"/>
      </w:pPr>
      <w:bookmarkStart w:id="70" w:name="_Toc261891969"/>
      <w:r>
        <w:t>Define Operational Test Plan</w:t>
      </w:r>
      <w:bookmarkEnd w:id="70"/>
    </w:p>
    <w:p w:rsidR="000D5FCA" w:rsidRDefault="000D5FCA" w:rsidP="000D5FCA">
      <w:pPr>
        <w:pStyle w:val="BodyText"/>
      </w:pPr>
      <w:r>
        <w:t>This task creates a testing plan that will be used to conduct operational testing on any components of the application and technical architecture to validate that they have been appropriately implemented and are working as expected.</w:t>
      </w:r>
    </w:p>
    <w:p w:rsidR="000D5FCA" w:rsidRDefault="000D5FCA" w:rsidP="000D5FCA">
      <w:pPr>
        <w:pStyle w:val="Heading8"/>
      </w:pPr>
      <w:bookmarkStart w:id="71" w:name="_Toc261891970"/>
      <w:r>
        <w:t>Conduct Operational Testing</w:t>
      </w:r>
      <w:bookmarkEnd w:id="71"/>
    </w:p>
    <w:p w:rsidR="000D5FCA" w:rsidRDefault="000D5FCA" w:rsidP="000D5FCA">
      <w:pPr>
        <w:pStyle w:val="BodyText"/>
      </w:pPr>
      <w:r>
        <w:t xml:space="preserve">This task is the execution of the operational test plan.  Test scenarios are completed, any changes required are identified and </w:t>
      </w:r>
      <w:proofErr w:type="gramStart"/>
      <w:r>
        <w:t>results are reported to project and IS</w:t>
      </w:r>
      <w:proofErr w:type="gramEnd"/>
      <w:r>
        <w:t xml:space="preserve"> management.</w:t>
      </w:r>
    </w:p>
    <w:p w:rsidR="000D5FCA" w:rsidRDefault="000D5FCA" w:rsidP="000D5FCA">
      <w:pPr>
        <w:pStyle w:val="Heading8"/>
      </w:pPr>
      <w:bookmarkStart w:id="72" w:name="_Toc261891971"/>
      <w:r>
        <w:t>Conduct Backup and Recovery Testing</w:t>
      </w:r>
      <w:bookmarkEnd w:id="72"/>
    </w:p>
    <w:p w:rsidR="000D5FCA" w:rsidRDefault="000D5FCA" w:rsidP="000D5FCA">
      <w:pPr>
        <w:pStyle w:val="BodyText"/>
      </w:pPr>
      <w:r>
        <w:t xml:space="preserve">This task is the execution of the Backup and Recovery test plan.  Test scenarios are completed, any changes required are identified and </w:t>
      </w:r>
      <w:proofErr w:type="gramStart"/>
      <w:r>
        <w:t>results are reported to project and IS</w:t>
      </w:r>
      <w:proofErr w:type="gramEnd"/>
      <w:r>
        <w:t xml:space="preserve"> management.</w:t>
      </w:r>
    </w:p>
    <w:p w:rsidR="000D5FCA" w:rsidRDefault="000D5FCA" w:rsidP="000D5FCA">
      <w:pPr>
        <w:pStyle w:val="Heading8"/>
      </w:pPr>
      <w:bookmarkStart w:id="73" w:name="_Toc261891972"/>
      <w:r>
        <w:t>Conduct Disaster Recovery Testing</w:t>
      </w:r>
      <w:bookmarkEnd w:id="73"/>
    </w:p>
    <w:p w:rsidR="000D5FCA" w:rsidRDefault="000D5FCA" w:rsidP="000D5FCA">
      <w:pPr>
        <w:pStyle w:val="BodyText"/>
      </w:pPr>
      <w:r>
        <w:t xml:space="preserve">This task is the execution of the Disaster Recovery test plan.  Test scenarios are completed, any changes required are identified and </w:t>
      </w:r>
      <w:proofErr w:type="gramStart"/>
      <w:r>
        <w:t>results are reported to project and IS</w:t>
      </w:r>
      <w:proofErr w:type="gramEnd"/>
      <w:r>
        <w:t xml:space="preserve"> management.</w:t>
      </w:r>
    </w:p>
    <w:p w:rsidR="000D5FCA" w:rsidRDefault="000D5FCA" w:rsidP="000D5FCA">
      <w:pPr>
        <w:pStyle w:val="Heading8"/>
      </w:pPr>
      <w:bookmarkStart w:id="74" w:name="_Toc261891973"/>
      <w:r>
        <w:t>Define Final Platform and Network Architecture</w:t>
      </w:r>
      <w:bookmarkEnd w:id="74"/>
    </w:p>
    <w:p w:rsidR="000D5FCA" w:rsidRDefault="000D5FCA" w:rsidP="000D5FCA">
      <w:pPr>
        <w:pStyle w:val="BodyText"/>
      </w:pPr>
      <w:r>
        <w:t xml:space="preserve">This task defines </w:t>
      </w:r>
      <w:r>
        <w:rPr>
          <w:color w:val="000000"/>
        </w:rPr>
        <w:t>the physical hardware and network configuration to support your final application and database architecture.  You map the physical application and database architecture onto specific computing platforms.</w:t>
      </w:r>
    </w:p>
    <w:p w:rsidR="000D5FCA" w:rsidRDefault="000D5FCA" w:rsidP="000D5FCA">
      <w:pPr>
        <w:pStyle w:val="Heading8"/>
      </w:pPr>
      <w:bookmarkStart w:id="75" w:name="_Toc261891974"/>
      <w:r>
        <w:t>Define System Capacity Plan</w:t>
      </w:r>
      <w:bookmarkEnd w:id="75"/>
    </w:p>
    <w:p w:rsidR="000D5FCA" w:rsidRDefault="000D5FCA" w:rsidP="000D5FCA">
      <w:pPr>
        <w:pStyle w:val="BodyText"/>
      </w:pPr>
      <w:r>
        <w:t xml:space="preserve">This task plans </w:t>
      </w:r>
      <w:r>
        <w:rPr>
          <w:color w:val="000000"/>
        </w:rPr>
        <w:t xml:space="preserve">the capacity for the new information systems at production cutover and for some prescribed period of future operations, allowing for business growth and any other known factors that could affect the system capacity requirements.  The general term </w:t>
      </w:r>
      <w:r>
        <w:rPr>
          <w:i/>
          <w:color w:val="000000"/>
        </w:rPr>
        <w:t>system capacity</w:t>
      </w:r>
      <w:r>
        <w:rPr>
          <w:color w:val="000000"/>
        </w:rPr>
        <w:t xml:space="preserve"> refers to the ability of a system to support numbers of user processing sessions, transaction rates and data volume without unacceptable detriment to the performance of the system.</w:t>
      </w:r>
    </w:p>
    <w:p w:rsidR="000D5FCA" w:rsidRDefault="000D5FCA" w:rsidP="000D5FCA">
      <w:pPr>
        <w:pStyle w:val="Heading2"/>
        <w:tabs>
          <w:tab w:val="clear" w:pos="4320"/>
        </w:tabs>
        <w:ind w:left="720" w:hanging="720"/>
      </w:pPr>
      <w:bookmarkStart w:id="76" w:name="_Toc261891975"/>
      <w:bookmarkStart w:id="77" w:name="_Toc270452456"/>
      <w:r>
        <w:t>Outputs of the Technical Architecture Process</w:t>
      </w:r>
      <w:bookmarkEnd w:id="76"/>
      <w:bookmarkEnd w:id="77"/>
    </w:p>
    <w:p w:rsidR="000D5FCA" w:rsidRDefault="000D5FCA" w:rsidP="00793A58">
      <w:pPr>
        <w:pStyle w:val="Note"/>
      </w:pPr>
      <w:r>
        <w:t xml:space="preserve">List the key work products (documentation </w:t>
      </w:r>
      <w:proofErr w:type="gramStart"/>
      <w:r>
        <w:t>and  software</w:t>
      </w:r>
      <w:proofErr w:type="gramEnd"/>
      <w:r>
        <w:t>) that will be delivered as part of the Applications and Technical Architecture phase of this project.  Edit this list to correspond to the tasks identified by the project manager in the master project workplan.  If you find that tasks have been removed that you feel you should be included, contact the project manager.</w:t>
      </w:r>
    </w:p>
    <w:p w:rsidR="000D5FCA" w:rsidRDefault="000D5FCA" w:rsidP="000D5FCA">
      <w:pPr>
        <w:pStyle w:val="BodyText"/>
      </w:pPr>
      <w:r>
        <w:lastRenderedPageBreak/>
        <w:t>This section lists the tasks and work products that will be produced the Technical Architecture process and maps these tasks and work products to the appropriate project phase.</w:t>
      </w:r>
    </w:p>
    <w:p w:rsidR="000D5FCA" w:rsidRDefault="000D5FCA" w:rsidP="000D5FCA">
      <w:pPr>
        <w:pStyle w:val="BodyText"/>
      </w:pPr>
      <w:r>
        <w:t>The tasks and work products of this process follow:</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850"/>
        <w:gridCol w:w="1091"/>
        <w:gridCol w:w="2285"/>
        <w:gridCol w:w="1857"/>
        <w:gridCol w:w="771"/>
        <w:gridCol w:w="674"/>
      </w:tblGrid>
      <w:tr w:rsidR="000D5FCA" w:rsidTr="006D067D">
        <w:trPr>
          <w:cantSplit/>
          <w:tblHeader/>
        </w:trPr>
        <w:tc>
          <w:tcPr>
            <w:tcW w:w="850" w:type="dxa"/>
            <w:tcBorders>
              <w:top w:val="single" w:sz="12" w:space="0" w:color="000000"/>
              <w:bottom w:val="single" w:sz="6" w:space="0" w:color="000000"/>
              <w:right w:val="nil"/>
            </w:tcBorders>
            <w:shd w:val="clear" w:color="000000" w:fill="E6E6E6"/>
          </w:tcPr>
          <w:p w:rsidR="000D5FCA" w:rsidRDefault="000D5FCA" w:rsidP="006D067D">
            <w:pPr>
              <w:pStyle w:val="TableHeading"/>
            </w:pPr>
            <w:r>
              <w:t>ID</w:t>
            </w:r>
          </w:p>
        </w:tc>
        <w:tc>
          <w:tcPr>
            <w:tcW w:w="1091"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Phase</w:t>
            </w:r>
          </w:p>
        </w:tc>
        <w:tc>
          <w:tcPr>
            <w:tcW w:w="2285"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Task Name</w:t>
            </w:r>
          </w:p>
        </w:tc>
        <w:tc>
          <w:tcPr>
            <w:tcW w:w="1857"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Work Product</w:t>
            </w:r>
          </w:p>
        </w:tc>
        <w:tc>
          <w:tcPr>
            <w:tcW w:w="771"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Review Type</w:t>
            </w:r>
          </w:p>
        </w:tc>
        <w:tc>
          <w:tcPr>
            <w:tcW w:w="674" w:type="dxa"/>
            <w:tcBorders>
              <w:top w:val="single" w:sz="12" w:space="0" w:color="000000"/>
              <w:left w:val="nil"/>
              <w:bottom w:val="single" w:sz="6" w:space="0" w:color="000000"/>
            </w:tcBorders>
            <w:shd w:val="clear" w:color="000000" w:fill="E6E6E6"/>
          </w:tcPr>
          <w:p w:rsidR="000D5FCA" w:rsidRDefault="000D5FCA" w:rsidP="006D067D">
            <w:pPr>
              <w:pStyle w:val="TableHeading"/>
            </w:pPr>
            <w:r>
              <w:t>Sign-Off</w:t>
            </w:r>
          </w:p>
        </w:tc>
      </w:tr>
      <w:tr w:rsidR="000D5FCA" w:rsidTr="006D067D">
        <w:trPr>
          <w:cantSplit/>
        </w:trPr>
        <w:tc>
          <w:tcPr>
            <w:tcW w:w="850" w:type="dxa"/>
            <w:tcBorders>
              <w:top w:val="single" w:sz="6" w:space="0" w:color="000000"/>
            </w:tcBorders>
            <w:shd w:val="clear" w:color="000000" w:fill="FFFFFF"/>
          </w:tcPr>
          <w:p w:rsidR="000D5FCA" w:rsidRDefault="000D5FCA" w:rsidP="006D067D">
            <w:pPr>
              <w:pStyle w:val="TableText"/>
            </w:pPr>
            <w:r>
              <w:t>TA.010</w:t>
            </w:r>
          </w:p>
        </w:tc>
        <w:tc>
          <w:tcPr>
            <w:tcW w:w="1091" w:type="dxa"/>
            <w:tcBorders>
              <w:top w:val="single" w:sz="6" w:space="0" w:color="000000"/>
            </w:tcBorders>
            <w:shd w:val="clear" w:color="000000" w:fill="FFFFFF"/>
          </w:tcPr>
          <w:p w:rsidR="000D5FCA" w:rsidRDefault="000D5FCA" w:rsidP="006D067D">
            <w:pPr>
              <w:pStyle w:val="TableText"/>
            </w:pPr>
            <w:r>
              <w:t xml:space="preserve"> </w:t>
            </w:r>
          </w:p>
        </w:tc>
        <w:tc>
          <w:tcPr>
            <w:tcW w:w="2285" w:type="dxa"/>
            <w:tcBorders>
              <w:top w:val="single" w:sz="6" w:space="0" w:color="000000"/>
            </w:tcBorders>
            <w:shd w:val="clear" w:color="000000" w:fill="FFFFFF"/>
          </w:tcPr>
          <w:p w:rsidR="000D5FCA" w:rsidRDefault="000D5FCA" w:rsidP="006D067D">
            <w:pPr>
              <w:pStyle w:val="TableText"/>
            </w:pPr>
            <w:r>
              <w:t xml:space="preserve"> </w:t>
            </w:r>
          </w:p>
        </w:tc>
        <w:tc>
          <w:tcPr>
            <w:tcW w:w="1857" w:type="dxa"/>
            <w:tcBorders>
              <w:top w:val="single" w:sz="6" w:space="0" w:color="000000"/>
            </w:tcBorders>
            <w:shd w:val="clear" w:color="000000" w:fill="FFFFFF"/>
          </w:tcPr>
          <w:p w:rsidR="000D5FCA" w:rsidRDefault="000D5FCA" w:rsidP="006D067D">
            <w:pPr>
              <w:pStyle w:val="TableText"/>
            </w:pPr>
            <w:r>
              <w:t xml:space="preserve"> </w:t>
            </w:r>
          </w:p>
        </w:tc>
        <w:tc>
          <w:tcPr>
            <w:tcW w:w="771" w:type="dxa"/>
            <w:tcBorders>
              <w:top w:val="single" w:sz="6" w:space="0" w:color="000000"/>
            </w:tcBorders>
            <w:shd w:val="clear" w:color="000000" w:fill="FFFFFF"/>
          </w:tcPr>
          <w:p w:rsidR="000D5FCA" w:rsidRDefault="000D5FCA" w:rsidP="006D067D">
            <w:pPr>
              <w:pStyle w:val="TableText"/>
            </w:pPr>
          </w:p>
        </w:tc>
        <w:tc>
          <w:tcPr>
            <w:tcW w:w="674" w:type="dxa"/>
            <w:tcBorders>
              <w:top w:val="single" w:sz="6" w:space="0" w:color="000000"/>
            </w:tcBorders>
            <w:shd w:val="clear" w:color="000000" w:fill="FFFFFF"/>
          </w:tcPr>
          <w:p w:rsidR="000D5FCA" w:rsidRDefault="000D5FCA" w:rsidP="006D067D">
            <w:pPr>
              <w:pStyle w:val="TableText"/>
            </w:pPr>
          </w:p>
        </w:tc>
      </w:tr>
      <w:tr w:rsidR="000D5FCA" w:rsidTr="006D067D">
        <w:trPr>
          <w:cantSplit/>
        </w:trPr>
        <w:tc>
          <w:tcPr>
            <w:tcW w:w="850" w:type="dxa"/>
            <w:shd w:val="clear" w:color="000000" w:fill="FFFFFF"/>
          </w:tcPr>
          <w:p w:rsidR="000D5FCA" w:rsidRDefault="000D5FCA" w:rsidP="006D067D">
            <w:pPr>
              <w:pStyle w:val="TableText"/>
            </w:pPr>
            <w:r>
              <w:t>TA.020</w:t>
            </w:r>
          </w:p>
        </w:tc>
        <w:tc>
          <w:tcPr>
            <w:tcW w:w="1091" w:type="dxa"/>
            <w:shd w:val="clear" w:color="000000" w:fill="FFFFFF"/>
          </w:tcPr>
          <w:p w:rsidR="000D5FCA" w:rsidRDefault="000D5FCA" w:rsidP="006D067D">
            <w:pPr>
              <w:pStyle w:val="TableText"/>
            </w:pPr>
            <w:r>
              <w:t xml:space="preserve"> </w:t>
            </w:r>
          </w:p>
        </w:tc>
        <w:tc>
          <w:tcPr>
            <w:tcW w:w="2285" w:type="dxa"/>
            <w:shd w:val="clear" w:color="000000" w:fill="FFFFFF"/>
          </w:tcPr>
          <w:p w:rsidR="000D5FCA" w:rsidRDefault="000D5FCA" w:rsidP="006D067D">
            <w:pPr>
              <w:pStyle w:val="TableText"/>
            </w:pPr>
            <w:r>
              <w:t xml:space="preserve"> </w:t>
            </w:r>
          </w:p>
        </w:tc>
        <w:tc>
          <w:tcPr>
            <w:tcW w:w="1857" w:type="dxa"/>
            <w:shd w:val="clear" w:color="000000" w:fill="FFFFFF"/>
          </w:tcPr>
          <w:p w:rsidR="000D5FCA" w:rsidRDefault="000D5FCA" w:rsidP="006D067D">
            <w:pPr>
              <w:pStyle w:val="TableText"/>
            </w:pPr>
            <w:r>
              <w:t xml:space="preserve"> </w:t>
            </w:r>
          </w:p>
        </w:tc>
        <w:tc>
          <w:tcPr>
            <w:tcW w:w="771" w:type="dxa"/>
            <w:shd w:val="clear" w:color="000000" w:fill="FFFFFF"/>
          </w:tcPr>
          <w:p w:rsidR="000D5FCA" w:rsidRDefault="000D5FCA" w:rsidP="006D067D">
            <w:pPr>
              <w:pStyle w:val="TableText"/>
            </w:pPr>
          </w:p>
        </w:tc>
        <w:tc>
          <w:tcPr>
            <w:tcW w:w="674" w:type="dxa"/>
            <w:shd w:val="clear" w:color="000000" w:fill="FFFFFF"/>
          </w:tcPr>
          <w:p w:rsidR="000D5FCA" w:rsidRDefault="000D5FCA" w:rsidP="006D067D">
            <w:pPr>
              <w:pStyle w:val="TableText"/>
            </w:pPr>
          </w:p>
        </w:tc>
      </w:tr>
      <w:tr w:rsidR="000D5FCA" w:rsidTr="006D067D">
        <w:trPr>
          <w:cantSplit/>
        </w:trPr>
        <w:tc>
          <w:tcPr>
            <w:tcW w:w="850" w:type="dxa"/>
            <w:shd w:val="clear" w:color="000000" w:fill="FFFFFF"/>
          </w:tcPr>
          <w:p w:rsidR="000D5FCA" w:rsidRDefault="000D5FCA" w:rsidP="006D067D">
            <w:pPr>
              <w:pStyle w:val="TableText"/>
            </w:pPr>
            <w:r>
              <w:t>TA.030</w:t>
            </w:r>
          </w:p>
        </w:tc>
        <w:tc>
          <w:tcPr>
            <w:tcW w:w="1091" w:type="dxa"/>
            <w:shd w:val="clear" w:color="000000" w:fill="FFFFFF"/>
          </w:tcPr>
          <w:p w:rsidR="000D5FCA" w:rsidRDefault="000D5FCA" w:rsidP="006D067D">
            <w:pPr>
              <w:pStyle w:val="TableText"/>
            </w:pPr>
            <w:r>
              <w:t xml:space="preserve"> </w:t>
            </w:r>
          </w:p>
        </w:tc>
        <w:tc>
          <w:tcPr>
            <w:tcW w:w="2285" w:type="dxa"/>
            <w:shd w:val="clear" w:color="000000" w:fill="FFFFFF"/>
          </w:tcPr>
          <w:p w:rsidR="000D5FCA" w:rsidRDefault="000D5FCA" w:rsidP="006D067D">
            <w:pPr>
              <w:pStyle w:val="TableText"/>
            </w:pPr>
            <w:r>
              <w:t xml:space="preserve"> </w:t>
            </w:r>
          </w:p>
        </w:tc>
        <w:tc>
          <w:tcPr>
            <w:tcW w:w="1857" w:type="dxa"/>
            <w:shd w:val="clear" w:color="000000" w:fill="FFFFFF"/>
          </w:tcPr>
          <w:p w:rsidR="000D5FCA" w:rsidRDefault="000D5FCA" w:rsidP="006D067D">
            <w:pPr>
              <w:pStyle w:val="TableText"/>
            </w:pPr>
            <w:r>
              <w:t xml:space="preserve"> </w:t>
            </w:r>
          </w:p>
        </w:tc>
        <w:tc>
          <w:tcPr>
            <w:tcW w:w="771" w:type="dxa"/>
            <w:shd w:val="clear" w:color="000000" w:fill="FFFFFF"/>
          </w:tcPr>
          <w:p w:rsidR="000D5FCA" w:rsidRDefault="000D5FCA" w:rsidP="006D067D">
            <w:pPr>
              <w:pStyle w:val="TableText"/>
            </w:pPr>
          </w:p>
        </w:tc>
        <w:tc>
          <w:tcPr>
            <w:tcW w:w="674" w:type="dxa"/>
            <w:shd w:val="clear" w:color="000000" w:fill="FFFFFF"/>
          </w:tcPr>
          <w:p w:rsidR="000D5FCA" w:rsidRDefault="000D5FCA" w:rsidP="006D067D">
            <w:pPr>
              <w:pStyle w:val="TableText"/>
            </w:pPr>
          </w:p>
        </w:tc>
      </w:tr>
      <w:tr w:rsidR="000D5FCA" w:rsidTr="006D067D">
        <w:trPr>
          <w:cantSplit/>
        </w:trPr>
        <w:tc>
          <w:tcPr>
            <w:tcW w:w="850" w:type="dxa"/>
            <w:shd w:val="clear" w:color="000000" w:fill="FFFFFF"/>
          </w:tcPr>
          <w:p w:rsidR="000D5FCA" w:rsidRDefault="000D5FCA" w:rsidP="006D067D">
            <w:pPr>
              <w:pStyle w:val="TableText"/>
            </w:pPr>
            <w:r>
              <w:t>TA.040</w:t>
            </w:r>
          </w:p>
        </w:tc>
        <w:tc>
          <w:tcPr>
            <w:tcW w:w="1091" w:type="dxa"/>
            <w:shd w:val="clear" w:color="000000" w:fill="FFFFFF"/>
          </w:tcPr>
          <w:p w:rsidR="000D5FCA" w:rsidRDefault="000D5FCA" w:rsidP="006D067D">
            <w:pPr>
              <w:pStyle w:val="TableText"/>
            </w:pPr>
            <w:r>
              <w:t xml:space="preserve"> </w:t>
            </w:r>
          </w:p>
        </w:tc>
        <w:tc>
          <w:tcPr>
            <w:tcW w:w="2285" w:type="dxa"/>
            <w:shd w:val="clear" w:color="000000" w:fill="FFFFFF"/>
          </w:tcPr>
          <w:p w:rsidR="000D5FCA" w:rsidRDefault="000D5FCA" w:rsidP="006D067D">
            <w:pPr>
              <w:pStyle w:val="TableText"/>
            </w:pPr>
            <w:r>
              <w:t xml:space="preserve"> </w:t>
            </w:r>
          </w:p>
        </w:tc>
        <w:tc>
          <w:tcPr>
            <w:tcW w:w="1857" w:type="dxa"/>
            <w:shd w:val="clear" w:color="000000" w:fill="FFFFFF"/>
          </w:tcPr>
          <w:p w:rsidR="000D5FCA" w:rsidRDefault="000D5FCA" w:rsidP="006D067D">
            <w:pPr>
              <w:pStyle w:val="TableText"/>
            </w:pPr>
            <w:r>
              <w:t xml:space="preserve"> </w:t>
            </w:r>
          </w:p>
        </w:tc>
        <w:tc>
          <w:tcPr>
            <w:tcW w:w="771" w:type="dxa"/>
            <w:shd w:val="clear" w:color="000000" w:fill="FFFFFF"/>
          </w:tcPr>
          <w:p w:rsidR="000D5FCA" w:rsidRDefault="000D5FCA" w:rsidP="006D067D">
            <w:pPr>
              <w:pStyle w:val="TableText"/>
            </w:pPr>
          </w:p>
        </w:tc>
        <w:tc>
          <w:tcPr>
            <w:tcW w:w="674" w:type="dxa"/>
            <w:shd w:val="clear" w:color="000000" w:fill="FFFFFF"/>
          </w:tcPr>
          <w:p w:rsidR="000D5FCA" w:rsidRDefault="000D5FCA" w:rsidP="006D067D">
            <w:pPr>
              <w:pStyle w:val="TableText"/>
            </w:pPr>
          </w:p>
        </w:tc>
      </w:tr>
      <w:tr w:rsidR="000D5FCA" w:rsidTr="006D067D">
        <w:trPr>
          <w:cantSplit/>
        </w:trPr>
        <w:tc>
          <w:tcPr>
            <w:tcW w:w="850" w:type="dxa"/>
            <w:shd w:val="clear" w:color="000000" w:fill="FFFFFF"/>
          </w:tcPr>
          <w:p w:rsidR="000D5FCA" w:rsidRDefault="000D5FCA" w:rsidP="006D067D">
            <w:pPr>
              <w:pStyle w:val="TableText"/>
            </w:pPr>
            <w:r>
              <w:t>TA.050</w:t>
            </w:r>
          </w:p>
        </w:tc>
        <w:tc>
          <w:tcPr>
            <w:tcW w:w="1091" w:type="dxa"/>
            <w:shd w:val="clear" w:color="000000" w:fill="FFFFFF"/>
          </w:tcPr>
          <w:p w:rsidR="000D5FCA" w:rsidRDefault="000D5FCA" w:rsidP="006D067D">
            <w:pPr>
              <w:pStyle w:val="TableText"/>
            </w:pPr>
            <w:r>
              <w:t xml:space="preserve"> </w:t>
            </w:r>
          </w:p>
        </w:tc>
        <w:tc>
          <w:tcPr>
            <w:tcW w:w="2285" w:type="dxa"/>
            <w:shd w:val="clear" w:color="000000" w:fill="FFFFFF"/>
          </w:tcPr>
          <w:p w:rsidR="000D5FCA" w:rsidRDefault="000D5FCA" w:rsidP="006D067D">
            <w:pPr>
              <w:pStyle w:val="TableText"/>
            </w:pPr>
            <w:r>
              <w:t xml:space="preserve"> </w:t>
            </w:r>
          </w:p>
        </w:tc>
        <w:tc>
          <w:tcPr>
            <w:tcW w:w="1857" w:type="dxa"/>
            <w:shd w:val="clear" w:color="000000" w:fill="FFFFFF"/>
          </w:tcPr>
          <w:p w:rsidR="000D5FCA" w:rsidRDefault="000D5FCA" w:rsidP="006D067D">
            <w:pPr>
              <w:pStyle w:val="TableText"/>
            </w:pPr>
            <w:r>
              <w:t xml:space="preserve"> </w:t>
            </w:r>
          </w:p>
        </w:tc>
        <w:tc>
          <w:tcPr>
            <w:tcW w:w="771" w:type="dxa"/>
            <w:shd w:val="clear" w:color="000000" w:fill="FFFFFF"/>
          </w:tcPr>
          <w:p w:rsidR="000D5FCA" w:rsidRDefault="000D5FCA" w:rsidP="006D067D">
            <w:pPr>
              <w:pStyle w:val="TableText"/>
            </w:pPr>
          </w:p>
        </w:tc>
        <w:tc>
          <w:tcPr>
            <w:tcW w:w="674" w:type="dxa"/>
            <w:shd w:val="clear" w:color="000000" w:fill="FFFFFF"/>
          </w:tcPr>
          <w:p w:rsidR="000D5FCA" w:rsidRDefault="000D5FCA" w:rsidP="006D067D">
            <w:pPr>
              <w:pStyle w:val="TableText"/>
            </w:pPr>
          </w:p>
        </w:tc>
      </w:tr>
      <w:tr w:rsidR="000D5FCA" w:rsidTr="006D067D">
        <w:trPr>
          <w:cantSplit/>
        </w:trPr>
        <w:tc>
          <w:tcPr>
            <w:tcW w:w="850" w:type="dxa"/>
            <w:shd w:val="clear" w:color="000000" w:fill="FFFFFF"/>
          </w:tcPr>
          <w:p w:rsidR="000D5FCA" w:rsidRDefault="000D5FCA" w:rsidP="006D067D">
            <w:pPr>
              <w:pStyle w:val="TableText"/>
            </w:pPr>
            <w:r>
              <w:t>TA.060</w:t>
            </w:r>
          </w:p>
        </w:tc>
        <w:tc>
          <w:tcPr>
            <w:tcW w:w="1091" w:type="dxa"/>
            <w:shd w:val="clear" w:color="000000" w:fill="FFFFFF"/>
          </w:tcPr>
          <w:p w:rsidR="000D5FCA" w:rsidRDefault="000D5FCA" w:rsidP="006D067D">
            <w:pPr>
              <w:pStyle w:val="TableText"/>
            </w:pPr>
            <w:r>
              <w:t xml:space="preserve"> </w:t>
            </w:r>
          </w:p>
        </w:tc>
        <w:tc>
          <w:tcPr>
            <w:tcW w:w="2285" w:type="dxa"/>
            <w:shd w:val="clear" w:color="000000" w:fill="FFFFFF"/>
          </w:tcPr>
          <w:p w:rsidR="000D5FCA" w:rsidRDefault="000D5FCA" w:rsidP="006D067D">
            <w:pPr>
              <w:pStyle w:val="TableText"/>
            </w:pPr>
            <w:r>
              <w:t xml:space="preserve"> </w:t>
            </w:r>
          </w:p>
        </w:tc>
        <w:tc>
          <w:tcPr>
            <w:tcW w:w="1857" w:type="dxa"/>
            <w:shd w:val="clear" w:color="000000" w:fill="FFFFFF"/>
          </w:tcPr>
          <w:p w:rsidR="000D5FCA" w:rsidRDefault="000D5FCA" w:rsidP="006D067D">
            <w:pPr>
              <w:pStyle w:val="TableText"/>
            </w:pPr>
            <w:r>
              <w:t xml:space="preserve"> </w:t>
            </w:r>
          </w:p>
        </w:tc>
        <w:tc>
          <w:tcPr>
            <w:tcW w:w="771" w:type="dxa"/>
            <w:shd w:val="clear" w:color="000000" w:fill="FFFFFF"/>
          </w:tcPr>
          <w:p w:rsidR="000D5FCA" w:rsidRDefault="000D5FCA" w:rsidP="006D067D">
            <w:pPr>
              <w:pStyle w:val="TableText"/>
            </w:pPr>
          </w:p>
        </w:tc>
        <w:tc>
          <w:tcPr>
            <w:tcW w:w="674" w:type="dxa"/>
            <w:shd w:val="clear" w:color="000000" w:fill="FFFFFF"/>
          </w:tcPr>
          <w:p w:rsidR="000D5FCA" w:rsidRDefault="000D5FCA" w:rsidP="006D067D">
            <w:pPr>
              <w:pStyle w:val="TableText"/>
            </w:pPr>
          </w:p>
        </w:tc>
      </w:tr>
      <w:tr w:rsidR="000D5FCA" w:rsidTr="006D067D">
        <w:trPr>
          <w:cantSplit/>
        </w:trPr>
        <w:tc>
          <w:tcPr>
            <w:tcW w:w="850" w:type="dxa"/>
            <w:shd w:val="clear" w:color="000000" w:fill="FFFFFF"/>
          </w:tcPr>
          <w:p w:rsidR="000D5FCA" w:rsidRDefault="000D5FCA" w:rsidP="006D067D">
            <w:pPr>
              <w:pStyle w:val="TableText"/>
            </w:pPr>
            <w:r>
              <w:t>TA.070</w:t>
            </w:r>
          </w:p>
        </w:tc>
        <w:tc>
          <w:tcPr>
            <w:tcW w:w="1091" w:type="dxa"/>
            <w:shd w:val="clear" w:color="000000" w:fill="FFFFFF"/>
          </w:tcPr>
          <w:p w:rsidR="000D5FCA" w:rsidRDefault="000D5FCA" w:rsidP="006D067D">
            <w:pPr>
              <w:pStyle w:val="TableText"/>
            </w:pPr>
            <w:r>
              <w:t xml:space="preserve"> </w:t>
            </w:r>
          </w:p>
        </w:tc>
        <w:tc>
          <w:tcPr>
            <w:tcW w:w="2285" w:type="dxa"/>
            <w:shd w:val="clear" w:color="000000" w:fill="FFFFFF"/>
          </w:tcPr>
          <w:p w:rsidR="000D5FCA" w:rsidRDefault="000D5FCA" w:rsidP="006D067D">
            <w:pPr>
              <w:pStyle w:val="TableText"/>
            </w:pPr>
            <w:r>
              <w:t xml:space="preserve"> </w:t>
            </w:r>
          </w:p>
        </w:tc>
        <w:tc>
          <w:tcPr>
            <w:tcW w:w="1857" w:type="dxa"/>
            <w:shd w:val="clear" w:color="000000" w:fill="FFFFFF"/>
          </w:tcPr>
          <w:p w:rsidR="000D5FCA" w:rsidRDefault="000D5FCA" w:rsidP="006D067D">
            <w:pPr>
              <w:pStyle w:val="TableText"/>
            </w:pPr>
            <w:r>
              <w:t xml:space="preserve"> </w:t>
            </w:r>
          </w:p>
        </w:tc>
        <w:tc>
          <w:tcPr>
            <w:tcW w:w="771" w:type="dxa"/>
            <w:shd w:val="clear" w:color="000000" w:fill="FFFFFF"/>
          </w:tcPr>
          <w:p w:rsidR="000D5FCA" w:rsidRDefault="000D5FCA" w:rsidP="006D067D">
            <w:pPr>
              <w:pStyle w:val="TableText"/>
            </w:pPr>
          </w:p>
        </w:tc>
        <w:tc>
          <w:tcPr>
            <w:tcW w:w="674" w:type="dxa"/>
            <w:shd w:val="clear" w:color="000000" w:fill="FFFFFF"/>
          </w:tcPr>
          <w:p w:rsidR="000D5FCA" w:rsidRDefault="000D5FCA" w:rsidP="006D067D">
            <w:pPr>
              <w:pStyle w:val="TableText"/>
            </w:pPr>
          </w:p>
        </w:tc>
      </w:tr>
      <w:tr w:rsidR="000D5FCA" w:rsidTr="006D067D">
        <w:trPr>
          <w:cantSplit/>
        </w:trPr>
        <w:tc>
          <w:tcPr>
            <w:tcW w:w="850" w:type="dxa"/>
            <w:shd w:val="clear" w:color="000000" w:fill="FFFFFF"/>
          </w:tcPr>
          <w:p w:rsidR="000D5FCA" w:rsidRDefault="000D5FCA" w:rsidP="006D067D">
            <w:pPr>
              <w:pStyle w:val="TableText"/>
            </w:pPr>
            <w:r>
              <w:t>TA.080</w:t>
            </w:r>
          </w:p>
        </w:tc>
        <w:tc>
          <w:tcPr>
            <w:tcW w:w="1091" w:type="dxa"/>
            <w:shd w:val="clear" w:color="000000" w:fill="FFFFFF"/>
          </w:tcPr>
          <w:p w:rsidR="000D5FCA" w:rsidRDefault="000D5FCA" w:rsidP="006D067D">
            <w:pPr>
              <w:pStyle w:val="TableText"/>
            </w:pPr>
            <w:r>
              <w:t xml:space="preserve"> </w:t>
            </w:r>
          </w:p>
        </w:tc>
        <w:tc>
          <w:tcPr>
            <w:tcW w:w="2285" w:type="dxa"/>
            <w:shd w:val="clear" w:color="000000" w:fill="FFFFFF"/>
          </w:tcPr>
          <w:p w:rsidR="000D5FCA" w:rsidRDefault="000D5FCA" w:rsidP="006D067D">
            <w:pPr>
              <w:pStyle w:val="TableText"/>
            </w:pPr>
            <w:r>
              <w:t xml:space="preserve"> </w:t>
            </w:r>
          </w:p>
        </w:tc>
        <w:tc>
          <w:tcPr>
            <w:tcW w:w="1857" w:type="dxa"/>
            <w:shd w:val="clear" w:color="000000" w:fill="FFFFFF"/>
          </w:tcPr>
          <w:p w:rsidR="000D5FCA" w:rsidRDefault="000D5FCA" w:rsidP="006D067D">
            <w:pPr>
              <w:pStyle w:val="TableText"/>
            </w:pPr>
            <w:r>
              <w:t xml:space="preserve"> </w:t>
            </w:r>
          </w:p>
        </w:tc>
        <w:tc>
          <w:tcPr>
            <w:tcW w:w="771" w:type="dxa"/>
            <w:shd w:val="clear" w:color="000000" w:fill="FFFFFF"/>
          </w:tcPr>
          <w:p w:rsidR="000D5FCA" w:rsidRDefault="000D5FCA" w:rsidP="006D067D">
            <w:pPr>
              <w:pStyle w:val="TableText"/>
            </w:pPr>
          </w:p>
        </w:tc>
        <w:tc>
          <w:tcPr>
            <w:tcW w:w="674" w:type="dxa"/>
            <w:shd w:val="clear" w:color="000000" w:fill="FFFFFF"/>
          </w:tcPr>
          <w:p w:rsidR="000D5FCA" w:rsidRDefault="000D5FCA" w:rsidP="006D067D">
            <w:pPr>
              <w:pStyle w:val="TableText"/>
            </w:pPr>
          </w:p>
        </w:tc>
      </w:tr>
      <w:tr w:rsidR="000D5FCA" w:rsidTr="006D067D">
        <w:trPr>
          <w:cantSplit/>
        </w:trPr>
        <w:tc>
          <w:tcPr>
            <w:tcW w:w="850" w:type="dxa"/>
            <w:shd w:val="clear" w:color="000000" w:fill="FFFFFF"/>
          </w:tcPr>
          <w:p w:rsidR="000D5FCA" w:rsidRDefault="000D5FCA" w:rsidP="006D067D">
            <w:pPr>
              <w:pStyle w:val="TableText"/>
            </w:pPr>
            <w:r>
              <w:t>TA.090</w:t>
            </w:r>
          </w:p>
        </w:tc>
        <w:tc>
          <w:tcPr>
            <w:tcW w:w="1091" w:type="dxa"/>
            <w:shd w:val="clear" w:color="000000" w:fill="FFFFFF"/>
          </w:tcPr>
          <w:p w:rsidR="000D5FCA" w:rsidRDefault="000D5FCA" w:rsidP="006D067D">
            <w:pPr>
              <w:pStyle w:val="TableText"/>
            </w:pPr>
            <w:r>
              <w:t xml:space="preserve"> </w:t>
            </w:r>
          </w:p>
        </w:tc>
        <w:tc>
          <w:tcPr>
            <w:tcW w:w="2285" w:type="dxa"/>
            <w:shd w:val="clear" w:color="000000" w:fill="FFFFFF"/>
          </w:tcPr>
          <w:p w:rsidR="000D5FCA" w:rsidRDefault="000D5FCA" w:rsidP="006D067D">
            <w:pPr>
              <w:pStyle w:val="TableText"/>
            </w:pPr>
            <w:r>
              <w:t xml:space="preserve"> </w:t>
            </w:r>
          </w:p>
        </w:tc>
        <w:tc>
          <w:tcPr>
            <w:tcW w:w="1857" w:type="dxa"/>
            <w:shd w:val="clear" w:color="000000" w:fill="FFFFFF"/>
          </w:tcPr>
          <w:p w:rsidR="000D5FCA" w:rsidRDefault="000D5FCA" w:rsidP="006D067D">
            <w:pPr>
              <w:pStyle w:val="TableText"/>
            </w:pPr>
            <w:r>
              <w:t xml:space="preserve"> </w:t>
            </w:r>
          </w:p>
        </w:tc>
        <w:tc>
          <w:tcPr>
            <w:tcW w:w="771" w:type="dxa"/>
            <w:shd w:val="clear" w:color="000000" w:fill="FFFFFF"/>
          </w:tcPr>
          <w:p w:rsidR="000D5FCA" w:rsidRDefault="000D5FCA" w:rsidP="006D067D">
            <w:pPr>
              <w:pStyle w:val="TableText"/>
            </w:pPr>
          </w:p>
        </w:tc>
        <w:tc>
          <w:tcPr>
            <w:tcW w:w="674" w:type="dxa"/>
            <w:shd w:val="clear" w:color="000000" w:fill="FFFFFF"/>
          </w:tcPr>
          <w:p w:rsidR="000D5FCA" w:rsidRDefault="000D5FCA" w:rsidP="006D067D">
            <w:pPr>
              <w:pStyle w:val="TableText"/>
            </w:pPr>
          </w:p>
        </w:tc>
      </w:tr>
      <w:tr w:rsidR="000D5FCA" w:rsidTr="006D067D">
        <w:trPr>
          <w:cantSplit/>
        </w:trPr>
        <w:tc>
          <w:tcPr>
            <w:tcW w:w="850" w:type="dxa"/>
            <w:shd w:val="clear" w:color="000000" w:fill="FFFFFF"/>
          </w:tcPr>
          <w:p w:rsidR="000D5FCA" w:rsidRDefault="000D5FCA" w:rsidP="006D067D">
            <w:pPr>
              <w:pStyle w:val="TableText"/>
            </w:pPr>
            <w:r>
              <w:t>TA.100</w:t>
            </w:r>
          </w:p>
        </w:tc>
        <w:tc>
          <w:tcPr>
            <w:tcW w:w="1091" w:type="dxa"/>
            <w:shd w:val="clear" w:color="000000" w:fill="FFFFFF"/>
          </w:tcPr>
          <w:p w:rsidR="000D5FCA" w:rsidRDefault="000D5FCA" w:rsidP="006D067D">
            <w:pPr>
              <w:pStyle w:val="TableText"/>
            </w:pPr>
            <w:r>
              <w:t xml:space="preserve"> </w:t>
            </w:r>
          </w:p>
        </w:tc>
        <w:tc>
          <w:tcPr>
            <w:tcW w:w="2285" w:type="dxa"/>
            <w:shd w:val="clear" w:color="000000" w:fill="FFFFFF"/>
          </w:tcPr>
          <w:p w:rsidR="000D5FCA" w:rsidRDefault="000D5FCA" w:rsidP="006D067D">
            <w:pPr>
              <w:pStyle w:val="TableText"/>
            </w:pPr>
            <w:r>
              <w:t xml:space="preserve"> </w:t>
            </w:r>
          </w:p>
        </w:tc>
        <w:tc>
          <w:tcPr>
            <w:tcW w:w="1857" w:type="dxa"/>
            <w:shd w:val="clear" w:color="000000" w:fill="FFFFFF"/>
          </w:tcPr>
          <w:p w:rsidR="000D5FCA" w:rsidRDefault="000D5FCA" w:rsidP="006D067D">
            <w:pPr>
              <w:pStyle w:val="TableText"/>
            </w:pPr>
            <w:r>
              <w:t xml:space="preserve"> </w:t>
            </w:r>
          </w:p>
        </w:tc>
        <w:tc>
          <w:tcPr>
            <w:tcW w:w="771" w:type="dxa"/>
            <w:shd w:val="clear" w:color="000000" w:fill="FFFFFF"/>
          </w:tcPr>
          <w:p w:rsidR="000D5FCA" w:rsidRDefault="000D5FCA" w:rsidP="006D067D">
            <w:pPr>
              <w:pStyle w:val="TableText"/>
            </w:pPr>
          </w:p>
        </w:tc>
        <w:tc>
          <w:tcPr>
            <w:tcW w:w="674" w:type="dxa"/>
            <w:shd w:val="clear" w:color="000000" w:fill="FFFFFF"/>
          </w:tcPr>
          <w:p w:rsidR="000D5FCA" w:rsidRDefault="000D5FCA" w:rsidP="006D067D">
            <w:pPr>
              <w:pStyle w:val="TableText"/>
            </w:pPr>
          </w:p>
        </w:tc>
      </w:tr>
      <w:tr w:rsidR="000D5FCA" w:rsidTr="006D067D">
        <w:trPr>
          <w:cantSplit/>
        </w:trPr>
        <w:tc>
          <w:tcPr>
            <w:tcW w:w="850" w:type="dxa"/>
            <w:shd w:val="clear" w:color="000000" w:fill="FFFFFF"/>
          </w:tcPr>
          <w:p w:rsidR="000D5FCA" w:rsidRDefault="000D5FCA" w:rsidP="006D067D">
            <w:pPr>
              <w:pStyle w:val="TableText"/>
            </w:pPr>
            <w:r>
              <w:t>TA.110</w:t>
            </w:r>
          </w:p>
        </w:tc>
        <w:tc>
          <w:tcPr>
            <w:tcW w:w="1091" w:type="dxa"/>
            <w:shd w:val="clear" w:color="000000" w:fill="FFFFFF"/>
          </w:tcPr>
          <w:p w:rsidR="000D5FCA" w:rsidRDefault="000D5FCA" w:rsidP="006D067D">
            <w:pPr>
              <w:pStyle w:val="TableText"/>
            </w:pPr>
            <w:r>
              <w:t xml:space="preserve"> </w:t>
            </w:r>
          </w:p>
        </w:tc>
        <w:tc>
          <w:tcPr>
            <w:tcW w:w="2285" w:type="dxa"/>
            <w:shd w:val="clear" w:color="000000" w:fill="FFFFFF"/>
          </w:tcPr>
          <w:p w:rsidR="000D5FCA" w:rsidRDefault="000D5FCA" w:rsidP="006D067D">
            <w:pPr>
              <w:pStyle w:val="TableText"/>
            </w:pPr>
            <w:r>
              <w:t xml:space="preserve"> </w:t>
            </w:r>
          </w:p>
        </w:tc>
        <w:tc>
          <w:tcPr>
            <w:tcW w:w="1857" w:type="dxa"/>
            <w:shd w:val="clear" w:color="000000" w:fill="FFFFFF"/>
          </w:tcPr>
          <w:p w:rsidR="000D5FCA" w:rsidRDefault="000D5FCA" w:rsidP="006D067D">
            <w:pPr>
              <w:pStyle w:val="TableText"/>
            </w:pPr>
            <w:r>
              <w:t xml:space="preserve"> </w:t>
            </w:r>
          </w:p>
        </w:tc>
        <w:tc>
          <w:tcPr>
            <w:tcW w:w="771" w:type="dxa"/>
            <w:shd w:val="clear" w:color="000000" w:fill="FFFFFF"/>
          </w:tcPr>
          <w:p w:rsidR="000D5FCA" w:rsidRDefault="000D5FCA" w:rsidP="006D067D">
            <w:pPr>
              <w:pStyle w:val="TableText"/>
            </w:pPr>
          </w:p>
        </w:tc>
        <w:tc>
          <w:tcPr>
            <w:tcW w:w="674" w:type="dxa"/>
            <w:shd w:val="clear" w:color="000000" w:fill="FFFFFF"/>
          </w:tcPr>
          <w:p w:rsidR="000D5FCA" w:rsidRDefault="000D5FCA" w:rsidP="006D067D">
            <w:pPr>
              <w:pStyle w:val="TableText"/>
            </w:pPr>
          </w:p>
        </w:tc>
      </w:tr>
      <w:tr w:rsidR="000D5FCA" w:rsidTr="006D067D">
        <w:trPr>
          <w:cantSplit/>
        </w:trPr>
        <w:tc>
          <w:tcPr>
            <w:tcW w:w="850" w:type="dxa"/>
            <w:shd w:val="clear" w:color="000000" w:fill="FFFFFF"/>
          </w:tcPr>
          <w:p w:rsidR="000D5FCA" w:rsidRDefault="000D5FCA" w:rsidP="006D067D">
            <w:pPr>
              <w:pStyle w:val="TableText"/>
            </w:pPr>
            <w:r>
              <w:t>TA.120</w:t>
            </w:r>
          </w:p>
        </w:tc>
        <w:tc>
          <w:tcPr>
            <w:tcW w:w="1091" w:type="dxa"/>
            <w:shd w:val="clear" w:color="000000" w:fill="FFFFFF"/>
          </w:tcPr>
          <w:p w:rsidR="000D5FCA" w:rsidRDefault="000D5FCA" w:rsidP="006D067D">
            <w:pPr>
              <w:pStyle w:val="TableText"/>
            </w:pPr>
            <w:r>
              <w:t xml:space="preserve"> </w:t>
            </w:r>
          </w:p>
        </w:tc>
        <w:tc>
          <w:tcPr>
            <w:tcW w:w="2285" w:type="dxa"/>
            <w:shd w:val="clear" w:color="000000" w:fill="FFFFFF"/>
          </w:tcPr>
          <w:p w:rsidR="000D5FCA" w:rsidRDefault="000D5FCA" w:rsidP="006D067D">
            <w:pPr>
              <w:pStyle w:val="TableText"/>
            </w:pPr>
            <w:r>
              <w:t xml:space="preserve"> </w:t>
            </w:r>
          </w:p>
        </w:tc>
        <w:tc>
          <w:tcPr>
            <w:tcW w:w="1857" w:type="dxa"/>
            <w:shd w:val="clear" w:color="000000" w:fill="FFFFFF"/>
          </w:tcPr>
          <w:p w:rsidR="000D5FCA" w:rsidRDefault="000D5FCA" w:rsidP="006D067D">
            <w:pPr>
              <w:pStyle w:val="TableText"/>
            </w:pPr>
            <w:r>
              <w:t xml:space="preserve"> </w:t>
            </w:r>
          </w:p>
        </w:tc>
        <w:tc>
          <w:tcPr>
            <w:tcW w:w="771" w:type="dxa"/>
            <w:shd w:val="clear" w:color="000000" w:fill="FFFFFF"/>
          </w:tcPr>
          <w:p w:rsidR="000D5FCA" w:rsidRDefault="000D5FCA" w:rsidP="006D067D">
            <w:pPr>
              <w:pStyle w:val="TableText"/>
            </w:pPr>
          </w:p>
        </w:tc>
        <w:tc>
          <w:tcPr>
            <w:tcW w:w="674" w:type="dxa"/>
            <w:shd w:val="clear" w:color="000000" w:fill="FFFFFF"/>
          </w:tcPr>
          <w:p w:rsidR="000D5FCA" w:rsidRDefault="000D5FCA" w:rsidP="006D067D">
            <w:pPr>
              <w:pStyle w:val="TableText"/>
            </w:pPr>
          </w:p>
        </w:tc>
      </w:tr>
      <w:tr w:rsidR="000D5FCA" w:rsidTr="006D067D">
        <w:trPr>
          <w:cantSplit/>
        </w:trPr>
        <w:tc>
          <w:tcPr>
            <w:tcW w:w="850" w:type="dxa"/>
            <w:shd w:val="clear" w:color="000000" w:fill="FFFFFF"/>
          </w:tcPr>
          <w:p w:rsidR="000D5FCA" w:rsidRDefault="000D5FCA" w:rsidP="006D067D">
            <w:pPr>
              <w:pStyle w:val="TableText"/>
            </w:pPr>
            <w:r>
              <w:t>TA.130</w:t>
            </w:r>
          </w:p>
        </w:tc>
        <w:tc>
          <w:tcPr>
            <w:tcW w:w="1091" w:type="dxa"/>
            <w:shd w:val="clear" w:color="000000" w:fill="FFFFFF"/>
          </w:tcPr>
          <w:p w:rsidR="000D5FCA" w:rsidRDefault="000D5FCA" w:rsidP="006D067D">
            <w:pPr>
              <w:pStyle w:val="TableText"/>
            </w:pPr>
            <w:r>
              <w:t xml:space="preserve"> </w:t>
            </w:r>
          </w:p>
        </w:tc>
        <w:tc>
          <w:tcPr>
            <w:tcW w:w="2285" w:type="dxa"/>
            <w:shd w:val="clear" w:color="000000" w:fill="FFFFFF"/>
          </w:tcPr>
          <w:p w:rsidR="000D5FCA" w:rsidRDefault="000D5FCA" w:rsidP="006D067D">
            <w:pPr>
              <w:pStyle w:val="TableText"/>
            </w:pPr>
            <w:r>
              <w:t xml:space="preserve"> </w:t>
            </w:r>
          </w:p>
        </w:tc>
        <w:tc>
          <w:tcPr>
            <w:tcW w:w="1857" w:type="dxa"/>
            <w:shd w:val="clear" w:color="000000" w:fill="FFFFFF"/>
          </w:tcPr>
          <w:p w:rsidR="000D5FCA" w:rsidRDefault="000D5FCA" w:rsidP="006D067D">
            <w:pPr>
              <w:pStyle w:val="TableText"/>
            </w:pPr>
            <w:r>
              <w:t xml:space="preserve"> </w:t>
            </w:r>
          </w:p>
        </w:tc>
        <w:tc>
          <w:tcPr>
            <w:tcW w:w="771" w:type="dxa"/>
            <w:shd w:val="clear" w:color="000000" w:fill="FFFFFF"/>
          </w:tcPr>
          <w:p w:rsidR="000D5FCA" w:rsidRDefault="000D5FCA" w:rsidP="006D067D">
            <w:pPr>
              <w:pStyle w:val="TableText"/>
            </w:pPr>
          </w:p>
        </w:tc>
        <w:tc>
          <w:tcPr>
            <w:tcW w:w="674" w:type="dxa"/>
            <w:shd w:val="clear" w:color="000000" w:fill="FFFFFF"/>
          </w:tcPr>
          <w:p w:rsidR="000D5FCA" w:rsidRDefault="000D5FCA" w:rsidP="006D067D">
            <w:pPr>
              <w:pStyle w:val="TableText"/>
            </w:pPr>
          </w:p>
        </w:tc>
      </w:tr>
      <w:tr w:rsidR="000D5FCA" w:rsidTr="006D067D">
        <w:trPr>
          <w:cantSplit/>
        </w:trPr>
        <w:tc>
          <w:tcPr>
            <w:tcW w:w="850" w:type="dxa"/>
            <w:shd w:val="clear" w:color="000000" w:fill="FFFFFF"/>
          </w:tcPr>
          <w:p w:rsidR="000D5FCA" w:rsidRDefault="000D5FCA" w:rsidP="006D067D">
            <w:pPr>
              <w:pStyle w:val="TableText"/>
            </w:pPr>
            <w:r>
              <w:t>TA.140</w:t>
            </w:r>
          </w:p>
        </w:tc>
        <w:tc>
          <w:tcPr>
            <w:tcW w:w="1091" w:type="dxa"/>
            <w:shd w:val="clear" w:color="000000" w:fill="FFFFFF"/>
          </w:tcPr>
          <w:p w:rsidR="000D5FCA" w:rsidRDefault="000D5FCA" w:rsidP="006D067D">
            <w:pPr>
              <w:pStyle w:val="TableText"/>
            </w:pPr>
            <w:r>
              <w:t xml:space="preserve"> </w:t>
            </w:r>
          </w:p>
        </w:tc>
        <w:tc>
          <w:tcPr>
            <w:tcW w:w="2285" w:type="dxa"/>
            <w:shd w:val="clear" w:color="000000" w:fill="FFFFFF"/>
          </w:tcPr>
          <w:p w:rsidR="000D5FCA" w:rsidRDefault="000D5FCA" w:rsidP="006D067D">
            <w:pPr>
              <w:pStyle w:val="TableText"/>
            </w:pPr>
            <w:r>
              <w:t xml:space="preserve"> </w:t>
            </w:r>
          </w:p>
        </w:tc>
        <w:tc>
          <w:tcPr>
            <w:tcW w:w="1857" w:type="dxa"/>
            <w:shd w:val="clear" w:color="000000" w:fill="FFFFFF"/>
          </w:tcPr>
          <w:p w:rsidR="000D5FCA" w:rsidRDefault="000D5FCA" w:rsidP="006D067D">
            <w:pPr>
              <w:pStyle w:val="TableText"/>
            </w:pPr>
            <w:r>
              <w:t xml:space="preserve"> </w:t>
            </w:r>
          </w:p>
        </w:tc>
        <w:tc>
          <w:tcPr>
            <w:tcW w:w="771" w:type="dxa"/>
            <w:shd w:val="clear" w:color="000000" w:fill="FFFFFF"/>
          </w:tcPr>
          <w:p w:rsidR="000D5FCA" w:rsidRDefault="000D5FCA" w:rsidP="006D067D">
            <w:pPr>
              <w:pStyle w:val="TableText"/>
            </w:pPr>
          </w:p>
        </w:tc>
        <w:tc>
          <w:tcPr>
            <w:tcW w:w="674" w:type="dxa"/>
            <w:shd w:val="clear" w:color="000000" w:fill="FFFFFF"/>
          </w:tcPr>
          <w:p w:rsidR="000D5FCA" w:rsidRDefault="000D5FCA" w:rsidP="006D067D">
            <w:pPr>
              <w:pStyle w:val="TableText"/>
            </w:pPr>
          </w:p>
        </w:tc>
      </w:tr>
      <w:tr w:rsidR="000D5FCA" w:rsidTr="006D067D">
        <w:trPr>
          <w:cantSplit/>
        </w:trPr>
        <w:tc>
          <w:tcPr>
            <w:tcW w:w="850" w:type="dxa"/>
            <w:shd w:val="clear" w:color="000000" w:fill="FFFFFF"/>
          </w:tcPr>
          <w:p w:rsidR="000D5FCA" w:rsidRDefault="000D5FCA" w:rsidP="006D067D">
            <w:pPr>
              <w:pStyle w:val="TableText"/>
            </w:pPr>
            <w:r>
              <w:t>TA.150</w:t>
            </w:r>
          </w:p>
        </w:tc>
        <w:tc>
          <w:tcPr>
            <w:tcW w:w="1091" w:type="dxa"/>
            <w:shd w:val="clear" w:color="000000" w:fill="FFFFFF"/>
          </w:tcPr>
          <w:p w:rsidR="000D5FCA" w:rsidRDefault="000D5FCA" w:rsidP="006D067D">
            <w:pPr>
              <w:pStyle w:val="TableText"/>
            </w:pPr>
            <w:r>
              <w:t xml:space="preserve"> </w:t>
            </w:r>
          </w:p>
        </w:tc>
        <w:tc>
          <w:tcPr>
            <w:tcW w:w="2285" w:type="dxa"/>
            <w:shd w:val="clear" w:color="000000" w:fill="FFFFFF"/>
          </w:tcPr>
          <w:p w:rsidR="000D5FCA" w:rsidRDefault="000D5FCA" w:rsidP="006D067D">
            <w:pPr>
              <w:pStyle w:val="TableText"/>
            </w:pPr>
            <w:r>
              <w:t xml:space="preserve"> </w:t>
            </w:r>
          </w:p>
        </w:tc>
        <w:tc>
          <w:tcPr>
            <w:tcW w:w="1857" w:type="dxa"/>
            <w:shd w:val="clear" w:color="000000" w:fill="FFFFFF"/>
          </w:tcPr>
          <w:p w:rsidR="000D5FCA" w:rsidRDefault="000D5FCA" w:rsidP="006D067D">
            <w:pPr>
              <w:pStyle w:val="TableText"/>
            </w:pPr>
            <w:r>
              <w:t xml:space="preserve"> </w:t>
            </w:r>
          </w:p>
        </w:tc>
        <w:tc>
          <w:tcPr>
            <w:tcW w:w="771" w:type="dxa"/>
            <w:shd w:val="clear" w:color="000000" w:fill="FFFFFF"/>
          </w:tcPr>
          <w:p w:rsidR="000D5FCA" w:rsidRDefault="000D5FCA" w:rsidP="006D067D">
            <w:pPr>
              <w:pStyle w:val="TableText"/>
            </w:pPr>
          </w:p>
        </w:tc>
        <w:tc>
          <w:tcPr>
            <w:tcW w:w="674" w:type="dxa"/>
            <w:shd w:val="clear" w:color="000000" w:fill="FFFFFF"/>
          </w:tcPr>
          <w:p w:rsidR="000D5FCA" w:rsidRDefault="000D5FCA" w:rsidP="006D067D">
            <w:pPr>
              <w:pStyle w:val="TableText"/>
            </w:pPr>
          </w:p>
        </w:tc>
      </w:tr>
      <w:tr w:rsidR="000D5FCA" w:rsidTr="006D067D">
        <w:trPr>
          <w:cantSplit/>
        </w:trPr>
        <w:tc>
          <w:tcPr>
            <w:tcW w:w="850" w:type="dxa"/>
            <w:shd w:val="clear" w:color="000000" w:fill="FFFFFF"/>
          </w:tcPr>
          <w:p w:rsidR="000D5FCA" w:rsidRDefault="000D5FCA" w:rsidP="006D067D">
            <w:pPr>
              <w:pStyle w:val="TableText"/>
            </w:pPr>
            <w:r>
              <w:t>TA.160</w:t>
            </w:r>
          </w:p>
        </w:tc>
        <w:tc>
          <w:tcPr>
            <w:tcW w:w="1091" w:type="dxa"/>
            <w:shd w:val="clear" w:color="000000" w:fill="FFFFFF"/>
          </w:tcPr>
          <w:p w:rsidR="000D5FCA" w:rsidRDefault="000D5FCA" w:rsidP="006D067D">
            <w:pPr>
              <w:pStyle w:val="TableText"/>
            </w:pPr>
          </w:p>
        </w:tc>
        <w:tc>
          <w:tcPr>
            <w:tcW w:w="2285" w:type="dxa"/>
            <w:shd w:val="clear" w:color="000000" w:fill="FFFFFF"/>
          </w:tcPr>
          <w:p w:rsidR="000D5FCA" w:rsidRDefault="000D5FCA" w:rsidP="006D067D">
            <w:pPr>
              <w:pStyle w:val="TableText"/>
            </w:pPr>
          </w:p>
        </w:tc>
        <w:tc>
          <w:tcPr>
            <w:tcW w:w="1857" w:type="dxa"/>
            <w:shd w:val="clear" w:color="000000" w:fill="FFFFFF"/>
          </w:tcPr>
          <w:p w:rsidR="000D5FCA" w:rsidRDefault="000D5FCA" w:rsidP="006D067D">
            <w:pPr>
              <w:pStyle w:val="TableText"/>
            </w:pPr>
          </w:p>
        </w:tc>
        <w:tc>
          <w:tcPr>
            <w:tcW w:w="771" w:type="dxa"/>
            <w:shd w:val="clear" w:color="000000" w:fill="FFFFFF"/>
          </w:tcPr>
          <w:p w:rsidR="000D5FCA" w:rsidRDefault="000D5FCA" w:rsidP="006D067D">
            <w:pPr>
              <w:pStyle w:val="TableText"/>
            </w:pPr>
          </w:p>
        </w:tc>
        <w:tc>
          <w:tcPr>
            <w:tcW w:w="674" w:type="dxa"/>
            <w:shd w:val="clear" w:color="000000" w:fill="FFFFFF"/>
          </w:tcPr>
          <w:p w:rsidR="000D5FCA" w:rsidRDefault="000D5FCA" w:rsidP="006D067D">
            <w:pPr>
              <w:pStyle w:val="TableText"/>
            </w:pPr>
          </w:p>
        </w:tc>
      </w:tr>
    </w:tbl>
    <w:p w:rsidR="000D5FCA" w:rsidRDefault="000D5FCA" w:rsidP="000D5FCA">
      <w:pPr>
        <w:pStyle w:val="BodyText"/>
        <w:ind w:left="2880"/>
        <w:rPr>
          <w:b/>
          <w:i/>
        </w:rPr>
      </w:pPr>
    </w:p>
    <w:tbl>
      <w:tblPr>
        <w:tblW w:w="0" w:type="auto"/>
        <w:tblInd w:w="2880" w:type="dxa"/>
        <w:tblLayout w:type="fixed"/>
        <w:tblLook w:val="0000"/>
      </w:tblPr>
      <w:tblGrid>
        <w:gridCol w:w="1275"/>
        <w:gridCol w:w="2777"/>
        <w:gridCol w:w="624"/>
      </w:tblGrid>
      <w:tr w:rsidR="000D5FCA" w:rsidTr="006D067D">
        <w:tc>
          <w:tcPr>
            <w:tcW w:w="1275" w:type="dxa"/>
          </w:tcPr>
          <w:p w:rsidR="000D5FCA" w:rsidRDefault="000D5FCA" w:rsidP="006D067D">
            <w:pPr>
              <w:pStyle w:val="BodyText"/>
              <w:rPr>
                <w:b/>
                <w:i/>
                <w:sz w:val="16"/>
              </w:rPr>
            </w:pPr>
            <w:r>
              <w:rPr>
                <w:b/>
                <w:i/>
              </w:rPr>
              <w:t>Key:</w:t>
            </w:r>
          </w:p>
        </w:tc>
        <w:tc>
          <w:tcPr>
            <w:tcW w:w="2777" w:type="dxa"/>
          </w:tcPr>
          <w:p w:rsidR="000D5FCA" w:rsidRDefault="000D5FCA" w:rsidP="006D067D">
            <w:pPr>
              <w:pStyle w:val="BodyText"/>
              <w:rPr>
                <w:b/>
                <w:i/>
                <w:sz w:val="16"/>
              </w:rPr>
            </w:pPr>
            <w:r>
              <w:rPr>
                <w:sz w:val="16"/>
              </w:rPr>
              <w:tab/>
            </w:r>
          </w:p>
        </w:tc>
        <w:tc>
          <w:tcPr>
            <w:tcW w:w="624" w:type="dxa"/>
          </w:tcPr>
          <w:p w:rsidR="000D5FCA" w:rsidRDefault="000D5FCA" w:rsidP="006D067D">
            <w:pPr>
              <w:pStyle w:val="BodyText"/>
              <w:rPr>
                <w:b/>
                <w:i/>
                <w:sz w:val="16"/>
              </w:rPr>
            </w:pPr>
          </w:p>
        </w:tc>
      </w:tr>
      <w:tr w:rsidR="000D5FCA" w:rsidTr="006D067D">
        <w:tc>
          <w:tcPr>
            <w:tcW w:w="1275" w:type="dxa"/>
          </w:tcPr>
          <w:p w:rsidR="000D5FCA" w:rsidRDefault="000D5FCA" w:rsidP="006D067D">
            <w:pPr>
              <w:pStyle w:val="BodyText"/>
              <w:rPr>
                <w:sz w:val="16"/>
              </w:rPr>
            </w:pPr>
            <w:r>
              <w:rPr>
                <w:b/>
                <w:sz w:val="16"/>
              </w:rPr>
              <w:t>Review Type</w:t>
            </w:r>
          </w:p>
        </w:tc>
        <w:tc>
          <w:tcPr>
            <w:tcW w:w="2777" w:type="dxa"/>
          </w:tcPr>
          <w:p w:rsidR="000D5FCA" w:rsidRDefault="000D5FCA" w:rsidP="006D067D">
            <w:pPr>
              <w:pStyle w:val="BodyText"/>
              <w:rPr>
                <w:b/>
                <w:i/>
                <w:sz w:val="16"/>
              </w:rPr>
            </w:pPr>
            <w:r>
              <w:rPr>
                <w:sz w:val="16"/>
              </w:rPr>
              <w:t>Inspection</w:t>
            </w:r>
          </w:p>
        </w:tc>
        <w:tc>
          <w:tcPr>
            <w:tcW w:w="624" w:type="dxa"/>
          </w:tcPr>
          <w:p w:rsidR="000D5FCA" w:rsidRDefault="000D5FCA" w:rsidP="006D067D">
            <w:pPr>
              <w:pStyle w:val="BodyText"/>
              <w:rPr>
                <w:b/>
                <w:i/>
                <w:sz w:val="16"/>
              </w:rPr>
            </w:pPr>
            <w:r>
              <w:rPr>
                <w:b/>
                <w:sz w:val="16"/>
              </w:rPr>
              <w:t>I</w:t>
            </w:r>
          </w:p>
        </w:tc>
      </w:tr>
      <w:tr w:rsidR="000D5FCA" w:rsidTr="006D067D">
        <w:tc>
          <w:tcPr>
            <w:tcW w:w="1275" w:type="dxa"/>
          </w:tcPr>
          <w:p w:rsidR="000D5FCA" w:rsidRDefault="000D5FCA" w:rsidP="006D067D">
            <w:pPr>
              <w:pStyle w:val="BodyText"/>
              <w:rPr>
                <w:sz w:val="16"/>
              </w:rPr>
            </w:pPr>
          </w:p>
        </w:tc>
        <w:tc>
          <w:tcPr>
            <w:tcW w:w="2777" w:type="dxa"/>
          </w:tcPr>
          <w:p w:rsidR="000D5FCA" w:rsidRDefault="000D5FCA" w:rsidP="006D067D">
            <w:pPr>
              <w:pStyle w:val="BodyText"/>
              <w:rPr>
                <w:b/>
                <w:i/>
                <w:sz w:val="16"/>
              </w:rPr>
            </w:pPr>
            <w:r>
              <w:rPr>
                <w:sz w:val="16"/>
              </w:rPr>
              <w:t>Walkthrough</w:t>
            </w:r>
          </w:p>
        </w:tc>
        <w:tc>
          <w:tcPr>
            <w:tcW w:w="624" w:type="dxa"/>
          </w:tcPr>
          <w:p w:rsidR="000D5FCA" w:rsidRDefault="000D5FCA" w:rsidP="006D067D">
            <w:pPr>
              <w:pStyle w:val="BodyText"/>
              <w:rPr>
                <w:b/>
                <w:i/>
                <w:sz w:val="16"/>
              </w:rPr>
            </w:pPr>
            <w:r>
              <w:rPr>
                <w:b/>
                <w:sz w:val="16"/>
              </w:rPr>
              <w:t>W</w:t>
            </w:r>
          </w:p>
        </w:tc>
      </w:tr>
      <w:tr w:rsidR="000D5FCA" w:rsidTr="006D067D">
        <w:tc>
          <w:tcPr>
            <w:tcW w:w="1275" w:type="dxa"/>
          </w:tcPr>
          <w:p w:rsidR="000D5FCA" w:rsidRDefault="000D5FCA" w:rsidP="006D067D">
            <w:pPr>
              <w:pStyle w:val="BodyText"/>
              <w:rPr>
                <w:sz w:val="16"/>
              </w:rPr>
            </w:pPr>
          </w:p>
        </w:tc>
        <w:tc>
          <w:tcPr>
            <w:tcW w:w="2777" w:type="dxa"/>
          </w:tcPr>
          <w:p w:rsidR="000D5FCA" w:rsidRDefault="000D5FCA" w:rsidP="006D067D">
            <w:pPr>
              <w:pStyle w:val="BodyText"/>
              <w:rPr>
                <w:b/>
                <w:i/>
                <w:sz w:val="16"/>
              </w:rPr>
            </w:pPr>
            <w:r>
              <w:rPr>
                <w:sz w:val="16"/>
              </w:rPr>
              <w:t>Peer Review/</w:t>
            </w:r>
            <w:proofErr w:type="spellStart"/>
            <w:r>
              <w:rPr>
                <w:sz w:val="16"/>
              </w:rPr>
              <w:t>Deskcheck</w:t>
            </w:r>
            <w:proofErr w:type="spellEnd"/>
          </w:p>
        </w:tc>
        <w:tc>
          <w:tcPr>
            <w:tcW w:w="624" w:type="dxa"/>
          </w:tcPr>
          <w:p w:rsidR="000D5FCA" w:rsidRDefault="000D5FCA" w:rsidP="006D067D">
            <w:pPr>
              <w:pStyle w:val="BodyText"/>
              <w:rPr>
                <w:b/>
                <w:i/>
                <w:sz w:val="16"/>
              </w:rPr>
            </w:pPr>
            <w:r>
              <w:rPr>
                <w:b/>
                <w:sz w:val="16"/>
              </w:rPr>
              <w:t>P</w:t>
            </w:r>
          </w:p>
        </w:tc>
      </w:tr>
      <w:tr w:rsidR="000D5FCA" w:rsidTr="006D067D">
        <w:tc>
          <w:tcPr>
            <w:tcW w:w="1275" w:type="dxa"/>
          </w:tcPr>
          <w:p w:rsidR="000D5FCA" w:rsidRDefault="000D5FCA" w:rsidP="006D067D">
            <w:pPr>
              <w:pStyle w:val="BodyText"/>
              <w:rPr>
                <w:sz w:val="16"/>
              </w:rPr>
            </w:pPr>
            <w:r>
              <w:rPr>
                <w:b/>
                <w:sz w:val="16"/>
              </w:rPr>
              <w:t>Sign-Off</w:t>
            </w:r>
          </w:p>
        </w:tc>
        <w:tc>
          <w:tcPr>
            <w:tcW w:w="2777" w:type="dxa"/>
          </w:tcPr>
          <w:p w:rsidR="000D5FCA" w:rsidRDefault="000D5FCA" w:rsidP="006D067D">
            <w:pPr>
              <w:pStyle w:val="BodyText"/>
              <w:rPr>
                <w:b/>
                <w:i/>
                <w:sz w:val="16"/>
              </w:rPr>
            </w:pPr>
            <w:r>
              <w:rPr>
                <w:sz w:val="16"/>
              </w:rPr>
              <w:t>Project Sponsor</w:t>
            </w:r>
          </w:p>
        </w:tc>
        <w:tc>
          <w:tcPr>
            <w:tcW w:w="624" w:type="dxa"/>
          </w:tcPr>
          <w:p w:rsidR="000D5FCA" w:rsidRDefault="000D5FCA" w:rsidP="006D067D">
            <w:pPr>
              <w:pStyle w:val="BodyText"/>
              <w:rPr>
                <w:b/>
                <w:i/>
                <w:sz w:val="16"/>
              </w:rPr>
            </w:pPr>
            <w:r>
              <w:rPr>
                <w:b/>
                <w:sz w:val="16"/>
              </w:rPr>
              <w:t>PS</w:t>
            </w:r>
          </w:p>
        </w:tc>
      </w:tr>
      <w:tr w:rsidR="000D5FCA" w:rsidTr="006D067D">
        <w:tc>
          <w:tcPr>
            <w:tcW w:w="1275" w:type="dxa"/>
          </w:tcPr>
          <w:p w:rsidR="000D5FCA" w:rsidRDefault="000D5FCA" w:rsidP="006D067D">
            <w:pPr>
              <w:pStyle w:val="BodyText"/>
              <w:rPr>
                <w:b/>
                <w:i/>
                <w:sz w:val="16"/>
              </w:rPr>
            </w:pPr>
          </w:p>
        </w:tc>
        <w:tc>
          <w:tcPr>
            <w:tcW w:w="2777" w:type="dxa"/>
          </w:tcPr>
          <w:p w:rsidR="000D5FCA" w:rsidRDefault="000D5FCA" w:rsidP="006D067D">
            <w:pPr>
              <w:pStyle w:val="BodyText"/>
              <w:rPr>
                <w:b/>
                <w:i/>
                <w:sz w:val="16"/>
              </w:rPr>
            </w:pPr>
            <w:r>
              <w:rPr>
                <w:sz w:val="16"/>
              </w:rPr>
              <w:t>Project Manager</w:t>
            </w:r>
          </w:p>
        </w:tc>
        <w:tc>
          <w:tcPr>
            <w:tcW w:w="624" w:type="dxa"/>
          </w:tcPr>
          <w:p w:rsidR="000D5FCA" w:rsidRDefault="000D5FCA" w:rsidP="006D067D">
            <w:pPr>
              <w:pStyle w:val="BodyText"/>
              <w:rPr>
                <w:b/>
                <w:sz w:val="16"/>
              </w:rPr>
            </w:pPr>
            <w:r>
              <w:rPr>
                <w:b/>
                <w:sz w:val="16"/>
              </w:rPr>
              <w:t>PM</w:t>
            </w:r>
          </w:p>
        </w:tc>
      </w:tr>
    </w:tbl>
    <w:p w:rsidR="000D5FCA" w:rsidRDefault="000D5FCA" w:rsidP="000D5FCA">
      <w:pPr>
        <w:pStyle w:val="Heading2"/>
        <w:tabs>
          <w:tab w:val="clear" w:pos="4320"/>
        </w:tabs>
        <w:ind w:left="720" w:hanging="720"/>
      </w:pPr>
      <w:bookmarkStart w:id="78" w:name="_Toc359917766"/>
      <w:bookmarkStart w:id="79" w:name="_Toc449248105"/>
      <w:bookmarkStart w:id="80" w:name="_Toc261891976"/>
      <w:bookmarkStart w:id="81" w:name="_Toc270452457"/>
      <w:r>
        <w:t>Constraints and Assumptions</w:t>
      </w:r>
      <w:bookmarkEnd w:id="78"/>
      <w:bookmarkEnd w:id="79"/>
      <w:bookmarkEnd w:id="80"/>
      <w:bookmarkEnd w:id="81"/>
    </w:p>
    <w:p w:rsidR="000D5FCA" w:rsidRDefault="000D5FCA" w:rsidP="00793A58">
      <w:pPr>
        <w:pStyle w:val="Note"/>
      </w:pPr>
      <w:r>
        <w:t>List any constraints or assumptions on the project, such as availability of tools, development environment, production Oracle products etc. Indicate how these will be accommodated or worked around.  The headings listed here are examples.</w:t>
      </w:r>
    </w:p>
    <w:p w:rsidR="000D5FCA" w:rsidRDefault="000D5FCA" w:rsidP="000D5FCA">
      <w:pPr>
        <w:pStyle w:val="BodyText"/>
      </w:pPr>
      <w:r>
        <w:t>The following constraints have been identified:</w:t>
      </w:r>
    </w:p>
    <w:p w:rsidR="000D5FCA" w:rsidRDefault="000D5FCA" w:rsidP="000D5FCA">
      <w:pPr>
        <w:pStyle w:val="Heading8"/>
      </w:pPr>
      <w:bookmarkStart w:id="82" w:name="_Toc261891977"/>
      <w:r>
        <w:t>Hardware Availability</w:t>
      </w:r>
      <w:bookmarkEnd w:id="82"/>
    </w:p>
    <w:p w:rsidR="000D5FCA" w:rsidRDefault="000D5FCA" w:rsidP="00793A58">
      <w:pPr>
        <w:pStyle w:val="Note"/>
      </w:pPr>
      <w:r>
        <w:t>Describe hardware availability constraints.</w:t>
      </w:r>
    </w:p>
    <w:p w:rsidR="000D5FCA" w:rsidRDefault="000D5FCA" w:rsidP="000D5FCA">
      <w:pPr>
        <w:pStyle w:val="BodyText"/>
      </w:pPr>
    </w:p>
    <w:p w:rsidR="000D5FCA" w:rsidRDefault="000D5FCA" w:rsidP="000D5FCA">
      <w:pPr>
        <w:pStyle w:val="Heading8"/>
      </w:pPr>
      <w:bookmarkStart w:id="83" w:name="_Toc261891978"/>
      <w:r>
        <w:t>Software Release Versions and Availability</w:t>
      </w:r>
      <w:bookmarkEnd w:id="83"/>
    </w:p>
    <w:p w:rsidR="000D5FCA" w:rsidRDefault="000D5FCA" w:rsidP="00793A58">
      <w:pPr>
        <w:pStyle w:val="Note"/>
      </w:pPr>
      <w:r>
        <w:t>Describe software release versions and availability constraints.</w:t>
      </w:r>
    </w:p>
    <w:p w:rsidR="000D5FCA" w:rsidRDefault="000D5FCA" w:rsidP="000D5FCA">
      <w:pPr>
        <w:pStyle w:val="BodyText"/>
      </w:pPr>
    </w:p>
    <w:p w:rsidR="000D5FCA" w:rsidRDefault="000D5FCA" w:rsidP="000D5FCA">
      <w:pPr>
        <w:pStyle w:val="Heading8"/>
      </w:pPr>
      <w:bookmarkStart w:id="84" w:name="_Toc261891979"/>
      <w:r>
        <w:lastRenderedPageBreak/>
        <w:t>Budget Constraints</w:t>
      </w:r>
      <w:bookmarkEnd w:id="84"/>
    </w:p>
    <w:p w:rsidR="000D5FCA" w:rsidRDefault="000D5FCA" w:rsidP="00793A58">
      <w:pPr>
        <w:pStyle w:val="Note"/>
      </w:pPr>
      <w:r>
        <w:t>Describe budget constraints.</w:t>
      </w:r>
    </w:p>
    <w:p w:rsidR="000D5FCA" w:rsidRDefault="000D5FCA" w:rsidP="000D5FCA">
      <w:pPr>
        <w:pStyle w:val="BodyText"/>
      </w:pPr>
    </w:p>
    <w:p w:rsidR="000D5FCA" w:rsidRDefault="000D5FCA" w:rsidP="000D5FCA">
      <w:pPr>
        <w:pStyle w:val="Heading8"/>
      </w:pPr>
      <w:bookmarkStart w:id="85" w:name="_Toc261891980"/>
      <w:r>
        <w:t>Strategic Architecture Decisions</w:t>
      </w:r>
      <w:bookmarkEnd w:id="85"/>
    </w:p>
    <w:p w:rsidR="000D5FCA" w:rsidRDefault="000D5FCA" w:rsidP="00793A58">
      <w:pPr>
        <w:pStyle w:val="Note"/>
      </w:pPr>
      <w:r>
        <w:t>Describe constraints arising from strategic architecture decisions.</w:t>
      </w:r>
    </w:p>
    <w:p w:rsidR="000D5FCA" w:rsidRDefault="000D5FCA" w:rsidP="000D5FCA">
      <w:pPr>
        <w:pStyle w:val="BodyText"/>
      </w:pPr>
    </w:p>
    <w:p w:rsidR="000D5FCA" w:rsidRDefault="000D5FCA" w:rsidP="000D5FCA">
      <w:pPr>
        <w:pStyle w:val="Heading8"/>
      </w:pPr>
      <w:bookmarkStart w:id="86" w:name="_Toc261891981"/>
      <w:r>
        <w:t>Production Cutover</w:t>
      </w:r>
      <w:bookmarkEnd w:id="86"/>
    </w:p>
    <w:p w:rsidR="000D5FCA" w:rsidRDefault="000D5FCA" w:rsidP="00793A58">
      <w:pPr>
        <w:pStyle w:val="Note"/>
      </w:pPr>
      <w:r>
        <w:t>Describe constraints on production cutover.</w:t>
      </w:r>
    </w:p>
    <w:p w:rsidR="000D5FCA" w:rsidRDefault="000D5FCA" w:rsidP="000D5FCA">
      <w:pPr>
        <w:pStyle w:val="BodyText"/>
      </w:pPr>
    </w:p>
    <w:p w:rsidR="000D5FCA" w:rsidRDefault="000D5FCA" w:rsidP="000D5FCA">
      <w:pPr>
        <w:pStyle w:val="Heading8"/>
      </w:pPr>
      <w:bookmarkStart w:id="87" w:name="_Toc261891982"/>
      <w:r>
        <w:t>Resource Availability</w:t>
      </w:r>
      <w:bookmarkEnd w:id="87"/>
    </w:p>
    <w:p w:rsidR="000D5FCA" w:rsidRDefault="000D5FCA" w:rsidP="00793A58">
      <w:pPr>
        <w:pStyle w:val="Note"/>
      </w:pPr>
      <w:r>
        <w:t>Describe resource availability constraints.</w:t>
      </w:r>
    </w:p>
    <w:p w:rsidR="000D5FCA" w:rsidRDefault="000D5FCA" w:rsidP="000D5FCA">
      <w:pPr>
        <w:pStyle w:val="BodyText"/>
      </w:pPr>
    </w:p>
    <w:p w:rsidR="000D5FCA" w:rsidRDefault="000D5FCA" w:rsidP="000D5FCA">
      <w:pPr>
        <w:pStyle w:val="Heading2"/>
        <w:tabs>
          <w:tab w:val="clear" w:pos="4320"/>
        </w:tabs>
        <w:ind w:left="720" w:hanging="720"/>
      </w:pPr>
      <w:bookmarkStart w:id="88" w:name="_Toc359917767"/>
      <w:bookmarkStart w:id="89" w:name="_Toc449248106"/>
      <w:bookmarkStart w:id="90" w:name="_Toc261891983"/>
      <w:bookmarkStart w:id="91" w:name="_Toc270452458"/>
      <w:r>
        <w:t>Risks</w:t>
      </w:r>
      <w:bookmarkEnd w:id="88"/>
      <w:bookmarkEnd w:id="89"/>
      <w:bookmarkEnd w:id="90"/>
      <w:bookmarkEnd w:id="91"/>
    </w:p>
    <w:p w:rsidR="000D5FCA" w:rsidRDefault="000D5FCA" w:rsidP="00793A58">
      <w:pPr>
        <w:pStyle w:val="Note"/>
      </w:pPr>
      <w:r>
        <w:t>There may be risks associated with the architecture activities as planned, or tools adopted.  You should document them here.</w:t>
      </w:r>
    </w:p>
    <w:p w:rsidR="000D5FCA" w:rsidRDefault="000D5FCA" w:rsidP="000D5FCA">
      <w:pPr>
        <w:pStyle w:val="BodyText"/>
      </w:pPr>
      <w:r>
        <w:t>The following risks have been identified which may affect the architecture activities during the project progression:</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odyText"/>
      </w:pPr>
      <w:r>
        <w:t>These and any other risks identified later will be tracked using the Risk Management Plan (PJM.RKM.010) defined in the PJM Risk Management process.</w:t>
      </w:r>
    </w:p>
    <w:tbl>
      <w:tblPr>
        <w:tblW w:w="0" w:type="auto"/>
        <w:tblInd w:w="2520" w:type="dxa"/>
        <w:tblLayout w:type="fixed"/>
        <w:tblLook w:val="0000"/>
      </w:tblPr>
      <w:tblGrid>
        <w:gridCol w:w="720"/>
        <w:gridCol w:w="7200"/>
      </w:tblGrid>
      <w:tr w:rsidR="000D5FCA" w:rsidTr="006D067D">
        <w:trPr>
          <w:cantSplit/>
        </w:trPr>
        <w:tc>
          <w:tcPr>
            <w:tcW w:w="720" w:type="dxa"/>
          </w:tcPr>
          <w:p w:rsidR="000D5FCA" w:rsidRDefault="000D5FCA" w:rsidP="006D067D">
            <w:pPr>
              <w:pStyle w:val="TableText"/>
              <w:spacing w:before="120" w:after="120"/>
            </w:pPr>
            <w:r>
              <w:object w:dxaOrig="408" w:dyaOrig="4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21.75pt" o:ole="">
                  <v:imagedata r:id="rId12" o:title=""/>
                </v:shape>
                <o:OLEObject Type="Embed" ProgID="Word.Document.8" ShapeID="_x0000_i1025" DrawAspect="Content" ObjectID="_1535728879" r:id="rId13"/>
              </w:object>
            </w:r>
          </w:p>
        </w:tc>
        <w:tc>
          <w:tcPr>
            <w:tcW w:w="7200" w:type="dxa"/>
          </w:tcPr>
          <w:p w:rsidR="000D5FCA" w:rsidRDefault="000D5FCA" w:rsidP="006D067D">
            <w:pPr>
              <w:spacing w:before="120" w:after="120"/>
            </w:pPr>
            <w:r>
              <w:rPr>
                <w:b/>
              </w:rPr>
              <w:t>Suggestion:</w:t>
            </w:r>
            <w:r>
              <w:t xml:space="preserve">  If your project is not using Oracle’s Project Management Method, describe your Risk Management procedures is detail.</w:t>
            </w:r>
          </w:p>
        </w:tc>
      </w:tr>
    </w:tbl>
    <w:p w:rsidR="000D5FCA" w:rsidRDefault="000D5FCA" w:rsidP="000D5FCA">
      <w:pPr>
        <w:pStyle w:val="BodyText"/>
      </w:pPr>
    </w:p>
    <w:p w:rsidR="000D5FCA" w:rsidRDefault="000D5FCA" w:rsidP="000D5FCA">
      <w:pPr>
        <w:pStyle w:val="Heading2"/>
        <w:tabs>
          <w:tab w:val="clear" w:pos="4320"/>
        </w:tabs>
        <w:ind w:left="720" w:hanging="720"/>
      </w:pPr>
      <w:bookmarkStart w:id="92" w:name="_Toc359917768"/>
      <w:bookmarkStart w:id="93" w:name="_Toc449248107"/>
      <w:bookmarkStart w:id="94" w:name="_Toc261891984"/>
      <w:bookmarkStart w:id="95" w:name="_Toc270452459"/>
      <w:r>
        <w:t>Scope Control</w:t>
      </w:r>
      <w:bookmarkEnd w:id="92"/>
      <w:bookmarkEnd w:id="93"/>
      <w:bookmarkEnd w:id="94"/>
      <w:bookmarkEnd w:id="95"/>
    </w:p>
    <w:p w:rsidR="000D5FCA" w:rsidRDefault="000D5FCA" w:rsidP="000D5FCA">
      <w:pPr>
        <w:pStyle w:val="BodyText"/>
      </w:pPr>
      <w:r>
        <w:t>The control of changes to the scope identified in this document will be managed through the Scope Change Management Processes (PJM.SM.010</w:t>
      </w:r>
      <w:proofErr w:type="gramStart"/>
      <w:r>
        <w:t>)  defined</w:t>
      </w:r>
      <w:proofErr w:type="gramEnd"/>
      <w:r>
        <w:t xml:space="preserve"> in the PJM Scope Management process.  Use Change Request Forms and the Change Request Log to identify and manage changes, with approval for any changes that affect cost or timescale for this subproject.</w:t>
      </w:r>
    </w:p>
    <w:p w:rsidR="000D5FCA" w:rsidRDefault="000D5FCA" w:rsidP="000D5FCA">
      <w:pPr>
        <w:pStyle w:val="Heading2"/>
        <w:tabs>
          <w:tab w:val="clear" w:pos="4320"/>
        </w:tabs>
        <w:ind w:left="720" w:hanging="720"/>
      </w:pPr>
      <w:bookmarkStart w:id="96" w:name="_Toc449248108"/>
      <w:bookmarkStart w:id="97" w:name="_Toc261891985"/>
      <w:bookmarkStart w:id="98" w:name="_Toc270452460"/>
      <w:r>
        <w:t>Integration with Other Aspects of the Project</w:t>
      </w:r>
      <w:bookmarkEnd w:id="96"/>
      <w:bookmarkEnd w:id="97"/>
      <w:bookmarkEnd w:id="98"/>
      <w:r>
        <w:t xml:space="preserve"> </w:t>
      </w:r>
    </w:p>
    <w:p w:rsidR="000D5FCA" w:rsidRDefault="000D5FCA" w:rsidP="000D5FCA">
      <w:pPr>
        <w:pStyle w:val="BodyText"/>
      </w:pPr>
      <w:bookmarkStart w:id="99" w:name="_Toc350572429"/>
      <w:bookmarkStart w:id="100" w:name="_Toc352580641"/>
      <w:r>
        <w:t>The high-level dependencies of the Technical Architecture Process on other overall project processes are:</w:t>
      </w:r>
    </w:p>
    <w:p w:rsidR="000D5FCA" w:rsidRDefault="000D5FCA" w:rsidP="000D5FCA">
      <w:pPr>
        <w:pStyle w:val="Bullet"/>
        <w:tabs>
          <w:tab w:val="clear" w:pos="4320"/>
        </w:tabs>
        <w:spacing w:before="0"/>
      </w:pPr>
      <w:r>
        <w:t>Business Requirements Definition and Business Requirements Mapping for the new business and system processing, functions, and application setup information</w:t>
      </w:r>
    </w:p>
    <w:p w:rsidR="000D5FCA" w:rsidRDefault="000D5FCA" w:rsidP="000D5FCA">
      <w:pPr>
        <w:pStyle w:val="Bullet"/>
        <w:tabs>
          <w:tab w:val="clear" w:pos="4320"/>
        </w:tabs>
        <w:spacing w:before="0"/>
      </w:pPr>
      <w:r>
        <w:lastRenderedPageBreak/>
        <w:t>Performance Testing for performance or system capacity validation of prototype architectures and technical configurations</w:t>
      </w:r>
    </w:p>
    <w:p w:rsidR="000D5FCA" w:rsidRDefault="000D5FCA" w:rsidP="000D5FCA">
      <w:pPr>
        <w:pStyle w:val="Bullet"/>
        <w:tabs>
          <w:tab w:val="clear" w:pos="4320"/>
        </w:tabs>
        <w:spacing w:before="0"/>
      </w:pPr>
      <w:r>
        <w:t>Module Design and Build for database extensions and custom modules that need to be included in the architecture</w:t>
      </w:r>
    </w:p>
    <w:p w:rsidR="000D5FCA" w:rsidRDefault="000D5FCA" w:rsidP="000D5FCA">
      <w:pPr>
        <w:pStyle w:val="BodyText"/>
      </w:pPr>
      <w:r>
        <w:t>The architecture process interacts with the following other teams in the main project:</w:t>
      </w:r>
    </w:p>
    <w:p w:rsidR="000D5FCA" w:rsidRDefault="000D5FCA" w:rsidP="000D5FCA">
      <w:pPr>
        <w:pStyle w:val="Bullet"/>
        <w:tabs>
          <w:tab w:val="clear" w:pos="4320"/>
        </w:tabs>
        <w:spacing w:before="0"/>
      </w:pPr>
      <w:r>
        <w:rPr>
          <w:rStyle w:val="HighlightedVariable"/>
        </w:rPr>
        <w:t>&lt;Project Name&gt;</w:t>
      </w:r>
      <w:r>
        <w:t xml:space="preserve"> business requirements definition and mapping teams</w:t>
      </w:r>
    </w:p>
    <w:p w:rsidR="000D5FCA" w:rsidRDefault="000D5FCA" w:rsidP="000D5FCA">
      <w:pPr>
        <w:pStyle w:val="Bullet"/>
        <w:tabs>
          <w:tab w:val="clear" w:pos="4320"/>
        </w:tabs>
        <w:spacing w:before="0"/>
      </w:pPr>
      <w:r>
        <w:rPr>
          <w:rStyle w:val="HighlightedVariable"/>
        </w:rPr>
        <w:t>&lt;Project Name&gt;</w:t>
      </w:r>
      <w:r>
        <w:t xml:space="preserve"> performance testing team</w:t>
      </w:r>
    </w:p>
    <w:p w:rsidR="000D5FCA" w:rsidRDefault="000D5FCA" w:rsidP="000D5FCA">
      <w:pPr>
        <w:pStyle w:val="Bullet"/>
        <w:tabs>
          <w:tab w:val="clear" w:pos="4320"/>
        </w:tabs>
        <w:spacing w:before="0"/>
      </w:pPr>
      <w:r>
        <w:rPr>
          <w:rStyle w:val="HighlightedVariable"/>
        </w:rPr>
        <w:t>&lt;Project Name&gt;</w:t>
      </w:r>
      <w:r>
        <w:t xml:space="preserve"> data conversion team</w:t>
      </w:r>
    </w:p>
    <w:p w:rsidR="000D5FCA" w:rsidRDefault="000D5FCA" w:rsidP="000D5FCA">
      <w:pPr>
        <w:pStyle w:val="Bullet"/>
        <w:tabs>
          <w:tab w:val="clear" w:pos="4320"/>
        </w:tabs>
        <w:spacing w:before="0"/>
      </w:pPr>
      <w:r>
        <w:rPr>
          <w:rStyle w:val="HighlightedVariable"/>
        </w:rPr>
        <w:t>&lt;Project Name&gt;</w:t>
      </w:r>
      <w:r>
        <w:t xml:space="preserve"> production migration team</w:t>
      </w:r>
    </w:p>
    <w:p w:rsidR="000D5FCA" w:rsidRDefault="000D5FCA" w:rsidP="000D5FCA">
      <w:pPr>
        <w:pStyle w:val="Bullet"/>
        <w:tabs>
          <w:tab w:val="clear" w:pos="4320"/>
        </w:tabs>
        <w:spacing w:before="0"/>
      </w:pPr>
      <w:r>
        <w:rPr>
          <w:rStyle w:val="HighlightedVariable"/>
        </w:rPr>
        <w:t>&lt;Project Name&gt;</w:t>
      </w:r>
      <w:r>
        <w:t xml:space="preserve"> business system testing team</w:t>
      </w:r>
    </w:p>
    <w:p w:rsidR="000D5FCA" w:rsidRDefault="000D5FCA" w:rsidP="000D5FCA">
      <w:pPr>
        <w:pStyle w:val="Bullet"/>
        <w:tabs>
          <w:tab w:val="clear" w:pos="4320"/>
        </w:tabs>
        <w:spacing w:before="0"/>
      </w:pPr>
      <w:r>
        <w:rPr>
          <w:rStyle w:val="HighlightedVariable"/>
        </w:rPr>
        <w:t>&lt;Project Name&gt;</w:t>
      </w:r>
      <w:r>
        <w:t xml:space="preserve"> system adoption team</w:t>
      </w:r>
    </w:p>
    <w:p w:rsidR="000D5FCA" w:rsidRDefault="000D5FCA" w:rsidP="000D5FCA">
      <w:pPr>
        <w:pStyle w:val="Bullet"/>
        <w:tabs>
          <w:tab w:val="clear" w:pos="4320"/>
        </w:tabs>
        <w:spacing w:before="0"/>
      </w:pPr>
      <w:r>
        <w:rPr>
          <w:rStyle w:val="HighlightedVariable"/>
        </w:rPr>
        <w:t>&lt;Project Name&gt;</w:t>
      </w:r>
      <w:r>
        <w:t xml:space="preserve"> documentation publication team</w:t>
      </w:r>
    </w:p>
    <w:p w:rsidR="000D5FCA" w:rsidRDefault="000D5FCA" w:rsidP="000D5FCA">
      <w:pPr>
        <w:pStyle w:val="Bullet"/>
        <w:tabs>
          <w:tab w:val="clear" w:pos="4320"/>
        </w:tabs>
        <w:spacing w:before="0"/>
      </w:pPr>
      <w:r>
        <w:rPr>
          <w:rStyle w:val="HighlightedVariable"/>
        </w:rPr>
        <w:t>&lt;Project Name&gt;</w:t>
      </w:r>
      <w:r>
        <w:t xml:space="preserve"> pilot and roll out application and technology installation project teams</w:t>
      </w:r>
    </w:p>
    <w:p w:rsidR="000D5FCA" w:rsidRDefault="000D5FCA" w:rsidP="00655FA8">
      <w:pPr>
        <w:pStyle w:val="Heading1"/>
      </w:pPr>
      <w:bookmarkStart w:id="101" w:name="_Toc449248109"/>
      <w:bookmarkStart w:id="102" w:name="_Toc261891986"/>
      <w:bookmarkStart w:id="103" w:name="_Toc270452461"/>
      <w:r>
        <w:lastRenderedPageBreak/>
        <w:t>Information Systems Strategy</w:t>
      </w:r>
      <w:bookmarkEnd w:id="101"/>
      <w:bookmarkEnd w:id="102"/>
      <w:bookmarkEnd w:id="103"/>
    </w:p>
    <w:p w:rsidR="000D5FCA" w:rsidRDefault="000D5FCA" w:rsidP="000D5FCA">
      <w:pPr>
        <w:pStyle w:val="Heading2"/>
        <w:tabs>
          <w:tab w:val="clear" w:pos="4320"/>
        </w:tabs>
        <w:ind w:left="720" w:hanging="720"/>
      </w:pPr>
      <w:bookmarkStart w:id="104" w:name="_Toc449248110"/>
      <w:bookmarkStart w:id="105" w:name="_Toc261891987"/>
      <w:bookmarkStart w:id="106" w:name="_Toc270452462"/>
      <w:r>
        <w:t>Statement of Issues with Existing Information Systems</w:t>
      </w:r>
      <w:bookmarkEnd w:id="104"/>
      <w:bookmarkEnd w:id="105"/>
      <w:bookmarkEnd w:id="106"/>
    </w:p>
    <w:p w:rsidR="000D5FCA" w:rsidRDefault="000D5FCA" w:rsidP="00793A58">
      <w:pPr>
        <w:pStyle w:val="Note"/>
      </w:pPr>
      <w:r>
        <w:t>This section has some example limitations.  Preserve those that are relevant to your business situation and add others as needed.</w:t>
      </w:r>
    </w:p>
    <w:p w:rsidR="000D5FCA" w:rsidRDefault="000D5FCA" w:rsidP="000D5FCA">
      <w:pPr>
        <w:pStyle w:val="BodyText"/>
      </w:pPr>
      <w:r>
        <w:rPr>
          <w:rStyle w:val="HighlightedVariable"/>
        </w:rPr>
        <w:t>&lt;Company Short Name&gt;</w:t>
      </w:r>
      <w:r>
        <w:t>‘s existing information systems have the following limitations and problems:</w:t>
      </w:r>
    </w:p>
    <w:p w:rsidR="000D5FCA" w:rsidRDefault="000D5FCA" w:rsidP="000D5FCA">
      <w:pPr>
        <w:pStyle w:val="Bullet"/>
        <w:tabs>
          <w:tab w:val="clear" w:pos="4320"/>
        </w:tabs>
        <w:spacing w:before="0"/>
      </w:pPr>
      <w:r>
        <w:t>multiple transaction databases with no consolidated view of corporate information</w:t>
      </w:r>
    </w:p>
    <w:p w:rsidR="000D5FCA" w:rsidRDefault="000D5FCA" w:rsidP="000D5FCA">
      <w:pPr>
        <w:pStyle w:val="Bullet"/>
        <w:tabs>
          <w:tab w:val="clear" w:pos="4320"/>
        </w:tabs>
        <w:spacing w:before="0"/>
      </w:pPr>
      <w:r>
        <w:t>lack of common information systems that impedes exchange of information and results in redundant data entry</w:t>
      </w:r>
    </w:p>
    <w:p w:rsidR="000D5FCA" w:rsidRDefault="000D5FCA" w:rsidP="000D5FCA">
      <w:pPr>
        <w:pStyle w:val="Bullet"/>
        <w:tabs>
          <w:tab w:val="clear" w:pos="4320"/>
        </w:tabs>
        <w:spacing w:before="0"/>
      </w:pPr>
      <w:r>
        <w:t>outdated and outmoded systems and hardware that are expensive to maintain</w:t>
      </w:r>
    </w:p>
    <w:p w:rsidR="000D5FCA" w:rsidRDefault="000D5FCA" w:rsidP="000D5FCA">
      <w:pPr>
        <w:pStyle w:val="Bullet"/>
        <w:tabs>
          <w:tab w:val="clear" w:pos="4320"/>
        </w:tabs>
        <w:spacing w:before="0"/>
      </w:pPr>
      <w:r>
        <w:t>existing systems are operating at capacity and difficult to modify or reconfigure</w:t>
      </w:r>
    </w:p>
    <w:p w:rsidR="000D5FCA" w:rsidRDefault="000D5FCA" w:rsidP="000D5FCA">
      <w:pPr>
        <w:pStyle w:val="Bullet"/>
        <w:tabs>
          <w:tab w:val="clear" w:pos="4320"/>
        </w:tabs>
        <w:spacing w:before="0"/>
      </w:pPr>
      <w:r>
        <w:t>users unable to access the information they need in a timely manner</w:t>
      </w:r>
    </w:p>
    <w:p w:rsidR="000D5FCA" w:rsidRDefault="000D5FCA" w:rsidP="000D5FCA">
      <w:pPr>
        <w:pStyle w:val="Heading2"/>
        <w:tabs>
          <w:tab w:val="clear" w:pos="4320"/>
        </w:tabs>
        <w:ind w:left="720" w:hanging="720"/>
      </w:pPr>
      <w:bookmarkStart w:id="107" w:name="_Toc360969715"/>
      <w:bookmarkStart w:id="108" w:name="_Toc449248111"/>
      <w:bookmarkStart w:id="109" w:name="_Toc261891988"/>
      <w:bookmarkStart w:id="110" w:name="_Toc270452463"/>
      <w:r>
        <w:t>Business Vision</w:t>
      </w:r>
      <w:bookmarkEnd w:id="107"/>
      <w:bookmarkEnd w:id="108"/>
      <w:bookmarkEnd w:id="109"/>
      <w:bookmarkEnd w:id="110"/>
    </w:p>
    <w:p w:rsidR="000D5FCA" w:rsidRDefault="000D5FCA" w:rsidP="00793A58">
      <w:pPr>
        <w:pStyle w:val="Note"/>
      </w:pPr>
      <w:r>
        <w:t>Reference any corporate initiatives, process re-engineering, process re-alignment, or process improvement studies here.</w:t>
      </w:r>
    </w:p>
    <w:p w:rsidR="000D5FCA" w:rsidRDefault="000D5FCA" w:rsidP="000D5FCA">
      <w:pPr>
        <w:pStyle w:val="BodyText"/>
      </w:pPr>
      <w:r>
        <w:rPr>
          <w:rStyle w:val="HighlightedVariable"/>
        </w:rPr>
        <w:t>&lt;Company Short Name&gt;</w:t>
      </w:r>
      <w:r>
        <w:t xml:space="preserve"> has determined that to support the future business, a number of business initiatives and improvements need to be implemented. </w:t>
      </w:r>
    </w:p>
    <w:p w:rsidR="000D5FCA" w:rsidRDefault="000D5FCA" w:rsidP="000D5FCA">
      <w:pPr>
        <w:pStyle w:val="BodyText"/>
      </w:pPr>
      <w:r>
        <w:t>The following business changes/improvements need to be put in place:</w:t>
      </w:r>
    </w:p>
    <w:p w:rsidR="000D5FCA" w:rsidRDefault="000D5FCA" w:rsidP="000D5FCA">
      <w:pPr>
        <w:pStyle w:val="Bullet"/>
        <w:tabs>
          <w:tab w:val="clear" w:pos="4320"/>
        </w:tabs>
        <w:spacing w:before="0"/>
      </w:pPr>
      <w:r>
        <w:t>streamlined order-to-fulfillment business process with a view of entire corporate inventory from any sales office, any distribution center, or any manufacturing plant</w:t>
      </w:r>
    </w:p>
    <w:p w:rsidR="000D5FCA" w:rsidRDefault="000D5FCA" w:rsidP="000D5FCA">
      <w:pPr>
        <w:pStyle w:val="Bullet"/>
        <w:tabs>
          <w:tab w:val="clear" w:pos="4320"/>
        </w:tabs>
        <w:spacing w:before="0"/>
      </w:pPr>
      <w:r>
        <w:t>totally integrated supply chain with suppliers and distributors</w:t>
      </w:r>
    </w:p>
    <w:p w:rsidR="000D5FCA" w:rsidRDefault="000D5FCA" w:rsidP="000D5FCA">
      <w:pPr>
        <w:pStyle w:val="Bullet"/>
        <w:tabs>
          <w:tab w:val="clear" w:pos="4320"/>
        </w:tabs>
        <w:spacing w:before="0"/>
      </w:pPr>
      <w:r>
        <w:t>reduce new product introduction lead time by X %</w:t>
      </w:r>
    </w:p>
    <w:p w:rsidR="000D5FCA" w:rsidRDefault="000D5FCA" w:rsidP="000D5FCA">
      <w:pPr>
        <w:pStyle w:val="Bullet"/>
        <w:numPr>
          <w:ilvl w:val="0"/>
          <w:numId w:val="0"/>
        </w:numPr>
        <w:ind w:left="2880"/>
      </w:pPr>
    </w:p>
    <w:p w:rsidR="000D5FCA" w:rsidRDefault="000D5FCA" w:rsidP="000D5FCA">
      <w:pPr>
        <w:pStyle w:val="BodyText"/>
      </w:pPr>
      <w:r>
        <w:t xml:space="preserve">The target milestone for implementing these changes is </w:t>
      </w:r>
      <w:r>
        <w:rPr>
          <w:rStyle w:val="HighlightedVariable"/>
        </w:rPr>
        <w:t>&lt;Business Vision Milestone&gt;</w:t>
      </w:r>
      <w:r>
        <w:t>.</w:t>
      </w:r>
    </w:p>
    <w:p w:rsidR="000D5FCA" w:rsidRDefault="000D5FCA" w:rsidP="000D5FCA">
      <w:pPr>
        <w:pStyle w:val="BodyText"/>
      </w:pPr>
      <w:r>
        <w:t>The current implementation project will address the following areas:</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2"/>
        <w:tabs>
          <w:tab w:val="clear" w:pos="4320"/>
        </w:tabs>
        <w:ind w:left="720" w:hanging="720"/>
      </w:pPr>
      <w:bookmarkStart w:id="111" w:name="_Toc449248112"/>
      <w:bookmarkStart w:id="112" w:name="_Toc261891989"/>
      <w:bookmarkStart w:id="113" w:name="_Toc270452464"/>
      <w:r>
        <w:t>Information Systems Vision</w:t>
      </w:r>
      <w:bookmarkEnd w:id="111"/>
      <w:bookmarkEnd w:id="112"/>
      <w:bookmarkEnd w:id="113"/>
    </w:p>
    <w:p w:rsidR="000D5FCA" w:rsidRDefault="000D5FCA" w:rsidP="000D5FCA">
      <w:pPr>
        <w:pStyle w:val="BodyText"/>
      </w:pPr>
      <w:r>
        <w:rPr>
          <w:rStyle w:val="HighlightedVariable"/>
        </w:rPr>
        <w:t>&lt;Company Short Name&gt;</w:t>
      </w:r>
      <w:r>
        <w:t xml:space="preserve"> has determined that to support the future business model of operations, new information systems will need to be implemented.  These information systems should address the following needs:</w:t>
      </w:r>
    </w:p>
    <w:p w:rsidR="000D5FCA" w:rsidRDefault="000D5FCA" w:rsidP="000D5FCA">
      <w:pPr>
        <w:pStyle w:val="Bullet"/>
        <w:tabs>
          <w:tab w:val="clear" w:pos="4320"/>
        </w:tabs>
        <w:spacing w:before="0"/>
      </w:pPr>
      <w:r>
        <w:t xml:space="preserve">integrated systems that can be easily reconfigured without a major </w:t>
      </w:r>
      <w:r>
        <w:br/>
        <w:t>re-implementation effort</w:t>
      </w:r>
    </w:p>
    <w:p w:rsidR="000D5FCA" w:rsidRDefault="000D5FCA" w:rsidP="000D5FCA">
      <w:pPr>
        <w:pStyle w:val="Bullet"/>
        <w:tabs>
          <w:tab w:val="clear" w:pos="4320"/>
        </w:tabs>
        <w:spacing w:before="0"/>
      </w:pPr>
      <w:r>
        <w:t>seamless integration of best of breed applications</w:t>
      </w:r>
    </w:p>
    <w:p w:rsidR="000D5FCA" w:rsidRDefault="000D5FCA" w:rsidP="000D5FCA">
      <w:pPr>
        <w:pStyle w:val="Bullet"/>
        <w:tabs>
          <w:tab w:val="clear" w:pos="4320"/>
        </w:tabs>
        <w:spacing w:before="0"/>
      </w:pPr>
      <w:r>
        <w:t>single vendor application suite to store all ERP transaction data</w:t>
      </w:r>
    </w:p>
    <w:p w:rsidR="000D5FCA" w:rsidRDefault="000D5FCA" w:rsidP="000D5FCA">
      <w:pPr>
        <w:pStyle w:val="Bullet"/>
        <w:tabs>
          <w:tab w:val="clear" w:pos="4320"/>
        </w:tabs>
        <w:spacing w:before="0"/>
      </w:pPr>
      <w:r>
        <w:lastRenderedPageBreak/>
        <w:t>common repository of data shared and accessible by all users</w:t>
      </w:r>
    </w:p>
    <w:p w:rsidR="000D5FCA" w:rsidRDefault="000D5FCA" w:rsidP="000D5FCA">
      <w:pPr>
        <w:pStyle w:val="Bullet"/>
        <w:tabs>
          <w:tab w:val="clear" w:pos="4320"/>
        </w:tabs>
        <w:spacing w:before="0"/>
      </w:pPr>
      <w:r>
        <w:t>state of the art relational database management systems that require data to be entered or captured only once</w:t>
      </w:r>
    </w:p>
    <w:p w:rsidR="000D5FCA" w:rsidRDefault="000D5FCA" w:rsidP="000D5FCA">
      <w:pPr>
        <w:pStyle w:val="Bullet"/>
        <w:tabs>
          <w:tab w:val="clear" w:pos="4320"/>
        </w:tabs>
        <w:spacing w:before="0"/>
      </w:pPr>
      <w:r>
        <w:t>system flexibility necessary to support growth and changes in business needs</w:t>
      </w:r>
    </w:p>
    <w:p w:rsidR="000D5FCA" w:rsidRDefault="000D5FCA" w:rsidP="000D5FCA">
      <w:pPr>
        <w:pStyle w:val="Bullet"/>
        <w:tabs>
          <w:tab w:val="clear" w:pos="4320"/>
        </w:tabs>
        <w:spacing w:before="0"/>
      </w:pPr>
      <w:r>
        <w:t>systems that  are easy to use and  intuitive enough to remove the need for reference documentation</w:t>
      </w:r>
    </w:p>
    <w:p w:rsidR="000D5FCA" w:rsidRDefault="000D5FCA" w:rsidP="000D5FCA">
      <w:pPr>
        <w:pStyle w:val="Bullet"/>
        <w:numPr>
          <w:ilvl w:val="0"/>
          <w:numId w:val="0"/>
        </w:numPr>
        <w:ind w:left="2880"/>
      </w:pPr>
    </w:p>
    <w:p w:rsidR="000D5FCA" w:rsidRDefault="000D5FCA" w:rsidP="000D5FCA">
      <w:pPr>
        <w:pStyle w:val="BodyText"/>
      </w:pPr>
      <w:r>
        <w:t>The current Technical Architecture project will address the following areas:</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2"/>
        <w:tabs>
          <w:tab w:val="clear" w:pos="4320"/>
        </w:tabs>
        <w:ind w:left="720" w:hanging="720"/>
      </w:pPr>
      <w:bookmarkStart w:id="114" w:name="_Toc449248113"/>
      <w:bookmarkStart w:id="115" w:name="_Toc261891990"/>
      <w:bookmarkStart w:id="116" w:name="_Toc270452465"/>
      <w:r>
        <w:t>Implementation</w:t>
      </w:r>
      <w:bookmarkEnd w:id="114"/>
      <w:bookmarkEnd w:id="115"/>
      <w:bookmarkEnd w:id="116"/>
    </w:p>
    <w:p w:rsidR="000D5FCA" w:rsidRDefault="000D5FCA" w:rsidP="000D5FCA">
      <w:pPr>
        <w:pStyle w:val="Heading3"/>
        <w:tabs>
          <w:tab w:val="clear" w:pos="1440"/>
          <w:tab w:val="clear" w:pos="4320"/>
        </w:tabs>
        <w:ind w:left="720" w:hanging="720"/>
      </w:pPr>
      <w:bookmarkStart w:id="117" w:name="_Toc261891991"/>
      <w:r>
        <w:t>Implementation Roadmap</w:t>
      </w:r>
      <w:bookmarkEnd w:id="117"/>
    </w:p>
    <w:p w:rsidR="000D5FCA" w:rsidRDefault="000D5FCA" w:rsidP="000D5FCA">
      <w:pPr>
        <w:pStyle w:val="BodyText"/>
      </w:pPr>
      <w:r>
        <w:t xml:space="preserve">This section describes the planned high-level implementation roadmap for </w:t>
      </w:r>
      <w:r>
        <w:rPr>
          <w:rStyle w:val="HighlightedVariable"/>
        </w:rPr>
        <w:t>&lt;Company Short Name&gt;</w:t>
      </w:r>
      <w:r>
        <w:t>‘s future information systems.  The following table is a summary of the implementation plan for the business and information systems objectives.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077"/>
        <w:gridCol w:w="1851"/>
        <w:gridCol w:w="2160"/>
        <w:gridCol w:w="1440"/>
      </w:tblGrid>
      <w:tr w:rsidR="000D5FCA" w:rsidTr="006D067D">
        <w:trPr>
          <w:cantSplit/>
          <w:tblHeader/>
        </w:trPr>
        <w:tc>
          <w:tcPr>
            <w:tcW w:w="2077" w:type="dxa"/>
            <w:tcBorders>
              <w:top w:val="single" w:sz="12" w:space="0" w:color="000000"/>
              <w:bottom w:val="single" w:sz="6" w:space="0" w:color="000000"/>
              <w:right w:val="nil"/>
            </w:tcBorders>
            <w:shd w:val="clear" w:color="000000" w:fill="E6E6E6"/>
          </w:tcPr>
          <w:p w:rsidR="000D5FCA" w:rsidRDefault="000D5FCA" w:rsidP="006D067D">
            <w:pPr>
              <w:pStyle w:val="TableHeading"/>
            </w:pPr>
            <w:r>
              <w:t>Business Objective</w:t>
            </w:r>
          </w:p>
        </w:tc>
        <w:tc>
          <w:tcPr>
            <w:tcW w:w="1851"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Information Systems Objective</w:t>
            </w:r>
          </w:p>
        </w:tc>
        <w:tc>
          <w:tcPr>
            <w:tcW w:w="216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Critical Success Factors</w:t>
            </w:r>
          </w:p>
        </w:tc>
        <w:tc>
          <w:tcPr>
            <w:tcW w:w="1440" w:type="dxa"/>
            <w:tcBorders>
              <w:top w:val="single" w:sz="12" w:space="0" w:color="000000"/>
              <w:left w:val="nil"/>
              <w:bottom w:val="single" w:sz="6" w:space="0" w:color="000000"/>
            </w:tcBorders>
            <w:shd w:val="clear" w:color="000000" w:fill="E6E6E6"/>
          </w:tcPr>
          <w:p w:rsidR="000D5FCA" w:rsidRDefault="000D5FCA" w:rsidP="006D067D">
            <w:pPr>
              <w:pStyle w:val="TableHeading"/>
            </w:pPr>
            <w:r>
              <w:t>Implementation Timeframe</w:t>
            </w:r>
          </w:p>
        </w:tc>
      </w:tr>
      <w:tr w:rsidR="000D5FCA" w:rsidTr="006D067D">
        <w:trPr>
          <w:cantSplit/>
        </w:trPr>
        <w:tc>
          <w:tcPr>
            <w:tcW w:w="2077" w:type="dxa"/>
            <w:tcBorders>
              <w:top w:val="single" w:sz="6" w:space="0" w:color="000000"/>
            </w:tcBorders>
            <w:shd w:val="clear" w:color="000000" w:fill="FFFFFF"/>
          </w:tcPr>
          <w:p w:rsidR="000D5FCA" w:rsidRDefault="000D5FCA" w:rsidP="006D067D">
            <w:pPr>
              <w:pStyle w:val="TableText"/>
            </w:pPr>
          </w:p>
        </w:tc>
        <w:tc>
          <w:tcPr>
            <w:tcW w:w="1851" w:type="dxa"/>
            <w:tcBorders>
              <w:top w:val="single" w:sz="6" w:space="0" w:color="000000"/>
            </w:tcBorders>
            <w:shd w:val="clear" w:color="000000" w:fill="FFFFFF"/>
          </w:tcPr>
          <w:p w:rsidR="000D5FCA" w:rsidRDefault="000D5FCA" w:rsidP="006D067D">
            <w:pPr>
              <w:pStyle w:val="TableText"/>
            </w:pPr>
          </w:p>
        </w:tc>
        <w:tc>
          <w:tcPr>
            <w:tcW w:w="2160" w:type="dxa"/>
            <w:tcBorders>
              <w:top w:val="single" w:sz="6" w:space="0" w:color="000000"/>
            </w:tcBorders>
            <w:shd w:val="clear" w:color="000000" w:fill="FFFFFF"/>
          </w:tcPr>
          <w:p w:rsidR="000D5FCA" w:rsidRDefault="000D5FCA" w:rsidP="006D067D">
            <w:pPr>
              <w:pStyle w:val="TableText"/>
            </w:pPr>
          </w:p>
        </w:tc>
        <w:tc>
          <w:tcPr>
            <w:tcW w:w="1440" w:type="dxa"/>
            <w:tcBorders>
              <w:top w:val="single" w:sz="6" w:space="0" w:color="000000"/>
            </w:tcBorders>
            <w:shd w:val="clear" w:color="000000" w:fill="FFFFFF"/>
          </w:tcPr>
          <w:p w:rsidR="000D5FCA" w:rsidRDefault="000D5FCA" w:rsidP="006D067D">
            <w:pPr>
              <w:pStyle w:val="TableText"/>
            </w:pPr>
          </w:p>
        </w:tc>
      </w:tr>
      <w:tr w:rsidR="000D5FCA" w:rsidTr="006D067D">
        <w:trPr>
          <w:cantSplit/>
        </w:trPr>
        <w:tc>
          <w:tcPr>
            <w:tcW w:w="2077" w:type="dxa"/>
            <w:shd w:val="clear" w:color="000000" w:fill="FFFFFF"/>
          </w:tcPr>
          <w:p w:rsidR="000D5FCA" w:rsidRDefault="000D5FCA" w:rsidP="006D067D">
            <w:pPr>
              <w:pStyle w:val="TableText"/>
            </w:pPr>
          </w:p>
        </w:tc>
        <w:tc>
          <w:tcPr>
            <w:tcW w:w="1851" w:type="dxa"/>
            <w:shd w:val="clear" w:color="000000" w:fill="FFFFFF"/>
          </w:tcPr>
          <w:p w:rsidR="000D5FCA" w:rsidRDefault="000D5FCA" w:rsidP="006D067D">
            <w:pPr>
              <w:pStyle w:val="TableText"/>
            </w:pPr>
          </w:p>
        </w:tc>
        <w:tc>
          <w:tcPr>
            <w:tcW w:w="2160" w:type="dxa"/>
            <w:shd w:val="clear" w:color="000000" w:fill="FFFFFF"/>
          </w:tcPr>
          <w:p w:rsidR="000D5FCA" w:rsidRDefault="000D5FCA" w:rsidP="006D067D">
            <w:pPr>
              <w:pStyle w:val="TableText"/>
            </w:pPr>
          </w:p>
        </w:tc>
        <w:tc>
          <w:tcPr>
            <w:tcW w:w="1440" w:type="dxa"/>
            <w:shd w:val="clear" w:color="000000" w:fill="FFFFFF"/>
          </w:tcPr>
          <w:p w:rsidR="000D5FCA" w:rsidRDefault="000D5FCA" w:rsidP="006D067D">
            <w:pPr>
              <w:pStyle w:val="TableText"/>
            </w:pPr>
          </w:p>
        </w:tc>
      </w:tr>
      <w:tr w:rsidR="000D5FCA" w:rsidTr="006D067D">
        <w:trPr>
          <w:cantSplit/>
        </w:trPr>
        <w:tc>
          <w:tcPr>
            <w:tcW w:w="2077" w:type="dxa"/>
            <w:shd w:val="clear" w:color="000000" w:fill="FFFFFF"/>
          </w:tcPr>
          <w:p w:rsidR="000D5FCA" w:rsidRDefault="000D5FCA" w:rsidP="006D067D">
            <w:pPr>
              <w:pStyle w:val="TableText"/>
            </w:pPr>
          </w:p>
        </w:tc>
        <w:tc>
          <w:tcPr>
            <w:tcW w:w="1851" w:type="dxa"/>
            <w:shd w:val="clear" w:color="000000" w:fill="FFFFFF"/>
          </w:tcPr>
          <w:p w:rsidR="000D5FCA" w:rsidRDefault="000D5FCA" w:rsidP="006D067D">
            <w:pPr>
              <w:pStyle w:val="TableText"/>
            </w:pPr>
          </w:p>
        </w:tc>
        <w:tc>
          <w:tcPr>
            <w:tcW w:w="2160" w:type="dxa"/>
            <w:shd w:val="clear" w:color="000000" w:fill="FFFFFF"/>
          </w:tcPr>
          <w:p w:rsidR="000D5FCA" w:rsidRDefault="000D5FCA" w:rsidP="006D067D">
            <w:pPr>
              <w:pStyle w:val="TableText"/>
            </w:pPr>
          </w:p>
        </w:tc>
        <w:tc>
          <w:tcPr>
            <w:tcW w:w="1440" w:type="dxa"/>
            <w:shd w:val="clear" w:color="000000" w:fill="FFFFFF"/>
          </w:tcPr>
          <w:p w:rsidR="000D5FCA" w:rsidRDefault="000D5FCA" w:rsidP="006D067D">
            <w:pPr>
              <w:pStyle w:val="TableText"/>
            </w:pPr>
          </w:p>
        </w:tc>
      </w:tr>
      <w:tr w:rsidR="000D5FCA" w:rsidTr="006D067D">
        <w:trPr>
          <w:cantSplit/>
        </w:trPr>
        <w:tc>
          <w:tcPr>
            <w:tcW w:w="2077" w:type="dxa"/>
            <w:shd w:val="clear" w:color="000000" w:fill="FFFFFF"/>
          </w:tcPr>
          <w:p w:rsidR="000D5FCA" w:rsidRDefault="000D5FCA" w:rsidP="006D067D">
            <w:pPr>
              <w:pStyle w:val="TableText"/>
            </w:pPr>
          </w:p>
        </w:tc>
        <w:tc>
          <w:tcPr>
            <w:tcW w:w="1851" w:type="dxa"/>
            <w:shd w:val="clear" w:color="000000" w:fill="FFFFFF"/>
          </w:tcPr>
          <w:p w:rsidR="000D5FCA" w:rsidRDefault="000D5FCA" w:rsidP="006D067D">
            <w:pPr>
              <w:pStyle w:val="TableText"/>
            </w:pPr>
          </w:p>
        </w:tc>
        <w:tc>
          <w:tcPr>
            <w:tcW w:w="2160" w:type="dxa"/>
            <w:shd w:val="clear" w:color="000000" w:fill="FFFFFF"/>
          </w:tcPr>
          <w:p w:rsidR="000D5FCA" w:rsidRDefault="000D5FCA" w:rsidP="006D067D">
            <w:pPr>
              <w:pStyle w:val="TableText"/>
            </w:pPr>
          </w:p>
        </w:tc>
        <w:tc>
          <w:tcPr>
            <w:tcW w:w="1440" w:type="dxa"/>
            <w:shd w:val="clear" w:color="000000" w:fill="FFFFFF"/>
          </w:tcPr>
          <w:p w:rsidR="000D5FCA" w:rsidRDefault="000D5FCA" w:rsidP="006D067D">
            <w:pPr>
              <w:pStyle w:val="TableText"/>
            </w:pPr>
          </w:p>
        </w:tc>
      </w:tr>
      <w:tr w:rsidR="000D5FCA" w:rsidTr="006D067D">
        <w:trPr>
          <w:cantSplit/>
        </w:trPr>
        <w:tc>
          <w:tcPr>
            <w:tcW w:w="2077" w:type="dxa"/>
            <w:shd w:val="clear" w:color="000000" w:fill="FFFFFF"/>
          </w:tcPr>
          <w:p w:rsidR="000D5FCA" w:rsidRDefault="000D5FCA" w:rsidP="006D067D">
            <w:pPr>
              <w:pStyle w:val="TableText"/>
            </w:pPr>
          </w:p>
        </w:tc>
        <w:tc>
          <w:tcPr>
            <w:tcW w:w="1851" w:type="dxa"/>
            <w:shd w:val="clear" w:color="000000" w:fill="FFFFFF"/>
          </w:tcPr>
          <w:p w:rsidR="000D5FCA" w:rsidRDefault="000D5FCA" w:rsidP="006D067D">
            <w:pPr>
              <w:pStyle w:val="TableText"/>
            </w:pPr>
          </w:p>
        </w:tc>
        <w:tc>
          <w:tcPr>
            <w:tcW w:w="2160" w:type="dxa"/>
            <w:shd w:val="clear" w:color="000000" w:fill="FFFFFF"/>
          </w:tcPr>
          <w:p w:rsidR="000D5FCA" w:rsidRDefault="000D5FCA" w:rsidP="006D067D">
            <w:pPr>
              <w:pStyle w:val="TableText"/>
            </w:pPr>
          </w:p>
        </w:tc>
        <w:tc>
          <w:tcPr>
            <w:tcW w:w="1440" w:type="dxa"/>
            <w:shd w:val="clear" w:color="000000" w:fill="FFFFFF"/>
          </w:tcPr>
          <w:p w:rsidR="000D5FCA" w:rsidRDefault="000D5FCA" w:rsidP="006D067D">
            <w:pPr>
              <w:pStyle w:val="TableText"/>
            </w:pPr>
          </w:p>
        </w:tc>
      </w:tr>
      <w:tr w:rsidR="000D5FCA" w:rsidTr="006D067D">
        <w:trPr>
          <w:cantSplit/>
        </w:trPr>
        <w:tc>
          <w:tcPr>
            <w:tcW w:w="2077" w:type="dxa"/>
            <w:shd w:val="clear" w:color="000000" w:fill="FFFFFF"/>
          </w:tcPr>
          <w:p w:rsidR="000D5FCA" w:rsidRDefault="000D5FCA" w:rsidP="006D067D">
            <w:pPr>
              <w:pStyle w:val="TableText"/>
            </w:pPr>
          </w:p>
        </w:tc>
        <w:tc>
          <w:tcPr>
            <w:tcW w:w="1851" w:type="dxa"/>
            <w:shd w:val="clear" w:color="000000" w:fill="FFFFFF"/>
          </w:tcPr>
          <w:p w:rsidR="000D5FCA" w:rsidRDefault="000D5FCA" w:rsidP="006D067D">
            <w:pPr>
              <w:pStyle w:val="TableText"/>
            </w:pPr>
          </w:p>
        </w:tc>
        <w:tc>
          <w:tcPr>
            <w:tcW w:w="2160" w:type="dxa"/>
            <w:shd w:val="clear" w:color="000000" w:fill="FFFFFF"/>
          </w:tcPr>
          <w:p w:rsidR="000D5FCA" w:rsidRDefault="000D5FCA" w:rsidP="006D067D">
            <w:pPr>
              <w:pStyle w:val="TableText"/>
            </w:pPr>
          </w:p>
        </w:tc>
        <w:tc>
          <w:tcPr>
            <w:tcW w:w="1440" w:type="dxa"/>
            <w:shd w:val="clear" w:color="000000" w:fill="FFFFFF"/>
          </w:tcPr>
          <w:p w:rsidR="000D5FCA" w:rsidRDefault="000D5FCA" w:rsidP="006D067D">
            <w:pPr>
              <w:pStyle w:val="TableText"/>
            </w:pPr>
          </w:p>
        </w:tc>
      </w:tr>
      <w:tr w:rsidR="000D5FCA" w:rsidTr="006D067D">
        <w:trPr>
          <w:cantSplit/>
        </w:trPr>
        <w:tc>
          <w:tcPr>
            <w:tcW w:w="2077" w:type="dxa"/>
            <w:shd w:val="clear" w:color="000000" w:fill="FFFFFF"/>
          </w:tcPr>
          <w:p w:rsidR="000D5FCA" w:rsidRDefault="000D5FCA" w:rsidP="006D067D">
            <w:pPr>
              <w:pStyle w:val="TableText"/>
            </w:pPr>
          </w:p>
        </w:tc>
        <w:tc>
          <w:tcPr>
            <w:tcW w:w="1851" w:type="dxa"/>
            <w:shd w:val="clear" w:color="000000" w:fill="FFFFFF"/>
          </w:tcPr>
          <w:p w:rsidR="000D5FCA" w:rsidRDefault="000D5FCA" w:rsidP="006D067D">
            <w:pPr>
              <w:pStyle w:val="TableText"/>
            </w:pPr>
          </w:p>
        </w:tc>
        <w:tc>
          <w:tcPr>
            <w:tcW w:w="2160" w:type="dxa"/>
            <w:shd w:val="clear" w:color="000000" w:fill="FFFFFF"/>
          </w:tcPr>
          <w:p w:rsidR="000D5FCA" w:rsidRDefault="000D5FCA" w:rsidP="006D067D">
            <w:pPr>
              <w:pStyle w:val="TableText"/>
            </w:pPr>
          </w:p>
        </w:tc>
        <w:tc>
          <w:tcPr>
            <w:tcW w:w="1440" w:type="dxa"/>
            <w:shd w:val="clear" w:color="000000" w:fill="FFFFFF"/>
          </w:tcPr>
          <w:p w:rsidR="000D5FCA" w:rsidRDefault="000D5FCA" w:rsidP="006D067D">
            <w:pPr>
              <w:pStyle w:val="TableText"/>
            </w:pPr>
          </w:p>
        </w:tc>
      </w:tr>
      <w:tr w:rsidR="000D5FCA" w:rsidTr="006D067D">
        <w:trPr>
          <w:cantSplit/>
        </w:trPr>
        <w:tc>
          <w:tcPr>
            <w:tcW w:w="2077" w:type="dxa"/>
            <w:shd w:val="clear" w:color="000000" w:fill="FFFFFF"/>
          </w:tcPr>
          <w:p w:rsidR="000D5FCA" w:rsidRDefault="000D5FCA" w:rsidP="006D067D">
            <w:pPr>
              <w:pStyle w:val="TableText"/>
            </w:pPr>
          </w:p>
        </w:tc>
        <w:tc>
          <w:tcPr>
            <w:tcW w:w="1851" w:type="dxa"/>
            <w:shd w:val="clear" w:color="000000" w:fill="FFFFFF"/>
          </w:tcPr>
          <w:p w:rsidR="000D5FCA" w:rsidRDefault="000D5FCA" w:rsidP="006D067D">
            <w:pPr>
              <w:pStyle w:val="TableText"/>
            </w:pPr>
          </w:p>
        </w:tc>
        <w:tc>
          <w:tcPr>
            <w:tcW w:w="2160" w:type="dxa"/>
            <w:shd w:val="clear" w:color="000000" w:fill="FFFFFF"/>
          </w:tcPr>
          <w:p w:rsidR="000D5FCA" w:rsidRDefault="000D5FCA" w:rsidP="006D067D">
            <w:pPr>
              <w:pStyle w:val="TableText"/>
            </w:pPr>
          </w:p>
        </w:tc>
        <w:tc>
          <w:tcPr>
            <w:tcW w:w="1440" w:type="dxa"/>
            <w:shd w:val="clear" w:color="000000" w:fill="FFFFFF"/>
          </w:tcPr>
          <w:p w:rsidR="000D5FCA" w:rsidRDefault="000D5FCA" w:rsidP="006D067D">
            <w:pPr>
              <w:pStyle w:val="TableText"/>
            </w:pPr>
          </w:p>
        </w:tc>
      </w:tr>
      <w:tr w:rsidR="000D5FCA" w:rsidTr="006D067D">
        <w:trPr>
          <w:cantSplit/>
        </w:trPr>
        <w:tc>
          <w:tcPr>
            <w:tcW w:w="2077" w:type="dxa"/>
            <w:shd w:val="clear" w:color="000000" w:fill="FFFFFF"/>
          </w:tcPr>
          <w:p w:rsidR="000D5FCA" w:rsidRDefault="000D5FCA" w:rsidP="006D067D">
            <w:pPr>
              <w:pStyle w:val="TableText"/>
            </w:pPr>
          </w:p>
        </w:tc>
        <w:tc>
          <w:tcPr>
            <w:tcW w:w="1851" w:type="dxa"/>
            <w:shd w:val="clear" w:color="000000" w:fill="FFFFFF"/>
          </w:tcPr>
          <w:p w:rsidR="000D5FCA" w:rsidRDefault="000D5FCA" w:rsidP="006D067D">
            <w:pPr>
              <w:pStyle w:val="TableText"/>
            </w:pPr>
          </w:p>
        </w:tc>
        <w:tc>
          <w:tcPr>
            <w:tcW w:w="2160" w:type="dxa"/>
            <w:shd w:val="clear" w:color="000000" w:fill="FFFFFF"/>
          </w:tcPr>
          <w:p w:rsidR="000D5FCA" w:rsidRDefault="000D5FCA" w:rsidP="006D067D">
            <w:pPr>
              <w:pStyle w:val="TableText"/>
            </w:pPr>
          </w:p>
        </w:tc>
        <w:tc>
          <w:tcPr>
            <w:tcW w:w="1440" w:type="dxa"/>
            <w:shd w:val="clear" w:color="000000" w:fill="FFFFFF"/>
          </w:tcPr>
          <w:p w:rsidR="000D5FCA" w:rsidRDefault="000D5FCA" w:rsidP="006D067D">
            <w:pPr>
              <w:pStyle w:val="TableText"/>
            </w:pPr>
          </w:p>
        </w:tc>
      </w:tr>
      <w:tr w:rsidR="000D5FCA" w:rsidTr="006D067D">
        <w:trPr>
          <w:cantSplit/>
        </w:trPr>
        <w:tc>
          <w:tcPr>
            <w:tcW w:w="2077" w:type="dxa"/>
            <w:shd w:val="clear" w:color="000000" w:fill="FFFFFF"/>
          </w:tcPr>
          <w:p w:rsidR="000D5FCA" w:rsidRDefault="000D5FCA" w:rsidP="006D067D">
            <w:pPr>
              <w:pStyle w:val="TableText"/>
            </w:pPr>
          </w:p>
        </w:tc>
        <w:tc>
          <w:tcPr>
            <w:tcW w:w="1851" w:type="dxa"/>
            <w:shd w:val="clear" w:color="000000" w:fill="FFFFFF"/>
          </w:tcPr>
          <w:p w:rsidR="000D5FCA" w:rsidRDefault="000D5FCA" w:rsidP="006D067D">
            <w:pPr>
              <w:pStyle w:val="TableText"/>
            </w:pPr>
          </w:p>
        </w:tc>
        <w:tc>
          <w:tcPr>
            <w:tcW w:w="2160" w:type="dxa"/>
            <w:shd w:val="clear" w:color="000000" w:fill="FFFFFF"/>
          </w:tcPr>
          <w:p w:rsidR="000D5FCA" w:rsidRDefault="000D5FCA" w:rsidP="006D067D">
            <w:pPr>
              <w:pStyle w:val="TableText"/>
            </w:pPr>
          </w:p>
        </w:tc>
        <w:tc>
          <w:tcPr>
            <w:tcW w:w="1440" w:type="dxa"/>
            <w:shd w:val="clear" w:color="000000" w:fill="FFFFFF"/>
          </w:tcPr>
          <w:p w:rsidR="000D5FCA" w:rsidRDefault="000D5FCA" w:rsidP="006D067D">
            <w:pPr>
              <w:pStyle w:val="TableText"/>
            </w:pPr>
          </w:p>
        </w:tc>
      </w:tr>
    </w:tbl>
    <w:p w:rsidR="000D5FCA" w:rsidRDefault="000D5FCA" w:rsidP="000D5FCA">
      <w:pPr>
        <w:pStyle w:val="Heading3"/>
        <w:tabs>
          <w:tab w:val="clear" w:pos="1440"/>
          <w:tab w:val="clear" w:pos="4320"/>
        </w:tabs>
        <w:ind w:left="720" w:hanging="720"/>
      </w:pPr>
      <w:bookmarkStart w:id="118" w:name="_Toc261891992"/>
      <w:r>
        <w:t>Information Systems Impact</w:t>
      </w:r>
      <w:bookmarkEnd w:id="118"/>
    </w:p>
    <w:p w:rsidR="000D5FCA" w:rsidRDefault="000D5FCA" w:rsidP="000D5FCA">
      <w:pPr>
        <w:pStyle w:val="BodyText"/>
      </w:pPr>
      <w:r>
        <w:t>The implementation of the business and information systems vision will have an impact on the existing systems.</w:t>
      </w:r>
    </w:p>
    <w:p w:rsidR="000D5FCA" w:rsidRDefault="000D5FCA" w:rsidP="000D5FCA">
      <w:pPr>
        <w:pStyle w:val="BodyText"/>
      </w:pPr>
      <w:r>
        <w:t>The following tables list the business improvements that have implications for the information systems architecture.  An initial list of technical options is given with an initial assessment of the pro/con of each option and cost to implement.</w:t>
      </w:r>
    </w:p>
    <w:p w:rsidR="000D5FCA" w:rsidRDefault="000D5FCA" w:rsidP="00793A58">
      <w:pPr>
        <w:pStyle w:val="Note"/>
      </w:pPr>
      <w:r>
        <w:t>Key business changes that often have architecture implications include:  providing user access to data in separate systems, providing access to data across geographic business units, user “self-service” model. The architecture implications might include:  centralized versus distributed architecture, data synchronization, intranet application deployment, data security/access or synchronization issues across systems, operational issues across time zones, and so on.</w:t>
      </w:r>
      <w:r>
        <w:br/>
      </w:r>
      <w:r>
        <w:br/>
        <w:t>Delete the example rows from these tables and provide rows specific to this project.</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13"/>
        <w:gridCol w:w="1637"/>
        <w:gridCol w:w="1620"/>
        <w:gridCol w:w="1800"/>
        <w:gridCol w:w="1891"/>
      </w:tblGrid>
      <w:tr w:rsidR="000D5FCA" w:rsidTr="006D067D">
        <w:trPr>
          <w:tblHeader/>
        </w:trPr>
        <w:tc>
          <w:tcPr>
            <w:tcW w:w="613" w:type="dxa"/>
            <w:tcBorders>
              <w:top w:val="single" w:sz="12" w:space="0" w:color="000000"/>
              <w:bottom w:val="single" w:sz="6" w:space="0" w:color="000000"/>
              <w:right w:val="nil"/>
            </w:tcBorders>
            <w:shd w:val="clear" w:color="000000" w:fill="E6E6E6"/>
          </w:tcPr>
          <w:p w:rsidR="000D5FCA" w:rsidRDefault="000D5FCA" w:rsidP="006D067D">
            <w:pPr>
              <w:pStyle w:val="TableHeading"/>
            </w:pPr>
            <w:proofErr w:type="spellStart"/>
            <w:r>
              <w:lastRenderedPageBreak/>
              <w:t>Seq</w:t>
            </w:r>
            <w:proofErr w:type="spellEnd"/>
            <w:r>
              <w:t xml:space="preserve"> No.</w:t>
            </w:r>
          </w:p>
        </w:tc>
        <w:tc>
          <w:tcPr>
            <w:tcW w:w="1637"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Current Business Operation/Process</w:t>
            </w:r>
          </w:p>
        </w:tc>
        <w:tc>
          <w:tcPr>
            <w:tcW w:w="162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Future Business Operation/Process</w:t>
            </w:r>
          </w:p>
        </w:tc>
        <w:tc>
          <w:tcPr>
            <w:tcW w:w="180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Description</w:t>
            </w:r>
          </w:p>
        </w:tc>
        <w:tc>
          <w:tcPr>
            <w:tcW w:w="1891" w:type="dxa"/>
            <w:tcBorders>
              <w:top w:val="single" w:sz="12" w:space="0" w:color="000000"/>
              <w:left w:val="nil"/>
              <w:bottom w:val="single" w:sz="6" w:space="0" w:color="000000"/>
            </w:tcBorders>
            <w:shd w:val="clear" w:color="000000" w:fill="E6E6E6"/>
          </w:tcPr>
          <w:p w:rsidR="000D5FCA" w:rsidRDefault="000D5FCA" w:rsidP="006D067D">
            <w:pPr>
              <w:pStyle w:val="TableHeading"/>
            </w:pPr>
            <w:r>
              <w:t>IS Architecture Impact</w:t>
            </w:r>
          </w:p>
        </w:tc>
      </w:tr>
      <w:tr w:rsidR="000D5FCA" w:rsidTr="006D067D">
        <w:tc>
          <w:tcPr>
            <w:tcW w:w="613" w:type="dxa"/>
            <w:tcBorders>
              <w:top w:val="single" w:sz="6" w:space="0" w:color="000000"/>
            </w:tcBorders>
            <w:shd w:val="clear" w:color="000000" w:fill="FFFFFF"/>
          </w:tcPr>
          <w:p w:rsidR="000D5FCA" w:rsidRDefault="000D5FCA" w:rsidP="006D067D">
            <w:pPr>
              <w:pStyle w:val="TableText"/>
            </w:pPr>
            <w:r>
              <w:t>1</w:t>
            </w:r>
          </w:p>
        </w:tc>
        <w:tc>
          <w:tcPr>
            <w:tcW w:w="1637" w:type="dxa"/>
            <w:tcBorders>
              <w:top w:val="single" w:sz="6" w:space="0" w:color="000000"/>
            </w:tcBorders>
            <w:shd w:val="clear" w:color="000000" w:fill="FFFFFF"/>
          </w:tcPr>
          <w:p w:rsidR="000D5FCA" w:rsidRDefault="000D5FCA" w:rsidP="006D067D">
            <w:pPr>
              <w:pStyle w:val="TableText"/>
            </w:pPr>
            <w:r>
              <w:t>Check Printing</w:t>
            </w:r>
          </w:p>
        </w:tc>
        <w:tc>
          <w:tcPr>
            <w:tcW w:w="1620" w:type="dxa"/>
            <w:tcBorders>
              <w:top w:val="single" w:sz="6" w:space="0" w:color="000000"/>
            </w:tcBorders>
            <w:shd w:val="clear" w:color="000000" w:fill="FFFFFF"/>
          </w:tcPr>
          <w:p w:rsidR="000D5FCA" w:rsidRDefault="000D5FCA" w:rsidP="006D067D">
            <w:pPr>
              <w:pStyle w:val="TableText"/>
            </w:pPr>
            <w:r>
              <w:t>Electronic Funds Transfer/Check Printing</w:t>
            </w:r>
          </w:p>
        </w:tc>
        <w:tc>
          <w:tcPr>
            <w:tcW w:w="1800" w:type="dxa"/>
            <w:tcBorders>
              <w:top w:val="single" w:sz="6" w:space="0" w:color="000000"/>
            </w:tcBorders>
            <w:shd w:val="clear" w:color="000000" w:fill="FFFFFF"/>
          </w:tcPr>
          <w:p w:rsidR="000D5FCA" w:rsidRDefault="000D5FCA" w:rsidP="006D067D">
            <w:pPr>
              <w:pStyle w:val="TableText"/>
            </w:pPr>
            <w:r>
              <w:t>Allow vendor payment via EFT</w:t>
            </w:r>
          </w:p>
        </w:tc>
        <w:tc>
          <w:tcPr>
            <w:tcW w:w="1891" w:type="dxa"/>
            <w:tcBorders>
              <w:top w:val="single" w:sz="6" w:space="0" w:color="000000"/>
            </w:tcBorders>
            <w:shd w:val="clear" w:color="000000" w:fill="FFFFFF"/>
          </w:tcPr>
          <w:p w:rsidR="000D5FCA" w:rsidRDefault="000D5FCA" w:rsidP="006D067D">
            <w:pPr>
              <w:pStyle w:val="TableText"/>
            </w:pPr>
            <w:r>
              <w:t>Interface Requirements for EFT to Bank/Clearing House</w:t>
            </w:r>
          </w:p>
        </w:tc>
      </w:tr>
      <w:tr w:rsidR="000D5FCA" w:rsidTr="006D067D">
        <w:tc>
          <w:tcPr>
            <w:tcW w:w="613" w:type="dxa"/>
            <w:shd w:val="clear" w:color="000000" w:fill="FFFFFF"/>
          </w:tcPr>
          <w:p w:rsidR="000D5FCA" w:rsidRDefault="000D5FCA" w:rsidP="006D067D">
            <w:pPr>
              <w:pStyle w:val="TableText"/>
            </w:pPr>
          </w:p>
        </w:tc>
        <w:tc>
          <w:tcPr>
            <w:tcW w:w="1637"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c>
          <w:tcPr>
            <w:tcW w:w="1800" w:type="dxa"/>
            <w:shd w:val="clear" w:color="000000" w:fill="FFFFFF"/>
          </w:tcPr>
          <w:p w:rsidR="000D5FCA" w:rsidRDefault="000D5FCA" w:rsidP="006D067D">
            <w:pPr>
              <w:pStyle w:val="TableText"/>
            </w:pPr>
          </w:p>
        </w:tc>
        <w:tc>
          <w:tcPr>
            <w:tcW w:w="1891" w:type="dxa"/>
            <w:shd w:val="clear" w:color="000000" w:fill="FFFFFF"/>
          </w:tcPr>
          <w:p w:rsidR="000D5FCA" w:rsidRDefault="000D5FCA" w:rsidP="006D067D">
            <w:pPr>
              <w:pStyle w:val="TableText"/>
            </w:pPr>
          </w:p>
        </w:tc>
      </w:tr>
      <w:tr w:rsidR="000D5FCA" w:rsidTr="006D067D">
        <w:tc>
          <w:tcPr>
            <w:tcW w:w="613" w:type="dxa"/>
            <w:shd w:val="clear" w:color="000000" w:fill="FFFFFF"/>
          </w:tcPr>
          <w:p w:rsidR="000D5FCA" w:rsidRDefault="000D5FCA" w:rsidP="006D067D">
            <w:pPr>
              <w:pStyle w:val="TableText"/>
            </w:pPr>
          </w:p>
        </w:tc>
        <w:tc>
          <w:tcPr>
            <w:tcW w:w="1637"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c>
          <w:tcPr>
            <w:tcW w:w="1800" w:type="dxa"/>
            <w:shd w:val="clear" w:color="000000" w:fill="FFFFFF"/>
          </w:tcPr>
          <w:p w:rsidR="000D5FCA" w:rsidRDefault="000D5FCA" w:rsidP="006D067D">
            <w:pPr>
              <w:pStyle w:val="TableText"/>
            </w:pPr>
          </w:p>
        </w:tc>
        <w:tc>
          <w:tcPr>
            <w:tcW w:w="1891" w:type="dxa"/>
            <w:shd w:val="clear" w:color="000000" w:fill="FFFFFF"/>
          </w:tcPr>
          <w:p w:rsidR="000D5FCA" w:rsidRDefault="000D5FCA" w:rsidP="006D067D">
            <w:pPr>
              <w:pStyle w:val="TableText"/>
            </w:pPr>
          </w:p>
        </w:tc>
      </w:tr>
      <w:tr w:rsidR="000D5FCA" w:rsidTr="006D067D">
        <w:tc>
          <w:tcPr>
            <w:tcW w:w="613" w:type="dxa"/>
            <w:shd w:val="clear" w:color="000000" w:fill="FFFFFF"/>
          </w:tcPr>
          <w:p w:rsidR="000D5FCA" w:rsidRDefault="000D5FCA" w:rsidP="006D067D">
            <w:pPr>
              <w:pStyle w:val="TableText"/>
            </w:pPr>
          </w:p>
        </w:tc>
        <w:tc>
          <w:tcPr>
            <w:tcW w:w="1637"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c>
          <w:tcPr>
            <w:tcW w:w="1800" w:type="dxa"/>
            <w:shd w:val="clear" w:color="000000" w:fill="FFFFFF"/>
          </w:tcPr>
          <w:p w:rsidR="000D5FCA" w:rsidRDefault="000D5FCA" w:rsidP="006D067D">
            <w:pPr>
              <w:pStyle w:val="TableText"/>
            </w:pPr>
          </w:p>
        </w:tc>
        <w:tc>
          <w:tcPr>
            <w:tcW w:w="1891" w:type="dxa"/>
            <w:shd w:val="clear" w:color="000000" w:fill="FFFFFF"/>
          </w:tcPr>
          <w:p w:rsidR="000D5FCA" w:rsidRDefault="000D5FCA" w:rsidP="006D067D">
            <w:pPr>
              <w:pStyle w:val="TableText"/>
            </w:pPr>
          </w:p>
        </w:tc>
      </w:tr>
      <w:tr w:rsidR="000D5FCA" w:rsidTr="006D067D">
        <w:tc>
          <w:tcPr>
            <w:tcW w:w="613" w:type="dxa"/>
            <w:shd w:val="clear" w:color="000000" w:fill="FFFFFF"/>
          </w:tcPr>
          <w:p w:rsidR="000D5FCA" w:rsidRDefault="000D5FCA" w:rsidP="006D067D">
            <w:pPr>
              <w:pStyle w:val="TableText"/>
            </w:pPr>
          </w:p>
        </w:tc>
        <w:tc>
          <w:tcPr>
            <w:tcW w:w="1637"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c>
          <w:tcPr>
            <w:tcW w:w="1800" w:type="dxa"/>
            <w:shd w:val="clear" w:color="000000" w:fill="FFFFFF"/>
          </w:tcPr>
          <w:p w:rsidR="000D5FCA" w:rsidRDefault="000D5FCA" w:rsidP="006D067D">
            <w:pPr>
              <w:pStyle w:val="TableText"/>
            </w:pPr>
          </w:p>
        </w:tc>
        <w:tc>
          <w:tcPr>
            <w:tcW w:w="1891" w:type="dxa"/>
            <w:shd w:val="clear" w:color="000000" w:fill="FFFFFF"/>
          </w:tcPr>
          <w:p w:rsidR="000D5FCA" w:rsidRDefault="000D5FCA" w:rsidP="006D067D">
            <w:pPr>
              <w:pStyle w:val="TableText"/>
            </w:pPr>
          </w:p>
        </w:tc>
      </w:tr>
      <w:tr w:rsidR="000D5FCA" w:rsidTr="006D067D">
        <w:tc>
          <w:tcPr>
            <w:tcW w:w="613" w:type="dxa"/>
            <w:shd w:val="clear" w:color="000000" w:fill="FFFFFF"/>
          </w:tcPr>
          <w:p w:rsidR="000D5FCA" w:rsidRDefault="000D5FCA" w:rsidP="006D067D">
            <w:pPr>
              <w:pStyle w:val="TableText"/>
            </w:pPr>
          </w:p>
        </w:tc>
        <w:tc>
          <w:tcPr>
            <w:tcW w:w="1637" w:type="dxa"/>
            <w:shd w:val="clear" w:color="000000" w:fill="FFFFFF"/>
          </w:tcPr>
          <w:p w:rsidR="000D5FCA" w:rsidRDefault="000D5FCA" w:rsidP="006D067D">
            <w:pPr>
              <w:pStyle w:val="TableText"/>
            </w:pPr>
          </w:p>
        </w:tc>
        <w:tc>
          <w:tcPr>
            <w:tcW w:w="1620" w:type="dxa"/>
            <w:shd w:val="clear" w:color="000000" w:fill="FFFFFF"/>
          </w:tcPr>
          <w:p w:rsidR="000D5FCA" w:rsidRDefault="000D5FCA" w:rsidP="006D067D">
            <w:pPr>
              <w:pStyle w:val="TableText"/>
            </w:pPr>
          </w:p>
        </w:tc>
        <w:tc>
          <w:tcPr>
            <w:tcW w:w="1800" w:type="dxa"/>
            <w:shd w:val="clear" w:color="000000" w:fill="FFFFFF"/>
          </w:tcPr>
          <w:p w:rsidR="000D5FCA" w:rsidRDefault="000D5FCA" w:rsidP="006D067D">
            <w:pPr>
              <w:pStyle w:val="TableText"/>
            </w:pPr>
          </w:p>
        </w:tc>
        <w:tc>
          <w:tcPr>
            <w:tcW w:w="1891" w:type="dxa"/>
            <w:shd w:val="clear" w:color="000000" w:fill="FFFFFF"/>
          </w:tcPr>
          <w:p w:rsidR="000D5FCA" w:rsidRDefault="000D5FCA" w:rsidP="006D067D">
            <w:pPr>
              <w:pStyle w:val="TableText"/>
            </w:pPr>
          </w:p>
        </w:tc>
      </w:tr>
    </w:tbl>
    <w:p w:rsidR="000D5FCA" w:rsidRDefault="000D5FCA" w:rsidP="000D5FCA">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30"/>
        <w:gridCol w:w="2215"/>
        <w:gridCol w:w="2954"/>
        <w:gridCol w:w="1761"/>
      </w:tblGrid>
      <w:tr w:rsidR="000D5FCA" w:rsidTr="006D067D">
        <w:trPr>
          <w:tblHeader/>
        </w:trPr>
        <w:tc>
          <w:tcPr>
            <w:tcW w:w="630" w:type="dxa"/>
            <w:tcBorders>
              <w:top w:val="single" w:sz="12" w:space="0" w:color="000000"/>
              <w:bottom w:val="single" w:sz="6" w:space="0" w:color="000000"/>
              <w:right w:val="nil"/>
            </w:tcBorders>
            <w:shd w:val="clear" w:color="000000" w:fill="E6E6E6"/>
          </w:tcPr>
          <w:p w:rsidR="000D5FCA" w:rsidRDefault="000D5FCA" w:rsidP="006D067D">
            <w:pPr>
              <w:pStyle w:val="TableHeading"/>
            </w:pPr>
            <w:proofErr w:type="spellStart"/>
            <w:r>
              <w:t>Seq</w:t>
            </w:r>
            <w:proofErr w:type="spellEnd"/>
            <w:r>
              <w:t xml:space="preserve"> No.</w:t>
            </w:r>
          </w:p>
        </w:tc>
        <w:tc>
          <w:tcPr>
            <w:tcW w:w="2215"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Possible Technical Options</w:t>
            </w:r>
          </w:p>
        </w:tc>
        <w:tc>
          <w:tcPr>
            <w:tcW w:w="2954"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Pro/Con of Each Technical Option</w:t>
            </w:r>
          </w:p>
        </w:tc>
        <w:tc>
          <w:tcPr>
            <w:tcW w:w="1761" w:type="dxa"/>
            <w:tcBorders>
              <w:top w:val="single" w:sz="12" w:space="0" w:color="000000"/>
              <w:left w:val="nil"/>
              <w:bottom w:val="single" w:sz="6" w:space="0" w:color="000000"/>
            </w:tcBorders>
            <w:shd w:val="clear" w:color="000000" w:fill="E6E6E6"/>
          </w:tcPr>
          <w:p w:rsidR="000D5FCA" w:rsidRDefault="000D5FCA" w:rsidP="006D067D">
            <w:pPr>
              <w:pStyle w:val="TableHeading"/>
            </w:pPr>
            <w:r>
              <w:t>Cost to Implement</w:t>
            </w:r>
          </w:p>
        </w:tc>
      </w:tr>
      <w:tr w:rsidR="000D5FCA" w:rsidTr="006D067D">
        <w:tc>
          <w:tcPr>
            <w:tcW w:w="630" w:type="dxa"/>
            <w:tcBorders>
              <w:top w:val="single" w:sz="6" w:space="0" w:color="000000"/>
            </w:tcBorders>
            <w:shd w:val="clear" w:color="000000" w:fill="FFFFFF"/>
          </w:tcPr>
          <w:p w:rsidR="000D5FCA" w:rsidRDefault="000D5FCA" w:rsidP="006D067D">
            <w:pPr>
              <w:pStyle w:val="TableText"/>
            </w:pPr>
          </w:p>
        </w:tc>
        <w:tc>
          <w:tcPr>
            <w:tcW w:w="2215" w:type="dxa"/>
            <w:tcBorders>
              <w:top w:val="single" w:sz="6" w:space="0" w:color="000000"/>
            </w:tcBorders>
            <w:shd w:val="clear" w:color="000000" w:fill="FFFFFF"/>
          </w:tcPr>
          <w:p w:rsidR="000D5FCA" w:rsidRDefault="000D5FCA" w:rsidP="006D067D">
            <w:pPr>
              <w:pStyle w:val="TableText"/>
            </w:pPr>
          </w:p>
        </w:tc>
        <w:tc>
          <w:tcPr>
            <w:tcW w:w="2954" w:type="dxa"/>
            <w:tcBorders>
              <w:top w:val="single" w:sz="6" w:space="0" w:color="000000"/>
            </w:tcBorders>
            <w:shd w:val="clear" w:color="000000" w:fill="FFFFFF"/>
          </w:tcPr>
          <w:p w:rsidR="000D5FCA" w:rsidRDefault="000D5FCA" w:rsidP="006D067D">
            <w:pPr>
              <w:pStyle w:val="TableText"/>
            </w:pPr>
          </w:p>
        </w:tc>
        <w:tc>
          <w:tcPr>
            <w:tcW w:w="1761" w:type="dxa"/>
            <w:tcBorders>
              <w:top w:val="single" w:sz="6" w:space="0" w:color="000000"/>
            </w:tcBorders>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215" w:type="dxa"/>
            <w:shd w:val="clear" w:color="000000" w:fill="FFFFFF"/>
          </w:tcPr>
          <w:p w:rsidR="000D5FCA" w:rsidRDefault="000D5FCA" w:rsidP="006D067D">
            <w:pPr>
              <w:pStyle w:val="TableText"/>
            </w:pPr>
          </w:p>
        </w:tc>
        <w:tc>
          <w:tcPr>
            <w:tcW w:w="2954" w:type="dxa"/>
            <w:shd w:val="clear" w:color="000000" w:fill="FFFFFF"/>
          </w:tcPr>
          <w:p w:rsidR="000D5FCA" w:rsidRDefault="000D5FCA" w:rsidP="006D067D">
            <w:pPr>
              <w:pStyle w:val="TableText"/>
            </w:pPr>
          </w:p>
        </w:tc>
        <w:tc>
          <w:tcPr>
            <w:tcW w:w="1761"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215" w:type="dxa"/>
            <w:shd w:val="clear" w:color="000000" w:fill="FFFFFF"/>
          </w:tcPr>
          <w:p w:rsidR="000D5FCA" w:rsidRDefault="000D5FCA" w:rsidP="006D067D">
            <w:pPr>
              <w:pStyle w:val="TableText"/>
            </w:pPr>
          </w:p>
        </w:tc>
        <w:tc>
          <w:tcPr>
            <w:tcW w:w="2954" w:type="dxa"/>
            <w:shd w:val="clear" w:color="000000" w:fill="FFFFFF"/>
          </w:tcPr>
          <w:p w:rsidR="000D5FCA" w:rsidRDefault="000D5FCA" w:rsidP="006D067D">
            <w:pPr>
              <w:pStyle w:val="TableText"/>
            </w:pPr>
          </w:p>
        </w:tc>
        <w:tc>
          <w:tcPr>
            <w:tcW w:w="1761"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215" w:type="dxa"/>
            <w:shd w:val="clear" w:color="000000" w:fill="FFFFFF"/>
          </w:tcPr>
          <w:p w:rsidR="000D5FCA" w:rsidRDefault="000D5FCA" w:rsidP="006D067D">
            <w:pPr>
              <w:pStyle w:val="TableText"/>
            </w:pPr>
          </w:p>
        </w:tc>
        <w:tc>
          <w:tcPr>
            <w:tcW w:w="2954" w:type="dxa"/>
            <w:shd w:val="clear" w:color="000000" w:fill="FFFFFF"/>
          </w:tcPr>
          <w:p w:rsidR="000D5FCA" w:rsidRDefault="000D5FCA" w:rsidP="006D067D">
            <w:pPr>
              <w:pStyle w:val="TableText"/>
            </w:pPr>
          </w:p>
        </w:tc>
        <w:tc>
          <w:tcPr>
            <w:tcW w:w="1761" w:type="dxa"/>
            <w:shd w:val="clear" w:color="000000" w:fill="FFFFFF"/>
          </w:tcPr>
          <w:p w:rsidR="000D5FCA" w:rsidRDefault="000D5FCA" w:rsidP="006D067D">
            <w:pPr>
              <w:pStyle w:val="TableText"/>
            </w:pPr>
          </w:p>
        </w:tc>
      </w:tr>
    </w:tbl>
    <w:p w:rsidR="000D5FCA" w:rsidRDefault="000D5FCA" w:rsidP="000D5FCA">
      <w:pPr>
        <w:pStyle w:val="Heading2"/>
        <w:tabs>
          <w:tab w:val="clear" w:pos="4320"/>
        </w:tabs>
        <w:ind w:left="720" w:hanging="720"/>
      </w:pPr>
      <w:bookmarkStart w:id="119" w:name="_Toc449248114"/>
      <w:bookmarkStart w:id="120" w:name="_Toc261891993"/>
      <w:bookmarkStart w:id="121" w:name="_Toc270452466"/>
      <w:r>
        <w:t>Information Systems Policies</w:t>
      </w:r>
      <w:bookmarkEnd w:id="119"/>
      <w:bookmarkEnd w:id="120"/>
      <w:bookmarkEnd w:id="121"/>
    </w:p>
    <w:p w:rsidR="000D5FCA" w:rsidRDefault="000D5FCA" w:rsidP="00793A58">
      <w:pPr>
        <w:pStyle w:val="Note"/>
      </w:pPr>
      <w:r>
        <w:t>If corporate/divisional policies exist for the information systems of the business, you should list them here in summary and provide references to other documents where the policy statements were first detailed.</w:t>
      </w:r>
    </w:p>
    <w:p w:rsidR="000D5FCA" w:rsidRDefault="000D5FCA" w:rsidP="000D5FCA">
      <w:pPr>
        <w:pStyle w:val="BodyText"/>
      </w:pPr>
      <w:bookmarkStart w:id="122" w:name="_Toc360969717"/>
      <w:r>
        <w:t xml:space="preserve">This section describes the policies for </w:t>
      </w:r>
      <w:r>
        <w:rPr>
          <w:rStyle w:val="HighlightedVariable"/>
        </w:rPr>
        <w:t>&lt;Company Short Name&gt;</w:t>
      </w:r>
      <w:r>
        <w:t>‘s information systems.</w:t>
      </w:r>
    </w:p>
    <w:p w:rsidR="000D5FCA" w:rsidRDefault="000D5FCA" w:rsidP="000D5FCA">
      <w:pPr>
        <w:pStyle w:val="Heading2"/>
        <w:tabs>
          <w:tab w:val="clear" w:pos="4320"/>
        </w:tabs>
        <w:ind w:left="720" w:hanging="720"/>
      </w:pPr>
      <w:bookmarkStart w:id="123" w:name="_Toc449248115"/>
      <w:bookmarkStart w:id="124" w:name="_Toc261891994"/>
      <w:bookmarkStart w:id="125" w:name="_Toc270452467"/>
      <w:r>
        <w:t>Information Systems Standards</w:t>
      </w:r>
      <w:bookmarkEnd w:id="122"/>
      <w:bookmarkEnd w:id="123"/>
      <w:bookmarkEnd w:id="124"/>
      <w:bookmarkEnd w:id="125"/>
    </w:p>
    <w:p w:rsidR="000D5FCA" w:rsidRDefault="000D5FCA" w:rsidP="000D5FCA">
      <w:pPr>
        <w:pStyle w:val="BodyText"/>
      </w:pPr>
      <w:r>
        <w:t xml:space="preserve">This section describes the standards for </w:t>
      </w:r>
      <w:r>
        <w:rPr>
          <w:rStyle w:val="HighlightedVariable"/>
        </w:rPr>
        <w:t>&lt;Company Short Name&gt;</w:t>
      </w:r>
      <w:r>
        <w:t>‘s information systems.</w:t>
      </w:r>
    </w:p>
    <w:p w:rsidR="000D5FCA" w:rsidRDefault="000D5FCA" w:rsidP="00793A58">
      <w:pPr>
        <w:pStyle w:val="Note"/>
      </w:pPr>
      <w:r>
        <w:t>If there are standards for various information systems components that the architecture must take into account, you should document the standards here.  Each section can include a statement about general principles and the basis for the standards and include tables of specific components or vendors if appropriate.</w:t>
      </w:r>
    </w:p>
    <w:p w:rsidR="000D5FCA" w:rsidRDefault="000D5FCA" w:rsidP="000D5FCA">
      <w:pPr>
        <w:pStyle w:val="Heading3"/>
        <w:tabs>
          <w:tab w:val="clear" w:pos="1440"/>
          <w:tab w:val="clear" w:pos="4320"/>
        </w:tabs>
        <w:ind w:left="720" w:hanging="720"/>
      </w:pPr>
      <w:bookmarkStart w:id="126" w:name="_Toc261891995"/>
      <w:r>
        <w:t>Platform and Network Standards</w:t>
      </w:r>
      <w:bookmarkEnd w:id="126"/>
    </w:p>
    <w:p w:rsidR="000D5FCA" w:rsidRDefault="000D5FCA" w:rsidP="000D5FCA">
      <w:pPr>
        <w:pStyle w:val="BodyText"/>
      </w:pPr>
      <w:r>
        <w:t>The platform (hardware) and network standards cover the following architecture components:</w:t>
      </w:r>
    </w:p>
    <w:p w:rsidR="000D5FCA" w:rsidRDefault="000D5FCA" w:rsidP="000D5FCA">
      <w:pPr>
        <w:pStyle w:val="Bullet"/>
        <w:tabs>
          <w:tab w:val="clear" w:pos="4320"/>
        </w:tabs>
        <w:spacing w:before="0"/>
      </w:pPr>
      <w:r>
        <w:t>User Desktop</w:t>
      </w:r>
    </w:p>
    <w:p w:rsidR="000D5FCA" w:rsidRDefault="000D5FCA" w:rsidP="000D5FCA">
      <w:pPr>
        <w:pStyle w:val="Bullet"/>
        <w:tabs>
          <w:tab w:val="clear" w:pos="4320"/>
        </w:tabs>
        <w:spacing w:before="0"/>
      </w:pPr>
      <w:r>
        <w:t>Operating System</w:t>
      </w:r>
    </w:p>
    <w:p w:rsidR="000D5FCA" w:rsidRDefault="000D5FCA" w:rsidP="000D5FCA">
      <w:pPr>
        <w:pStyle w:val="Bullet"/>
        <w:tabs>
          <w:tab w:val="clear" w:pos="4320"/>
        </w:tabs>
        <w:spacing w:before="0"/>
      </w:pPr>
      <w:r>
        <w:t>Server Platform</w:t>
      </w:r>
    </w:p>
    <w:p w:rsidR="000D5FCA" w:rsidRDefault="000D5FCA" w:rsidP="000D5FCA">
      <w:pPr>
        <w:pStyle w:val="Bullet"/>
        <w:tabs>
          <w:tab w:val="clear" w:pos="4320"/>
        </w:tabs>
        <w:spacing w:before="0"/>
      </w:pPr>
      <w:r>
        <w:t>LAN and WAN Networks</w:t>
      </w:r>
    </w:p>
    <w:p w:rsidR="000D5FCA" w:rsidRDefault="000D5FCA" w:rsidP="000D5FCA">
      <w:pPr>
        <w:pStyle w:val="Bullet"/>
        <w:tabs>
          <w:tab w:val="clear" w:pos="4320"/>
        </w:tabs>
        <w:spacing w:before="0"/>
      </w:pPr>
      <w:r>
        <w:t>Peripherals</w:t>
      </w:r>
    </w:p>
    <w:p w:rsidR="000D5FCA" w:rsidRDefault="000D5FCA" w:rsidP="000D5FCA">
      <w:pPr>
        <w:pStyle w:val="Heading8"/>
      </w:pPr>
      <w:r>
        <w:lastRenderedPageBreak/>
        <w:t>Existing and Emerging Industry Standards</w:t>
      </w:r>
    </w:p>
    <w:p w:rsidR="000D5FCA" w:rsidRDefault="000D5FCA" w:rsidP="00793A58">
      <w:pPr>
        <w:pStyle w:val="Note"/>
      </w:pPr>
      <w:r>
        <w:t>Describe the existing or emerging industry standards here.</w:t>
      </w:r>
    </w:p>
    <w:p w:rsidR="000D5FCA" w:rsidRDefault="000D5FCA" w:rsidP="000D5FCA">
      <w:pPr>
        <w:pStyle w:val="BodyText"/>
      </w:pPr>
    </w:p>
    <w:p w:rsidR="000D5FCA" w:rsidRDefault="000D5FCA" w:rsidP="000D5FCA">
      <w:pPr>
        <w:pStyle w:val="Heading8"/>
      </w:pPr>
      <w:r>
        <w:t>Technology Vision</w:t>
      </w:r>
    </w:p>
    <w:p w:rsidR="000D5FCA" w:rsidRDefault="000D5FCA" w:rsidP="00793A58">
      <w:pPr>
        <w:pStyle w:val="Note"/>
      </w:pPr>
      <w:r>
        <w:t>Describe the technology vision here.</w:t>
      </w:r>
    </w:p>
    <w:p w:rsidR="000D5FCA" w:rsidRDefault="000D5FCA" w:rsidP="000D5FCA">
      <w:pPr>
        <w:pStyle w:val="BodyText"/>
      </w:pPr>
    </w:p>
    <w:p w:rsidR="000D5FCA" w:rsidRDefault="000D5FCA" w:rsidP="000D5FCA">
      <w:pPr>
        <w:pStyle w:val="Heading8"/>
      </w:pPr>
      <w:r>
        <w:t>Specification of Corporate Standards</w:t>
      </w:r>
    </w:p>
    <w:p w:rsidR="000D5FCA" w:rsidRDefault="000D5FCA" w:rsidP="00793A58">
      <w:pPr>
        <w:pStyle w:val="Note"/>
      </w:pPr>
      <w:r>
        <w:t>Specify the adopted corporate standards here.</w:t>
      </w:r>
    </w:p>
    <w:p w:rsidR="000D5FCA" w:rsidRDefault="000D5FCA" w:rsidP="000D5FCA">
      <w:pPr>
        <w:pStyle w:val="BodyText"/>
      </w:pPr>
      <w:r>
        <w:t>The table below details specific hardware and network standards:</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30"/>
        <w:gridCol w:w="2289"/>
        <w:gridCol w:w="2277"/>
        <w:gridCol w:w="1194"/>
        <w:gridCol w:w="990"/>
      </w:tblGrid>
      <w:tr w:rsidR="000D5FCA" w:rsidTr="006D067D">
        <w:trPr>
          <w:tblHeader/>
        </w:trPr>
        <w:tc>
          <w:tcPr>
            <w:tcW w:w="630" w:type="dxa"/>
            <w:tcBorders>
              <w:top w:val="single" w:sz="12" w:space="0" w:color="000000"/>
              <w:bottom w:val="single" w:sz="6" w:space="0" w:color="000000"/>
              <w:right w:val="nil"/>
            </w:tcBorders>
            <w:shd w:val="clear" w:color="000000" w:fill="E6E6E6"/>
          </w:tcPr>
          <w:p w:rsidR="000D5FCA" w:rsidRDefault="000D5FCA" w:rsidP="006D067D">
            <w:pPr>
              <w:pStyle w:val="TableHeading"/>
            </w:pPr>
            <w:proofErr w:type="spellStart"/>
            <w:r>
              <w:t>Stnd</w:t>
            </w:r>
            <w:proofErr w:type="spellEnd"/>
            <w:r>
              <w:t xml:space="preserve"> Ref. </w:t>
            </w:r>
          </w:p>
        </w:tc>
        <w:tc>
          <w:tcPr>
            <w:tcW w:w="2289"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Component</w:t>
            </w:r>
          </w:p>
        </w:tc>
        <w:tc>
          <w:tcPr>
            <w:tcW w:w="2277"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Type</w:t>
            </w:r>
            <w:r>
              <w:br/>
              <w:t>(S)</w:t>
            </w:r>
            <w:proofErr w:type="spellStart"/>
            <w:r>
              <w:t>oftware</w:t>
            </w:r>
            <w:proofErr w:type="spellEnd"/>
            <w:r>
              <w:t>, (P)</w:t>
            </w:r>
            <w:proofErr w:type="spellStart"/>
            <w:r>
              <w:t>ractice</w:t>
            </w:r>
            <w:proofErr w:type="spellEnd"/>
            <w:r>
              <w:t>, (PR)</w:t>
            </w:r>
            <w:proofErr w:type="spellStart"/>
            <w:r>
              <w:t>ocedure</w:t>
            </w:r>
            <w:proofErr w:type="spellEnd"/>
            <w:r>
              <w:t>, (H)</w:t>
            </w:r>
            <w:proofErr w:type="spellStart"/>
            <w:r>
              <w:t>ardware</w:t>
            </w:r>
            <w:proofErr w:type="spellEnd"/>
            <w:r>
              <w:t>, (C)</w:t>
            </w:r>
            <w:proofErr w:type="spellStart"/>
            <w:r>
              <w:t>ommunication</w:t>
            </w:r>
            <w:proofErr w:type="spellEnd"/>
          </w:p>
        </w:tc>
        <w:tc>
          <w:tcPr>
            <w:tcW w:w="1194"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Standard Source</w:t>
            </w:r>
          </w:p>
        </w:tc>
        <w:tc>
          <w:tcPr>
            <w:tcW w:w="990" w:type="dxa"/>
            <w:tcBorders>
              <w:top w:val="single" w:sz="12" w:space="0" w:color="000000"/>
              <w:left w:val="nil"/>
              <w:bottom w:val="single" w:sz="6" w:space="0" w:color="000000"/>
            </w:tcBorders>
            <w:shd w:val="clear" w:color="000000" w:fill="E6E6E6"/>
          </w:tcPr>
          <w:p w:rsidR="000D5FCA" w:rsidRDefault="000D5FCA" w:rsidP="006D067D">
            <w:pPr>
              <w:pStyle w:val="TableHeading"/>
            </w:pPr>
            <w:r>
              <w:t>Standard Owner</w:t>
            </w:r>
          </w:p>
        </w:tc>
      </w:tr>
      <w:tr w:rsidR="000D5FCA" w:rsidTr="006D067D">
        <w:tc>
          <w:tcPr>
            <w:tcW w:w="630" w:type="dxa"/>
            <w:tcBorders>
              <w:top w:val="single" w:sz="6" w:space="0" w:color="000000"/>
            </w:tcBorders>
            <w:shd w:val="clear" w:color="000000" w:fill="FFFFFF"/>
          </w:tcPr>
          <w:p w:rsidR="000D5FCA" w:rsidRDefault="000D5FCA" w:rsidP="006D067D">
            <w:pPr>
              <w:pStyle w:val="TableText"/>
            </w:pPr>
            <w:r>
              <w:t>1</w:t>
            </w:r>
          </w:p>
        </w:tc>
        <w:tc>
          <w:tcPr>
            <w:tcW w:w="2289" w:type="dxa"/>
            <w:tcBorders>
              <w:top w:val="single" w:sz="6" w:space="0" w:color="000000"/>
            </w:tcBorders>
            <w:shd w:val="clear" w:color="000000" w:fill="FFFFFF"/>
          </w:tcPr>
          <w:p w:rsidR="000D5FCA" w:rsidRDefault="000D5FCA" w:rsidP="006D067D">
            <w:pPr>
              <w:pStyle w:val="TableText"/>
            </w:pPr>
            <w:r>
              <w:t>User Desktop Machine</w:t>
            </w:r>
          </w:p>
        </w:tc>
        <w:tc>
          <w:tcPr>
            <w:tcW w:w="2277" w:type="dxa"/>
            <w:tcBorders>
              <w:top w:val="single" w:sz="6" w:space="0" w:color="000000"/>
            </w:tcBorders>
            <w:shd w:val="clear" w:color="000000" w:fill="FFFFFF"/>
          </w:tcPr>
          <w:p w:rsidR="000D5FCA" w:rsidRDefault="000D5FCA" w:rsidP="006D067D">
            <w:pPr>
              <w:pStyle w:val="TableText"/>
            </w:pPr>
          </w:p>
        </w:tc>
        <w:tc>
          <w:tcPr>
            <w:tcW w:w="1194" w:type="dxa"/>
            <w:tcBorders>
              <w:top w:val="single" w:sz="6" w:space="0" w:color="000000"/>
            </w:tcBorders>
            <w:shd w:val="clear" w:color="000000" w:fill="FFFFFF"/>
          </w:tcPr>
          <w:p w:rsidR="000D5FCA" w:rsidRDefault="000D5FCA" w:rsidP="006D067D">
            <w:pPr>
              <w:pStyle w:val="TableText"/>
            </w:pPr>
          </w:p>
        </w:tc>
        <w:tc>
          <w:tcPr>
            <w:tcW w:w="990" w:type="dxa"/>
            <w:tcBorders>
              <w:top w:val="single" w:sz="6" w:space="0" w:color="000000"/>
            </w:tcBorders>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2</w:t>
            </w:r>
          </w:p>
        </w:tc>
        <w:tc>
          <w:tcPr>
            <w:tcW w:w="2289" w:type="dxa"/>
            <w:shd w:val="clear" w:color="000000" w:fill="FFFFFF"/>
          </w:tcPr>
          <w:p w:rsidR="000D5FCA" w:rsidRDefault="000D5FCA" w:rsidP="006D067D">
            <w:pPr>
              <w:pStyle w:val="TableText"/>
            </w:pPr>
            <w:r>
              <w:t>User Desktop Machine O/S</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3</w:t>
            </w:r>
          </w:p>
        </w:tc>
        <w:tc>
          <w:tcPr>
            <w:tcW w:w="2289" w:type="dxa"/>
            <w:shd w:val="clear" w:color="000000" w:fill="FFFFFF"/>
          </w:tcPr>
          <w:p w:rsidR="000D5FCA" w:rsidRDefault="000D5FCA" w:rsidP="006D067D">
            <w:pPr>
              <w:pStyle w:val="TableText"/>
            </w:pPr>
            <w:r>
              <w:t>Database Server</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4</w:t>
            </w:r>
          </w:p>
        </w:tc>
        <w:tc>
          <w:tcPr>
            <w:tcW w:w="2289" w:type="dxa"/>
            <w:shd w:val="clear" w:color="000000" w:fill="FFFFFF"/>
          </w:tcPr>
          <w:p w:rsidR="000D5FCA" w:rsidRDefault="000D5FCA" w:rsidP="006D067D">
            <w:pPr>
              <w:pStyle w:val="TableText"/>
            </w:pPr>
            <w:r>
              <w:t>Database Server O/S</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5</w:t>
            </w:r>
          </w:p>
        </w:tc>
        <w:tc>
          <w:tcPr>
            <w:tcW w:w="2289" w:type="dxa"/>
            <w:shd w:val="clear" w:color="000000" w:fill="FFFFFF"/>
          </w:tcPr>
          <w:p w:rsidR="000D5FCA" w:rsidRDefault="000D5FCA" w:rsidP="006D067D">
            <w:pPr>
              <w:pStyle w:val="TableText"/>
            </w:pPr>
            <w:r>
              <w:t>Data Warehouse Server</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6</w:t>
            </w:r>
          </w:p>
        </w:tc>
        <w:tc>
          <w:tcPr>
            <w:tcW w:w="2289" w:type="dxa"/>
            <w:shd w:val="clear" w:color="000000" w:fill="FFFFFF"/>
          </w:tcPr>
          <w:p w:rsidR="000D5FCA" w:rsidRDefault="000D5FCA" w:rsidP="006D067D">
            <w:pPr>
              <w:pStyle w:val="TableText"/>
            </w:pPr>
            <w:r>
              <w:t>Data Warehouse Server O/S</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7</w:t>
            </w:r>
          </w:p>
        </w:tc>
        <w:tc>
          <w:tcPr>
            <w:tcW w:w="2289" w:type="dxa"/>
            <w:shd w:val="clear" w:color="000000" w:fill="FFFFFF"/>
          </w:tcPr>
          <w:p w:rsidR="000D5FCA" w:rsidRDefault="000D5FCA" w:rsidP="006D067D">
            <w:pPr>
              <w:pStyle w:val="TableText"/>
            </w:pPr>
            <w:r>
              <w:t>OLAP Server</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8</w:t>
            </w:r>
          </w:p>
        </w:tc>
        <w:tc>
          <w:tcPr>
            <w:tcW w:w="2289" w:type="dxa"/>
            <w:shd w:val="clear" w:color="000000" w:fill="FFFFFF"/>
          </w:tcPr>
          <w:p w:rsidR="000D5FCA" w:rsidRDefault="000D5FCA" w:rsidP="006D067D">
            <w:pPr>
              <w:pStyle w:val="TableText"/>
            </w:pPr>
            <w:r>
              <w:t>OLAP Server O/S</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9</w:t>
            </w:r>
          </w:p>
        </w:tc>
        <w:tc>
          <w:tcPr>
            <w:tcW w:w="2289" w:type="dxa"/>
            <w:shd w:val="clear" w:color="000000" w:fill="FFFFFF"/>
          </w:tcPr>
          <w:p w:rsidR="000D5FCA" w:rsidRDefault="000D5FCA" w:rsidP="006D067D">
            <w:pPr>
              <w:pStyle w:val="TableText"/>
            </w:pPr>
            <w:r>
              <w:t>Workgroup Server</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10</w:t>
            </w:r>
          </w:p>
        </w:tc>
        <w:tc>
          <w:tcPr>
            <w:tcW w:w="2289" w:type="dxa"/>
            <w:shd w:val="clear" w:color="000000" w:fill="FFFFFF"/>
          </w:tcPr>
          <w:p w:rsidR="000D5FCA" w:rsidRDefault="000D5FCA" w:rsidP="006D067D">
            <w:pPr>
              <w:pStyle w:val="TableText"/>
            </w:pPr>
            <w:r>
              <w:t>Workgroup Server O/S</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11</w:t>
            </w:r>
          </w:p>
        </w:tc>
        <w:tc>
          <w:tcPr>
            <w:tcW w:w="2289" w:type="dxa"/>
            <w:shd w:val="clear" w:color="000000" w:fill="FFFFFF"/>
          </w:tcPr>
          <w:p w:rsidR="000D5FCA" w:rsidRDefault="000D5FCA" w:rsidP="006D067D">
            <w:pPr>
              <w:pStyle w:val="TableText"/>
            </w:pPr>
            <w:r>
              <w:t>Web/Internet Server</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12</w:t>
            </w:r>
          </w:p>
        </w:tc>
        <w:tc>
          <w:tcPr>
            <w:tcW w:w="2289" w:type="dxa"/>
            <w:shd w:val="clear" w:color="000000" w:fill="FFFFFF"/>
          </w:tcPr>
          <w:p w:rsidR="000D5FCA" w:rsidRDefault="000D5FCA" w:rsidP="006D067D">
            <w:pPr>
              <w:pStyle w:val="TableText"/>
            </w:pPr>
            <w:r>
              <w:t>Web/Internet O/S</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13</w:t>
            </w:r>
          </w:p>
        </w:tc>
        <w:tc>
          <w:tcPr>
            <w:tcW w:w="2289" w:type="dxa"/>
            <w:shd w:val="clear" w:color="000000" w:fill="FFFFFF"/>
          </w:tcPr>
          <w:p w:rsidR="000D5FCA" w:rsidRDefault="000D5FCA" w:rsidP="006D067D">
            <w:pPr>
              <w:pStyle w:val="TableText"/>
            </w:pPr>
            <w:r>
              <w:t>Data Storage Device</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14</w:t>
            </w:r>
          </w:p>
        </w:tc>
        <w:tc>
          <w:tcPr>
            <w:tcW w:w="2289" w:type="dxa"/>
            <w:shd w:val="clear" w:color="000000" w:fill="FFFFFF"/>
          </w:tcPr>
          <w:p w:rsidR="000D5FCA" w:rsidRDefault="000D5FCA" w:rsidP="006D067D">
            <w:pPr>
              <w:pStyle w:val="TableText"/>
            </w:pPr>
            <w:r>
              <w:t>LAN Physical Layer Architecture</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15</w:t>
            </w:r>
          </w:p>
        </w:tc>
        <w:tc>
          <w:tcPr>
            <w:tcW w:w="2289" w:type="dxa"/>
            <w:shd w:val="clear" w:color="000000" w:fill="FFFFFF"/>
          </w:tcPr>
          <w:p w:rsidR="000D5FCA" w:rsidRDefault="000D5FCA" w:rsidP="006D067D">
            <w:pPr>
              <w:pStyle w:val="TableText"/>
            </w:pPr>
            <w:r>
              <w:t>LAN Protocol</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16</w:t>
            </w:r>
          </w:p>
        </w:tc>
        <w:tc>
          <w:tcPr>
            <w:tcW w:w="2289" w:type="dxa"/>
            <w:shd w:val="clear" w:color="000000" w:fill="FFFFFF"/>
          </w:tcPr>
          <w:p w:rsidR="000D5FCA" w:rsidRDefault="000D5FCA" w:rsidP="006D067D">
            <w:pPr>
              <w:pStyle w:val="TableText"/>
            </w:pPr>
            <w:r>
              <w:t>Network Operating System</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17</w:t>
            </w:r>
          </w:p>
        </w:tc>
        <w:tc>
          <w:tcPr>
            <w:tcW w:w="2289" w:type="dxa"/>
            <w:shd w:val="clear" w:color="000000" w:fill="FFFFFF"/>
          </w:tcPr>
          <w:p w:rsidR="000D5FCA" w:rsidRDefault="000D5FCA" w:rsidP="006D067D">
            <w:pPr>
              <w:pStyle w:val="TableText"/>
            </w:pPr>
            <w:r>
              <w:t>LAN Topology</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18</w:t>
            </w:r>
          </w:p>
        </w:tc>
        <w:tc>
          <w:tcPr>
            <w:tcW w:w="2289" w:type="dxa"/>
            <w:shd w:val="clear" w:color="000000" w:fill="FFFFFF"/>
          </w:tcPr>
          <w:p w:rsidR="000D5FCA" w:rsidRDefault="000D5FCA" w:rsidP="006D067D">
            <w:pPr>
              <w:pStyle w:val="TableText"/>
            </w:pPr>
            <w:r>
              <w:t>WAN Protocol</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19</w:t>
            </w:r>
          </w:p>
        </w:tc>
        <w:tc>
          <w:tcPr>
            <w:tcW w:w="2289" w:type="dxa"/>
            <w:shd w:val="clear" w:color="000000" w:fill="FFFFFF"/>
          </w:tcPr>
          <w:p w:rsidR="000D5FCA" w:rsidRDefault="000D5FCA" w:rsidP="006D067D">
            <w:pPr>
              <w:pStyle w:val="TableText"/>
            </w:pPr>
            <w:r>
              <w:t>Network Router</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20</w:t>
            </w:r>
          </w:p>
        </w:tc>
        <w:tc>
          <w:tcPr>
            <w:tcW w:w="2289" w:type="dxa"/>
            <w:shd w:val="clear" w:color="000000" w:fill="FFFFFF"/>
          </w:tcPr>
          <w:p w:rsidR="000D5FCA" w:rsidRDefault="000D5FCA" w:rsidP="006D067D">
            <w:pPr>
              <w:pStyle w:val="TableText"/>
            </w:pPr>
            <w:r>
              <w:t>Network Bridge</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21</w:t>
            </w:r>
          </w:p>
        </w:tc>
        <w:tc>
          <w:tcPr>
            <w:tcW w:w="2289" w:type="dxa"/>
            <w:shd w:val="clear" w:color="000000" w:fill="FFFFFF"/>
          </w:tcPr>
          <w:p w:rsidR="000D5FCA" w:rsidRDefault="000D5FCA" w:rsidP="006D067D">
            <w:pPr>
              <w:pStyle w:val="TableText"/>
            </w:pPr>
            <w:r>
              <w:t>Dial-Up Connectivity Protocol</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22</w:t>
            </w:r>
          </w:p>
        </w:tc>
        <w:tc>
          <w:tcPr>
            <w:tcW w:w="2289" w:type="dxa"/>
            <w:shd w:val="clear" w:color="000000" w:fill="FFFFFF"/>
          </w:tcPr>
          <w:p w:rsidR="000D5FCA" w:rsidRDefault="000D5FCA" w:rsidP="006D067D">
            <w:pPr>
              <w:pStyle w:val="TableText"/>
            </w:pPr>
            <w:r>
              <w:t>Modem</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23</w:t>
            </w:r>
          </w:p>
        </w:tc>
        <w:tc>
          <w:tcPr>
            <w:tcW w:w="2289" w:type="dxa"/>
            <w:shd w:val="clear" w:color="000000" w:fill="FFFFFF"/>
          </w:tcPr>
          <w:p w:rsidR="000D5FCA" w:rsidRDefault="000D5FCA" w:rsidP="006D067D">
            <w:pPr>
              <w:pStyle w:val="TableText"/>
            </w:pPr>
            <w:r>
              <w:t>Dedicated Application Printer</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r>
              <w:t>24</w:t>
            </w:r>
          </w:p>
        </w:tc>
        <w:tc>
          <w:tcPr>
            <w:tcW w:w="2289" w:type="dxa"/>
            <w:shd w:val="clear" w:color="000000" w:fill="FFFFFF"/>
          </w:tcPr>
          <w:p w:rsidR="000D5FCA" w:rsidRDefault="000D5FCA" w:rsidP="006D067D">
            <w:pPr>
              <w:pStyle w:val="TableText"/>
            </w:pPr>
            <w:r>
              <w:t>Casual Usage Printer</w:t>
            </w:r>
          </w:p>
        </w:tc>
        <w:tc>
          <w:tcPr>
            <w:tcW w:w="2277" w:type="dxa"/>
            <w:shd w:val="clear" w:color="000000" w:fill="FFFFFF"/>
          </w:tcPr>
          <w:p w:rsidR="000D5FCA" w:rsidRDefault="000D5FCA" w:rsidP="006D067D">
            <w:pPr>
              <w:pStyle w:val="TableText"/>
            </w:pPr>
          </w:p>
        </w:tc>
        <w:tc>
          <w:tcPr>
            <w:tcW w:w="1194" w:type="dxa"/>
            <w:shd w:val="clear" w:color="000000" w:fill="FFFFFF"/>
          </w:tcPr>
          <w:p w:rsidR="000D5FCA" w:rsidRDefault="000D5FCA" w:rsidP="006D067D">
            <w:pPr>
              <w:pStyle w:val="TableText"/>
            </w:pPr>
          </w:p>
        </w:tc>
        <w:tc>
          <w:tcPr>
            <w:tcW w:w="990" w:type="dxa"/>
            <w:shd w:val="clear" w:color="000000" w:fill="FFFFFF"/>
          </w:tcPr>
          <w:p w:rsidR="000D5FCA" w:rsidRDefault="000D5FCA" w:rsidP="006D067D">
            <w:pPr>
              <w:pStyle w:val="TableText"/>
            </w:pPr>
          </w:p>
        </w:tc>
      </w:tr>
    </w:tbl>
    <w:p w:rsidR="000D5FCA" w:rsidRDefault="000D5FCA" w:rsidP="000D5FCA">
      <w:pPr>
        <w:pStyle w:val="BodyText"/>
      </w:pPr>
      <w:bookmarkStart w:id="127" w:name="_Toc261891996"/>
    </w:p>
    <w:p w:rsidR="000D5FCA" w:rsidRDefault="000D5FCA" w:rsidP="000D5FCA">
      <w:pPr>
        <w:pStyle w:val="Heading3"/>
        <w:tabs>
          <w:tab w:val="clear" w:pos="1440"/>
          <w:tab w:val="clear" w:pos="4320"/>
        </w:tabs>
        <w:ind w:left="720" w:hanging="720"/>
      </w:pPr>
      <w:r>
        <w:t>Business Applications and Enabling Technology Standards</w:t>
      </w:r>
      <w:bookmarkEnd w:id="127"/>
    </w:p>
    <w:p w:rsidR="000D5FCA" w:rsidRDefault="000D5FCA" w:rsidP="000D5FCA">
      <w:pPr>
        <w:pStyle w:val="BodyText"/>
        <w:rPr>
          <w:b/>
        </w:rPr>
      </w:pPr>
      <w:r>
        <w:t>The business application and enabling technology standards cover the following architecture components</w:t>
      </w:r>
      <w:r>
        <w:rPr>
          <w:b/>
        </w:rPr>
        <w:t>:</w:t>
      </w:r>
    </w:p>
    <w:p w:rsidR="000D5FCA" w:rsidRDefault="000D5FCA" w:rsidP="000D5FCA">
      <w:pPr>
        <w:pStyle w:val="Bullet"/>
        <w:tabs>
          <w:tab w:val="clear" w:pos="4320"/>
        </w:tabs>
        <w:spacing w:before="0"/>
      </w:pPr>
      <w:r>
        <w:t>Business Applications</w:t>
      </w:r>
    </w:p>
    <w:p w:rsidR="000D5FCA" w:rsidRDefault="000D5FCA" w:rsidP="000D5FCA">
      <w:pPr>
        <w:pStyle w:val="Bullet"/>
        <w:tabs>
          <w:tab w:val="clear" w:pos="4320"/>
        </w:tabs>
        <w:spacing w:before="0"/>
      </w:pPr>
      <w:r>
        <w:t>Database Management Systems</w:t>
      </w:r>
    </w:p>
    <w:p w:rsidR="000D5FCA" w:rsidRDefault="000D5FCA" w:rsidP="000D5FCA">
      <w:pPr>
        <w:pStyle w:val="Bullet"/>
        <w:tabs>
          <w:tab w:val="clear" w:pos="4320"/>
        </w:tabs>
        <w:spacing w:before="0"/>
      </w:pPr>
      <w:r>
        <w:t>Inter- Application/Database Connectivity Middleware</w:t>
      </w:r>
    </w:p>
    <w:p w:rsidR="000D5FCA" w:rsidRDefault="000D5FCA" w:rsidP="000D5FCA">
      <w:pPr>
        <w:pStyle w:val="Bullet"/>
        <w:tabs>
          <w:tab w:val="clear" w:pos="4320"/>
        </w:tabs>
        <w:spacing w:before="0"/>
      </w:pPr>
      <w:r>
        <w:t>N-Tier Thin-Client/Server Architecture</w:t>
      </w:r>
    </w:p>
    <w:p w:rsidR="000D5FCA" w:rsidRDefault="000D5FCA" w:rsidP="000D5FCA">
      <w:pPr>
        <w:pStyle w:val="Bullet"/>
        <w:tabs>
          <w:tab w:val="clear" w:pos="4320"/>
        </w:tabs>
        <w:spacing w:before="0"/>
      </w:pPr>
      <w:r>
        <w:t>EDI/Electronic Commerce</w:t>
      </w:r>
    </w:p>
    <w:p w:rsidR="000D5FCA" w:rsidRDefault="000D5FCA" w:rsidP="000D5FCA">
      <w:pPr>
        <w:pStyle w:val="Bullet"/>
        <w:tabs>
          <w:tab w:val="clear" w:pos="4320"/>
        </w:tabs>
        <w:spacing w:before="0"/>
      </w:pPr>
      <w:r>
        <w:t>Intranet/Internet Web Applications</w:t>
      </w:r>
    </w:p>
    <w:p w:rsidR="000D5FCA" w:rsidRDefault="000D5FCA" w:rsidP="000D5FCA">
      <w:pPr>
        <w:pStyle w:val="Bullet"/>
        <w:tabs>
          <w:tab w:val="clear" w:pos="4320"/>
        </w:tabs>
        <w:spacing w:before="0"/>
      </w:pPr>
      <w:r>
        <w:lastRenderedPageBreak/>
        <w:t>OLAP</w:t>
      </w:r>
    </w:p>
    <w:p w:rsidR="000D5FCA" w:rsidRDefault="000D5FCA" w:rsidP="000D5FCA">
      <w:pPr>
        <w:pStyle w:val="Bullet"/>
        <w:tabs>
          <w:tab w:val="clear" w:pos="4320"/>
        </w:tabs>
        <w:spacing w:before="0"/>
      </w:pPr>
      <w:r>
        <w:t>Data Warehousing</w:t>
      </w:r>
    </w:p>
    <w:p w:rsidR="000D5FCA" w:rsidRDefault="000D5FCA" w:rsidP="000D5FCA">
      <w:pPr>
        <w:pStyle w:val="Bullet"/>
        <w:tabs>
          <w:tab w:val="clear" w:pos="4320"/>
        </w:tabs>
        <w:spacing w:before="0"/>
      </w:pPr>
      <w:r>
        <w:t>Workflow Applications</w:t>
      </w:r>
    </w:p>
    <w:p w:rsidR="000D5FCA" w:rsidRDefault="000D5FCA" w:rsidP="000D5FCA">
      <w:pPr>
        <w:pStyle w:val="Bullet"/>
        <w:tabs>
          <w:tab w:val="clear" w:pos="4320"/>
        </w:tabs>
        <w:spacing w:before="0"/>
      </w:pPr>
      <w:r>
        <w:t>Application Utilities</w:t>
      </w:r>
    </w:p>
    <w:p w:rsidR="000D5FCA" w:rsidRDefault="000D5FCA" w:rsidP="000D5FCA">
      <w:pPr>
        <w:pStyle w:val="Bullet"/>
        <w:tabs>
          <w:tab w:val="clear" w:pos="4320"/>
        </w:tabs>
        <w:spacing w:before="0"/>
      </w:pPr>
      <w:r>
        <w:t>Application Tools</w:t>
      </w:r>
    </w:p>
    <w:p w:rsidR="000D5FCA" w:rsidRDefault="000D5FCA" w:rsidP="000D5FCA">
      <w:pPr>
        <w:pStyle w:val="Heading8"/>
      </w:pPr>
      <w:r>
        <w:t>Existing and Emerging Industry Standards</w:t>
      </w:r>
    </w:p>
    <w:p w:rsidR="000D5FCA" w:rsidRDefault="000D5FCA" w:rsidP="00793A58">
      <w:pPr>
        <w:pStyle w:val="Note"/>
      </w:pPr>
      <w:r>
        <w:t>Describe the existing or emerging industry standards here.</w:t>
      </w:r>
    </w:p>
    <w:p w:rsidR="000D5FCA" w:rsidRDefault="000D5FCA" w:rsidP="000D5FCA">
      <w:pPr>
        <w:pStyle w:val="BodyText"/>
      </w:pPr>
    </w:p>
    <w:p w:rsidR="000D5FCA" w:rsidRDefault="000D5FCA" w:rsidP="000D5FCA">
      <w:pPr>
        <w:pStyle w:val="Heading8"/>
      </w:pPr>
      <w:r>
        <w:t>Technology Vision</w:t>
      </w:r>
    </w:p>
    <w:p w:rsidR="000D5FCA" w:rsidRDefault="000D5FCA" w:rsidP="00793A58">
      <w:pPr>
        <w:pStyle w:val="Note"/>
      </w:pPr>
      <w:r>
        <w:t>Describe the technology vision here.</w:t>
      </w:r>
    </w:p>
    <w:p w:rsidR="000D5FCA" w:rsidRDefault="000D5FCA" w:rsidP="000D5FCA">
      <w:pPr>
        <w:pStyle w:val="BodyText"/>
      </w:pPr>
    </w:p>
    <w:p w:rsidR="000D5FCA" w:rsidRDefault="000D5FCA" w:rsidP="000D5FCA">
      <w:pPr>
        <w:pStyle w:val="Heading8"/>
      </w:pPr>
      <w:r>
        <w:t>Specification of Corporate Standards</w:t>
      </w:r>
    </w:p>
    <w:p w:rsidR="000D5FCA" w:rsidRDefault="000D5FCA" w:rsidP="00793A58">
      <w:pPr>
        <w:pStyle w:val="Note"/>
      </w:pPr>
      <w:r>
        <w:t>Specify the adopted corporate standards here.</w:t>
      </w:r>
    </w:p>
    <w:p w:rsidR="000D5FCA" w:rsidRDefault="000D5FCA" w:rsidP="000D5FCA">
      <w:pPr>
        <w:pStyle w:val="BodyText"/>
      </w:pPr>
      <w:r>
        <w:t>The table below lists the selected business application standards to be used for various components of the architecture.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30"/>
        <w:gridCol w:w="2010"/>
        <w:gridCol w:w="2040"/>
        <w:gridCol w:w="1350"/>
        <w:gridCol w:w="1350"/>
      </w:tblGrid>
      <w:tr w:rsidR="000D5FCA" w:rsidTr="006D067D">
        <w:trPr>
          <w:tblHeader/>
        </w:trPr>
        <w:tc>
          <w:tcPr>
            <w:tcW w:w="630" w:type="dxa"/>
            <w:tcBorders>
              <w:top w:val="single" w:sz="12" w:space="0" w:color="000000"/>
              <w:bottom w:val="single" w:sz="6" w:space="0" w:color="000000"/>
              <w:right w:val="nil"/>
            </w:tcBorders>
            <w:shd w:val="clear" w:color="000000" w:fill="E6E6E6"/>
          </w:tcPr>
          <w:p w:rsidR="000D5FCA" w:rsidRDefault="000D5FCA" w:rsidP="006D067D">
            <w:pPr>
              <w:pStyle w:val="TableHeading"/>
            </w:pPr>
            <w:proofErr w:type="spellStart"/>
            <w:r>
              <w:t>Stnd</w:t>
            </w:r>
            <w:proofErr w:type="spellEnd"/>
            <w:r>
              <w:t xml:space="preserve"> Ref. </w:t>
            </w:r>
          </w:p>
        </w:tc>
        <w:tc>
          <w:tcPr>
            <w:tcW w:w="201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Component</w:t>
            </w:r>
          </w:p>
        </w:tc>
        <w:tc>
          <w:tcPr>
            <w:tcW w:w="204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Type</w:t>
            </w:r>
            <w:r>
              <w:br/>
              <w:t>(S)</w:t>
            </w:r>
            <w:proofErr w:type="spellStart"/>
            <w:r>
              <w:t>oftware</w:t>
            </w:r>
            <w:proofErr w:type="spellEnd"/>
            <w:r>
              <w:t>, (P)</w:t>
            </w:r>
            <w:proofErr w:type="spellStart"/>
            <w:r>
              <w:t>ractice</w:t>
            </w:r>
            <w:proofErr w:type="spellEnd"/>
            <w:r>
              <w:t>, (PR)</w:t>
            </w:r>
            <w:proofErr w:type="spellStart"/>
            <w:r>
              <w:t>ocedure</w:t>
            </w:r>
            <w:proofErr w:type="spellEnd"/>
            <w:r>
              <w:t>, (H)</w:t>
            </w:r>
            <w:proofErr w:type="spellStart"/>
            <w:r>
              <w:t>ardware</w:t>
            </w:r>
            <w:proofErr w:type="spellEnd"/>
            <w:r>
              <w:t>, (C)</w:t>
            </w:r>
            <w:proofErr w:type="spellStart"/>
            <w:r>
              <w:t>ommunication</w:t>
            </w:r>
            <w:proofErr w:type="spellEnd"/>
          </w:p>
        </w:tc>
        <w:tc>
          <w:tcPr>
            <w:tcW w:w="135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Standard Source</w:t>
            </w:r>
          </w:p>
        </w:tc>
        <w:tc>
          <w:tcPr>
            <w:tcW w:w="1350" w:type="dxa"/>
            <w:tcBorders>
              <w:top w:val="single" w:sz="12" w:space="0" w:color="000000"/>
              <w:left w:val="nil"/>
              <w:bottom w:val="single" w:sz="6" w:space="0" w:color="000000"/>
            </w:tcBorders>
            <w:shd w:val="clear" w:color="000000" w:fill="E6E6E6"/>
          </w:tcPr>
          <w:p w:rsidR="000D5FCA" w:rsidRDefault="000D5FCA" w:rsidP="006D067D">
            <w:pPr>
              <w:pStyle w:val="TableHeading"/>
            </w:pPr>
            <w:r>
              <w:t>Standard Owner</w:t>
            </w:r>
          </w:p>
        </w:tc>
      </w:tr>
      <w:tr w:rsidR="000D5FCA" w:rsidTr="006D067D">
        <w:tc>
          <w:tcPr>
            <w:tcW w:w="630" w:type="dxa"/>
            <w:tcBorders>
              <w:top w:val="single" w:sz="6" w:space="0" w:color="000000"/>
            </w:tcBorders>
            <w:shd w:val="clear" w:color="000000" w:fill="FFFFFF"/>
          </w:tcPr>
          <w:p w:rsidR="000D5FCA" w:rsidRDefault="000D5FCA" w:rsidP="006D067D">
            <w:pPr>
              <w:pStyle w:val="TableText"/>
            </w:pPr>
          </w:p>
        </w:tc>
        <w:tc>
          <w:tcPr>
            <w:tcW w:w="2010" w:type="dxa"/>
            <w:tcBorders>
              <w:top w:val="single" w:sz="6" w:space="0" w:color="000000"/>
            </w:tcBorders>
            <w:shd w:val="clear" w:color="000000" w:fill="FFFFFF"/>
          </w:tcPr>
          <w:p w:rsidR="000D5FCA" w:rsidRDefault="000D5FCA" w:rsidP="006D067D">
            <w:pPr>
              <w:pStyle w:val="TableText"/>
            </w:pPr>
            <w:r>
              <w:t>Business Application</w:t>
            </w:r>
          </w:p>
        </w:tc>
        <w:tc>
          <w:tcPr>
            <w:tcW w:w="2040" w:type="dxa"/>
            <w:tcBorders>
              <w:top w:val="single" w:sz="6" w:space="0" w:color="000000"/>
            </w:tcBorders>
            <w:shd w:val="clear" w:color="000000" w:fill="FFFFFF"/>
          </w:tcPr>
          <w:p w:rsidR="000D5FCA" w:rsidRDefault="000D5FCA" w:rsidP="006D067D">
            <w:pPr>
              <w:pStyle w:val="TableText"/>
            </w:pPr>
          </w:p>
        </w:tc>
        <w:tc>
          <w:tcPr>
            <w:tcW w:w="1350" w:type="dxa"/>
            <w:tcBorders>
              <w:top w:val="single" w:sz="6" w:space="0" w:color="000000"/>
            </w:tcBorders>
            <w:shd w:val="clear" w:color="000000" w:fill="FFFFFF"/>
          </w:tcPr>
          <w:p w:rsidR="000D5FCA" w:rsidRDefault="000D5FCA" w:rsidP="006D067D">
            <w:pPr>
              <w:pStyle w:val="TableText"/>
            </w:pPr>
          </w:p>
        </w:tc>
        <w:tc>
          <w:tcPr>
            <w:tcW w:w="1350" w:type="dxa"/>
            <w:tcBorders>
              <w:top w:val="single" w:sz="6" w:space="0" w:color="000000"/>
            </w:tcBorders>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Database Management System</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EDI Protocol</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Application Thin-Client/Server Architecture</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OLAP Application</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Data Warehouse Application</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Workflow Application</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Database Gateway</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Data Replication</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Inter-Application Connectivity Middleware</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Intranet Web Application</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Internet Web Application</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bl>
    <w:p w:rsidR="000D5FCA" w:rsidRDefault="000D5FCA" w:rsidP="000D5FCA">
      <w:pPr>
        <w:pStyle w:val="BodyText"/>
      </w:pPr>
      <w:bookmarkStart w:id="128" w:name="_Toc261891997"/>
    </w:p>
    <w:p w:rsidR="000D5FCA" w:rsidRDefault="000D5FCA" w:rsidP="000D5FCA">
      <w:pPr>
        <w:pStyle w:val="Heading3"/>
        <w:tabs>
          <w:tab w:val="clear" w:pos="1440"/>
          <w:tab w:val="clear" w:pos="4320"/>
        </w:tabs>
        <w:ind w:left="720" w:hanging="720"/>
      </w:pPr>
      <w:r>
        <w:t>Office Automation and Desktop Standards</w:t>
      </w:r>
      <w:bookmarkEnd w:id="128"/>
    </w:p>
    <w:p w:rsidR="000D5FCA" w:rsidRDefault="000D5FCA" w:rsidP="000D5FCA">
      <w:pPr>
        <w:pStyle w:val="BodyText"/>
      </w:pPr>
      <w:r>
        <w:t>The office automation and desktop standards cover the following architecture components:</w:t>
      </w:r>
    </w:p>
    <w:p w:rsidR="000D5FCA" w:rsidRDefault="000D5FCA" w:rsidP="000D5FCA">
      <w:pPr>
        <w:pStyle w:val="Bullet"/>
        <w:tabs>
          <w:tab w:val="clear" w:pos="4320"/>
        </w:tabs>
        <w:spacing w:before="0"/>
      </w:pPr>
      <w:r>
        <w:t>Office Automation</w:t>
      </w:r>
    </w:p>
    <w:p w:rsidR="000D5FCA" w:rsidRDefault="000D5FCA" w:rsidP="000D5FCA">
      <w:pPr>
        <w:pStyle w:val="Bullet"/>
        <w:tabs>
          <w:tab w:val="clear" w:pos="4320"/>
        </w:tabs>
        <w:spacing w:before="0"/>
      </w:pPr>
      <w:r>
        <w:t>Network File Printing</w:t>
      </w:r>
    </w:p>
    <w:p w:rsidR="000D5FCA" w:rsidRDefault="000D5FCA" w:rsidP="000D5FCA">
      <w:pPr>
        <w:pStyle w:val="Bullet"/>
        <w:tabs>
          <w:tab w:val="clear" w:pos="4320"/>
        </w:tabs>
        <w:spacing w:before="0"/>
      </w:pPr>
      <w:r>
        <w:t>Network File Transfer</w:t>
      </w:r>
    </w:p>
    <w:p w:rsidR="000D5FCA" w:rsidRDefault="000D5FCA" w:rsidP="000D5FCA">
      <w:pPr>
        <w:pStyle w:val="Bullet"/>
        <w:tabs>
          <w:tab w:val="clear" w:pos="4320"/>
        </w:tabs>
        <w:spacing w:before="0"/>
      </w:pPr>
      <w:r>
        <w:t>Web Browser</w:t>
      </w:r>
    </w:p>
    <w:p w:rsidR="000D5FCA" w:rsidRDefault="000D5FCA" w:rsidP="000D5FCA">
      <w:pPr>
        <w:pStyle w:val="Heading8"/>
      </w:pPr>
      <w:r>
        <w:lastRenderedPageBreak/>
        <w:t>Existing and Emerging Industry Standards</w:t>
      </w:r>
    </w:p>
    <w:p w:rsidR="000D5FCA" w:rsidRDefault="000D5FCA" w:rsidP="00793A58">
      <w:pPr>
        <w:pStyle w:val="Note"/>
      </w:pPr>
      <w:r>
        <w:t>Describe the existing or emerging industry standards here.</w:t>
      </w:r>
    </w:p>
    <w:p w:rsidR="000D5FCA" w:rsidRDefault="000D5FCA" w:rsidP="000D5FCA">
      <w:pPr>
        <w:pStyle w:val="BodyText"/>
      </w:pPr>
    </w:p>
    <w:p w:rsidR="000D5FCA" w:rsidRDefault="000D5FCA" w:rsidP="000D5FCA">
      <w:pPr>
        <w:pStyle w:val="Heading8"/>
      </w:pPr>
      <w:r>
        <w:t>Technology Vision</w:t>
      </w:r>
    </w:p>
    <w:p w:rsidR="000D5FCA" w:rsidRDefault="000D5FCA" w:rsidP="00793A58">
      <w:pPr>
        <w:pStyle w:val="Note"/>
      </w:pPr>
      <w:r>
        <w:t>Describe the technology vision here.</w:t>
      </w:r>
    </w:p>
    <w:p w:rsidR="000D5FCA" w:rsidRDefault="000D5FCA" w:rsidP="000D5FCA">
      <w:pPr>
        <w:pStyle w:val="BodyText"/>
      </w:pPr>
    </w:p>
    <w:p w:rsidR="000D5FCA" w:rsidRDefault="000D5FCA" w:rsidP="000D5FCA">
      <w:pPr>
        <w:pStyle w:val="Heading8"/>
      </w:pPr>
      <w:r>
        <w:t>Specification of Corporate Standards</w:t>
      </w:r>
    </w:p>
    <w:p w:rsidR="000D5FCA" w:rsidRDefault="000D5FCA" w:rsidP="00793A58">
      <w:pPr>
        <w:pStyle w:val="Note"/>
      </w:pPr>
      <w:r>
        <w:t>Specify the adopted corporate standards here.</w:t>
      </w:r>
    </w:p>
    <w:p w:rsidR="000D5FCA" w:rsidRDefault="000D5FCA" w:rsidP="000D5FCA">
      <w:pPr>
        <w:pStyle w:val="BodyText"/>
      </w:pPr>
      <w:r>
        <w:t xml:space="preserve">The table below lists the selected office automation and desktop standards to be used for various components of the architecture. </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30"/>
        <w:gridCol w:w="2010"/>
        <w:gridCol w:w="2040"/>
        <w:gridCol w:w="1350"/>
        <w:gridCol w:w="1350"/>
      </w:tblGrid>
      <w:tr w:rsidR="000D5FCA" w:rsidTr="006D067D">
        <w:trPr>
          <w:tblHeader/>
        </w:trPr>
        <w:tc>
          <w:tcPr>
            <w:tcW w:w="630" w:type="dxa"/>
            <w:tcBorders>
              <w:top w:val="single" w:sz="12" w:space="0" w:color="000000"/>
              <w:bottom w:val="single" w:sz="6" w:space="0" w:color="000000"/>
              <w:right w:val="nil"/>
            </w:tcBorders>
            <w:shd w:val="clear" w:color="000000" w:fill="E6E6E6"/>
          </w:tcPr>
          <w:p w:rsidR="000D5FCA" w:rsidRDefault="000D5FCA" w:rsidP="006D067D">
            <w:pPr>
              <w:pStyle w:val="TableHeading"/>
            </w:pPr>
            <w:proofErr w:type="spellStart"/>
            <w:r>
              <w:t>Stnd</w:t>
            </w:r>
            <w:proofErr w:type="spellEnd"/>
            <w:r>
              <w:t xml:space="preserve"> Ref. </w:t>
            </w:r>
          </w:p>
        </w:tc>
        <w:tc>
          <w:tcPr>
            <w:tcW w:w="201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Component</w:t>
            </w:r>
          </w:p>
        </w:tc>
        <w:tc>
          <w:tcPr>
            <w:tcW w:w="204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Type</w:t>
            </w:r>
            <w:r>
              <w:br/>
              <w:t>(S)</w:t>
            </w:r>
            <w:proofErr w:type="spellStart"/>
            <w:r>
              <w:t>oftware</w:t>
            </w:r>
            <w:proofErr w:type="spellEnd"/>
            <w:r>
              <w:t>, (P)</w:t>
            </w:r>
            <w:proofErr w:type="spellStart"/>
            <w:r>
              <w:t>ractice</w:t>
            </w:r>
            <w:proofErr w:type="spellEnd"/>
            <w:r>
              <w:t>, (PR)</w:t>
            </w:r>
            <w:proofErr w:type="spellStart"/>
            <w:r>
              <w:t>ocedure</w:t>
            </w:r>
            <w:proofErr w:type="spellEnd"/>
            <w:r>
              <w:t>, (H)</w:t>
            </w:r>
            <w:proofErr w:type="spellStart"/>
            <w:r>
              <w:t>ardware</w:t>
            </w:r>
            <w:proofErr w:type="spellEnd"/>
            <w:r>
              <w:t>, (C)</w:t>
            </w:r>
            <w:proofErr w:type="spellStart"/>
            <w:r>
              <w:t>ommunication</w:t>
            </w:r>
            <w:proofErr w:type="spellEnd"/>
          </w:p>
        </w:tc>
        <w:tc>
          <w:tcPr>
            <w:tcW w:w="135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Standard Source</w:t>
            </w:r>
          </w:p>
        </w:tc>
        <w:tc>
          <w:tcPr>
            <w:tcW w:w="1350" w:type="dxa"/>
            <w:tcBorders>
              <w:top w:val="single" w:sz="12" w:space="0" w:color="000000"/>
              <w:left w:val="nil"/>
              <w:bottom w:val="single" w:sz="6" w:space="0" w:color="000000"/>
            </w:tcBorders>
            <w:shd w:val="clear" w:color="000000" w:fill="E6E6E6"/>
          </w:tcPr>
          <w:p w:rsidR="000D5FCA" w:rsidRDefault="000D5FCA" w:rsidP="006D067D">
            <w:pPr>
              <w:pStyle w:val="TableHeading"/>
            </w:pPr>
            <w:r>
              <w:t>Standard Owner</w:t>
            </w:r>
          </w:p>
        </w:tc>
      </w:tr>
      <w:tr w:rsidR="000D5FCA" w:rsidTr="006D067D">
        <w:tc>
          <w:tcPr>
            <w:tcW w:w="630" w:type="dxa"/>
            <w:tcBorders>
              <w:top w:val="single" w:sz="6" w:space="0" w:color="000000"/>
            </w:tcBorders>
            <w:shd w:val="clear" w:color="000000" w:fill="FFFFFF"/>
          </w:tcPr>
          <w:p w:rsidR="000D5FCA" w:rsidRDefault="000D5FCA" w:rsidP="006D067D">
            <w:pPr>
              <w:pStyle w:val="TableText"/>
            </w:pPr>
          </w:p>
        </w:tc>
        <w:tc>
          <w:tcPr>
            <w:tcW w:w="2010" w:type="dxa"/>
            <w:tcBorders>
              <w:top w:val="single" w:sz="6" w:space="0" w:color="000000"/>
            </w:tcBorders>
            <w:shd w:val="clear" w:color="000000" w:fill="FFFFFF"/>
          </w:tcPr>
          <w:p w:rsidR="000D5FCA" w:rsidRDefault="000D5FCA" w:rsidP="006D067D">
            <w:pPr>
              <w:pStyle w:val="TableText"/>
            </w:pPr>
            <w:r>
              <w:t>Word Processing</w:t>
            </w:r>
          </w:p>
        </w:tc>
        <w:tc>
          <w:tcPr>
            <w:tcW w:w="2040" w:type="dxa"/>
            <w:tcBorders>
              <w:top w:val="single" w:sz="6" w:space="0" w:color="000000"/>
            </w:tcBorders>
            <w:shd w:val="clear" w:color="000000" w:fill="FFFFFF"/>
          </w:tcPr>
          <w:p w:rsidR="000D5FCA" w:rsidRDefault="000D5FCA" w:rsidP="006D067D">
            <w:pPr>
              <w:pStyle w:val="TableText"/>
            </w:pPr>
          </w:p>
        </w:tc>
        <w:tc>
          <w:tcPr>
            <w:tcW w:w="1350" w:type="dxa"/>
            <w:tcBorders>
              <w:top w:val="single" w:sz="6" w:space="0" w:color="000000"/>
            </w:tcBorders>
            <w:shd w:val="clear" w:color="000000" w:fill="FFFFFF"/>
          </w:tcPr>
          <w:p w:rsidR="000D5FCA" w:rsidRDefault="000D5FCA" w:rsidP="006D067D">
            <w:pPr>
              <w:pStyle w:val="TableText"/>
            </w:pPr>
          </w:p>
        </w:tc>
        <w:tc>
          <w:tcPr>
            <w:tcW w:w="1350" w:type="dxa"/>
            <w:tcBorders>
              <w:top w:val="single" w:sz="6" w:space="0" w:color="000000"/>
            </w:tcBorders>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Spreadsheet</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Text Editor</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Presentation  Graphics</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Diagramming</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Email and Messaging</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Terminal Emulation</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Desktop Fax</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Network File Printing</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Network File Transfer</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Desktop Wallpaper and Screensaver</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Web Browser</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Document Imaging</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bl>
    <w:p w:rsidR="000D5FCA" w:rsidRDefault="000D5FCA" w:rsidP="000D5FCA">
      <w:pPr>
        <w:pStyle w:val="BodyText"/>
      </w:pPr>
    </w:p>
    <w:p w:rsidR="000D5FCA" w:rsidRDefault="000D5FCA" w:rsidP="000D5FCA">
      <w:pPr>
        <w:pStyle w:val="Heading3"/>
        <w:tabs>
          <w:tab w:val="clear" w:pos="1440"/>
          <w:tab w:val="clear" w:pos="4320"/>
        </w:tabs>
        <w:ind w:left="720" w:hanging="720"/>
      </w:pPr>
      <w:bookmarkStart w:id="129" w:name="_Toc261891998"/>
      <w:r>
        <w:t>Development Standards</w:t>
      </w:r>
      <w:bookmarkEnd w:id="129"/>
    </w:p>
    <w:p w:rsidR="000D5FCA" w:rsidRDefault="000D5FCA" w:rsidP="000D5FCA">
      <w:pPr>
        <w:pStyle w:val="BodyText"/>
      </w:pPr>
      <w:r>
        <w:t>The development standards cover the following architecture components:</w:t>
      </w:r>
    </w:p>
    <w:p w:rsidR="000D5FCA" w:rsidRDefault="000D5FCA" w:rsidP="000D5FCA">
      <w:pPr>
        <w:pStyle w:val="Bullet"/>
        <w:tabs>
          <w:tab w:val="clear" w:pos="4320"/>
        </w:tabs>
        <w:spacing w:before="0"/>
      </w:pPr>
      <w:r>
        <w:t>Computer Assisted Software Engineering (CASE) Tools</w:t>
      </w:r>
    </w:p>
    <w:p w:rsidR="000D5FCA" w:rsidRDefault="000D5FCA" w:rsidP="000D5FCA">
      <w:pPr>
        <w:pStyle w:val="Bullet"/>
        <w:tabs>
          <w:tab w:val="clear" w:pos="4320"/>
        </w:tabs>
        <w:spacing w:before="0"/>
      </w:pPr>
      <w:r>
        <w:t>4GL Development Tools</w:t>
      </w:r>
    </w:p>
    <w:p w:rsidR="000D5FCA" w:rsidRDefault="000D5FCA" w:rsidP="000D5FCA">
      <w:pPr>
        <w:pStyle w:val="Bullet"/>
        <w:tabs>
          <w:tab w:val="clear" w:pos="4320"/>
        </w:tabs>
        <w:spacing w:before="0"/>
      </w:pPr>
      <w:r>
        <w:t>3GL Development Tools</w:t>
      </w:r>
    </w:p>
    <w:p w:rsidR="000D5FCA" w:rsidRDefault="000D5FCA" w:rsidP="000D5FCA">
      <w:pPr>
        <w:pStyle w:val="Bullet"/>
        <w:tabs>
          <w:tab w:val="clear" w:pos="4320"/>
        </w:tabs>
        <w:spacing w:before="0"/>
      </w:pPr>
      <w:r>
        <w:t>Object-Oriented Environment</w:t>
      </w:r>
    </w:p>
    <w:p w:rsidR="000D5FCA" w:rsidRDefault="000D5FCA" w:rsidP="000D5FCA">
      <w:pPr>
        <w:pStyle w:val="Bullet"/>
        <w:tabs>
          <w:tab w:val="clear" w:pos="4320"/>
        </w:tabs>
        <w:spacing w:before="0"/>
      </w:pPr>
      <w:r>
        <w:t>Automated Testing Tools</w:t>
      </w:r>
    </w:p>
    <w:p w:rsidR="000D5FCA" w:rsidRDefault="000D5FCA" w:rsidP="000D5FCA">
      <w:pPr>
        <w:pStyle w:val="Bullet"/>
        <w:tabs>
          <w:tab w:val="clear" w:pos="4320"/>
        </w:tabs>
        <w:spacing w:before="0"/>
      </w:pPr>
      <w:r>
        <w:t>Web Application Development</w:t>
      </w:r>
    </w:p>
    <w:p w:rsidR="000D5FCA" w:rsidRDefault="000D5FCA" w:rsidP="000D5FCA">
      <w:pPr>
        <w:pStyle w:val="Bullet"/>
        <w:tabs>
          <w:tab w:val="clear" w:pos="4320"/>
        </w:tabs>
        <w:spacing w:before="0"/>
      </w:pPr>
      <w:r>
        <w:t>Software Configuration Management</w:t>
      </w:r>
    </w:p>
    <w:p w:rsidR="000D5FCA" w:rsidRDefault="000D5FCA" w:rsidP="000D5FCA">
      <w:pPr>
        <w:pStyle w:val="Heading8"/>
      </w:pPr>
      <w:r>
        <w:t>Existing and Emerging Industry Standards</w:t>
      </w:r>
    </w:p>
    <w:p w:rsidR="000D5FCA" w:rsidRDefault="000D5FCA" w:rsidP="00793A58">
      <w:pPr>
        <w:pStyle w:val="Note"/>
      </w:pPr>
      <w:r>
        <w:t>Describe the existing or emerging industry standards here.</w:t>
      </w:r>
    </w:p>
    <w:p w:rsidR="000D5FCA" w:rsidRDefault="000D5FCA" w:rsidP="000D5FCA">
      <w:pPr>
        <w:pStyle w:val="BodyText"/>
      </w:pPr>
    </w:p>
    <w:p w:rsidR="000D5FCA" w:rsidRDefault="000D5FCA" w:rsidP="000D5FCA">
      <w:pPr>
        <w:pStyle w:val="Heading8"/>
      </w:pPr>
      <w:r>
        <w:lastRenderedPageBreak/>
        <w:t>Technology Vision</w:t>
      </w:r>
    </w:p>
    <w:p w:rsidR="000D5FCA" w:rsidRDefault="000D5FCA" w:rsidP="00793A58">
      <w:pPr>
        <w:pStyle w:val="Note"/>
      </w:pPr>
      <w:r>
        <w:t>Describe the technology vision here.</w:t>
      </w:r>
    </w:p>
    <w:p w:rsidR="000D5FCA" w:rsidRDefault="000D5FCA" w:rsidP="000D5FCA">
      <w:pPr>
        <w:pStyle w:val="BodyText"/>
      </w:pPr>
    </w:p>
    <w:p w:rsidR="000D5FCA" w:rsidRDefault="000D5FCA" w:rsidP="000D5FCA">
      <w:pPr>
        <w:pStyle w:val="Heading8"/>
      </w:pPr>
      <w:r>
        <w:t>Specification of Corporate Standards</w:t>
      </w:r>
    </w:p>
    <w:p w:rsidR="000D5FCA" w:rsidRDefault="000D5FCA" w:rsidP="00793A58">
      <w:pPr>
        <w:pStyle w:val="Note"/>
      </w:pPr>
      <w:r>
        <w:t>Specify the adopted corporate standards here.</w:t>
      </w:r>
    </w:p>
    <w:p w:rsidR="000D5FCA" w:rsidRDefault="000D5FCA" w:rsidP="000D5FCA">
      <w:pPr>
        <w:pStyle w:val="BodyText"/>
      </w:pPr>
      <w:r>
        <w:t xml:space="preserve">The table below lists the selected development standards to be used for various components of the architecture. </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30"/>
        <w:gridCol w:w="2289"/>
        <w:gridCol w:w="1931"/>
        <w:gridCol w:w="1270"/>
        <w:gridCol w:w="1260"/>
      </w:tblGrid>
      <w:tr w:rsidR="000D5FCA" w:rsidTr="006D067D">
        <w:trPr>
          <w:tblHeader/>
        </w:trPr>
        <w:tc>
          <w:tcPr>
            <w:tcW w:w="630" w:type="dxa"/>
            <w:tcBorders>
              <w:top w:val="single" w:sz="12" w:space="0" w:color="000000"/>
              <w:bottom w:val="single" w:sz="6" w:space="0" w:color="000000"/>
              <w:right w:val="nil"/>
            </w:tcBorders>
            <w:shd w:val="clear" w:color="000000" w:fill="E6E6E6"/>
          </w:tcPr>
          <w:p w:rsidR="000D5FCA" w:rsidRDefault="000D5FCA" w:rsidP="006D067D">
            <w:pPr>
              <w:pStyle w:val="TableHeading"/>
            </w:pPr>
            <w:proofErr w:type="spellStart"/>
            <w:r>
              <w:t>Stnd</w:t>
            </w:r>
            <w:proofErr w:type="spellEnd"/>
            <w:r>
              <w:t xml:space="preserve"> Ref. </w:t>
            </w:r>
          </w:p>
        </w:tc>
        <w:tc>
          <w:tcPr>
            <w:tcW w:w="2289"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Component</w:t>
            </w:r>
          </w:p>
        </w:tc>
        <w:tc>
          <w:tcPr>
            <w:tcW w:w="1931"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Type</w:t>
            </w:r>
            <w:r>
              <w:br/>
              <w:t>(S)</w:t>
            </w:r>
            <w:proofErr w:type="spellStart"/>
            <w:r>
              <w:t>oftware</w:t>
            </w:r>
            <w:proofErr w:type="spellEnd"/>
            <w:r>
              <w:t>, (P)</w:t>
            </w:r>
            <w:proofErr w:type="spellStart"/>
            <w:r>
              <w:t>ractice</w:t>
            </w:r>
            <w:proofErr w:type="spellEnd"/>
            <w:r>
              <w:t>, (PR)</w:t>
            </w:r>
            <w:proofErr w:type="spellStart"/>
            <w:r>
              <w:t>ocedure</w:t>
            </w:r>
            <w:proofErr w:type="spellEnd"/>
            <w:r>
              <w:t>, (H)</w:t>
            </w:r>
            <w:proofErr w:type="spellStart"/>
            <w:r>
              <w:t>ardware</w:t>
            </w:r>
            <w:proofErr w:type="spellEnd"/>
            <w:r>
              <w:t>, (C)</w:t>
            </w:r>
            <w:proofErr w:type="spellStart"/>
            <w:r>
              <w:t>ommunication</w:t>
            </w:r>
            <w:proofErr w:type="spellEnd"/>
          </w:p>
        </w:tc>
        <w:tc>
          <w:tcPr>
            <w:tcW w:w="127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Standard Source</w:t>
            </w:r>
          </w:p>
        </w:tc>
        <w:tc>
          <w:tcPr>
            <w:tcW w:w="1260" w:type="dxa"/>
            <w:tcBorders>
              <w:top w:val="single" w:sz="12" w:space="0" w:color="000000"/>
              <w:left w:val="nil"/>
              <w:bottom w:val="single" w:sz="6" w:space="0" w:color="000000"/>
            </w:tcBorders>
            <w:shd w:val="clear" w:color="000000" w:fill="E6E6E6"/>
          </w:tcPr>
          <w:p w:rsidR="000D5FCA" w:rsidRDefault="000D5FCA" w:rsidP="006D067D">
            <w:pPr>
              <w:pStyle w:val="TableHeading"/>
            </w:pPr>
            <w:r>
              <w:t>Standard Owner</w:t>
            </w:r>
          </w:p>
        </w:tc>
      </w:tr>
      <w:tr w:rsidR="000D5FCA" w:rsidTr="006D067D">
        <w:tc>
          <w:tcPr>
            <w:tcW w:w="630" w:type="dxa"/>
            <w:tcBorders>
              <w:top w:val="single" w:sz="6" w:space="0" w:color="000000"/>
            </w:tcBorders>
            <w:shd w:val="clear" w:color="000000" w:fill="FFFFFF"/>
          </w:tcPr>
          <w:p w:rsidR="000D5FCA" w:rsidRDefault="000D5FCA" w:rsidP="006D067D">
            <w:pPr>
              <w:pStyle w:val="TableText"/>
            </w:pPr>
          </w:p>
        </w:tc>
        <w:tc>
          <w:tcPr>
            <w:tcW w:w="2289" w:type="dxa"/>
            <w:tcBorders>
              <w:top w:val="single" w:sz="6" w:space="0" w:color="000000"/>
            </w:tcBorders>
            <w:shd w:val="clear" w:color="000000" w:fill="FFFFFF"/>
          </w:tcPr>
          <w:p w:rsidR="000D5FCA" w:rsidRDefault="000D5FCA" w:rsidP="006D067D">
            <w:pPr>
              <w:pStyle w:val="TableText"/>
            </w:pPr>
            <w:r>
              <w:t>CASE Tool</w:t>
            </w:r>
          </w:p>
        </w:tc>
        <w:tc>
          <w:tcPr>
            <w:tcW w:w="1931" w:type="dxa"/>
            <w:tcBorders>
              <w:top w:val="single" w:sz="6" w:space="0" w:color="000000"/>
            </w:tcBorders>
            <w:shd w:val="clear" w:color="000000" w:fill="FFFFFF"/>
          </w:tcPr>
          <w:p w:rsidR="000D5FCA" w:rsidRDefault="000D5FCA" w:rsidP="006D067D">
            <w:pPr>
              <w:pStyle w:val="TableText"/>
            </w:pPr>
          </w:p>
        </w:tc>
        <w:tc>
          <w:tcPr>
            <w:tcW w:w="1270" w:type="dxa"/>
            <w:tcBorders>
              <w:top w:val="single" w:sz="6" w:space="0" w:color="000000"/>
            </w:tcBorders>
            <w:shd w:val="clear" w:color="000000" w:fill="FFFFFF"/>
          </w:tcPr>
          <w:p w:rsidR="000D5FCA" w:rsidRDefault="000D5FCA" w:rsidP="006D067D">
            <w:pPr>
              <w:pStyle w:val="TableText"/>
            </w:pPr>
          </w:p>
        </w:tc>
        <w:tc>
          <w:tcPr>
            <w:tcW w:w="1260" w:type="dxa"/>
            <w:tcBorders>
              <w:top w:val="single" w:sz="6" w:space="0" w:color="000000"/>
            </w:tcBorders>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289" w:type="dxa"/>
            <w:shd w:val="clear" w:color="000000" w:fill="FFFFFF"/>
          </w:tcPr>
          <w:p w:rsidR="000D5FCA" w:rsidRDefault="000D5FCA" w:rsidP="006D067D">
            <w:pPr>
              <w:pStyle w:val="TableText"/>
            </w:pPr>
            <w:r>
              <w:t>4GL Development</w:t>
            </w:r>
          </w:p>
        </w:tc>
        <w:tc>
          <w:tcPr>
            <w:tcW w:w="1931" w:type="dxa"/>
            <w:shd w:val="clear" w:color="000000" w:fill="FFFFFF"/>
          </w:tcPr>
          <w:p w:rsidR="000D5FCA" w:rsidRDefault="000D5FCA" w:rsidP="006D067D">
            <w:pPr>
              <w:pStyle w:val="TableText"/>
            </w:pPr>
          </w:p>
        </w:tc>
        <w:tc>
          <w:tcPr>
            <w:tcW w:w="1270" w:type="dxa"/>
            <w:shd w:val="clear" w:color="000000" w:fill="FFFFFF"/>
          </w:tcPr>
          <w:p w:rsidR="000D5FCA" w:rsidRDefault="000D5FCA" w:rsidP="006D067D">
            <w:pPr>
              <w:pStyle w:val="TableText"/>
            </w:pPr>
          </w:p>
        </w:tc>
        <w:tc>
          <w:tcPr>
            <w:tcW w:w="126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289" w:type="dxa"/>
            <w:shd w:val="clear" w:color="000000" w:fill="FFFFFF"/>
          </w:tcPr>
          <w:p w:rsidR="000D5FCA" w:rsidRDefault="000D5FCA" w:rsidP="006D067D">
            <w:pPr>
              <w:pStyle w:val="TableText"/>
            </w:pPr>
            <w:r>
              <w:t>3GL Development</w:t>
            </w:r>
          </w:p>
        </w:tc>
        <w:tc>
          <w:tcPr>
            <w:tcW w:w="1931" w:type="dxa"/>
            <w:shd w:val="clear" w:color="000000" w:fill="FFFFFF"/>
          </w:tcPr>
          <w:p w:rsidR="000D5FCA" w:rsidRDefault="000D5FCA" w:rsidP="006D067D">
            <w:pPr>
              <w:pStyle w:val="TableText"/>
            </w:pPr>
          </w:p>
        </w:tc>
        <w:tc>
          <w:tcPr>
            <w:tcW w:w="1270" w:type="dxa"/>
            <w:shd w:val="clear" w:color="000000" w:fill="FFFFFF"/>
          </w:tcPr>
          <w:p w:rsidR="000D5FCA" w:rsidRDefault="000D5FCA" w:rsidP="006D067D">
            <w:pPr>
              <w:pStyle w:val="TableText"/>
            </w:pPr>
          </w:p>
        </w:tc>
        <w:tc>
          <w:tcPr>
            <w:tcW w:w="126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289" w:type="dxa"/>
            <w:shd w:val="clear" w:color="000000" w:fill="FFFFFF"/>
          </w:tcPr>
          <w:p w:rsidR="000D5FCA" w:rsidRDefault="000D5FCA" w:rsidP="006D067D">
            <w:pPr>
              <w:pStyle w:val="TableText"/>
            </w:pPr>
            <w:r>
              <w:t>Java Development</w:t>
            </w:r>
          </w:p>
        </w:tc>
        <w:tc>
          <w:tcPr>
            <w:tcW w:w="1931" w:type="dxa"/>
            <w:shd w:val="clear" w:color="000000" w:fill="FFFFFF"/>
          </w:tcPr>
          <w:p w:rsidR="000D5FCA" w:rsidRDefault="000D5FCA" w:rsidP="006D067D">
            <w:pPr>
              <w:pStyle w:val="TableText"/>
            </w:pPr>
          </w:p>
        </w:tc>
        <w:tc>
          <w:tcPr>
            <w:tcW w:w="1270" w:type="dxa"/>
            <w:shd w:val="clear" w:color="000000" w:fill="FFFFFF"/>
          </w:tcPr>
          <w:p w:rsidR="000D5FCA" w:rsidRDefault="000D5FCA" w:rsidP="006D067D">
            <w:pPr>
              <w:pStyle w:val="TableText"/>
            </w:pPr>
          </w:p>
        </w:tc>
        <w:tc>
          <w:tcPr>
            <w:tcW w:w="126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289" w:type="dxa"/>
            <w:shd w:val="clear" w:color="000000" w:fill="FFFFFF"/>
          </w:tcPr>
          <w:p w:rsidR="000D5FCA" w:rsidRDefault="000D5FCA" w:rsidP="006D067D">
            <w:pPr>
              <w:pStyle w:val="TableText"/>
            </w:pPr>
            <w:r>
              <w:t>Object-Oriented Environment</w:t>
            </w:r>
          </w:p>
        </w:tc>
        <w:tc>
          <w:tcPr>
            <w:tcW w:w="1931" w:type="dxa"/>
            <w:shd w:val="clear" w:color="000000" w:fill="FFFFFF"/>
          </w:tcPr>
          <w:p w:rsidR="000D5FCA" w:rsidRDefault="000D5FCA" w:rsidP="006D067D">
            <w:pPr>
              <w:pStyle w:val="TableText"/>
            </w:pPr>
          </w:p>
        </w:tc>
        <w:tc>
          <w:tcPr>
            <w:tcW w:w="1270" w:type="dxa"/>
            <w:shd w:val="clear" w:color="000000" w:fill="FFFFFF"/>
          </w:tcPr>
          <w:p w:rsidR="000D5FCA" w:rsidRDefault="000D5FCA" w:rsidP="006D067D">
            <w:pPr>
              <w:pStyle w:val="TableText"/>
            </w:pPr>
          </w:p>
        </w:tc>
        <w:tc>
          <w:tcPr>
            <w:tcW w:w="126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289" w:type="dxa"/>
            <w:shd w:val="clear" w:color="000000" w:fill="FFFFFF"/>
          </w:tcPr>
          <w:p w:rsidR="000D5FCA" w:rsidRDefault="000D5FCA" w:rsidP="006D067D">
            <w:pPr>
              <w:pStyle w:val="TableText"/>
            </w:pPr>
            <w:r>
              <w:t>Automated Test Tool</w:t>
            </w:r>
          </w:p>
        </w:tc>
        <w:tc>
          <w:tcPr>
            <w:tcW w:w="1931" w:type="dxa"/>
            <w:shd w:val="clear" w:color="000000" w:fill="FFFFFF"/>
          </w:tcPr>
          <w:p w:rsidR="000D5FCA" w:rsidRDefault="000D5FCA" w:rsidP="006D067D">
            <w:pPr>
              <w:pStyle w:val="TableText"/>
            </w:pPr>
          </w:p>
        </w:tc>
        <w:tc>
          <w:tcPr>
            <w:tcW w:w="1270" w:type="dxa"/>
            <w:shd w:val="clear" w:color="000000" w:fill="FFFFFF"/>
          </w:tcPr>
          <w:p w:rsidR="000D5FCA" w:rsidRDefault="000D5FCA" w:rsidP="006D067D">
            <w:pPr>
              <w:pStyle w:val="TableText"/>
            </w:pPr>
          </w:p>
        </w:tc>
        <w:tc>
          <w:tcPr>
            <w:tcW w:w="126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289" w:type="dxa"/>
            <w:shd w:val="clear" w:color="000000" w:fill="FFFFFF"/>
          </w:tcPr>
          <w:p w:rsidR="000D5FCA" w:rsidRDefault="000D5FCA" w:rsidP="006D067D">
            <w:pPr>
              <w:pStyle w:val="TableText"/>
            </w:pPr>
            <w:r>
              <w:t>Automated Load Test Tool</w:t>
            </w:r>
          </w:p>
        </w:tc>
        <w:tc>
          <w:tcPr>
            <w:tcW w:w="1931" w:type="dxa"/>
            <w:shd w:val="clear" w:color="000000" w:fill="FFFFFF"/>
          </w:tcPr>
          <w:p w:rsidR="000D5FCA" w:rsidRDefault="000D5FCA" w:rsidP="006D067D">
            <w:pPr>
              <w:pStyle w:val="TableText"/>
            </w:pPr>
          </w:p>
        </w:tc>
        <w:tc>
          <w:tcPr>
            <w:tcW w:w="1270" w:type="dxa"/>
            <w:shd w:val="clear" w:color="000000" w:fill="FFFFFF"/>
          </w:tcPr>
          <w:p w:rsidR="000D5FCA" w:rsidRDefault="000D5FCA" w:rsidP="006D067D">
            <w:pPr>
              <w:pStyle w:val="TableText"/>
            </w:pPr>
          </w:p>
        </w:tc>
        <w:tc>
          <w:tcPr>
            <w:tcW w:w="126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289" w:type="dxa"/>
            <w:shd w:val="clear" w:color="000000" w:fill="FFFFFF"/>
          </w:tcPr>
          <w:p w:rsidR="000D5FCA" w:rsidRDefault="000D5FCA" w:rsidP="006D067D">
            <w:pPr>
              <w:pStyle w:val="TableText"/>
            </w:pPr>
            <w:r>
              <w:t>Web Application Development</w:t>
            </w:r>
          </w:p>
        </w:tc>
        <w:tc>
          <w:tcPr>
            <w:tcW w:w="1931" w:type="dxa"/>
            <w:shd w:val="clear" w:color="000000" w:fill="FFFFFF"/>
          </w:tcPr>
          <w:p w:rsidR="000D5FCA" w:rsidRDefault="000D5FCA" w:rsidP="006D067D">
            <w:pPr>
              <w:pStyle w:val="TableText"/>
            </w:pPr>
          </w:p>
        </w:tc>
        <w:tc>
          <w:tcPr>
            <w:tcW w:w="1270" w:type="dxa"/>
            <w:shd w:val="clear" w:color="000000" w:fill="FFFFFF"/>
          </w:tcPr>
          <w:p w:rsidR="000D5FCA" w:rsidRDefault="000D5FCA" w:rsidP="006D067D">
            <w:pPr>
              <w:pStyle w:val="TableText"/>
            </w:pPr>
          </w:p>
        </w:tc>
        <w:tc>
          <w:tcPr>
            <w:tcW w:w="126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289" w:type="dxa"/>
            <w:shd w:val="clear" w:color="000000" w:fill="FFFFFF"/>
          </w:tcPr>
          <w:p w:rsidR="000D5FCA" w:rsidRDefault="000D5FCA" w:rsidP="006D067D">
            <w:pPr>
              <w:pStyle w:val="TableText"/>
            </w:pPr>
            <w:r>
              <w:t>Source Control</w:t>
            </w:r>
          </w:p>
        </w:tc>
        <w:tc>
          <w:tcPr>
            <w:tcW w:w="1931" w:type="dxa"/>
            <w:shd w:val="clear" w:color="000000" w:fill="FFFFFF"/>
          </w:tcPr>
          <w:p w:rsidR="000D5FCA" w:rsidRDefault="000D5FCA" w:rsidP="006D067D">
            <w:pPr>
              <w:pStyle w:val="TableText"/>
            </w:pPr>
          </w:p>
        </w:tc>
        <w:tc>
          <w:tcPr>
            <w:tcW w:w="1270" w:type="dxa"/>
            <w:shd w:val="clear" w:color="000000" w:fill="FFFFFF"/>
          </w:tcPr>
          <w:p w:rsidR="000D5FCA" w:rsidRDefault="000D5FCA" w:rsidP="006D067D">
            <w:pPr>
              <w:pStyle w:val="TableText"/>
            </w:pPr>
          </w:p>
        </w:tc>
        <w:tc>
          <w:tcPr>
            <w:tcW w:w="126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289" w:type="dxa"/>
            <w:shd w:val="clear" w:color="000000" w:fill="FFFFFF"/>
          </w:tcPr>
          <w:p w:rsidR="000D5FCA" w:rsidRDefault="000D5FCA" w:rsidP="006D067D">
            <w:pPr>
              <w:pStyle w:val="TableText"/>
            </w:pPr>
            <w:r>
              <w:t>Version Control</w:t>
            </w:r>
          </w:p>
        </w:tc>
        <w:tc>
          <w:tcPr>
            <w:tcW w:w="1931" w:type="dxa"/>
            <w:shd w:val="clear" w:color="000000" w:fill="FFFFFF"/>
          </w:tcPr>
          <w:p w:rsidR="000D5FCA" w:rsidRDefault="000D5FCA" w:rsidP="006D067D">
            <w:pPr>
              <w:pStyle w:val="TableText"/>
            </w:pPr>
          </w:p>
        </w:tc>
        <w:tc>
          <w:tcPr>
            <w:tcW w:w="1270" w:type="dxa"/>
            <w:shd w:val="clear" w:color="000000" w:fill="FFFFFF"/>
          </w:tcPr>
          <w:p w:rsidR="000D5FCA" w:rsidRDefault="000D5FCA" w:rsidP="006D067D">
            <w:pPr>
              <w:pStyle w:val="TableText"/>
            </w:pPr>
          </w:p>
        </w:tc>
        <w:tc>
          <w:tcPr>
            <w:tcW w:w="126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289" w:type="dxa"/>
            <w:shd w:val="clear" w:color="000000" w:fill="FFFFFF"/>
          </w:tcPr>
          <w:p w:rsidR="000D5FCA" w:rsidRDefault="000D5FCA" w:rsidP="006D067D">
            <w:pPr>
              <w:pStyle w:val="TableText"/>
            </w:pPr>
            <w:r>
              <w:t>Bug/Problem Management</w:t>
            </w:r>
          </w:p>
        </w:tc>
        <w:tc>
          <w:tcPr>
            <w:tcW w:w="1931" w:type="dxa"/>
            <w:shd w:val="clear" w:color="000000" w:fill="FFFFFF"/>
          </w:tcPr>
          <w:p w:rsidR="000D5FCA" w:rsidRDefault="000D5FCA" w:rsidP="006D067D">
            <w:pPr>
              <w:pStyle w:val="TableText"/>
            </w:pPr>
          </w:p>
        </w:tc>
        <w:tc>
          <w:tcPr>
            <w:tcW w:w="1270" w:type="dxa"/>
            <w:shd w:val="clear" w:color="000000" w:fill="FFFFFF"/>
          </w:tcPr>
          <w:p w:rsidR="000D5FCA" w:rsidRDefault="000D5FCA" w:rsidP="006D067D">
            <w:pPr>
              <w:pStyle w:val="TableText"/>
            </w:pPr>
          </w:p>
        </w:tc>
        <w:tc>
          <w:tcPr>
            <w:tcW w:w="1260" w:type="dxa"/>
            <w:shd w:val="clear" w:color="000000" w:fill="FFFFFF"/>
          </w:tcPr>
          <w:p w:rsidR="000D5FCA" w:rsidRDefault="000D5FCA" w:rsidP="006D067D">
            <w:pPr>
              <w:pStyle w:val="TableText"/>
            </w:pPr>
          </w:p>
        </w:tc>
      </w:tr>
    </w:tbl>
    <w:p w:rsidR="000D5FCA" w:rsidRDefault="000D5FCA" w:rsidP="000D5FCA">
      <w:pPr>
        <w:pStyle w:val="BodyText"/>
      </w:pPr>
    </w:p>
    <w:p w:rsidR="000D5FCA" w:rsidRDefault="000D5FCA" w:rsidP="000D5FCA">
      <w:pPr>
        <w:pStyle w:val="Heading3"/>
        <w:tabs>
          <w:tab w:val="clear" w:pos="1440"/>
          <w:tab w:val="clear" w:pos="4320"/>
        </w:tabs>
        <w:ind w:left="720" w:hanging="720"/>
      </w:pPr>
      <w:bookmarkStart w:id="130" w:name="_Toc261891999"/>
      <w:r>
        <w:t>System Management Standards</w:t>
      </w:r>
      <w:bookmarkEnd w:id="130"/>
    </w:p>
    <w:p w:rsidR="000D5FCA" w:rsidRDefault="000D5FCA" w:rsidP="000D5FCA">
      <w:pPr>
        <w:pStyle w:val="BodyText"/>
      </w:pPr>
      <w:r>
        <w:t>The system management standards cover the following architecture components:</w:t>
      </w:r>
    </w:p>
    <w:p w:rsidR="000D5FCA" w:rsidRDefault="000D5FCA" w:rsidP="000D5FCA">
      <w:pPr>
        <w:pStyle w:val="Bullet"/>
        <w:tabs>
          <w:tab w:val="clear" w:pos="4320"/>
        </w:tabs>
        <w:spacing w:before="0"/>
      </w:pPr>
      <w:r>
        <w:t>Data Management Tools</w:t>
      </w:r>
    </w:p>
    <w:p w:rsidR="000D5FCA" w:rsidRDefault="000D5FCA" w:rsidP="000D5FCA">
      <w:pPr>
        <w:pStyle w:val="Bullet"/>
        <w:tabs>
          <w:tab w:val="clear" w:pos="4320"/>
        </w:tabs>
        <w:spacing w:before="0"/>
      </w:pPr>
      <w:r>
        <w:t>Security Management Tools</w:t>
      </w:r>
    </w:p>
    <w:p w:rsidR="000D5FCA" w:rsidRDefault="000D5FCA" w:rsidP="000D5FCA">
      <w:pPr>
        <w:pStyle w:val="Bullet"/>
        <w:tabs>
          <w:tab w:val="clear" w:pos="4320"/>
        </w:tabs>
        <w:spacing w:before="0"/>
      </w:pPr>
      <w:r>
        <w:t>Authentication Services</w:t>
      </w:r>
    </w:p>
    <w:p w:rsidR="000D5FCA" w:rsidRDefault="000D5FCA" w:rsidP="000D5FCA">
      <w:pPr>
        <w:pStyle w:val="Bullet"/>
        <w:tabs>
          <w:tab w:val="clear" w:pos="4320"/>
        </w:tabs>
        <w:spacing w:before="0"/>
      </w:pPr>
      <w:r>
        <w:t>Scheduling Management</w:t>
      </w:r>
    </w:p>
    <w:p w:rsidR="000D5FCA" w:rsidRDefault="000D5FCA" w:rsidP="000D5FCA">
      <w:pPr>
        <w:pStyle w:val="Bullet"/>
        <w:tabs>
          <w:tab w:val="clear" w:pos="4320"/>
        </w:tabs>
        <w:spacing w:before="0"/>
      </w:pPr>
      <w:r>
        <w:t>Network Management Tools</w:t>
      </w:r>
    </w:p>
    <w:p w:rsidR="000D5FCA" w:rsidRDefault="000D5FCA" w:rsidP="000D5FCA">
      <w:pPr>
        <w:pStyle w:val="Bullet"/>
        <w:tabs>
          <w:tab w:val="clear" w:pos="4320"/>
        </w:tabs>
        <w:spacing w:before="0"/>
      </w:pPr>
      <w:r>
        <w:t>Performance Monitoring Tools</w:t>
      </w:r>
    </w:p>
    <w:p w:rsidR="000D5FCA" w:rsidRDefault="000D5FCA" w:rsidP="000D5FCA">
      <w:pPr>
        <w:pStyle w:val="Heading8"/>
      </w:pPr>
      <w:r>
        <w:t>Existing and Emerging Industry Standards</w:t>
      </w:r>
    </w:p>
    <w:p w:rsidR="000D5FCA" w:rsidRDefault="000D5FCA" w:rsidP="00793A58">
      <w:pPr>
        <w:pStyle w:val="Note"/>
      </w:pPr>
      <w:r>
        <w:t>Describe the existing or emerging industry standards here.</w:t>
      </w:r>
    </w:p>
    <w:p w:rsidR="000D5FCA" w:rsidRDefault="000D5FCA" w:rsidP="000D5FCA">
      <w:pPr>
        <w:pStyle w:val="BodyText"/>
      </w:pPr>
    </w:p>
    <w:p w:rsidR="000D5FCA" w:rsidRDefault="000D5FCA" w:rsidP="000D5FCA">
      <w:pPr>
        <w:pStyle w:val="Heading8"/>
      </w:pPr>
      <w:r>
        <w:t>Technology Vision</w:t>
      </w:r>
    </w:p>
    <w:p w:rsidR="000D5FCA" w:rsidRDefault="000D5FCA" w:rsidP="00793A58">
      <w:pPr>
        <w:pStyle w:val="Note"/>
      </w:pPr>
      <w:r>
        <w:t>Describe the technology vision here.</w:t>
      </w:r>
    </w:p>
    <w:p w:rsidR="000D5FCA" w:rsidRDefault="000D5FCA" w:rsidP="000D5FCA">
      <w:pPr>
        <w:pStyle w:val="BodyText"/>
      </w:pPr>
    </w:p>
    <w:p w:rsidR="000D5FCA" w:rsidRDefault="000D5FCA" w:rsidP="000D5FCA">
      <w:pPr>
        <w:pStyle w:val="Heading8"/>
      </w:pPr>
      <w:r>
        <w:t>Specification of Corporate Standards</w:t>
      </w:r>
    </w:p>
    <w:p w:rsidR="000D5FCA" w:rsidRDefault="000D5FCA" w:rsidP="00793A58">
      <w:pPr>
        <w:pStyle w:val="Note"/>
      </w:pPr>
      <w:r>
        <w:t>Specify the adopted corporate standards here.</w:t>
      </w:r>
    </w:p>
    <w:p w:rsidR="000D5FCA" w:rsidRDefault="000D5FCA" w:rsidP="000D5FCA">
      <w:pPr>
        <w:pStyle w:val="BodyText"/>
      </w:pPr>
      <w:r>
        <w:lastRenderedPageBreak/>
        <w:t xml:space="preserve">The table below lists the selected system management standards to be used for various components of the architecture. </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630"/>
        <w:gridCol w:w="2010"/>
        <w:gridCol w:w="2040"/>
        <w:gridCol w:w="1350"/>
        <w:gridCol w:w="1350"/>
      </w:tblGrid>
      <w:tr w:rsidR="000D5FCA" w:rsidTr="006D067D">
        <w:trPr>
          <w:tblHeader/>
        </w:trPr>
        <w:tc>
          <w:tcPr>
            <w:tcW w:w="630" w:type="dxa"/>
            <w:tcBorders>
              <w:top w:val="single" w:sz="12" w:space="0" w:color="000000"/>
              <w:bottom w:val="single" w:sz="6" w:space="0" w:color="000000"/>
              <w:right w:val="nil"/>
            </w:tcBorders>
            <w:shd w:val="clear" w:color="000000" w:fill="E6E6E6"/>
          </w:tcPr>
          <w:p w:rsidR="000D5FCA" w:rsidRDefault="000D5FCA" w:rsidP="006D067D">
            <w:pPr>
              <w:pStyle w:val="TableHeading"/>
            </w:pPr>
            <w:proofErr w:type="spellStart"/>
            <w:r>
              <w:t>Stnd</w:t>
            </w:r>
            <w:proofErr w:type="spellEnd"/>
            <w:r>
              <w:t xml:space="preserve"> Ref. </w:t>
            </w:r>
          </w:p>
        </w:tc>
        <w:tc>
          <w:tcPr>
            <w:tcW w:w="201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Component</w:t>
            </w:r>
          </w:p>
        </w:tc>
        <w:tc>
          <w:tcPr>
            <w:tcW w:w="204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Type</w:t>
            </w:r>
            <w:r>
              <w:br/>
              <w:t>(S)</w:t>
            </w:r>
            <w:proofErr w:type="spellStart"/>
            <w:r>
              <w:t>oftware</w:t>
            </w:r>
            <w:proofErr w:type="spellEnd"/>
            <w:r>
              <w:t>, (P)</w:t>
            </w:r>
            <w:proofErr w:type="spellStart"/>
            <w:r>
              <w:t>ractice</w:t>
            </w:r>
            <w:proofErr w:type="spellEnd"/>
            <w:r>
              <w:t>, (PR)</w:t>
            </w:r>
            <w:proofErr w:type="spellStart"/>
            <w:r>
              <w:t>ocedure</w:t>
            </w:r>
            <w:proofErr w:type="spellEnd"/>
            <w:r>
              <w:t>, (H)</w:t>
            </w:r>
            <w:proofErr w:type="spellStart"/>
            <w:r>
              <w:t>ardware</w:t>
            </w:r>
            <w:proofErr w:type="spellEnd"/>
            <w:r>
              <w:t>, (C)</w:t>
            </w:r>
            <w:proofErr w:type="spellStart"/>
            <w:r>
              <w:t>ommunication</w:t>
            </w:r>
            <w:proofErr w:type="spellEnd"/>
          </w:p>
        </w:tc>
        <w:tc>
          <w:tcPr>
            <w:tcW w:w="135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Standard Source</w:t>
            </w:r>
          </w:p>
        </w:tc>
        <w:tc>
          <w:tcPr>
            <w:tcW w:w="1350" w:type="dxa"/>
            <w:tcBorders>
              <w:top w:val="single" w:sz="12" w:space="0" w:color="000000"/>
              <w:left w:val="nil"/>
              <w:bottom w:val="single" w:sz="6" w:space="0" w:color="000000"/>
            </w:tcBorders>
            <w:shd w:val="clear" w:color="000000" w:fill="E6E6E6"/>
          </w:tcPr>
          <w:p w:rsidR="000D5FCA" w:rsidRDefault="000D5FCA" w:rsidP="006D067D">
            <w:pPr>
              <w:pStyle w:val="TableHeading"/>
            </w:pPr>
            <w:r>
              <w:t>Standard Owner</w:t>
            </w:r>
          </w:p>
        </w:tc>
      </w:tr>
      <w:tr w:rsidR="000D5FCA" w:rsidTr="006D067D">
        <w:tc>
          <w:tcPr>
            <w:tcW w:w="630" w:type="dxa"/>
            <w:tcBorders>
              <w:top w:val="single" w:sz="6" w:space="0" w:color="000000"/>
            </w:tcBorders>
            <w:shd w:val="clear" w:color="000000" w:fill="FFFFFF"/>
          </w:tcPr>
          <w:p w:rsidR="000D5FCA" w:rsidRDefault="000D5FCA" w:rsidP="006D067D">
            <w:pPr>
              <w:pStyle w:val="TableText"/>
            </w:pPr>
          </w:p>
        </w:tc>
        <w:tc>
          <w:tcPr>
            <w:tcW w:w="2010" w:type="dxa"/>
            <w:tcBorders>
              <w:top w:val="single" w:sz="6" w:space="0" w:color="000000"/>
            </w:tcBorders>
            <w:shd w:val="clear" w:color="000000" w:fill="FFFFFF"/>
          </w:tcPr>
          <w:p w:rsidR="000D5FCA" w:rsidRDefault="000D5FCA" w:rsidP="006D067D">
            <w:pPr>
              <w:pStyle w:val="TableText"/>
            </w:pPr>
            <w:r>
              <w:t>Data Backup</w:t>
            </w:r>
          </w:p>
        </w:tc>
        <w:tc>
          <w:tcPr>
            <w:tcW w:w="2040" w:type="dxa"/>
            <w:tcBorders>
              <w:top w:val="single" w:sz="6" w:space="0" w:color="000000"/>
            </w:tcBorders>
            <w:shd w:val="clear" w:color="000000" w:fill="FFFFFF"/>
          </w:tcPr>
          <w:p w:rsidR="000D5FCA" w:rsidRDefault="000D5FCA" w:rsidP="006D067D">
            <w:pPr>
              <w:pStyle w:val="TableText"/>
            </w:pPr>
          </w:p>
        </w:tc>
        <w:tc>
          <w:tcPr>
            <w:tcW w:w="1350" w:type="dxa"/>
            <w:tcBorders>
              <w:top w:val="single" w:sz="6" w:space="0" w:color="000000"/>
            </w:tcBorders>
            <w:shd w:val="clear" w:color="000000" w:fill="FFFFFF"/>
          </w:tcPr>
          <w:p w:rsidR="000D5FCA" w:rsidRDefault="000D5FCA" w:rsidP="006D067D">
            <w:pPr>
              <w:pStyle w:val="TableText"/>
            </w:pPr>
          </w:p>
        </w:tc>
        <w:tc>
          <w:tcPr>
            <w:tcW w:w="1350" w:type="dxa"/>
            <w:tcBorders>
              <w:top w:val="single" w:sz="6" w:space="0" w:color="000000"/>
            </w:tcBorders>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Data Archive</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Network Security Monitoring</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Authentication Services</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Network Encryption</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Network Management</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r>
              <w:t>System Performance Monitoring</w:t>
            </w: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r w:rsidR="000D5FCA" w:rsidTr="006D067D">
        <w:tc>
          <w:tcPr>
            <w:tcW w:w="630" w:type="dxa"/>
            <w:shd w:val="clear" w:color="000000" w:fill="FFFFFF"/>
          </w:tcPr>
          <w:p w:rsidR="000D5FCA" w:rsidRDefault="000D5FCA" w:rsidP="006D067D">
            <w:pPr>
              <w:pStyle w:val="TableText"/>
            </w:pPr>
          </w:p>
        </w:tc>
        <w:tc>
          <w:tcPr>
            <w:tcW w:w="2010" w:type="dxa"/>
            <w:shd w:val="clear" w:color="000000" w:fill="FFFFFF"/>
          </w:tcPr>
          <w:p w:rsidR="000D5FCA" w:rsidRDefault="000D5FCA" w:rsidP="006D067D">
            <w:pPr>
              <w:pStyle w:val="TableText"/>
            </w:pPr>
          </w:p>
        </w:tc>
        <w:tc>
          <w:tcPr>
            <w:tcW w:w="204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c>
          <w:tcPr>
            <w:tcW w:w="1350" w:type="dxa"/>
            <w:shd w:val="clear" w:color="000000" w:fill="FFFFFF"/>
          </w:tcPr>
          <w:p w:rsidR="000D5FCA" w:rsidRDefault="000D5FCA" w:rsidP="006D067D">
            <w:pPr>
              <w:pStyle w:val="TableText"/>
            </w:pPr>
          </w:p>
        </w:tc>
      </w:tr>
    </w:tbl>
    <w:p w:rsidR="000D5FCA" w:rsidRDefault="000D5FCA" w:rsidP="000D5FCA"/>
    <w:p w:rsidR="000D5FCA" w:rsidRDefault="000D5FCA" w:rsidP="00655FA8">
      <w:pPr>
        <w:pStyle w:val="Heading1"/>
      </w:pPr>
      <w:bookmarkStart w:id="131" w:name="_Toc449248116"/>
      <w:bookmarkStart w:id="132" w:name="_Toc261892000"/>
      <w:bookmarkStart w:id="133" w:name="_Toc270452468"/>
      <w:bookmarkStart w:id="134" w:name="_Toc360969718"/>
      <w:r>
        <w:lastRenderedPageBreak/>
        <w:t>Architecture Strategy</w:t>
      </w:r>
      <w:bookmarkEnd w:id="131"/>
      <w:bookmarkEnd w:id="132"/>
      <w:bookmarkEnd w:id="133"/>
    </w:p>
    <w:p w:rsidR="000D5FCA" w:rsidRDefault="000D5FCA" w:rsidP="000D5FCA">
      <w:pPr>
        <w:pStyle w:val="BodyText"/>
      </w:pPr>
      <w:r>
        <w:t xml:space="preserve">This section describes the strategy for key areas of the Technical Architecture process. </w:t>
      </w:r>
    </w:p>
    <w:p w:rsidR="000D5FCA" w:rsidRDefault="000D5FCA" w:rsidP="00655FA8">
      <w:pPr>
        <w:pStyle w:val="Heading1"/>
      </w:pPr>
      <w:bookmarkStart w:id="135" w:name="_Toc449248120"/>
      <w:bookmarkStart w:id="136" w:name="_Toc261892001"/>
      <w:bookmarkStart w:id="137" w:name="_Toc270452469"/>
      <w:bookmarkStart w:id="138" w:name="_Toc301616022"/>
      <w:bookmarkEnd w:id="99"/>
      <w:bookmarkEnd w:id="100"/>
      <w:bookmarkEnd w:id="134"/>
      <w:r>
        <w:lastRenderedPageBreak/>
        <w:t>Architecture Requirements</w:t>
      </w:r>
      <w:bookmarkEnd w:id="135"/>
      <w:bookmarkEnd w:id="136"/>
      <w:bookmarkEnd w:id="137"/>
      <w:r>
        <w:t xml:space="preserve"> </w:t>
      </w:r>
      <w:bookmarkEnd w:id="138"/>
    </w:p>
    <w:p w:rsidR="000D5FCA" w:rsidRDefault="000D5FCA" w:rsidP="000D5FCA">
      <w:pPr>
        <w:pStyle w:val="Heading2"/>
        <w:tabs>
          <w:tab w:val="clear" w:pos="4320"/>
        </w:tabs>
        <w:ind w:left="720" w:hanging="720"/>
      </w:pPr>
      <w:bookmarkStart w:id="139" w:name="_Toc449248121"/>
      <w:bookmarkStart w:id="140" w:name="_Toc261892002"/>
      <w:bookmarkStart w:id="141" w:name="_Toc270452470"/>
      <w:r>
        <w:t>Summarized Requirements</w:t>
      </w:r>
      <w:bookmarkEnd w:id="139"/>
      <w:bookmarkEnd w:id="140"/>
      <w:bookmarkEnd w:id="141"/>
    </w:p>
    <w:p w:rsidR="000D5FCA" w:rsidRDefault="000D5FCA" w:rsidP="000D5FCA">
      <w:pPr>
        <w:pStyle w:val="BodyText"/>
      </w:pPr>
      <w:r>
        <w:t xml:space="preserve">This section provides a summarized list of the key high-level business and information systems requirements affecting </w:t>
      </w:r>
      <w:r>
        <w:rPr>
          <w:rStyle w:val="HighlightedVariable"/>
        </w:rPr>
        <w:t>&lt;Company Short Name&gt;</w:t>
      </w:r>
      <w:r>
        <w:t>‘s architecture.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45"/>
        <w:gridCol w:w="1802"/>
        <w:gridCol w:w="1944"/>
        <w:gridCol w:w="1147"/>
      </w:tblGrid>
      <w:tr w:rsidR="000D5FCA" w:rsidTr="006D067D">
        <w:trPr>
          <w:cantSplit/>
          <w:tblHeader/>
        </w:trPr>
        <w:tc>
          <w:tcPr>
            <w:tcW w:w="2545" w:type="dxa"/>
            <w:tcBorders>
              <w:top w:val="single" w:sz="12" w:space="0" w:color="000000"/>
              <w:bottom w:val="single" w:sz="6" w:space="0" w:color="000000"/>
              <w:right w:val="nil"/>
            </w:tcBorders>
            <w:shd w:val="clear" w:color="000000" w:fill="E6E6E6"/>
          </w:tcPr>
          <w:p w:rsidR="000D5FCA" w:rsidRDefault="000D5FCA" w:rsidP="006D067D">
            <w:pPr>
              <w:pStyle w:val="TableHeading"/>
            </w:pPr>
            <w:r>
              <w:t>Requirement Description</w:t>
            </w:r>
          </w:p>
        </w:tc>
        <w:tc>
          <w:tcPr>
            <w:tcW w:w="1802"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Stringency Level</w:t>
            </w:r>
          </w:p>
        </w:tc>
        <w:tc>
          <w:tcPr>
            <w:tcW w:w="1944"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Affects</w:t>
            </w:r>
          </w:p>
        </w:tc>
        <w:tc>
          <w:tcPr>
            <w:tcW w:w="1147" w:type="dxa"/>
            <w:tcBorders>
              <w:top w:val="single" w:sz="12" w:space="0" w:color="000000"/>
              <w:left w:val="nil"/>
              <w:bottom w:val="single" w:sz="6" w:space="0" w:color="000000"/>
            </w:tcBorders>
            <w:shd w:val="clear" w:color="000000" w:fill="E6E6E6"/>
          </w:tcPr>
          <w:p w:rsidR="000D5FCA" w:rsidRDefault="000D5FCA" w:rsidP="006D067D">
            <w:pPr>
              <w:pStyle w:val="TableHeading"/>
            </w:pPr>
            <w:r>
              <w:t>Owner</w:t>
            </w:r>
          </w:p>
        </w:tc>
      </w:tr>
      <w:tr w:rsidR="000D5FCA" w:rsidTr="006D067D">
        <w:trPr>
          <w:cantSplit/>
        </w:trPr>
        <w:tc>
          <w:tcPr>
            <w:tcW w:w="2545" w:type="dxa"/>
            <w:tcBorders>
              <w:top w:val="single" w:sz="6" w:space="0" w:color="000000"/>
            </w:tcBorders>
            <w:shd w:val="clear" w:color="000000" w:fill="FFFFFF"/>
          </w:tcPr>
          <w:p w:rsidR="000D5FCA" w:rsidRDefault="000D5FCA" w:rsidP="006D067D">
            <w:pPr>
              <w:pStyle w:val="TableText"/>
            </w:pPr>
          </w:p>
        </w:tc>
        <w:tc>
          <w:tcPr>
            <w:tcW w:w="1802" w:type="dxa"/>
            <w:tcBorders>
              <w:top w:val="single" w:sz="6" w:space="0" w:color="000000"/>
            </w:tcBorders>
            <w:shd w:val="clear" w:color="000000" w:fill="FFFFFF"/>
          </w:tcPr>
          <w:p w:rsidR="000D5FCA" w:rsidRDefault="000D5FCA" w:rsidP="006D067D">
            <w:pPr>
              <w:pStyle w:val="TableText"/>
            </w:pPr>
          </w:p>
        </w:tc>
        <w:tc>
          <w:tcPr>
            <w:tcW w:w="1944" w:type="dxa"/>
            <w:tcBorders>
              <w:top w:val="single" w:sz="6" w:space="0" w:color="000000"/>
            </w:tcBorders>
            <w:shd w:val="clear" w:color="000000" w:fill="FFFFFF"/>
          </w:tcPr>
          <w:p w:rsidR="000D5FCA" w:rsidRDefault="000D5FCA" w:rsidP="006D067D">
            <w:pPr>
              <w:pStyle w:val="TableText"/>
            </w:pPr>
          </w:p>
        </w:tc>
        <w:tc>
          <w:tcPr>
            <w:tcW w:w="1147" w:type="dxa"/>
            <w:tcBorders>
              <w:top w:val="single" w:sz="6" w:space="0" w:color="000000"/>
            </w:tcBorders>
            <w:shd w:val="clear" w:color="000000" w:fill="FFFFFF"/>
          </w:tcPr>
          <w:p w:rsidR="000D5FCA" w:rsidRDefault="000D5FCA" w:rsidP="006D067D">
            <w:pPr>
              <w:pStyle w:val="TableText"/>
            </w:pPr>
          </w:p>
        </w:tc>
      </w:tr>
      <w:tr w:rsidR="000D5FCA" w:rsidTr="006D067D">
        <w:trPr>
          <w:cantSplit/>
        </w:trPr>
        <w:tc>
          <w:tcPr>
            <w:tcW w:w="2545" w:type="dxa"/>
            <w:shd w:val="clear" w:color="000000" w:fill="FFFFFF"/>
          </w:tcPr>
          <w:p w:rsidR="000D5FCA" w:rsidRDefault="000D5FCA" w:rsidP="006D067D">
            <w:pPr>
              <w:pStyle w:val="TableText"/>
            </w:pPr>
          </w:p>
        </w:tc>
        <w:tc>
          <w:tcPr>
            <w:tcW w:w="1802" w:type="dxa"/>
            <w:shd w:val="clear" w:color="000000" w:fill="FFFFFF"/>
          </w:tcPr>
          <w:p w:rsidR="000D5FCA" w:rsidRDefault="000D5FCA" w:rsidP="006D067D">
            <w:pPr>
              <w:pStyle w:val="TableText"/>
            </w:pPr>
          </w:p>
        </w:tc>
        <w:tc>
          <w:tcPr>
            <w:tcW w:w="1944" w:type="dxa"/>
            <w:shd w:val="clear" w:color="000000" w:fill="FFFFFF"/>
          </w:tcPr>
          <w:p w:rsidR="000D5FCA" w:rsidRDefault="000D5FCA" w:rsidP="006D067D">
            <w:pPr>
              <w:pStyle w:val="TableText"/>
            </w:pPr>
          </w:p>
        </w:tc>
        <w:tc>
          <w:tcPr>
            <w:tcW w:w="1147" w:type="dxa"/>
            <w:shd w:val="clear" w:color="000000" w:fill="FFFFFF"/>
          </w:tcPr>
          <w:p w:rsidR="000D5FCA" w:rsidRDefault="000D5FCA" w:rsidP="006D067D">
            <w:pPr>
              <w:pStyle w:val="TableText"/>
            </w:pPr>
          </w:p>
        </w:tc>
      </w:tr>
      <w:tr w:rsidR="000D5FCA" w:rsidTr="006D067D">
        <w:trPr>
          <w:cantSplit/>
        </w:trPr>
        <w:tc>
          <w:tcPr>
            <w:tcW w:w="2545" w:type="dxa"/>
            <w:shd w:val="clear" w:color="000000" w:fill="FFFFFF"/>
          </w:tcPr>
          <w:p w:rsidR="000D5FCA" w:rsidRDefault="000D5FCA" w:rsidP="006D067D">
            <w:pPr>
              <w:pStyle w:val="TableText"/>
            </w:pPr>
          </w:p>
        </w:tc>
        <w:tc>
          <w:tcPr>
            <w:tcW w:w="1802" w:type="dxa"/>
            <w:shd w:val="clear" w:color="000000" w:fill="FFFFFF"/>
          </w:tcPr>
          <w:p w:rsidR="000D5FCA" w:rsidRDefault="000D5FCA" w:rsidP="006D067D">
            <w:pPr>
              <w:pStyle w:val="TableText"/>
            </w:pPr>
          </w:p>
        </w:tc>
        <w:tc>
          <w:tcPr>
            <w:tcW w:w="1944" w:type="dxa"/>
            <w:shd w:val="clear" w:color="000000" w:fill="FFFFFF"/>
          </w:tcPr>
          <w:p w:rsidR="000D5FCA" w:rsidRDefault="000D5FCA" w:rsidP="006D067D">
            <w:pPr>
              <w:pStyle w:val="TableText"/>
            </w:pPr>
          </w:p>
        </w:tc>
        <w:tc>
          <w:tcPr>
            <w:tcW w:w="1147" w:type="dxa"/>
            <w:shd w:val="clear" w:color="000000" w:fill="FFFFFF"/>
          </w:tcPr>
          <w:p w:rsidR="000D5FCA" w:rsidRDefault="000D5FCA" w:rsidP="006D067D">
            <w:pPr>
              <w:pStyle w:val="TableText"/>
            </w:pPr>
          </w:p>
        </w:tc>
      </w:tr>
      <w:tr w:rsidR="000D5FCA" w:rsidTr="006D067D">
        <w:trPr>
          <w:cantSplit/>
        </w:trPr>
        <w:tc>
          <w:tcPr>
            <w:tcW w:w="2545" w:type="dxa"/>
            <w:shd w:val="clear" w:color="000000" w:fill="FFFFFF"/>
          </w:tcPr>
          <w:p w:rsidR="000D5FCA" w:rsidRDefault="000D5FCA" w:rsidP="006D067D">
            <w:pPr>
              <w:pStyle w:val="TableText"/>
            </w:pPr>
          </w:p>
        </w:tc>
        <w:tc>
          <w:tcPr>
            <w:tcW w:w="1802" w:type="dxa"/>
            <w:shd w:val="clear" w:color="000000" w:fill="FFFFFF"/>
          </w:tcPr>
          <w:p w:rsidR="000D5FCA" w:rsidRDefault="000D5FCA" w:rsidP="006D067D">
            <w:pPr>
              <w:pStyle w:val="TableText"/>
            </w:pPr>
          </w:p>
        </w:tc>
        <w:tc>
          <w:tcPr>
            <w:tcW w:w="1944" w:type="dxa"/>
            <w:shd w:val="clear" w:color="000000" w:fill="FFFFFF"/>
          </w:tcPr>
          <w:p w:rsidR="000D5FCA" w:rsidRDefault="000D5FCA" w:rsidP="006D067D">
            <w:pPr>
              <w:pStyle w:val="TableText"/>
            </w:pPr>
          </w:p>
        </w:tc>
        <w:tc>
          <w:tcPr>
            <w:tcW w:w="1147" w:type="dxa"/>
            <w:shd w:val="clear" w:color="000000" w:fill="FFFFFF"/>
          </w:tcPr>
          <w:p w:rsidR="000D5FCA" w:rsidRDefault="000D5FCA" w:rsidP="006D067D">
            <w:pPr>
              <w:pStyle w:val="TableText"/>
            </w:pPr>
          </w:p>
        </w:tc>
      </w:tr>
      <w:tr w:rsidR="000D5FCA" w:rsidTr="006D067D">
        <w:trPr>
          <w:cantSplit/>
        </w:trPr>
        <w:tc>
          <w:tcPr>
            <w:tcW w:w="2545" w:type="dxa"/>
            <w:shd w:val="clear" w:color="000000" w:fill="FFFFFF"/>
          </w:tcPr>
          <w:p w:rsidR="000D5FCA" w:rsidRDefault="000D5FCA" w:rsidP="006D067D">
            <w:pPr>
              <w:pStyle w:val="TableText"/>
            </w:pPr>
          </w:p>
        </w:tc>
        <w:tc>
          <w:tcPr>
            <w:tcW w:w="1802" w:type="dxa"/>
            <w:shd w:val="clear" w:color="000000" w:fill="FFFFFF"/>
          </w:tcPr>
          <w:p w:rsidR="000D5FCA" w:rsidRDefault="000D5FCA" w:rsidP="006D067D">
            <w:pPr>
              <w:pStyle w:val="TableText"/>
            </w:pPr>
          </w:p>
        </w:tc>
        <w:tc>
          <w:tcPr>
            <w:tcW w:w="1944" w:type="dxa"/>
            <w:shd w:val="clear" w:color="000000" w:fill="FFFFFF"/>
          </w:tcPr>
          <w:p w:rsidR="000D5FCA" w:rsidRDefault="000D5FCA" w:rsidP="006D067D">
            <w:pPr>
              <w:pStyle w:val="TableText"/>
            </w:pPr>
          </w:p>
        </w:tc>
        <w:tc>
          <w:tcPr>
            <w:tcW w:w="1147" w:type="dxa"/>
            <w:shd w:val="clear" w:color="000000" w:fill="FFFFFF"/>
          </w:tcPr>
          <w:p w:rsidR="000D5FCA" w:rsidRDefault="000D5FCA" w:rsidP="006D067D">
            <w:pPr>
              <w:pStyle w:val="TableText"/>
            </w:pPr>
          </w:p>
        </w:tc>
      </w:tr>
      <w:tr w:rsidR="000D5FCA" w:rsidTr="006D067D">
        <w:trPr>
          <w:cantSplit/>
        </w:trPr>
        <w:tc>
          <w:tcPr>
            <w:tcW w:w="2545" w:type="dxa"/>
            <w:shd w:val="clear" w:color="000000" w:fill="FFFFFF"/>
          </w:tcPr>
          <w:p w:rsidR="000D5FCA" w:rsidRDefault="000D5FCA" w:rsidP="006D067D">
            <w:pPr>
              <w:pStyle w:val="TableText"/>
            </w:pPr>
          </w:p>
        </w:tc>
        <w:tc>
          <w:tcPr>
            <w:tcW w:w="1802" w:type="dxa"/>
            <w:shd w:val="clear" w:color="000000" w:fill="FFFFFF"/>
          </w:tcPr>
          <w:p w:rsidR="000D5FCA" w:rsidRDefault="000D5FCA" w:rsidP="006D067D">
            <w:pPr>
              <w:pStyle w:val="TableText"/>
            </w:pPr>
          </w:p>
        </w:tc>
        <w:tc>
          <w:tcPr>
            <w:tcW w:w="1944" w:type="dxa"/>
            <w:shd w:val="clear" w:color="000000" w:fill="FFFFFF"/>
          </w:tcPr>
          <w:p w:rsidR="000D5FCA" w:rsidRDefault="000D5FCA" w:rsidP="006D067D">
            <w:pPr>
              <w:pStyle w:val="TableText"/>
            </w:pPr>
          </w:p>
        </w:tc>
        <w:tc>
          <w:tcPr>
            <w:tcW w:w="1147" w:type="dxa"/>
            <w:shd w:val="clear" w:color="000000" w:fill="FFFFFF"/>
          </w:tcPr>
          <w:p w:rsidR="000D5FCA" w:rsidRDefault="000D5FCA" w:rsidP="006D067D">
            <w:pPr>
              <w:pStyle w:val="TableText"/>
            </w:pPr>
          </w:p>
        </w:tc>
      </w:tr>
      <w:tr w:rsidR="000D5FCA" w:rsidTr="006D067D">
        <w:trPr>
          <w:cantSplit/>
        </w:trPr>
        <w:tc>
          <w:tcPr>
            <w:tcW w:w="2545" w:type="dxa"/>
            <w:shd w:val="clear" w:color="000000" w:fill="FFFFFF"/>
          </w:tcPr>
          <w:p w:rsidR="000D5FCA" w:rsidRDefault="000D5FCA" w:rsidP="006D067D">
            <w:pPr>
              <w:pStyle w:val="TableText"/>
            </w:pPr>
          </w:p>
        </w:tc>
        <w:tc>
          <w:tcPr>
            <w:tcW w:w="1802" w:type="dxa"/>
            <w:shd w:val="clear" w:color="000000" w:fill="FFFFFF"/>
          </w:tcPr>
          <w:p w:rsidR="000D5FCA" w:rsidRDefault="000D5FCA" w:rsidP="006D067D">
            <w:pPr>
              <w:pStyle w:val="TableText"/>
            </w:pPr>
          </w:p>
        </w:tc>
        <w:tc>
          <w:tcPr>
            <w:tcW w:w="1944" w:type="dxa"/>
            <w:shd w:val="clear" w:color="000000" w:fill="FFFFFF"/>
          </w:tcPr>
          <w:p w:rsidR="000D5FCA" w:rsidRDefault="000D5FCA" w:rsidP="006D067D">
            <w:pPr>
              <w:pStyle w:val="TableText"/>
            </w:pPr>
          </w:p>
        </w:tc>
        <w:tc>
          <w:tcPr>
            <w:tcW w:w="1147" w:type="dxa"/>
            <w:shd w:val="clear" w:color="000000" w:fill="FFFFFF"/>
          </w:tcPr>
          <w:p w:rsidR="000D5FCA" w:rsidRDefault="000D5FCA" w:rsidP="006D067D">
            <w:pPr>
              <w:pStyle w:val="TableText"/>
            </w:pPr>
          </w:p>
        </w:tc>
      </w:tr>
      <w:tr w:rsidR="000D5FCA" w:rsidTr="006D067D">
        <w:trPr>
          <w:cantSplit/>
        </w:trPr>
        <w:tc>
          <w:tcPr>
            <w:tcW w:w="2545" w:type="dxa"/>
            <w:shd w:val="clear" w:color="000000" w:fill="FFFFFF"/>
          </w:tcPr>
          <w:p w:rsidR="000D5FCA" w:rsidRDefault="000D5FCA" w:rsidP="006D067D">
            <w:pPr>
              <w:pStyle w:val="TableText"/>
            </w:pPr>
          </w:p>
        </w:tc>
        <w:tc>
          <w:tcPr>
            <w:tcW w:w="1802" w:type="dxa"/>
            <w:shd w:val="clear" w:color="000000" w:fill="FFFFFF"/>
          </w:tcPr>
          <w:p w:rsidR="000D5FCA" w:rsidRDefault="000D5FCA" w:rsidP="006D067D">
            <w:pPr>
              <w:pStyle w:val="TableText"/>
            </w:pPr>
          </w:p>
        </w:tc>
        <w:tc>
          <w:tcPr>
            <w:tcW w:w="1944" w:type="dxa"/>
            <w:shd w:val="clear" w:color="000000" w:fill="FFFFFF"/>
          </w:tcPr>
          <w:p w:rsidR="000D5FCA" w:rsidRDefault="000D5FCA" w:rsidP="006D067D">
            <w:pPr>
              <w:pStyle w:val="TableText"/>
            </w:pPr>
          </w:p>
        </w:tc>
        <w:tc>
          <w:tcPr>
            <w:tcW w:w="1147" w:type="dxa"/>
            <w:shd w:val="clear" w:color="000000" w:fill="FFFFFF"/>
          </w:tcPr>
          <w:p w:rsidR="000D5FCA" w:rsidRDefault="000D5FCA" w:rsidP="006D067D">
            <w:pPr>
              <w:pStyle w:val="TableText"/>
            </w:pPr>
          </w:p>
        </w:tc>
      </w:tr>
      <w:tr w:rsidR="000D5FCA" w:rsidTr="006D067D">
        <w:trPr>
          <w:cantSplit/>
        </w:trPr>
        <w:tc>
          <w:tcPr>
            <w:tcW w:w="2545" w:type="dxa"/>
            <w:shd w:val="clear" w:color="000000" w:fill="FFFFFF"/>
          </w:tcPr>
          <w:p w:rsidR="000D5FCA" w:rsidRDefault="000D5FCA" w:rsidP="006D067D">
            <w:pPr>
              <w:pStyle w:val="TableText"/>
            </w:pPr>
          </w:p>
        </w:tc>
        <w:tc>
          <w:tcPr>
            <w:tcW w:w="1802" w:type="dxa"/>
            <w:shd w:val="clear" w:color="000000" w:fill="FFFFFF"/>
          </w:tcPr>
          <w:p w:rsidR="000D5FCA" w:rsidRDefault="000D5FCA" w:rsidP="006D067D">
            <w:pPr>
              <w:pStyle w:val="TableText"/>
            </w:pPr>
          </w:p>
        </w:tc>
        <w:tc>
          <w:tcPr>
            <w:tcW w:w="1944" w:type="dxa"/>
            <w:shd w:val="clear" w:color="000000" w:fill="FFFFFF"/>
          </w:tcPr>
          <w:p w:rsidR="000D5FCA" w:rsidRDefault="000D5FCA" w:rsidP="006D067D">
            <w:pPr>
              <w:pStyle w:val="TableText"/>
            </w:pPr>
          </w:p>
        </w:tc>
        <w:tc>
          <w:tcPr>
            <w:tcW w:w="1147" w:type="dxa"/>
            <w:shd w:val="clear" w:color="000000" w:fill="FFFFFF"/>
          </w:tcPr>
          <w:p w:rsidR="000D5FCA" w:rsidRDefault="000D5FCA" w:rsidP="006D067D">
            <w:pPr>
              <w:pStyle w:val="TableText"/>
            </w:pPr>
          </w:p>
        </w:tc>
      </w:tr>
    </w:tbl>
    <w:p w:rsidR="000D5FCA" w:rsidRDefault="000D5FCA" w:rsidP="000D5FCA">
      <w:pPr>
        <w:pStyle w:val="Heading2"/>
        <w:tabs>
          <w:tab w:val="clear" w:pos="4320"/>
        </w:tabs>
        <w:ind w:left="720" w:hanging="720"/>
      </w:pPr>
      <w:bookmarkStart w:id="142" w:name="_Toc301616023"/>
      <w:bookmarkStart w:id="143" w:name="_Toc449248122"/>
      <w:bookmarkStart w:id="144" w:name="_Toc261892003"/>
      <w:bookmarkStart w:id="145" w:name="_Toc270452471"/>
      <w:r>
        <w:t>Detailed Requirements</w:t>
      </w:r>
      <w:bookmarkEnd w:id="142"/>
      <w:bookmarkEnd w:id="143"/>
      <w:bookmarkEnd w:id="144"/>
      <w:bookmarkEnd w:id="145"/>
    </w:p>
    <w:p w:rsidR="000D5FCA" w:rsidRDefault="000D5FCA" w:rsidP="000D5FCA">
      <w:pPr>
        <w:pStyle w:val="BodyText"/>
      </w:pPr>
      <w:r>
        <w:t>Following the summary of the architecture listed in the previous section, individual requirements are discussed here in more detail.  The ramifications of a particular requirement are included where they are predictable and known at time of writing.</w:t>
      </w:r>
    </w:p>
    <w:p w:rsidR="000D5FCA" w:rsidRDefault="000D5FCA" w:rsidP="00793A58">
      <w:pPr>
        <w:pStyle w:val="Note"/>
      </w:pPr>
      <w:r>
        <w:t>When you identify the original reasons for selecting the applications you are architecting, this may help you to determine some of the business and Information Systems requirements and policies. Repeat this sub-component for each Application or Application Module planned for use.</w:t>
      </w:r>
      <w:r>
        <w:br/>
      </w:r>
      <w:r>
        <w:br/>
        <w:t>These reasons are not competitive advantageous, but are more of the nature of planned functions that they will bring to the enterprise.  When these are understood, there is less likelihood of the architecture team missing an important complimentary technology component.</w:t>
      </w:r>
    </w:p>
    <w:p w:rsidR="000D5FCA" w:rsidRDefault="000D5FCA" w:rsidP="000D5FCA">
      <w:pPr>
        <w:pStyle w:val="Heading8"/>
      </w:pPr>
      <w:bookmarkStart w:id="146" w:name="_Toc261892004"/>
      <w:r>
        <w:t xml:space="preserve">Key Reasons for Selecting </w:t>
      </w:r>
      <w:r>
        <w:rPr>
          <w:rStyle w:val="HighlightedVariable"/>
        </w:rPr>
        <w:t>&lt;Application Name&gt;</w:t>
      </w:r>
      <w:bookmarkEnd w:id="146"/>
    </w:p>
    <w:p w:rsidR="000D5FCA" w:rsidRDefault="000D5FCA" w:rsidP="000D5FCA">
      <w:pPr>
        <w:pStyle w:val="BodyText"/>
      </w:pPr>
      <w:r>
        <w:t xml:space="preserve">The following are the key reasons for selecting </w:t>
      </w:r>
      <w:r>
        <w:rPr>
          <w:rStyle w:val="HighlightedVariable"/>
        </w:rPr>
        <w:t>&lt;Application Name&gt;</w:t>
      </w:r>
      <w:r>
        <w:t>:</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793A58">
      <w:pPr>
        <w:pStyle w:val="Note"/>
      </w:pPr>
      <w:r>
        <w:t>Some suggested areas that might be relevant are included here.  You should cut out those that are not relevant and add others if necessary.</w:t>
      </w:r>
    </w:p>
    <w:p w:rsidR="000D5FCA" w:rsidRDefault="000D5FCA" w:rsidP="000D5FCA">
      <w:pPr>
        <w:pStyle w:val="Heading8"/>
      </w:pPr>
      <w:bookmarkStart w:id="147" w:name="_Toc261892005"/>
      <w:r>
        <w:t>Information Systems Organization</w:t>
      </w:r>
      <w:bookmarkEnd w:id="147"/>
    </w:p>
    <w:p w:rsidR="000D5FCA" w:rsidRDefault="000D5FCA" w:rsidP="00793A58">
      <w:pPr>
        <w:pStyle w:val="Note"/>
      </w:pPr>
      <w:r>
        <w:t>Enter requirements here if relevant, or specify “none”.</w:t>
      </w:r>
    </w:p>
    <w:p w:rsidR="000D5FCA" w:rsidRDefault="000D5FCA" w:rsidP="000D5FCA">
      <w:pPr>
        <w:pStyle w:val="BodyText"/>
      </w:pPr>
    </w:p>
    <w:p w:rsidR="000D5FCA" w:rsidRDefault="000D5FCA" w:rsidP="000D5FCA">
      <w:pPr>
        <w:pStyle w:val="Heading8"/>
      </w:pPr>
      <w:bookmarkStart w:id="148" w:name="_Toc261892006"/>
      <w:r>
        <w:lastRenderedPageBreak/>
        <w:t>Application Deployment</w:t>
      </w:r>
      <w:bookmarkEnd w:id="148"/>
    </w:p>
    <w:p w:rsidR="000D5FCA" w:rsidRDefault="000D5FCA" w:rsidP="00793A58">
      <w:pPr>
        <w:pStyle w:val="Note"/>
      </w:pPr>
      <w:bookmarkStart w:id="149" w:name="_Toc261892007"/>
      <w:r>
        <w:t>Enter requirements here if relevant, or specify “none”.</w:t>
      </w:r>
    </w:p>
    <w:p w:rsidR="000D5FCA" w:rsidRDefault="000D5FCA" w:rsidP="000D5FCA">
      <w:pPr>
        <w:pStyle w:val="BodyText"/>
      </w:pPr>
    </w:p>
    <w:p w:rsidR="000D5FCA" w:rsidRDefault="000D5FCA" w:rsidP="000D5FCA">
      <w:pPr>
        <w:pStyle w:val="Heading8"/>
      </w:pPr>
      <w:r>
        <w:t>Applications Architecture</w:t>
      </w:r>
      <w:bookmarkEnd w:id="149"/>
    </w:p>
    <w:p w:rsidR="000D5FCA" w:rsidRDefault="000D5FCA" w:rsidP="00793A58">
      <w:pPr>
        <w:pStyle w:val="Note"/>
      </w:pPr>
      <w:bookmarkStart w:id="150" w:name="_Toc261892008"/>
      <w:r>
        <w:t>Enter requirements here if relevant, or specify “none”.</w:t>
      </w:r>
    </w:p>
    <w:p w:rsidR="000D5FCA" w:rsidRDefault="000D5FCA" w:rsidP="000D5FCA">
      <w:pPr>
        <w:pStyle w:val="BodyText"/>
      </w:pPr>
    </w:p>
    <w:p w:rsidR="000D5FCA" w:rsidRDefault="000D5FCA" w:rsidP="000D5FCA">
      <w:pPr>
        <w:pStyle w:val="Heading8"/>
      </w:pPr>
      <w:r>
        <w:t>Key Business Transactions</w:t>
      </w:r>
      <w:bookmarkEnd w:id="150"/>
    </w:p>
    <w:p w:rsidR="000D5FCA" w:rsidRDefault="000D5FCA" w:rsidP="00793A58">
      <w:pPr>
        <w:pStyle w:val="Note"/>
      </w:pPr>
      <w:bookmarkStart w:id="151" w:name="_Toc261892009"/>
      <w:r>
        <w:t>Enter requirements here if relevant, or specify “none”.</w:t>
      </w:r>
    </w:p>
    <w:p w:rsidR="000D5FCA" w:rsidRDefault="000D5FCA" w:rsidP="000D5FCA">
      <w:pPr>
        <w:pStyle w:val="BodyText"/>
      </w:pPr>
    </w:p>
    <w:p w:rsidR="000D5FCA" w:rsidRDefault="000D5FCA" w:rsidP="000D5FCA">
      <w:pPr>
        <w:pStyle w:val="Heading8"/>
      </w:pPr>
      <w:r>
        <w:t>Service Level Agreements</w:t>
      </w:r>
      <w:bookmarkEnd w:id="151"/>
    </w:p>
    <w:p w:rsidR="000D5FCA" w:rsidRDefault="000D5FCA" w:rsidP="00793A58">
      <w:pPr>
        <w:pStyle w:val="Note"/>
      </w:pPr>
      <w:r>
        <w:t xml:space="preserve">Enter requirements </w:t>
      </w:r>
      <w:proofErr w:type="gramStart"/>
      <w:r>
        <w:t>here  -</w:t>
      </w:r>
      <w:proofErr w:type="gramEnd"/>
      <w:r>
        <w:t xml:space="preserve"> this should always be relevant, even if the service levels are “informal” you should document the expectations.</w:t>
      </w:r>
    </w:p>
    <w:p w:rsidR="000D5FCA" w:rsidRDefault="000D5FCA" w:rsidP="000D5FCA">
      <w:pPr>
        <w:pStyle w:val="BodyText"/>
      </w:pPr>
    </w:p>
    <w:p w:rsidR="000D5FCA" w:rsidRDefault="000D5FCA" w:rsidP="000D5FCA">
      <w:pPr>
        <w:pStyle w:val="Heading8"/>
      </w:pPr>
      <w:bookmarkStart w:id="152" w:name="_Toc261892010"/>
      <w:r>
        <w:t>System Availability</w:t>
      </w:r>
      <w:bookmarkEnd w:id="152"/>
    </w:p>
    <w:p w:rsidR="000D5FCA" w:rsidRDefault="000D5FCA" w:rsidP="00793A58">
      <w:pPr>
        <w:pStyle w:val="Note"/>
      </w:pPr>
      <w:r>
        <w:t xml:space="preserve">Enter requirements </w:t>
      </w:r>
      <w:proofErr w:type="gramStart"/>
      <w:r>
        <w:t>here  -</w:t>
      </w:r>
      <w:proofErr w:type="gramEnd"/>
      <w:r>
        <w:t xml:space="preserve"> this should always be relevant.</w:t>
      </w:r>
    </w:p>
    <w:p w:rsidR="000D5FCA" w:rsidRDefault="000D5FCA" w:rsidP="000D5FCA">
      <w:pPr>
        <w:pStyle w:val="BodyText"/>
      </w:pPr>
    </w:p>
    <w:p w:rsidR="000D5FCA" w:rsidRDefault="000D5FCA" w:rsidP="000D5FCA">
      <w:pPr>
        <w:pStyle w:val="Heading8"/>
      </w:pPr>
      <w:bookmarkStart w:id="153" w:name="_Toc261892011"/>
      <w:r>
        <w:t>User Desktop and User Interfaces</w:t>
      </w:r>
      <w:bookmarkEnd w:id="153"/>
    </w:p>
    <w:p w:rsidR="000D5FCA" w:rsidRDefault="000D5FCA" w:rsidP="00793A58">
      <w:pPr>
        <w:pStyle w:val="Note"/>
      </w:pPr>
      <w:bookmarkStart w:id="154" w:name="_Toc261892012"/>
      <w:r>
        <w:t>Enter requirements here if relevant, or specify “none”.</w:t>
      </w:r>
    </w:p>
    <w:p w:rsidR="000D5FCA" w:rsidRDefault="000D5FCA" w:rsidP="000D5FCA">
      <w:pPr>
        <w:pStyle w:val="BodyText"/>
      </w:pPr>
    </w:p>
    <w:p w:rsidR="000D5FCA" w:rsidRDefault="000D5FCA" w:rsidP="000D5FCA">
      <w:pPr>
        <w:pStyle w:val="Heading8"/>
      </w:pPr>
      <w:r>
        <w:t>Foreign Currency and National Language Support</w:t>
      </w:r>
      <w:bookmarkEnd w:id="154"/>
    </w:p>
    <w:p w:rsidR="000D5FCA" w:rsidRDefault="000D5FCA" w:rsidP="00793A58">
      <w:pPr>
        <w:pStyle w:val="Note"/>
      </w:pPr>
      <w:bookmarkStart w:id="155" w:name="_Toc261892013"/>
      <w:r>
        <w:t>Enter requirements here if relevant, or specify “none”.</w:t>
      </w:r>
    </w:p>
    <w:p w:rsidR="000D5FCA" w:rsidRDefault="000D5FCA" w:rsidP="000D5FCA">
      <w:pPr>
        <w:pStyle w:val="BodyText"/>
      </w:pPr>
    </w:p>
    <w:p w:rsidR="000D5FCA" w:rsidRDefault="000D5FCA" w:rsidP="000D5FCA">
      <w:pPr>
        <w:pStyle w:val="Heading8"/>
      </w:pPr>
      <w:r>
        <w:t>Data and System Security</w:t>
      </w:r>
      <w:bookmarkEnd w:id="155"/>
    </w:p>
    <w:p w:rsidR="000D5FCA" w:rsidRDefault="000D5FCA" w:rsidP="00793A58">
      <w:pPr>
        <w:pStyle w:val="Note"/>
      </w:pPr>
      <w:bookmarkStart w:id="156" w:name="_Toc261892014"/>
      <w:r>
        <w:t>Enter requirements here if relevant, or specify “none”.</w:t>
      </w:r>
    </w:p>
    <w:p w:rsidR="000D5FCA" w:rsidRDefault="000D5FCA" w:rsidP="000D5FCA">
      <w:pPr>
        <w:pStyle w:val="BodyText"/>
      </w:pPr>
    </w:p>
    <w:p w:rsidR="000D5FCA" w:rsidRDefault="000D5FCA" w:rsidP="000D5FCA">
      <w:pPr>
        <w:pStyle w:val="Heading8"/>
      </w:pPr>
      <w:r>
        <w:t>Reporting Systems</w:t>
      </w:r>
      <w:bookmarkEnd w:id="156"/>
    </w:p>
    <w:p w:rsidR="000D5FCA" w:rsidRDefault="000D5FCA" w:rsidP="00793A58">
      <w:pPr>
        <w:pStyle w:val="Note"/>
      </w:pPr>
      <w:bookmarkStart w:id="157" w:name="_Toc261892015"/>
      <w:r>
        <w:t>Enter requirements here if relevant, or specify “none”.</w:t>
      </w:r>
    </w:p>
    <w:p w:rsidR="000D5FCA" w:rsidRDefault="000D5FCA" w:rsidP="000D5FCA">
      <w:pPr>
        <w:pStyle w:val="BodyText"/>
      </w:pPr>
    </w:p>
    <w:p w:rsidR="000D5FCA" w:rsidRDefault="000D5FCA" w:rsidP="000D5FCA">
      <w:pPr>
        <w:pStyle w:val="Heading8"/>
      </w:pPr>
      <w:r>
        <w:lastRenderedPageBreak/>
        <w:t>Business Intelligence Systems</w:t>
      </w:r>
      <w:bookmarkEnd w:id="157"/>
    </w:p>
    <w:p w:rsidR="000D5FCA" w:rsidRDefault="000D5FCA" w:rsidP="00793A58">
      <w:pPr>
        <w:pStyle w:val="Note"/>
      </w:pPr>
      <w:bookmarkStart w:id="158" w:name="_Toc261892016"/>
      <w:r>
        <w:t>Enter requirements here if relevant, or specify “none”.</w:t>
      </w:r>
    </w:p>
    <w:p w:rsidR="000D5FCA" w:rsidRDefault="000D5FCA" w:rsidP="000D5FCA">
      <w:pPr>
        <w:pStyle w:val="BodyText"/>
      </w:pPr>
    </w:p>
    <w:p w:rsidR="000D5FCA" w:rsidRDefault="000D5FCA" w:rsidP="000D5FCA">
      <w:pPr>
        <w:pStyle w:val="Heading8"/>
      </w:pPr>
      <w:r>
        <w:t>Strategic Enterprise Management (SEM) Systems</w:t>
      </w:r>
      <w:bookmarkEnd w:id="158"/>
    </w:p>
    <w:p w:rsidR="000D5FCA" w:rsidRDefault="000D5FCA" w:rsidP="00793A58">
      <w:pPr>
        <w:pStyle w:val="Note"/>
      </w:pPr>
      <w:bookmarkStart w:id="159" w:name="_Toc261892017"/>
      <w:r>
        <w:t>Enter requirements here if relevant, or specify “none”.</w:t>
      </w:r>
    </w:p>
    <w:p w:rsidR="000D5FCA" w:rsidRDefault="000D5FCA" w:rsidP="000D5FCA">
      <w:pPr>
        <w:pStyle w:val="BodyText"/>
      </w:pPr>
    </w:p>
    <w:p w:rsidR="000D5FCA" w:rsidRDefault="000D5FCA" w:rsidP="000D5FCA">
      <w:pPr>
        <w:pStyle w:val="Heading8"/>
      </w:pPr>
      <w:r>
        <w:t>Workflow Automation</w:t>
      </w:r>
      <w:bookmarkEnd w:id="159"/>
    </w:p>
    <w:p w:rsidR="000D5FCA" w:rsidRDefault="000D5FCA" w:rsidP="00793A58">
      <w:pPr>
        <w:pStyle w:val="Note"/>
      </w:pPr>
      <w:bookmarkStart w:id="160" w:name="_Toc261892018"/>
      <w:r>
        <w:t>Enter requirements here if relevant, or specify “none”.</w:t>
      </w:r>
    </w:p>
    <w:p w:rsidR="000D5FCA" w:rsidRDefault="000D5FCA" w:rsidP="000D5FCA">
      <w:pPr>
        <w:pStyle w:val="BodyText"/>
      </w:pPr>
    </w:p>
    <w:p w:rsidR="000D5FCA" w:rsidRDefault="000D5FCA" w:rsidP="000D5FCA">
      <w:pPr>
        <w:pStyle w:val="Heading8"/>
      </w:pPr>
      <w:proofErr w:type="spellStart"/>
      <w:proofErr w:type="gramStart"/>
      <w:r>
        <w:t>eCommerce</w:t>
      </w:r>
      <w:proofErr w:type="spellEnd"/>
      <w:proofErr w:type="gramEnd"/>
      <w:r>
        <w:t xml:space="preserve"> and Internet Based Functions</w:t>
      </w:r>
      <w:bookmarkEnd w:id="160"/>
    </w:p>
    <w:p w:rsidR="000D5FCA" w:rsidRDefault="000D5FCA" w:rsidP="00793A58">
      <w:pPr>
        <w:pStyle w:val="Note"/>
      </w:pPr>
      <w:bookmarkStart w:id="161" w:name="_Toc261892019"/>
      <w:r>
        <w:t>Enter requirements here if relevant, or specify “none”.</w:t>
      </w:r>
    </w:p>
    <w:p w:rsidR="000D5FCA" w:rsidRDefault="000D5FCA" w:rsidP="000D5FCA">
      <w:pPr>
        <w:pStyle w:val="BodyText"/>
      </w:pPr>
    </w:p>
    <w:p w:rsidR="000D5FCA" w:rsidRDefault="000D5FCA" w:rsidP="000D5FCA">
      <w:pPr>
        <w:pStyle w:val="Heading8"/>
      </w:pPr>
      <w:r>
        <w:t>Authentication Services</w:t>
      </w:r>
      <w:bookmarkEnd w:id="161"/>
    </w:p>
    <w:p w:rsidR="000D5FCA" w:rsidRDefault="000D5FCA" w:rsidP="00793A58">
      <w:pPr>
        <w:pStyle w:val="Note"/>
      </w:pPr>
      <w:bookmarkStart w:id="162" w:name="_Toc261892020"/>
      <w:r>
        <w:t>Enter requirements here if relevant, or specify “none”.</w:t>
      </w:r>
    </w:p>
    <w:p w:rsidR="000D5FCA" w:rsidRDefault="000D5FCA" w:rsidP="000D5FCA">
      <w:pPr>
        <w:pStyle w:val="BodyText"/>
      </w:pPr>
    </w:p>
    <w:p w:rsidR="000D5FCA" w:rsidRDefault="000D5FCA" w:rsidP="000D5FCA">
      <w:pPr>
        <w:pStyle w:val="Heading8"/>
      </w:pPr>
      <w:r>
        <w:t>Telephony/Call Center Automation Systems</w:t>
      </w:r>
      <w:bookmarkEnd w:id="162"/>
    </w:p>
    <w:p w:rsidR="000D5FCA" w:rsidRDefault="000D5FCA" w:rsidP="00793A58">
      <w:pPr>
        <w:pStyle w:val="Note"/>
      </w:pPr>
      <w:bookmarkStart w:id="163" w:name="_Toc261892021"/>
      <w:r>
        <w:t>Enter requirements here if relevant, or specify “none”.</w:t>
      </w:r>
    </w:p>
    <w:p w:rsidR="000D5FCA" w:rsidRDefault="000D5FCA" w:rsidP="000D5FCA">
      <w:pPr>
        <w:pStyle w:val="BodyText"/>
      </w:pPr>
    </w:p>
    <w:p w:rsidR="000D5FCA" w:rsidRDefault="000D5FCA" w:rsidP="000D5FCA">
      <w:pPr>
        <w:pStyle w:val="Heading8"/>
      </w:pPr>
      <w:r>
        <w:t>System Availability</w:t>
      </w:r>
      <w:bookmarkEnd w:id="163"/>
    </w:p>
    <w:p w:rsidR="000D5FCA" w:rsidRDefault="000D5FCA" w:rsidP="00793A58">
      <w:pPr>
        <w:pStyle w:val="Note"/>
      </w:pPr>
      <w:bookmarkStart w:id="164" w:name="_Toc261892022"/>
      <w:r>
        <w:t>Enter requirements here if relevant, or specify “none”.</w:t>
      </w:r>
    </w:p>
    <w:p w:rsidR="000D5FCA" w:rsidRDefault="000D5FCA" w:rsidP="000D5FCA">
      <w:pPr>
        <w:pStyle w:val="BodyText"/>
      </w:pPr>
    </w:p>
    <w:p w:rsidR="000D5FCA" w:rsidRDefault="000D5FCA" w:rsidP="000D5FCA">
      <w:pPr>
        <w:pStyle w:val="Heading8"/>
      </w:pPr>
      <w:r>
        <w:t>Technical Architecture and Enabling Technology</w:t>
      </w:r>
      <w:bookmarkEnd w:id="164"/>
    </w:p>
    <w:p w:rsidR="000D5FCA" w:rsidRDefault="000D5FCA" w:rsidP="00793A58">
      <w:pPr>
        <w:pStyle w:val="Note"/>
      </w:pPr>
      <w:bookmarkStart w:id="165" w:name="_Toc261892023"/>
      <w:r>
        <w:t>Enter requirements here if relevant, or specify “none”.</w:t>
      </w:r>
    </w:p>
    <w:p w:rsidR="000D5FCA" w:rsidRDefault="000D5FCA" w:rsidP="000D5FCA">
      <w:pPr>
        <w:pStyle w:val="BodyText"/>
      </w:pPr>
    </w:p>
    <w:p w:rsidR="000D5FCA" w:rsidRDefault="000D5FCA" w:rsidP="000D5FCA">
      <w:pPr>
        <w:pStyle w:val="Heading8"/>
      </w:pPr>
      <w:r>
        <w:t>Platform and Networks</w:t>
      </w:r>
      <w:bookmarkEnd w:id="165"/>
    </w:p>
    <w:p w:rsidR="000D5FCA" w:rsidRDefault="000D5FCA" w:rsidP="00793A58">
      <w:pPr>
        <w:pStyle w:val="Note"/>
      </w:pPr>
      <w:bookmarkStart w:id="166" w:name="_Toc261892024"/>
      <w:r>
        <w:t>Enter requirements here if relevant, or specify “none”.</w:t>
      </w:r>
    </w:p>
    <w:p w:rsidR="000D5FCA" w:rsidRDefault="000D5FCA" w:rsidP="000D5FCA">
      <w:pPr>
        <w:pStyle w:val="BodyText"/>
      </w:pPr>
    </w:p>
    <w:p w:rsidR="000D5FCA" w:rsidRDefault="000D5FCA" w:rsidP="000D5FCA">
      <w:pPr>
        <w:pStyle w:val="Heading8"/>
      </w:pPr>
      <w:r>
        <w:lastRenderedPageBreak/>
        <w:t>Mobile Computing Support</w:t>
      </w:r>
      <w:bookmarkEnd w:id="166"/>
    </w:p>
    <w:p w:rsidR="000D5FCA" w:rsidRDefault="000D5FCA" w:rsidP="00793A58">
      <w:pPr>
        <w:pStyle w:val="Note"/>
      </w:pPr>
      <w:bookmarkStart w:id="167" w:name="_Toc261892025"/>
      <w:r>
        <w:t>Enter requirements here if relevant, or specify “none”.</w:t>
      </w:r>
    </w:p>
    <w:p w:rsidR="000D5FCA" w:rsidRDefault="000D5FCA" w:rsidP="000D5FCA">
      <w:pPr>
        <w:pStyle w:val="BodyText"/>
      </w:pPr>
    </w:p>
    <w:p w:rsidR="000D5FCA" w:rsidRDefault="000D5FCA" w:rsidP="000D5FCA">
      <w:pPr>
        <w:pStyle w:val="Heading8"/>
      </w:pPr>
      <w:r>
        <w:t>Specialized Printing Systems</w:t>
      </w:r>
      <w:bookmarkEnd w:id="167"/>
      <w:r>
        <w:t xml:space="preserve"> </w:t>
      </w:r>
    </w:p>
    <w:p w:rsidR="000D5FCA" w:rsidRDefault="000D5FCA" w:rsidP="00793A58">
      <w:pPr>
        <w:pStyle w:val="Note"/>
      </w:pPr>
      <w:bookmarkStart w:id="168" w:name="_Toc261892026"/>
      <w:r>
        <w:t>Enter requirements here if relevant, or specify “none”.</w:t>
      </w:r>
    </w:p>
    <w:p w:rsidR="000D5FCA" w:rsidRDefault="000D5FCA" w:rsidP="000D5FCA">
      <w:pPr>
        <w:pStyle w:val="BodyText"/>
      </w:pPr>
    </w:p>
    <w:p w:rsidR="000D5FCA" w:rsidRDefault="000D5FCA" w:rsidP="000D5FCA">
      <w:pPr>
        <w:pStyle w:val="Heading8"/>
      </w:pPr>
      <w:r>
        <w:t>Custom Development</w:t>
      </w:r>
      <w:bookmarkEnd w:id="168"/>
    </w:p>
    <w:p w:rsidR="000D5FCA" w:rsidRDefault="000D5FCA" w:rsidP="00793A58">
      <w:pPr>
        <w:pStyle w:val="Note"/>
      </w:pPr>
      <w:bookmarkStart w:id="169" w:name="_Toc261892027"/>
      <w:r>
        <w:t>Enter requirements here if relevant, or specify “none”.</w:t>
      </w:r>
    </w:p>
    <w:p w:rsidR="000D5FCA" w:rsidRDefault="000D5FCA" w:rsidP="000D5FCA">
      <w:pPr>
        <w:pStyle w:val="BodyText"/>
      </w:pPr>
    </w:p>
    <w:p w:rsidR="000D5FCA" w:rsidRDefault="000D5FCA" w:rsidP="000D5FCA">
      <w:pPr>
        <w:pStyle w:val="Heading8"/>
      </w:pPr>
      <w:r>
        <w:t>Interface Requirements</w:t>
      </w:r>
      <w:bookmarkEnd w:id="169"/>
    </w:p>
    <w:p w:rsidR="000D5FCA" w:rsidRDefault="000D5FCA" w:rsidP="00793A58">
      <w:pPr>
        <w:pStyle w:val="Note"/>
      </w:pPr>
      <w:bookmarkStart w:id="170" w:name="_Toc261892028"/>
      <w:r>
        <w:t>Enter requirements here if relevant, or specify “none”.</w:t>
      </w:r>
    </w:p>
    <w:p w:rsidR="000D5FCA" w:rsidRDefault="000D5FCA" w:rsidP="000D5FCA">
      <w:pPr>
        <w:pStyle w:val="BodyText"/>
      </w:pPr>
    </w:p>
    <w:p w:rsidR="000D5FCA" w:rsidRDefault="000D5FCA" w:rsidP="000D5FCA">
      <w:pPr>
        <w:pStyle w:val="Heading8"/>
      </w:pPr>
      <w:r>
        <w:t>Integration with Other Information Systems</w:t>
      </w:r>
      <w:bookmarkEnd w:id="170"/>
      <w:r>
        <w:t xml:space="preserve"> </w:t>
      </w:r>
    </w:p>
    <w:p w:rsidR="000D5FCA" w:rsidRDefault="000D5FCA" w:rsidP="00793A58">
      <w:pPr>
        <w:pStyle w:val="Note"/>
      </w:pPr>
      <w:r>
        <w:t>Enter requirements here if relevant, or specify “none”.</w:t>
      </w:r>
    </w:p>
    <w:p w:rsidR="000D5FCA" w:rsidRDefault="000D5FCA" w:rsidP="000D5FCA">
      <w:pPr>
        <w:pStyle w:val="BodyText"/>
      </w:pPr>
    </w:p>
    <w:p w:rsidR="000D5FCA" w:rsidRDefault="000D5FCA" w:rsidP="00655FA8">
      <w:pPr>
        <w:pStyle w:val="Heading1"/>
      </w:pPr>
      <w:bookmarkStart w:id="171" w:name="_Toc261892029"/>
      <w:bookmarkStart w:id="172" w:name="_Toc270452472"/>
      <w:r>
        <w:lastRenderedPageBreak/>
        <w:t>Architecture Assumptions</w:t>
      </w:r>
      <w:bookmarkEnd w:id="171"/>
      <w:bookmarkEnd w:id="172"/>
    </w:p>
    <w:p w:rsidR="000D5FCA" w:rsidRDefault="000D5FCA" w:rsidP="000D5FCA">
      <w:pPr>
        <w:pStyle w:val="BodyText"/>
      </w:pPr>
    </w:p>
    <w:p w:rsidR="000D5FCA" w:rsidRDefault="000D5FCA" w:rsidP="00655FA8">
      <w:pPr>
        <w:pStyle w:val="Heading1"/>
      </w:pPr>
      <w:bookmarkStart w:id="173" w:name="_Toc261892030"/>
      <w:bookmarkStart w:id="174" w:name="_Toc270452473"/>
      <w:r>
        <w:lastRenderedPageBreak/>
        <w:t>Current System Baseline</w:t>
      </w:r>
      <w:bookmarkEnd w:id="173"/>
      <w:bookmarkEnd w:id="174"/>
    </w:p>
    <w:p w:rsidR="000D5FCA" w:rsidRDefault="000D5FCA" w:rsidP="00793A58">
      <w:pPr>
        <w:pStyle w:val="Note"/>
      </w:pPr>
      <w:r>
        <w:t>It is helpful to include a diagram of the current system and describe any key features that will be affected by the new system. If there is a large inventory of existing systems and some will be replaced, but others will remain, include a table showing each one and its disposition.</w:t>
      </w:r>
    </w:p>
    <w:p w:rsidR="000D5FCA" w:rsidRDefault="000D5FCA" w:rsidP="000D5FCA">
      <w:pPr>
        <w:pStyle w:val="BodyText"/>
      </w:pPr>
    </w:p>
    <w:p w:rsidR="000D5FCA" w:rsidRDefault="000D5FCA" w:rsidP="000D5FCA">
      <w:pPr>
        <w:pStyle w:val="BodyText"/>
      </w:pPr>
      <w:r>
        <w:t xml:space="preserve">This section discusses the way technical </w:t>
      </w:r>
      <w:proofErr w:type="spellStart"/>
      <w:r>
        <w:t>baselining</w:t>
      </w:r>
      <w:proofErr w:type="spellEnd"/>
      <w:r>
        <w:t xml:space="preserve"> will be handled in the current project.</w:t>
      </w:r>
    </w:p>
    <w:p w:rsidR="000D5FCA" w:rsidRDefault="000D5FCA" w:rsidP="00793A58">
      <w:pPr>
        <w:pStyle w:val="Note"/>
      </w:pPr>
      <w:r>
        <w:t>Technical architecture baselining may or may not need to be performed depending on the scope of the project and the quality and comprehensiveness of existing documentation.  If a “lite” approach is advocated towards technical baselining, you should specify the depth you will go to.</w:t>
      </w:r>
    </w:p>
    <w:p w:rsidR="000D5FCA" w:rsidRDefault="000D5FCA" w:rsidP="000D5FCA">
      <w:pPr>
        <w:pStyle w:val="BodyText"/>
      </w:pPr>
      <w:r>
        <w:t xml:space="preserve">The general approach taken towards </w:t>
      </w:r>
      <w:proofErr w:type="spellStart"/>
      <w:r>
        <w:t>baselining</w:t>
      </w:r>
      <w:proofErr w:type="spellEnd"/>
      <w:r>
        <w:t xml:space="preserve"> will be: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odyText"/>
      </w:pPr>
      <w:r>
        <w:t>Baseline information will be taken from /collected by:</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odyText"/>
      </w:pPr>
    </w:p>
    <w:p w:rsidR="000D5FCA" w:rsidRDefault="000D5FCA" w:rsidP="00655FA8">
      <w:pPr>
        <w:pStyle w:val="Heading1"/>
      </w:pPr>
      <w:bookmarkStart w:id="175" w:name="_Toc261892031"/>
      <w:bookmarkStart w:id="176" w:name="_Toc270452474"/>
      <w:r>
        <w:lastRenderedPageBreak/>
        <w:t>Initial Capacity Requirements</w:t>
      </w:r>
      <w:bookmarkEnd w:id="175"/>
      <w:bookmarkEnd w:id="176"/>
    </w:p>
    <w:p w:rsidR="000D5FCA" w:rsidRDefault="000D5FCA" w:rsidP="00793A58">
      <w:pPr>
        <w:pStyle w:val="Note"/>
      </w:pPr>
      <w:r>
        <w:t>List known information on user and transaction volumes or other information used to arrive at the initial capacity requirements</w:t>
      </w:r>
    </w:p>
    <w:p w:rsidR="000D5FCA" w:rsidRDefault="000D5FCA" w:rsidP="000D5FCA">
      <w:pPr>
        <w:pStyle w:val="BodyText"/>
      </w:pPr>
    </w:p>
    <w:p w:rsidR="000D5FCA" w:rsidRDefault="000D5FCA" w:rsidP="000D5FCA">
      <w:pPr>
        <w:pStyle w:val="BodyText"/>
      </w:pPr>
    </w:p>
    <w:p w:rsidR="000D5FCA" w:rsidRDefault="000D5FCA" w:rsidP="00655FA8">
      <w:pPr>
        <w:pStyle w:val="Heading1"/>
      </w:pPr>
      <w:bookmarkStart w:id="177" w:name="_Toc452341756"/>
      <w:bookmarkStart w:id="178" w:name="_Toc453656017"/>
      <w:bookmarkStart w:id="179" w:name="_Toc261892032"/>
      <w:bookmarkStart w:id="180" w:name="_Toc270452475"/>
      <w:r>
        <w:lastRenderedPageBreak/>
        <w:t>Conceptual Architecture</w:t>
      </w:r>
      <w:bookmarkEnd w:id="177"/>
      <w:bookmarkEnd w:id="178"/>
      <w:r>
        <w:t xml:space="preserve"> Model</w:t>
      </w:r>
      <w:bookmarkEnd w:id="179"/>
      <w:bookmarkEnd w:id="180"/>
    </w:p>
    <w:p w:rsidR="000D5FCA" w:rsidRDefault="000D5FCA" w:rsidP="000D5FCA">
      <w:pPr>
        <w:pStyle w:val="BodyText"/>
      </w:pPr>
      <w:r>
        <w:t>Following is a summary of the architecture conceptual model designed to meet the architectural requirements and strategy defined above.</w:t>
      </w:r>
    </w:p>
    <w:p w:rsidR="000D5FCA" w:rsidRDefault="000D5FCA" w:rsidP="000D5FCA">
      <w:pPr>
        <w:pStyle w:val="BodyText"/>
      </w:pPr>
    </w:p>
    <w:p w:rsidR="000D5FCA" w:rsidRDefault="000D5FCA" w:rsidP="000D5FCA">
      <w:pPr>
        <w:pStyle w:val="Heading2"/>
        <w:tabs>
          <w:tab w:val="clear" w:pos="4320"/>
        </w:tabs>
        <w:ind w:left="720" w:hanging="720"/>
      </w:pPr>
      <w:bookmarkStart w:id="181" w:name="_Toc261892033"/>
      <w:bookmarkStart w:id="182" w:name="_Toc270452476"/>
      <w:r>
        <w:t>Conceptual Architecture Model Components</w:t>
      </w:r>
      <w:bookmarkEnd w:id="181"/>
      <w:bookmarkEnd w:id="182"/>
    </w:p>
    <w:p w:rsidR="000D5FCA" w:rsidRDefault="000D5FCA" w:rsidP="000D5FCA">
      <w:pPr>
        <w:pStyle w:val="Heading8"/>
      </w:pPr>
      <w:bookmarkStart w:id="183" w:name="_Toc441503875"/>
      <w:bookmarkStart w:id="184" w:name="_Toc261892034"/>
      <w:r>
        <w:t>Information Systems Organization</w:t>
      </w:r>
      <w:bookmarkEnd w:id="183"/>
      <w:bookmarkEnd w:id="184"/>
    </w:p>
    <w:p w:rsidR="000D5FCA" w:rsidRDefault="000D5FCA" w:rsidP="00793A58">
      <w:pPr>
        <w:pStyle w:val="Note"/>
      </w:pPr>
      <w:r>
        <w:t>Enter conceptual approach to meet requirements here if relevant, or delete if not relevant.</w:t>
      </w:r>
    </w:p>
    <w:p w:rsidR="000D5FCA" w:rsidRDefault="000D5FCA" w:rsidP="000D5FCA">
      <w:pPr>
        <w:pStyle w:val="BodyText"/>
      </w:pPr>
    </w:p>
    <w:p w:rsidR="000D5FCA" w:rsidRDefault="000D5FCA" w:rsidP="000D5FCA">
      <w:pPr>
        <w:pStyle w:val="Heading8"/>
      </w:pPr>
      <w:bookmarkStart w:id="185" w:name="_Toc261892035"/>
      <w:r>
        <w:t>Application Deployment</w:t>
      </w:r>
      <w:bookmarkEnd w:id="185"/>
    </w:p>
    <w:p w:rsidR="000D5FCA" w:rsidRDefault="000D5FCA" w:rsidP="00793A58">
      <w:pPr>
        <w:pStyle w:val="Note"/>
      </w:pPr>
      <w:bookmarkStart w:id="186" w:name="_Toc441503876"/>
      <w:r>
        <w:t>Enter conceptual approach to meet requirements here if relevant, or delete if not relevant.</w:t>
      </w:r>
    </w:p>
    <w:p w:rsidR="000D5FCA" w:rsidRDefault="000D5FCA" w:rsidP="000D5FCA">
      <w:pPr>
        <w:pStyle w:val="BodyText"/>
      </w:pPr>
    </w:p>
    <w:p w:rsidR="000D5FCA" w:rsidRDefault="000D5FCA" w:rsidP="000D5FCA">
      <w:pPr>
        <w:pStyle w:val="Heading8"/>
      </w:pPr>
      <w:bookmarkStart w:id="187" w:name="_Toc261892036"/>
      <w:r>
        <w:t>Applications Architecture</w:t>
      </w:r>
      <w:bookmarkEnd w:id="186"/>
      <w:bookmarkEnd w:id="187"/>
    </w:p>
    <w:p w:rsidR="000D5FCA" w:rsidRDefault="000D5FCA" w:rsidP="00793A58">
      <w:pPr>
        <w:pStyle w:val="Note"/>
      </w:pPr>
      <w:bookmarkStart w:id="188" w:name="_Toc441503881"/>
      <w:bookmarkStart w:id="189" w:name="_Toc441503877"/>
      <w:r>
        <w:t xml:space="preserve">Enter conceptual approach to meet requirements here if relevant, or delete if not relevant </w:t>
      </w:r>
    </w:p>
    <w:p w:rsidR="000D5FCA" w:rsidRDefault="000D5FCA" w:rsidP="000D5FCA">
      <w:pPr>
        <w:pStyle w:val="BodyText"/>
      </w:pPr>
    </w:p>
    <w:p w:rsidR="000D5FCA" w:rsidRDefault="000D5FCA" w:rsidP="000D5FCA">
      <w:pPr>
        <w:pStyle w:val="Heading8"/>
      </w:pPr>
      <w:bookmarkStart w:id="190" w:name="_Toc261892037"/>
      <w:r>
        <w:t>User Desktop and User Interfaces</w:t>
      </w:r>
      <w:bookmarkEnd w:id="188"/>
      <w:bookmarkEnd w:id="190"/>
    </w:p>
    <w:p w:rsidR="000D5FCA" w:rsidRDefault="000D5FCA" w:rsidP="00793A58">
      <w:pPr>
        <w:pStyle w:val="Note"/>
      </w:pPr>
      <w:r>
        <w:t>Enter conceptual approach to meet requirements here if relevant, or delete if not relevant</w:t>
      </w:r>
    </w:p>
    <w:p w:rsidR="000D5FCA" w:rsidRDefault="000D5FCA" w:rsidP="000D5FCA">
      <w:pPr>
        <w:pStyle w:val="BodyText"/>
      </w:pPr>
      <w:bookmarkStart w:id="191" w:name="_Toc261892038"/>
    </w:p>
    <w:p w:rsidR="000D5FCA" w:rsidRDefault="000D5FCA" w:rsidP="000D5FCA">
      <w:pPr>
        <w:pStyle w:val="Heading8"/>
      </w:pPr>
      <w:r>
        <w:t>Foreign Currency and National Language Support</w:t>
      </w:r>
      <w:bookmarkEnd w:id="189"/>
      <w:bookmarkEnd w:id="191"/>
    </w:p>
    <w:p w:rsidR="000D5FCA" w:rsidRDefault="000D5FCA" w:rsidP="00793A58">
      <w:pPr>
        <w:pStyle w:val="Note"/>
      </w:pPr>
      <w:bookmarkStart w:id="192" w:name="_Toc441503878"/>
      <w:r>
        <w:t>Enter conceptual approach to meet requirements here if relevant, or delete if not relevant</w:t>
      </w:r>
    </w:p>
    <w:p w:rsidR="000D5FCA" w:rsidRDefault="000D5FCA" w:rsidP="000D5FCA">
      <w:pPr>
        <w:pStyle w:val="BodyText"/>
      </w:pPr>
      <w:bookmarkStart w:id="193" w:name="_Toc261892039"/>
    </w:p>
    <w:p w:rsidR="000D5FCA" w:rsidRDefault="000D5FCA" w:rsidP="000D5FCA">
      <w:pPr>
        <w:pStyle w:val="Heading8"/>
      </w:pPr>
      <w:r>
        <w:t>Data and System Security</w:t>
      </w:r>
      <w:bookmarkEnd w:id="192"/>
      <w:bookmarkEnd w:id="193"/>
    </w:p>
    <w:p w:rsidR="000D5FCA" w:rsidRDefault="000D5FCA" w:rsidP="00793A58">
      <w:pPr>
        <w:pStyle w:val="Note"/>
      </w:pPr>
      <w:bookmarkStart w:id="194" w:name="_Toc441503879"/>
      <w:r>
        <w:t>Enter conceptual approach to meet requirements here if relevant, or delete if not relevant</w:t>
      </w:r>
    </w:p>
    <w:p w:rsidR="000D5FCA" w:rsidRDefault="000D5FCA" w:rsidP="000D5FCA">
      <w:pPr>
        <w:pStyle w:val="BodyText"/>
      </w:pPr>
      <w:bookmarkStart w:id="195" w:name="_Toc261892040"/>
    </w:p>
    <w:p w:rsidR="000D5FCA" w:rsidRDefault="000D5FCA" w:rsidP="000D5FCA">
      <w:pPr>
        <w:pStyle w:val="Heading8"/>
      </w:pPr>
      <w:r>
        <w:t>Reporting Systems</w:t>
      </w:r>
      <w:bookmarkEnd w:id="194"/>
      <w:bookmarkEnd w:id="195"/>
    </w:p>
    <w:p w:rsidR="000D5FCA" w:rsidRDefault="000D5FCA" w:rsidP="00793A58">
      <w:pPr>
        <w:pStyle w:val="Note"/>
      </w:pPr>
      <w:r>
        <w:t>Enter conceptual approach to meet requirements here if relevant, or delete if not relevant</w:t>
      </w:r>
    </w:p>
    <w:p w:rsidR="000D5FCA" w:rsidRDefault="000D5FCA" w:rsidP="000D5FCA">
      <w:pPr>
        <w:pStyle w:val="BodyText"/>
      </w:pPr>
      <w:bookmarkStart w:id="196" w:name="_Toc261892041"/>
    </w:p>
    <w:p w:rsidR="000D5FCA" w:rsidRDefault="000D5FCA" w:rsidP="000D5FCA">
      <w:pPr>
        <w:pStyle w:val="Heading8"/>
      </w:pPr>
      <w:r>
        <w:t>Business Intelligence Systems</w:t>
      </w:r>
      <w:bookmarkEnd w:id="196"/>
    </w:p>
    <w:p w:rsidR="000D5FCA" w:rsidRDefault="000D5FCA" w:rsidP="00793A58">
      <w:pPr>
        <w:pStyle w:val="Note"/>
      </w:pPr>
      <w:r>
        <w:t>Enter conceptual approach to meet requirements here if relevant, or delete if not relevant</w:t>
      </w:r>
    </w:p>
    <w:p w:rsidR="000D5FCA" w:rsidRDefault="000D5FCA" w:rsidP="000D5FCA">
      <w:pPr>
        <w:pStyle w:val="BodyText"/>
      </w:pPr>
      <w:bookmarkStart w:id="197" w:name="_Toc261892042"/>
    </w:p>
    <w:p w:rsidR="000D5FCA" w:rsidRDefault="000D5FCA" w:rsidP="000D5FCA">
      <w:pPr>
        <w:pStyle w:val="Heading8"/>
      </w:pPr>
      <w:r>
        <w:t>Strategic Enterprise Management (SEM) Systems</w:t>
      </w:r>
      <w:bookmarkEnd w:id="197"/>
    </w:p>
    <w:p w:rsidR="000D5FCA" w:rsidRDefault="000D5FCA" w:rsidP="00793A58">
      <w:pPr>
        <w:pStyle w:val="Note"/>
      </w:pPr>
      <w:r>
        <w:t>Enter conceptual approach to meet requirements here if relevant, or delete if not relevant</w:t>
      </w:r>
    </w:p>
    <w:p w:rsidR="000D5FCA" w:rsidRDefault="000D5FCA" w:rsidP="000D5FCA">
      <w:pPr>
        <w:pStyle w:val="BodyText"/>
      </w:pPr>
      <w:bookmarkStart w:id="198" w:name="_Toc261892043"/>
    </w:p>
    <w:p w:rsidR="000D5FCA" w:rsidRDefault="000D5FCA" w:rsidP="000D5FCA">
      <w:pPr>
        <w:pStyle w:val="Heading8"/>
      </w:pPr>
      <w:r>
        <w:t>Workflow Automation</w:t>
      </w:r>
      <w:bookmarkEnd w:id="198"/>
    </w:p>
    <w:p w:rsidR="000D5FCA" w:rsidRDefault="000D5FCA" w:rsidP="00793A58">
      <w:pPr>
        <w:pStyle w:val="Note"/>
      </w:pPr>
      <w:r>
        <w:t>Enter conceptual approach to meet requirements here if relevant, or delete if not relevant</w:t>
      </w:r>
    </w:p>
    <w:p w:rsidR="000D5FCA" w:rsidRDefault="000D5FCA" w:rsidP="000D5FCA">
      <w:pPr>
        <w:pStyle w:val="BodyText"/>
      </w:pPr>
      <w:bookmarkStart w:id="199" w:name="_Toc261892044"/>
    </w:p>
    <w:p w:rsidR="000D5FCA" w:rsidRDefault="000D5FCA" w:rsidP="000D5FCA">
      <w:pPr>
        <w:pStyle w:val="Heading8"/>
      </w:pPr>
      <w:proofErr w:type="spellStart"/>
      <w:proofErr w:type="gramStart"/>
      <w:r>
        <w:t>eCommerce</w:t>
      </w:r>
      <w:proofErr w:type="spellEnd"/>
      <w:proofErr w:type="gramEnd"/>
      <w:r>
        <w:t xml:space="preserve"> and Internet </w:t>
      </w:r>
      <w:proofErr w:type="spellStart"/>
      <w:r>
        <w:t>startBased</w:t>
      </w:r>
      <w:proofErr w:type="spellEnd"/>
      <w:r>
        <w:t xml:space="preserve"> Functions</w:t>
      </w:r>
      <w:bookmarkEnd w:id="199"/>
    </w:p>
    <w:p w:rsidR="000D5FCA" w:rsidRDefault="000D5FCA" w:rsidP="00793A58">
      <w:pPr>
        <w:pStyle w:val="Note"/>
      </w:pPr>
      <w:r>
        <w:t>Enter conceptual approach to meet requirements here if relevant, or delete if not relevant</w:t>
      </w:r>
    </w:p>
    <w:p w:rsidR="000D5FCA" w:rsidRDefault="000D5FCA" w:rsidP="000D5FCA">
      <w:pPr>
        <w:pStyle w:val="BodyText"/>
      </w:pPr>
      <w:bookmarkStart w:id="200" w:name="_Toc261892045"/>
    </w:p>
    <w:p w:rsidR="000D5FCA" w:rsidRDefault="000D5FCA" w:rsidP="000D5FCA">
      <w:pPr>
        <w:pStyle w:val="Heading8"/>
      </w:pPr>
      <w:r>
        <w:t>Authentication Services</w:t>
      </w:r>
      <w:bookmarkEnd w:id="200"/>
    </w:p>
    <w:p w:rsidR="000D5FCA" w:rsidRDefault="000D5FCA" w:rsidP="00793A58">
      <w:pPr>
        <w:pStyle w:val="Note"/>
      </w:pPr>
      <w:r>
        <w:t>Enter conceptual approach to meet requirements here if relevant, or delete if not relevant</w:t>
      </w:r>
    </w:p>
    <w:p w:rsidR="000D5FCA" w:rsidRDefault="000D5FCA" w:rsidP="000D5FCA">
      <w:pPr>
        <w:pStyle w:val="BodyText"/>
      </w:pPr>
      <w:bookmarkStart w:id="201" w:name="_Toc261892046"/>
    </w:p>
    <w:p w:rsidR="000D5FCA" w:rsidRDefault="000D5FCA" w:rsidP="000D5FCA">
      <w:pPr>
        <w:pStyle w:val="Heading8"/>
      </w:pPr>
      <w:r>
        <w:t>Telephony/Call Center Automation Systems</w:t>
      </w:r>
      <w:bookmarkEnd w:id="201"/>
    </w:p>
    <w:p w:rsidR="000D5FCA" w:rsidRDefault="000D5FCA" w:rsidP="00793A58">
      <w:pPr>
        <w:pStyle w:val="Note"/>
      </w:pPr>
      <w:bookmarkStart w:id="202" w:name="_Toc441503880"/>
      <w:r>
        <w:t xml:space="preserve">Enter conceptual approach to meet requirements here if relevant, or delete if not </w:t>
      </w:r>
      <w:proofErr w:type="gramStart"/>
      <w:r>
        <w:t>relevant .</w:t>
      </w:r>
      <w:proofErr w:type="gramEnd"/>
    </w:p>
    <w:p w:rsidR="000D5FCA" w:rsidRDefault="000D5FCA" w:rsidP="000D5FCA">
      <w:pPr>
        <w:pStyle w:val="BodyText"/>
      </w:pPr>
      <w:bookmarkStart w:id="203" w:name="_Toc261892047"/>
    </w:p>
    <w:p w:rsidR="000D5FCA" w:rsidRDefault="000D5FCA" w:rsidP="000D5FCA">
      <w:pPr>
        <w:pStyle w:val="Heading8"/>
      </w:pPr>
      <w:r>
        <w:t>System Availability</w:t>
      </w:r>
      <w:bookmarkEnd w:id="202"/>
      <w:bookmarkEnd w:id="203"/>
    </w:p>
    <w:p w:rsidR="000D5FCA" w:rsidRDefault="000D5FCA" w:rsidP="00793A58">
      <w:pPr>
        <w:pStyle w:val="Note"/>
      </w:pPr>
      <w:bookmarkStart w:id="204" w:name="_Toc441503882"/>
      <w:r>
        <w:t xml:space="preserve">Enter conceptual approach to meet requirements here if relevant, or delete if not </w:t>
      </w:r>
      <w:proofErr w:type="gramStart"/>
      <w:r>
        <w:t>relevant .</w:t>
      </w:r>
      <w:proofErr w:type="gramEnd"/>
    </w:p>
    <w:p w:rsidR="000D5FCA" w:rsidRDefault="000D5FCA" w:rsidP="000D5FCA">
      <w:pPr>
        <w:pStyle w:val="BodyText"/>
      </w:pPr>
      <w:bookmarkStart w:id="205" w:name="_Toc261892048"/>
    </w:p>
    <w:p w:rsidR="000D5FCA" w:rsidRDefault="000D5FCA" w:rsidP="000D5FCA">
      <w:pPr>
        <w:pStyle w:val="Heading8"/>
      </w:pPr>
      <w:r>
        <w:t>Technical Architecture and Enabling Technology</w:t>
      </w:r>
      <w:bookmarkEnd w:id="204"/>
      <w:bookmarkEnd w:id="205"/>
    </w:p>
    <w:p w:rsidR="000D5FCA" w:rsidRDefault="000D5FCA" w:rsidP="00793A58">
      <w:pPr>
        <w:pStyle w:val="Note"/>
      </w:pPr>
      <w:bookmarkStart w:id="206" w:name="_Toc441503883"/>
      <w:r>
        <w:t xml:space="preserve">Enter conceptual approach to meet requirements here if relevant, or delete if not </w:t>
      </w:r>
      <w:proofErr w:type="gramStart"/>
      <w:r>
        <w:t>relevant .</w:t>
      </w:r>
      <w:proofErr w:type="gramEnd"/>
    </w:p>
    <w:p w:rsidR="000D5FCA" w:rsidRDefault="000D5FCA" w:rsidP="000D5FCA">
      <w:pPr>
        <w:pStyle w:val="BodyText"/>
      </w:pPr>
      <w:bookmarkStart w:id="207" w:name="_Toc261892049"/>
    </w:p>
    <w:p w:rsidR="000D5FCA" w:rsidRDefault="000D5FCA" w:rsidP="000D5FCA">
      <w:pPr>
        <w:pStyle w:val="Heading8"/>
      </w:pPr>
      <w:r>
        <w:t>Platform and Networks</w:t>
      </w:r>
      <w:bookmarkEnd w:id="206"/>
      <w:bookmarkEnd w:id="207"/>
    </w:p>
    <w:p w:rsidR="000D5FCA" w:rsidRDefault="000D5FCA" w:rsidP="00793A58">
      <w:pPr>
        <w:pStyle w:val="Note"/>
      </w:pPr>
      <w:r>
        <w:t xml:space="preserve">Enter conceptual approach to meet requirements here if relevant, or delete if not </w:t>
      </w:r>
      <w:proofErr w:type="gramStart"/>
      <w:r>
        <w:t>relevant .</w:t>
      </w:r>
      <w:proofErr w:type="gramEnd"/>
    </w:p>
    <w:p w:rsidR="000D5FCA" w:rsidRDefault="000D5FCA" w:rsidP="000D5FCA">
      <w:pPr>
        <w:pStyle w:val="BodyText"/>
      </w:pPr>
      <w:bookmarkStart w:id="208" w:name="_Toc261892050"/>
    </w:p>
    <w:p w:rsidR="000D5FCA" w:rsidRDefault="000D5FCA" w:rsidP="000D5FCA">
      <w:pPr>
        <w:pStyle w:val="Heading8"/>
      </w:pPr>
      <w:r>
        <w:t>Mobile Computing Support</w:t>
      </w:r>
      <w:bookmarkEnd w:id="208"/>
    </w:p>
    <w:p w:rsidR="000D5FCA" w:rsidRDefault="000D5FCA" w:rsidP="00793A58">
      <w:pPr>
        <w:pStyle w:val="Note"/>
      </w:pPr>
      <w:r>
        <w:t xml:space="preserve">Enter conceptual approach to meet requirements here if relevant, or delete if not </w:t>
      </w:r>
      <w:proofErr w:type="gramStart"/>
      <w:r>
        <w:t>relevant .</w:t>
      </w:r>
      <w:proofErr w:type="gramEnd"/>
    </w:p>
    <w:p w:rsidR="000D5FCA" w:rsidRDefault="000D5FCA" w:rsidP="000D5FCA">
      <w:pPr>
        <w:pStyle w:val="BodyText"/>
      </w:pPr>
      <w:bookmarkStart w:id="209" w:name="_Toc261892051"/>
    </w:p>
    <w:p w:rsidR="000D5FCA" w:rsidRDefault="000D5FCA" w:rsidP="000D5FCA">
      <w:pPr>
        <w:pStyle w:val="Heading8"/>
      </w:pPr>
      <w:r>
        <w:lastRenderedPageBreak/>
        <w:t>Specialized Printing Systems</w:t>
      </w:r>
      <w:bookmarkEnd w:id="209"/>
    </w:p>
    <w:p w:rsidR="000D5FCA" w:rsidRDefault="000D5FCA" w:rsidP="00793A58">
      <w:pPr>
        <w:pStyle w:val="Note"/>
      </w:pPr>
      <w:bookmarkStart w:id="210" w:name="_Toc441503884"/>
      <w:r>
        <w:t xml:space="preserve">Enter conceptual approach to meet requirements here if relevant, or delete if not </w:t>
      </w:r>
      <w:proofErr w:type="gramStart"/>
      <w:r>
        <w:t>relevant .</w:t>
      </w:r>
      <w:proofErr w:type="gramEnd"/>
    </w:p>
    <w:p w:rsidR="000D5FCA" w:rsidRDefault="000D5FCA" w:rsidP="000D5FCA">
      <w:pPr>
        <w:pStyle w:val="BodyText"/>
      </w:pPr>
      <w:bookmarkStart w:id="211" w:name="_Toc261892052"/>
    </w:p>
    <w:p w:rsidR="000D5FCA" w:rsidRDefault="000D5FCA" w:rsidP="000D5FCA">
      <w:pPr>
        <w:pStyle w:val="Heading8"/>
      </w:pPr>
      <w:r>
        <w:t>Custom Development</w:t>
      </w:r>
      <w:bookmarkEnd w:id="210"/>
      <w:bookmarkEnd w:id="211"/>
    </w:p>
    <w:p w:rsidR="000D5FCA" w:rsidRDefault="000D5FCA" w:rsidP="00793A58">
      <w:pPr>
        <w:pStyle w:val="Note"/>
      </w:pPr>
      <w:bookmarkStart w:id="212" w:name="_Toc441503885"/>
      <w:r>
        <w:t xml:space="preserve">Enter conceptual approach to meet requirements here if relevant, or delete if not </w:t>
      </w:r>
      <w:proofErr w:type="gramStart"/>
      <w:r>
        <w:t>relevant .</w:t>
      </w:r>
      <w:proofErr w:type="gramEnd"/>
    </w:p>
    <w:p w:rsidR="000D5FCA" w:rsidRDefault="000D5FCA" w:rsidP="000D5FCA">
      <w:pPr>
        <w:pStyle w:val="BodyText"/>
      </w:pPr>
      <w:bookmarkStart w:id="213" w:name="_Toc261892053"/>
    </w:p>
    <w:p w:rsidR="000D5FCA" w:rsidRDefault="000D5FCA" w:rsidP="000D5FCA">
      <w:pPr>
        <w:pStyle w:val="Heading8"/>
      </w:pPr>
      <w:r>
        <w:t>Integration Requirements</w:t>
      </w:r>
      <w:bookmarkEnd w:id="212"/>
      <w:bookmarkEnd w:id="213"/>
    </w:p>
    <w:p w:rsidR="000D5FCA" w:rsidRDefault="000D5FCA" w:rsidP="00793A58">
      <w:pPr>
        <w:pStyle w:val="Note"/>
      </w:pPr>
      <w:bookmarkStart w:id="214" w:name="_Toc441503886"/>
      <w:r>
        <w:t>Enter conceptual approach to delete if not relevant none".</w:t>
      </w:r>
    </w:p>
    <w:p w:rsidR="000D5FCA" w:rsidRDefault="000D5FCA" w:rsidP="000D5FCA">
      <w:pPr>
        <w:pStyle w:val="Heading2"/>
        <w:tabs>
          <w:tab w:val="clear" w:pos="4320"/>
        </w:tabs>
        <w:ind w:left="720" w:hanging="720"/>
      </w:pPr>
      <w:bookmarkStart w:id="215" w:name="_Toc452341757"/>
      <w:bookmarkStart w:id="216" w:name="_Toc453656018"/>
      <w:bookmarkStart w:id="217" w:name="_Toc261892054"/>
      <w:bookmarkStart w:id="218" w:name="_Toc270452477"/>
      <w:bookmarkEnd w:id="214"/>
      <w:r>
        <w:t>Analysis of Architecture Mode</w:t>
      </w:r>
      <w:bookmarkEnd w:id="215"/>
      <w:bookmarkEnd w:id="216"/>
      <w:bookmarkEnd w:id="217"/>
      <w:r>
        <w:t>l</w:t>
      </w:r>
      <w:bookmarkEnd w:id="218"/>
    </w:p>
    <w:p w:rsidR="000D5FCA" w:rsidRDefault="000D5FCA" w:rsidP="000D5FCA">
      <w:pPr>
        <w:pStyle w:val="Heading8"/>
      </w:pPr>
      <w:bookmarkStart w:id="219" w:name="_Toc261892055"/>
      <w:r>
        <w:t>Business Advantages</w:t>
      </w:r>
      <w:bookmarkEnd w:id="219"/>
    </w:p>
    <w:p w:rsidR="000D5FCA" w:rsidRDefault="000D5FCA" w:rsidP="000D5FCA">
      <w:pPr>
        <w:pStyle w:val="BodyText"/>
      </w:pPr>
      <w:r>
        <w:t>The advantages of this conceptual architecture option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8"/>
      </w:pPr>
      <w:bookmarkStart w:id="220" w:name="_Toc261892056"/>
      <w:r>
        <w:t>Business Disadvantages</w:t>
      </w:r>
      <w:bookmarkEnd w:id="220"/>
    </w:p>
    <w:p w:rsidR="000D5FCA" w:rsidRDefault="000D5FCA" w:rsidP="000D5FCA">
      <w:pPr>
        <w:pStyle w:val="BodyText"/>
      </w:pPr>
      <w:r>
        <w:t>The disadvantages of this conceptual architecture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8"/>
      </w:pPr>
      <w:bookmarkStart w:id="221" w:name="_Toc261892057"/>
      <w:r>
        <w:t>Major Custom Extensions or Modifications Needed</w:t>
      </w:r>
      <w:bookmarkEnd w:id="221"/>
    </w:p>
    <w:p w:rsidR="000D5FCA" w:rsidRDefault="000D5FCA" w:rsidP="000D5FCA">
      <w:pPr>
        <w:pStyle w:val="BodyText"/>
      </w:pPr>
      <w:r>
        <w:t>To support this conceptual architecture, the following custom extensions or modifications are likely to be needed:</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8"/>
      </w:pPr>
      <w:bookmarkStart w:id="222" w:name="_Toc261892058"/>
      <w:r>
        <w:t>Risks</w:t>
      </w:r>
      <w:bookmarkEnd w:id="222"/>
    </w:p>
    <w:p w:rsidR="000D5FCA" w:rsidRDefault="000D5FCA" w:rsidP="00793A58">
      <w:pPr>
        <w:pStyle w:val="Note"/>
      </w:pPr>
      <w:r>
        <w:t>Describe the risks in this architecture model.</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odyText"/>
      </w:pPr>
    </w:p>
    <w:p w:rsidR="000D5FCA" w:rsidRDefault="000D5FCA" w:rsidP="00655FA8">
      <w:pPr>
        <w:pStyle w:val="Heading1"/>
      </w:pPr>
      <w:bookmarkStart w:id="223" w:name="_Toc360969721"/>
      <w:bookmarkStart w:id="224" w:name="_Toc449248123"/>
      <w:bookmarkStart w:id="225" w:name="_Toc261892059"/>
      <w:bookmarkStart w:id="226" w:name="_Toc270452478"/>
      <w:r>
        <w:lastRenderedPageBreak/>
        <w:t>Project Environment Requirements</w:t>
      </w:r>
      <w:bookmarkEnd w:id="223"/>
      <w:bookmarkEnd w:id="224"/>
      <w:bookmarkEnd w:id="225"/>
      <w:bookmarkEnd w:id="226"/>
    </w:p>
    <w:p w:rsidR="000D5FCA" w:rsidRDefault="000D5FCA" w:rsidP="000D5FCA">
      <w:pPr>
        <w:pStyle w:val="BodyText"/>
      </w:pPr>
      <w:r>
        <w:t>The section describes the interim software and platform hardware requirements to support the project.</w:t>
      </w:r>
    </w:p>
    <w:p w:rsidR="000D5FCA" w:rsidRDefault="000D5FCA" w:rsidP="000D5FCA">
      <w:pPr>
        <w:pStyle w:val="Heading2"/>
        <w:tabs>
          <w:tab w:val="clear" w:pos="4320"/>
        </w:tabs>
        <w:ind w:left="720" w:hanging="720"/>
      </w:pPr>
      <w:bookmarkStart w:id="227" w:name="_Toc449248124"/>
      <w:bookmarkStart w:id="228" w:name="_Toc261892060"/>
      <w:bookmarkStart w:id="229" w:name="_Toc270452479"/>
      <w:r>
        <w:t>Business Process Review/Development and Business Requirements Definition</w:t>
      </w:r>
      <w:bookmarkEnd w:id="227"/>
      <w:bookmarkEnd w:id="228"/>
      <w:bookmarkEnd w:id="229"/>
    </w:p>
    <w:p w:rsidR="000D5FCA" w:rsidRDefault="000D5FCA" w:rsidP="000D5FCA">
      <w:pPr>
        <w:pStyle w:val="Heading8"/>
      </w:pPr>
      <w:bookmarkStart w:id="230" w:name="_Toc261892061"/>
      <w:r>
        <w:t>Sharing of Environments</w:t>
      </w:r>
      <w:bookmarkEnd w:id="230"/>
    </w:p>
    <w:p w:rsidR="000D5FCA" w:rsidRDefault="000D5FCA" w:rsidP="000D5FCA">
      <w:pPr>
        <w:pStyle w:val="BodyText"/>
      </w:pPr>
      <w:r>
        <w:t>The Process Review/Development and Business Requirements Definition activities will share the same environment used by:</w:t>
      </w:r>
    </w:p>
    <w:p w:rsidR="000D5FCA" w:rsidRDefault="000D5FCA" w:rsidP="000D5FCA">
      <w:pPr>
        <w:pStyle w:val="Checklist"/>
        <w:tabs>
          <w:tab w:val="clear" w:pos="4320"/>
        </w:tabs>
        <w:spacing w:before="0"/>
      </w:pPr>
      <w:r>
        <w:t>Data Conversion Development and Testing</w:t>
      </w:r>
    </w:p>
    <w:p w:rsidR="000D5FCA" w:rsidRDefault="000D5FCA" w:rsidP="000D5FCA">
      <w:pPr>
        <w:pStyle w:val="Checklist"/>
        <w:tabs>
          <w:tab w:val="clear" w:pos="4320"/>
        </w:tabs>
        <w:spacing w:before="0"/>
      </w:pPr>
      <w:r>
        <w:t>Applications and Technical Architecture Design/Development</w:t>
      </w:r>
    </w:p>
    <w:p w:rsidR="000D5FCA" w:rsidRDefault="000D5FCA" w:rsidP="000D5FCA">
      <w:pPr>
        <w:pStyle w:val="Checklist"/>
        <w:tabs>
          <w:tab w:val="clear" w:pos="4320"/>
        </w:tabs>
        <w:spacing w:before="0"/>
      </w:pPr>
      <w:r>
        <w:t>Extension Development</w:t>
      </w:r>
    </w:p>
    <w:p w:rsidR="000D5FCA" w:rsidRDefault="000D5FCA" w:rsidP="000D5FCA">
      <w:pPr>
        <w:pStyle w:val="Checklist"/>
        <w:tabs>
          <w:tab w:val="clear" w:pos="4320"/>
        </w:tabs>
        <w:spacing w:before="0"/>
      </w:pPr>
      <w:r>
        <w:t>Business Requirements Mapping</w:t>
      </w:r>
    </w:p>
    <w:p w:rsidR="000D5FCA" w:rsidRDefault="000D5FCA" w:rsidP="000D5FCA">
      <w:pPr>
        <w:pStyle w:val="Checklist"/>
        <w:tabs>
          <w:tab w:val="clear" w:pos="4320"/>
        </w:tabs>
        <w:spacing w:before="0"/>
      </w:pPr>
      <w:r>
        <w:t>Project Team Learning (Training)</w:t>
      </w:r>
    </w:p>
    <w:p w:rsidR="000D5FCA" w:rsidRDefault="000D5FCA" w:rsidP="000D5FCA">
      <w:pPr>
        <w:pStyle w:val="Checklist"/>
        <w:tabs>
          <w:tab w:val="clear" w:pos="4320"/>
        </w:tabs>
        <w:spacing w:before="0"/>
      </w:pPr>
      <w:r>
        <w:t>User Learning (Training)</w:t>
      </w:r>
    </w:p>
    <w:p w:rsidR="000D5FCA" w:rsidRDefault="000D5FCA" w:rsidP="000D5FCA">
      <w:pPr>
        <w:pStyle w:val="Checklist"/>
        <w:tabs>
          <w:tab w:val="clear" w:pos="4320"/>
        </w:tabs>
        <w:spacing w:before="0"/>
      </w:pPr>
      <w:r>
        <w:t>Business Systems Testing</w:t>
      </w:r>
    </w:p>
    <w:p w:rsidR="000D5FCA" w:rsidRDefault="000D5FCA" w:rsidP="000D5FCA">
      <w:pPr>
        <w:pStyle w:val="Checklist"/>
        <w:tabs>
          <w:tab w:val="clear" w:pos="4320"/>
        </w:tabs>
        <w:spacing w:before="0"/>
      </w:pPr>
      <w:r>
        <w:t>Performance Testing</w:t>
      </w:r>
    </w:p>
    <w:p w:rsidR="000D5FCA" w:rsidRDefault="000D5FCA" w:rsidP="00793A58">
      <w:pPr>
        <w:pStyle w:val="Note"/>
      </w:pPr>
      <w:r>
        <w:t>Update as appropriate.  Example only.</w:t>
      </w:r>
    </w:p>
    <w:p w:rsidR="000D5FCA" w:rsidRDefault="000D5FCA" w:rsidP="000D5FCA">
      <w:pPr>
        <w:pStyle w:val="Heading8"/>
      </w:pPr>
      <w:bookmarkStart w:id="231" w:name="_Toc261892062"/>
      <w:r>
        <w:t>Disposition Following Go-Live</w:t>
      </w:r>
      <w:bookmarkEnd w:id="231"/>
    </w:p>
    <w:p w:rsidR="000D5FCA" w:rsidRDefault="000D5FCA" w:rsidP="000D5FCA">
      <w:pPr>
        <w:pStyle w:val="BodyText"/>
      </w:pPr>
      <w:r>
        <w:t>This environment will not continue to be maintained beyond go-live.</w:t>
      </w:r>
    </w:p>
    <w:p w:rsidR="000D5FCA" w:rsidRDefault="000D5FCA" w:rsidP="000D5FCA">
      <w:pPr>
        <w:pStyle w:val="Heading8"/>
      </w:pPr>
      <w:bookmarkStart w:id="232" w:name="_Toc261892063"/>
      <w:r>
        <w:t>Software</w:t>
      </w:r>
      <w:bookmarkEnd w:id="232"/>
    </w:p>
    <w:p w:rsidR="000D5FCA" w:rsidRDefault="000D5FCA" w:rsidP="000D5FCA">
      <w:pPr>
        <w:pStyle w:val="BodyText"/>
      </w:pPr>
      <w:r>
        <w:t>The application software to support the Process Review/Development and Business Requirements Definition activities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8"/>
      </w:pPr>
      <w:bookmarkStart w:id="233" w:name="_Toc261892064"/>
      <w:r>
        <w:t>Hardware Platforms and Networks</w:t>
      </w:r>
      <w:bookmarkEnd w:id="233"/>
    </w:p>
    <w:p w:rsidR="000D5FCA" w:rsidRDefault="000D5FCA" w:rsidP="000D5FCA">
      <w:pPr>
        <w:pStyle w:val="BodyText"/>
      </w:pPr>
      <w:r>
        <w:t>The hardware platforms and operating system software requirements to support the Process Review/Development and Business Requirements Definition activities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odyText"/>
      </w:pPr>
      <w:r>
        <w:t>The network requirements for the Process Review/Development and Business Requirements Definition activities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8"/>
      </w:pPr>
      <w:bookmarkStart w:id="234" w:name="_Toc261892065"/>
      <w:r>
        <w:lastRenderedPageBreak/>
        <w:t>Hardware and Software Delivery Schedule</w:t>
      </w:r>
      <w:bookmarkEnd w:id="234"/>
    </w:p>
    <w:p w:rsidR="000D5FCA" w:rsidRDefault="000D5FCA" w:rsidP="000D5FCA">
      <w:pPr>
        <w:pStyle w:val="BodyText"/>
      </w:pPr>
      <w:r>
        <w:t>New hardware and software to support Process Review/Development and Business Requirements Definition activities will be delivered and installed according to the following schedule: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89"/>
        <w:gridCol w:w="1060"/>
        <w:gridCol w:w="2296"/>
        <w:gridCol w:w="1009"/>
        <w:gridCol w:w="1009"/>
        <w:gridCol w:w="1075"/>
      </w:tblGrid>
      <w:tr w:rsidR="000D5FCA" w:rsidTr="006D067D">
        <w:trPr>
          <w:tblHeader/>
        </w:trPr>
        <w:tc>
          <w:tcPr>
            <w:tcW w:w="989" w:type="dxa"/>
            <w:tcBorders>
              <w:top w:val="single" w:sz="12" w:space="0" w:color="000000"/>
              <w:bottom w:val="single" w:sz="6" w:space="0" w:color="000000"/>
              <w:right w:val="nil"/>
            </w:tcBorders>
            <w:shd w:val="clear" w:color="000000" w:fill="E6E6E6"/>
          </w:tcPr>
          <w:p w:rsidR="000D5FCA" w:rsidRDefault="000D5FCA" w:rsidP="006D067D">
            <w:pPr>
              <w:pStyle w:val="TableHeading"/>
            </w:pPr>
            <w:r>
              <w:t>Vendor</w:t>
            </w:r>
          </w:p>
        </w:tc>
        <w:tc>
          <w:tcPr>
            <w:tcW w:w="106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Model/ Package</w:t>
            </w:r>
          </w:p>
        </w:tc>
        <w:tc>
          <w:tcPr>
            <w:tcW w:w="2296"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Description</w:t>
            </w:r>
          </w:p>
        </w:tc>
        <w:tc>
          <w:tcPr>
            <w:tcW w:w="1009"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Purpose</w:t>
            </w:r>
          </w:p>
        </w:tc>
        <w:tc>
          <w:tcPr>
            <w:tcW w:w="1009"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Scheduled Delivery</w:t>
            </w:r>
          </w:p>
        </w:tc>
        <w:tc>
          <w:tcPr>
            <w:tcW w:w="1075" w:type="dxa"/>
            <w:tcBorders>
              <w:top w:val="single" w:sz="12" w:space="0" w:color="000000"/>
              <w:left w:val="nil"/>
              <w:bottom w:val="single" w:sz="6" w:space="0" w:color="000000"/>
            </w:tcBorders>
            <w:shd w:val="clear" w:color="000000" w:fill="E6E6E6"/>
          </w:tcPr>
          <w:p w:rsidR="000D5FCA" w:rsidRDefault="000D5FCA" w:rsidP="006D067D">
            <w:pPr>
              <w:pStyle w:val="TableHeading"/>
            </w:pPr>
            <w:r>
              <w:t>Delivered?</w:t>
            </w:r>
          </w:p>
        </w:tc>
      </w:tr>
      <w:tr w:rsidR="000D5FCA" w:rsidTr="006D067D">
        <w:tc>
          <w:tcPr>
            <w:tcW w:w="989" w:type="dxa"/>
            <w:tcBorders>
              <w:top w:val="single" w:sz="6" w:space="0" w:color="000000"/>
            </w:tcBorders>
            <w:shd w:val="clear" w:color="000000" w:fill="FFFFFF"/>
          </w:tcPr>
          <w:p w:rsidR="000D5FCA" w:rsidRDefault="000D5FCA" w:rsidP="006D067D">
            <w:pPr>
              <w:pStyle w:val="TableText"/>
            </w:pPr>
          </w:p>
        </w:tc>
        <w:tc>
          <w:tcPr>
            <w:tcW w:w="1060" w:type="dxa"/>
            <w:tcBorders>
              <w:top w:val="single" w:sz="6" w:space="0" w:color="000000"/>
            </w:tcBorders>
            <w:shd w:val="clear" w:color="000000" w:fill="FFFFFF"/>
          </w:tcPr>
          <w:p w:rsidR="000D5FCA" w:rsidRDefault="000D5FCA" w:rsidP="006D067D">
            <w:pPr>
              <w:pStyle w:val="TableText"/>
            </w:pPr>
          </w:p>
        </w:tc>
        <w:tc>
          <w:tcPr>
            <w:tcW w:w="2296" w:type="dxa"/>
            <w:tcBorders>
              <w:top w:val="single" w:sz="6" w:space="0" w:color="000000"/>
            </w:tcBorders>
            <w:shd w:val="clear" w:color="000000" w:fill="FFFFFF"/>
          </w:tcPr>
          <w:p w:rsidR="000D5FCA" w:rsidRDefault="000D5FCA" w:rsidP="006D067D">
            <w:pPr>
              <w:pStyle w:val="TableText"/>
            </w:pPr>
          </w:p>
        </w:tc>
        <w:tc>
          <w:tcPr>
            <w:tcW w:w="1009" w:type="dxa"/>
            <w:tcBorders>
              <w:top w:val="single" w:sz="6" w:space="0" w:color="000000"/>
            </w:tcBorders>
            <w:shd w:val="clear" w:color="000000" w:fill="FFFFFF"/>
          </w:tcPr>
          <w:p w:rsidR="000D5FCA" w:rsidRDefault="000D5FCA" w:rsidP="006D067D">
            <w:pPr>
              <w:pStyle w:val="TableText"/>
            </w:pPr>
          </w:p>
        </w:tc>
        <w:tc>
          <w:tcPr>
            <w:tcW w:w="1009" w:type="dxa"/>
            <w:tcBorders>
              <w:top w:val="single" w:sz="6" w:space="0" w:color="000000"/>
            </w:tcBorders>
            <w:shd w:val="clear" w:color="000000" w:fill="FFFFFF"/>
          </w:tcPr>
          <w:p w:rsidR="000D5FCA" w:rsidRDefault="000D5FCA" w:rsidP="006D067D">
            <w:pPr>
              <w:pStyle w:val="TableText"/>
            </w:pPr>
          </w:p>
        </w:tc>
        <w:tc>
          <w:tcPr>
            <w:tcW w:w="1075" w:type="dxa"/>
            <w:tcBorders>
              <w:top w:val="single" w:sz="6" w:space="0" w:color="000000"/>
            </w:tcBorders>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bl>
    <w:p w:rsidR="000D5FCA" w:rsidRDefault="000D5FCA" w:rsidP="000D5FCA">
      <w:pPr>
        <w:pStyle w:val="Bullet"/>
        <w:numPr>
          <w:ilvl w:val="0"/>
          <w:numId w:val="0"/>
        </w:numPr>
        <w:ind w:left="3096" w:hanging="216"/>
      </w:pPr>
    </w:p>
    <w:p w:rsidR="000D5FCA" w:rsidRDefault="000D5FCA" w:rsidP="000D5FCA">
      <w:pPr>
        <w:pStyle w:val="Heading2"/>
        <w:tabs>
          <w:tab w:val="clear" w:pos="4320"/>
        </w:tabs>
        <w:ind w:left="720" w:hanging="720"/>
      </w:pPr>
      <w:bookmarkStart w:id="235" w:name="_Toc449248125"/>
      <w:bookmarkStart w:id="236" w:name="_Toc261892066"/>
      <w:bookmarkStart w:id="237" w:name="_Toc270452480"/>
      <w:r>
        <w:t>Technical Architecture Design/Development</w:t>
      </w:r>
      <w:bookmarkEnd w:id="235"/>
      <w:bookmarkEnd w:id="236"/>
      <w:bookmarkEnd w:id="237"/>
    </w:p>
    <w:p w:rsidR="000D5FCA" w:rsidRDefault="000D5FCA" w:rsidP="000D5FCA">
      <w:pPr>
        <w:pStyle w:val="Heading8"/>
      </w:pPr>
      <w:bookmarkStart w:id="238" w:name="_Toc261892067"/>
      <w:r>
        <w:t>Sharing of Environments</w:t>
      </w:r>
      <w:bookmarkEnd w:id="238"/>
    </w:p>
    <w:p w:rsidR="000D5FCA" w:rsidRDefault="000D5FCA" w:rsidP="000D5FCA">
      <w:pPr>
        <w:pStyle w:val="BodyText"/>
      </w:pPr>
      <w:r>
        <w:t>The Technical Architecture Design/Development activities will share the same environment used by:</w:t>
      </w:r>
    </w:p>
    <w:p w:rsidR="000D5FCA" w:rsidRDefault="000D5FCA" w:rsidP="000D5FCA">
      <w:pPr>
        <w:pStyle w:val="Checklist"/>
        <w:tabs>
          <w:tab w:val="clear" w:pos="4320"/>
        </w:tabs>
        <w:spacing w:before="0"/>
      </w:pPr>
      <w:r>
        <w:t>Data Conversion Development and Testing</w:t>
      </w:r>
    </w:p>
    <w:p w:rsidR="000D5FCA" w:rsidRDefault="000D5FCA" w:rsidP="000D5FCA">
      <w:pPr>
        <w:pStyle w:val="Checklist"/>
        <w:tabs>
          <w:tab w:val="clear" w:pos="4320"/>
        </w:tabs>
        <w:spacing w:before="0"/>
      </w:pPr>
      <w:r>
        <w:t xml:space="preserve">Business Process Review/Development, Business Requirements Definition </w:t>
      </w:r>
    </w:p>
    <w:p w:rsidR="000D5FCA" w:rsidRDefault="000D5FCA" w:rsidP="000D5FCA">
      <w:pPr>
        <w:pStyle w:val="Checklist"/>
        <w:tabs>
          <w:tab w:val="clear" w:pos="4320"/>
        </w:tabs>
        <w:spacing w:before="0"/>
      </w:pPr>
      <w:r>
        <w:t>Business Requirements Mapping</w:t>
      </w:r>
    </w:p>
    <w:p w:rsidR="000D5FCA" w:rsidRDefault="000D5FCA" w:rsidP="000D5FCA">
      <w:pPr>
        <w:pStyle w:val="Checklist"/>
        <w:tabs>
          <w:tab w:val="clear" w:pos="4320"/>
        </w:tabs>
        <w:spacing w:before="0"/>
      </w:pPr>
      <w:r>
        <w:t>Project Team Learning (Training)</w:t>
      </w:r>
    </w:p>
    <w:p w:rsidR="000D5FCA" w:rsidRDefault="000D5FCA" w:rsidP="000D5FCA">
      <w:pPr>
        <w:pStyle w:val="Checklist"/>
        <w:tabs>
          <w:tab w:val="clear" w:pos="4320"/>
        </w:tabs>
        <w:spacing w:before="0"/>
      </w:pPr>
      <w:r>
        <w:t>User Learning (Training)</w:t>
      </w:r>
    </w:p>
    <w:p w:rsidR="000D5FCA" w:rsidRDefault="000D5FCA" w:rsidP="000D5FCA">
      <w:pPr>
        <w:pStyle w:val="Checklist"/>
        <w:tabs>
          <w:tab w:val="clear" w:pos="4320"/>
        </w:tabs>
        <w:spacing w:before="0"/>
      </w:pPr>
      <w:r>
        <w:t>Business Systems Testing</w:t>
      </w:r>
    </w:p>
    <w:p w:rsidR="000D5FCA" w:rsidRDefault="000D5FCA" w:rsidP="000D5FCA">
      <w:pPr>
        <w:pStyle w:val="Checklist"/>
        <w:tabs>
          <w:tab w:val="clear" w:pos="4320"/>
        </w:tabs>
        <w:spacing w:before="0"/>
      </w:pPr>
      <w:r>
        <w:t>Extension Development</w:t>
      </w:r>
    </w:p>
    <w:p w:rsidR="000D5FCA" w:rsidRDefault="000D5FCA" w:rsidP="000D5FCA">
      <w:pPr>
        <w:pStyle w:val="Checklist"/>
        <w:tabs>
          <w:tab w:val="clear" w:pos="4320"/>
        </w:tabs>
        <w:spacing w:before="0"/>
      </w:pPr>
      <w:r>
        <w:t>Performance Testing</w:t>
      </w:r>
    </w:p>
    <w:p w:rsidR="000D5FCA" w:rsidRDefault="000D5FCA" w:rsidP="00793A58">
      <w:pPr>
        <w:pStyle w:val="Note"/>
      </w:pPr>
      <w:r>
        <w:t>Update as appropriate.  Example only.</w:t>
      </w:r>
    </w:p>
    <w:p w:rsidR="000D5FCA" w:rsidRDefault="000D5FCA" w:rsidP="000D5FCA">
      <w:pPr>
        <w:pStyle w:val="Heading8"/>
      </w:pPr>
      <w:bookmarkStart w:id="239" w:name="_Toc261892068"/>
      <w:r>
        <w:t>Disposition Following Go-Live</w:t>
      </w:r>
      <w:bookmarkEnd w:id="239"/>
    </w:p>
    <w:p w:rsidR="000D5FCA" w:rsidRDefault="000D5FCA" w:rsidP="000D5FCA">
      <w:pPr>
        <w:pStyle w:val="BodyText"/>
      </w:pPr>
      <w:r>
        <w:t>This environment will not continue to be maintained beyond go-live.</w:t>
      </w:r>
    </w:p>
    <w:p w:rsidR="000D5FCA" w:rsidRDefault="000D5FCA" w:rsidP="000D5FCA">
      <w:pPr>
        <w:pStyle w:val="Heading8"/>
      </w:pPr>
      <w:bookmarkStart w:id="240" w:name="_Toc261892069"/>
      <w:r>
        <w:t>Software</w:t>
      </w:r>
      <w:bookmarkEnd w:id="240"/>
    </w:p>
    <w:p w:rsidR="000D5FCA" w:rsidRDefault="000D5FCA" w:rsidP="000D5FCA">
      <w:pPr>
        <w:pStyle w:val="BodyText"/>
      </w:pPr>
      <w:r>
        <w:t>The application software to support the Applications and Technical Architecture Design/Development activities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8"/>
      </w:pPr>
      <w:bookmarkStart w:id="241" w:name="_Toc261892070"/>
      <w:r>
        <w:t>Hardware Platforms and Networks</w:t>
      </w:r>
      <w:bookmarkEnd w:id="241"/>
    </w:p>
    <w:p w:rsidR="000D5FCA" w:rsidRDefault="000D5FCA" w:rsidP="000D5FCA">
      <w:pPr>
        <w:pStyle w:val="BodyText"/>
      </w:pPr>
      <w:r>
        <w:t>The hardware platforms and operating system software requirements to support the Applications and Technical Architecture Design/Development activities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odyText"/>
      </w:pPr>
      <w:r>
        <w:t>The network requirements for the Applications and Technical Architecture Design/Development activities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8"/>
      </w:pPr>
      <w:bookmarkStart w:id="242" w:name="_Toc261892071"/>
      <w:r>
        <w:t>Hardware and Software Delivery Schedule</w:t>
      </w:r>
      <w:bookmarkEnd w:id="242"/>
    </w:p>
    <w:p w:rsidR="000D5FCA" w:rsidRDefault="000D5FCA" w:rsidP="000D5FCA">
      <w:pPr>
        <w:pStyle w:val="BodyText"/>
      </w:pPr>
      <w:r>
        <w:t>New hardware and software to support the Applications and Technical Architecture Design/Development activities will be delivered and installed according to the following schedule: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89"/>
        <w:gridCol w:w="1060"/>
        <w:gridCol w:w="2296"/>
        <w:gridCol w:w="1009"/>
        <w:gridCol w:w="1009"/>
        <w:gridCol w:w="1075"/>
      </w:tblGrid>
      <w:tr w:rsidR="000D5FCA" w:rsidTr="006D067D">
        <w:trPr>
          <w:tblHeader/>
        </w:trPr>
        <w:tc>
          <w:tcPr>
            <w:tcW w:w="989" w:type="dxa"/>
            <w:tcBorders>
              <w:top w:val="single" w:sz="12" w:space="0" w:color="000000"/>
              <w:bottom w:val="single" w:sz="6" w:space="0" w:color="000000"/>
              <w:right w:val="nil"/>
            </w:tcBorders>
            <w:shd w:val="clear" w:color="000000" w:fill="E6E6E6"/>
          </w:tcPr>
          <w:p w:rsidR="000D5FCA" w:rsidRDefault="000D5FCA" w:rsidP="006D067D">
            <w:pPr>
              <w:pStyle w:val="TableHeading"/>
            </w:pPr>
            <w:r>
              <w:t>Vendor</w:t>
            </w:r>
          </w:p>
        </w:tc>
        <w:tc>
          <w:tcPr>
            <w:tcW w:w="106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Model/ Package</w:t>
            </w:r>
          </w:p>
        </w:tc>
        <w:tc>
          <w:tcPr>
            <w:tcW w:w="2296"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Description</w:t>
            </w:r>
          </w:p>
        </w:tc>
        <w:tc>
          <w:tcPr>
            <w:tcW w:w="1009"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Purpose</w:t>
            </w:r>
          </w:p>
        </w:tc>
        <w:tc>
          <w:tcPr>
            <w:tcW w:w="1009"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Scheduled Delivery</w:t>
            </w:r>
          </w:p>
        </w:tc>
        <w:tc>
          <w:tcPr>
            <w:tcW w:w="1075" w:type="dxa"/>
            <w:tcBorders>
              <w:top w:val="single" w:sz="12" w:space="0" w:color="000000"/>
              <w:left w:val="nil"/>
              <w:bottom w:val="single" w:sz="6" w:space="0" w:color="000000"/>
            </w:tcBorders>
            <w:shd w:val="clear" w:color="000000" w:fill="E6E6E6"/>
          </w:tcPr>
          <w:p w:rsidR="000D5FCA" w:rsidRDefault="000D5FCA" w:rsidP="006D067D">
            <w:pPr>
              <w:pStyle w:val="TableHeading"/>
            </w:pPr>
            <w:r>
              <w:t>Delivered?</w:t>
            </w:r>
          </w:p>
        </w:tc>
      </w:tr>
      <w:tr w:rsidR="000D5FCA" w:rsidTr="006D067D">
        <w:tc>
          <w:tcPr>
            <w:tcW w:w="989" w:type="dxa"/>
            <w:tcBorders>
              <w:top w:val="single" w:sz="6" w:space="0" w:color="000000"/>
            </w:tcBorders>
            <w:shd w:val="clear" w:color="000000" w:fill="FFFFFF"/>
          </w:tcPr>
          <w:p w:rsidR="000D5FCA" w:rsidRDefault="000D5FCA" w:rsidP="006D067D">
            <w:pPr>
              <w:pStyle w:val="TableText"/>
            </w:pPr>
          </w:p>
        </w:tc>
        <w:tc>
          <w:tcPr>
            <w:tcW w:w="1060" w:type="dxa"/>
            <w:tcBorders>
              <w:top w:val="single" w:sz="6" w:space="0" w:color="000000"/>
            </w:tcBorders>
            <w:shd w:val="clear" w:color="000000" w:fill="FFFFFF"/>
          </w:tcPr>
          <w:p w:rsidR="000D5FCA" w:rsidRDefault="000D5FCA" w:rsidP="006D067D">
            <w:pPr>
              <w:pStyle w:val="TableText"/>
            </w:pPr>
          </w:p>
        </w:tc>
        <w:tc>
          <w:tcPr>
            <w:tcW w:w="2296" w:type="dxa"/>
            <w:tcBorders>
              <w:top w:val="single" w:sz="6" w:space="0" w:color="000000"/>
            </w:tcBorders>
            <w:shd w:val="clear" w:color="000000" w:fill="FFFFFF"/>
          </w:tcPr>
          <w:p w:rsidR="000D5FCA" w:rsidRDefault="000D5FCA" w:rsidP="006D067D">
            <w:pPr>
              <w:pStyle w:val="TableText"/>
            </w:pPr>
          </w:p>
        </w:tc>
        <w:tc>
          <w:tcPr>
            <w:tcW w:w="1009" w:type="dxa"/>
            <w:tcBorders>
              <w:top w:val="single" w:sz="6" w:space="0" w:color="000000"/>
            </w:tcBorders>
            <w:shd w:val="clear" w:color="000000" w:fill="FFFFFF"/>
          </w:tcPr>
          <w:p w:rsidR="000D5FCA" w:rsidRDefault="000D5FCA" w:rsidP="006D067D">
            <w:pPr>
              <w:pStyle w:val="TableText"/>
            </w:pPr>
          </w:p>
        </w:tc>
        <w:tc>
          <w:tcPr>
            <w:tcW w:w="1009" w:type="dxa"/>
            <w:tcBorders>
              <w:top w:val="single" w:sz="6" w:space="0" w:color="000000"/>
            </w:tcBorders>
            <w:shd w:val="clear" w:color="000000" w:fill="FFFFFF"/>
          </w:tcPr>
          <w:p w:rsidR="000D5FCA" w:rsidRDefault="000D5FCA" w:rsidP="006D067D">
            <w:pPr>
              <w:pStyle w:val="TableText"/>
            </w:pPr>
          </w:p>
        </w:tc>
        <w:tc>
          <w:tcPr>
            <w:tcW w:w="1075" w:type="dxa"/>
            <w:tcBorders>
              <w:top w:val="single" w:sz="6" w:space="0" w:color="000000"/>
            </w:tcBorders>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bl>
    <w:p w:rsidR="000D5FCA" w:rsidRDefault="000D5FCA" w:rsidP="000D5FCA">
      <w:pPr>
        <w:pStyle w:val="Bullet"/>
        <w:numPr>
          <w:ilvl w:val="0"/>
          <w:numId w:val="0"/>
        </w:numPr>
        <w:ind w:left="3096" w:hanging="216"/>
      </w:pPr>
    </w:p>
    <w:p w:rsidR="000D5FCA" w:rsidRDefault="000D5FCA" w:rsidP="000D5FCA">
      <w:pPr>
        <w:pStyle w:val="Heading2"/>
        <w:tabs>
          <w:tab w:val="clear" w:pos="4320"/>
        </w:tabs>
        <w:ind w:left="720" w:hanging="720"/>
      </w:pPr>
      <w:bookmarkStart w:id="243" w:name="_Toc449248126"/>
      <w:bookmarkStart w:id="244" w:name="_Toc261892072"/>
      <w:bookmarkStart w:id="245" w:name="_Toc270452481"/>
      <w:r>
        <w:t>Data Conversion Development and Testing</w:t>
      </w:r>
      <w:bookmarkEnd w:id="243"/>
      <w:bookmarkEnd w:id="244"/>
      <w:bookmarkEnd w:id="245"/>
      <w:r>
        <w:t xml:space="preserve"> </w:t>
      </w:r>
    </w:p>
    <w:p w:rsidR="000D5FCA" w:rsidRDefault="000D5FCA" w:rsidP="000D5FCA">
      <w:pPr>
        <w:pStyle w:val="Heading8"/>
      </w:pPr>
      <w:bookmarkStart w:id="246" w:name="_Toc261892073"/>
      <w:r>
        <w:t>Sharing of Environments</w:t>
      </w:r>
      <w:bookmarkEnd w:id="246"/>
    </w:p>
    <w:p w:rsidR="000D5FCA" w:rsidRDefault="000D5FCA" w:rsidP="000D5FCA">
      <w:pPr>
        <w:pStyle w:val="BodyText"/>
      </w:pPr>
      <w:r>
        <w:t>The Data Conversion Development and Testing activities will share the same environment used by:</w:t>
      </w:r>
    </w:p>
    <w:p w:rsidR="000D5FCA" w:rsidRDefault="000D5FCA" w:rsidP="000D5FCA">
      <w:pPr>
        <w:pStyle w:val="Checklist"/>
        <w:tabs>
          <w:tab w:val="clear" w:pos="4320"/>
        </w:tabs>
        <w:spacing w:before="0"/>
      </w:pPr>
      <w:r>
        <w:t>Extension Development</w:t>
      </w:r>
    </w:p>
    <w:p w:rsidR="000D5FCA" w:rsidRDefault="000D5FCA" w:rsidP="000D5FCA">
      <w:pPr>
        <w:pStyle w:val="Checklist"/>
        <w:tabs>
          <w:tab w:val="clear" w:pos="4320"/>
        </w:tabs>
        <w:spacing w:before="0"/>
      </w:pPr>
      <w:r>
        <w:t xml:space="preserve">Business Process Review/Development, Business Requirements Definition </w:t>
      </w:r>
    </w:p>
    <w:p w:rsidR="000D5FCA" w:rsidRDefault="000D5FCA" w:rsidP="000D5FCA">
      <w:pPr>
        <w:pStyle w:val="Checklist"/>
        <w:tabs>
          <w:tab w:val="clear" w:pos="4320"/>
        </w:tabs>
        <w:spacing w:before="0"/>
      </w:pPr>
      <w:r>
        <w:t>Business Requirements Mapping</w:t>
      </w:r>
    </w:p>
    <w:p w:rsidR="000D5FCA" w:rsidRDefault="000D5FCA" w:rsidP="000D5FCA">
      <w:pPr>
        <w:pStyle w:val="Checklist"/>
        <w:tabs>
          <w:tab w:val="clear" w:pos="4320"/>
        </w:tabs>
        <w:spacing w:before="0"/>
      </w:pPr>
      <w:r>
        <w:t>Project Team Learning (Training)</w:t>
      </w:r>
    </w:p>
    <w:p w:rsidR="000D5FCA" w:rsidRDefault="000D5FCA" w:rsidP="000D5FCA">
      <w:pPr>
        <w:pStyle w:val="Checklist"/>
        <w:tabs>
          <w:tab w:val="clear" w:pos="4320"/>
        </w:tabs>
        <w:spacing w:before="0"/>
      </w:pPr>
      <w:r>
        <w:t>User Learning (Training)</w:t>
      </w:r>
    </w:p>
    <w:p w:rsidR="000D5FCA" w:rsidRDefault="000D5FCA" w:rsidP="000D5FCA">
      <w:pPr>
        <w:pStyle w:val="Checklist"/>
        <w:tabs>
          <w:tab w:val="clear" w:pos="4320"/>
        </w:tabs>
        <w:spacing w:before="0"/>
      </w:pPr>
      <w:r>
        <w:t>Business Systems Testing</w:t>
      </w:r>
    </w:p>
    <w:p w:rsidR="000D5FCA" w:rsidRDefault="000D5FCA" w:rsidP="000D5FCA">
      <w:pPr>
        <w:pStyle w:val="Checklist"/>
        <w:tabs>
          <w:tab w:val="clear" w:pos="4320"/>
        </w:tabs>
        <w:spacing w:before="0"/>
      </w:pPr>
      <w:r>
        <w:t>Performance Testing</w:t>
      </w:r>
    </w:p>
    <w:p w:rsidR="000D5FCA" w:rsidRDefault="000D5FCA" w:rsidP="00793A58">
      <w:pPr>
        <w:pStyle w:val="Note"/>
      </w:pPr>
      <w:r>
        <w:t>Update as appropriate.  Example only.</w:t>
      </w:r>
    </w:p>
    <w:p w:rsidR="000D5FCA" w:rsidRDefault="000D5FCA" w:rsidP="000D5FCA">
      <w:pPr>
        <w:pStyle w:val="Heading8"/>
      </w:pPr>
      <w:bookmarkStart w:id="247" w:name="_Toc261892074"/>
      <w:r>
        <w:t>Disposition Following Go-Live</w:t>
      </w:r>
      <w:bookmarkEnd w:id="247"/>
    </w:p>
    <w:p w:rsidR="000D5FCA" w:rsidRDefault="000D5FCA" w:rsidP="000D5FCA">
      <w:pPr>
        <w:pStyle w:val="BodyText"/>
      </w:pPr>
      <w:r>
        <w:t>This environment will not continue to be maintained beyond go-live.</w:t>
      </w:r>
    </w:p>
    <w:p w:rsidR="000D5FCA" w:rsidRDefault="000D5FCA" w:rsidP="000D5FCA">
      <w:pPr>
        <w:pStyle w:val="Heading8"/>
      </w:pPr>
      <w:bookmarkStart w:id="248" w:name="_Toc261892075"/>
      <w:r>
        <w:t>Software</w:t>
      </w:r>
      <w:bookmarkEnd w:id="248"/>
    </w:p>
    <w:p w:rsidR="000D5FCA" w:rsidRDefault="000D5FCA" w:rsidP="000D5FCA">
      <w:pPr>
        <w:pStyle w:val="BodyText"/>
      </w:pPr>
      <w:r>
        <w:t>The application software to support the Data Conversion Development and Testing activities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8"/>
      </w:pPr>
      <w:bookmarkStart w:id="249" w:name="_Toc261892076"/>
      <w:r>
        <w:t>Hardware Platforms and Networks</w:t>
      </w:r>
      <w:bookmarkEnd w:id="249"/>
    </w:p>
    <w:p w:rsidR="000D5FCA" w:rsidRDefault="000D5FCA" w:rsidP="000D5FCA">
      <w:pPr>
        <w:pStyle w:val="BodyText"/>
      </w:pPr>
      <w:r>
        <w:t>The hardware platforms and operating system software requirements to support the Data Conversion Development and Testing activities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odyText"/>
      </w:pPr>
      <w:r>
        <w:t>The network requirements for the Data Conversion Development and Testing activities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8"/>
      </w:pPr>
      <w:bookmarkStart w:id="250" w:name="_Toc261892077"/>
      <w:r>
        <w:t>Hardware Platform and Software Delivery Schedule</w:t>
      </w:r>
      <w:bookmarkEnd w:id="250"/>
    </w:p>
    <w:p w:rsidR="000D5FCA" w:rsidRDefault="000D5FCA" w:rsidP="000D5FCA">
      <w:pPr>
        <w:pStyle w:val="BodyText"/>
      </w:pPr>
      <w:r>
        <w:t>New hardware platform and software to support the Data Conversion Development and Testing activities will be delivered and installed according to the following schedule: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89"/>
        <w:gridCol w:w="1060"/>
        <w:gridCol w:w="2296"/>
        <w:gridCol w:w="1009"/>
        <w:gridCol w:w="1009"/>
        <w:gridCol w:w="1075"/>
      </w:tblGrid>
      <w:tr w:rsidR="000D5FCA" w:rsidTr="006D067D">
        <w:trPr>
          <w:tblHeader/>
        </w:trPr>
        <w:tc>
          <w:tcPr>
            <w:tcW w:w="989" w:type="dxa"/>
            <w:tcBorders>
              <w:top w:val="single" w:sz="12" w:space="0" w:color="000000"/>
              <w:bottom w:val="single" w:sz="6" w:space="0" w:color="000000"/>
              <w:right w:val="nil"/>
            </w:tcBorders>
            <w:shd w:val="clear" w:color="000000" w:fill="E6E6E6"/>
          </w:tcPr>
          <w:p w:rsidR="000D5FCA" w:rsidRDefault="000D5FCA" w:rsidP="006D067D">
            <w:pPr>
              <w:pStyle w:val="TableHeading"/>
            </w:pPr>
            <w:r>
              <w:t>Vendor</w:t>
            </w:r>
          </w:p>
        </w:tc>
        <w:tc>
          <w:tcPr>
            <w:tcW w:w="106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Model/ Package</w:t>
            </w:r>
          </w:p>
        </w:tc>
        <w:tc>
          <w:tcPr>
            <w:tcW w:w="2296"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Description</w:t>
            </w:r>
          </w:p>
        </w:tc>
        <w:tc>
          <w:tcPr>
            <w:tcW w:w="1009"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Purpose</w:t>
            </w:r>
          </w:p>
        </w:tc>
        <w:tc>
          <w:tcPr>
            <w:tcW w:w="1009"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Scheduled Delivery</w:t>
            </w:r>
          </w:p>
        </w:tc>
        <w:tc>
          <w:tcPr>
            <w:tcW w:w="1075" w:type="dxa"/>
            <w:tcBorders>
              <w:top w:val="single" w:sz="12" w:space="0" w:color="000000"/>
              <w:left w:val="nil"/>
              <w:bottom w:val="single" w:sz="6" w:space="0" w:color="000000"/>
            </w:tcBorders>
            <w:shd w:val="clear" w:color="000000" w:fill="E6E6E6"/>
          </w:tcPr>
          <w:p w:rsidR="000D5FCA" w:rsidRDefault="000D5FCA" w:rsidP="006D067D">
            <w:pPr>
              <w:pStyle w:val="TableHeading"/>
            </w:pPr>
            <w:r>
              <w:t>Delivered?</w:t>
            </w:r>
          </w:p>
        </w:tc>
      </w:tr>
      <w:tr w:rsidR="000D5FCA" w:rsidTr="006D067D">
        <w:tc>
          <w:tcPr>
            <w:tcW w:w="989" w:type="dxa"/>
            <w:tcBorders>
              <w:top w:val="single" w:sz="6" w:space="0" w:color="000000"/>
            </w:tcBorders>
            <w:shd w:val="clear" w:color="000000" w:fill="FFFFFF"/>
          </w:tcPr>
          <w:p w:rsidR="000D5FCA" w:rsidRDefault="000D5FCA" w:rsidP="006D067D">
            <w:pPr>
              <w:pStyle w:val="TableText"/>
            </w:pPr>
          </w:p>
        </w:tc>
        <w:tc>
          <w:tcPr>
            <w:tcW w:w="1060" w:type="dxa"/>
            <w:tcBorders>
              <w:top w:val="single" w:sz="6" w:space="0" w:color="000000"/>
            </w:tcBorders>
            <w:shd w:val="clear" w:color="000000" w:fill="FFFFFF"/>
          </w:tcPr>
          <w:p w:rsidR="000D5FCA" w:rsidRDefault="000D5FCA" w:rsidP="006D067D">
            <w:pPr>
              <w:pStyle w:val="TableText"/>
            </w:pPr>
          </w:p>
        </w:tc>
        <w:tc>
          <w:tcPr>
            <w:tcW w:w="2296" w:type="dxa"/>
            <w:tcBorders>
              <w:top w:val="single" w:sz="6" w:space="0" w:color="000000"/>
            </w:tcBorders>
            <w:shd w:val="clear" w:color="000000" w:fill="FFFFFF"/>
          </w:tcPr>
          <w:p w:rsidR="000D5FCA" w:rsidRDefault="000D5FCA" w:rsidP="006D067D">
            <w:pPr>
              <w:pStyle w:val="TableText"/>
            </w:pPr>
          </w:p>
        </w:tc>
        <w:tc>
          <w:tcPr>
            <w:tcW w:w="1009" w:type="dxa"/>
            <w:tcBorders>
              <w:top w:val="single" w:sz="6" w:space="0" w:color="000000"/>
            </w:tcBorders>
            <w:shd w:val="clear" w:color="000000" w:fill="FFFFFF"/>
          </w:tcPr>
          <w:p w:rsidR="000D5FCA" w:rsidRDefault="000D5FCA" w:rsidP="006D067D">
            <w:pPr>
              <w:pStyle w:val="TableText"/>
            </w:pPr>
          </w:p>
        </w:tc>
        <w:tc>
          <w:tcPr>
            <w:tcW w:w="1009" w:type="dxa"/>
            <w:tcBorders>
              <w:top w:val="single" w:sz="6" w:space="0" w:color="000000"/>
            </w:tcBorders>
            <w:shd w:val="clear" w:color="000000" w:fill="FFFFFF"/>
          </w:tcPr>
          <w:p w:rsidR="000D5FCA" w:rsidRDefault="000D5FCA" w:rsidP="006D067D">
            <w:pPr>
              <w:pStyle w:val="TableText"/>
            </w:pPr>
          </w:p>
        </w:tc>
        <w:tc>
          <w:tcPr>
            <w:tcW w:w="1075" w:type="dxa"/>
            <w:tcBorders>
              <w:top w:val="single" w:sz="6" w:space="0" w:color="000000"/>
            </w:tcBorders>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bl>
    <w:p w:rsidR="000D5FCA" w:rsidRDefault="000D5FCA" w:rsidP="000D5FCA">
      <w:pPr>
        <w:pStyle w:val="Heading2"/>
        <w:tabs>
          <w:tab w:val="clear" w:pos="4320"/>
        </w:tabs>
        <w:ind w:left="720" w:hanging="720"/>
      </w:pPr>
      <w:bookmarkStart w:id="251" w:name="_Toc449248127"/>
      <w:bookmarkStart w:id="252" w:name="_Toc261892078"/>
      <w:bookmarkStart w:id="253" w:name="_Toc270452482"/>
      <w:r>
        <w:t>Extension Development</w:t>
      </w:r>
      <w:bookmarkEnd w:id="251"/>
      <w:bookmarkEnd w:id="252"/>
      <w:bookmarkEnd w:id="253"/>
    </w:p>
    <w:p w:rsidR="000D5FCA" w:rsidRDefault="000D5FCA" w:rsidP="000D5FCA">
      <w:pPr>
        <w:pStyle w:val="Heading8"/>
      </w:pPr>
      <w:bookmarkStart w:id="254" w:name="_Toc261892079"/>
      <w:r>
        <w:t>Sharing of Environments</w:t>
      </w:r>
      <w:bookmarkEnd w:id="254"/>
    </w:p>
    <w:p w:rsidR="000D5FCA" w:rsidRDefault="000D5FCA" w:rsidP="000D5FCA">
      <w:pPr>
        <w:pStyle w:val="BodyText"/>
      </w:pPr>
      <w:r>
        <w:t>The Extension Development activities will share the same environment used by:</w:t>
      </w:r>
    </w:p>
    <w:p w:rsidR="000D5FCA" w:rsidRDefault="000D5FCA" w:rsidP="000D5FCA">
      <w:pPr>
        <w:pStyle w:val="Checklist"/>
        <w:tabs>
          <w:tab w:val="clear" w:pos="4320"/>
        </w:tabs>
        <w:spacing w:before="0"/>
      </w:pPr>
      <w:r>
        <w:t>Data Conversion Development and Testing</w:t>
      </w:r>
    </w:p>
    <w:p w:rsidR="000D5FCA" w:rsidRDefault="000D5FCA" w:rsidP="000D5FCA">
      <w:pPr>
        <w:pStyle w:val="Checklist"/>
        <w:tabs>
          <w:tab w:val="clear" w:pos="4320"/>
        </w:tabs>
        <w:spacing w:before="0"/>
      </w:pPr>
      <w:r>
        <w:t xml:space="preserve">Business Process Review/Development, Business Requirements Definition </w:t>
      </w:r>
    </w:p>
    <w:p w:rsidR="000D5FCA" w:rsidRDefault="000D5FCA" w:rsidP="000D5FCA">
      <w:pPr>
        <w:pStyle w:val="Checklist"/>
        <w:tabs>
          <w:tab w:val="clear" w:pos="4320"/>
        </w:tabs>
        <w:spacing w:before="0"/>
      </w:pPr>
      <w:r>
        <w:t>Business Requirements Mapping</w:t>
      </w:r>
    </w:p>
    <w:p w:rsidR="000D5FCA" w:rsidRDefault="000D5FCA" w:rsidP="000D5FCA">
      <w:pPr>
        <w:pStyle w:val="Checklist"/>
        <w:tabs>
          <w:tab w:val="clear" w:pos="4320"/>
        </w:tabs>
        <w:spacing w:before="0"/>
      </w:pPr>
      <w:r>
        <w:t>Project Team Learning (Training)</w:t>
      </w:r>
    </w:p>
    <w:p w:rsidR="000D5FCA" w:rsidRDefault="000D5FCA" w:rsidP="000D5FCA">
      <w:pPr>
        <w:pStyle w:val="Checklist"/>
        <w:tabs>
          <w:tab w:val="clear" w:pos="4320"/>
        </w:tabs>
        <w:spacing w:before="0"/>
      </w:pPr>
      <w:r>
        <w:t>User Learning (Training)</w:t>
      </w:r>
    </w:p>
    <w:p w:rsidR="000D5FCA" w:rsidRDefault="000D5FCA" w:rsidP="000D5FCA">
      <w:pPr>
        <w:pStyle w:val="Checklist"/>
        <w:tabs>
          <w:tab w:val="clear" w:pos="4320"/>
        </w:tabs>
        <w:spacing w:before="0"/>
      </w:pPr>
      <w:r>
        <w:t>Business Systems Testing</w:t>
      </w:r>
    </w:p>
    <w:p w:rsidR="000D5FCA" w:rsidRDefault="000D5FCA" w:rsidP="000D5FCA">
      <w:pPr>
        <w:pStyle w:val="Checklist"/>
        <w:tabs>
          <w:tab w:val="clear" w:pos="4320"/>
        </w:tabs>
        <w:spacing w:before="0"/>
      </w:pPr>
      <w:r>
        <w:t>Performance Testing</w:t>
      </w:r>
    </w:p>
    <w:p w:rsidR="000D5FCA" w:rsidRDefault="000D5FCA" w:rsidP="00793A58">
      <w:pPr>
        <w:pStyle w:val="Note"/>
      </w:pPr>
      <w:r>
        <w:t>Update as appropriate.  Example only.</w:t>
      </w:r>
    </w:p>
    <w:p w:rsidR="000D5FCA" w:rsidRDefault="000D5FCA" w:rsidP="000D5FCA">
      <w:pPr>
        <w:pStyle w:val="Heading8"/>
      </w:pPr>
      <w:bookmarkStart w:id="255" w:name="_Toc261892080"/>
      <w:r>
        <w:t>Disposition Following Go-Live</w:t>
      </w:r>
      <w:bookmarkEnd w:id="255"/>
    </w:p>
    <w:p w:rsidR="000D5FCA" w:rsidRDefault="000D5FCA" w:rsidP="000D5FCA">
      <w:pPr>
        <w:pStyle w:val="BodyText"/>
      </w:pPr>
      <w:r>
        <w:t>This environment will not continue to be maintained beyond go-live.</w:t>
      </w:r>
    </w:p>
    <w:p w:rsidR="000D5FCA" w:rsidRDefault="000D5FCA" w:rsidP="000D5FCA">
      <w:pPr>
        <w:pStyle w:val="Heading8"/>
      </w:pPr>
      <w:bookmarkStart w:id="256" w:name="_Toc261892081"/>
      <w:r>
        <w:t>Software</w:t>
      </w:r>
      <w:bookmarkEnd w:id="256"/>
    </w:p>
    <w:p w:rsidR="000D5FCA" w:rsidRDefault="000D5FCA" w:rsidP="000D5FCA">
      <w:pPr>
        <w:pStyle w:val="BodyText"/>
      </w:pPr>
      <w:r>
        <w:t xml:space="preserve">The application software to support the Extension Development activities </w:t>
      </w:r>
      <w:proofErr w:type="gramStart"/>
      <w:r>
        <w:t>are</w:t>
      </w:r>
      <w:proofErr w:type="gramEnd"/>
      <w:r>
        <w:t>:</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8"/>
      </w:pPr>
      <w:bookmarkStart w:id="257" w:name="_Toc261892082"/>
      <w:r>
        <w:t>Hardware Platforms and Networks</w:t>
      </w:r>
      <w:bookmarkEnd w:id="257"/>
    </w:p>
    <w:p w:rsidR="000D5FCA" w:rsidRDefault="000D5FCA" w:rsidP="000D5FCA">
      <w:pPr>
        <w:pStyle w:val="BodyText"/>
      </w:pPr>
      <w:r>
        <w:t>The hardware platforms and operating system software requirements to support the Extension Development activities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odyText"/>
      </w:pPr>
      <w:r>
        <w:t>The network requirements for the Extension Development Activities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8"/>
      </w:pPr>
      <w:bookmarkStart w:id="258" w:name="_Toc261892083"/>
      <w:r>
        <w:lastRenderedPageBreak/>
        <w:t>Hardware Platform and Software Delivery Schedule</w:t>
      </w:r>
      <w:bookmarkEnd w:id="258"/>
    </w:p>
    <w:p w:rsidR="000D5FCA" w:rsidRDefault="000D5FCA" w:rsidP="000D5FCA">
      <w:pPr>
        <w:pStyle w:val="BodyText"/>
      </w:pPr>
      <w:r>
        <w:t>New hardware platform and software to support the Extension Development activities will be delivered and installed according to the following schedule: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89"/>
        <w:gridCol w:w="1060"/>
        <w:gridCol w:w="2296"/>
        <w:gridCol w:w="1009"/>
        <w:gridCol w:w="1009"/>
        <w:gridCol w:w="1075"/>
      </w:tblGrid>
      <w:tr w:rsidR="000D5FCA" w:rsidTr="006D067D">
        <w:trPr>
          <w:tblHeader/>
        </w:trPr>
        <w:tc>
          <w:tcPr>
            <w:tcW w:w="989" w:type="dxa"/>
            <w:tcBorders>
              <w:top w:val="single" w:sz="12" w:space="0" w:color="000000"/>
              <w:bottom w:val="single" w:sz="6" w:space="0" w:color="000000"/>
              <w:right w:val="nil"/>
            </w:tcBorders>
            <w:shd w:val="clear" w:color="000000" w:fill="E6E6E6"/>
          </w:tcPr>
          <w:p w:rsidR="000D5FCA" w:rsidRDefault="000D5FCA" w:rsidP="006D067D">
            <w:pPr>
              <w:pStyle w:val="TableHeading"/>
            </w:pPr>
            <w:r>
              <w:t>Vendor</w:t>
            </w:r>
          </w:p>
        </w:tc>
        <w:tc>
          <w:tcPr>
            <w:tcW w:w="106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Model/ Package</w:t>
            </w:r>
          </w:p>
        </w:tc>
        <w:tc>
          <w:tcPr>
            <w:tcW w:w="2296"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Description</w:t>
            </w:r>
          </w:p>
        </w:tc>
        <w:tc>
          <w:tcPr>
            <w:tcW w:w="1009"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Purpose</w:t>
            </w:r>
          </w:p>
        </w:tc>
        <w:tc>
          <w:tcPr>
            <w:tcW w:w="1009"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Scheduled Delivery</w:t>
            </w:r>
          </w:p>
        </w:tc>
        <w:tc>
          <w:tcPr>
            <w:tcW w:w="1075" w:type="dxa"/>
            <w:tcBorders>
              <w:top w:val="single" w:sz="12" w:space="0" w:color="000000"/>
              <w:left w:val="nil"/>
              <w:bottom w:val="single" w:sz="6" w:space="0" w:color="000000"/>
            </w:tcBorders>
            <w:shd w:val="clear" w:color="000000" w:fill="E6E6E6"/>
          </w:tcPr>
          <w:p w:rsidR="000D5FCA" w:rsidRDefault="000D5FCA" w:rsidP="006D067D">
            <w:pPr>
              <w:pStyle w:val="TableHeading"/>
            </w:pPr>
            <w:r>
              <w:t>Delivered?</w:t>
            </w:r>
          </w:p>
        </w:tc>
      </w:tr>
      <w:tr w:rsidR="000D5FCA" w:rsidTr="006D067D">
        <w:tc>
          <w:tcPr>
            <w:tcW w:w="989" w:type="dxa"/>
            <w:tcBorders>
              <w:top w:val="single" w:sz="6" w:space="0" w:color="000000"/>
            </w:tcBorders>
            <w:shd w:val="clear" w:color="000000" w:fill="FFFFFF"/>
          </w:tcPr>
          <w:p w:rsidR="000D5FCA" w:rsidRDefault="000D5FCA" w:rsidP="006D067D">
            <w:pPr>
              <w:pStyle w:val="TableText"/>
            </w:pPr>
          </w:p>
        </w:tc>
        <w:tc>
          <w:tcPr>
            <w:tcW w:w="1060" w:type="dxa"/>
            <w:tcBorders>
              <w:top w:val="single" w:sz="6" w:space="0" w:color="000000"/>
            </w:tcBorders>
            <w:shd w:val="clear" w:color="000000" w:fill="FFFFFF"/>
          </w:tcPr>
          <w:p w:rsidR="000D5FCA" w:rsidRDefault="000D5FCA" w:rsidP="006D067D">
            <w:pPr>
              <w:pStyle w:val="TableText"/>
            </w:pPr>
          </w:p>
        </w:tc>
        <w:tc>
          <w:tcPr>
            <w:tcW w:w="2296" w:type="dxa"/>
            <w:tcBorders>
              <w:top w:val="single" w:sz="6" w:space="0" w:color="000000"/>
            </w:tcBorders>
            <w:shd w:val="clear" w:color="000000" w:fill="FFFFFF"/>
          </w:tcPr>
          <w:p w:rsidR="000D5FCA" w:rsidRDefault="000D5FCA" w:rsidP="006D067D">
            <w:pPr>
              <w:pStyle w:val="TableText"/>
            </w:pPr>
          </w:p>
        </w:tc>
        <w:tc>
          <w:tcPr>
            <w:tcW w:w="1009" w:type="dxa"/>
            <w:tcBorders>
              <w:top w:val="single" w:sz="6" w:space="0" w:color="000000"/>
            </w:tcBorders>
            <w:shd w:val="clear" w:color="000000" w:fill="FFFFFF"/>
          </w:tcPr>
          <w:p w:rsidR="000D5FCA" w:rsidRDefault="000D5FCA" w:rsidP="006D067D">
            <w:pPr>
              <w:pStyle w:val="TableText"/>
            </w:pPr>
          </w:p>
        </w:tc>
        <w:tc>
          <w:tcPr>
            <w:tcW w:w="1009" w:type="dxa"/>
            <w:tcBorders>
              <w:top w:val="single" w:sz="6" w:space="0" w:color="000000"/>
            </w:tcBorders>
            <w:shd w:val="clear" w:color="000000" w:fill="FFFFFF"/>
          </w:tcPr>
          <w:p w:rsidR="000D5FCA" w:rsidRDefault="000D5FCA" w:rsidP="006D067D">
            <w:pPr>
              <w:pStyle w:val="TableText"/>
            </w:pPr>
          </w:p>
        </w:tc>
        <w:tc>
          <w:tcPr>
            <w:tcW w:w="1075" w:type="dxa"/>
            <w:tcBorders>
              <w:top w:val="single" w:sz="6" w:space="0" w:color="000000"/>
            </w:tcBorders>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bl>
    <w:p w:rsidR="000D5FCA" w:rsidRDefault="000D5FCA" w:rsidP="000D5FCA">
      <w:pPr>
        <w:pStyle w:val="Heading2"/>
        <w:tabs>
          <w:tab w:val="clear" w:pos="4320"/>
        </w:tabs>
        <w:ind w:left="720" w:hanging="720"/>
      </w:pPr>
      <w:bookmarkStart w:id="259" w:name="_Toc449248128"/>
      <w:bookmarkStart w:id="260" w:name="_Toc261892084"/>
      <w:bookmarkStart w:id="261" w:name="_Toc270452483"/>
      <w:r>
        <w:t>Performance Testing</w:t>
      </w:r>
      <w:bookmarkEnd w:id="259"/>
      <w:bookmarkEnd w:id="260"/>
      <w:bookmarkEnd w:id="261"/>
    </w:p>
    <w:p w:rsidR="000D5FCA" w:rsidRDefault="000D5FCA" w:rsidP="000D5FCA">
      <w:pPr>
        <w:pStyle w:val="Heading8"/>
      </w:pPr>
      <w:bookmarkStart w:id="262" w:name="_Toc261892085"/>
      <w:r>
        <w:t>Sharing of Environments</w:t>
      </w:r>
      <w:bookmarkEnd w:id="262"/>
    </w:p>
    <w:p w:rsidR="000D5FCA" w:rsidRDefault="000D5FCA" w:rsidP="000D5FCA">
      <w:pPr>
        <w:pStyle w:val="BodyText"/>
      </w:pPr>
      <w:r>
        <w:t>The Performance activities will share the same environment used by:</w:t>
      </w:r>
    </w:p>
    <w:p w:rsidR="000D5FCA" w:rsidRDefault="000D5FCA" w:rsidP="000D5FCA">
      <w:pPr>
        <w:pStyle w:val="Checklist"/>
        <w:tabs>
          <w:tab w:val="clear" w:pos="4320"/>
        </w:tabs>
        <w:spacing w:before="0"/>
      </w:pPr>
      <w:r>
        <w:t>Data Conversion Development and Testing</w:t>
      </w:r>
    </w:p>
    <w:p w:rsidR="000D5FCA" w:rsidRDefault="000D5FCA" w:rsidP="000D5FCA">
      <w:pPr>
        <w:pStyle w:val="Checklist"/>
        <w:tabs>
          <w:tab w:val="clear" w:pos="4320"/>
        </w:tabs>
        <w:spacing w:before="0"/>
      </w:pPr>
      <w:r>
        <w:t xml:space="preserve">Business Process Review/Development, Business Requirements Definition </w:t>
      </w:r>
    </w:p>
    <w:p w:rsidR="000D5FCA" w:rsidRDefault="000D5FCA" w:rsidP="000D5FCA">
      <w:pPr>
        <w:pStyle w:val="Checklist"/>
        <w:tabs>
          <w:tab w:val="clear" w:pos="4320"/>
        </w:tabs>
        <w:spacing w:before="0"/>
      </w:pPr>
      <w:r>
        <w:t>Business Requirements Mapping</w:t>
      </w:r>
    </w:p>
    <w:p w:rsidR="000D5FCA" w:rsidRDefault="000D5FCA" w:rsidP="000D5FCA">
      <w:pPr>
        <w:pStyle w:val="Checklist"/>
        <w:tabs>
          <w:tab w:val="clear" w:pos="4320"/>
        </w:tabs>
        <w:spacing w:before="0"/>
      </w:pPr>
      <w:r>
        <w:t>Project Team Learning (Training)</w:t>
      </w:r>
    </w:p>
    <w:p w:rsidR="000D5FCA" w:rsidRDefault="000D5FCA" w:rsidP="000D5FCA">
      <w:pPr>
        <w:pStyle w:val="Checklist"/>
        <w:tabs>
          <w:tab w:val="clear" w:pos="4320"/>
        </w:tabs>
        <w:spacing w:before="0"/>
      </w:pPr>
      <w:r>
        <w:t>User Learning (Training)</w:t>
      </w:r>
    </w:p>
    <w:p w:rsidR="000D5FCA" w:rsidRDefault="000D5FCA" w:rsidP="000D5FCA">
      <w:pPr>
        <w:pStyle w:val="Checklist"/>
        <w:tabs>
          <w:tab w:val="clear" w:pos="4320"/>
        </w:tabs>
        <w:spacing w:before="0"/>
      </w:pPr>
      <w:r>
        <w:t>Business Systems Testing</w:t>
      </w:r>
    </w:p>
    <w:p w:rsidR="000D5FCA" w:rsidRDefault="000D5FCA" w:rsidP="00793A58">
      <w:pPr>
        <w:pStyle w:val="Note"/>
      </w:pPr>
      <w:r>
        <w:t>Update as appropriate.  Example only.</w:t>
      </w:r>
    </w:p>
    <w:p w:rsidR="000D5FCA" w:rsidRDefault="000D5FCA" w:rsidP="000D5FCA">
      <w:pPr>
        <w:pStyle w:val="Heading8"/>
      </w:pPr>
      <w:bookmarkStart w:id="263" w:name="_Toc261892086"/>
      <w:r>
        <w:t>Disposition Following Go-Live</w:t>
      </w:r>
      <w:bookmarkEnd w:id="263"/>
    </w:p>
    <w:p w:rsidR="000D5FCA" w:rsidRDefault="000D5FCA" w:rsidP="000D5FCA">
      <w:pPr>
        <w:pStyle w:val="BodyText"/>
      </w:pPr>
      <w:r>
        <w:t>This environment will not continue to be maintained beyond go-live.</w:t>
      </w:r>
    </w:p>
    <w:p w:rsidR="000D5FCA" w:rsidRDefault="000D5FCA" w:rsidP="000D5FCA">
      <w:pPr>
        <w:pStyle w:val="Heading8"/>
      </w:pPr>
      <w:bookmarkStart w:id="264" w:name="_Toc261892087"/>
      <w:r>
        <w:t>Software</w:t>
      </w:r>
      <w:bookmarkEnd w:id="264"/>
    </w:p>
    <w:p w:rsidR="000D5FCA" w:rsidRDefault="000D5FCA" w:rsidP="000D5FCA">
      <w:pPr>
        <w:pStyle w:val="BodyText"/>
      </w:pPr>
      <w:r>
        <w:t xml:space="preserve">The application software to support the Performance Testing activities </w:t>
      </w:r>
      <w:proofErr w:type="gramStart"/>
      <w:r>
        <w:t>are</w:t>
      </w:r>
      <w:proofErr w:type="gramEnd"/>
      <w:r>
        <w:t>:</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8"/>
      </w:pPr>
      <w:bookmarkStart w:id="265" w:name="_Toc261892088"/>
      <w:r>
        <w:t>Hardware Platform and Networks</w:t>
      </w:r>
      <w:bookmarkEnd w:id="265"/>
    </w:p>
    <w:p w:rsidR="000D5FCA" w:rsidRDefault="000D5FCA" w:rsidP="000D5FCA">
      <w:pPr>
        <w:pStyle w:val="BodyText"/>
      </w:pPr>
      <w:r>
        <w:t>The hardware platform and operating system software requirements to support the Performance Testing activities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odyText"/>
      </w:pPr>
      <w:r>
        <w:t>The network requirements for the Performance Testing Activities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8"/>
      </w:pPr>
      <w:bookmarkStart w:id="266" w:name="_Toc261892089"/>
      <w:r>
        <w:t>Hardware and Software Delivery Schedule</w:t>
      </w:r>
      <w:bookmarkEnd w:id="266"/>
    </w:p>
    <w:p w:rsidR="000D5FCA" w:rsidRDefault="000D5FCA" w:rsidP="000D5FCA">
      <w:pPr>
        <w:pStyle w:val="BodyText"/>
      </w:pPr>
      <w:r>
        <w:t>New hardware and software to support the Performance Testing activities will be delivered and installed according to the following schedule: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89"/>
        <w:gridCol w:w="1060"/>
        <w:gridCol w:w="2296"/>
        <w:gridCol w:w="1009"/>
        <w:gridCol w:w="1009"/>
        <w:gridCol w:w="1075"/>
      </w:tblGrid>
      <w:tr w:rsidR="000D5FCA" w:rsidTr="006D067D">
        <w:trPr>
          <w:tblHeader/>
        </w:trPr>
        <w:tc>
          <w:tcPr>
            <w:tcW w:w="989" w:type="dxa"/>
            <w:tcBorders>
              <w:top w:val="single" w:sz="12" w:space="0" w:color="000000"/>
              <w:bottom w:val="single" w:sz="6" w:space="0" w:color="000000"/>
              <w:right w:val="nil"/>
            </w:tcBorders>
            <w:shd w:val="clear" w:color="000000" w:fill="E6E6E6"/>
          </w:tcPr>
          <w:p w:rsidR="000D5FCA" w:rsidRDefault="000D5FCA" w:rsidP="006D067D">
            <w:pPr>
              <w:pStyle w:val="TableHeading"/>
            </w:pPr>
            <w:r>
              <w:lastRenderedPageBreak/>
              <w:t>Vendor</w:t>
            </w:r>
          </w:p>
        </w:tc>
        <w:tc>
          <w:tcPr>
            <w:tcW w:w="106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Model/ Package</w:t>
            </w:r>
          </w:p>
        </w:tc>
        <w:tc>
          <w:tcPr>
            <w:tcW w:w="2296"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Description</w:t>
            </w:r>
          </w:p>
        </w:tc>
        <w:tc>
          <w:tcPr>
            <w:tcW w:w="1009"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Purpose</w:t>
            </w:r>
          </w:p>
        </w:tc>
        <w:tc>
          <w:tcPr>
            <w:tcW w:w="1009"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Scheduled Delivery</w:t>
            </w:r>
          </w:p>
        </w:tc>
        <w:tc>
          <w:tcPr>
            <w:tcW w:w="1075" w:type="dxa"/>
            <w:tcBorders>
              <w:top w:val="single" w:sz="12" w:space="0" w:color="000000"/>
              <w:left w:val="nil"/>
              <w:bottom w:val="single" w:sz="6" w:space="0" w:color="000000"/>
            </w:tcBorders>
            <w:shd w:val="clear" w:color="000000" w:fill="E6E6E6"/>
          </w:tcPr>
          <w:p w:rsidR="000D5FCA" w:rsidRDefault="000D5FCA" w:rsidP="006D067D">
            <w:pPr>
              <w:pStyle w:val="TableHeading"/>
            </w:pPr>
            <w:r>
              <w:t>Delivered?</w:t>
            </w:r>
          </w:p>
        </w:tc>
      </w:tr>
      <w:tr w:rsidR="000D5FCA" w:rsidTr="006D067D">
        <w:tc>
          <w:tcPr>
            <w:tcW w:w="989" w:type="dxa"/>
            <w:tcBorders>
              <w:top w:val="single" w:sz="6" w:space="0" w:color="000000"/>
            </w:tcBorders>
            <w:shd w:val="clear" w:color="000000" w:fill="FFFFFF"/>
          </w:tcPr>
          <w:p w:rsidR="000D5FCA" w:rsidRDefault="000D5FCA" w:rsidP="006D067D">
            <w:pPr>
              <w:pStyle w:val="TableText"/>
            </w:pPr>
          </w:p>
        </w:tc>
        <w:tc>
          <w:tcPr>
            <w:tcW w:w="1060" w:type="dxa"/>
            <w:tcBorders>
              <w:top w:val="single" w:sz="6" w:space="0" w:color="000000"/>
            </w:tcBorders>
            <w:shd w:val="clear" w:color="000000" w:fill="FFFFFF"/>
          </w:tcPr>
          <w:p w:rsidR="000D5FCA" w:rsidRDefault="000D5FCA" w:rsidP="006D067D">
            <w:pPr>
              <w:pStyle w:val="TableText"/>
            </w:pPr>
          </w:p>
        </w:tc>
        <w:tc>
          <w:tcPr>
            <w:tcW w:w="2296" w:type="dxa"/>
            <w:tcBorders>
              <w:top w:val="single" w:sz="6" w:space="0" w:color="000000"/>
            </w:tcBorders>
            <w:shd w:val="clear" w:color="000000" w:fill="FFFFFF"/>
          </w:tcPr>
          <w:p w:rsidR="000D5FCA" w:rsidRDefault="000D5FCA" w:rsidP="006D067D">
            <w:pPr>
              <w:pStyle w:val="TableText"/>
            </w:pPr>
          </w:p>
        </w:tc>
        <w:tc>
          <w:tcPr>
            <w:tcW w:w="1009" w:type="dxa"/>
            <w:tcBorders>
              <w:top w:val="single" w:sz="6" w:space="0" w:color="000000"/>
            </w:tcBorders>
            <w:shd w:val="clear" w:color="000000" w:fill="FFFFFF"/>
          </w:tcPr>
          <w:p w:rsidR="000D5FCA" w:rsidRDefault="000D5FCA" w:rsidP="006D067D">
            <w:pPr>
              <w:pStyle w:val="TableText"/>
            </w:pPr>
          </w:p>
        </w:tc>
        <w:tc>
          <w:tcPr>
            <w:tcW w:w="1009" w:type="dxa"/>
            <w:tcBorders>
              <w:top w:val="single" w:sz="6" w:space="0" w:color="000000"/>
            </w:tcBorders>
            <w:shd w:val="clear" w:color="000000" w:fill="FFFFFF"/>
          </w:tcPr>
          <w:p w:rsidR="000D5FCA" w:rsidRDefault="000D5FCA" w:rsidP="006D067D">
            <w:pPr>
              <w:pStyle w:val="TableText"/>
            </w:pPr>
          </w:p>
        </w:tc>
        <w:tc>
          <w:tcPr>
            <w:tcW w:w="1075" w:type="dxa"/>
            <w:tcBorders>
              <w:top w:val="single" w:sz="6" w:space="0" w:color="000000"/>
            </w:tcBorders>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bl>
    <w:p w:rsidR="000D5FCA" w:rsidRDefault="000D5FCA" w:rsidP="000D5FCA">
      <w:pPr>
        <w:pStyle w:val="Heading2"/>
        <w:tabs>
          <w:tab w:val="clear" w:pos="4320"/>
        </w:tabs>
        <w:ind w:left="720" w:hanging="720"/>
      </w:pPr>
      <w:bookmarkStart w:id="267" w:name="_Toc449248129"/>
      <w:bookmarkStart w:id="268" w:name="_Toc261892090"/>
      <w:bookmarkStart w:id="269" w:name="_Toc270452484"/>
      <w:r>
        <w:t>Business Systems Testing</w:t>
      </w:r>
      <w:bookmarkEnd w:id="267"/>
      <w:bookmarkEnd w:id="268"/>
      <w:bookmarkEnd w:id="269"/>
      <w:r>
        <w:t xml:space="preserve"> </w:t>
      </w:r>
    </w:p>
    <w:p w:rsidR="000D5FCA" w:rsidRDefault="000D5FCA" w:rsidP="000D5FCA">
      <w:pPr>
        <w:pStyle w:val="Heading8"/>
      </w:pPr>
      <w:bookmarkStart w:id="270" w:name="_Toc261892091"/>
      <w:r>
        <w:t>Sharing of Environments</w:t>
      </w:r>
      <w:bookmarkEnd w:id="270"/>
    </w:p>
    <w:p w:rsidR="000D5FCA" w:rsidRDefault="000D5FCA" w:rsidP="000D5FCA">
      <w:pPr>
        <w:pStyle w:val="BodyText"/>
      </w:pPr>
      <w:r>
        <w:t>The Business Systems Testing activities will share the same environment used by:</w:t>
      </w:r>
    </w:p>
    <w:p w:rsidR="000D5FCA" w:rsidRDefault="000D5FCA" w:rsidP="000D5FCA">
      <w:pPr>
        <w:pStyle w:val="Checklist"/>
        <w:tabs>
          <w:tab w:val="clear" w:pos="4320"/>
        </w:tabs>
        <w:spacing w:before="0"/>
      </w:pPr>
      <w:r>
        <w:t>Data Conversion Development and Testing</w:t>
      </w:r>
    </w:p>
    <w:p w:rsidR="000D5FCA" w:rsidRDefault="000D5FCA" w:rsidP="000D5FCA">
      <w:pPr>
        <w:pStyle w:val="Checklist"/>
        <w:tabs>
          <w:tab w:val="clear" w:pos="4320"/>
        </w:tabs>
        <w:spacing w:before="0"/>
      </w:pPr>
      <w:r>
        <w:t xml:space="preserve">Business Process Review/Development, Business Requirements Definition </w:t>
      </w:r>
    </w:p>
    <w:p w:rsidR="000D5FCA" w:rsidRDefault="000D5FCA" w:rsidP="000D5FCA">
      <w:pPr>
        <w:pStyle w:val="Checklist"/>
        <w:tabs>
          <w:tab w:val="clear" w:pos="4320"/>
        </w:tabs>
        <w:spacing w:before="0"/>
      </w:pPr>
      <w:r>
        <w:t>Business Requirements Mapping</w:t>
      </w:r>
    </w:p>
    <w:p w:rsidR="000D5FCA" w:rsidRDefault="000D5FCA" w:rsidP="000D5FCA">
      <w:pPr>
        <w:pStyle w:val="Checklist"/>
        <w:tabs>
          <w:tab w:val="clear" w:pos="4320"/>
        </w:tabs>
        <w:spacing w:before="0"/>
      </w:pPr>
      <w:r>
        <w:t>Project Team Learning (Training)</w:t>
      </w:r>
    </w:p>
    <w:p w:rsidR="000D5FCA" w:rsidRDefault="000D5FCA" w:rsidP="000D5FCA">
      <w:pPr>
        <w:pStyle w:val="Checklist"/>
        <w:tabs>
          <w:tab w:val="clear" w:pos="4320"/>
        </w:tabs>
        <w:spacing w:before="0"/>
      </w:pPr>
      <w:r>
        <w:t>User Learning (Training)</w:t>
      </w:r>
    </w:p>
    <w:p w:rsidR="000D5FCA" w:rsidRDefault="000D5FCA" w:rsidP="000D5FCA">
      <w:pPr>
        <w:pStyle w:val="Checklist"/>
        <w:tabs>
          <w:tab w:val="clear" w:pos="4320"/>
        </w:tabs>
        <w:spacing w:before="0"/>
      </w:pPr>
      <w:r>
        <w:t>Performance Testing</w:t>
      </w:r>
    </w:p>
    <w:p w:rsidR="000D5FCA" w:rsidRDefault="000D5FCA" w:rsidP="00793A58">
      <w:pPr>
        <w:pStyle w:val="Note"/>
      </w:pPr>
      <w:r>
        <w:t>Update as appropriate.  Example only.</w:t>
      </w:r>
    </w:p>
    <w:p w:rsidR="000D5FCA" w:rsidRDefault="000D5FCA" w:rsidP="000D5FCA">
      <w:pPr>
        <w:pStyle w:val="Heading8"/>
      </w:pPr>
      <w:bookmarkStart w:id="271" w:name="_Toc261892092"/>
      <w:r>
        <w:t>Disposition Following Go-Live</w:t>
      </w:r>
      <w:bookmarkEnd w:id="271"/>
    </w:p>
    <w:p w:rsidR="000D5FCA" w:rsidRDefault="000D5FCA" w:rsidP="000D5FCA">
      <w:pPr>
        <w:pStyle w:val="BodyText"/>
      </w:pPr>
      <w:r>
        <w:t xml:space="preserve">This environment will continue to be maintained beyond go-live to support </w:t>
      </w:r>
      <w:proofErr w:type="spellStart"/>
      <w:r>
        <w:t>on going</w:t>
      </w:r>
      <w:proofErr w:type="spellEnd"/>
      <w:r>
        <w:t xml:space="preserve"> testing of software patches.</w:t>
      </w:r>
    </w:p>
    <w:p w:rsidR="000D5FCA" w:rsidRDefault="000D5FCA" w:rsidP="000D5FCA">
      <w:pPr>
        <w:pStyle w:val="Heading8"/>
      </w:pPr>
      <w:bookmarkStart w:id="272" w:name="_Toc261892093"/>
      <w:r>
        <w:t>Software</w:t>
      </w:r>
      <w:bookmarkEnd w:id="272"/>
    </w:p>
    <w:p w:rsidR="000D5FCA" w:rsidRDefault="000D5FCA" w:rsidP="000D5FCA">
      <w:pPr>
        <w:pStyle w:val="BodyText"/>
      </w:pPr>
      <w:r>
        <w:t xml:space="preserve">The application software to support the Business Systems Testing activities </w:t>
      </w:r>
      <w:proofErr w:type="gramStart"/>
      <w:r>
        <w:t>are</w:t>
      </w:r>
      <w:proofErr w:type="gramEnd"/>
      <w:r>
        <w:t>:</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8"/>
      </w:pPr>
      <w:bookmarkStart w:id="273" w:name="_Toc261892094"/>
      <w:r>
        <w:t>Hardware Platforms and Networks</w:t>
      </w:r>
      <w:bookmarkEnd w:id="273"/>
    </w:p>
    <w:p w:rsidR="000D5FCA" w:rsidRDefault="000D5FCA" w:rsidP="000D5FCA">
      <w:pPr>
        <w:pStyle w:val="BodyText"/>
      </w:pPr>
      <w:r>
        <w:t>The hardware platforms and operating system software requirements to support the Business Systems Testing activities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odyText"/>
      </w:pPr>
      <w:r>
        <w:t>The network requirements for the Business Systems Testing activities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8"/>
      </w:pPr>
      <w:bookmarkStart w:id="274" w:name="_Toc261892095"/>
      <w:r>
        <w:t>Hardware and Software Delivery Schedule</w:t>
      </w:r>
      <w:bookmarkEnd w:id="274"/>
    </w:p>
    <w:p w:rsidR="000D5FCA" w:rsidRDefault="000D5FCA" w:rsidP="000D5FCA">
      <w:pPr>
        <w:pStyle w:val="BodyText"/>
      </w:pPr>
      <w:r>
        <w:t>New hardware and software to support the Business Systems Testing activities will be delivered and installed according to the following schedule: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89"/>
        <w:gridCol w:w="1060"/>
        <w:gridCol w:w="2296"/>
        <w:gridCol w:w="1009"/>
        <w:gridCol w:w="1009"/>
        <w:gridCol w:w="1075"/>
      </w:tblGrid>
      <w:tr w:rsidR="000D5FCA" w:rsidTr="006D067D">
        <w:trPr>
          <w:tblHeader/>
        </w:trPr>
        <w:tc>
          <w:tcPr>
            <w:tcW w:w="989" w:type="dxa"/>
            <w:tcBorders>
              <w:top w:val="single" w:sz="12" w:space="0" w:color="000000"/>
              <w:bottom w:val="single" w:sz="6" w:space="0" w:color="000000"/>
              <w:right w:val="nil"/>
            </w:tcBorders>
            <w:shd w:val="clear" w:color="000000" w:fill="E6E6E6"/>
          </w:tcPr>
          <w:p w:rsidR="000D5FCA" w:rsidRDefault="000D5FCA" w:rsidP="006D067D">
            <w:pPr>
              <w:pStyle w:val="TableHeading"/>
            </w:pPr>
            <w:r>
              <w:t>Vendor</w:t>
            </w:r>
          </w:p>
        </w:tc>
        <w:tc>
          <w:tcPr>
            <w:tcW w:w="106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Model/ Package</w:t>
            </w:r>
          </w:p>
        </w:tc>
        <w:tc>
          <w:tcPr>
            <w:tcW w:w="2296"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Description</w:t>
            </w:r>
          </w:p>
        </w:tc>
        <w:tc>
          <w:tcPr>
            <w:tcW w:w="1009"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Purpose</w:t>
            </w:r>
          </w:p>
        </w:tc>
        <w:tc>
          <w:tcPr>
            <w:tcW w:w="1009"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Scheduled Delivery</w:t>
            </w:r>
          </w:p>
        </w:tc>
        <w:tc>
          <w:tcPr>
            <w:tcW w:w="1075" w:type="dxa"/>
            <w:tcBorders>
              <w:top w:val="single" w:sz="12" w:space="0" w:color="000000"/>
              <w:left w:val="nil"/>
              <w:bottom w:val="single" w:sz="6" w:space="0" w:color="000000"/>
            </w:tcBorders>
            <w:shd w:val="clear" w:color="000000" w:fill="E6E6E6"/>
          </w:tcPr>
          <w:p w:rsidR="000D5FCA" w:rsidRDefault="000D5FCA" w:rsidP="006D067D">
            <w:pPr>
              <w:pStyle w:val="TableHeading"/>
            </w:pPr>
            <w:r>
              <w:t>Delivered?</w:t>
            </w:r>
          </w:p>
        </w:tc>
      </w:tr>
      <w:tr w:rsidR="000D5FCA" w:rsidTr="006D067D">
        <w:tc>
          <w:tcPr>
            <w:tcW w:w="989" w:type="dxa"/>
            <w:tcBorders>
              <w:top w:val="single" w:sz="6" w:space="0" w:color="000000"/>
            </w:tcBorders>
            <w:shd w:val="clear" w:color="000000" w:fill="FFFFFF"/>
          </w:tcPr>
          <w:p w:rsidR="000D5FCA" w:rsidRDefault="000D5FCA" w:rsidP="006D067D">
            <w:pPr>
              <w:pStyle w:val="TableText"/>
            </w:pPr>
          </w:p>
        </w:tc>
        <w:tc>
          <w:tcPr>
            <w:tcW w:w="1060" w:type="dxa"/>
            <w:tcBorders>
              <w:top w:val="single" w:sz="6" w:space="0" w:color="000000"/>
            </w:tcBorders>
            <w:shd w:val="clear" w:color="000000" w:fill="FFFFFF"/>
          </w:tcPr>
          <w:p w:rsidR="000D5FCA" w:rsidRDefault="000D5FCA" w:rsidP="006D067D">
            <w:pPr>
              <w:pStyle w:val="TableText"/>
            </w:pPr>
          </w:p>
        </w:tc>
        <w:tc>
          <w:tcPr>
            <w:tcW w:w="2296" w:type="dxa"/>
            <w:tcBorders>
              <w:top w:val="single" w:sz="6" w:space="0" w:color="000000"/>
            </w:tcBorders>
            <w:shd w:val="clear" w:color="000000" w:fill="FFFFFF"/>
          </w:tcPr>
          <w:p w:rsidR="000D5FCA" w:rsidRDefault="000D5FCA" w:rsidP="006D067D">
            <w:pPr>
              <w:pStyle w:val="TableText"/>
            </w:pPr>
          </w:p>
        </w:tc>
        <w:tc>
          <w:tcPr>
            <w:tcW w:w="1009" w:type="dxa"/>
            <w:tcBorders>
              <w:top w:val="single" w:sz="6" w:space="0" w:color="000000"/>
            </w:tcBorders>
            <w:shd w:val="clear" w:color="000000" w:fill="FFFFFF"/>
          </w:tcPr>
          <w:p w:rsidR="000D5FCA" w:rsidRDefault="000D5FCA" w:rsidP="006D067D">
            <w:pPr>
              <w:pStyle w:val="TableText"/>
            </w:pPr>
          </w:p>
        </w:tc>
        <w:tc>
          <w:tcPr>
            <w:tcW w:w="1009" w:type="dxa"/>
            <w:tcBorders>
              <w:top w:val="single" w:sz="6" w:space="0" w:color="000000"/>
            </w:tcBorders>
            <w:shd w:val="clear" w:color="000000" w:fill="FFFFFF"/>
          </w:tcPr>
          <w:p w:rsidR="000D5FCA" w:rsidRDefault="000D5FCA" w:rsidP="006D067D">
            <w:pPr>
              <w:pStyle w:val="TableText"/>
            </w:pPr>
          </w:p>
        </w:tc>
        <w:tc>
          <w:tcPr>
            <w:tcW w:w="1075" w:type="dxa"/>
            <w:tcBorders>
              <w:top w:val="single" w:sz="6" w:space="0" w:color="000000"/>
            </w:tcBorders>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bl>
    <w:p w:rsidR="000D5FCA" w:rsidRDefault="000D5FCA" w:rsidP="000D5FCA">
      <w:pPr>
        <w:pStyle w:val="Heading2"/>
        <w:tabs>
          <w:tab w:val="clear" w:pos="4320"/>
        </w:tabs>
        <w:ind w:left="720" w:hanging="720"/>
      </w:pPr>
      <w:bookmarkStart w:id="275" w:name="_Toc449248130"/>
      <w:bookmarkStart w:id="276" w:name="_Toc261892096"/>
      <w:bookmarkStart w:id="277" w:name="_Toc270452485"/>
      <w:r>
        <w:t>Project Team Learning</w:t>
      </w:r>
      <w:bookmarkEnd w:id="275"/>
      <w:bookmarkEnd w:id="276"/>
      <w:bookmarkEnd w:id="277"/>
      <w:r>
        <w:t xml:space="preserve"> </w:t>
      </w:r>
    </w:p>
    <w:p w:rsidR="000D5FCA" w:rsidRDefault="000D5FCA" w:rsidP="000D5FCA">
      <w:pPr>
        <w:pStyle w:val="Heading8"/>
      </w:pPr>
      <w:bookmarkStart w:id="278" w:name="_Toc261892097"/>
      <w:r>
        <w:t>Sharing of Environments</w:t>
      </w:r>
      <w:bookmarkEnd w:id="278"/>
    </w:p>
    <w:p w:rsidR="000D5FCA" w:rsidRDefault="000D5FCA" w:rsidP="000D5FCA">
      <w:pPr>
        <w:pStyle w:val="BodyText"/>
      </w:pPr>
      <w:r>
        <w:t>The Project Team Learning activities will share the same environment used by:</w:t>
      </w:r>
    </w:p>
    <w:p w:rsidR="000D5FCA" w:rsidRDefault="000D5FCA" w:rsidP="000D5FCA">
      <w:pPr>
        <w:pStyle w:val="Checklist"/>
        <w:tabs>
          <w:tab w:val="clear" w:pos="4320"/>
        </w:tabs>
        <w:spacing w:before="0"/>
      </w:pPr>
      <w:r>
        <w:t>Data Conversion Development and Testing</w:t>
      </w:r>
    </w:p>
    <w:p w:rsidR="000D5FCA" w:rsidRDefault="000D5FCA" w:rsidP="000D5FCA">
      <w:pPr>
        <w:pStyle w:val="Checklist"/>
        <w:tabs>
          <w:tab w:val="clear" w:pos="4320"/>
        </w:tabs>
        <w:spacing w:before="0"/>
      </w:pPr>
      <w:r>
        <w:t xml:space="preserve">Business Process Review/Development, Business Requirements Definition </w:t>
      </w:r>
    </w:p>
    <w:p w:rsidR="000D5FCA" w:rsidRDefault="000D5FCA" w:rsidP="000D5FCA">
      <w:pPr>
        <w:pStyle w:val="Checklist"/>
        <w:tabs>
          <w:tab w:val="clear" w:pos="4320"/>
        </w:tabs>
        <w:spacing w:before="0"/>
      </w:pPr>
      <w:r>
        <w:t>Business Requirements Mapping</w:t>
      </w:r>
    </w:p>
    <w:p w:rsidR="000D5FCA" w:rsidRDefault="000D5FCA" w:rsidP="000D5FCA">
      <w:pPr>
        <w:pStyle w:val="Checklist"/>
        <w:tabs>
          <w:tab w:val="clear" w:pos="4320"/>
        </w:tabs>
        <w:spacing w:before="0"/>
      </w:pPr>
      <w:r>
        <w:t>User Learning (Training)</w:t>
      </w:r>
    </w:p>
    <w:p w:rsidR="000D5FCA" w:rsidRDefault="000D5FCA" w:rsidP="000D5FCA">
      <w:pPr>
        <w:pStyle w:val="Checklist"/>
        <w:tabs>
          <w:tab w:val="clear" w:pos="4320"/>
        </w:tabs>
        <w:spacing w:before="0"/>
      </w:pPr>
      <w:r>
        <w:t>Business Systems Testing</w:t>
      </w:r>
    </w:p>
    <w:p w:rsidR="000D5FCA" w:rsidRDefault="000D5FCA" w:rsidP="000D5FCA">
      <w:pPr>
        <w:pStyle w:val="Checklist"/>
        <w:tabs>
          <w:tab w:val="clear" w:pos="4320"/>
        </w:tabs>
        <w:spacing w:before="0"/>
      </w:pPr>
      <w:r>
        <w:t>Performance Testing</w:t>
      </w:r>
    </w:p>
    <w:p w:rsidR="000D5FCA" w:rsidRDefault="000D5FCA" w:rsidP="00793A58">
      <w:pPr>
        <w:pStyle w:val="Note"/>
      </w:pPr>
      <w:r>
        <w:t>Update as appropriate.  Example only.</w:t>
      </w:r>
    </w:p>
    <w:p w:rsidR="000D5FCA" w:rsidRDefault="000D5FCA" w:rsidP="000D5FCA">
      <w:pPr>
        <w:pStyle w:val="Heading8"/>
      </w:pPr>
      <w:bookmarkStart w:id="279" w:name="_Toc261892098"/>
      <w:r>
        <w:t>Disposition Following Go-Live</w:t>
      </w:r>
      <w:bookmarkEnd w:id="279"/>
    </w:p>
    <w:p w:rsidR="000D5FCA" w:rsidRDefault="000D5FCA" w:rsidP="000D5FCA">
      <w:pPr>
        <w:pStyle w:val="BodyText"/>
      </w:pPr>
      <w:r>
        <w:t>This environment will not continue to be maintained beyond go-live.</w:t>
      </w:r>
    </w:p>
    <w:p w:rsidR="000D5FCA" w:rsidRDefault="000D5FCA" w:rsidP="000D5FCA">
      <w:pPr>
        <w:pStyle w:val="Heading8"/>
      </w:pPr>
      <w:bookmarkStart w:id="280" w:name="_Toc261892099"/>
      <w:r>
        <w:t>Software</w:t>
      </w:r>
      <w:bookmarkEnd w:id="280"/>
    </w:p>
    <w:p w:rsidR="000D5FCA" w:rsidRDefault="000D5FCA" w:rsidP="000D5FCA">
      <w:pPr>
        <w:pStyle w:val="BodyText"/>
      </w:pPr>
      <w:r>
        <w:t xml:space="preserve">The application software to support the Project Team Learning activities </w:t>
      </w:r>
      <w:proofErr w:type="gramStart"/>
      <w:r>
        <w:t>are</w:t>
      </w:r>
      <w:proofErr w:type="gramEnd"/>
      <w:r>
        <w:t>:</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8"/>
      </w:pPr>
      <w:bookmarkStart w:id="281" w:name="_Toc261892100"/>
      <w:r>
        <w:t>Hardware Platforms and Networks</w:t>
      </w:r>
      <w:bookmarkEnd w:id="281"/>
    </w:p>
    <w:p w:rsidR="000D5FCA" w:rsidRDefault="000D5FCA" w:rsidP="000D5FCA">
      <w:pPr>
        <w:pStyle w:val="BodyText"/>
      </w:pPr>
      <w:r>
        <w:t>The hardware platforms and operating system software requirements to support the Project Team Learning activities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odyText"/>
      </w:pPr>
      <w:r>
        <w:t>The network requirements for the Project Team Learning activities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8"/>
      </w:pPr>
      <w:bookmarkStart w:id="282" w:name="_Toc261892101"/>
      <w:r>
        <w:t>Hardware Platform and Software Delivery Schedule</w:t>
      </w:r>
      <w:bookmarkEnd w:id="282"/>
    </w:p>
    <w:p w:rsidR="000D5FCA" w:rsidRDefault="000D5FCA" w:rsidP="000D5FCA">
      <w:pPr>
        <w:pStyle w:val="BodyText"/>
      </w:pPr>
      <w:r>
        <w:t>New hardware platform and software to support the Project Team Learning activities will be delivered and installed according to the following schedule: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89"/>
        <w:gridCol w:w="1060"/>
        <w:gridCol w:w="2296"/>
        <w:gridCol w:w="1009"/>
        <w:gridCol w:w="1009"/>
        <w:gridCol w:w="1075"/>
      </w:tblGrid>
      <w:tr w:rsidR="000D5FCA" w:rsidTr="006D067D">
        <w:trPr>
          <w:tblHeader/>
        </w:trPr>
        <w:tc>
          <w:tcPr>
            <w:tcW w:w="989" w:type="dxa"/>
            <w:tcBorders>
              <w:top w:val="single" w:sz="12" w:space="0" w:color="000000"/>
              <w:bottom w:val="single" w:sz="6" w:space="0" w:color="000000"/>
              <w:right w:val="nil"/>
            </w:tcBorders>
            <w:shd w:val="clear" w:color="000000" w:fill="E6E6E6"/>
          </w:tcPr>
          <w:p w:rsidR="000D5FCA" w:rsidRDefault="000D5FCA" w:rsidP="006D067D">
            <w:pPr>
              <w:pStyle w:val="TableHeading"/>
            </w:pPr>
            <w:r>
              <w:t>Vendor</w:t>
            </w:r>
          </w:p>
        </w:tc>
        <w:tc>
          <w:tcPr>
            <w:tcW w:w="106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Model/ Package</w:t>
            </w:r>
          </w:p>
        </w:tc>
        <w:tc>
          <w:tcPr>
            <w:tcW w:w="2296"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Description</w:t>
            </w:r>
          </w:p>
        </w:tc>
        <w:tc>
          <w:tcPr>
            <w:tcW w:w="1009"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Purpose</w:t>
            </w:r>
          </w:p>
        </w:tc>
        <w:tc>
          <w:tcPr>
            <w:tcW w:w="1009"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Scheduled Delivery</w:t>
            </w:r>
          </w:p>
        </w:tc>
        <w:tc>
          <w:tcPr>
            <w:tcW w:w="1075" w:type="dxa"/>
            <w:tcBorders>
              <w:top w:val="single" w:sz="12" w:space="0" w:color="000000"/>
              <w:left w:val="nil"/>
              <w:bottom w:val="single" w:sz="6" w:space="0" w:color="000000"/>
            </w:tcBorders>
            <w:shd w:val="clear" w:color="000000" w:fill="E6E6E6"/>
          </w:tcPr>
          <w:p w:rsidR="000D5FCA" w:rsidRDefault="000D5FCA" w:rsidP="006D067D">
            <w:pPr>
              <w:pStyle w:val="TableHeading"/>
            </w:pPr>
            <w:r>
              <w:t>Delivered?</w:t>
            </w:r>
          </w:p>
        </w:tc>
      </w:tr>
      <w:tr w:rsidR="000D5FCA" w:rsidTr="006D067D">
        <w:tc>
          <w:tcPr>
            <w:tcW w:w="989" w:type="dxa"/>
            <w:tcBorders>
              <w:top w:val="single" w:sz="6" w:space="0" w:color="000000"/>
            </w:tcBorders>
            <w:shd w:val="clear" w:color="000000" w:fill="FFFFFF"/>
          </w:tcPr>
          <w:p w:rsidR="000D5FCA" w:rsidRDefault="000D5FCA" w:rsidP="006D067D">
            <w:pPr>
              <w:pStyle w:val="TableText"/>
            </w:pPr>
          </w:p>
        </w:tc>
        <w:tc>
          <w:tcPr>
            <w:tcW w:w="1060" w:type="dxa"/>
            <w:tcBorders>
              <w:top w:val="single" w:sz="6" w:space="0" w:color="000000"/>
            </w:tcBorders>
            <w:shd w:val="clear" w:color="000000" w:fill="FFFFFF"/>
          </w:tcPr>
          <w:p w:rsidR="000D5FCA" w:rsidRDefault="000D5FCA" w:rsidP="006D067D">
            <w:pPr>
              <w:pStyle w:val="TableText"/>
            </w:pPr>
          </w:p>
        </w:tc>
        <w:tc>
          <w:tcPr>
            <w:tcW w:w="2296" w:type="dxa"/>
            <w:tcBorders>
              <w:top w:val="single" w:sz="6" w:space="0" w:color="000000"/>
            </w:tcBorders>
            <w:shd w:val="clear" w:color="000000" w:fill="FFFFFF"/>
          </w:tcPr>
          <w:p w:rsidR="000D5FCA" w:rsidRDefault="000D5FCA" w:rsidP="006D067D">
            <w:pPr>
              <w:pStyle w:val="TableText"/>
            </w:pPr>
          </w:p>
        </w:tc>
        <w:tc>
          <w:tcPr>
            <w:tcW w:w="1009" w:type="dxa"/>
            <w:tcBorders>
              <w:top w:val="single" w:sz="6" w:space="0" w:color="000000"/>
            </w:tcBorders>
            <w:shd w:val="clear" w:color="000000" w:fill="FFFFFF"/>
          </w:tcPr>
          <w:p w:rsidR="000D5FCA" w:rsidRDefault="000D5FCA" w:rsidP="006D067D">
            <w:pPr>
              <w:pStyle w:val="TableText"/>
            </w:pPr>
          </w:p>
        </w:tc>
        <w:tc>
          <w:tcPr>
            <w:tcW w:w="1009" w:type="dxa"/>
            <w:tcBorders>
              <w:top w:val="single" w:sz="6" w:space="0" w:color="000000"/>
            </w:tcBorders>
            <w:shd w:val="clear" w:color="000000" w:fill="FFFFFF"/>
          </w:tcPr>
          <w:p w:rsidR="000D5FCA" w:rsidRDefault="000D5FCA" w:rsidP="006D067D">
            <w:pPr>
              <w:pStyle w:val="TableText"/>
            </w:pPr>
          </w:p>
        </w:tc>
        <w:tc>
          <w:tcPr>
            <w:tcW w:w="1075" w:type="dxa"/>
            <w:tcBorders>
              <w:top w:val="single" w:sz="6" w:space="0" w:color="000000"/>
            </w:tcBorders>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bl>
    <w:p w:rsidR="000D5FCA" w:rsidRDefault="000D5FCA" w:rsidP="000D5FCA">
      <w:pPr>
        <w:pStyle w:val="Heading2"/>
        <w:tabs>
          <w:tab w:val="clear" w:pos="4320"/>
        </w:tabs>
        <w:ind w:left="720" w:hanging="720"/>
      </w:pPr>
      <w:bookmarkStart w:id="283" w:name="_Toc449248131"/>
      <w:bookmarkStart w:id="284" w:name="_Toc261892102"/>
      <w:bookmarkStart w:id="285" w:name="_Toc270452486"/>
      <w:r>
        <w:t>User Learning</w:t>
      </w:r>
      <w:bookmarkEnd w:id="283"/>
      <w:bookmarkEnd w:id="284"/>
      <w:bookmarkEnd w:id="285"/>
      <w:r>
        <w:t xml:space="preserve"> </w:t>
      </w:r>
    </w:p>
    <w:p w:rsidR="000D5FCA" w:rsidRDefault="000D5FCA" w:rsidP="000D5FCA">
      <w:pPr>
        <w:pStyle w:val="Heading8"/>
      </w:pPr>
      <w:bookmarkStart w:id="286" w:name="_Toc261892103"/>
      <w:r>
        <w:t>Sharing of Environments</w:t>
      </w:r>
      <w:bookmarkEnd w:id="286"/>
    </w:p>
    <w:p w:rsidR="000D5FCA" w:rsidRDefault="000D5FCA" w:rsidP="000D5FCA">
      <w:pPr>
        <w:pStyle w:val="BodyText"/>
      </w:pPr>
      <w:r>
        <w:t>The User Learning activities will share the same environment used by:</w:t>
      </w:r>
    </w:p>
    <w:p w:rsidR="000D5FCA" w:rsidRDefault="000D5FCA" w:rsidP="000D5FCA">
      <w:pPr>
        <w:pStyle w:val="Checklist"/>
        <w:tabs>
          <w:tab w:val="clear" w:pos="4320"/>
        </w:tabs>
        <w:spacing w:before="0"/>
      </w:pPr>
      <w:r>
        <w:t>Data Conversion Development and Testing</w:t>
      </w:r>
    </w:p>
    <w:p w:rsidR="000D5FCA" w:rsidRDefault="000D5FCA" w:rsidP="000D5FCA">
      <w:pPr>
        <w:pStyle w:val="Checklist"/>
        <w:tabs>
          <w:tab w:val="clear" w:pos="4320"/>
        </w:tabs>
        <w:spacing w:before="0"/>
      </w:pPr>
      <w:r>
        <w:t xml:space="preserve">Business Process Review/Development, Business Requirements Definition </w:t>
      </w:r>
    </w:p>
    <w:p w:rsidR="000D5FCA" w:rsidRDefault="000D5FCA" w:rsidP="000D5FCA">
      <w:pPr>
        <w:pStyle w:val="Checklist"/>
        <w:tabs>
          <w:tab w:val="clear" w:pos="4320"/>
        </w:tabs>
        <w:spacing w:before="0"/>
      </w:pPr>
      <w:r>
        <w:t>Business Requirements Mapping</w:t>
      </w:r>
    </w:p>
    <w:p w:rsidR="000D5FCA" w:rsidRDefault="000D5FCA" w:rsidP="000D5FCA">
      <w:pPr>
        <w:pStyle w:val="Checklist"/>
        <w:tabs>
          <w:tab w:val="clear" w:pos="4320"/>
        </w:tabs>
        <w:spacing w:before="0"/>
      </w:pPr>
      <w:r>
        <w:t>Project Team Learning (Training)</w:t>
      </w:r>
    </w:p>
    <w:p w:rsidR="000D5FCA" w:rsidRDefault="000D5FCA" w:rsidP="000D5FCA">
      <w:pPr>
        <w:pStyle w:val="Checklist"/>
        <w:tabs>
          <w:tab w:val="clear" w:pos="4320"/>
        </w:tabs>
        <w:spacing w:before="0"/>
      </w:pPr>
      <w:r>
        <w:t>Business Systems Testing</w:t>
      </w:r>
    </w:p>
    <w:p w:rsidR="000D5FCA" w:rsidRDefault="000D5FCA" w:rsidP="000D5FCA">
      <w:pPr>
        <w:pStyle w:val="Checklist"/>
        <w:tabs>
          <w:tab w:val="clear" w:pos="4320"/>
        </w:tabs>
        <w:spacing w:before="0"/>
      </w:pPr>
      <w:r>
        <w:t>Performance Testing</w:t>
      </w:r>
    </w:p>
    <w:p w:rsidR="000D5FCA" w:rsidRDefault="000D5FCA" w:rsidP="00793A58">
      <w:pPr>
        <w:pStyle w:val="Note"/>
      </w:pPr>
      <w:r>
        <w:t>Update as appropriate.  Example only.</w:t>
      </w:r>
    </w:p>
    <w:p w:rsidR="000D5FCA" w:rsidRDefault="000D5FCA" w:rsidP="000D5FCA">
      <w:pPr>
        <w:pStyle w:val="Heading8"/>
      </w:pPr>
      <w:bookmarkStart w:id="287" w:name="_Toc261892104"/>
      <w:r>
        <w:t>Disposition Following Go-Live</w:t>
      </w:r>
      <w:bookmarkEnd w:id="287"/>
    </w:p>
    <w:p w:rsidR="000D5FCA" w:rsidRDefault="000D5FCA" w:rsidP="000D5FCA">
      <w:pPr>
        <w:pStyle w:val="BodyText"/>
      </w:pPr>
      <w:r>
        <w:t>This environment will continue to be maintained beyond go-live.</w:t>
      </w:r>
    </w:p>
    <w:p w:rsidR="000D5FCA" w:rsidRDefault="000D5FCA" w:rsidP="000D5FCA">
      <w:pPr>
        <w:pStyle w:val="Heading8"/>
      </w:pPr>
      <w:bookmarkStart w:id="288" w:name="_Toc350572430"/>
      <w:bookmarkStart w:id="289" w:name="_Toc352580642"/>
      <w:bookmarkStart w:id="290" w:name="_Toc360969722"/>
      <w:bookmarkStart w:id="291" w:name="_Toc261892105"/>
      <w:r>
        <w:t>Software</w:t>
      </w:r>
      <w:bookmarkEnd w:id="288"/>
      <w:bookmarkEnd w:id="289"/>
      <w:bookmarkEnd w:id="290"/>
      <w:bookmarkEnd w:id="291"/>
    </w:p>
    <w:p w:rsidR="000D5FCA" w:rsidRDefault="000D5FCA" w:rsidP="000D5FCA">
      <w:pPr>
        <w:pStyle w:val="BodyText"/>
      </w:pPr>
      <w:r>
        <w:t xml:space="preserve">The application software to support the User Learning activities </w:t>
      </w:r>
      <w:proofErr w:type="gramStart"/>
      <w:r>
        <w:t>are</w:t>
      </w:r>
      <w:proofErr w:type="gramEnd"/>
      <w:r>
        <w:t>:</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8"/>
      </w:pPr>
      <w:bookmarkStart w:id="292" w:name="_Toc350572431"/>
      <w:bookmarkStart w:id="293" w:name="_Toc352580643"/>
      <w:bookmarkStart w:id="294" w:name="_Toc360969723"/>
      <w:bookmarkStart w:id="295" w:name="_Toc261892106"/>
      <w:r>
        <w:t>Hardware Platform and Networks</w:t>
      </w:r>
      <w:bookmarkEnd w:id="292"/>
      <w:bookmarkEnd w:id="293"/>
      <w:bookmarkEnd w:id="294"/>
      <w:bookmarkEnd w:id="295"/>
    </w:p>
    <w:p w:rsidR="000D5FCA" w:rsidRDefault="000D5FCA" w:rsidP="000D5FCA">
      <w:pPr>
        <w:pStyle w:val="BodyText"/>
      </w:pPr>
      <w:r>
        <w:t>The hardware platform and operating system software requirements to support the User Learning activities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odyText"/>
      </w:pPr>
      <w:r>
        <w:t>The network requirements for the Applications and Technical Architecture Process are:</w:t>
      </w: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Bullet"/>
        <w:tabs>
          <w:tab w:val="clear" w:pos="4320"/>
        </w:tabs>
        <w:spacing w:before="0"/>
      </w:pPr>
    </w:p>
    <w:p w:rsidR="000D5FCA" w:rsidRDefault="000D5FCA" w:rsidP="000D5FCA">
      <w:pPr>
        <w:pStyle w:val="Heading8"/>
      </w:pPr>
      <w:bookmarkStart w:id="296" w:name="_Toc360969725"/>
      <w:bookmarkStart w:id="297" w:name="_Toc261892107"/>
      <w:r>
        <w:t>Hardware Platform and Software Delivery Schedule</w:t>
      </w:r>
      <w:bookmarkEnd w:id="296"/>
      <w:bookmarkEnd w:id="297"/>
    </w:p>
    <w:p w:rsidR="000D5FCA" w:rsidRDefault="000D5FCA" w:rsidP="000D5FCA">
      <w:pPr>
        <w:pStyle w:val="BodyText"/>
      </w:pPr>
      <w:r>
        <w:t>New hardware platform and software to support the User Learning activities will be delivered and installed according to the following schedule:</w:t>
      </w: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989"/>
        <w:gridCol w:w="1060"/>
        <w:gridCol w:w="2296"/>
        <w:gridCol w:w="1009"/>
        <w:gridCol w:w="1009"/>
        <w:gridCol w:w="1075"/>
      </w:tblGrid>
      <w:tr w:rsidR="000D5FCA" w:rsidTr="006D067D">
        <w:trPr>
          <w:tblHeader/>
        </w:trPr>
        <w:tc>
          <w:tcPr>
            <w:tcW w:w="989" w:type="dxa"/>
            <w:tcBorders>
              <w:top w:val="single" w:sz="12" w:space="0" w:color="000000"/>
              <w:bottom w:val="single" w:sz="6" w:space="0" w:color="000000"/>
              <w:right w:val="nil"/>
            </w:tcBorders>
            <w:shd w:val="clear" w:color="000000" w:fill="E6E6E6"/>
          </w:tcPr>
          <w:p w:rsidR="000D5FCA" w:rsidRDefault="000D5FCA" w:rsidP="006D067D">
            <w:pPr>
              <w:pStyle w:val="TableHeading"/>
            </w:pPr>
            <w:r>
              <w:t>Vendor</w:t>
            </w:r>
          </w:p>
        </w:tc>
        <w:tc>
          <w:tcPr>
            <w:tcW w:w="1060"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Model/ Package</w:t>
            </w:r>
          </w:p>
        </w:tc>
        <w:tc>
          <w:tcPr>
            <w:tcW w:w="2296"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Description</w:t>
            </w:r>
          </w:p>
        </w:tc>
        <w:tc>
          <w:tcPr>
            <w:tcW w:w="1009"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Purpose</w:t>
            </w:r>
          </w:p>
        </w:tc>
        <w:tc>
          <w:tcPr>
            <w:tcW w:w="1009"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Scheduled Delivery</w:t>
            </w:r>
          </w:p>
        </w:tc>
        <w:tc>
          <w:tcPr>
            <w:tcW w:w="1075" w:type="dxa"/>
            <w:tcBorders>
              <w:top w:val="single" w:sz="12" w:space="0" w:color="000000"/>
              <w:left w:val="nil"/>
              <w:bottom w:val="single" w:sz="6" w:space="0" w:color="000000"/>
            </w:tcBorders>
            <w:shd w:val="clear" w:color="000000" w:fill="E6E6E6"/>
          </w:tcPr>
          <w:p w:rsidR="000D5FCA" w:rsidRDefault="000D5FCA" w:rsidP="006D067D">
            <w:pPr>
              <w:pStyle w:val="TableHeading"/>
            </w:pPr>
            <w:r>
              <w:t>Delivered?</w:t>
            </w:r>
          </w:p>
        </w:tc>
      </w:tr>
      <w:tr w:rsidR="000D5FCA" w:rsidTr="006D067D">
        <w:tc>
          <w:tcPr>
            <w:tcW w:w="989" w:type="dxa"/>
            <w:tcBorders>
              <w:top w:val="single" w:sz="6" w:space="0" w:color="000000"/>
            </w:tcBorders>
            <w:shd w:val="clear" w:color="000000" w:fill="FFFFFF"/>
          </w:tcPr>
          <w:p w:rsidR="000D5FCA" w:rsidRDefault="000D5FCA" w:rsidP="006D067D">
            <w:pPr>
              <w:pStyle w:val="TableText"/>
            </w:pPr>
          </w:p>
        </w:tc>
        <w:tc>
          <w:tcPr>
            <w:tcW w:w="1060" w:type="dxa"/>
            <w:tcBorders>
              <w:top w:val="single" w:sz="6" w:space="0" w:color="000000"/>
            </w:tcBorders>
            <w:shd w:val="clear" w:color="000000" w:fill="FFFFFF"/>
          </w:tcPr>
          <w:p w:rsidR="000D5FCA" w:rsidRDefault="000D5FCA" w:rsidP="006D067D">
            <w:pPr>
              <w:pStyle w:val="TableText"/>
            </w:pPr>
          </w:p>
        </w:tc>
        <w:tc>
          <w:tcPr>
            <w:tcW w:w="2296" w:type="dxa"/>
            <w:tcBorders>
              <w:top w:val="single" w:sz="6" w:space="0" w:color="000000"/>
            </w:tcBorders>
            <w:shd w:val="clear" w:color="000000" w:fill="FFFFFF"/>
          </w:tcPr>
          <w:p w:rsidR="000D5FCA" w:rsidRDefault="000D5FCA" w:rsidP="006D067D">
            <w:pPr>
              <w:pStyle w:val="TableText"/>
            </w:pPr>
          </w:p>
        </w:tc>
        <w:tc>
          <w:tcPr>
            <w:tcW w:w="1009" w:type="dxa"/>
            <w:tcBorders>
              <w:top w:val="single" w:sz="6" w:space="0" w:color="000000"/>
            </w:tcBorders>
            <w:shd w:val="clear" w:color="000000" w:fill="FFFFFF"/>
          </w:tcPr>
          <w:p w:rsidR="000D5FCA" w:rsidRDefault="000D5FCA" w:rsidP="006D067D">
            <w:pPr>
              <w:pStyle w:val="TableText"/>
            </w:pPr>
          </w:p>
        </w:tc>
        <w:tc>
          <w:tcPr>
            <w:tcW w:w="1009" w:type="dxa"/>
            <w:tcBorders>
              <w:top w:val="single" w:sz="6" w:space="0" w:color="000000"/>
            </w:tcBorders>
            <w:shd w:val="clear" w:color="000000" w:fill="FFFFFF"/>
          </w:tcPr>
          <w:p w:rsidR="000D5FCA" w:rsidRDefault="000D5FCA" w:rsidP="006D067D">
            <w:pPr>
              <w:pStyle w:val="TableText"/>
            </w:pPr>
          </w:p>
        </w:tc>
        <w:tc>
          <w:tcPr>
            <w:tcW w:w="1075" w:type="dxa"/>
            <w:tcBorders>
              <w:top w:val="single" w:sz="6" w:space="0" w:color="000000"/>
            </w:tcBorders>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r w:rsidR="000D5FCA" w:rsidTr="006D067D">
        <w:tc>
          <w:tcPr>
            <w:tcW w:w="989" w:type="dxa"/>
            <w:shd w:val="clear" w:color="000000" w:fill="FFFFFF"/>
          </w:tcPr>
          <w:p w:rsidR="000D5FCA" w:rsidRDefault="000D5FCA" w:rsidP="006D067D">
            <w:pPr>
              <w:pStyle w:val="TableText"/>
            </w:pPr>
          </w:p>
        </w:tc>
        <w:tc>
          <w:tcPr>
            <w:tcW w:w="1060" w:type="dxa"/>
            <w:shd w:val="clear" w:color="000000" w:fill="FFFFFF"/>
          </w:tcPr>
          <w:p w:rsidR="000D5FCA" w:rsidRDefault="000D5FCA" w:rsidP="006D067D">
            <w:pPr>
              <w:pStyle w:val="TableText"/>
            </w:pPr>
          </w:p>
        </w:tc>
        <w:tc>
          <w:tcPr>
            <w:tcW w:w="2296"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09" w:type="dxa"/>
            <w:shd w:val="clear" w:color="000000" w:fill="FFFFFF"/>
          </w:tcPr>
          <w:p w:rsidR="000D5FCA" w:rsidRDefault="000D5FCA" w:rsidP="006D067D">
            <w:pPr>
              <w:pStyle w:val="TableText"/>
            </w:pPr>
          </w:p>
        </w:tc>
        <w:tc>
          <w:tcPr>
            <w:tcW w:w="1075" w:type="dxa"/>
            <w:shd w:val="clear" w:color="000000" w:fill="FFFFFF"/>
          </w:tcPr>
          <w:p w:rsidR="000D5FCA" w:rsidRDefault="000D5FCA" w:rsidP="006D067D">
            <w:pPr>
              <w:pStyle w:val="TableText"/>
            </w:pPr>
          </w:p>
        </w:tc>
      </w:tr>
    </w:tbl>
    <w:p w:rsidR="000D5FCA" w:rsidRDefault="000D5FCA" w:rsidP="00655FA8">
      <w:pPr>
        <w:pStyle w:val="Heading1"/>
      </w:pPr>
      <w:bookmarkStart w:id="298" w:name="_Toc449248132"/>
      <w:bookmarkStart w:id="299" w:name="_Toc261892108"/>
      <w:bookmarkStart w:id="300" w:name="_Toc270452487"/>
      <w:r>
        <w:lastRenderedPageBreak/>
        <w:t>Open and Closed Issues</w:t>
      </w:r>
      <w:bookmarkEnd w:id="298"/>
      <w:bookmarkEnd w:id="299"/>
      <w:bookmarkEnd w:id="300"/>
    </w:p>
    <w:p w:rsidR="000D5FCA" w:rsidRDefault="000D5FCA" w:rsidP="00793A58">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0D5FCA" w:rsidRDefault="000D5FCA" w:rsidP="000D5FCA">
      <w:pPr>
        <w:pStyle w:val="Heading2"/>
        <w:tabs>
          <w:tab w:val="clear" w:pos="4320"/>
        </w:tabs>
        <w:ind w:left="720" w:hanging="720"/>
      </w:pPr>
      <w:bookmarkStart w:id="301" w:name="_Toc449248133"/>
      <w:bookmarkStart w:id="302" w:name="_Toc261892109"/>
      <w:bookmarkStart w:id="303" w:name="_Toc270452488"/>
      <w:r>
        <w:t>Open Issues</w:t>
      </w:r>
      <w:bookmarkEnd w:id="301"/>
      <w:bookmarkEnd w:id="302"/>
      <w:bookmarkEnd w:id="303"/>
    </w:p>
    <w:p w:rsidR="000D5FCA" w:rsidRDefault="000D5FCA" w:rsidP="000D5FCA">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0D5FCA" w:rsidTr="006D067D">
        <w:trPr>
          <w:tblHeader/>
        </w:trPr>
        <w:tc>
          <w:tcPr>
            <w:tcW w:w="900" w:type="dxa"/>
            <w:tcBorders>
              <w:top w:val="single" w:sz="12" w:space="0" w:color="000000"/>
              <w:bottom w:val="single" w:sz="6" w:space="0" w:color="000000"/>
              <w:right w:val="nil"/>
            </w:tcBorders>
            <w:shd w:val="clear" w:color="000000" w:fill="E6E6E6"/>
          </w:tcPr>
          <w:p w:rsidR="000D5FCA" w:rsidRDefault="000D5FCA" w:rsidP="006D067D">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Target Date</w:t>
            </w:r>
          </w:p>
        </w:tc>
        <w:tc>
          <w:tcPr>
            <w:tcW w:w="1256" w:type="dxa"/>
            <w:tcBorders>
              <w:top w:val="single" w:sz="12" w:space="0" w:color="000000"/>
              <w:left w:val="nil"/>
              <w:bottom w:val="single" w:sz="6" w:space="0" w:color="000000"/>
            </w:tcBorders>
            <w:shd w:val="clear" w:color="000000" w:fill="E6E6E6"/>
          </w:tcPr>
          <w:p w:rsidR="000D5FCA" w:rsidRDefault="000D5FCA" w:rsidP="006D067D">
            <w:pPr>
              <w:pStyle w:val="TableHeading"/>
            </w:pPr>
            <w:r>
              <w:t>Impact Date</w:t>
            </w:r>
          </w:p>
        </w:tc>
      </w:tr>
      <w:tr w:rsidR="000D5FCA" w:rsidTr="006D067D">
        <w:tc>
          <w:tcPr>
            <w:tcW w:w="900" w:type="dxa"/>
            <w:tcBorders>
              <w:top w:val="single" w:sz="6" w:space="0" w:color="000000"/>
            </w:tcBorders>
            <w:shd w:val="clear" w:color="000000" w:fill="FFFFFF"/>
          </w:tcPr>
          <w:p w:rsidR="000D5FCA" w:rsidRDefault="000D5FCA" w:rsidP="006D067D">
            <w:pPr>
              <w:pStyle w:val="TableText"/>
              <w:rPr>
                <w:color w:val="000000"/>
              </w:rPr>
            </w:pPr>
          </w:p>
        </w:tc>
        <w:tc>
          <w:tcPr>
            <w:tcW w:w="2183" w:type="dxa"/>
            <w:tcBorders>
              <w:top w:val="single" w:sz="6" w:space="0" w:color="000000"/>
            </w:tcBorders>
            <w:shd w:val="clear" w:color="000000" w:fill="FFFFFF"/>
          </w:tcPr>
          <w:p w:rsidR="000D5FCA" w:rsidRDefault="000D5FCA" w:rsidP="006D067D">
            <w:pPr>
              <w:pStyle w:val="TableText"/>
              <w:rPr>
                <w:color w:val="000000"/>
              </w:rPr>
            </w:pPr>
          </w:p>
        </w:tc>
        <w:tc>
          <w:tcPr>
            <w:tcW w:w="3217" w:type="dxa"/>
            <w:tcBorders>
              <w:top w:val="single" w:sz="6" w:space="0" w:color="000000"/>
            </w:tcBorders>
            <w:shd w:val="clear" w:color="000000" w:fill="FFFFFF"/>
          </w:tcPr>
          <w:p w:rsidR="000D5FCA" w:rsidRDefault="000D5FCA" w:rsidP="006D067D">
            <w:pPr>
              <w:pStyle w:val="TableText"/>
              <w:rPr>
                <w:color w:val="000000"/>
              </w:rPr>
            </w:pPr>
          </w:p>
        </w:tc>
        <w:tc>
          <w:tcPr>
            <w:tcW w:w="1673" w:type="dxa"/>
            <w:tcBorders>
              <w:top w:val="single" w:sz="6" w:space="0" w:color="000000"/>
            </w:tcBorders>
            <w:shd w:val="clear" w:color="000000" w:fill="FFFFFF"/>
          </w:tcPr>
          <w:p w:rsidR="000D5FCA" w:rsidRDefault="000D5FCA" w:rsidP="006D067D">
            <w:pPr>
              <w:pStyle w:val="TableText"/>
              <w:rPr>
                <w:color w:val="000000"/>
              </w:rPr>
            </w:pPr>
          </w:p>
        </w:tc>
        <w:tc>
          <w:tcPr>
            <w:tcW w:w="1295" w:type="dxa"/>
            <w:tcBorders>
              <w:top w:val="single" w:sz="6" w:space="0" w:color="000000"/>
            </w:tcBorders>
            <w:shd w:val="clear" w:color="000000" w:fill="FFFFFF"/>
          </w:tcPr>
          <w:p w:rsidR="000D5FCA" w:rsidRDefault="000D5FCA" w:rsidP="006D067D">
            <w:pPr>
              <w:pStyle w:val="TableText"/>
              <w:rPr>
                <w:color w:val="000000"/>
              </w:rPr>
            </w:pPr>
          </w:p>
        </w:tc>
        <w:tc>
          <w:tcPr>
            <w:tcW w:w="1256" w:type="dxa"/>
            <w:tcBorders>
              <w:top w:val="single" w:sz="6" w:space="0" w:color="000000"/>
            </w:tcBorders>
            <w:shd w:val="clear" w:color="000000" w:fill="FFFFFF"/>
          </w:tcPr>
          <w:p w:rsidR="000D5FCA" w:rsidRDefault="000D5FCA" w:rsidP="006D067D">
            <w:pPr>
              <w:pStyle w:val="TableText"/>
              <w:rPr>
                <w:color w:val="000000"/>
              </w:rPr>
            </w:pPr>
          </w:p>
        </w:tc>
      </w:tr>
      <w:tr w:rsidR="000D5FCA" w:rsidTr="006D067D">
        <w:tc>
          <w:tcPr>
            <w:tcW w:w="900" w:type="dxa"/>
            <w:shd w:val="clear" w:color="000000" w:fill="FFFFFF"/>
          </w:tcPr>
          <w:p w:rsidR="000D5FCA" w:rsidRDefault="000D5FCA" w:rsidP="006D067D">
            <w:pPr>
              <w:pStyle w:val="TableText"/>
              <w:rPr>
                <w:color w:val="000000"/>
              </w:rPr>
            </w:pPr>
          </w:p>
        </w:tc>
        <w:tc>
          <w:tcPr>
            <w:tcW w:w="2183" w:type="dxa"/>
            <w:shd w:val="clear" w:color="000000" w:fill="FFFFFF"/>
          </w:tcPr>
          <w:p w:rsidR="000D5FCA" w:rsidRDefault="000D5FCA" w:rsidP="006D067D">
            <w:pPr>
              <w:pStyle w:val="TableText"/>
              <w:rPr>
                <w:color w:val="000000"/>
              </w:rPr>
            </w:pPr>
          </w:p>
        </w:tc>
        <w:tc>
          <w:tcPr>
            <w:tcW w:w="3217" w:type="dxa"/>
            <w:shd w:val="clear" w:color="000000" w:fill="FFFFFF"/>
          </w:tcPr>
          <w:p w:rsidR="000D5FCA" w:rsidRDefault="000D5FCA" w:rsidP="006D067D">
            <w:pPr>
              <w:pStyle w:val="TableText"/>
              <w:rPr>
                <w:color w:val="000000"/>
              </w:rPr>
            </w:pPr>
          </w:p>
        </w:tc>
        <w:tc>
          <w:tcPr>
            <w:tcW w:w="1673" w:type="dxa"/>
            <w:shd w:val="clear" w:color="000000" w:fill="FFFFFF"/>
          </w:tcPr>
          <w:p w:rsidR="000D5FCA" w:rsidRDefault="000D5FCA" w:rsidP="006D067D">
            <w:pPr>
              <w:pStyle w:val="TableText"/>
              <w:rPr>
                <w:color w:val="000000"/>
              </w:rPr>
            </w:pPr>
          </w:p>
        </w:tc>
        <w:tc>
          <w:tcPr>
            <w:tcW w:w="1295" w:type="dxa"/>
            <w:shd w:val="clear" w:color="000000" w:fill="FFFFFF"/>
          </w:tcPr>
          <w:p w:rsidR="000D5FCA" w:rsidRDefault="000D5FCA" w:rsidP="006D067D">
            <w:pPr>
              <w:pStyle w:val="TableText"/>
              <w:rPr>
                <w:color w:val="000000"/>
              </w:rPr>
            </w:pPr>
          </w:p>
        </w:tc>
        <w:tc>
          <w:tcPr>
            <w:tcW w:w="1256" w:type="dxa"/>
            <w:shd w:val="clear" w:color="000000" w:fill="FFFFFF"/>
          </w:tcPr>
          <w:p w:rsidR="000D5FCA" w:rsidRDefault="000D5FCA" w:rsidP="006D067D">
            <w:pPr>
              <w:pStyle w:val="TableText"/>
              <w:rPr>
                <w:color w:val="000000"/>
              </w:rPr>
            </w:pPr>
          </w:p>
        </w:tc>
      </w:tr>
      <w:tr w:rsidR="000D5FCA" w:rsidTr="006D067D">
        <w:tc>
          <w:tcPr>
            <w:tcW w:w="900" w:type="dxa"/>
            <w:shd w:val="clear" w:color="000000" w:fill="FFFFFF"/>
          </w:tcPr>
          <w:p w:rsidR="000D5FCA" w:rsidRDefault="000D5FCA" w:rsidP="006D067D">
            <w:pPr>
              <w:pStyle w:val="TableText"/>
              <w:rPr>
                <w:color w:val="000000"/>
              </w:rPr>
            </w:pPr>
          </w:p>
        </w:tc>
        <w:tc>
          <w:tcPr>
            <w:tcW w:w="2183" w:type="dxa"/>
            <w:shd w:val="clear" w:color="000000" w:fill="FFFFFF"/>
          </w:tcPr>
          <w:p w:rsidR="000D5FCA" w:rsidRDefault="000D5FCA" w:rsidP="006D067D">
            <w:pPr>
              <w:pStyle w:val="TableText"/>
              <w:rPr>
                <w:color w:val="000000"/>
              </w:rPr>
            </w:pPr>
          </w:p>
        </w:tc>
        <w:tc>
          <w:tcPr>
            <w:tcW w:w="3217" w:type="dxa"/>
            <w:shd w:val="clear" w:color="000000" w:fill="FFFFFF"/>
          </w:tcPr>
          <w:p w:rsidR="000D5FCA" w:rsidRDefault="000D5FCA" w:rsidP="006D067D">
            <w:pPr>
              <w:pStyle w:val="TableText"/>
              <w:rPr>
                <w:color w:val="000000"/>
              </w:rPr>
            </w:pPr>
          </w:p>
        </w:tc>
        <w:tc>
          <w:tcPr>
            <w:tcW w:w="1673" w:type="dxa"/>
            <w:shd w:val="clear" w:color="000000" w:fill="FFFFFF"/>
          </w:tcPr>
          <w:p w:rsidR="000D5FCA" w:rsidRDefault="000D5FCA" w:rsidP="006D067D">
            <w:pPr>
              <w:pStyle w:val="TableText"/>
              <w:rPr>
                <w:color w:val="000000"/>
              </w:rPr>
            </w:pPr>
          </w:p>
        </w:tc>
        <w:tc>
          <w:tcPr>
            <w:tcW w:w="1295" w:type="dxa"/>
            <w:shd w:val="clear" w:color="000000" w:fill="FFFFFF"/>
          </w:tcPr>
          <w:p w:rsidR="000D5FCA" w:rsidRDefault="000D5FCA" w:rsidP="006D067D">
            <w:pPr>
              <w:pStyle w:val="TableText"/>
              <w:rPr>
                <w:color w:val="000000"/>
              </w:rPr>
            </w:pPr>
          </w:p>
        </w:tc>
        <w:tc>
          <w:tcPr>
            <w:tcW w:w="1256" w:type="dxa"/>
            <w:shd w:val="clear" w:color="000000" w:fill="FFFFFF"/>
          </w:tcPr>
          <w:p w:rsidR="000D5FCA" w:rsidRDefault="000D5FCA" w:rsidP="006D067D">
            <w:pPr>
              <w:pStyle w:val="TableText"/>
              <w:rPr>
                <w:color w:val="000000"/>
              </w:rPr>
            </w:pPr>
          </w:p>
        </w:tc>
      </w:tr>
      <w:tr w:rsidR="000D5FCA" w:rsidTr="006D067D">
        <w:tc>
          <w:tcPr>
            <w:tcW w:w="900" w:type="dxa"/>
            <w:shd w:val="clear" w:color="000000" w:fill="FFFFFF"/>
          </w:tcPr>
          <w:p w:rsidR="000D5FCA" w:rsidRDefault="000D5FCA" w:rsidP="006D067D">
            <w:pPr>
              <w:pStyle w:val="TableText"/>
              <w:rPr>
                <w:color w:val="000000"/>
              </w:rPr>
            </w:pPr>
          </w:p>
        </w:tc>
        <w:tc>
          <w:tcPr>
            <w:tcW w:w="2183" w:type="dxa"/>
            <w:shd w:val="clear" w:color="000000" w:fill="FFFFFF"/>
          </w:tcPr>
          <w:p w:rsidR="000D5FCA" w:rsidRDefault="000D5FCA" w:rsidP="006D067D">
            <w:pPr>
              <w:pStyle w:val="TableText"/>
              <w:rPr>
                <w:color w:val="000000"/>
              </w:rPr>
            </w:pPr>
          </w:p>
        </w:tc>
        <w:tc>
          <w:tcPr>
            <w:tcW w:w="3217" w:type="dxa"/>
            <w:shd w:val="clear" w:color="000000" w:fill="FFFFFF"/>
          </w:tcPr>
          <w:p w:rsidR="000D5FCA" w:rsidRDefault="000D5FCA" w:rsidP="006D067D">
            <w:pPr>
              <w:pStyle w:val="TableText"/>
              <w:rPr>
                <w:color w:val="000000"/>
              </w:rPr>
            </w:pPr>
          </w:p>
        </w:tc>
        <w:tc>
          <w:tcPr>
            <w:tcW w:w="1673" w:type="dxa"/>
            <w:shd w:val="clear" w:color="000000" w:fill="FFFFFF"/>
          </w:tcPr>
          <w:p w:rsidR="000D5FCA" w:rsidRDefault="000D5FCA" w:rsidP="006D067D">
            <w:pPr>
              <w:pStyle w:val="TableText"/>
              <w:rPr>
                <w:color w:val="000000"/>
              </w:rPr>
            </w:pPr>
          </w:p>
        </w:tc>
        <w:tc>
          <w:tcPr>
            <w:tcW w:w="1295" w:type="dxa"/>
            <w:shd w:val="clear" w:color="000000" w:fill="FFFFFF"/>
          </w:tcPr>
          <w:p w:rsidR="000D5FCA" w:rsidRDefault="000D5FCA" w:rsidP="006D067D">
            <w:pPr>
              <w:pStyle w:val="TableText"/>
              <w:rPr>
                <w:color w:val="000000"/>
              </w:rPr>
            </w:pPr>
          </w:p>
        </w:tc>
        <w:tc>
          <w:tcPr>
            <w:tcW w:w="1256" w:type="dxa"/>
            <w:shd w:val="clear" w:color="000000" w:fill="FFFFFF"/>
          </w:tcPr>
          <w:p w:rsidR="000D5FCA" w:rsidRDefault="000D5FCA" w:rsidP="006D067D">
            <w:pPr>
              <w:pStyle w:val="TableText"/>
              <w:rPr>
                <w:color w:val="000000"/>
              </w:rPr>
            </w:pPr>
          </w:p>
        </w:tc>
      </w:tr>
    </w:tbl>
    <w:p w:rsidR="000D5FCA" w:rsidRDefault="000D5FCA" w:rsidP="000D5FCA">
      <w:pPr>
        <w:pStyle w:val="BodyText"/>
      </w:pPr>
    </w:p>
    <w:p w:rsidR="000D5FCA" w:rsidRDefault="000D5FCA" w:rsidP="000D5FCA">
      <w:pPr>
        <w:pStyle w:val="Heading2"/>
        <w:tabs>
          <w:tab w:val="clear" w:pos="4320"/>
        </w:tabs>
        <w:ind w:left="720" w:hanging="720"/>
      </w:pPr>
      <w:bookmarkStart w:id="304" w:name="_Toc449248134"/>
      <w:bookmarkStart w:id="305" w:name="_Toc261892110"/>
      <w:bookmarkStart w:id="306" w:name="_Toc270452489"/>
      <w:r>
        <w:t>Closed Issues</w:t>
      </w:r>
      <w:bookmarkEnd w:id="304"/>
      <w:bookmarkEnd w:id="305"/>
      <w:bookmarkEnd w:id="306"/>
    </w:p>
    <w:p w:rsidR="000D5FCA" w:rsidRDefault="000D5FCA" w:rsidP="000D5FCA">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0D5FCA" w:rsidTr="006D067D">
        <w:trPr>
          <w:tblHeader/>
        </w:trPr>
        <w:tc>
          <w:tcPr>
            <w:tcW w:w="900" w:type="dxa"/>
            <w:tcBorders>
              <w:top w:val="single" w:sz="12" w:space="0" w:color="000000"/>
              <w:bottom w:val="single" w:sz="6" w:space="0" w:color="000000"/>
              <w:right w:val="nil"/>
            </w:tcBorders>
            <w:shd w:val="clear" w:color="000000" w:fill="E6E6E6"/>
          </w:tcPr>
          <w:p w:rsidR="000D5FCA" w:rsidRDefault="000D5FCA" w:rsidP="006D067D">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0D5FCA" w:rsidRDefault="000D5FCA" w:rsidP="006D067D">
            <w:pPr>
              <w:pStyle w:val="TableHeading"/>
            </w:pPr>
            <w:r>
              <w:t>Target Date</w:t>
            </w:r>
          </w:p>
        </w:tc>
        <w:tc>
          <w:tcPr>
            <w:tcW w:w="1256" w:type="dxa"/>
            <w:tcBorders>
              <w:top w:val="single" w:sz="12" w:space="0" w:color="000000"/>
              <w:left w:val="nil"/>
              <w:bottom w:val="single" w:sz="6" w:space="0" w:color="000000"/>
            </w:tcBorders>
            <w:shd w:val="clear" w:color="000000" w:fill="E6E6E6"/>
          </w:tcPr>
          <w:p w:rsidR="000D5FCA" w:rsidRDefault="000D5FCA" w:rsidP="006D067D">
            <w:pPr>
              <w:pStyle w:val="TableHeading"/>
            </w:pPr>
            <w:r>
              <w:t>Impact Date</w:t>
            </w:r>
          </w:p>
        </w:tc>
      </w:tr>
      <w:tr w:rsidR="000D5FCA" w:rsidTr="006D067D">
        <w:tc>
          <w:tcPr>
            <w:tcW w:w="900" w:type="dxa"/>
            <w:tcBorders>
              <w:top w:val="single" w:sz="6" w:space="0" w:color="000000"/>
            </w:tcBorders>
            <w:shd w:val="clear" w:color="000000" w:fill="FFFFFF"/>
          </w:tcPr>
          <w:p w:rsidR="000D5FCA" w:rsidRDefault="000D5FCA" w:rsidP="006D067D">
            <w:pPr>
              <w:pStyle w:val="TableText"/>
              <w:rPr>
                <w:color w:val="000000"/>
              </w:rPr>
            </w:pPr>
          </w:p>
        </w:tc>
        <w:tc>
          <w:tcPr>
            <w:tcW w:w="2183" w:type="dxa"/>
            <w:tcBorders>
              <w:top w:val="single" w:sz="6" w:space="0" w:color="000000"/>
            </w:tcBorders>
            <w:shd w:val="clear" w:color="000000" w:fill="FFFFFF"/>
          </w:tcPr>
          <w:p w:rsidR="000D5FCA" w:rsidRDefault="000D5FCA" w:rsidP="006D067D">
            <w:pPr>
              <w:pStyle w:val="TableText"/>
              <w:rPr>
                <w:color w:val="000000"/>
              </w:rPr>
            </w:pPr>
          </w:p>
        </w:tc>
        <w:tc>
          <w:tcPr>
            <w:tcW w:w="3217" w:type="dxa"/>
            <w:tcBorders>
              <w:top w:val="single" w:sz="6" w:space="0" w:color="000000"/>
            </w:tcBorders>
            <w:shd w:val="clear" w:color="000000" w:fill="FFFFFF"/>
          </w:tcPr>
          <w:p w:rsidR="000D5FCA" w:rsidRDefault="000D5FCA" w:rsidP="006D067D">
            <w:pPr>
              <w:pStyle w:val="TableText"/>
              <w:rPr>
                <w:color w:val="000000"/>
              </w:rPr>
            </w:pPr>
          </w:p>
        </w:tc>
        <w:tc>
          <w:tcPr>
            <w:tcW w:w="1673" w:type="dxa"/>
            <w:tcBorders>
              <w:top w:val="single" w:sz="6" w:space="0" w:color="000000"/>
            </w:tcBorders>
            <w:shd w:val="clear" w:color="000000" w:fill="FFFFFF"/>
          </w:tcPr>
          <w:p w:rsidR="000D5FCA" w:rsidRDefault="000D5FCA" w:rsidP="006D067D">
            <w:pPr>
              <w:pStyle w:val="TableText"/>
              <w:rPr>
                <w:color w:val="000000"/>
              </w:rPr>
            </w:pPr>
          </w:p>
        </w:tc>
        <w:tc>
          <w:tcPr>
            <w:tcW w:w="1295" w:type="dxa"/>
            <w:tcBorders>
              <w:top w:val="single" w:sz="6" w:space="0" w:color="000000"/>
            </w:tcBorders>
            <w:shd w:val="clear" w:color="000000" w:fill="FFFFFF"/>
          </w:tcPr>
          <w:p w:rsidR="000D5FCA" w:rsidRDefault="000D5FCA" w:rsidP="006D067D">
            <w:pPr>
              <w:pStyle w:val="TableText"/>
              <w:rPr>
                <w:color w:val="000000"/>
              </w:rPr>
            </w:pPr>
          </w:p>
        </w:tc>
        <w:tc>
          <w:tcPr>
            <w:tcW w:w="1256" w:type="dxa"/>
            <w:tcBorders>
              <w:top w:val="single" w:sz="6" w:space="0" w:color="000000"/>
            </w:tcBorders>
            <w:shd w:val="clear" w:color="000000" w:fill="FFFFFF"/>
          </w:tcPr>
          <w:p w:rsidR="000D5FCA" w:rsidRDefault="000D5FCA" w:rsidP="006D067D">
            <w:pPr>
              <w:pStyle w:val="TableText"/>
              <w:rPr>
                <w:color w:val="000000"/>
              </w:rPr>
            </w:pPr>
          </w:p>
        </w:tc>
      </w:tr>
      <w:tr w:rsidR="000D5FCA" w:rsidTr="006D067D">
        <w:tc>
          <w:tcPr>
            <w:tcW w:w="900" w:type="dxa"/>
            <w:shd w:val="clear" w:color="000000" w:fill="FFFFFF"/>
          </w:tcPr>
          <w:p w:rsidR="000D5FCA" w:rsidRDefault="000D5FCA" w:rsidP="006D067D">
            <w:pPr>
              <w:pStyle w:val="TableText"/>
              <w:rPr>
                <w:color w:val="000000"/>
              </w:rPr>
            </w:pPr>
          </w:p>
        </w:tc>
        <w:tc>
          <w:tcPr>
            <w:tcW w:w="2183" w:type="dxa"/>
            <w:shd w:val="clear" w:color="000000" w:fill="FFFFFF"/>
          </w:tcPr>
          <w:p w:rsidR="000D5FCA" w:rsidRDefault="000D5FCA" w:rsidP="006D067D">
            <w:pPr>
              <w:pStyle w:val="TableText"/>
              <w:rPr>
                <w:color w:val="000000"/>
              </w:rPr>
            </w:pPr>
          </w:p>
        </w:tc>
        <w:tc>
          <w:tcPr>
            <w:tcW w:w="3217" w:type="dxa"/>
            <w:shd w:val="clear" w:color="000000" w:fill="FFFFFF"/>
          </w:tcPr>
          <w:p w:rsidR="000D5FCA" w:rsidRDefault="000D5FCA" w:rsidP="006D067D">
            <w:pPr>
              <w:pStyle w:val="TableText"/>
              <w:rPr>
                <w:color w:val="000000"/>
              </w:rPr>
            </w:pPr>
          </w:p>
        </w:tc>
        <w:tc>
          <w:tcPr>
            <w:tcW w:w="1673" w:type="dxa"/>
            <w:shd w:val="clear" w:color="000000" w:fill="FFFFFF"/>
          </w:tcPr>
          <w:p w:rsidR="000D5FCA" w:rsidRDefault="000D5FCA" w:rsidP="006D067D">
            <w:pPr>
              <w:pStyle w:val="TableText"/>
              <w:rPr>
                <w:color w:val="000000"/>
              </w:rPr>
            </w:pPr>
          </w:p>
        </w:tc>
        <w:tc>
          <w:tcPr>
            <w:tcW w:w="1295" w:type="dxa"/>
            <w:shd w:val="clear" w:color="000000" w:fill="FFFFFF"/>
          </w:tcPr>
          <w:p w:rsidR="000D5FCA" w:rsidRDefault="000D5FCA" w:rsidP="006D067D">
            <w:pPr>
              <w:pStyle w:val="TableText"/>
              <w:rPr>
                <w:color w:val="000000"/>
              </w:rPr>
            </w:pPr>
          </w:p>
        </w:tc>
        <w:tc>
          <w:tcPr>
            <w:tcW w:w="1256" w:type="dxa"/>
            <w:shd w:val="clear" w:color="000000" w:fill="FFFFFF"/>
          </w:tcPr>
          <w:p w:rsidR="000D5FCA" w:rsidRDefault="000D5FCA" w:rsidP="006D067D">
            <w:pPr>
              <w:pStyle w:val="TableText"/>
              <w:rPr>
                <w:color w:val="000000"/>
              </w:rPr>
            </w:pPr>
          </w:p>
        </w:tc>
      </w:tr>
      <w:tr w:rsidR="000D5FCA" w:rsidTr="006D067D">
        <w:tc>
          <w:tcPr>
            <w:tcW w:w="900" w:type="dxa"/>
            <w:shd w:val="clear" w:color="000000" w:fill="FFFFFF"/>
          </w:tcPr>
          <w:p w:rsidR="000D5FCA" w:rsidRDefault="000D5FCA" w:rsidP="006D067D">
            <w:pPr>
              <w:pStyle w:val="TableText"/>
              <w:rPr>
                <w:color w:val="000000"/>
              </w:rPr>
            </w:pPr>
          </w:p>
        </w:tc>
        <w:tc>
          <w:tcPr>
            <w:tcW w:w="2183" w:type="dxa"/>
            <w:shd w:val="clear" w:color="000000" w:fill="FFFFFF"/>
          </w:tcPr>
          <w:p w:rsidR="000D5FCA" w:rsidRDefault="000D5FCA" w:rsidP="006D067D">
            <w:pPr>
              <w:pStyle w:val="TableText"/>
              <w:rPr>
                <w:color w:val="000000"/>
              </w:rPr>
            </w:pPr>
          </w:p>
        </w:tc>
        <w:tc>
          <w:tcPr>
            <w:tcW w:w="3217" w:type="dxa"/>
            <w:shd w:val="clear" w:color="000000" w:fill="FFFFFF"/>
          </w:tcPr>
          <w:p w:rsidR="000D5FCA" w:rsidRDefault="000D5FCA" w:rsidP="006D067D">
            <w:pPr>
              <w:pStyle w:val="TableText"/>
              <w:rPr>
                <w:color w:val="000000"/>
              </w:rPr>
            </w:pPr>
          </w:p>
        </w:tc>
        <w:tc>
          <w:tcPr>
            <w:tcW w:w="1673" w:type="dxa"/>
            <w:shd w:val="clear" w:color="000000" w:fill="FFFFFF"/>
          </w:tcPr>
          <w:p w:rsidR="000D5FCA" w:rsidRDefault="000D5FCA" w:rsidP="006D067D">
            <w:pPr>
              <w:pStyle w:val="TableText"/>
              <w:rPr>
                <w:color w:val="000000"/>
              </w:rPr>
            </w:pPr>
          </w:p>
        </w:tc>
        <w:tc>
          <w:tcPr>
            <w:tcW w:w="1295" w:type="dxa"/>
            <w:shd w:val="clear" w:color="000000" w:fill="FFFFFF"/>
          </w:tcPr>
          <w:p w:rsidR="000D5FCA" w:rsidRDefault="000D5FCA" w:rsidP="006D067D">
            <w:pPr>
              <w:pStyle w:val="TableText"/>
              <w:rPr>
                <w:color w:val="000000"/>
              </w:rPr>
            </w:pPr>
          </w:p>
        </w:tc>
        <w:tc>
          <w:tcPr>
            <w:tcW w:w="1256" w:type="dxa"/>
            <w:shd w:val="clear" w:color="000000" w:fill="FFFFFF"/>
          </w:tcPr>
          <w:p w:rsidR="000D5FCA" w:rsidRDefault="000D5FCA" w:rsidP="006D067D">
            <w:pPr>
              <w:pStyle w:val="TableText"/>
              <w:rPr>
                <w:color w:val="000000"/>
              </w:rPr>
            </w:pPr>
          </w:p>
        </w:tc>
      </w:tr>
      <w:tr w:rsidR="000D5FCA" w:rsidTr="006D067D">
        <w:tc>
          <w:tcPr>
            <w:tcW w:w="900" w:type="dxa"/>
            <w:shd w:val="clear" w:color="000000" w:fill="FFFFFF"/>
          </w:tcPr>
          <w:p w:rsidR="000D5FCA" w:rsidRDefault="000D5FCA" w:rsidP="006D067D">
            <w:pPr>
              <w:pStyle w:val="TableText"/>
              <w:rPr>
                <w:color w:val="000000"/>
              </w:rPr>
            </w:pPr>
          </w:p>
        </w:tc>
        <w:tc>
          <w:tcPr>
            <w:tcW w:w="2183" w:type="dxa"/>
            <w:shd w:val="clear" w:color="000000" w:fill="FFFFFF"/>
          </w:tcPr>
          <w:p w:rsidR="000D5FCA" w:rsidRDefault="000D5FCA" w:rsidP="006D067D">
            <w:pPr>
              <w:pStyle w:val="TableText"/>
              <w:rPr>
                <w:color w:val="000000"/>
              </w:rPr>
            </w:pPr>
          </w:p>
        </w:tc>
        <w:tc>
          <w:tcPr>
            <w:tcW w:w="3217" w:type="dxa"/>
            <w:shd w:val="clear" w:color="000000" w:fill="FFFFFF"/>
          </w:tcPr>
          <w:p w:rsidR="000D5FCA" w:rsidRDefault="000D5FCA" w:rsidP="006D067D">
            <w:pPr>
              <w:pStyle w:val="TableText"/>
              <w:rPr>
                <w:color w:val="000000"/>
              </w:rPr>
            </w:pPr>
          </w:p>
        </w:tc>
        <w:tc>
          <w:tcPr>
            <w:tcW w:w="1673" w:type="dxa"/>
            <w:shd w:val="clear" w:color="000000" w:fill="FFFFFF"/>
          </w:tcPr>
          <w:p w:rsidR="000D5FCA" w:rsidRDefault="000D5FCA" w:rsidP="006D067D">
            <w:pPr>
              <w:pStyle w:val="TableText"/>
              <w:rPr>
                <w:color w:val="000000"/>
              </w:rPr>
            </w:pPr>
          </w:p>
        </w:tc>
        <w:tc>
          <w:tcPr>
            <w:tcW w:w="1295" w:type="dxa"/>
            <w:shd w:val="clear" w:color="000000" w:fill="FFFFFF"/>
          </w:tcPr>
          <w:p w:rsidR="000D5FCA" w:rsidRDefault="000D5FCA" w:rsidP="006D067D">
            <w:pPr>
              <w:pStyle w:val="TableText"/>
              <w:rPr>
                <w:color w:val="000000"/>
              </w:rPr>
            </w:pPr>
          </w:p>
        </w:tc>
        <w:tc>
          <w:tcPr>
            <w:tcW w:w="1256" w:type="dxa"/>
            <w:shd w:val="clear" w:color="000000" w:fill="FFFFFF"/>
          </w:tcPr>
          <w:p w:rsidR="000D5FCA" w:rsidRDefault="000D5FCA" w:rsidP="006D067D">
            <w:pPr>
              <w:pStyle w:val="TableText"/>
              <w:rPr>
                <w:color w:val="000000"/>
              </w:rPr>
            </w:pPr>
          </w:p>
        </w:tc>
      </w:tr>
    </w:tbl>
    <w:p w:rsidR="000D5FCA" w:rsidRDefault="000D5FCA" w:rsidP="000D5FCA">
      <w:pPr>
        <w:pStyle w:val="BodyText"/>
      </w:pPr>
    </w:p>
    <w:sectPr w:rsidR="000D5FCA" w:rsidSect="00B22C95">
      <w:headerReference w:type="even" r:id="rId14"/>
      <w:footerReference w:type="even" r:id="rId15"/>
      <w:headerReference w:type="first" r:id="rId16"/>
      <w:footerReference w:type="first" r:id="rId17"/>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F6ED2" w:rsidRDefault="000F6ED2">
      <w:r>
        <w:separator/>
      </w:r>
    </w:p>
  </w:endnote>
  <w:endnote w:type="continuationSeparator" w:id="0">
    <w:p w:rsidR="000F6ED2" w:rsidRDefault="000F6ED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5FCA" w:rsidRDefault="007F1C39">
    <w:pPr>
      <w:pStyle w:val="Footer"/>
      <w:framePr w:hSpace="187" w:wrap="around" w:vAnchor="text" w:hAnchor="margin" w:xAlign="right" w:y="1"/>
      <w:tabs>
        <w:tab w:val="right" w:pos="9900"/>
        <w:tab w:val="right" w:pos="10440"/>
      </w:tabs>
    </w:pPr>
    <w:fldSimple w:instr=" STYLEREF HD1 \* MERGEFORMAT ">
      <w:r w:rsidR="00793A58">
        <w:rPr>
          <w:noProof/>
        </w:rPr>
        <w:t>Open and Closed Issues</w:t>
      </w:r>
    </w:fldSimple>
    <w:r w:rsidR="000D5FCA">
      <w:t xml:space="preserve">     </w:t>
    </w:r>
    <w:r>
      <w:fldChar w:fldCharType="begin"/>
    </w:r>
    <w:r w:rsidR="000D5FCA">
      <w:instrText xml:space="preserve"> If </w:instrText>
    </w:r>
    <w:fldSimple w:instr=" Section ">
      <w:r w:rsidR="00793A58">
        <w:instrText>2</w:instrText>
      </w:r>
    </w:fldSimple>
    <w:r w:rsidR="000D5FCA">
      <w:instrText xml:space="preserve"> &gt; 1 “</w:instrText>
    </w:r>
    <w:fldSimple w:instr="PAGE ">
      <w:r w:rsidR="00793A58">
        <w:rPr>
          <w:noProof/>
        </w:rPr>
        <w:instrText>39</w:instrText>
      </w:r>
    </w:fldSimple>
    <w:r w:rsidR="000D5FCA">
      <w:instrText xml:space="preserve"> of </w:instrText>
    </w:r>
    <w:r>
      <w:fldChar w:fldCharType="begin"/>
    </w:r>
    <w:r w:rsidR="000D5FCA">
      <w:instrText xml:space="preserve"> =  </w:instrText>
    </w:r>
    <w:fldSimple w:instr=" NUMPAGES ">
      <w:r w:rsidR="00793A58">
        <w:rPr>
          <w:noProof/>
        </w:rPr>
        <w:instrText>55</w:instrText>
      </w:r>
    </w:fldSimple>
    <w:r w:rsidR="000D5FCA">
      <w:instrText xml:space="preserve"> - Sec1  </w:instrText>
    </w:r>
    <w:r>
      <w:fldChar w:fldCharType="separate"/>
    </w:r>
    <w:r w:rsidR="00793A58">
      <w:rPr>
        <w:noProof/>
      </w:rPr>
      <w:instrText>50</w:instrText>
    </w:r>
    <w:r>
      <w:fldChar w:fldCharType="end"/>
    </w:r>
    <w:r w:rsidR="000D5FCA">
      <w:instrText>” “</w:instrText>
    </w:r>
    <w:fldSimple w:instr=" PAGE ">
      <w:r w:rsidR="00793A58">
        <w:rPr>
          <w:noProof/>
        </w:rPr>
        <w:instrText>ii</w:instrText>
      </w:r>
    </w:fldSimple>
    <w:r w:rsidR="000D5FCA">
      <w:instrText xml:space="preserve">” </w:instrText>
    </w:r>
    <w:r>
      <w:fldChar w:fldCharType="separate"/>
    </w:r>
    <w:r w:rsidR="00793A58">
      <w:rPr>
        <w:noProof/>
      </w:rPr>
      <w:t>39 of 50</w:t>
    </w:r>
    <w:r>
      <w:fldChar w:fldCharType="end"/>
    </w:r>
  </w:p>
  <w:p w:rsidR="000D5FCA" w:rsidRDefault="007F1C39">
    <w:pPr>
      <w:pStyle w:val="Footer"/>
      <w:tabs>
        <w:tab w:val="right" w:pos="9900"/>
        <w:tab w:val="right" w:pos="10440"/>
      </w:tabs>
    </w:pPr>
    <w:fldSimple w:instr=" REF Subject \* MERGEFORMAT ">
      <w:r w:rsidR="000D5FCA">
        <w:rPr>
          <w:rStyle w:val="HighlightedVariable"/>
        </w:rPr>
        <w:t>&lt;Subject&gt;</w:t>
      </w:r>
    </w:fldSimple>
  </w:p>
  <w:p w:rsidR="000D5FCA" w:rsidRDefault="000D5FCA">
    <w:pPr>
      <w:pStyle w:val="Footer"/>
      <w:tabs>
        <w:tab w:val="center" w:pos="5400"/>
        <w:tab w:val="right" w:pos="9720"/>
        <w:tab w:val="right" w:pos="10440"/>
      </w:tabs>
    </w:pPr>
    <w:r>
      <w:t xml:space="preserve">File Ref:  </w:t>
    </w:r>
    <w:fldSimple w:instr=" FILENAME \* FirstCap ">
      <w:r w:rsidR="00B16573">
        <w:rPr>
          <w:noProof/>
        </w:rPr>
        <w:t>TA-020_TA_REQUIREMENTS_AND_STRATEGY.DOCX</w:t>
      </w:r>
    </w:fldSimple>
    <w:r>
      <w:t xml:space="preserve">     (v. </w:t>
    </w:r>
    <w:fldSimple w:instr=" REF DocVersion \* MERGEFORMAT ">
      <w:r w:rsidR="00B16573">
        <w:t>DRAFT 1A</w:t>
      </w:r>
    </w:fldSimple>
    <w:r>
      <w:t xml:space="preserve"> ) </w:t>
    </w:r>
  </w:p>
  <w:p w:rsidR="00B16573" w:rsidRDefault="00B16573">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5FCA" w:rsidRDefault="000D5FCA">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7F1C39">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F6ED2" w:rsidRDefault="000F6ED2">
      <w:r>
        <w:separator/>
      </w:r>
    </w:p>
  </w:footnote>
  <w:footnote w:type="continuationSeparator" w:id="0">
    <w:p w:rsidR="000F6ED2" w:rsidRDefault="000F6ED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5FCA" w:rsidRDefault="000D5FCA">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0D5FCA" w:rsidRDefault="007F1C39">
    <w:pPr>
      <w:pStyle w:val="Header"/>
    </w:pPr>
    <w:fldSimple w:instr=" REF DocTitle \* MERGEFORMAT ">
      <w:r w:rsidR="000D5FCA">
        <w:t>TA.020 Architecture Requirements and Strategy</w:t>
      </w:r>
    </w:fldSimple>
  </w:p>
  <w:p w:rsidR="000D5FCA" w:rsidRDefault="007F1C39">
    <w:pPr>
      <w:pStyle w:val="Header"/>
      <w:framePr w:hSpace="187" w:wrap="around" w:vAnchor="text" w:hAnchor="margin" w:xAlign="right" w:y="1"/>
    </w:pPr>
    <w:fldSimple w:instr=" REF LastDate \* MERGEFORMAT ">
      <w:r w:rsidR="000D5FCA">
        <w:t>XXX 0, 0000</w:t>
      </w:r>
    </w:fldSimple>
  </w:p>
  <w:p w:rsidR="000D5FCA" w:rsidRDefault="000D5FC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5FCA" w:rsidRDefault="007F1C39">
    <w:pPr>
      <w:pStyle w:val="Header"/>
    </w:pPr>
    <w:r>
      <w:fldChar w:fldCharType="begin"/>
    </w:r>
    <w:r w:rsidR="000D5FCA">
      <w:instrText xml:space="preserve">  </w:instrText>
    </w:r>
    <w:r>
      <w:fldChar w:fldCharType="end"/>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805DA"/>
    <w:multiLevelType w:val="singleLevel"/>
    <w:tmpl w:val="AAAE612E"/>
    <w:lvl w:ilvl="0">
      <w:start w:val="1"/>
      <w:numFmt w:val="none"/>
      <w:lvlText w:val="Note:"/>
      <w:legacy w:legacy="1" w:legacySpace="0" w:legacyIndent="720"/>
      <w:lvlJc w:val="left"/>
      <w:pPr>
        <w:ind w:left="720" w:hanging="720"/>
      </w:pPr>
      <w:rPr>
        <w:b/>
        <w:i w:val="0"/>
      </w:rPr>
    </w:lvl>
  </w:abstractNum>
  <w:abstractNum w:abstractNumId="1">
    <w:nsid w:val="04F60BB9"/>
    <w:multiLevelType w:val="singleLevel"/>
    <w:tmpl w:val="AAAE612E"/>
    <w:lvl w:ilvl="0">
      <w:start w:val="1"/>
      <w:numFmt w:val="none"/>
      <w:lvlText w:val="Note:"/>
      <w:legacy w:legacy="1" w:legacySpace="0" w:legacyIndent="720"/>
      <w:lvlJc w:val="left"/>
      <w:pPr>
        <w:ind w:left="720" w:hanging="720"/>
      </w:pPr>
      <w:rPr>
        <w:b/>
        <w:i w:val="0"/>
      </w:rPr>
    </w:lvl>
  </w:abstractNum>
  <w:abstractNum w:abstractNumId="2">
    <w:nsid w:val="06A64A7C"/>
    <w:multiLevelType w:val="singleLevel"/>
    <w:tmpl w:val="AAAE612E"/>
    <w:lvl w:ilvl="0">
      <w:start w:val="1"/>
      <w:numFmt w:val="none"/>
      <w:lvlText w:val="Note:"/>
      <w:legacy w:legacy="1" w:legacySpace="0" w:legacyIndent="720"/>
      <w:lvlJc w:val="left"/>
      <w:pPr>
        <w:ind w:left="720" w:hanging="720"/>
      </w:pPr>
      <w:rPr>
        <w:b/>
        <w:i w:val="0"/>
      </w:rPr>
    </w:lvl>
  </w:abstractNum>
  <w:abstractNum w:abstractNumId="3">
    <w:nsid w:val="08320A5F"/>
    <w:multiLevelType w:val="singleLevel"/>
    <w:tmpl w:val="AAAE612E"/>
    <w:lvl w:ilvl="0">
      <w:start w:val="1"/>
      <w:numFmt w:val="none"/>
      <w:lvlText w:val="Note:"/>
      <w:legacy w:legacy="1" w:legacySpace="0" w:legacyIndent="720"/>
      <w:lvlJc w:val="left"/>
      <w:pPr>
        <w:ind w:left="720" w:hanging="720"/>
      </w:pPr>
      <w:rPr>
        <w:b/>
        <w:i w:val="0"/>
      </w:rPr>
    </w:lvl>
  </w:abstractNum>
  <w:abstractNum w:abstractNumId="4">
    <w:nsid w:val="08FB34C9"/>
    <w:multiLevelType w:val="singleLevel"/>
    <w:tmpl w:val="8D5EEB50"/>
    <w:lvl w:ilvl="0">
      <w:start w:val="1"/>
      <w:numFmt w:val="none"/>
      <w:lvlText w:val="Note:"/>
      <w:legacy w:legacy="1" w:legacySpace="0" w:legacyIndent="720"/>
      <w:lvlJc w:val="left"/>
      <w:pPr>
        <w:ind w:left="720" w:hanging="720"/>
      </w:pPr>
      <w:rPr>
        <w:b/>
        <w:i w:val="0"/>
      </w:rPr>
    </w:lvl>
  </w:abstractNum>
  <w:abstractNum w:abstractNumId="5">
    <w:nsid w:val="096C3618"/>
    <w:multiLevelType w:val="singleLevel"/>
    <w:tmpl w:val="8D5EEB50"/>
    <w:lvl w:ilvl="0">
      <w:start w:val="1"/>
      <w:numFmt w:val="none"/>
      <w:lvlText w:val="Note:"/>
      <w:legacy w:legacy="1" w:legacySpace="0" w:legacyIndent="720"/>
      <w:lvlJc w:val="left"/>
      <w:pPr>
        <w:ind w:left="720" w:hanging="720"/>
      </w:pPr>
      <w:rPr>
        <w:b/>
        <w:i w:val="0"/>
      </w:rPr>
    </w:lvl>
  </w:abstractNum>
  <w:abstractNum w:abstractNumId="6">
    <w:nsid w:val="0ED95763"/>
    <w:multiLevelType w:val="singleLevel"/>
    <w:tmpl w:val="8D5EEB50"/>
    <w:lvl w:ilvl="0">
      <w:start w:val="1"/>
      <w:numFmt w:val="none"/>
      <w:lvlText w:val="Note:"/>
      <w:legacy w:legacy="1" w:legacySpace="0" w:legacyIndent="720"/>
      <w:lvlJc w:val="left"/>
      <w:pPr>
        <w:ind w:left="720" w:hanging="720"/>
      </w:pPr>
      <w:rPr>
        <w:b/>
        <w:i w:val="0"/>
      </w:rPr>
    </w:lvl>
  </w:abstractNum>
  <w:abstractNum w:abstractNumId="7">
    <w:nsid w:val="0F402FF6"/>
    <w:multiLevelType w:val="singleLevel"/>
    <w:tmpl w:val="AAAE612E"/>
    <w:lvl w:ilvl="0">
      <w:start w:val="1"/>
      <w:numFmt w:val="none"/>
      <w:lvlText w:val="Note:"/>
      <w:legacy w:legacy="1" w:legacySpace="0" w:legacyIndent="720"/>
      <w:lvlJc w:val="left"/>
      <w:pPr>
        <w:ind w:left="720" w:hanging="720"/>
      </w:pPr>
      <w:rPr>
        <w:b/>
        <w:i w:val="0"/>
      </w:rPr>
    </w:lvl>
  </w:abstractNum>
  <w:abstractNum w:abstractNumId="8">
    <w:nsid w:val="110C3452"/>
    <w:multiLevelType w:val="singleLevel"/>
    <w:tmpl w:val="AAAE612E"/>
    <w:lvl w:ilvl="0">
      <w:start w:val="1"/>
      <w:numFmt w:val="none"/>
      <w:lvlText w:val="Note:"/>
      <w:legacy w:legacy="1" w:legacySpace="0" w:legacyIndent="720"/>
      <w:lvlJc w:val="left"/>
      <w:pPr>
        <w:ind w:left="720" w:hanging="720"/>
      </w:pPr>
      <w:rPr>
        <w:b/>
        <w:i w:val="0"/>
      </w:rPr>
    </w:lvl>
  </w:abstractNum>
  <w:abstractNum w:abstractNumId="9">
    <w:nsid w:val="13C06A6F"/>
    <w:multiLevelType w:val="singleLevel"/>
    <w:tmpl w:val="AAAE612E"/>
    <w:lvl w:ilvl="0">
      <w:start w:val="1"/>
      <w:numFmt w:val="none"/>
      <w:lvlText w:val="Note:"/>
      <w:legacy w:legacy="1" w:legacySpace="0" w:legacyIndent="720"/>
      <w:lvlJc w:val="left"/>
      <w:pPr>
        <w:ind w:left="720" w:hanging="720"/>
      </w:pPr>
      <w:rPr>
        <w:b/>
        <w:i w:val="0"/>
      </w:rPr>
    </w:lvl>
  </w:abstractNum>
  <w:abstractNum w:abstractNumId="10">
    <w:nsid w:val="15477EEB"/>
    <w:multiLevelType w:val="singleLevel"/>
    <w:tmpl w:val="8D5EEB50"/>
    <w:lvl w:ilvl="0">
      <w:start w:val="1"/>
      <w:numFmt w:val="none"/>
      <w:lvlText w:val="Note:"/>
      <w:legacy w:legacy="1" w:legacySpace="0" w:legacyIndent="720"/>
      <w:lvlJc w:val="left"/>
      <w:pPr>
        <w:ind w:left="720" w:hanging="720"/>
      </w:pPr>
      <w:rPr>
        <w:b/>
        <w:i w:val="0"/>
      </w:rPr>
    </w:lvl>
  </w:abstractNum>
  <w:abstractNum w:abstractNumId="11">
    <w:nsid w:val="162A7508"/>
    <w:multiLevelType w:val="singleLevel"/>
    <w:tmpl w:val="AAAE612E"/>
    <w:lvl w:ilvl="0">
      <w:start w:val="1"/>
      <w:numFmt w:val="none"/>
      <w:pStyle w:val="NumberList"/>
      <w:lvlText w:val="Note:"/>
      <w:legacy w:legacy="1" w:legacySpace="0" w:legacyIndent="720"/>
      <w:lvlJc w:val="left"/>
      <w:pPr>
        <w:ind w:left="720" w:hanging="720"/>
      </w:pPr>
      <w:rPr>
        <w:b/>
        <w:i w:val="0"/>
      </w:rPr>
    </w:lvl>
  </w:abstractNum>
  <w:abstractNum w:abstractNumId="12">
    <w:nsid w:val="176401F5"/>
    <w:multiLevelType w:val="singleLevel"/>
    <w:tmpl w:val="8D5EEB50"/>
    <w:lvl w:ilvl="0">
      <w:start w:val="1"/>
      <w:numFmt w:val="none"/>
      <w:lvlText w:val="Note:"/>
      <w:legacy w:legacy="1" w:legacySpace="0" w:legacyIndent="720"/>
      <w:lvlJc w:val="left"/>
      <w:pPr>
        <w:ind w:left="720" w:hanging="720"/>
      </w:pPr>
      <w:rPr>
        <w:b/>
        <w:i w:val="0"/>
      </w:rPr>
    </w:lvl>
  </w:abstractNum>
  <w:abstractNum w:abstractNumId="13">
    <w:nsid w:val="17F70FDB"/>
    <w:multiLevelType w:val="singleLevel"/>
    <w:tmpl w:val="AAAE612E"/>
    <w:lvl w:ilvl="0">
      <w:start w:val="1"/>
      <w:numFmt w:val="none"/>
      <w:lvlText w:val="Note:"/>
      <w:legacy w:legacy="1" w:legacySpace="0" w:legacyIndent="720"/>
      <w:lvlJc w:val="left"/>
      <w:pPr>
        <w:ind w:left="720" w:hanging="720"/>
      </w:pPr>
      <w:rPr>
        <w:b/>
        <w:i w:val="0"/>
      </w:rPr>
    </w:lvl>
  </w:abstractNum>
  <w:abstractNum w:abstractNumId="14">
    <w:nsid w:val="1CE94309"/>
    <w:multiLevelType w:val="singleLevel"/>
    <w:tmpl w:val="AAAE612E"/>
    <w:lvl w:ilvl="0">
      <w:start w:val="1"/>
      <w:numFmt w:val="none"/>
      <w:lvlText w:val="Note:"/>
      <w:legacy w:legacy="1" w:legacySpace="0" w:legacyIndent="720"/>
      <w:lvlJc w:val="left"/>
      <w:pPr>
        <w:ind w:left="720" w:hanging="720"/>
      </w:pPr>
      <w:rPr>
        <w:b/>
        <w:i w:val="0"/>
      </w:rPr>
    </w:lvl>
  </w:abstractNum>
  <w:abstractNum w:abstractNumId="15">
    <w:nsid w:val="1CF50F68"/>
    <w:multiLevelType w:val="singleLevel"/>
    <w:tmpl w:val="AAAE612E"/>
    <w:lvl w:ilvl="0">
      <w:start w:val="1"/>
      <w:numFmt w:val="none"/>
      <w:lvlText w:val="Note:"/>
      <w:legacy w:legacy="1" w:legacySpace="0" w:legacyIndent="720"/>
      <w:lvlJc w:val="left"/>
      <w:pPr>
        <w:ind w:left="720" w:hanging="720"/>
      </w:pPr>
      <w:rPr>
        <w:b/>
        <w:i w:val="0"/>
      </w:rPr>
    </w:lvl>
  </w:abstractNum>
  <w:abstractNum w:abstractNumId="16">
    <w:nsid w:val="1D404771"/>
    <w:multiLevelType w:val="singleLevel"/>
    <w:tmpl w:val="8D5EEB50"/>
    <w:lvl w:ilvl="0">
      <w:start w:val="1"/>
      <w:numFmt w:val="none"/>
      <w:lvlText w:val="Note:"/>
      <w:legacy w:legacy="1" w:legacySpace="0" w:legacyIndent="720"/>
      <w:lvlJc w:val="left"/>
      <w:pPr>
        <w:ind w:left="720" w:hanging="720"/>
      </w:pPr>
      <w:rPr>
        <w:b/>
        <w:i w:val="0"/>
      </w:rPr>
    </w:lvl>
  </w:abstractNum>
  <w:abstractNum w:abstractNumId="17">
    <w:nsid w:val="1D8650EB"/>
    <w:multiLevelType w:val="singleLevel"/>
    <w:tmpl w:val="AAAE612E"/>
    <w:lvl w:ilvl="0">
      <w:start w:val="1"/>
      <w:numFmt w:val="none"/>
      <w:lvlText w:val="Note:"/>
      <w:legacy w:legacy="1" w:legacySpace="0" w:legacyIndent="720"/>
      <w:lvlJc w:val="left"/>
      <w:pPr>
        <w:ind w:left="720" w:hanging="720"/>
      </w:pPr>
      <w:rPr>
        <w:b/>
        <w:i w:val="0"/>
      </w:rPr>
    </w:lvl>
  </w:abstractNum>
  <w:abstractNum w:abstractNumId="18">
    <w:nsid w:val="1E8D3EF2"/>
    <w:multiLevelType w:val="singleLevel"/>
    <w:tmpl w:val="AAAE612E"/>
    <w:lvl w:ilvl="0">
      <w:start w:val="1"/>
      <w:numFmt w:val="none"/>
      <w:lvlText w:val="Note:"/>
      <w:legacy w:legacy="1" w:legacySpace="0" w:legacyIndent="720"/>
      <w:lvlJc w:val="left"/>
      <w:pPr>
        <w:ind w:left="720" w:hanging="720"/>
      </w:pPr>
      <w:rPr>
        <w:b/>
        <w:i w:val="0"/>
      </w:rPr>
    </w:lvl>
  </w:abstractNum>
  <w:abstractNum w:abstractNumId="19">
    <w:nsid w:val="1F327778"/>
    <w:multiLevelType w:val="singleLevel"/>
    <w:tmpl w:val="8D5EEB50"/>
    <w:lvl w:ilvl="0">
      <w:start w:val="1"/>
      <w:numFmt w:val="none"/>
      <w:lvlText w:val="Note:"/>
      <w:legacy w:legacy="1" w:legacySpace="0" w:legacyIndent="720"/>
      <w:lvlJc w:val="left"/>
      <w:pPr>
        <w:ind w:left="720" w:hanging="720"/>
      </w:pPr>
      <w:rPr>
        <w:b/>
        <w:i w:val="0"/>
      </w:rPr>
    </w:lvl>
  </w:abstractNum>
  <w:abstractNum w:abstractNumId="20">
    <w:nsid w:val="23EC53D7"/>
    <w:multiLevelType w:val="singleLevel"/>
    <w:tmpl w:val="AAAE612E"/>
    <w:lvl w:ilvl="0">
      <w:start w:val="1"/>
      <w:numFmt w:val="none"/>
      <w:lvlText w:val="Note:"/>
      <w:legacy w:legacy="1" w:legacySpace="0" w:legacyIndent="720"/>
      <w:lvlJc w:val="left"/>
      <w:pPr>
        <w:ind w:left="720" w:hanging="720"/>
      </w:pPr>
      <w:rPr>
        <w:b/>
        <w:i w:val="0"/>
      </w:rPr>
    </w:lvl>
  </w:abstractNum>
  <w:abstractNum w:abstractNumId="21">
    <w:nsid w:val="243E29AD"/>
    <w:multiLevelType w:val="singleLevel"/>
    <w:tmpl w:val="8D5EEB50"/>
    <w:lvl w:ilvl="0">
      <w:start w:val="1"/>
      <w:numFmt w:val="none"/>
      <w:lvlText w:val="Note:"/>
      <w:legacy w:legacy="1" w:legacySpace="0" w:legacyIndent="720"/>
      <w:lvlJc w:val="left"/>
      <w:pPr>
        <w:ind w:left="720" w:hanging="720"/>
      </w:pPr>
      <w:rPr>
        <w:b/>
        <w:i w:val="0"/>
      </w:rPr>
    </w:lvl>
  </w:abstractNum>
  <w:abstractNum w:abstractNumId="22">
    <w:nsid w:val="25503506"/>
    <w:multiLevelType w:val="multilevel"/>
    <w:tmpl w:val="44FE228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23">
    <w:nsid w:val="26193A42"/>
    <w:multiLevelType w:val="singleLevel"/>
    <w:tmpl w:val="8D5EEB50"/>
    <w:lvl w:ilvl="0">
      <w:start w:val="1"/>
      <w:numFmt w:val="none"/>
      <w:lvlText w:val="Note:"/>
      <w:legacy w:legacy="1" w:legacySpace="0" w:legacyIndent="720"/>
      <w:lvlJc w:val="left"/>
      <w:pPr>
        <w:ind w:left="720" w:hanging="720"/>
      </w:pPr>
      <w:rPr>
        <w:b/>
        <w:i w:val="0"/>
      </w:rPr>
    </w:lvl>
  </w:abstractNum>
  <w:abstractNum w:abstractNumId="24">
    <w:nsid w:val="26720DB3"/>
    <w:multiLevelType w:val="singleLevel"/>
    <w:tmpl w:val="AAAE612E"/>
    <w:lvl w:ilvl="0">
      <w:start w:val="1"/>
      <w:numFmt w:val="none"/>
      <w:lvlText w:val="Note:"/>
      <w:legacy w:legacy="1" w:legacySpace="0" w:legacyIndent="720"/>
      <w:lvlJc w:val="left"/>
      <w:pPr>
        <w:ind w:left="720" w:hanging="720"/>
      </w:pPr>
      <w:rPr>
        <w:b/>
        <w:i w:val="0"/>
      </w:rPr>
    </w:lvl>
  </w:abstractNum>
  <w:abstractNum w:abstractNumId="25">
    <w:nsid w:val="2BD6736C"/>
    <w:multiLevelType w:val="singleLevel"/>
    <w:tmpl w:val="AAAE612E"/>
    <w:lvl w:ilvl="0">
      <w:start w:val="1"/>
      <w:numFmt w:val="none"/>
      <w:lvlText w:val="Note:"/>
      <w:legacy w:legacy="1" w:legacySpace="0" w:legacyIndent="720"/>
      <w:lvlJc w:val="left"/>
      <w:pPr>
        <w:ind w:left="720" w:hanging="720"/>
      </w:pPr>
      <w:rPr>
        <w:b/>
        <w:i w:val="0"/>
      </w:rPr>
    </w:lvl>
  </w:abstractNum>
  <w:abstractNum w:abstractNumId="26">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7">
    <w:nsid w:val="317B72C1"/>
    <w:multiLevelType w:val="singleLevel"/>
    <w:tmpl w:val="AAAE612E"/>
    <w:lvl w:ilvl="0">
      <w:start w:val="1"/>
      <w:numFmt w:val="none"/>
      <w:lvlText w:val="Note:"/>
      <w:legacy w:legacy="1" w:legacySpace="0" w:legacyIndent="720"/>
      <w:lvlJc w:val="left"/>
      <w:pPr>
        <w:ind w:left="720" w:hanging="720"/>
      </w:pPr>
      <w:rPr>
        <w:b/>
        <w:i w:val="0"/>
      </w:rPr>
    </w:lvl>
  </w:abstractNum>
  <w:abstractNum w:abstractNumId="28">
    <w:nsid w:val="320761C3"/>
    <w:multiLevelType w:val="singleLevel"/>
    <w:tmpl w:val="AAAE612E"/>
    <w:lvl w:ilvl="0">
      <w:start w:val="1"/>
      <w:numFmt w:val="none"/>
      <w:lvlText w:val="Note:"/>
      <w:legacy w:legacy="1" w:legacySpace="0" w:legacyIndent="720"/>
      <w:lvlJc w:val="left"/>
      <w:pPr>
        <w:ind w:left="720" w:hanging="720"/>
      </w:pPr>
      <w:rPr>
        <w:b/>
        <w:i w:val="0"/>
      </w:rPr>
    </w:lvl>
  </w:abstractNum>
  <w:abstractNum w:abstractNumId="29">
    <w:nsid w:val="32AD43DA"/>
    <w:multiLevelType w:val="singleLevel"/>
    <w:tmpl w:val="8D5EEB50"/>
    <w:lvl w:ilvl="0">
      <w:start w:val="1"/>
      <w:numFmt w:val="none"/>
      <w:lvlText w:val="Note:"/>
      <w:legacy w:legacy="1" w:legacySpace="0" w:legacyIndent="720"/>
      <w:lvlJc w:val="left"/>
      <w:pPr>
        <w:ind w:left="720" w:hanging="720"/>
      </w:pPr>
      <w:rPr>
        <w:b/>
        <w:i w:val="0"/>
      </w:rPr>
    </w:lvl>
  </w:abstractNum>
  <w:abstractNum w:abstractNumId="30">
    <w:nsid w:val="346E304A"/>
    <w:multiLevelType w:val="singleLevel"/>
    <w:tmpl w:val="8D5EEB50"/>
    <w:lvl w:ilvl="0">
      <w:start w:val="1"/>
      <w:numFmt w:val="none"/>
      <w:lvlText w:val="Note:"/>
      <w:legacy w:legacy="1" w:legacySpace="0" w:legacyIndent="720"/>
      <w:lvlJc w:val="left"/>
      <w:pPr>
        <w:ind w:left="720" w:hanging="720"/>
      </w:pPr>
      <w:rPr>
        <w:b/>
        <w:i w:val="0"/>
      </w:rPr>
    </w:lvl>
  </w:abstractNum>
  <w:abstractNum w:abstractNumId="31">
    <w:nsid w:val="35C17670"/>
    <w:multiLevelType w:val="singleLevel"/>
    <w:tmpl w:val="AAAE612E"/>
    <w:lvl w:ilvl="0">
      <w:start w:val="1"/>
      <w:numFmt w:val="none"/>
      <w:lvlText w:val="Note:"/>
      <w:legacy w:legacy="1" w:legacySpace="0" w:legacyIndent="720"/>
      <w:lvlJc w:val="left"/>
      <w:pPr>
        <w:ind w:left="720" w:hanging="720"/>
      </w:pPr>
      <w:rPr>
        <w:b/>
        <w:i w:val="0"/>
      </w:rPr>
    </w:lvl>
  </w:abstractNum>
  <w:abstractNum w:abstractNumId="32">
    <w:nsid w:val="36650D4F"/>
    <w:multiLevelType w:val="singleLevel"/>
    <w:tmpl w:val="8D5EEB50"/>
    <w:lvl w:ilvl="0">
      <w:start w:val="1"/>
      <w:numFmt w:val="none"/>
      <w:lvlText w:val="Note:"/>
      <w:legacy w:legacy="1" w:legacySpace="0" w:legacyIndent="720"/>
      <w:lvlJc w:val="left"/>
      <w:pPr>
        <w:ind w:left="720" w:hanging="720"/>
      </w:pPr>
      <w:rPr>
        <w:b/>
        <w:i w:val="0"/>
      </w:rPr>
    </w:lvl>
  </w:abstractNum>
  <w:abstractNum w:abstractNumId="33">
    <w:nsid w:val="383C149E"/>
    <w:multiLevelType w:val="singleLevel"/>
    <w:tmpl w:val="AAAE612E"/>
    <w:lvl w:ilvl="0">
      <w:start w:val="1"/>
      <w:numFmt w:val="none"/>
      <w:lvlText w:val="Note:"/>
      <w:legacy w:legacy="1" w:legacySpace="0" w:legacyIndent="720"/>
      <w:lvlJc w:val="left"/>
      <w:pPr>
        <w:ind w:left="720" w:hanging="720"/>
      </w:pPr>
      <w:rPr>
        <w:b/>
        <w:i w:val="0"/>
      </w:rPr>
    </w:lvl>
  </w:abstractNum>
  <w:abstractNum w:abstractNumId="34">
    <w:nsid w:val="38D21338"/>
    <w:multiLevelType w:val="singleLevel"/>
    <w:tmpl w:val="8D5EEB50"/>
    <w:lvl w:ilvl="0">
      <w:start w:val="1"/>
      <w:numFmt w:val="none"/>
      <w:lvlText w:val="Note:"/>
      <w:legacy w:legacy="1" w:legacySpace="0" w:legacyIndent="720"/>
      <w:lvlJc w:val="left"/>
      <w:pPr>
        <w:ind w:left="720" w:hanging="720"/>
      </w:pPr>
      <w:rPr>
        <w:b/>
        <w:i w:val="0"/>
      </w:rPr>
    </w:lvl>
  </w:abstractNum>
  <w:abstractNum w:abstractNumId="35">
    <w:nsid w:val="39A65D8D"/>
    <w:multiLevelType w:val="singleLevel"/>
    <w:tmpl w:val="8D5EEB50"/>
    <w:lvl w:ilvl="0">
      <w:start w:val="1"/>
      <w:numFmt w:val="none"/>
      <w:lvlText w:val="Note:"/>
      <w:legacy w:legacy="1" w:legacySpace="0" w:legacyIndent="720"/>
      <w:lvlJc w:val="left"/>
      <w:pPr>
        <w:ind w:left="720" w:hanging="720"/>
      </w:pPr>
      <w:rPr>
        <w:b/>
        <w:i w:val="0"/>
      </w:rPr>
    </w:lvl>
  </w:abstractNum>
  <w:abstractNum w:abstractNumId="36">
    <w:nsid w:val="3ADF408F"/>
    <w:multiLevelType w:val="singleLevel"/>
    <w:tmpl w:val="AAAE612E"/>
    <w:lvl w:ilvl="0">
      <w:start w:val="1"/>
      <w:numFmt w:val="none"/>
      <w:lvlText w:val="Note:"/>
      <w:legacy w:legacy="1" w:legacySpace="0" w:legacyIndent="720"/>
      <w:lvlJc w:val="left"/>
      <w:pPr>
        <w:ind w:left="720" w:hanging="720"/>
      </w:pPr>
      <w:rPr>
        <w:b/>
        <w:i w:val="0"/>
      </w:rPr>
    </w:lvl>
  </w:abstractNum>
  <w:abstractNum w:abstractNumId="37">
    <w:nsid w:val="3ADF46AD"/>
    <w:multiLevelType w:val="singleLevel"/>
    <w:tmpl w:val="AAAE612E"/>
    <w:lvl w:ilvl="0">
      <w:start w:val="1"/>
      <w:numFmt w:val="none"/>
      <w:lvlText w:val="Note:"/>
      <w:legacy w:legacy="1" w:legacySpace="0" w:legacyIndent="720"/>
      <w:lvlJc w:val="left"/>
      <w:pPr>
        <w:ind w:left="720" w:hanging="720"/>
      </w:pPr>
      <w:rPr>
        <w:b/>
        <w:i w:val="0"/>
      </w:rPr>
    </w:lvl>
  </w:abstractNum>
  <w:abstractNum w:abstractNumId="38">
    <w:nsid w:val="3BFE4426"/>
    <w:multiLevelType w:val="singleLevel"/>
    <w:tmpl w:val="AAAE612E"/>
    <w:lvl w:ilvl="0">
      <w:start w:val="1"/>
      <w:numFmt w:val="none"/>
      <w:lvlText w:val="Note:"/>
      <w:legacy w:legacy="1" w:legacySpace="0" w:legacyIndent="720"/>
      <w:lvlJc w:val="left"/>
      <w:pPr>
        <w:ind w:left="720" w:hanging="720"/>
      </w:pPr>
      <w:rPr>
        <w:b/>
        <w:i w:val="0"/>
      </w:rPr>
    </w:lvl>
  </w:abstractNum>
  <w:abstractNum w:abstractNumId="39">
    <w:nsid w:val="3E366193"/>
    <w:multiLevelType w:val="singleLevel"/>
    <w:tmpl w:val="AAAE612E"/>
    <w:lvl w:ilvl="0">
      <w:start w:val="1"/>
      <w:numFmt w:val="none"/>
      <w:lvlText w:val="Note:"/>
      <w:legacy w:legacy="1" w:legacySpace="0" w:legacyIndent="720"/>
      <w:lvlJc w:val="left"/>
      <w:pPr>
        <w:ind w:left="720" w:hanging="720"/>
      </w:pPr>
      <w:rPr>
        <w:b/>
        <w:i w:val="0"/>
      </w:rPr>
    </w:lvl>
  </w:abstractNum>
  <w:abstractNum w:abstractNumId="40">
    <w:nsid w:val="3F6D72DC"/>
    <w:multiLevelType w:val="singleLevel"/>
    <w:tmpl w:val="AAAE612E"/>
    <w:lvl w:ilvl="0">
      <w:start w:val="1"/>
      <w:numFmt w:val="none"/>
      <w:lvlText w:val="Note:"/>
      <w:legacy w:legacy="1" w:legacySpace="0" w:legacyIndent="720"/>
      <w:lvlJc w:val="left"/>
      <w:pPr>
        <w:ind w:left="720" w:hanging="720"/>
      </w:pPr>
      <w:rPr>
        <w:b/>
        <w:i w:val="0"/>
      </w:rPr>
    </w:lvl>
  </w:abstractNum>
  <w:abstractNum w:abstractNumId="41">
    <w:nsid w:val="47C35174"/>
    <w:multiLevelType w:val="singleLevel"/>
    <w:tmpl w:val="AAAE612E"/>
    <w:lvl w:ilvl="0">
      <w:start w:val="1"/>
      <w:numFmt w:val="none"/>
      <w:lvlText w:val="Note:"/>
      <w:legacy w:legacy="1" w:legacySpace="0" w:legacyIndent="720"/>
      <w:lvlJc w:val="left"/>
      <w:pPr>
        <w:ind w:left="720" w:hanging="720"/>
      </w:pPr>
      <w:rPr>
        <w:b/>
        <w:i w:val="0"/>
      </w:rPr>
    </w:lvl>
  </w:abstractNum>
  <w:abstractNum w:abstractNumId="42">
    <w:nsid w:val="485C3386"/>
    <w:multiLevelType w:val="singleLevel"/>
    <w:tmpl w:val="AAAE612E"/>
    <w:lvl w:ilvl="0">
      <w:start w:val="1"/>
      <w:numFmt w:val="none"/>
      <w:lvlText w:val="Note:"/>
      <w:legacy w:legacy="1" w:legacySpace="0" w:legacyIndent="720"/>
      <w:lvlJc w:val="left"/>
      <w:pPr>
        <w:ind w:left="720" w:hanging="720"/>
      </w:pPr>
      <w:rPr>
        <w:b/>
        <w:i w:val="0"/>
      </w:rPr>
    </w:lvl>
  </w:abstractNum>
  <w:abstractNum w:abstractNumId="43">
    <w:nsid w:val="4E44519D"/>
    <w:multiLevelType w:val="singleLevel"/>
    <w:tmpl w:val="AAAE612E"/>
    <w:lvl w:ilvl="0">
      <w:start w:val="1"/>
      <w:numFmt w:val="none"/>
      <w:lvlText w:val="Note:"/>
      <w:legacy w:legacy="1" w:legacySpace="0" w:legacyIndent="720"/>
      <w:lvlJc w:val="left"/>
      <w:pPr>
        <w:ind w:left="720" w:hanging="720"/>
      </w:pPr>
      <w:rPr>
        <w:b/>
        <w:i w:val="0"/>
      </w:rPr>
    </w:lvl>
  </w:abstractNum>
  <w:abstractNum w:abstractNumId="44">
    <w:nsid w:val="52887E87"/>
    <w:multiLevelType w:val="singleLevel"/>
    <w:tmpl w:val="AAAE612E"/>
    <w:lvl w:ilvl="0">
      <w:start w:val="1"/>
      <w:numFmt w:val="none"/>
      <w:lvlText w:val="Note:"/>
      <w:legacy w:legacy="1" w:legacySpace="0" w:legacyIndent="720"/>
      <w:lvlJc w:val="left"/>
      <w:pPr>
        <w:ind w:left="720" w:hanging="720"/>
      </w:pPr>
      <w:rPr>
        <w:b/>
        <w:i w:val="0"/>
      </w:rPr>
    </w:lvl>
  </w:abstractNum>
  <w:abstractNum w:abstractNumId="45">
    <w:nsid w:val="55F739E3"/>
    <w:multiLevelType w:val="singleLevel"/>
    <w:tmpl w:val="AAAE612E"/>
    <w:lvl w:ilvl="0">
      <w:start w:val="1"/>
      <w:numFmt w:val="none"/>
      <w:lvlText w:val="Note:"/>
      <w:legacy w:legacy="1" w:legacySpace="0" w:legacyIndent="720"/>
      <w:lvlJc w:val="left"/>
      <w:pPr>
        <w:ind w:left="720" w:hanging="720"/>
      </w:pPr>
      <w:rPr>
        <w:b/>
        <w:i w:val="0"/>
      </w:rPr>
    </w:lvl>
  </w:abstractNum>
  <w:abstractNum w:abstractNumId="46">
    <w:nsid w:val="5757655A"/>
    <w:multiLevelType w:val="singleLevel"/>
    <w:tmpl w:val="8D5EEB50"/>
    <w:lvl w:ilvl="0">
      <w:start w:val="1"/>
      <w:numFmt w:val="none"/>
      <w:lvlText w:val="Note:"/>
      <w:legacy w:legacy="1" w:legacySpace="0" w:legacyIndent="720"/>
      <w:lvlJc w:val="left"/>
      <w:pPr>
        <w:ind w:left="720" w:hanging="720"/>
      </w:pPr>
      <w:rPr>
        <w:b/>
        <w:i w:val="0"/>
      </w:rPr>
    </w:lvl>
  </w:abstractNum>
  <w:abstractNum w:abstractNumId="47">
    <w:nsid w:val="582D6EA3"/>
    <w:multiLevelType w:val="singleLevel"/>
    <w:tmpl w:val="8D5EEB50"/>
    <w:lvl w:ilvl="0">
      <w:start w:val="1"/>
      <w:numFmt w:val="none"/>
      <w:lvlText w:val="Note:"/>
      <w:legacy w:legacy="1" w:legacySpace="0" w:legacyIndent="720"/>
      <w:lvlJc w:val="left"/>
      <w:pPr>
        <w:ind w:left="720" w:hanging="720"/>
      </w:pPr>
      <w:rPr>
        <w:b/>
        <w:i w:val="0"/>
      </w:rPr>
    </w:lvl>
  </w:abstractNum>
  <w:abstractNum w:abstractNumId="48">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49">
    <w:nsid w:val="5C491437"/>
    <w:multiLevelType w:val="singleLevel"/>
    <w:tmpl w:val="8D5EEB50"/>
    <w:lvl w:ilvl="0">
      <w:start w:val="1"/>
      <w:numFmt w:val="none"/>
      <w:lvlText w:val="Note:"/>
      <w:legacy w:legacy="1" w:legacySpace="0" w:legacyIndent="720"/>
      <w:lvlJc w:val="left"/>
      <w:pPr>
        <w:ind w:left="720" w:hanging="720"/>
      </w:pPr>
      <w:rPr>
        <w:b/>
        <w:i w:val="0"/>
      </w:rPr>
    </w:lvl>
  </w:abstractNum>
  <w:abstractNum w:abstractNumId="50">
    <w:nsid w:val="5D927331"/>
    <w:multiLevelType w:val="singleLevel"/>
    <w:tmpl w:val="AAAE612E"/>
    <w:lvl w:ilvl="0">
      <w:start w:val="1"/>
      <w:numFmt w:val="none"/>
      <w:lvlText w:val="Note:"/>
      <w:legacy w:legacy="1" w:legacySpace="0" w:legacyIndent="720"/>
      <w:lvlJc w:val="left"/>
      <w:pPr>
        <w:ind w:left="720" w:hanging="720"/>
      </w:pPr>
      <w:rPr>
        <w:b/>
        <w:i w:val="0"/>
      </w:rPr>
    </w:lvl>
  </w:abstractNum>
  <w:abstractNum w:abstractNumId="51">
    <w:nsid w:val="5DC2295A"/>
    <w:multiLevelType w:val="singleLevel"/>
    <w:tmpl w:val="AAAE612E"/>
    <w:lvl w:ilvl="0">
      <w:start w:val="1"/>
      <w:numFmt w:val="none"/>
      <w:lvlText w:val="Note:"/>
      <w:legacy w:legacy="1" w:legacySpace="0" w:legacyIndent="720"/>
      <w:lvlJc w:val="left"/>
      <w:pPr>
        <w:ind w:left="720" w:hanging="720"/>
      </w:pPr>
      <w:rPr>
        <w:b/>
        <w:i w:val="0"/>
      </w:rPr>
    </w:lvl>
  </w:abstractNum>
  <w:abstractNum w:abstractNumId="52">
    <w:nsid w:val="5F17392C"/>
    <w:multiLevelType w:val="singleLevel"/>
    <w:tmpl w:val="AAAE612E"/>
    <w:lvl w:ilvl="0">
      <w:start w:val="1"/>
      <w:numFmt w:val="none"/>
      <w:lvlText w:val="Note:"/>
      <w:legacy w:legacy="1" w:legacySpace="0" w:legacyIndent="720"/>
      <w:lvlJc w:val="left"/>
      <w:pPr>
        <w:ind w:left="720" w:hanging="720"/>
      </w:pPr>
      <w:rPr>
        <w:b/>
        <w:i w:val="0"/>
      </w:rPr>
    </w:lvl>
  </w:abstractNum>
  <w:abstractNum w:abstractNumId="53">
    <w:nsid w:val="61CF0C07"/>
    <w:multiLevelType w:val="singleLevel"/>
    <w:tmpl w:val="8D5EEB50"/>
    <w:lvl w:ilvl="0">
      <w:start w:val="1"/>
      <w:numFmt w:val="none"/>
      <w:lvlText w:val="Note:"/>
      <w:legacy w:legacy="1" w:legacySpace="0" w:legacyIndent="720"/>
      <w:lvlJc w:val="left"/>
      <w:pPr>
        <w:ind w:left="720" w:hanging="720"/>
      </w:pPr>
      <w:rPr>
        <w:b/>
        <w:i w:val="0"/>
      </w:rPr>
    </w:lvl>
  </w:abstractNum>
  <w:abstractNum w:abstractNumId="54">
    <w:nsid w:val="62036AB0"/>
    <w:multiLevelType w:val="singleLevel"/>
    <w:tmpl w:val="AAAE612E"/>
    <w:lvl w:ilvl="0">
      <w:start w:val="1"/>
      <w:numFmt w:val="none"/>
      <w:lvlText w:val="Note:"/>
      <w:legacy w:legacy="1" w:legacySpace="0" w:legacyIndent="720"/>
      <w:lvlJc w:val="left"/>
      <w:pPr>
        <w:ind w:left="720" w:hanging="720"/>
      </w:pPr>
      <w:rPr>
        <w:b/>
        <w:i w:val="0"/>
      </w:rPr>
    </w:lvl>
  </w:abstractNum>
  <w:abstractNum w:abstractNumId="55">
    <w:nsid w:val="622A285B"/>
    <w:multiLevelType w:val="singleLevel"/>
    <w:tmpl w:val="8D5EEB50"/>
    <w:lvl w:ilvl="0">
      <w:start w:val="1"/>
      <w:numFmt w:val="none"/>
      <w:lvlText w:val="Note:"/>
      <w:legacy w:legacy="1" w:legacySpace="0" w:legacyIndent="720"/>
      <w:lvlJc w:val="left"/>
      <w:pPr>
        <w:ind w:left="720" w:hanging="720"/>
      </w:pPr>
      <w:rPr>
        <w:b/>
        <w:i w:val="0"/>
      </w:rPr>
    </w:lvl>
  </w:abstractNum>
  <w:abstractNum w:abstractNumId="56">
    <w:nsid w:val="64960D1F"/>
    <w:multiLevelType w:val="singleLevel"/>
    <w:tmpl w:val="AAAE612E"/>
    <w:lvl w:ilvl="0">
      <w:start w:val="1"/>
      <w:numFmt w:val="none"/>
      <w:lvlText w:val="Note:"/>
      <w:legacy w:legacy="1" w:legacySpace="0" w:legacyIndent="720"/>
      <w:lvlJc w:val="left"/>
      <w:pPr>
        <w:ind w:left="720" w:hanging="720"/>
      </w:pPr>
      <w:rPr>
        <w:b/>
        <w:i w:val="0"/>
      </w:rPr>
    </w:lvl>
  </w:abstractNum>
  <w:abstractNum w:abstractNumId="57">
    <w:nsid w:val="67613075"/>
    <w:multiLevelType w:val="singleLevel"/>
    <w:tmpl w:val="AAAE612E"/>
    <w:lvl w:ilvl="0">
      <w:start w:val="1"/>
      <w:numFmt w:val="none"/>
      <w:lvlText w:val="Note:"/>
      <w:legacy w:legacy="1" w:legacySpace="0" w:legacyIndent="720"/>
      <w:lvlJc w:val="left"/>
      <w:pPr>
        <w:ind w:left="720" w:hanging="720"/>
      </w:pPr>
      <w:rPr>
        <w:b/>
        <w:i w:val="0"/>
      </w:rPr>
    </w:lvl>
  </w:abstractNum>
  <w:abstractNum w:abstractNumId="58">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59">
    <w:nsid w:val="6A0C2B7A"/>
    <w:multiLevelType w:val="singleLevel"/>
    <w:tmpl w:val="AAAE612E"/>
    <w:lvl w:ilvl="0">
      <w:start w:val="1"/>
      <w:numFmt w:val="none"/>
      <w:lvlText w:val="Note:"/>
      <w:legacy w:legacy="1" w:legacySpace="0" w:legacyIndent="720"/>
      <w:lvlJc w:val="left"/>
      <w:pPr>
        <w:ind w:left="720" w:hanging="720"/>
      </w:pPr>
      <w:rPr>
        <w:b/>
        <w:i w:val="0"/>
      </w:rPr>
    </w:lvl>
  </w:abstractNum>
  <w:abstractNum w:abstractNumId="60">
    <w:nsid w:val="6AD254D8"/>
    <w:multiLevelType w:val="singleLevel"/>
    <w:tmpl w:val="8D5EEB50"/>
    <w:lvl w:ilvl="0">
      <w:start w:val="1"/>
      <w:numFmt w:val="none"/>
      <w:lvlText w:val="Note:"/>
      <w:legacy w:legacy="1" w:legacySpace="0" w:legacyIndent="720"/>
      <w:lvlJc w:val="left"/>
      <w:pPr>
        <w:ind w:left="720" w:hanging="720"/>
      </w:pPr>
      <w:rPr>
        <w:b/>
        <w:i w:val="0"/>
      </w:rPr>
    </w:lvl>
  </w:abstractNum>
  <w:abstractNum w:abstractNumId="61">
    <w:nsid w:val="6B2367B2"/>
    <w:multiLevelType w:val="singleLevel"/>
    <w:tmpl w:val="8D5EEB50"/>
    <w:lvl w:ilvl="0">
      <w:start w:val="1"/>
      <w:numFmt w:val="none"/>
      <w:lvlText w:val="Note:"/>
      <w:legacy w:legacy="1" w:legacySpace="0" w:legacyIndent="720"/>
      <w:lvlJc w:val="left"/>
      <w:pPr>
        <w:ind w:left="720" w:hanging="720"/>
      </w:pPr>
      <w:rPr>
        <w:b/>
        <w:i w:val="0"/>
      </w:rPr>
    </w:lvl>
  </w:abstractNum>
  <w:abstractNum w:abstractNumId="62">
    <w:nsid w:val="6B5562B1"/>
    <w:multiLevelType w:val="singleLevel"/>
    <w:tmpl w:val="AAAE612E"/>
    <w:lvl w:ilvl="0">
      <w:start w:val="1"/>
      <w:numFmt w:val="none"/>
      <w:lvlText w:val="Note:"/>
      <w:legacy w:legacy="1" w:legacySpace="0" w:legacyIndent="720"/>
      <w:lvlJc w:val="left"/>
      <w:pPr>
        <w:ind w:left="720" w:hanging="720"/>
      </w:pPr>
      <w:rPr>
        <w:b/>
        <w:i w:val="0"/>
      </w:rPr>
    </w:lvl>
  </w:abstractNum>
  <w:abstractNum w:abstractNumId="63">
    <w:nsid w:val="6BF4445F"/>
    <w:multiLevelType w:val="singleLevel"/>
    <w:tmpl w:val="8D5EEB50"/>
    <w:lvl w:ilvl="0">
      <w:start w:val="1"/>
      <w:numFmt w:val="none"/>
      <w:lvlText w:val="Note:"/>
      <w:legacy w:legacy="1" w:legacySpace="0" w:legacyIndent="720"/>
      <w:lvlJc w:val="left"/>
      <w:pPr>
        <w:ind w:left="720" w:hanging="720"/>
      </w:pPr>
      <w:rPr>
        <w:b/>
        <w:i w:val="0"/>
      </w:rPr>
    </w:lvl>
  </w:abstractNum>
  <w:abstractNum w:abstractNumId="64">
    <w:nsid w:val="6BF67F7C"/>
    <w:multiLevelType w:val="singleLevel"/>
    <w:tmpl w:val="AAAE612E"/>
    <w:lvl w:ilvl="0">
      <w:start w:val="1"/>
      <w:numFmt w:val="none"/>
      <w:lvlText w:val="Note:"/>
      <w:legacy w:legacy="1" w:legacySpace="0" w:legacyIndent="720"/>
      <w:lvlJc w:val="left"/>
      <w:pPr>
        <w:ind w:left="720" w:hanging="720"/>
      </w:pPr>
      <w:rPr>
        <w:b/>
        <w:i w:val="0"/>
      </w:rPr>
    </w:lvl>
  </w:abstractNum>
  <w:abstractNum w:abstractNumId="65">
    <w:nsid w:val="6CE14AF4"/>
    <w:multiLevelType w:val="singleLevel"/>
    <w:tmpl w:val="AAAE612E"/>
    <w:lvl w:ilvl="0">
      <w:start w:val="1"/>
      <w:numFmt w:val="none"/>
      <w:lvlText w:val="Note:"/>
      <w:legacy w:legacy="1" w:legacySpace="0" w:legacyIndent="720"/>
      <w:lvlJc w:val="left"/>
      <w:pPr>
        <w:ind w:left="720" w:hanging="720"/>
      </w:pPr>
      <w:rPr>
        <w:b/>
        <w:i w:val="0"/>
      </w:rPr>
    </w:lvl>
  </w:abstractNum>
  <w:abstractNum w:abstractNumId="66">
    <w:nsid w:val="6E9D3AD1"/>
    <w:multiLevelType w:val="singleLevel"/>
    <w:tmpl w:val="AAAE612E"/>
    <w:lvl w:ilvl="0">
      <w:start w:val="1"/>
      <w:numFmt w:val="none"/>
      <w:lvlText w:val="Note:"/>
      <w:legacy w:legacy="1" w:legacySpace="0" w:legacyIndent="720"/>
      <w:lvlJc w:val="left"/>
      <w:pPr>
        <w:ind w:left="720" w:hanging="720"/>
      </w:pPr>
      <w:rPr>
        <w:b/>
        <w:i w:val="0"/>
      </w:rPr>
    </w:lvl>
  </w:abstractNum>
  <w:abstractNum w:abstractNumId="67">
    <w:nsid w:val="71D42BF4"/>
    <w:multiLevelType w:val="singleLevel"/>
    <w:tmpl w:val="AAAE612E"/>
    <w:lvl w:ilvl="0">
      <w:start w:val="1"/>
      <w:numFmt w:val="none"/>
      <w:lvlText w:val="Note:"/>
      <w:legacy w:legacy="1" w:legacySpace="0" w:legacyIndent="720"/>
      <w:lvlJc w:val="left"/>
      <w:pPr>
        <w:ind w:left="720" w:hanging="720"/>
      </w:pPr>
      <w:rPr>
        <w:b/>
        <w:i w:val="0"/>
      </w:rPr>
    </w:lvl>
  </w:abstractNum>
  <w:abstractNum w:abstractNumId="68">
    <w:nsid w:val="73DA3CA7"/>
    <w:multiLevelType w:val="singleLevel"/>
    <w:tmpl w:val="AAAE612E"/>
    <w:lvl w:ilvl="0">
      <w:start w:val="1"/>
      <w:numFmt w:val="none"/>
      <w:lvlText w:val="Note:"/>
      <w:legacy w:legacy="1" w:legacySpace="0" w:legacyIndent="720"/>
      <w:lvlJc w:val="left"/>
      <w:pPr>
        <w:ind w:left="720" w:hanging="720"/>
      </w:pPr>
      <w:rPr>
        <w:b/>
        <w:i w:val="0"/>
      </w:rPr>
    </w:lvl>
  </w:abstractNum>
  <w:abstractNum w:abstractNumId="69">
    <w:nsid w:val="74721720"/>
    <w:multiLevelType w:val="singleLevel"/>
    <w:tmpl w:val="8D5EEB50"/>
    <w:lvl w:ilvl="0">
      <w:start w:val="1"/>
      <w:numFmt w:val="none"/>
      <w:lvlText w:val="Note:"/>
      <w:legacy w:legacy="1" w:legacySpace="0" w:legacyIndent="720"/>
      <w:lvlJc w:val="left"/>
      <w:pPr>
        <w:ind w:left="720" w:hanging="720"/>
      </w:pPr>
      <w:rPr>
        <w:b/>
        <w:i w:val="0"/>
      </w:rPr>
    </w:lvl>
  </w:abstractNum>
  <w:abstractNum w:abstractNumId="70">
    <w:nsid w:val="75A51295"/>
    <w:multiLevelType w:val="singleLevel"/>
    <w:tmpl w:val="AAAE612E"/>
    <w:lvl w:ilvl="0">
      <w:start w:val="1"/>
      <w:numFmt w:val="none"/>
      <w:lvlText w:val="Note:"/>
      <w:legacy w:legacy="1" w:legacySpace="0" w:legacyIndent="720"/>
      <w:lvlJc w:val="left"/>
      <w:pPr>
        <w:ind w:left="720" w:hanging="720"/>
      </w:pPr>
      <w:rPr>
        <w:b/>
        <w:i w:val="0"/>
      </w:rPr>
    </w:lvl>
  </w:abstractNum>
  <w:abstractNum w:abstractNumId="71">
    <w:nsid w:val="75A751AB"/>
    <w:multiLevelType w:val="singleLevel"/>
    <w:tmpl w:val="8D5EEB50"/>
    <w:lvl w:ilvl="0">
      <w:start w:val="1"/>
      <w:numFmt w:val="none"/>
      <w:lvlText w:val="Note:"/>
      <w:legacy w:legacy="1" w:legacySpace="0" w:legacyIndent="720"/>
      <w:lvlJc w:val="left"/>
      <w:pPr>
        <w:ind w:left="720" w:hanging="720"/>
      </w:pPr>
      <w:rPr>
        <w:b/>
        <w:i w:val="0"/>
      </w:rPr>
    </w:lvl>
  </w:abstractNum>
  <w:abstractNum w:abstractNumId="72">
    <w:nsid w:val="76184032"/>
    <w:multiLevelType w:val="singleLevel"/>
    <w:tmpl w:val="8D5EEB50"/>
    <w:lvl w:ilvl="0">
      <w:start w:val="1"/>
      <w:numFmt w:val="none"/>
      <w:lvlText w:val="Note:"/>
      <w:legacy w:legacy="1" w:legacySpace="0" w:legacyIndent="720"/>
      <w:lvlJc w:val="left"/>
      <w:pPr>
        <w:ind w:left="720" w:hanging="720"/>
      </w:pPr>
      <w:rPr>
        <w:b/>
        <w:i w:val="0"/>
      </w:rPr>
    </w:lvl>
  </w:abstractNum>
  <w:abstractNum w:abstractNumId="73">
    <w:nsid w:val="781F0772"/>
    <w:multiLevelType w:val="singleLevel"/>
    <w:tmpl w:val="8D5EEB50"/>
    <w:lvl w:ilvl="0">
      <w:start w:val="1"/>
      <w:numFmt w:val="none"/>
      <w:lvlText w:val="Note:"/>
      <w:legacy w:legacy="1" w:legacySpace="0" w:legacyIndent="720"/>
      <w:lvlJc w:val="left"/>
      <w:pPr>
        <w:ind w:left="720" w:hanging="720"/>
      </w:pPr>
      <w:rPr>
        <w:b/>
        <w:i w:val="0"/>
      </w:rPr>
    </w:lvl>
  </w:abstractNum>
  <w:abstractNum w:abstractNumId="74">
    <w:nsid w:val="7A461BEC"/>
    <w:multiLevelType w:val="singleLevel"/>
    <w:tmpl w:val="8D5EEB50"/>
    <w:lvl w:ilvl="0">
      <w:start w:val="1"/>
      <w:numFmt w:val="none"/>
      <w:lvlText w:val="Note:"/>
      <w:legacy w:legacy="1" w:legacySpace="0" w:legacyIndent="720"/>
      <w:lvlJc w:val="left"/>
      <w:pPr>
        <w:ind w:left="720" w:hanging="720"/>
      </w:pPr>
      <w:rPr>
        <w:b/>
        <w:i w:val="0"/>
      </w:rPr>
    </w:lvl>
  </w:abstractNum>
  <w:abstractNum w:abstractNumId="75">
    <w:nsid w:val="7B5A0B40"/>
    <w:multiLevelType w:val="singleLevel"/>
    <w:tmpl w:val="8D5EEB50"/>
    <w:lvl w:ilvl="0">
      <w:start w:val="1"/>
      <w:numFmt w:val="none"/>
      <w:lvlText w:val="Note:"/>
      <w:legacy w:legacy="1" w:legacySpace="0" w:legacyIndent="720"/>
      <w:lvlJc w:val="left"/>
      <w:pPr>
        <w:ind w:left="720" w:hanging="720"/>
      </w:pPr>
      <w:rPr>
        <w:b/>
        <w:i w:val="0"/>
      </w:rPr>
    </w:lvl>
  </w:abstractNum>
  <w:abstractNum w:abstractNumId="76">
    <w:nsid w:val="7CF756FA"/>
    <w:multiLevelType w:val="singleLevel"/>
    <w:tmpl w:val="AAAE612E"/>
    <w:lvl w:ilvl="0">
      <w:start w:val="1"/>
      <w:numFmt w:val="none"/>
      <w:lvlText w:val="Note:"/>
      <w:legacy w:legacy="1" w:legacySpace="0" w:legacyIndent="720"/>
      <w:lvlJc w:val="left"/>
      <w:pPr>
        <w:ind w:left="720" w:hanging="720"/>
      </w:pPr>
      <w:rPr>
        <w:b/>
        <w:i w:val="0"/>
      </w:rPr>
    </w:lvl>
  </w:abstractNum>
  <w:abstractNum w:abstractNumId="77">
    <w:nsid w:val="7F8E35F0"/>
    <w:multiLevelType w:val="singleLevel"/>
    <w:tmpl w:val="5B485A34"/>
    <w:lvl w:ilvl="0">
      <w:start w:val="1"/>
      <w:numFmt w:val="none"/>
      <w:pStyle w:val="Note"/>
      <w:lvlText w:val="Note:"/>
      <w:legacy w:legacy="1" w:legacySpace="0" w:legacyIndent="720"/>
      <w:lvlJc w:val="left"/>
      <w:pPr>
        <w:ind w:left="720" w:hanging="720"/>
      </w:pPr>
      <w:rPr>
        <w:b/>
        <w:i w:val="0"/>
      </w:rPr>
    </w:lvl>
  </w:abstractNum>
  <w:num w:numId="1">
    <w:abstractNumId w:val="22"/>
  </w:num>
  <w:num w:numId="2">
    <w:abstractNumId w:val="48"/>
  </w:num>
  <w:num w:numId="3">
    <w:abstractNumId w:val="58"/>
  </w:num>
  <w:num w:numId="4">
    <w:abstractNumId w:val="26"/>
  </w:num>
  <w:num w:numId="5">
    <w:abstractNumId w:val="23"/>
  </w:num>
  <w:num w:numId="6">
    <w:abstractNumId w:val="77"/>
  </w:num>
  <w:num w:numId="7">
    <w:abstractNumId w:val="72"/>
  </w:num>
  <w:num w:numId="8">
    <w:abstractNumId w:val="30"/>
  </w:num>
  <w:num w:numId="9">
    <w:abstractNumId w:val="71"/>
  </w:num>
  <w:num w:numId="10">
    <w:abstractNumId w:val="6"/>
  </w:num>
  <w:num w:numId="11">
    <w:abstractNumId w:val="35"/>
  </w:num>
  <w:num w:numId="12">
    <w:abstractNumId w:val="46"/>
  </w:num>
  <w:num w:numId="13">
    <w:abstractNumId w:val="63"/>
  </w:num>
  <w:num w:numId="14">
    <w:abstractNumId w:val="49"/>
  </w:num>
  <w:num w:numId="15">
    <w:abstractNumId w:val="21"/>
  </w:num>
  <w:num w:numId="16">
    <w:abstractNumId w:val="34"/>
  </w:num>
  <w:num w:numId="17">
    <w:abstractNumId w:val="73"/>
  </w:num>
  <w:num w:numId="18">
    <w:abstractNumId w:val="55"/>
  </w:num>
  <w:num w:numId="19">
    <w:abstractNumId w:val="61"/>
  </w:num>
  <w:num w:numId="20">
    <w:abstractNumId w:val="4"/>
  </w:num>
  <w:num w:numId="21">
    <w:abstractNumId w:val="74"/>
  </w:num>
  <w:num w:numId="22">
    <w:abstractNumId w:val="16"/>
  </w:num>
  <w:num w:numId="23">
    <w:abstractNumId w:val="69"/>
  </w:num>
  <w:num w:numId="24">
    <w:abstractNumId w:val="75"/>
  </w:num>
  <w:num w:numId="25">
    <w:abstractNumId w:val="29"/>
  </w:num>
  <w:num w:numId="26">
    <w:abstractNumId w:val="60"/>
  </w:num>
  <w:num w:numId="27">
    <w:abstractNumId w:val="53"/>
  </w:num>
  <w:num w:numId="28">
    <w:abstractNumId w:val="47"/>
  </w:num>
  <w:num w:numId="29">
    <w:abstractNumId w:val="12"/>
  </w:num>
  <w:num w:numId="30">
    <w:abstractNumId w:val="10"/>
  </w:num>
  <w:num w:numId="31">
    <w:abstractNumId w:val="19"/>
  </w:num>
  <w:num w:numId="32">
    <w:abstractNumId w:val="5"/>
  </w:num>
  <w:num w:numId="33">
    <w:abstractNumId w:val="32"/>
  </w:num>
  <w:num w:numId="34">
    <w:abstractNumId w:val="11"/>
  </w:num>
  <w:num w:numId="35">
    <w:abstractNumId w:val="66"/>
  </w:num>
  <w:num w:numId="36">
    <w:abstractNumId w:val="15"/>
  </w:num>
  <w:num w:numId="37">
    <w:abstractNumId w:val="1"/>
  </w:num>
  <w:num w:numId="38">
    <w:abstractNumId w:val="31"/>
  </w:num>
  <w:num w:numId="39">
    <w:abstractNumId w:val="42"/>
  </w:num>
  <w:num w:numId="40">
    <w:abstractNumId w:val="20"/>
  </w:num>
  <w:num w:numId="41">
    <w:abstractNumId w:val="44"/>
  </w:num>
  <w:num w:numId="42">
    <w:abstractNumId w:val="27"/>
  </w:num>
  <w:num w:numId="43">
    <w:abstractNumId w:val="64"/>
  </w:num>
  <w:num w:numId="44">
    <w:abstractNumId w:val="8"/>
  </w:num>
  <w:num w:numId="45">
    <w:abstractNumId w:val="28"/>
  </w:num>
  <w:num w:numId="46">
    <w:abstractNumId w:val="52"/>
  </w:num>
  <w:num w:numId="47">
    <w:abstractNumId w:val="13"/>
  </w:num>
  <w:num w:numId="48">
    <w:abstractNumId w:val="65"/>
  </w:num>
  <w:num w:numId="49">
    <w:abstractNumId w:val="67"/>
  </w:num>
  <w:num w:numId="50">
    <w:abstractNumId w:val="7"/>
  </w:num>
  <w:num w:numId="51">
    <w:abstractNumId w:val="25"/>
  </w:num>
  <w:num w:numId="52">
    <w:abstractNumId w:val="0"/>
  </w:num>
  <w:num w:numId="53">
    <w:abstractNumId w:val="57"/>
  </w:num>
  <w:num w:numId="54">
    <w:abstractNumId w:val="14"/>
  </w:num>
  <w:num w:numId="55">
    <w:abstractNumId w:val="76"/>
  </w:num>
  <w:num w:numId="56">
    <w:abstractNumId w:val="59"/>
  </w:num>
  <w:num w:numId="57">
    <w:abstractNumId w:val="37"/>
  </w:num>
  <w:num w:numId="58">
    <w:abstractNumId w:val="36"/>
  </w:num>
  <w:num w:numId="59">
    <w:abstractNumId w:val="70"/>
  </w:num>
  <w:num w:numId="60">
    <w:abstractNumId w:val="9"/>
  </w:num>
  <w:num w:numId="61">
    <w:abstractNumId w:val="45"/>
  </w:num>
  <w:num w:numId="62">
    <w:abstractNumId w:val="38"/>
  </w:num>
  <w:num w:numId="63">
    <w:abstractNumId w:val="17"/>
  </w:num>
  <w:num w:numId="64">
    <w:abstractNumId w:val="24"/>
  </w:num>
  <w:num w:numId="65">
    <w:abstractNumId w:val="3"/>
  </w:num>
  <w:num w:numId="66">
    <w:abstractNumId w:val="51"/>
  </w:num>
  <w:num w:numId="67">
    <w:abstractNumId w:val="18"/>
  </w:num>
  <w:num w:numId="68">
    <w:abstractNumId w:val="43"/>
  </w:num>
  <w:num w:numId="69">
    <w:abstractNumId w:val="39"/>
  </w:num>
  <w:num w:numId="70">
    <w:abstractNumId w:val="68"/>
  </w:num>
  <w:num w:numId="71">
    <w:abstractNumId w:val="50"/>
  </w:num>
  <w:num w:numId="72">
    <w:abstractNumId w:val="33"/>
  </w:num>
  <w:num w:numId="73">
    <w:abstractNumId w:val="62"/>
  </w:num>
  <w:num w:numId="74">
    <w:abstractNumId w:val="41"/>
  </w:num>
  <w:num w:numId="75">
    <w:abstractNumId w:val="2"/>
  </w:num>
  <w:num w:numId="76">
    <w:abstractNumId w:val="54"/>
  </w:num>
  <w:num w:numId="77">
    <w:abstractNumId w:val="40"/>
  </w:num>
  <w:num w:numId="78">
    <w:abstractNumId w:val="56"/>
  </w:num>
  <w:numIdMacAtCleanup w:val="7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3730"/>
  </w:hdrShapeDefaults>
  <w:footnotePr>
    <w:footnote w:id="-1"/>
    <w:footnote w:id="0"/>
  </w:footnotePr>
  <w:endnotePr>
    <w:endnote w:id="-1"/>
    <w:endnote w:id="0"/>
  </w:endnotePr>
  <w:compat/>
  <w:rsids>
    <w:rsidRoot w:val="008B7402"/>
    <w:rsid w:val="00014E4C"/>
    <w:rsid w:val="0001687B"/>
    <w:rsid w:val="000274F6"/>
    <w:rsid w:val="000527B0"/>
    <w:rsid w:val="00086487"/>
    <w:rsid w:val="000937CB"/>
    <w:rsid w:val="000A0CA2"/>
    <w:rsid w:val="000B6334"/>
    <w:rsid w:val="000C4584"/>
    <w:rsid w:val="000D292C"/>
    <w:rsid w:val="000D5FCA"/>
    <w:rsid w:val="000F6E70"/>
    <w:rsid w:val="000F6ED2"/>
    <w:rsid w:val="00126CC1"/>
    <w:rsid w:val="00151B42"/>
    <w:rsid w:val="001A5273"/>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87F6B"/>
    <w:rsid w:val="0040523F"/>
    <w:rsid w:val="00441AB7"/>
    <w:rsid w:val="00475663"/>
    <w:rsid w:val="00481479"/>
    <w:rsid w:val="004C47D9"/>
    <w:rsid w:val="004C5CF5"/>
    <w:rsid w:val="004D49B9"/>
    <w:rsid w:val="004D7E4E"/>
    <w:rsid w:val="004F552D"/>
    <w:rsid w:val="00505445"/>
    <w:rsid w:val="005233BB"/>
    <w:rsid w:val="005510EB"/>
    <w:rsid w:val="00562F97"/>
    <w:rsid w:val="005A15A1"/>
    <w:rsid w:val="005B3650"/>
    <w:rsid w:val="005E2275"/>
    <w:rsid w:val="005F249F"/>
    <w:rsid w:val="00601D0B"/>
    <w:rsid w:val="006133FE"/>
    <w:rsid w:val="0061705B"/>
    <w:rsid w:val="00645DC1"/>
    <w:rsid w:val="00655FA8"/>
    <w:rsid w:val="006658D3"/>
    <w:rsid w:val="006859C7"/>
    <w:rsid w:val="006A4663"/>
    <w:rsid w:val="006B327F"/>
    <w:rsid w:val="006C6D6C"/>
    <w:rsid w:val="006D3114"/>
    <w:rsid w:val="006E2668"/>
    <w:rsid w:val="007018A8"/>
    <w:rsid w:val="00723CDA"/>
    <w:rsid w:val="007515CA"/>
    <w:rsid w:val="00771C98"/>
    <w:rsid w:val="00783807"/>
    <w:rsid w:val="00793A58"/>
    <w:rsid w:val="007D3959"/>
    <w:rsid w:val="007E48F7"/>
    <w:rsid w:val="007F1C39"/>
    <w:rsid w:val="0081693D"/>
    <w:rsid w:val="00847182"/>
    <w:rsid w:val="00856241"/>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67866"/>
    <w:rsid w:val="00A76EB1"/>
    <w:rsid w:val="00AB1A42"/>
    <w:rsid w:val="00AB27D9"/>
    <w:rsid w:val="00AC4657"/>
    <w:rsid w:val="00AD0A79"/>
    <w:rsid w:val="00B10EEC"/>
    <w:rsid w:val="00B1332F"/>
    <w:rsid w:val="00B154DA"/>
    <w:rsid w:val="00B16573"/>
    <w:rsid w:val="00B21C10"/>
    <w:rsid w:val="00B22C95"/>
    <w:rsid w:val="00BA74B8"/>
    <w:rsid w:val="00BF6F67"/>
    <w:rsid w:val="00C02327"/>
    <w:rsid w:val="00C1067D"/>
    <w:rsid w:val="00C27F1B"/>
    <w:rsid w:val="00C57B27"/>
    <w:rsid w:val="00C6040A"/>
    <w:rsid w:val="00C61732"/>
    <w:rsid w:val="00C80844"/>
    <w:rsid w:val="00CA17DE"/>
    <w:rsid w:val="00CB2759"/>
    <w:rsid w:val="00D13DF7"/>
    <w:rsid w:val="00D4094F"/>
    <w:rsid w:val="00D63CFA"/>
    <w:rsid w:val="00D721B9"/>
    <w:rsid w:val="00DB4C36"/>
    <w:rsid w:val="00DC2A45"/>
    <w:rsid w:val="00DD4D8A"/>
    <w:rsid w:val="00DE08BB"/>
    <w:rsid w:val="00DE248E"/>
    <w:rsid w:val="00DF3DA6"/>
    <w:rsid w:val="00E6452A"/>
    <w:rsid w:val="00E7593F"/>
    <w:rsid w:val="00E76037"/>
    <w:rsid w:val="00E83E79"/>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655FA8"/>
    <w:pPr>
      <w:keepNext/>
      <w:keepLines/>
      <w:pageBreakBefore/>
      <w:numPr>
        <w:numId w:val="1"/>
      </w:numPr>
      <w:pBdr>
        <w:top w:val="single" w:sz="48" w:space="1" w:color="auto"/>
      </w:pBdr>
      <w:tabs>
        <w:tab w:val="left" w:pos="1440"/>
        <w:tab w:val="left" w:pos="2520"/>
      </w:tabs>
      <w:spacing w:before="120" w:after="2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655FA8"/>
    <w:rPr>
      <w:rFonts w:ascii="Arial" w:eastAsia="Times New Roman" w:hAnsi="Arial"/>
      <w:b/>
      <w:sz w:val="32"/>
      <w:lang w:eastAsia="es-ES"/>
    </w:rPr>
  </w:style>
  <w:style w:type="paragraph" w:styleId="BodyText">
    <w:name w:val="Body Text"/>
    <w:basedOn w:val="Normal"/>
    <w:link w:val="BodyTextChar"/>
    <w:uiPriority w:val="99"/>
    <w:unhideWhenUsed/>
    <w:rsid w:val="00AB27D9"/>
    <w:pPr>
      <w:tabs>
        <w:tab w:val="left" w:pos="4320"/>
      </w:tabs>
      <w:spacing w:before="120" w:after="120"/>
    </w:pPr>
  </w:style>
  <w:style w:type="character" w:customStyle="1" w:styleId="BodyTextChar">
    <w:name w:val="Body Text Char"/>
    <w:basedOn w:val="DefaultParagraphFont"/>
    <w:link w:val="BodyText"/>
    <w:uiPriority w:val="99"/>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uiPriority w:val="10"/>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10"/>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793A58"/>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spacing w:before="0"/>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D5FCA"/>
    <w:pPr>
      <w:tabs>
        <w:tab w:val="right" w:leader="dot" w:pos="10080"/>
      </w:tabs>
      <w:ind w:left="2549"/>
    </w:pPr>
    <w:rPr>
      <w:rFonts w:eastAsia="Calibri"/>
      <w:lang w:eastAsia="en-US"/>
    </w:rPr>
  </w:style>
  <w:style w:type="paragraph" w:customStyle="1" w:styleId="HeadingBar">
    <w:name w:val="Heading Bar"/>
    <w:basedOn w:val="Normal"/>
    <w:next w:val="Heading3"/>
    <w:rsid w:val="000D5FCA"/>
    <w:pPr>
      <w:keepNext/>
      <w:keepLines/>
      <w:shd w:val="solid" w:color="auto" w:fill="auto"/>
      <w:spacing w:before="240"/>
      <w:ind w:right="7920"/>
    </w:pPr>
    <w:rPr>
      <w:rFonts w:eastAsia="Calibri"/>
      <w:color w:val="FFFFFF"/>
      <w:sz w:val="8"/>
      <w:lang w:eastAsia="en-US"/>
    </w:rPr>
  </w:style>
  <w:style w:type="paragraph" w:customStyle="1" w:styleId="NumberList">
    <w:name w:val="Number List"/>
    <w:basedOn w:val="BodyText"/>
    <w:rsid w:val="000D5FCA"/>
    <w:pPr>
      <w:numPr>
        <w:numId w:val="34"/>
      </w:numPr>
      <w:tabs>
        <w:tab w:val="clear" w:pos="4320"/>
        <w:tab w:val="left" w:pos="2880"/>
      </w:tabs>
      <w:spacing w:before="60" w:after="60"/>
    </w:pPr>
    <w:rPr>
      <w:rFonts w:eastAsia="Calibri"/>
      <w:lang w:eastAsia="en-US"/>
    </w:rPr>
  </w:style>
  <w:style w:type="paragraph" w:styleId="TOC4">
    <w:name w:val="toc 4"/>
    <w:basedOn w:val="Normal"/>
    <w:next w:val="Normal"/>
    <w:semiHidden/>
    <w:rsid w:val="000D5FCA"/>
    <w:pPr>
      <w:tabs>
        <w:tab w:val="right" w:leader="dot" w:pos="10080"/>
      </w:tabs>
      <w:ind w:left="3240"/>
    </w:pPr>
    <w:rPr>
      <w:rFonts w:eastAsia="Calibri"/>
      <w:sz w:val="18"/>
      <w:lang w:eastAsia="en-US"/>
    </w:rPr>
  </w:style>
  <w:style w:type="paragraph" w:styleId="TOC5">
    <w:name w:val="toc 5"/>
    <w:basedOn w:val="Normal"/>
    <w:next w:val="Normal"/>
    <w:semiHidden/>
    <w:rsid w:val="000D5FCA"/>
    <w:pPr>
      <w:tabs>
        <w:tab w:val="right" w:leader="dot" w:pos="10080"/>
      </w:tabs>
      <w:ind w:left="3600"/>
    </w:pPr>
    <w:rPr>
      <w:rFonts w:eastAsia="Calibri"/>
      <w:sz w:val="18"/>
      <w:lang w:eastAsia="en-US"/>
    </w:rPr>
  </w:style>
  <w:style w:type="paragraph" w:customStyle="1" w:styleId="tty132">
    <w:name w:val="tty132"/>
    <w:basedOn w:val="Normal"/>
    <w:rsid w:val="000D5FCA"/>
    <w:rPr>
      <w:rFonts w:ascii="Courier New" w:eastAsia="Calibri" w:hAnsi="Courier New"/>
      <w:sz w:val="12"/>
      <w:lang w:eastAsia="en-US"/>
    </w:rPr>
  </w:style>
  <w:style w:type="paragraph" w:customStyle="1" w:styleId="tty180">
    <w:name w:val="tty180"/>
    <w:basedOn w:val="Normal"/>
    <w:rsid w:val="000D5FCA"/>
    <w:pPr>
      <w:ind w:right="-720"/>
    </w:pPr>
    <w:rPr>
      <w:rFonts w:ascii="Courier New" w:eastAsia="Calibri" w:hAnsi="Courier New"/>
      <w:sz w:val="8"/>
      <w:lang w:eastAsia="en-US"/>
    </w:rPr>
  </w:style>
  <w:style w:type="paragraph" w:customStyle="1" w:styleId="tty80">
    <w:name w:val="tty80"/>
    <w:basedOn w:val="Normal"/>
    <w:rsid w:val="000D5FCA"/>
    <w:rPr>
      <w:rFonts w:ascii="Courier New" w:eastAsia="Calibri" w:hAnsi="Courier New"/>
      <w:lang w:eastAsia="en-US"/>
    </w:rPr>
  </w:style>
  <w:style w:type="paragraph" w:customStyle="1" w:styleId="tty80indent">
    <w:name w:val="tty80 indent"/>
    <w:basedOn w:val="tty80"/>
    <w:rsid w:val="000D5FCA"/>
    <w:pPr>
      <w:ind w:left="2895"/>
    </w:pPr>
  </w:style>
  <w:style w:type="paragraph" w:styleId="TOC6">
    <w:name w:val="toc 6"/>
    <w:basedOn w:val="Normal"/>
    <w:next w:val="Normal"/>
    <w:autoRedefine/>
    <w:semiHidden/>
    <w:rsid w:val="000D5FCA"/>
    <w:pPr>
      <w:ind w:left="1200"/>
    </w:pPr>
    <w:rPr>
      <w:rFonts w:ascii="Times New Roman" w:eastAsia="Calibri" w:hAnsi="Times New Roman"/>
      <w:sz w:val="24"/>
      <w:szCs w:val="24"/>
      <w:lang w:eastAsia="en-US"/>
    </w:rPr>
  </w:style>
  <w:style w:type="paragraph" w:styleId="TOC7">
    <w:name w:val="toc 7"/>
    <w:basedOn w:val="Normal"/>
    <w:next w:val="Normal"/>
    <w:autoRedefine/>
    <w:semiHidden/>
    <w:rsid w:val="000D5FCA"/>
    <w:pPr>
      <w:ind w:left="1440"/>
    </w:pPr>
    <w:rPr>
      <w:rFonts w:ascii="Times New Roman" w:eastAsia="Calibri" w:hAnsi="Times New Roman"/>
      <w:sz w:val="24"/>
      <w:szCs w:val="24"/>
      <w:lang w:eastAsia="en-US"/>
    </w:rPr>
  </w:style>
  <w:style w:type="paragraph" w:styleId="TOC8">
    <w:name w:val="toc 8"/>
    <w:basedOn w:val="Normal"/>
    <w:next w:val="Normal"/>
    <w:autoRedefine/>
    <w:semiHidden/>
    <w:rsid w:val="000D5FCA"/>
    <w:pPr>
      <w:ind w:left="1680"/>
    </w:pPr>
    <w:rPr>
      <w:rFonts w:ascii="Times New Roman" w:eastAsia="Calibri" w:hAnsi="Times New Roman"/>
      <w:sz w:val="24"/>
      <w:szCs w:val="24"/>
      <w:lang w:eastAsia="en-US"/>
    </w:rPr>
  </w:style>
  <w:style w:type="paragraph" w:styleId="TOC9">
    <w:name w:val="toc 9"/>
    <w:basedOn w:val="Normal"/>
    <w:next w:val="Normal"/>
    <w:autoRedefine/>
    <w:semiHidden/>
    <w:rsid w:val="000D5FCA"/>
    <w:pPr>
      <w:ind w:left="1920"/>
    </w:pPr>
    <w:rPr>
      <w:rFonts w:ascii="Times New Roman" w:eastAsia="Calibri" w:hAnsi="Times New Roman"/>
      <w:sz w:val="24"/>
      <w:szCs w:val="24"/>
      <w:lang w:eastAsia="en-US"/>
    </w:rPr>
  </w:style>
</w:styles>
</file>

<file path=word/webSettings.xml><?xml version="1.0" encoding="utf-8"?>
<w:webSettings xmlns:r="http://schemas.openxmlformats.org/officeDocument/2006/relationships" xmlns:w="http://schemas.openxmlformats.org/wordprocessingml/2006/main">
  <w:divs>
    <w:div w:id="35804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2.wmf"/><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44</Pages>
  <Words>7435</Words>
  <Characters>42382</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49718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TA.020 Technical Architecture Requirements and Strategy</dc:title>
  <dc:creator>Oracle Global Methods</dc:creator>
  <cp:keywords>OUM</cp:keywords>
  <dc:description>Copyright © 2016, Oracle and/or its affiliates.  All rights reserved.</dc:description>
  <cp:lastModifiedBy>masander</cp:lastModifiedBy>
  <cp:revision>7</cp:revision>
  <dcterms:created xsi:type="dcterms:W3CDTF">2014-05-08T15:13:00Z</dcterms:created>
  <dcterms:modified xsi:type="dcterms:W3CDTF">2016-09-18T22:35:00Z</dcterms:modified>
</cp:coreProperties>
</file>