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756EB" w:rsidRDefault="008756EB" w:rsidP="008756EB">
      <w:pPr>
        <w:pStyle w:val="TitleBar"/>
      </w:pPr>
      <w:bookmarkStart w:id="0" w:name="_Toc445876245"/>
    </w:p>
    <w:p w:rsidR="008756EB" w:rsidRDefault="008756EB" w:rsidP="008756EB">
      <w:pPr>
        <w:pStyle w:val="RouteTitle"/>
      </w:pPr>
      <w:r>
        <w:t>OUM</w:t>
      </w:r>
    </w:p>
    <w:p w:rsidR="008756EB" w:rsidRDefault="008756EB" w:rsidP="008756EB">
      <w:pPr>
        <w:pStyle w:val="Title-Major"/>
      </w:pPr>
      <w:bookmarkStart w:id="1" w:name="DocTitle"/>
      <w:r>
        <w:t>TA.110 Operational Testing Plan</w:t>
      </w:r>
      <w:bookmarkStart w:id="2" w:name="TitleEnd"/>
      <w:bookmarkEnd w:id="1"/>
      <w:bookmarkEnd w:id="2"/>
    </w:p>
    <w:p w:rsidR="008756EB" w:rsidRDefault="008756EB" w:rsidP="008756EB">
      <w:pPr>
        <w:pStyle w:val="BodyText"/>
        <w:rPr>
          <w:sz w:val="48"/>
        </w:rPr>
      </w:pPr>
      <w:r>
        <w:rPr>
          <w:rStyle w:val="HighlightedVariable"/>
          <w:sz w:val="48"/>
        </w:rPr>
        <w:t>&lt;Company Long Name&gt;</w:t>
      </w:r>
    </w:p>
    <w:p w:rsidR="008756EB" w:rsidRDefault="008756EB" w:rsidP="008756EB">
      <w:pPr>
        <w:pStyle w:val="Subject"/>
      </w:pPr>
      <w:bookmarkStart w:id="3" w:name="Subject"/>
      <w:r>
        <w:rPr>
          <w:rStyle w:val="HighlightedVariable"/>
        </w:rPr>
        <w:t xml:space="preserve">&lt;Subject&gt; </w:t>
      </w:r>
      <w:bookmarkEnd w:id="3"/>
    </w:p>
    <w:p w:rsidR="008756EB" w:rsidRDefault="008756EB" w:rsidP="008756EB">
      <w:pPr>
        <w:pStyle w:val="BodyText"/>
      </w:pPr>
    </w:p>
    <w:p w:rsidR="0025277D" w:rsidRDefault="0025277D" w:rsidP="0025277D">
      <w:pPr>
        <w:pStyle w:val="Note"/>
      </w:pPr>
      <w:r>
        <w:t>When this template is completed, delete all the yellow notes as follows</w:t>
      </w:r>
      <w:proofErr w:type="gramStart"/>
      <w:r>
        <w:t>:</w:t>
      </w:r>
      <w:proofErr w:type="gramEnd"/>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25277D" w:rsidRDefault="0025277D" w:rsidP="0025277D">
      <w:pPr>
        <w:pStyle w:val="Note"/>
      </w:pPr>
      <w:r>
        <w:t>Please refer to the OUM Template User’s Guide for detailed instructions for working with OUM templates.</w:t>
      </w:r>
    </w:p>
    <w:p w:rsidR="008756EB" w:rsidRDefault="008756EB" w:rsidP="008756EB">
      <w:pPr>
        <w:pStyle w:val="BodyText"/>
      </w:pPr>
    </w:p>
    <w:p w:rsidR="008756EB" w:rsidRDefault="008756EB" w:rsidP="008756EB">
      <w:pPr>
        <w:pStyle w:val="BodyText"/>
      </w:pPr>
    </w:p>
    <w:p w:rsidR="008756EB" w:rsidRDefault="008756EB" w:rsidP="008756EB">
      <w:pPr>
        <w:pStyle w:val="BodyText"/>
      </w:pPr>
    </w:p>
    <w:p w:rsidR="008756EB" w:rsidRDefault="008756EB" w:rsidP="008756EB">
      <w:pPr>
        <w:pStyle w:val="BodyText"/>
        <w:spacing w:after="0"/>
      </w:pPr>
      <w:r>
        <w:t>Author:</w:t>
      </w:r>
      <w:r>
        <w:tab/>
      </w:r>
      <w:r>
        <w:rPr>
          <w:rStyle w:val="HighlightedVariable"/>
        </w:rPr>
        <w:t>&lt;Author&gt;</w:t>
      </w:r>
    </w:p>
    <w:p w:rsidR="008756EB" w:rsidRDefault="008756EB" w:rsidP="008756EB">
      <w:pPr>
        <w:pStyle w:val="BodyText"/>
        <w:spacing w:after="0"/>
      </w:pPr>
      <w:r>
        <w:t>Creation Date:</w:t>
      </w:r>
      <w:r>
        <w:tab/>
      </w:r>
      <w:fldSimple w:instr="createdate \@ &quot;MMMM d, yyyy&quot;">
        <w:r w:rsidR="00E912EF">
          <w:rPr>
            <w:noProof/>
          </w:rPr>
          <w:t>May 8, 2014</w:t>
        </w:r>
      </w:fldSimple>
    </w:p>
    <w:p w:rsidR="008756EB" w:rsidRDefault="008756EB" w:rsidP="008756EB">
      <w:pPr>
        <w:pStyle w:val="BodyText"/>
        <w:spacing w:after="0"/>
      </w:pPr>
      <w:r>
        <w:t>Last Updated:</w:t>
      </w:r>
      <w:r>
        <w:tab/>
      </w:r>
      <w:bookmarkStart w:id="4" w:name="LastDate"/>
      <w:r w:rsidR="00D72088">
        <w:fldChar w:fldCharType="begin"/>
      </w:r>
      <w:r>
        <w:instrText>savedate \@ "MMMM d, yyyy"</w:instrText>
      </w:r>
      <w:r w:rsidR="00D72088">
        <w:fldChar w:fldCharType="separate"/>
      </w:r>
      <w:r w:rsidR="0025277D">
        <w:rPr>
          <w:noProof/>
        </w:rPr>
        <w:t>June 26, 2014</w:t>
      </w:r>
      <w:r w:rsidR="00D72088">
        <w:fldChar w:fldCharType="end"/>
      </w:r>
      <w:bookmarkEnd w:id="4"/>
    </w:p>
    <w:p w:rsidR="008756EB" w:rsidRDefault="008756EB" w:rsidP="008756EB">
      <w:pPr>
        <w:pStyle w:val="BodyText"/>
        <w:spacing w:after="0"/>
      </w:pPr>
      <w:r>
        <w:t>Document Ref:</w:t>
      </w:r>
      <w:r>
        <w:tab/>
      </w:r>
      <w:bookmarkStart w:id="5" w:name="DocRefNumber"/>
      <w:r>
        <w:rPr>
          <w:rStyle w:val="HighlightedVariable"/>
        </w:rPr>
        <w:t>&lt;Document Reference Number&gt;</w:t>
      </w:r>
      <w:r>
        <w:t xml:space="preserve"> </w:t>
      </w:r>
      <w:bookmarkEnd w:id="5"/>
    </w:p>
    <w:p w:rsidR="008756EB" w:rsidRDefault="008756EB" w:rsidP="008756EB">
      <w:pPr>
        <w:pStyle w:val="BodyText"/>
        <w:spacing w:after="0"/>
      </w:pPr>
      <w:r>
        <w:t>Version:</w:t>
      </w:r>
      <w:r>
        <w:tab/>
      </w:r>
      <w:bookmarkStart w:id="6" w:name="DocVersion"/>
      <w:r>
        <w:t>DRAFT 1A</w:t>
      </w:r>
      <w:bookmarkEnd w:id="6"/>
    </w:p>
    <w:p w:rsidR="008756EB" w:rsidRDefault="008756EB" w:rsidP="008756EB">
      <w:pPr>
        <w:pStyle w:val="BodyText"/>
        <w:tabs>
          <w:tab w:val="left" w:pos="4230"/>
        </w:tabs>
        <w:spacing w:after="0"/>
      </w:pPr>
    </w:p>
    <w:p w:rsidR="008756EB" w:rsidRDefault="008756EB" w:rsidP="0025277D">
      <w:pPr>
        <w:pStyle w:val="Note"/>
      </w:pPr>
      <w:r>
        <w:rPr>
          <w:b/>
        </w:rPr>
        <w:lastRenderedPageBreak/>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sidR="00907F87">
        <w:rPr>
          <w:b/>
        </w:rPr>
        <w:t>You can make bookmarks visible by selecting the Office Button&gt;Word Options&gt;Advanced&gt; and checking the Show bookmarks option in the Show document content region.</w:t>
      </w:r>
    </w:p>
    <w:p w:rsidR="008756EB" w:rsidRDefault="008756EB" w:rsidP="008756EB">
      <w:pPr>
        <w:pStyle w:val="BodyText"/>
        <w:spacing w:after="0"/>
      </w:pPr>
    </w:p>
    <w:p w:rsidR="008756EB" w:rsidRDefault="008756EB" w:rsidP="008756EB">
      <w:pPr>
        <w:pStyle w:val="BodyText"/>
      </w:pPr>
    </w:p>
    <w:p w:rsidR="008756EB" w:rsidRDefault="008756EB" w:rsidP="008756EB">
      <w:pPr>
        <w:pStyle w:val="BodyText"/>
      </w:pPr>
      <w:r>
        <w:rPr>
          <w:b/>
        </w:rPr>
        <w:t>Approvals:</w:t>
      </w:r>
    </w:p>
    <w:tbl>
      <w:tblPr>
        <w:tblW w:w="0" w:type="auto"/>
        <w:tblInd w:w="1440" w:type="dxa"/>
        <w:tblLayout w:type="fixed"/>
        <w:tblLook w:val="0000"/>
      </w:tblPr>
      <w:tblGrid>
        <w:gridCol w:w="2718"/>
        <w:gridCol w:w="5040"/>
      </w:tblGrid>
      <w:tr w:rsidR="008756EB" w:rsidTr="00053226">
        <w:tc>
          <w:tcPr>
            <w:tcW w:w="2718" w:type="dxa"/>
          </w:tcPr>
          <w:p w:rsidR="008756EB" w:rsidRDefault="008756EB" w:rsidP="00053226">
            <w:pPr>
              <w:spacing w:before="360"/>
              <w:rPr>
                <w:sz w:val="18"/>
              </w:rPr>
            </w:pPr>
            <w:r>
              <w:rPr>
                <w:rStyle w:val="HighlightedVariable"/>
              </w:rPr>
              <w:t>&lt;Approver 1&gt;</w:t>
            </w:r>
          </w:p>
        </w:tc>
        <w:tc>
          <w:tcPr>
            <w:tcW w:w="5040" w:type="dxa"/>
            <w:tcBorders>
              <w:bottom w:val="single" w:sz="6" w:space="0" w:color="auto"/>
            </w:tcBorders>
          </w:tcPr>
          <w:p w:rsidR="008756EB" w:rsidRDefault="008756EB" w:rsidP="00053226">
            <w:pPr>
              <w:spacing w:before="360"/>
            </w:pPr>
          </w:p>
        </w:tc>
      </w:tr>
      <w:tr w:rsidR="008756EB" w:rsidTr="00053226">
        <w:tc>
          <w:tcPr>
            <w:tcW w:w="2718" w:type="dxa"/>
          </w:tcPr>
          <w:p w:rsidR="008756EB" w:rsidRDefault="008756EB" w:rsidP="00053226">
            <w:pPr>
              <w:spacing w:before="360"/>
              <w:rPr>
                <w:sz w:val="18"/>
              </w:rPr>
            </w:pPr>
            <w:r>
              <w:rPr>
                <w:rStyle w:val="HighlightedVariable"/>
              </w:rPr>
              <w:t>&lt;Approver 2&gt;</w:t>
            </w:r>
          </w:p>
        </w:tc>
        <w:tc>
          <w:tcPr>
            <w:tcW w:w="5040" w:type="dxa"/>
            <w:tcBorders>
              <w:top w:val="single" w:sz="6" w:space="0" w:color="auto"/>
              <w:bottom w:val="single" w:sz="6" w:space="0" w:color="auto"/>
            </w:tcBorders>
          </w:tcPr>
          <w:p w:rsidR="008756EB" w:rsidRDefault="008756EB" w:rsidP="00053226">
            <w:pPr>
              <w:spacing w:before="360"/>
            </w:pPr>
          </w:p>
        </w:tc>
      </w:tr>
    </w:tbl>
    <w:p w:rsidR="008756EB" w:rsidRDefault="008756EB" w:rsidP="0025277D">
      <w:pPr>
        <w:pStyle w:val="Note"/>
      </w:pPr>
      <w:r>
        <w:t>To add additional approval lines, press [Tab] from the last cell in the table above.</w:t>
      </w:r>
    </w:p>
    <w:p w:rsidR="008756EB" w:rsidRDefault="00E912EF" w:rsidP="008756EB">
      <w:pPr>
        <w:pStyle w:val="BodyText"/>
        <w:framePr w:w="10138" w:hSpace="187" w:wrap="auto" w:vAnchor="page" w:hAnchor="page" w:x="1101" w:y="13812"/>
        <w:tabs>
          <w:tab w:val="right" w:pos="9360"/>
          <w:tab w:val="right" w:pos="10080"/>
        </w:tabs>
        <w:spacing w:after="0"/>
        <w:ind w:right="-30"/>
      </w:pPr>
      <w:r w:rsidRPr="00E912EF">
        <w:rPr>
          <w:noProof/>
          <w:lang w:eastAsia="en-US"/>
        </w:rPr>
        <w:drawing>
          <wp:inline distT="0" distB="0" distL="0" distR="0">
            <wp:extent cx="981075" cy="152400"/>
            <wp:effectExtent l="19050" t="0" r="9525" b="0"/>
            <wp:docPr id="2"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8756EB" w:rsidRDefault="008756EB" w:rsidP="0025277D">
      <w:pPr>
        <w:pStyle w:val="Note"/>
      </w:pPr>
      <w:r>
        <w:t>You can delete any elements of this cover page that you do not need for your document.</w:t>
      </w:r>
    </w:p>
    <w:p w:rsidR="008756EB" w:rsidRDefault="008756EB" w:rsidP="008756EB">
      <w:pPr>
        <w:rPr>
          <w:sz w:val="2"/>
        </w:rPr>
      </w:pPr>
    </w:p>
    <w:p w:rsidR="008756EB" w:rsidRDefault="008756EB" w:rsidP="008756EB">
      <w:pPr>
        <w:pStyle w:val="Heading1"/>
      </w:pPr>
      <w:bookmarkStart w:id="7" w:name="_Toc270503785"/>
      <w:r>
        <w:lastRenderedPageBreak/>
        <w:t>Document Control</w:t>
      </w:r>
      <w:bookmarkEnd w:id="7"/>
    </w:p>
    <w:p w:rsidR="008756EB" w:rsidRDefault="008756EB" w:rsidP="008756EB">
      <w:pPr>
        <w:pStyle w:val="Heading2"/>
        <w:tabs>
          <w:tab w:val="clear" w:pos="4320"/>
        </w:tabs>
      </w:pPr>
      <w:bookmarkStart w:id="8" w:name="_Toc270503786"/>
      <w:r>
        <w:t>Change Record</w:t>
      </w:r>
      <w:bookmarkEnd w:id="8"/>
    </w:p>
    <w:bookmarkStart w:id="9" w:name="Sec1"/>
    <w:p w:rsidR="008756EB" w:rsidRDefault="00D72088" w:rsidP="008756EB">
      <w:pPr>
        <w:pStyle w:val="BodyText"/>
        <w:ind w:left="8640" w:firstLine="720"/>
      </w:pPr>
      <w:r>
        <w:rPr>
          <w:color w:val="FFFFFF"/>
          <w:sz w:val="10"/>
        </w:rPr>
        <w:fldChar w:fldCharType="begin"/>
      </w:r>
      <w:r w:rsidR="008756EB">
        <w:rPr>
          <w:color w:val="FFFFFF"/>
          <w:sz w:val="10"/>
        </w:rPr>
        <w:instrText xml:space="preserve"> SECTIONPAGES  \* MERGEFORMAT </w:instrText>
      </w:r>
      <w:r>
        <w:rPr>
          <w:color w:val="FFFFFF"/>
          <w:sz w:val="10"/>
        </w:rPr>
        <w:fldChar w:fldCharType="separate"/>
      </w:r>
      <w:r w:rsidR="00E912EF">
        <w:rPr>
          <w:noProof/>
          <w:color w:val="FFFFFF"/>
          <w:sz w:val="10"/>
        </w:rPr>
        <w:t>4</w:t>
      </w:r>
      <w:r>
        <w:rPr>
          <w:color w:val="FFFFFF"/>
          <w:sz w:val="10"/>
        </w:rPr>
        <w:fldChar w:fldCharType="end"/>
      </w:r>
      <w:bookmarkEnd w:id="9"/>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906"/>
        <w:gridCol w:w="3870"/>
      </w:tblGrid>
      <w:tr w:rsidR="008756EB" w:rsidTr="00053226">
        <w:trPr>
          <w:cantSplit/>
          <w:tblHeader/>
        </w:trPr>
        <w:tc>
          <w:tcPr>
            <w:tcW w:w="990" w:type="dxa"/>
            <w:tcBorders>
              <w:top w:val="single" w:sz="12" w:space="0" w:color="000000"/>
              <w:bottom w:val="single" w:sz="6" w:space="0" w:color="000000"/>
              <w:right w:val="nil"/>
            </w:tcBorders>
            <w:shd w:val="clear" w:color="000000" w:fill="E6E6E6"/>
          </w:tcPr>
          <w:p w:rsidR="008756EB" w:rsidRDefault="008756EB" w:rsidP="00053226">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8756EB" w:rsidRDefault="008756EB" w:rsidP="00053226">
            <w:pPr>
              <w:pStyle w:val="TableHeading"/>
            </w:pPr>
            <w:r>
              <w:t>Author</w:t>
            </w:r>
          </w:p>
        </w:tc>
        <w:tc>
          <w:tcPr>
            <w:tcW w:w="906" w:type="dxa"/>
            <w:tcBorders>
              <w:top w:val="single" w:sz="12" w:space="0" w:color="000000"/>
              <w:left w:val="nil"/>
              <w:bottom w:val="single" w:sz="6" w:space="0" w:color="000000"/>
              <w:right w:val="nil"/>
            </w:tcBorders>
            <w:shd w:val="clear" w:color="000000" w:fill="E6E6E6"/>
          </w:tcPr>
          <w:p w:rsidR="008756EB" w:rsidRDefault="008756EB" w:rsidP="00053226">
            <w:pPr>
              <w:pStyle w:val="TableHeading"/>
            </w:pPr>
            <w:r>
              <w:t>Version</w:t>
            </w:r>
          </w:p>
        </w:tc>
        <w:tc>
          <w:tcPr>
            <w:tcW w:w="3870" w:type="dxa"/>
            <w:tcBorders>
              <w:top w:val="single" w:sz="12" w:space="0" w:color="000000"/>
              <w:left w:val="nil"/>
              <w:bottom w:val="single" w:sz="6" w:space="0" w:color="000000"/>
            </w:tcBorders>
            <w:shd w:val="clear" w:color="000000" w:fill="E6E6E6"/>
          </w:tcPr>
          <w:p w:rsidR="008756EB" w:rsidRDefault="008756EB" w:rsidP="00053226">
            <w:pPr>
              <w:pStyle w:val="TableHeading"/>
            </w:pPr>
            <w:r>
              <w:t>Change Reference</w:t>
            </w:r>
          </w:p>
        </w:tc>
      </w:tr>
      <w:tr w:rsidR="008756EB" w:rsidTr="00053226">
        <w:trPr>
          <w:cantSplit/>
        </w:trPr>
        <w:tc>
          <w:tcPr>
            <w:tcW w:w="990" w:type="dxa"/>
            <w:tcBorders>
              <w:top w:val="single" w:sz="6" w:space="0" w:color="000000"/>
            </w:tcBorders>
            <w:shd w:val="clear" w:color="000000" w:fill="FFFFFF"/>
          </w:tcPr>
          <w:p w:rsidR="008756EB" w:rsidRDefault="00D72088" w:rsidP="00053226">
            <w:pPr>
              <w:pStyle w:val="TableText"/>
            </w:pPr>
            <w:fldSimple w:instr=" CREATEDATE \@ &quot;d-MMM-yy&quot; ">
              <w:r w:rsidR="00E912EF">
                <w:rPr>
                  <w:noProof/>
                </w:rPr>
                <w:t>8-May-14</w:t>
              </w:r>
            </w:fldSimple>
          </w:p>
        </w:tc>
        <w:tc>
          <w:tcPr>
            <w:tcW w:w="1890" w:type="dxa"/>
            <w:tcBorders>
              <w:top w:val="single" w:sz="6" w:space="0" w:color="000000"/>
            </w:tcBorders>
            <w:shd w:val="clear" w:color="000000" w:fill="FFFFFF"/>
          </w:tcPr>
          <w:p w:rsidR="008756EB" w:rsidRDefault="008756EB" w:rsidP="00053226">
            <w:pPr>
              <w:pStyle w:val="TableText"/>
            </w:pPr>
            <w:r>
              <w:rPr>
                <w:rStyle w:val="HighlightedVariable"/>
              </w:rPr>
              <w:t>&lt;Author&gt;</w:t>
            </w:r>
          </w:p>
        </w:tc>
        <w:tc>
          <w:tcPr>
            <w:tcW w:w="906" w:type="dxa"/>
            <w:tcBorders>
              <w:top w:val="single" w:sz="6" w:space="0" w:color="000000"/>
            </w:tcBorders>
            <w:shd w:val="clear" w:color="000000" w:fill="FFFFFF"/>
          </w:tcPr>
          <w:p w:rsidR="008756EB" w:rsidRDefault="008756EB" w:rsidP="00053226">
            <w:pPr>
              <w:pStyle w:val="TableText"/>
            </w:pPr>
            <w:r>
              <w:t>Draft 1a</w:t>
            </w:r>
          </w:p>
        </w:tc>
        <w:tc>
          <w:tcPr>
            <w:tcW w:w="3870" w:type="dxa"/>
            <w:tcBorders>
              <w:top w:val="single" w:sz="6" w:space="0" w:color="000000"/>
            </w:tcBorders>
            <w:shd w:val="clear" w:color="000000" w:fill="FFFFFF"/>
          </w:tcPr>
          <w:p w:rsidR="008756EB" w:rsidRDefault="008756EB" w:rsidP="00053226">
            <w:pPr>
              <w:pStyle w:val="TableText"/>
            </w:pPr>
            <w:r>
              <w:t>No Previous Document</w:t>
            </w:r>
          </w:p>
        </w:tc>
      </w:tr>
      <w:tr w:rsidR="008756EB" w:rsidTr="00053226">
        <w:trPr>
          <w:cantSplit/>
        </w:trPr>
        <w:tc>
          <w:tcPr>
            <w:tcW w:w="990" w:type="dxa"/>
            <w:shd w:val="clear" w:color="000000" w:fill="FFFFFF"/>
          </w:tcPr>
          <w:p w:rsidR="008756EB" w:rsidRDefault="008756EB" w:rsidP="00053226">
            <w:pPr>
              <w:pStyle w:val="TableText"/>
            </w:pPr>
          </w:p>
        </w:tc>
        <w:tc>
          <w:tcPr>
            <w:tcW w:w="1890" w:type="dxa"/>
            <w:shd w:val="clear" w:color="000000" w:fill="FFFFFF"/>
          </w:tcPr>
          <w:p w:rsidR="008756EB" w:rsidRDefault="008756EB" w:rsidP="00053226">
            <w:pPr>
              <w:pStyle w:val="TableText"/>
            </w:pPr>
          </w:p>
        </w:tc>
        <w:tc>
          <w:tcPr>
            <w:tcW w:w="906" w:type="dxa"/>
            <w:shd w:val="clear" w:color="000000" w:fill="FFFFFF"/>
          </w:tcPr>
          <w:p w:rsidR="008756EB" w:rsidRDefault="008756EB" w:rsidP="00053226">
            <w:pPr>
              <w:pStyle w:val="TableText"/>
            </w:pPr>
          </w:p>
        </w:tc>
        <w:tc>
          <w:tcPr>
            <w:tcW w:w="3870" w:type="dxa"/>
            <w:shd w:val="clear" w:color="000000" w:fill="FFFFFF"/>
          </w:tcPr>
          <w:p w:rsidR="008756EB" w:rsidRDefault="008756EB" w:rsidP="00053226">
            <w:pPr>
              <w:pStyle w:val="TableText"/>
            </w:pPr>
          </w:p>
        </w:tc>
      </w:tr>
      <w:tr w:rsidR="008756EB" w:rsidTr="00053226">
        <w:trPr>
          <w:cantSplit/>
        </w:trPr>
        <w:tc>
          <w:tcPr>
            <w:tcW w:w="990" w:type="dxa"/>
            <w:shd w:val="clear" w:color="000000" w:fill="FFFFFF"/>
          </w:tcPr>
          <w:p w:rsidR="008756EB" w:rsidRDefault="008756EB" w:rsidP="00053226">
            <w:pPr>
              <w:pStyle w:val="TableText"/>
            </w:pPr>
          </w:p>
        </w:tc>
        <w:tc>
          <w:tcPr>
            <w:tcW w:w="1890" w:type="dxa"/>
            <w:shd w:val="clear" w:color="000000" w:fill="FFFFFF"/>
          </w:tcPr>
          <w:p w:rsidR="008756EB" w:rsidRDefault="008756EB" w:rsidP="00053226">
            <w:pPr>
              <w:pStyle w:val="TableText"/>
            </w:pPr>
          </w:p>
        </w:tc>
        <w:tc>
          <w:tcPr>
            <w:tcW w:w="906" w:type="dxa"/>
            <w:shd w:val="clear" w:color="000000" w:fill="FFFFFF"/>
          </w:tcPr>
          <w:p w:rsidR="008756EB" w:rsidRDefault="008756EB" w:rsidP="00053226">
            <w:pPr>
              <w:pStyle w:val="TableText"/>
            </w:pPr>
          </w:p>
        </w:tc>
        <w:tc>
          <w:tcPr>
            <w:tcW w:w="3870" w:type="dxa"/>
            <w:shd w:val="clear" w:color="000000" w:fill="FFFFFF"/>
          </w:tcPr>
          <w:p w:rsidR="008756EB" w:rsidRDefault="008756EB" w:rsidP="00053226">
            <w:pPr>
              <w:pStyle w:val="TableText"/>
            </w:pPr>
          </w:p>
        </w:tc>
      </w:tr>
      <w:tr w:rsidR="008756EB" w:rsidTr="00053226">
        <w:trPr>
          <w:cantSplit/>
        </w:trPr>
        <w:tc>
          <w:tcPr>
            <w:tcW w:w="990" w:type="dxa"/>
            <w:shd w:val="clear" w:color="000000" w:fill="FFFFFF"/>
          </w:tcPr>
          <w:p w:rsidR="008756EB" w:rsidRDefault="008756EB" w:rsidP="00053226">
            <w:pPr>
              <w:pStyle w:val="TableText"/>
            </w:pPr>
          </w:p>
        </w:tc>
        <w:tc>
          <w:tcPr>
            <w:tcW w:w="1890" w:type="dxa"/>
            <w:shd w:val="clear" w:color="000000" w:fill="FFFFFF"/>
          </w:tcPr>
          <w:p w:rsidR="008756EB" w:rsidRDefault="008756EB" w:rsidP="00053226">
            <w:pPr>
              <w:pStyle w:val="TableText"/>
            </w:pPr>
          </w:p>
        </w:tc>
        <w:tc>
          <w:tcPr>
            <w:tcW w:w="906" w:type="dxa"/>
            <w:shd w:val="clear" w:color="000000" w:fill="FFFFFF"/>
          </w:tcPr>
          <w:p w:rsidR="008756EB" w:rsidRDefault="008756EB" w:rsidP="00053226">
            <w:pPr>
              <w:pStyle w:val="TableText"/>
            </w:pPr>
          </w:p>
        </w:tc>
        <w:tc>
          <w:tcPr>
            <w:tcW w:w="3870" w:type="dxa"/>
            <w:shd w:val="clear" w:color="000000" w:fill="FFFFFF"/>
          </w:tcPr>
          <w:p w:rsidR="008756EB" w:rsidRDefault="008756EB" w:rsidP="00053226">
            <w:pPr>
              <w:pStyle w:val="TableText"/>
            </w:pPr>
          </w:p>
        </w:tc>
      </w:tr>
    </w:tbl>
    <w:p w:rsidR="008756EB" w:rsidRDefault="008756EB" w:rsidP="008756EB">
      <w:pPr>
        <w:pStyle w:val="BodyText"/>
      </w:pPr>
    </w:p>
    <w:p w:rsidR="008756EB" w:rsidRDefault="008756EB" w:rsidP="008756EB">
      <w:pPr>
        <w:pStyle w:val="Heading2"/>
        <w:tabs>
          <w:tab w:val="clear" w:pos="4320"/>
        </w:tabs>
      </w:pPr>
      <w:bookmarkStart w:id="10" w:name="_Toc270503787"/>
      <w:r>
        <w:t>Reviewers</w:t>
      </w:r>
      <w:bookmarkEnd w:id="10"/>
    </w:p>
    <w:p w:rsidR="008756EB" w:rsidRDefault="008756EB" w:rsidP="008756EB">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708"/>
      </w:tblGrid>
      <w:tr w:rsidR="008756EB" w:rsidTr="00053226">
        <w:trPr>
          <w:cantSplit/>
          <w:tblHeader/>
        </w:trPr>
        <w:tc>
          <w:tcPr>
            <w:tcW w:w="3960" w:type="dxa"/>
            <w:tcBorders>
              <w:top w:val="single" w:sz="12" w:space="0" w:color="000000"/>
              <w:bottom w:val="single" w:sz="6" w:space="0" w:color="000000"/>
              <w:right w:val="nil"/>
            </w:tcBorders>
            <w:shd w:val="clear" w:color="000000" w:fill="E6E6E6"/>
          </w:tcPr>
          <w:p w:rsidR="008756EB" w:rsidRDefault="008756EB" w:rsidP="00053226">
            <w:pPr>
              <w:pStyle w:val="TableHeading"/>
            </w:pPr>
            <w:r>
              <w:t>Name</w:t>
            </w:r>
          </w:p>
        </w:tc>
        <w:tc>
          <w:tcPr>
            <w:tcW w:w="3708" w:type="dxa"/>
            <w:tcBorders>
              <w:top w:val="single" w:sz="12" w:space="0" w:color="000000"/>
              <w:left w:val="nil"/>
              <w:bottom w:val="single" w:sz="6" w:space="0" w:color="000000"/>
            </w:tcBorders>
            <w:shd w:val="clear" w:color="000000" w:fill="E6E6E6"/>
          </w:tcPr>
          <w:p w:rsidR="008756EB" w:rsidRDefault="008756EB" w:rsidP="00053226">
            <w:pPr>
              <w:pStyle w:val="TableHeading"/>
            </w:pPr>
            <w:r>
              <w:t>Position</w:t>
            </w:r>
          </w:p>
        </w:tc>
      </w:tr>
      <w:tr w:rsidR="008756EB" w:rsidTr="00053226">
        <w:trPr>
          <w:cantSplit/>
        </w:trPr>
        <w:tc>
          <w:tcPr>
            <w:tcW w:w="3960" w:type="dxa"/>
            <w:tcBorders>
              <w:top w:val="single" w:sz="6" w:space="0" w:color="000000"/>
            </w:tcBorders>
            <w:shd w:val="clear" w:color="000000" w:fill="FFFFFF"/>
          </w:tcPr>
          <w:p w:rsidR="008756EB" w:rsidRDefault="008756EB" w:rsidP="00053226">
            <w:pPr>
              <w:pStyle w:val="TableText"/>
            </w:pPr>
          </w:p>
        </w:tc>
        <w:tc>
          <w:tcPr>
            <w:tcW w:w="3708" w:type="dxa"/>
            <w:tcBorders>
              <w:top w:val="single" w:sz="6" w:space="0" w:color="000000"/>
            </w:tcBorders>
            <w:shd w:val="clear" w:color="000000" w:fill="FFFFFF"/>
          </w:tcPr>
          <w:p w:rsidR="008756EB" w:rsidRDefault="008756EB" w:rsidP="00053226">
            <w:pPr>
              <w:pStyle w:val="TableText"/>
            </w:pPr>
          </w:p>
        </w:tc>
      </w:tr>
      <w:tr w:rsidR="008756EB" w:rsidTr="00053226">
        <w:trPr>
          <w:cantSplit/>
        </w:trPr>
        <w:tc>
          <w:tcPr>
            <w:tcW w:w="3960" w:type="dxa"/>
            <w:shd w:val="clear" w:color="000000" w:fill="FFFFFF"/>
          </w:tcPr>
          <w:p w:rsidR="008756EB" w:rsidRDefault="008756EB" w:rsidP="00053226">
            <w:pPr>
              <w:pStyle w:val="TableText"/>
            </w:pPr>
          </w:p>
        </w:tc>
        <w:tc>
          <w:tcPr>
            <w:tcW w:w="3708" w:type="dxa"/>
            <w:shd w:val="clear" w:color="000000" w:fill="FFFFFF"/>
          </w:tcPr>
          <w:p w:rsidR="008756EB" w:rsidRDefault="008756EB" w:rsidP="00053226">
            <w:pPr>
              <w:pStyle w:val="TableText"/>
            </w:pPr>
          </w:p>
        </w:tc>
      </w:tr>
      <w:tr w:rsidR="008756EB" w:rsidTr="00053226">
        <w:trPr>
          <w:cantSplit/>
        </w:trPr>
        <w:tc>
          <w:tcPr>
            <w:tcW w:w="3960" w:type="dxa"/>
            <w:shd w:val="clear" w:color="000000" w:fill="FFFFFF"/>
          </w:tcPr>
          <w:p w:rsidR="008756EB" w:rsidRDefault="008756EB" w:rsidP="00053226">
            <w:pPr>
              <w:pStyle w:val="TableText"/>
            </w:pPr>
          </w:p>
        </w:tc>
        <w:tc>
          <w:tcPr>
            <w:tcW w:w="3708" w:type="dxa"/>
            <w:shd w:val="clear" w:color="000000" w:fill="FFFFFF"/>
          </w:tcPr>
          <w:p w:rsidR="008756EB" w:rsidRDefault="008756EB" w:rsidP="00053226">
            <w:pPr>
              <w:pStyle w:val="TableText"/>
            </w:pPr>
          </w:p>
        </w:tc>
      </w:tr>
      <w:tr w:rsidR="008756EB" w:rsidTr="00053226">
        <w:trPr>
          <w:cantSplit/>
        </w:trPr>
        <w:tc>
          <w:tcPr>
            <w:tcW w:w="3960" w:type="dxa"/>
            <w:shd w:val="clear" w:color="000000" w:fill="FFFFFF"/>
          </w:tcPr>
          <w:p w:rsidR="008756EB" w:rsidRDefault="008756EB" w:rsidP="00053226">
            <w:pPr>
              <w:pStyle w:val="TableText"/>
            </w:pPr>
          </w:p>
        </w:tc>
        <w:tc>
          <w:tcPr>
            <w:tcW w:w="3708" w:type="dxa"/>
            <w:shd w:val="clear" w:color="000000" w:fill="FFFFFF"/>
          </w:tcPr>
          <w:p w:rsidR="008756EB" w:rsidRDefault="008756EB" w:rsidP="00053226">
            <w:pPr>
              <w:pStyle w:val="TableText"/>
            </w:pPr>
          </w:p>
        </w:tc>
      </w:tr>
    </w:tbl>
    <w:p w:rsidR="008756EB" w:rsidRDefault="008756EB" w:rsidP="008756EB">
      <w:pPr>
        <w:pStyle w:val="BodyText"/>
      </w:pPr>
    </w:p>
    <w:p w:rsidR="008756EB" w:rsidRDefault="008756EB" w:rsidP="008756EB">
      <w:pPr>
        <w:pStyle w:val="tocheading"/>
      </w:pPr>
      <w:r>
        <w:lastRenderedPageBreak/>
        <w:t>Contents</w:t>
      </w:r>
    </w:p>
    <w:p w:rsidR="008756EB" w:rsidRDefault="00D72088" w:rsidP="008756EB">
      <w:pPr>
        <w:pStyle w:val="TOC1"/>
        <w:rPr>
          <w:rFonts w:ascii="Times New Roman" w:hAnsi="Times New Roman"/>
          <w:b w:val="0"/>
          <w:sz w:val="24"/>
          <w:szCs w:val="24"/>
          <w:lang w:eastAsia="en-US"/>
        </w:rPr>
      </w:pPr>
      <w:r w:rsidRPr="00D72088">
        <w:fldChar w:fldCharType="begin"/>
      </w:r>
      <w:r w:rsidR="008756EB">
        <w:instrText xml:space="preserve"> TOC \o "1-2" </w:instrText>
      </w:r>
      <w:r w:rsidRPr="00D72088">
        <w:fldChar w:fldCharType="separate"/>
      </w:r>
      <w:r w:rsidR="008756EB">
        <w:t>1</w:t>
      </w:r>
      <w:r w:rsidR="008756EB">
        <w:rPr>
          <w:rFonts w:ascii="Times New Roman" w:hAnsi="Times New Roman"/>
          <w:b w:val="0"/>
          <w:sz w:val="24"/>
          <w:szCs w:val="24"/>
          <w:lang w:eastAsia="en-US"/>
        </w:rPr>
        <w:tab/>
      </w:r>
      <w:r w:rsidR="008756EB">
        <w:t>Document Control</w:t>
      </w:r>
      <w:r w:rsidR="008756EB">
        <w:tab/>
      </w:r>
      <w:r>
        <w:fldChar w:fldCharType="begin"/>
      </w:r>
      <w:r w:rsidR="008756EB">
        <w:instrText xml:space="preserve"> PAGEREF _Toc270503785 \h </w:instrText>
      </w:r>
      <w:r>
        <w:fldChar w:fldCharType="separate"/>
      </w:r>
      <w:r w:rsidR="00E912EF">
        <w:t>iii</w:t>
      </w:r>
      <w:r>
        <w:fldChar w:fldCharType="end"/>
      </w:r>
    </w:p>
    <w:p w:rsidR="008756EB" w:rsidRDefault="008756EB" w:rsidP="008756EB">
      <w:pPr>
        <w:pStyle w:val="TOC2"/>
        <w:rPr>
          <w:rFonts w:ascii="Times New Roman" w:hAnsi="Times New Roman"/>
          <w:sz w:val="24"/>
          <w:szCs w:val="24"/>
          <w:lang w:eastAsia="en-US"/>
        </w:rPr>
      </w:pPr>
      <w:r>
        <w:t>1.1</w:t>
      </w:r>
      <w:r>
        <w:rPr>
          <w:rFonts w:ascii="Times New Roman" w:hAnsi="Times New Roman"/>
          <w:sz w:val="24"/>
          <w:szCs w:val="24"/>
          <w:lang w:eastAsia="en-US"/>
        </w:rPr>
        <w:tab/>
      </w:r>
      <w:r>
        <w:t>Change Record</w:t>
      </w:r>
      <w:r>
        <w:tab/>
      </w:r>
      <w:r w:rsidR="00D72088">
        <w:fldChar w:fldCharType="begin"/>
      </w:r>
      <w:r>
        <w:instrText xml:space="preserve"> PAGEREF _Toc270503786 \h </w:instrText>
      </w:r>
      <w:r w:rsidR="00D72088">
        <w:fldChar w:fldCharType="separate"/>
      </w:r>
      <w:r w:rsidR="00E912EF">
        <w:t>iii</w:t>
      </w:r>
      <w:r w:rsidR="00D72088">
        <w:fldChar w:fldCharType="end"/>
      </w:r>
    </w:p>
    <w:p w:rsidR="008756EB" w:rsidRDefault="008756EB" w:rsidP="008756EB">
      <w:pPr>
        <w:pStyle w:val="TOC2"/>
        <w:rPr>
          <w:rFonts w:ascii="Times New Roman" w:hAnsi="Times New Roman"/>
          <w:sz w:val="24"/>
          <w:szCs w:val="24"/>
          <w:lang w:eastAsia="en-US"/>
        </w:rPr>
      </w:pPr>
      <w:r>
        <w:t>1.2</w:t>
      </w:r>
      <w:r>
        <w:rPr>
          <w:rFonts w:ascii="Times New Roman" w:hAnsi="Times New Roman"/>
          <w:sz w:val="24"/>
          <w:szCs w:val="24"/>
          <w:lang w:eastAsia="en-US"/>
        </w:rPr>
        <w:tab/>
      </w:r>
      <w:r>
        <w:t>Reviewers</w:t>
      </w:r>
      <w:r>
        <w:tab/>
      </w:r>
      <w:r w:rsidR="00D72088">
        <w:fldChar w:fldCharType="begin"/>
      </w:r>
      <w:r>
        <w:instrText xml:space="preserve"> PAGEREF _Toc270503787 \h </w:instrText>
      </w:r>
      <w:r w:rsidR="00D72088">
        <w:fldChar w:fldCharType="separate"/>
      </w:r>
      <w:r w:rsidR="00E912EF">
        <w:t>iii</w:t>
      </w:r>
      <w:r w:rsidR="00D72088">
        <w:fldChar w:fldCharType="end"/>
      </w:r>
    </w:p>
    <w:p w:rsidR="008756EB" w:rsidRDefault="008756EB" w:rsidP="008756EB">
      <w:pPr>
        <w:pStyle w:val="TOC1"/>
        <w:rPr>
          <w:rFonts w:ascii="Times New Roman" w:hAnsi="Times New Roman"/>
          <w:b w:val="0"/>
          <w:sz w:val="24"/>
          <w:szCs w:val="24"/>
          <w:lang w:eastAsia="en-US"/>
        </w:rPr>
      </w:pPr>
      <w:r>
        <w:t>2</w:t>
      </w:r>
      <w:r>
        <w:rPr>
          <w:rFonts w:ascii="Times New Roman" w:hAnsi="Times New Roman"/>
          <w:b w:val="0"/>
          <w:sz w:val="24"/>
          <w:szCs w:val="24"/>
          <w:lang w:eastAsia="en-US"/>
        </w:rPr>
        <w:tab/>
      </w:r>
      <w:r>
        <w:t>Introduction</w:t>
      </w:r>
      <w:r>
        <w:tab/>
      </w:r>
      <w:r w:rsidR="00D72088">
        <w:fldChar w:fldCharType="begin"/>
      </w:r>
      <w:r>
        <w:instrText xml:space="preserve"> PAGEREF _Toc270503788 \h </w:instrText>
      </w:r>
      <w:r w:rsidR="00D72088">
        <w:fldChar w:fldCharType="separate"/>
      </w:r>
      <w:r w:rsidR="00E912EF">
        <w:t>1</w:t>
      </w:r>
      <w:r w:rsidR="00D72088">
        <w:fldChar w:fldCharType="end"/>
      </w:r>
    </w:p>
    <w:p w:rsidR="008756EB" w:rsidRDefault="008756EB" w:rsidP="008756EB">
      <w:pPr>
        <w:pStyle w:val="TOC2"/>
        <w:rPr>
          <w:rFonts w:ascii="Times New Roman" w:hAnsi="Times New Roman"/>
          <w:sz w:val="24"/>
          <w:szCs w:val="24"/>
          <w:lang w:eastAsia="en-US"/>
        </w:rPr>
      </w:pPr>
      <w:r>
        <w:t>2.1</w:t>
      </w:r>
      <w:r>
        <w:rPr>
          <w:rFonts w:ascii="Times New Roman" w:hAnsi="Times New Roman"/>
          <w:sz w:val="24"/>
          <w:szCs w:val="24"/>
          <w:lang w:eastAsia="en-US"/>
        </w:rPr>
        <w:tab/>
      </w:r>
      <w:r>
        <w:t>Purpose</w:t>
      </w:r>
      <w:r>
        <w:tab/>
      </w:r>
      <w:r w:rsidR="00D72088">
        <w:fldChar w:fldCharType="begin"/>
      </w:r>
      <w:r>
        <w:instrText xml:space="preserve"> PAGEREF _Toc270503789 \h </w:instrText>
      </w:r>
      <w:r w:rsidR="00D72088">
        <w:fldChar w:fldCharType="separate"/>
      </w:r>
      <w:r w:rsidR="00E912EF">
        <w:t>1</w:t>
      </w:r>
      <w:r w:rsidR="00D72088">
        <w:fldChar w:fldCharType="end"/>
      </w:r>
    </w:p>
    <w:p w:rsidR="008756EB" w:rsidRDefault="008756EB" w:rsidP="008756EB">
      <w:pPr>
        <w:pStyle w:val="TOC2"/>
        <w:rPr>
          <w:rFonts w:ascii="Times New Roman" w:hAnsi="Times New Roman"/>
          <w:sz w:val="24"/>
          <w:szCs w:val="24"/>
          <w:lang w:eastAsia="en-US"/>
        </w:rPr>
      </w:pPr>
      <w:r>
        <w:t>2.2</w:t>
      </w:r>
      <w:r>
        <w:rPr>
          <w:rFonts w:ascii="Times New Roman" w:hAnsi="Times New Roman"/>
          <w:sz w:val="24"/>
          <w:szCs w:val="24"/>
          <w:lang w:eastAsia="en-US"/>
        </w:rPr>
        <w:tab/>
      </w:r>
      <w:r>
        <w:t>Scope</w:t>
      </w:r>
      <w:r>
        <w:tab/>
      </w:r>
      <w:r w:rsidR="00D72088">
        <w:fldChar w:fldCharType="begin"/>
      </w:r>
      <w:r>
        <w:instrText xml:space="preserve"> PAGEREF _Toc270503790 \h </w:instrText>
      </w:r>
      <w:r w:rsidR="00D72088">
        <w:fldChar w:fldCharType="separate"/>
      </w:r>
      <w:r w:rsidR="00E912EF">
        <w:t>1</w:t>
      </w:r>
      <w:r w:rsidR="00D72088">
        <w:fldChar w:fldCharType="end"/>
      </w:r>
    </w:p>
    <w:p w:rsidR="008756EB" w:rsidRDefault="008756EB" w:rsidP="008756EB">
      <w:pPr>
        <w:pStyle w:val="TOC2"/>
        <w:rPr>
          <w:rFonts w:ascii="Times New Roman" w:hAnsi="Times New Roman"/>
          <w:sz w:val="24"/>
          <w:szCs w:val="24"/>
          <w:lang w:eastAsia="en-US"/>
        </w:rPr>
      </w:pPr>
      <w:r>
        <w:t>2.3</w:t>
      </w:r>
      <w:r>
        <w:rPr>
          <w:rFonts w:ascii="Times New Roman" w:hAnsi="Times New Roman"/>
          <w:sz w:val="24"/>
          <w:szCs w:val="24"/>
          <w:lang w:eastAsia="en-US"/>
        </w:rPr>
        <w:tab/>
      </w:r>
      <w:r>
        <w:t>Approach</w:t>
      </w:r>
      <w:r>
        <w:tab/>
      </w:r>
      <w:r w:rsidR="00D72088">
        <w:fldChar w:fldCharType="begin"/>
      </w:r>
      <w:r>
        <w:instrText xml:space="preserve"> PAGEREF _Toc270503791 \h </w:instrText>
      </w:r>
      <w:r w:rsidR="00D72088">
        <w:fldChar w:fldCharType="separate"/>
      </w:r>
      <w:r w:rsidR="00E912EF">
        <w:t>1</w:t>
      </w:r>
      <w:r w:rsidR="00D72088">
        <w:fldChar w:fldCharType="end"/>
      </w:r>
    </w:p>
    <w:p w:rsidR="008756EB" w:rsidRDefault="008756EB" w:rsidP="008756EB">
      <w:pPr>
        <w:pStyle w:val="TOC2"/>
        <w:rPr>
          <w:rFonts w:ascii="Times New Roman" w:hAnsi="Times New Roman"/>
          <w:sz w:val="24"/>
          <w:szCs w:val="24"/>
          <w:lang w:eastAsia="en-US"/>
        </w:rPr>
      </w:pPr>
      <w:r>
        <w:t>2.4</w:t>
      </w:r>
      <w:r>
        <w:rPr>
          <w:rFonts w:ascii="Times New Roman" w:hAnsi="Times New Roman"/>
          <w:sz w:val="24"/>
          <w:szCs w:val="24"/>
          <w:lang w:eastAsia="en-US"/>
        </w:rPr>
        <w:tab/>
      </w:r>
      <w:r>
        <w:t>Roles and Responsibilities</w:t>
      </w:r>
      <w:r>
        <w:tab/>
      </w:r>
      <w:r w:rsidR="00D72088">
        <w:fldChar w:fldCharType="begin"/>
      </w:r>
      <w:r>
        <w:instrText xml:space="preserve"> PAGEREF _Toc270503792 \h </w:instrText>
      </w:r>
      <w:r w:rsidR="00D72088">
        <w:fldChar w:fldCharType="separate"/>
      </w:r>
      <w:r w:rsidR="00E912EF">
        <w:t>1</w:t>
      </w:r>
      <w:r w:rsidR="00D72088">
        <w:fldChar w:fldCharType="end"/>
      </w:r>
    </w:p>
    <w:p w:rsidR="008756EB" w:rsidRDefault="008756EB" w:rsidP="008756EB">
      <w:pPr>
        <w:pStyle w:val="TOC1"/>
        <w:rPr>
          <w:rFonts w:ascii="Times New Roman" w:hAnsi="Times New Roman"/>
          <w:b w:val="0"/>
          <w:sz w:val="24"/>
          <w:szCs w:val="24"/>
          <w:lang w:eastAsia="en-US"/>
        </w:rPr>
      </w:pPr>
      <w:r>
        <w:t>3</w:t>
      </w:r>
      <w:r>
        <w:rPr>
          <w:rFonts w:ascii="Times New Roman" w:hAnsi="Times New Roman"/>
          <w:b w:val="0"/>
          <w:sz w:val="24"/>
          <w:szCs w:val="24"/>
          <w:lang w:eastAsia="en-US"/>
        </w:rPr>
        <w:tab/>
      </w:r>
      <w:r>
        <w:t>Operational Testing Plan</w:t>
      </w:r>
      <w:r>
        <w:tab/>
      </w:r>
      <w:r w:rsidR="00D72088">
        <w:fldChar w:fldCharType="begin"/>
      </w:r>
      <w:r>
        <w:instrText xml:space="preserve"> PAGEREF _Toc270503793 \h </w:instrText>
      </w:r>
      <w:r w:rsidR="00D72088">
        <w:fldChar w:fldCharType="separate"/>
      </w:r>
      <w:r w:rsidR="00E912EF">
        <w:t>2</w:t>
      </w:r>
      <w:r w:rsidR="00D72088">
        <w:fldChar w:fldCharType="end"/>
      </w:r>
    </w:p>
    <w:p w:rsidR="008756EB" w:rsidRDefault="008756EB" w:rsidP="008756EB">
      <w:pPr>
        <w:pStyle w:val="TOC1"/>
        <w:rPr>
          <w:rFonts w:ascii="Times New Roman" w:hAnsi="Times New Roman"/>
          <w:b w:val="0"/>
          <w:sz w:val="24"/>
          <w:szCs w:val="24"/>
          <w:lang w:eastAsia="en-US"/>
        </w:rPr>
      </w:pPr>
      <w:r>
        <w:t>4</w:t>
      </w:r>
      <w:r>
        <w:rPr>
          <w:rFonts w:ascii="Times New Roman" w:hAnsi="Times New Roman"/>
          <w:b w:val="0"/>
          <w:sz w:val="24"/>
          <w:szCs w:val="24"/>
          <w:lang w:eastAsia="en-US"/>
        </w:rPr>
        <w:tab/>
      </w:r>
      <w:r>
        <w:t>Open and Closed Issues</w:t>
      </w:r>
      <w:r>
        <w:tab/>
      </w:r>
      <w:r w:rsidR="00D72088">
        <w:fldChar w:fldCharType="begin"/>
      </w:r>
      <w:r>
        <w:instrText xml:space="preserve"> PAGEREF _Toc270503794 \h </w:instrText>
      </w:r>
      <w:r w:rsidR="00D72088">
        <w:fldChar w:fldCharType="separate"/>
      </w:r>
      <w:r w:rsidR="00E912EF">
        <w:t>3</w:t>
      </w:r>
      <w:r w:rsidR="00D72088">
        <w:fldChar w:fldCharType="end"/>
      </w:r>
    </w:p>
    <w:p w:rsidR="008756EB" w:rsidRDefault="008756EB" w:rsidP="008756EB">
      <w:pPr>
        <w:pStyle w:val="TOC2"/>
        <w:rPr>
          <w:rFonts w:ascii="Times New Roman" w:hAnsi="Times New Roman"/>
          <w:sz w:val="24"/>
          <w:szCs w:val="24"/>
          <w:lang w:eastAsia="en-US"/>
        </w:rPr>
      </w:pPr>
      <w:r>
        <w:t>4.1</w:t>
      </w:r>
      <w:r>
        <w:rPr>
          <w:rFonts w:ascii="Times New Roman" w:hAnsi="Times New Roman"/>
          <w:sz w:val="24"/>
          <w:szCs w:val="24"/>
          <w:lang w:eastAsia="en-US"/>
        </w:rPr>
        <w:tab/>
      </w:r>
      <w:r>
        <w:t>Open Issues</w:t>
      </w:r>
      <w:r>
        <w:tab/>
      </w:r>
      <w:r w:rsidR="00D72088">
        <w:fldChar w:fldCharType="begin"/>
      </w:r>
      <w:r>
        <w:instrText xml:space="preserve"> PAGEREF _Toc270503795 \h </w:instrText>
      </w:r>
      <w:r w:rsidR="00D72088">
        <w:fldChar w:fldCharType="separate"/>
      </w:r>
      <w:r w:rsidR="00E912EF">
        <w:t>3</w:t>
      </w:r>
      <w:r w:rsidR="00D72088">
        <w:fldChar w:fldCharType="end"/>
      </w:r>
    </w:p>
    <w:p w:rsidR="008756EB" w:rsidRDefault="008756EB" w:rsidP="008756EB">
      <w:pPr>
        <w:pStyle w:val="TOC2"/>
        <w:rPr>
          <w:rFonts w:ascii="Times New Roman" w:hAnsi="Times New Roman"/>
          <w:sz w:val="24"/>
          <w:szCs w:val="24"/>
          <w:lang w:eastAsia="en-US"/>
        </w:rPr>
      </w:pPr>
      <w:r>
        <w:t>4.2</w:t>
      </w:r>
      <w:r>
        <w:rPr>
          <w:rFonts w:ascii="Times New Roman" w:hAnsi="Times New Roman"/>
          <w:sz w:val="24"/>
          <w:szCs w:val="24"/>
          <w:lang w:eastAsia="en-US"/>
        </w:rPr>
        <w:tab/>
      </w:r>
      <w:r>
        <w:t>Closed Issues</w:t>
      </w:r>
      <w:r>
        <w:tab/>
      </w:r>
      <w:r w:rsidR="00D72088">
        <w:fldChar w:fldCharType="begin"/>
      </w:r>
      <w:r>
        <w:instrText xml:space="preserve"> PAGEREF _Toc270503796 \h </w:instrText>
      </w:r>
      <w:r w:rsidR="00D72088">
        <w:fldChar w:fldCharType="separate"/>
      </w:r>
      <w:r w:rsidR="00E912EF">
        <w:t>3</w:t>
      </w:r>
      <w:r w:rsidR="00D72088">
        <w:fldChar w:fldCharType="end"/>
      </w:r>
    </w:p>
    <w:p w:rsidR="008756EB" w:rsidRDefault="00D72088" w:rsidP="008756EB">
      <w:r>
        <w:fldChar w:fldCharType="end"/>
      </w:r>
    </w:p>
    <w:p w:rsidR="008756EB" w:rsidRDefault="008756EB" w:rsidP="0025277D">
      <w:pPr>
        <w:pStyle w:val="Note"/>
      </w:pPr>
      <w:r>
        <w:t>To update the table of contents, put the cursor anywhere in the table and press [F9].  To change the number of levels displayed, select the menu option Insert</w:t>
      </w:r>
      <w:r>
        <w:noBreakHyphen/>
        <w:t>&gt;Index and Tables, make sure the Table of Contents tab is active, and change the Number of Levels to a new value.</w:t>
      </w:r>
    </w:p>
    <w:p w:rsidR="008756EB" w:rsidRDefault="008756EB" w:rsidP="008756EB"/>
    <w:p w:rsidR="008756EB" w:rsidRDefault="008756EB" w:rsidP="008756EB">
      <w:pPr>
        <w:pStyle w:val="BodyText"/>
        <w:sectPr w:rsidR="008756EB">
          <w:headerReference w:type="default" r:id="rId8"/>
          <w:footerReference w:type="default" r:id="rId9"/>
          <w:footerReference w:type="first" r:id="rId10"/>
          <w:pgSz w:w="12240" w:h="15840" w:code="1"/>
          <w:pgMar w:top="1080" w:right="720" w:bottom="1440" w:left="720" w:header="432" w:footer="720" w:gutter="360"/>
          <w:paperSrc w:first="12451" w:other="12451"/>
          <w:pgNumType w:fmt="lowerRoman" w:start="1"/>
          <w:cols w:space="720"/>
          <w:titlePg/>
          <w:docGrid w:linePitch="272"/>
        </w:sectPr>
      </w:pPr>
    </w:p>
    <w:p w:rsidR="008756EB" w:rsidRDefault="008756EB" w:rsidP="008756EB">
      <w:pPr>
        <w:pStyle w:val="Heading1"/>
      </w:pPr>
      <w:bookmarkStart w:id="11" w:name="_Toc270503788"/>
      <w:r>
        <w:lastRenderedPageBreak/>
        <w:t>Introduction</w:t>
      </w:r>
      <w:bookmarkEnd w:id="0"/>
      <w:bookmarkEnd w:id="11"/>
    </w:p>
    <w:p w:rsidR="008756EB" w:rsidRDefault="008756EB" w:rsidP="008756EB">
      <w:pPr>
        <w:pStyle w:val="Heading2"/>
        <w:tabs>
          <w:tab w:val="clear" w:pos="4320"/>
        </w:tabs>
      </w:pPr>
      <w:bookmarkStart w:id="12" w:name="_Toc445876246"/>
      <w:bookmarkStart w:id="13" w:name="_Toc270503789"/>
      <w:r>
        <w:t>Purpose</w:t>
      </w:r>
      <w:bookmarkEnd w:id="12"/>
      <w:bookmarkEnd w:id="13"/>
    </w:p>
    <w:p w:rsidR="008756EB" w:rsidRDefault="008756EB" w:rsidP="008756EB">
      <w:pPr>
        <w:pStyle w:val="BodyText"/>
      </w:pPr>
      <w:r>
        <w:t xml:space="preserve">The purpose of the </w:t>
      </w:r>
      <w:r>
        <w:rPr>
          <w:b/>
        </w:rPr>
        <w:t>Operational Testing Plan</w:t>
      </w:r>
      <w:r>
        <w:t xml:space="preserve"> is to describe scope and approach that </w:t>
      </w:r>
      <w:r>
        <w:rPr>
          <w:rStyle w:val="HighlightedVariable"/>
        </w:rPr>
        <w:t>&lt;Company Short Name&gt;</w:t>
      </w:r>
      <w:r>
        <w:t xml:space="preserve"> will use to test the new architecture components that support the </w:t>
      </w:r>
      <w:r>
        <w:rPr>
          <w:rStyle w:val="HighlightedVariable"/>
        </w:rPr>
        <w:t>&lt;Project Name&gt;</w:t>
      </w:r>
      <w:r>
        <w:t xml:space="preserve"> applications and to describe the operational test scenarios.</w:t>
      </w:r>
    </w:p>
    <w:p w:rsidR="008756EB" w:rsidRDefault="008756EB" w:rsidP="008756EB">
      <w:pPr>
        <w:pStyle w:val="Heading2"/>
        <w:tabs>
          <w:tab w:val="clear" w:pos="4320"/>
        </w:tabs>
      </w:pPr>
      <w:bookmarkStart w:id="14" w:name="_Toc445876247"/>
      <w:bookmarkStart w:id="15" w:name="_Toc270503790"/>
      <w:r>
        <w:t>Scope</w:t>
      </w:r>
      <w:bookmarkEnd w:id="14"/>
      <w:bookmarkEnd w:id="15"/>
    </w:p>
    <w:p w:rsidR="008756EB" w:rsidRDefault="008756EB" w:rsidP="008756EB">
      <w:pPr>
        <w:pStyle w:val="BodyText"/>
      </w:pPr>
      <w:r>
        <w:t>The following architecture components will be included in operational testing:</w:t>
      </w:r>
    </w:p>
    <w:p w:rsidR="008756EB" w:rsidRDefault="008756EB" w:rsidP="008756EB">
      <w:pPr>
        <w:pStyle w:val="Bullet"/>
        <w:tabs>
          <w:tab w:val="clear" w:pos="4320"/>
        </w:tabs>
      </w:pPr>
    </w:p>
    <w:p w:rsidR="008756EB" w:rsidRDefault="008756EB" w:rsidP="008756EB">
      <w:pPr>
        <w:pStyle w:val="Bullet"/>
        <w:tabs>
          <w:tab w:val="clear" w:pos="4320"/>
        </w:tabs>
      </w:pPr>
    </w:p>
    <w:p w:rsidR="008756EB" w:rsidRDefault="008756EB" w:rsidP="008756EB">
      <w:pPr>
        <w:pStyle w:val="Bullet"/>
        <w:tabs>
          <w:tab w:val="clear" w:pos="4320"/>
        </w:tabs>
      </w:pPr>
    </w:p>
    <w:p w:rsidR="008756EB" w:rsidRDefault="008756EB" w:rsidP="008756EB">
      <w:pPr>
        <w:pStyle w:val="Heading2"/>
        <w:tabs>
          <w:tab w:val="clear" w:pos="4320"/>
        </w:tabs>
      </w:pPr>
      <w:bookmarkStart w:id="16" w:name="_Toc270503791"/>
      <w:r>
        <w:t>Approach</w:t>
      </w:r>
      <w:bookmarkEnd w:id="16"/>
    </w:p>
    <w:p w:rsidR="008756EB" w:rsidRDefault="008756EB" w:rsidP="0025277D">
      <w:pPr>
        <w:pStyle w:val="Note"/>
      </w:pPr>
      <w:r>
        <w:t>Define how the testing will be conducted – what environments will be used, when the testing will take place, what impact (if any) testing may have on the functional testing done for the project.</w:t>
      </w:r>
    </w:p>
    <w:p w:rsidR="008756EB" w:rsidRDefault="008756EB" w:rsidP="008756EB">
      <w:pPr>
        <w:pStyle w:val="BodyText"/>
      </w:pPr>
    </w:p>
    <w:p w:rsidR="008756EB" w:rsidRDefault="008756EB" w:rsidP="008756EB">
      <w:pPr>
        <w:pStyle w:val="Heading2"/>
        <w:tabs>
          <w:tab w:val="clear" w:pos="4320"/>
        </w:tabs>
      </w:pPr>
      <w:bookmarkStart w:id="17" w:name="_Toc270503792"/>
      <w:r>
        <w:t>Roles and Responsibilities</w:t>
      </w:r>
      <w:bookmarkEnd w:id="17"/>
    </w:p>
    <w:p w:rsidR="008756EB" w:rsidRDefault="008756EB" w:rsidP="0025277D">
      <w:pPr>
        <w:pStyle w:val="Note"/>
      </w:pPr>
      <w:r>
        <w:t>Define who will participate in the testing and what their responsibilities will be</w:t>
      </w:r>
    </w:p>
    <w:p w:rsidR="008756EB" w:rsidRDefault="008756EB" w:rsidP="008756EB">
      <w:pPr>
        <w:pStyle w:val="BodyText"/>
      </w:pPr>
    </w:p>
    <w:p w:rsidR="008756EB" w:rsidRDefault="008756EB" w:rsidP="008756EB">
      <w:pPr>
        <w:pStyle w:val="Heading1"/>
      </w:pPr>
      <w:bookmarkStart w:id="18" w:name="_Toc270503793"/>
      <w:r>
        <w:lastRenderedPageBreak/>
        <w:t>Operational Testing Plan</w:t>
      </w:r>
      <w:bookmarkEnd w:id="18"/>
    </w:p>
    <w:p w:rsidR="008756EB" w:rsidRDefault="008756EB" w:rsidP="0025277D">
      <w:pPr>
        <w:pStyle w:val="Note"/>
      </w:pPr>
      <w:r>
        <w:t>Lists the scenarios that will be tested in the Operational Testing, the expected result from the test and party responsible for conducting the test.</w:t>
      </w:r>
    </w:p>
    <w:p w:rsidR="008756EB" w:rsidRDefault="008756EB" w:rsidP="0025277D">
      <w:pPr>
        <w:pStyle w:val="Note"/>
      </w:pPr>
      <w:r>
        <w:t>Development of a test project plan is recommended.  Attach the plan to this document as an appendix.</w:t>
      </w:r>
    </w:p>
    <w:p w:rsidR="008756EB" w:rsidRDefault="008756EB" w:rsidP="008756EB">
      <w:pPr>
        <w:pStyle w:val="BodyText"/>
      </w:pPr>
    </w:p>
    <w:tbl>
      <w:tblPr>
        <w:tblW w:w="0" w:type="auto"/>
        <w:tblInd w:w="10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2147"/>
        <w:gridCol w:w="1416"/>
        <w:gridCol w:w="2360"/>
        <w:gridCol w:w="2193"/>
        <w:gridCol w:w="1964"/>
      </w:tblGrid>
      <w:tr w:rsidR="008756EB" w:rsidTr="00053226">
        <w:trPr>
          <w:cantSplit/>
          <w:tblHeader/>
        </w:trPr>
        <w:tc>
          <w:tcPr>
            <w:tcW w:w="2147" w:type="dxa"/>
            <w:tcBorders>
              <w:top w:val="single" w:sz="12" w:space="0" w:color="000000"/>
              <w:bottom w:val="single" w:sz="6" w:space="0" w:color="000000"/>
              <w:right w:val="nil"/>
            </w:tcBorders>
            <w:shd w:val="clear" w:color="000000" w:fill="E6E6E6"/>
          </w:tcPr>
          <w:p w:rsidR="008756EB" w:rsidRDefault="008756EB" w:rsidP="00053226">
            <w:pPr>
              <w:pStyle w:val="TableHeading"/>
            </w:pPr>
            <w:r>
              <w:t>Test Description</w:t>
            </w:r>
          </w:p>
        </w:tc>
        <w:tc>
          <w:tcPr>
            <w:tcW w:w="1416" w:type="dxa"/>
            <w:tcBorders>
              <w:top w:val="single" w:sz="12" w:space="0" w:color="000000"/>
              <w:left w:val="nil"/>
              <w:bottom w:val="single" w:sz="6" w:space="0" w:color="000000"/>
              <w:right w:val="nil"/>
            </w:tcBorders>
            <w:shd w:val="clear" w:color="000000" w:fill="E6E6E6"/>
          </w:tcPr>
          <w:p w:rsidR="008756EB" w:rsidRDefault="008756EB" w:rsidP="00053226">
            <w:pPr>
              <w:pStyle w:val="TableHeading"/>
            </w:pPr>
            <w:r>
              <w:t>Test ID</w:t>
            </w:r>
          </w:p>
        </w:tc>
        <w:tc>
          <w:tcPr>
            <w:tcW w:w="2360" w:type="dxa"/>
            <w:tcBorders>
              <w:top w:val="single" w:sz="12" w:space="0" w:color="000000"/>
              <w:left w:val="nil"/>
              <w:bottom w:val="single" w:sz="6" w:space="0" w:color="000000"/>
              <w:right w:val="nil"/>
            </w:tcBorders>
            <w:shd w:val="clear" w:color="000000" w:fill="E6E6E6"/>
          </w:tcPr>
          <w:p w:rsidR="008756EB" w:rsidRDefault="008756EB" w:rsidP="00053226">
            <w:pPr>
              <w:pStyle w:val="TableHeading"/>
            </w:pPr>
            <w:r>
              <w:t>Backup/Recovery Process</w:t>
            </w:r>
          </w:p>
        </w:tc>
        <w:tc>
          <w:tcPr>
            <w:tcW w:w="2193" w:type="dxa"/>
            <w:tcBorders>
              <w:top w:val="single" w:sz="12" w:space="0" w:color="000000"/>
              <w:left w:val="nil"/>
              <w:bottom w:val="single" w:sz="6" w:space="0" w:color="000000"/>
              <w:right w:val="nil"/>
            </w:tcBorders>
            <w:shd w:val="clear" w:color="000000" w:fill="E6E6E6"/>
          </w:tcPr>
          <w:p w:rsidR="008756EB" w:rsidRDefault="008756EB" w:rsidP="00053226">
            <w:pPr>
              <w:pStyle w:val="TableHeading"/>
            </w:pPr>
            <w:r>
              <w:t>Expected Result</w:t>
            </w:r>
          </w:p>
        </w:tc>
        <w:tc>
          <w:tcPr>
            <w:tcW w:w="1964" w:type="dxa"/>
            <w:tcBorders>
              <w:top w:val="single" w:sz="12" w:space="0" w:color="000000"/>
              <w:left w:val="nil"/>
              <w:bottom w:val="single" w:sz="6" w:space="0" w:color="000000"/>
            </w:tcBorders>
            <w:shd w:val="clear" w:color="000000" w:fill="E6E6E6"/>
          </w:tcPr>
          <w:p w:rsidR="008756EB" w:rsidRDefault="008756EB" w:rsidP="00053226">
            <w:pPr>
              <w:pStyle w:val="TableHeading"/>
            </w:pPr>
            <w:r>
              <w:t xml:space="preserve">Responsible </w:t>
            </w:r>
          </w:p>
        </w:tc>
      </w:tr>
      <w:tr w:rsidR="008756EB" w:rsidTr="00053226">
        <w:trPr>
          <w:cantSplit/>
        </w:trPr>
        <w:tc>
          <w:tcPr>
            <w:tcW w:w="2147" w:type="dxa"/>
            <w:tcBorders>
              <w:top w:val="single" w:sz="6" w:space="0" w:color="000000"/>
            </w:tcBorders>
            <w:shd w:val="clear" w:color="000000" w:fill="FFFFFF"/>
          </w:tcPr>
          <w:p w:rsidR="008756EB" w:rsidRDefault="008756EB" w:rsidP="00053226">
            <w:pPr>
              <w:pStyle w:val="TableText"/>
            </w:pPr>
            <w:r>
              <w:t xml:space="preserve">  </w:t>
            </w:r>
          </w:p>
        </w:tc>
        <w:tc>
          <w:tcPr>
            <w:tcW w:w="1416" w:type="dxa"/>
            <w:tcBorders>
              <w:top w:val="single" w:sz="6" w:space="0" w:color="000000"/>
            </w:tcBorders>
            <w:shd w:val="clear" w:color="000000" w:fill="FFFFFF"/>
          </w:tcPr>
          <w:p w:rsidR="008756EB" w:rsidRDefault="008756EB" w:rsidP="00053226">
            <w:pPr>
              <w:pStyle w:val="TableText"/>
            </w:pPr>
            <w:r>
              <w:t xml:space="preserve"> </w:t>
            </w:r>
          </w:p>
        </w:tc>
        <w:tc>
          <w:tcPr>
            <w:tcW w:w="2360" w:type="dxa"/>
            <w:tcBorders>
              <w:top w:val="single" w:sz="6" w:space="0" w:color="000000"/>
            </w:tcBorders>
            <w:shd w:val="clear" w:color="000000" w:fill="FFFFFF"/>
          </w:tcPr>
          <w:p w:rsidR="008756EB" w:rsidRDefault="008756EB" w:rsidP="00053226">
            <w:pPr>
              <w:pStyle w:val="TableText"/>
            </w:pPr>
            <w:r>
              <w:t xml:space="preserve"> </w:t>
            </w:r>
          </w:p>
        </w:tc>
        <w:tc>
          <w:tcPr>
            <w:tcW w:w="2193" w:type="dxa"/>
            <w:tcBorders>
              <w:top w:val="single" w:sz="6" w:space="0" w:color="000000"/>
            </w:tcBorders>
            <w:shd w:val="clear" w:color="000000" w:fill="FFFFFF"/>
          </w:tcPr>
          <w:p w:rsidR="008756EB" w:rsidRDefault="008756EB" w:rsidP="00053226">
            <w:pPr>
              <w:pStyle w:val="TableText"/>
            </w:pPr>
            <w:r>
              <w:t xml:space="preserve"> </w:t>
            </w:r>
          </w:p>
        </w:tc>
        <w:tc>
          <w:tcPr>
            <w:tcW w:w="1964" w:type="dxa"/>
            <w:tcBorders>
              <w:top w:val="single" w:sz="6" w:space="0" w:color="000000"/>
            </w:tcBorders>
            <w:shd w:val="clear" w:color="000000" w:fill="FFFFFF"/>
          </w:tcPr>
          <w:p w:rsidR="008756EB" w:rsidRDefault="008756EB" w:rsidP="00053226">
            <w:pPr>
              <w:pStyle w:val="TableText"/>
            </w:pPr>
          </w:p>
        </w:tc>
      </w:tr>
      <w:tr w:rsidR="008756EB" w:rsidTr="00053226">
        <w:trPr>
          <w:cantSplit/>
        </w:trPr>
        <w:tc>
          <w:tcPr>
            <w:tcW w:w="2147" w:type="dxa"/>
            <w:shd w:val="clear" w:color="000000" w:fill="FFFFFF"/>
          </w:tcPr>
          <w:p w:rsidR="008756EB" w:rsidRDefault="008756EB" w:rsidP="00053226">
            <w:pPr>
              <w:pStyle w:val="TableText"/>
            </w:pPr>
            <w:r>
              <w:t xml:space="preserve"> </w:t>
            </w:r>
          </w:p>
        </w:tc>
        <w:tc>
          <w:tcPr>
            <w:tcW w:w="1416" w:type="dxa"/>
            <w:shd w:val="clear" w:color="000000" w:fill="FFFFFF"/>
          </w:tcPr>
          <w:p w:rsidR="008756EB" w:rsidRDefault="008756EB" w:rsidP="00053226">
            <w:pPr>
              <w:pStyle w:val="TableText"/>
            </w:pPr>
            <w:r>
              <w:t xml:space="preserve"> </w:t>
            </w:r>
          </w:p>
        </w:tc>
        <w:tc>
          <w:tcPr>
            <w:tcW w:w="2360" w:type="dxa"/>
            <w:shd w:val="clear" w:color="000000" w:fill="FFFFFF"/>
          </w:tcPr>
          <w:p w:rsidR="008756EB" w:rsidRDefault="008756EB" w:rsidP="00053226">
            <w:pPr>
              <w:pStyle w:val="TableText"/>
            </w:pPr>
          </w:p>
        </w:tc>
        <w:tc>
          <w:tcPr>
            <w:tcW w:w="2193" w:type="dxa"/>
            <w:shd w:val="clear" w:color="000000" w:fill="FFFFFF"/>
          </w:tcPr>
          <w:p w:rsidR="008756EB" w:rsidRDefault="008756EB" w:rsidP="00053226">
            <w:pPr>
              <w:pStyle w:val="TableText"/>
            </w:pPr>
          </w:p>
        </w:tc>
        <w:tc>
          <w:tcPr>
            <w:tcW w:w="1964" w:type="dxa"/>
            <w:shd w:val="clear" w:color="000000" w:fill="FFFFFF"/>
          </w:tcPr>
          <w:p w:rsidR="008756EB" w:rsidRDefault="008756EB" w:rsidP="00053226">
            <w:pPr>
              <w:pStyle w:val="TableText"/>
            </w:pPr>
          </w:p>
        </w:tc>
      </w:tr>
      <w:tr w:rsidR="008756EB" w:rsidTr="00053226">
        <w:trPr>
          <w:cantSplit/>
        </w:trPr>
        <w:tc>
          <w:tcPr>
            <w:tcW w:w="2147" w:type="dxa"/>
            <w:shd w:val="clear" w:color="000000" w:fill="FFFFFF"/>
          </w:tcPr>
          <w:p w:rsidR="008756EB" w:rsidRDefault="008756EB" w:rsidP="00053226">
            <w:pPr>
              <w:pStyle w:val="TableText"/>
            </w:pPr>
            <w:r>
              <w:t xml:space="preserve"> </w:t>
            </w:r>
          </w:p>
        </w:tc>
        <w:tc>
          <w:tcPr>
            <w:tcW w:w="1416" w:type="dxa"/>
            <w:shd w:val="clear" w:color="000000" w:fill="FFFFFF"/>
          </w:tcPr>
          <w:p w:rsidR="008756EB" w:rsidRDefault="008756EB" w:rsidP="00053226">
            <w:pPr>
              <w:pStyle w:val="TableText"/>
            </w:pPr>
            <w:r>
              <w:t xml:space="preserve"> </w:t>
            </w:r>
          </w:p>
        </w:tc>
        <w:tc>
          <w:tcPr>
            <w:tcW w:w="2360" w:type="dxa"/>
            <w:shd w:val="clear" w:color="000000" w:fill="FFFFFF"/>
          </w:tcPr>
          <w:p w:rsidR="008756EB" w:rsidRDefault="008756EB" w:rsidP="00053226">
            <w:pPr>
              <w:pStyle w:val="TableText"/>
            </w:pPr>
          </w:p>
        </w:tc>
        <w:tc>
          <w:tcPr>
            <w:tcW w:w="2193" w:type="dxa"/>
            <w:shd w:val="clear" w:color="000000" w:fill="FFFFFF"/>
          </w:tcPr>
          <w:p w:rsidR="008756EB" w:rsidRDefault="008756EB" w:rsidP="00053226">
            <w:pPr>
              <w:pStyle w:val="TableText"/>
            </w:pPr>
          </w:p>
        </w:tc>
        <w:tc>
          <w:tcPr>
            <w:tcW w:w="1964" w:type="dxa"/>
            <w:shd w:val="clear" w:color="000000" w:fill="FFFFFF"/>
          </w:tcPr>
          <w:p w:rsidR="008756EB" w:rsidRDefault="008756EB" w:rsidP="00053226">
            <w:pPr>
              <w:pStyle w:val="TableText"/>
            </w:pPr>
          </w:p>
        </w:tc>
      </w:tr>
      <w:tr w:rsidR="008756EB" w:rsidTr="00053226">
        <w:trPr>
          <w:cantSplit/>
        </w:trPr>
        <w:tc>
          <w:tcPr>
            <w:tcW w:w="2147" w:type="dxa"/>
            <w:shd w:val="clear" w:color="000000" w:fill="FFFFFF"/>
          </w:tcPr>
          <w:p w:rsidR="008756EB" w:rsidRDefault="008756EB" w:rsidP="00053226">
            <w:pPr>
              <w:pStyle w:val="TableText"/>
            </w:pPr>
            <w:r>
              <w:t xml:space="preserve"> </w:t>
            </w:r>
          </w:p>
        </w:tc>
        <w:tc>
          <w:tcPr>
            <w:tcW w:w="1416" w:type="dxa"/>
            <w:shd w:val="clear" w:color="000000" w:fill="FFFFFF"/>
          </w:tcPr>
          <w:p w:rsidR="008756EB" w:rsidRDefault="008756EB" w:rsidP="00053226">
            <w:pPr>
              <w:pStyle w:val="TableText"/>
            </w:pPr>
            <w:r>
              <w:t xml:space="preserve"> </w:t>
            </w:r>
          </w:p>
        </w:tc>
        <w:tc>
          <w:tcPr>
            <w:tcW w:w="2360" w:type="dxa"/>
            <w:shd w:val="clear" w:color="000000" w:fill="FFFFFF"/>
          </w:tcPr>
          <w:p w:rsidR="008756EB" w:rsidRDefault="008756EB" w:rsidP="00053226">
            <w:pPr>
              <w:pStyle w:val="TableText"/>
            </w:pPr>
          </w:p>
        </w:tc>
        <w:tc>
          <w:tcPr>
            <w:tcW w:w="2193" w:type="dxa"/>
            <w:shd w:val="clear" w:color="000000" w:fill="FFFFFF"/>
          </w:tcPr>
          <w:p w:rsidR="008756EB" w:rsidRDefault="008756EB" w:rsidP="00053226">
            <w:pPr>
              <w:pStyle w:val="TableText"/>
            </w:pPr>
          </w:p>
        </w:tc>
        <w:tc>
          <w:tcPr>
            <w:tcW w:w="1964" w:type="dxa"/>
            <w:shd w:val="clear" w:color="000000" w:fill="FFFFFF"/>
          </w:tcPr>
          <w:p w:rsidR="008756EB" w:rsidRDefault="008756EB" w:rsidP="00053226">
            <w:pPr>
              <w:pStyle w:val="TableText"/>
            </w:pPr>
          </w:p>
        </w:tc>
      </w:tr>
      <w:tr w:rsidR="008756EB" w:rsidTr="00053226">
        <w:trPr>
          <w:cantSplit/>
        </w:trPr>
        <w:tc>
          <w:tcPr>
            <w:tcW w:w="2147" w:type="dxa"/>
            <w:shd w:val="clear" w:color="000000" w:fill="FFFFFF"/>
          </w:tcPr>
          <w:p w:rsidR="008756EB" w:rsidRDefault="008756EB" w:rsidP="00053226">
            <w:pPr>
              <w:pStyle w:val="TableText"/>
            </w:pPr>
            <w:r>
              <w:t xml:space="preserve"> </w:t>
            </w:r>
          </w:p>
        </w:tc>
        <w:tc>
          <w:tcPr>
            <w:tcW w:w="1416" w:type="dxa"/>
            <w:shd w:val="clear" w:color="000000" w:fill="FFFFFF"/>
          </w:tcPr>
          <w:p w:rsidR="008756EB" w:rsidRDefault="008756EB" w:rsidP="00053226">
            <w:pPr>
              <w:pStyle w:val="TableText"/>
            </w:pPr>
            <w:r>
              <w:t xml:space="preserve"> </w:t>
            </w:r>
          </w:p>
        </w:tc>
        <w:tc>
          <w:tcPr>
            <w:tcW w:w="2360" w:type="dxa"/>
            <w:shd w:val="clear" w:color="000000" w:fill="FFFFFF"/>
          </w:tcPr>
          <w:p w:rsidR="008756EB" w:rsidRDefault="008756EB" w:rsidP="00053226">
            <w:pPr>
              <w:pStyle w:val="TableText"/>
            </w:pPr>
            <w:r>
              <w:t xml:space="preserve"> </w:t>
            </w:r>
          </w:p>
        </w:tc>
        <w:tc>
          <w:tcPr>
            <w:tcW w:w="2193" w:type="dxa"/>
            <w:shd w:val="clear" w:color="000000" w:fill="FFFFFF"/>
          </w:tcPr>
          <w:p w:rsidR="008756EB" w:rsidRDefault="008756EB" w:rsidP="00053226">
            <w:pPr>
              <w:pStyle w:val="TableText"/>
            </w:pPr>
            <w:r>
              <w:t xml:space="preserve"> </w:t>
            </w:r>
          </w:p>
        </w:tc>
        <w:tc>
          <w:tcPr>
            <w:tcW w:w="1964" w:type="dxa"/>
            <w:shd w:val="clear" w:color="000000" w:fill="FFFFFF"/>
          </w:tcPr>
          <w:p w:rsidR="008756EB" w:rsidRDefault="008756EB" w:rsidP="00053226">
            <w:pPr>
              <w:pStyle w:val="TableText"/>
            </w:pPr>
          </w:p>
        </w:tc>
      </w:tr>
      <w:tr w:rsidR="008756EB" w:rsidTr="00053226">
        <w:trPr>
          <w:cantSplit/>
        </w:trPr>
        <w:tc>
          <w:tcPr>
            <w:tcW w:w="2147" w:type="dxa"/>
            <w:shd w:val="clear" w:color="000000" w:fill="FFFFFF"/>
          </w:tcPr>
          <w:p w:rsidR="008756EB" w:rsidRDefault="008756EB" w:rsidP="00053226">
            <w:pPr>
              <w:pStyle w:val="TableText"/>
            </w:pPr>
          </w:p>
        </w:tc>
        <w:tc>
          <w:tcPr>
            <w:tcW w:w="1416" w:type="dxa"/>
            <w:shd w:val="clear" w:color="000000" w:fill="FFFFFF"/>
          </w:tcPr>
          <w:p w:rsidR="008756EB" w:rsidRDefault="008756EB" w:rsidP="00053226">
            <w:pPr>
              <w:pStyle w:val="TableText"/>
            </w:pPr>
          </w:p>
        </w:tc>
        <w:tc>
          <w:tcPr>
            <w:tcW w:w="2360" w:type="dxa"/>
            <w:shd w:val="clear" w:color="000000" w:fill="FFFFFF"/>
          </w:tcPr>
          <w:p w:rsidR="008756EB" w:rsidRDefault="008756EB" w:rsidP="00053226">
            <w:pPr>
              <w:pStyle w:val="TableText"/>
            </w:pPr>
          </w:p>
        </w:tc>
        <w:tc>
          <w:tcPr>
            <w:tcW w:w="2193" w:type="dxa"/>
            <w:shd w:val="clear" w:color="000000" w:fill="FFFFFF"/>
          </w:tcPr>
          <w:p w:rsidR="008756EB" w:rsidRDefault="008756EB" w:rsidP="00053226">
            <w:pPr>
              <w:pStyle w:val="TableText"/>
            </w:pPr>
          </w:p>
        </w:tc>
        <w:tc>
          <w:tcPr>
            <w:tcW w:w="1964" w:type="dxa"/>
            <w:shd w:val="clear" w:color="000000" w:fill="FFFFFF"/>
          </w:tcPr>
          <w:p w:rsidR="008756EB" w:rsidRDefault="008756EB" w:rsidP="00053226">
            <w:pPr>
              <w:pStyle w:val="TableText"/>
            </w:pPr>
          </w:p>
        </w:tc>
      </w:tr>
      <w:tr w:rsidR="008756EB" w:rsidTr="00053226">
        <w:trPr>
          <w:cantSplit/>
        </w:trPr>
        <w:tc>
          <w:tcPr>
            <w:tcW w:w="2147" w:type="dxa"/>
            <w:shd w:val="clear" w:color="000000" w:fill="FFFFFF"/>
          </w:tcPr>
          <w:p w:rsidR="008756EB" w:rsidRDefault="008756EB" w:rsidP="00053226">
            <w:pPr>
              <w:pStyle w:val="TableText"/>
            </w:pPr>
          </w:p>
        </w:tc>
        <w:tc>
          <w:tcPr>
            <w:tcW w:w="1416" w:type="dxa"/>
            <w:shd w:val="clear" w:color="000000" w:fill="FFFFFF"/>
          </w:tcPr>
          <w:p w:rsidR="008756EB" w:rsidRDefault="008756EB" w:rsidP="00053226">
            <w:pPr>
              <w:pStyle w:val="TableText"/>
            </w:pPr>
          </w:p>
        </w:tc>
        <w:tc>
          <w:tcPr>
            <w:tcW w:w="2360" w:type="dxa"/>
            <w:shd w:val="clear" w:color="000000" w:fill="FFFFFF"/>
          </w:tcPr>
          <w:p w:rsidR="008756EB" w:rsidRDefault="008756EB" w:rsidP="00053226">
            <w:pPr>
              <w:pStyle w:val="TableText"/>
            </w:pPr>
          </w:p>
        </w:tc>
        <w:tc>
          <w:tcPr>
            <w:tcW w:w="2193" w:type="dxa"/>
            <w:shd w:val="clear" w:color="000000" w:fill="FFFFFF"/>
          </w:tcPr>
          <w:p w:rsidR="008756EB" w:rsidRDefault="008756EB" w:rsidP="00053226">
            <w:pPr>
              <w:pStyle w:val="TableText"/>
            </w:pPr>
          </w:p>
        </w:tc>
        <w:tc>
          <w:tcPr>
            <w:tcW w:w="1964" w:type="dxa"/>
            <w:shd w:val="clear" w:color="000000" w:fill="FFFFFF"/>
          </w:tcPr>
          <w:p w:rsidR="008756EB" w:rsidRDefault="008756EB" w:rsidP="00053226">
            <w:pPr>
              <w:pStyle w:val="TableText"/>
            </w:pPr>
          </w:p>
        </w:tc>
      </w:tr>
      <w:tr w:rsidR="008756EB" w:rsidTr="00053226">
        <w:trPr>
          <w:cantSplit/>
        </w:trPr>
        <w:tc>
          <w:tcPr>
            <w:tcW w:w="2147" w:type="dxa"/>
            <w:shd w:val="clear" w:color="000000" w:fill="FFFFFF"/>
          </w:tcPr>
          <w:p w:rsidR="008756EB" w:rsidRDefault="008756EB" w:rsidP="00053226">
            <w:pPr>
              <w:pStyle w:val="TableText"/>
            </w:pPr>
          </w:p>
        </w:tc>
        <w:tc>
          <w:tcPr>
            <w:tcW w:w="1416" w:type="dxa"/>
            <w:shd w:val="clear" w:color="000000" w:fill="FFFFFF"/>
          </w:tcPr>
          <w:p w:rsidR="008756EB" w:rsidRDefault="008756EB" w:rsidP="00053226">
            <w:pPr>
              <w:pStyle w:val="TableText"/>
            </w:pPr>
          </w:p>
        </w:tc>
        <w:tc>
          <w:tcPr>
            <w:tcW w:w="2360" w:type="dxa"/>
            <w:shd w:val="clear" w:color="000000" w:fill="FFFFFF"/>
          </w:tcPr>
          <w:p w:rsidR="008756EB" w:rsidRDefault="008756EB" w:rsidP="00053226">
            <w:pPr>
              <w:pStyle w:val="TableText"/>
            </w:pPr>
          </w:p>
        </w:tc>
        <w:tc>
          <w:tcPr>
            <w:tcW w:w="2193" w:type="dxa"/>
            <w:shd w:val="clear" w:color="000000" w:fill="FFFFFF"/>
          </w:tcPr>
          <w:p w:rsidR="008756EB" w:rsidRDefault="008756EB" w:rsidP="00053226">
            <w:pPr>
              <w:pStyle w:val="TableText"/>
            </w:pPr>
          </w:p>
        </w:tc>
        <w:tc>
          <w:tcPr>
            <w:tcW w:w="1964" w:type="dxa"/>
            <w:shd w:val="clear" w:color="000000" w:fill="FFFFFF"/>
          </w:tcPr>
          <w:p w:rsidR="008756EB" w:rsidRDefault="008756EB" w:rsidP="00053226">
            <w:pPr>
              <w:pStyle w:val="TableText"/>
            </w:pPr>
          </w:p>
        </w:tc>
      </w:tr>
    </w:tbl>
    <w:p w:rsidR="008756EB" w:rsidRDefault="008756EB" w:rsidP="008756EB">
      <w:pPr>
        <w:pStyle w:val="BodyText"/>
      </w:pPr>
    </w:p>
    <w:p w:rsidR="008756EB" w:rsidRDefault="008756EB" w:rsidP="008756EB">
      <w:pPr>
        <w:pStyle w:val="Heading1"/>
      </w:pPr>
      <w:bookmarkStart w:id="19" w:name="_Toc270503794"/>
      <w:r>
        <w:lastRenderedPageBreak/>
        <w:t>Open and Closed Issues</w:t>
      </w:r>
      <w:bookmarkEnd w:id="19"/>
    </w:p>
    <w:p w:rsidR="008756EB" w:rsidRDefault="008756EB" w:rsidP="008756EB">
      <w:pPr>
        <w:pStyle w:val="BodyText"/>
      </w:pPr>
    </w:p>
    <w:p w:rsidR="008756EB" w:rsidRDefault="008756EB" w:rsidP="0025277D">
      <w:pPr>
        <w:pStyle w:val="Note"/>
      </w:pPr>
      <w:r>
        <w:t>Add open issues that you identify while writing or reviewing this document to the open issues section.  As you resolve issues, move them to the closed issues section and keep the issue ID the same.  Include an explanation of the resolution.</w:t>
      </w:r>
      <w:r>
        <w:br/>
      </w:r>
      <w:r>
        <w:br/>
        <w:t>When this work product is complete, any open issues should be transferred to the project- or process-level Issue Log (PJM) and managed using a project level Issue Form (PJM).  In addition, the open items should remain in the open issues section of this work product, but flagged in the resolution column as being transferred.</w:t>
      </w:r>
    </w:p>
    <w:p w:rsidR="008756EB" w:rsidRDefault="008756EB" w:rsidP="008756EB">
      <w:pPr>
        <w:pStyle w:val="Heading2"/>
        <w:tabs>
          <w:tab w:val="clear" w:pos="4320"/>
        </w:tabs>
      </w:pPr>
      <w:bookmarkStart w:id="20" w:name="_Toc270503795"/>
      <w:r>
        <w:t>Open Issues</w:t>
      </w:r>
      <w:bookmarkEnd w:id="20"/>
    </w:p>
    <w:p w:rsidR="008756EB" w:rsidRDefault="008756EB" w:rsidP="008756EB">
      <w:pPr>
        <w:pStyle w:val="BodyText"/>
      </w:pPr>
    </w:p>
    <w:tbl>
      <w:tblPr>
        <w:tblW w:w="0" w:type="auto"/>
        <w:tblInd w:w="72"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892"/>
        <w:gridCol w:w="2164"/>
        <w:gridCol w:w="3189"/>
        <w:gridCol w:w="1405"/>
        <w:gridCol w:w="1170"/>
        <w:gridCol w:w="1260"/>
      </w:tblGrid>
      <w:tr w:rsidR="008756EB" w:rsidTr="00053226">
        <w:trPr>
          <w:tblHeader/>
        </w:trPr>
        <w:tc>
          <w:tcPr>
            <w:tcW w:w="892" w:type="dxa"/>
            <w:tcBorders>
              <w:top w:val="single" w:sz="12" w:space="0" w:color="000000"/>
              <w:bottom w:val="single" w:sz="6" w:space="0" w:color="000000"/>
              <w:right w:val="nil"/>
            </w:tcBorders>
            <w:shd w:val="clear" w:color="000000" w:fill="E6E6E6"/>
          </w:tcPr>
          <w:p w:rsidR="008756EB" w:rsidRDefault="008756EB" w:rsidP="00053226">
            <w:pPr>
              <w:pStyle w:val="TableHeading"/>
            </w:pPr>
            <w:r>
              <w:t>ID</w:t>
            </w:r>
          </w:p>
        </w:tc>
        <w:tc>
          <w:tcPr>
            <w:tcW w:w="2164" w:type="dxa"/>
            <w:tcBorders>
              <w:top w:val="single" w:sz="12" w:space="0" w:color="000000"/>
              <w:left w:val="nil"/>
              <w:bottom w:val="single" w:sz="6" w:space="0" w:color="000000"/>
              <w:right w:val="nil"/>
            </w:tcBorders>
            <w:shd w:val="clear" w:color="000000" w:fill="E6E6E6"/>
          </w:tcPr>
          <w:p w:rsidR="008756EB" w:rsidRDefault="008756EB" w:rsidP="00053226">
            <w:pPr>
              <w:pStyle w:val="TableHeading"/>
            </w:pPr>
            <w:r>
              <w:t>Issue</w:t>
            </w:r>
          </w:p>
        </w:tc>
        <w:tc>
          <w:tcPr>
            <w:tcW w:w="3189" w:type="dxa"/>
            <w:tcBorders>
              <w:top w:val="single" w:sz="12" w:space="0" w:color="000000"/>
              <w:left w:val="nil"/>
              <w:bottom w:val="single" w:sz="6" w:space="0" w:color="000000"/>
              <w:right w:val="nil"/>
            </w:tcBorders>
            <w:shd w:val="clear" w:color="000000" w:fill="E6E6E6"/>
          </w:tcPr>
          <w:p w:rsidR="008756EB" w:rsidRDefault="008756EB" w:rsidP="00053226">
            <w:pPr>
              <w:pStyle w:val="TableHeading"/>
            </w:pPr>
            <w:r>
              <w:t>Resolution</w:t>
            </w:r>
          </w:p>
        </w:tc>
        <w:tc>
          <w:tcPr>
            <w:tcW w:w="1405" w:type="dxa"/>
            <w:tcBorders>
              <w:top w:val="single" w:sz="12" w:space="0" w:color="000000"/>
              <w:left w:val="nil"/>
              <w:bottom w:val="single" w:sz="6" w:space="0" w:color="000000"/>
              <w:right w:val="nil"/>
            </w:tcBorders>
            <w:shd w:val="clear" w:color="000000" w:fill="E6E6E6"/>
          </w:tcPr>
          <w:p w:rsidR="008756EB" w:rsidRDefault="008756EB" w:rsidP="00053226">
            <w:pPr>
              <w:pStyle w:val="TableHeading"/>
            </w:pPr>
            <w:r>
              <w:t>Responsibility</w:t>
            </w:r>
          </w:p>
        </w:tc>
        <w:tc>
          <w:tcPr>
            <w:tcW w:w="1170" w:type="dxa"/>
            <w:tcBorders>
              <w:top w:val="single" w:sz="12" w:space="0" w:color="000000"/>
              <w:left w:val="nil"/>
              <w:bottom w:val="single" w:sz="6" w:space="0" w:color="000000"/>
              <w:right w:val="nil"/>
            </w:tcBorders>
            <w:shd w:val="clear" w:color="000000" w:fill="E6E6E6"/>
          </w:tcPr>
          <w:p w:rsidR="008756EB" w:rsidRDefault="008756EB" w:rsidP="00053226">
            <w:pPr>
              <w:pStyle w:val="TableHeading"/>
            </w:pPr>
            <w:r>
              <w:t>Target Date</w:t>
            </w:r>
          </w:p>
        </w:tc>
        <w:tc>
          <w:tcPr>
            <w:tcW w:w="1260" w:type="dxa"/>
            <w:tcBorders>
              <w:top w:val="single" w:sz="12" w:space="0" w:color="000000"/>
              <w:left w:val="nil"/>
              <w:bottom w:val="single" w:sz="6" w:space="0" w:color="000000"/>
            </w:tcBorders>
            <w:shd w:val="clear" w:color="000000" w:fill="E6E6E6"/>
          </w:tcPr>
          <w:p w:rsidR="008756EB" w:rsidRDefault="008756EB" w:rsidP="00053226">
            <w:pPr>
              <w:pStyle w:val="TableHeading"/>
            </w:pPr>
            <w:r>
              <w:t>Impact Date</w:t>
            </w:r>
          </w:p>
        </w:tc>
      </w:tr>
      <w:tr w:rsidR="008756EB" w:rsidTr="00053226">
        <w:tc>
          <w:tcPr>
            <w:tcW w:w="892" w:type="dxa"/>
            <w:tcBorders>
              <w:top w:val="single" w:sz="6" w:space="0" w:color="000000"/>
            </w:tcBorders>
            <w:shd w:val="clear" w:color="000000" w:fill="FFFFFF"/>
          </w:tcPr>
          <w:p w:rsidR="008756EB" w:rsidRDefault="008756EB" w:rsidP="00053226">
            <w:pPr>
              <w:pStyle w:val="TableText"/>
              <w:rPr>
                <w:color w:val="000000"/>
              </w:rPr>
            </w:pPr>
          </w:p>
        </w:tc>
        <w:tc>
          <w:tcPr>
            <w:tcW w:w="2164" w:type="dxa"/>
            <w:tcBorders>
              <w:top w:val="single" w:sz="6" w:space="0" w:color="000000"/>
            </w:tcBorders>
            <w:shd w:val="clear" w:color="000000" w:fill="FFFFFF"/>
          </w:tcPr>
          <w:p w:rsidR="008756EB" w:rsidRDefault="008756EB" w:rsidP="00053226">
            <w:pPr>
              <w:pStyle w:val="TableText"/>
              <w:rPr>
                <w:color w:val="000000"/>
              </w:rPr>
            </w:pPr>
          </w:p>
        </w:tc>
        <w:tc>
          <w:tcPr>
            <w:tcW w:w="3189" w:type="dxa"/>
            <w:tcBorders>
              <w:top w:val="single" w:sz="6" w:space="0" w:color="000000"/>
            </w:tcBorders>
            <w:shd w:val="clear" w:color="000000" w:fill="FFFFFF"/>
          </w:tcPr>
          <w:p w:rsidR="008756EB" w:rsidRDefault="008756EB" w:rsidP="00053226">
            <w:pPr>
              <w:pStyle w:val="TableText"/>
              <w:rPr>
                <w:color w:val="000000"/>
              </w:rPr>
            </w:pPr>
          </w:p>
        </w:tc>
        <w:tc>
          <w:tcPr>
            <w:tcW w:w="1405" w:type="dxa"/>
            <w:tcBorders>
              <w:top w:val="single" w:sz="6" w:space="0" w:color="000000"/>
            </w:tcBorders>
            <w:shd w:val="clear" w:color="000000" w:fill="FFFFFF"/>
          </w:tcPr>
          <w:p w:rsidR="008756EB" w:rsidRDefault="008756EB" w:rsidP="00053226">
            <w:pPr>
              <w:pStyle w:val="TableText"/>
              <w:rPr>
                <w:color w:val="000000"/>
              </w:rPr>
            </w:pPr>
          </w:p>
        </w:tc>
        <w:tc>
          <w:tcPr>
            <w:tcW w:w="1170" w:type="dxa"/>
            <w:tcBorders>
              <w:top w:val="single" w:sz="6" w:space="0" w:color="000000"/>
            </w:tcBorders>
            <w:shd w:val="clear" w:color="000000" w:fill="FFFFFF"/>
          </w:tcPr>
          <w:p w:rsidR="008756EB" w:rsidRDefault="008756EB" w:rsidP="00053226">
            <w:pPr>
              <w:pStyle w:val="TableText"/>
              <w:rPr>
                <w:color w:val="000000"/>
              </w:rPr>
            </w:pPr>
          </w:p>
        </w:tc>
        <w:tc>
          <w:tcPr>
            <w:tcW w:w="1260" w:type="dxa"/>
            <w:tcBorders>
              <w:top w:val="single" w:sz="6" w:space="0" w:color="000000"/>
            </w:tcBorders>
            <w:shd w:val="clear" w:color="000000" w:fill="FFFFFF"/>
          </w:tcPr>
          <w:p w:rsidR="008756EB" w:rsidRDefault="008756EB" w:rsidP="00053226">
            <w:pPr>
              <w:pStyle w:val="TableText"/>
              <w:rPr>
                <w:color w:val="000000"/>
              </w:rPr>
            </w:pPr>
          </w:p>
        </w:tc>
      </w:tr>
      <w:tr w:rsidR="008756EB" w:rsidTr="00053226">
        <w:tc>
          <w:tcPr>
            <w:tcW w:w="892" w:type="dxa"/>
            <w:shd w:val="clear" w:color="000000" w:fill="FFFFFF"/>
          </w:tcPr>
          <w:p w:rsidR="008756EB" w:rsidRDefault="008756EB" w:rsidP="00053226">
            <w:pPr>
              <w:pStyle w:val="TableText"/>
              <w:rPr>
                <w:color w:val="000000"/>
              </w:rPr>
            </w:pPr>
          </w:p>
        </w:tc>
        <w:tc>
          <w:tcPr>
            <w:tcW w:w="2164" w:type="dxa"/>
            <w:shd w:val="clear" w:color="000000" w:fill="FFFFFF"/>
          </w:tcPr>
          <w:p w:rsidR="008756EB" w:rsidRDefault="008756EB" w:rsidP="00053226">
            <w:pPr>
              <w:pStyle w:val="TableText"/>
              <w:rPr>
                <w:color w:val="000000"/>
              </w:rPr>
            </w:pPr>
          </w:p>
        </w:tc>
        <w:tc>
          <w:tcPr>
            <w:tcW w:w="3189" w:type="dxa"/>
            <w:shd w:val="clear" w:color="000000" w:fill="FFFFFF"/>
          </w:tcPr>
          <w:p w:rsidR="008756EB" w:rsidRDefault="008756EB" w:rsidP="00053226">
            <w:pPr>
              <w:pStyle w:val="TableText"/>
              <w:rPr>
                <w:color w:val="000000"/>
              </w:rPr>
            </w:pPr>
          </w:p>
        </w:tc>
        <w:tc>
          <w:tcPr>
            <w:tcW w:w="1405" w:type="dxa"/>
            <w:shd w:val="clear" w:color="000000" w:fill="FFFFFF"/>
          </w:tcPr>
          <w:p w:rsidR="008756EB" w:rsidRDefault="008756EB" w:rsidP="00053226">
            <w:pPr>
              <w:pStyle w:val="TableText"/>
              <w:rPr>
                <w:color w:val="000000"/>
              </w:rPr>
            </w:pPr>
          </w:p>
        </w:tc>
        <w:tc>
          <w:tcPr>
            <w:tcW w:w="1170" w:type="dxa"/>
            <w:shd w:val="clear" w:color="000000" w:fill="FFFFFF"/>
          </w:tcPr>
          <w:p w:rsidR="008756EB" w:rsidRDefault="008756EB" w:rsidP="00053226">
            <w:pPr>
              <w:pStyle w:val="TableText"/>
              <w:rPr>
                <w:color w:val="000000"/>
              </w:rPr>
            </w:pPr>
          </w:p>
        </w:tc>
        <w:tc>
          <w:tcPr>
            <w:tcW w:w="1260" w:type="dxa"/>
            <w:shd w:val="clear" w:color="000000" w:fill="FFFFFF"/>
          </w:tcPr>
          <w:p w:rsidR="008756EB" w:rsidRDefault="008756EB" w:rsidP="00053226">
            <w:pPr>
              <w:pStyle w:val="TableText"/>
              <w:rPr>
                <w:color w:val="000000"/>
              </w:rPr>
            </w:pPr>
          </w:p>
        </w:tc>
      </w:tr>
      <w:tr w:rsidR="008756EB" w:rsidTr="00053226">
        <w:tc>
          <w:tcPr>
            <w:tcW w:w="892" w:type="dxa"/>
            <w:shd w:val="clear" w:color="000000" w:fill="FFFFFF"/>
          </w:tcPr>
          <w:p w:rsidR="008756EB" w:rsidRDefault="008756EB" w:rsidP="00053226">
            <w:pPr>
              <w:pStyle w:val="TableText"/>
              <w:rPr>
                <w:color w:val="000000"/>
              </w:rPr>
            </w:pPr>
          </w:p>
        </w:tc>
        <w:tc>
          <w:tcPr>
            <w:tcW w:w="2164" w:type="dxa"/>
            <w:shd w:val="clear" w:color="000000" w:fill="FFFFFF"/>
          </w:tcPr>
          <w:p w:rsidR="008756EB" w:rsidRDefault="008756EB" w:rsidP="00053226">
            <w:pPr>
              <w:pStyle w:val="TableText"/>
              <w:rPr>
                <w:color w:val="000000"/>
              </w:rPr>
            </w:pPr>
          </w:p>
        </w:tc>
        <w:tc>
          <w:tcPr>
            <w:tcW w:w="3189" w:type="dxa"/>
            <w:shd w:val="clear" w:color="000000" w:fill="FFFFFF"/>
          </w:tcPr>
          <w:p w:rsidR="008756EB" w:rsidRDefault="008756EB" w:rsidP="00053226">
            <w:pPr>
              <w:pStyle w:val="TableText"/>
              <w:rPr>
                <w:color w:val="000000"/>
              </w:rPr>
            </w:pPr>
          </w:p>
        </w:tc>
        <w:tc>
          <w:tcPr>
            <w:tcW w:w="1405" w:type="dxa"/>
            <w:shd w:val="clear" w:color="000000" w:fill="FFFFFF"/>
          </w:tcPr>
          <w:p w:rsidR="008756EB" w:rsidRDefault="008756EB" w:rsidP="00053226">
            <w:pPr>
              <w:pStyle w:val="TableText"/>
              <w:rPr>
                <w:color w:val="000000"/>
              </w:rPr>
            </w:pPr>
          </w:p>
        </w:tc>
        <w:tc>
          <w:tcPr>
            <w:tcW w:w="1170" w:type="dxa"/>
            <w:shd w:val="clear" w:color="000000" w:fill="FFFFFF"/>
          </w:tcPr>
          <w:p w:rsidR="008756EB" w:rsidRDefault="008756EB" w:rsidP="00053226">
            <w:pPr>
              <w:pStyle w:val="TableText"/>
              <w:rPr>
                <w:color w:val="000000"/>
              </w:rPr>
            </w:pPr>
          </w:p>
        </w:tc>
        <w:tc>
          <w:tcPr>
            <w:tcW w:w="1260" w:type="dxa"/>
            <w:shd w:val="clear" w:color="000000" w:fill="FFFFFF"/>
          </w:tcPr>
          <w:p w:rsidR="008756EB" w:rsidRDefault="008756EB" w:rsidP="00053226">
            <w:pPr>
              <w:pStyle w:val="TableText"/>
              <w:rPr>
                <w:color w:val="000000"/>
              </w:rPr>
            </w:pPr>
          </w:p>
        </w:tc>
      </w:tr>
      <w:tr w:rsidR="008756EB" w:rsidTr="00053226">
        <w:tc>
          <w:tcPr>
            <w:tcW w:w="892" w:type="dxa"/>
            <w:shd w:val="clear" w:color="000000" w:fill="FFFFFF"/>
          </w:tcPr>
          <w:p w:rsidR="008756EB" w:rsidRDefault="008756EB" w:rsidP="00053226">
            <w:pPr>
              <w:pStyle w:val="TableText"/>
              <w:rPr>
                <w:color w:val="000000"/>
              </w:rPr>
            </w:pPr>
          </w:p>
        </w:tc>
        <w:tc>
          <w:tcPr>
            <w:tcW w:w="2164" w:type="dxa"/>
            <w:shd w:val="clear" w:color="000000" w:fill="FFFFFF"/>
          </w:tcPr>
          <w:p w:rsidR="008756EB" w:rsidRDefault="008756EB" w:rsidP="00053226">
            <w:pPr>
              <w:pStyle w:val="TableText"/>
              <w:rPr>
                <w:color w:val="000000"/>
              </w:rPr>
            </w:pPr>
          </w:p>
        </w:tc>
        <w:tc>
          <w:tcPr>
            <w:tcW w:w="3189" w:type="dxa"/>
            <w:shd w:val="clear" w:color="000000" w:fill="FFFFFF"/>
          </w:tcPr>
          <w:p w:rsidR="008756EB" w:rsidRDefault="008756EB" w:rsidP="00053226">
            <w:pPr>
              <w:pStyle w:val="TableText"/>
              <w:rPr>
                <w:color w:val="000000"/>
              </w:rPr>
            </w:pPr>
          </w:p>
        </w:tc>
        <w:tc>
          <w:tcPr>
            <w:tcW w:w="1405" w:type="dxa"/>
            <w:shd w:val="clear" w:color="000000" w:fill="FFFFFF"/>
          </w:tcPr>
          <w:p w:rsidR="008756EB" w:rsidRDefault="008756EB" w:rsidP="00053226">
            <w:pPr>
              <w:pStyle w:val="TableText"/>
              <w:rPr>
                <w:color w:val="000000"/>
              </w:rPr>
            </w:pPr>
          </w:p>
        </w:tc>
        <w:tc>
          <w:tcPr>
            <w:tcW w:w="1170" w:type="dxa"/>
            <w:shd w:val="clear" w:color="000000" w:fill="FFFFFF"/>
          </w:tcPr>
          <w:p w:rsidR="008756EB" w:rsidRDefault="008756EB" w:rsidP="00053226">
            <w:pPr>
              <w:pStyle w:val="TableText"/>
              <w:rPr>
                <w:color w:val="000000"/>
              </w:rPr>
            </w:pPr>
          </w:p>
        </w:tc>
        <w:tc>
          <w:tcPr>
            <w:tcW w:w="1260" w:type="dxa"/>
            <w:shd w:val="clear" w:color="000000" w:fill="FFFFFF"/>
          </w:tcPr>
          <w:p w:rsidR="008756EB" w:rsidRDefault="008756EB" w:rsidP="00053226">
            <w:pPr>
              <w:pStyle w:val="TableText"/>
              <w:rPr>
                <w:color w:val="000000"/>
              </w:rPr>
            </w:pPr>
          </w:p>
        </w:tc>
      </w:tr>
    </w:tbl>
    <w:p w:rsidR="008756EB" w:rsidRDefault="008756EB" w:rsidP="008756EB">
      <w:pPr>
        <w:pStyle w:val="BodyText"/>
      </w:pPr>
    </w:p>
    <w:p w:rsidR="008756EB" w:rsidRDefault="008756EB" w:rsidP="008756EB">
      <w:pPr>
        <w:pStyle w:val="Heading2"/>
        <w:tabs>
          <w:tab w:val="clear" w:pos="4320"/>
        </w:tabs>
      </w:pPr>
      <w:bookmarkStart w:id="21" w:name="_Toc270503796"/>
      <w:r>
        <w:t>Closed Issues</w:t>
      </w:r>
      <w:bookmarkEnd w:id="21"/>
    </w:p>
    <w:p w:rsidR="008756EB" w:rsidRPr="00FF7421" w:rsidRDefault="008756EB" w:rsidP="008756EB">
      <w:pPr>
        <w:pStyle w:val="BodyText"/>
      </w:pPr>
    </w:p>
    <w:tbl>
      <w:tblPr>
        <w:tblW w:w="0" w:type="auto"/>
        <w:tblInd w:w="72"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892"/>
        <w:gridCol w:w="2164"/>
        <w:gridCol w:w="3189"/>
        <w:gridCol w:w="1405"/>
        <w:gridCol w:w="1170"/>
        <w:gridCol w:w="1261"/>
      </w:tblGrid>
      <w:tr w:rsidR="008756EB" w:rsidTr="00053226">
        <w:trPr>
          <w:tblHeader/>
        </w:trPr>
        <w:tc>
          <w:tcPr>
            <w:tcW w:w="892" w:type="dxa"/>
            <w:tcBorders>
              <w:top w:val="single" w:sz="12" w:space="0" w:color="000000"/>
              <w:bottom w:val="single" w:sz="6" w:space="0" w:color="000000"/>
              <w:right w:val="nil"/>
            </w:tcBorders>
            <w:shd w:val="clear" w:color="000000" w:fill="E6E6E6"/>
          </w:tcPr>
          <w:p w:rsidR="008756EB" w:rsidRDefault="008756EB" w:rsidP="00053226">
            <w:pPr>
              <w:pStyle w:val="TableHeading"/>
            </w:pPr>
            <w:r>
              <w:t>ID</w:t>
            </w:r>
          </w:p>
        </w:tc>
        <w:tc>
          <w:tcPr>
            <w:tcW w:w="2164" w:type="dxa"/>
            <w:tcBorders>
              <w:top w:val="single" w:sz="12" w:space="0" w:color="000000"/>
              <w:left w:val="nil"/>
              <w:bottom w:val="single" w:sz="6" w:space="0" w:color="000000"/>
              <w:right w:val="nil"/>
            </w:tcBorders>
            <w:shd w:val="clear" w:color="000000" w:fill="E6E6E6"/>
          </w:tcPr>
          <w:p w:rsidR="008756EB" w:rsidRDefault="008756EB" w:rsidP="00053226">
            <w:pPr>
              <w:pStyle w:val="TableHeading"/>
            </w:pPr>
            <w:r>
              <w:t>Issue</w:t>
            </w:r>
          </w:p>
        </w:tc>
        <w:tc>
          <w:tcPr>
            <w:tcW w:w="3189" w:type="dxa"/>
            <w:tcBorders>
              <w:top w:val="single" w:sz="12" w:space="0" w:color="000000"/>
              <w:left w:val="nil"/>
              <w:bottom w:val="single" w:sz="6" w:space="0" w:color="000000"/>
              <w:right w:val="nil"/>
            </w:tcBorders>
            <w:shd w:val="clear" w:color="000000" w:fill="E6E6E6"/>
          </w:tcPr>
          <w:p w:rsidR="008756EB" w:rsidRDefault="008756EB" w:rsidP="00053226">
            <w:pPr>
              <w:pStyle w:val="TableHeading"/>
            </w:pPr>
            <w:r>
              <w:t>Resolution</w:t>
            </w:r>
          </w:p>
        </w:tc>
        <w:tc>
          <w:tcPr>
            <w:tcW w:w="1405" w:type="dxa"/>
            <w:tcBorders>
              <w:top w:val="single" w:sz="12" w:space="0" w:color="000000"/>
              <w:left w:val="nil"/>
              <w:bottom w:val="single" w:sz="6" w:space="0" w:color="000000"/>
              <w:right w:val="nil"/>
            </w:tcBorders>
            <w:shd w:val="clear" w:color="000000" w:fill="E6E6E6"/>
          </w:tcPr>
          <w:p w:rsidR="008756EB" w:rsidRDefault="008756EB" w:rsidP="00053226">
            <w:pPr>
              <w:pStyle w:val="TableHeading"/>
            </w:pPr>
            <w:r>
              <w:t>Responsibility</w:t>
            </w:r>
          </w:p>
        </w:tc>
        <w:tc>
          <w:tcPr>
            <w:tcW w:w="1170" w:type="dxa"/>
            <w:tcBorders>
              <w:top w:val="single" w:sz="12" w:space="0" w:color="000000"/>
              <w:left w:val="nil"/>
              <w:bottom w:val="single" w:sz="6" w:space="0" w:color="000000"/>
              <w:right w:val="nil"/>
            </w:tcBorders>
            <w:shd w:val="clear" w:color="000000" w:fill="E6E6E6"/>
          </w:tcPr>
          <w:p w:rsidR="008756EB" w:rsidRDefault="008756EB" w:rsidP="00053226">
            <w:pPr>
              <w:pStyle w:val="TableHeading"/>
            </w:pPr>
            <w:r>
              <w:t>Target Date</w:t>
            </w:r>
          </w:p>
        </w:tc>
        <w:tc>
          <w:tcPr>
            <w:tcW w:w="1261" w:type="dxa"/>
            <w:tcBorders>
              <w:top w:val="single" w:sz="12" w:space="0" w:color="000000"/>
              <w:left w:val="nil"/>
              <w:bottom w:val="single" w:sz="6" w:space="0" w:color="000000"/>
            </w:tcBorders>
            <w:shd w:val="clear" w:color="000000" w:fill="E6E6E6"/>
          </w:tcPr>
          <w:p w:rsidR="008756EB" w:rsidRDefault="008756EB" w:rsidP="00053226">
            <w:pPr>
              <w:pStyle w:val="TableHeading"/>
            </w:pPr>
            <w:r>
              <w:t>Impact Date</w:t>
            </w:r>
          </w:p>
        </w:tc>
      </w:tr>
      <w:tr w:rsidR="008756EB" w:rsidTr="00053226">
        <w:tc>
          <w:tcPr>
            <w:tcW w:w="892" w:type="dxa"/>
            <w:tcBorders>
              <w:top w:val="single" w:sz="6" w:space="0" w:color="000000"/>
            </w:tcBorders>
            <w:shd w:val="clear" w:color="000000" w:fill="FFFFFF"/>
          </w:tcPr>
          <w:p w:rsidR="008756EB" w:rsidRDefault="008756EB" w:rsidP="00053226">
            <w:pPr>
              <w:pStyle w:val="TableText"/>
              <w:rPr>
                <w:color w:val="000000"/>
              </w:rPr>
            </w:pPr>
          </w:p>
        </w:tc>
        <w:tc>
          <w:tcPr>
            <w:tcW w:w="2164" w:type="dxa"/>
            <w:tcBorders>
              <w:top w:val="single" w:sz="6" w:space="0" w:color="000000"/>
            </w:tcBorders>
            <w:shd w:val="clear" w:color="000000" w:fill="FFFFFF"/>
          </w:tcPr>
          <w:p w:rsidR="008756EB" w:rsidRDefault="008756EB" w:rsidP="00053226">
            <w:pPr>
              <w:pStyle w:val="TableText"/>
              <w:rPr>
                <w:color w:val="000000"/>
              </w:rPr>
            </w:pPr>
          </w:p>
        </w:tc>
        <w:tc>
          <w:tcPr>
            <w:tcW w:w="3189" w:type="dxa"/>
            <w:tcBorders>
              <w:top w:val="single" w:sz="6" w:space="0" w:color="000000"/>
            </w:tcBorders>
            <w:shd w:val="clear" w:color="000000" w:fill="FFFFFF"/>
          </w:tcPr>
          <w:p w:rsidR="008756EB" w:rsidRDefault="008756EB" w:rsidP="00053226">
            <w:pPr>
              <w:pStyle w:val="TableText"/>
              <w:rPr>
                <w:color w:val="000000"/>
              </w:rPr>
            </w:pPr>
          </w:p>
        </w:tc>
        <w:tc>
          <w:tcPr>
            <w:tcW w:w="1405" w:type="dxa"/>
            <w:tcBorders>
              <w:top w:val="single" w:sz="6" w:space="0" w:color="000000"/>
            </w:tcBorders>
            <w:shd w:val="clear" w:color="000000" w:fill="FFFFFF"/>
          </w:tcPr>
          <w:p w:rsidR="008756EB" w:rsidRDefault="008756EB" w:rsidP="00053226">
            <w:pPr>
              <w:pStyle w:val="TableText"/>
              <w:rPr>
                <w:color w:val="000000"/>
              </w:rPr>
            </w:pPr>
          </w:p>
        </w:tc>
        <w:tc>
          <w:tcPr>
            <w:tcW w:w="1170" w:type="dxa"/>
            <w:tcBorders>
              <w:top w:val="single" w:sz="6" w:space="0" w:color="000000"/>
            </w:tcBorders>
            <w:shd w:val="clear" w:color="000000" w:fill="FFFFFF"/>
          </w:tcPr>
          <w:p w:rsidR="008756EB" w:rsidRDefault="008756EB" w:rsidP="00053226">
            <w:pPr>
              <w:pStyle w:val="TableText"/>
              <w:rPr>
                <w:color w:val="000000"/>
              </w:rPr>
            </w:pPr>
          </w:p>
        </w:tc>
        <w:tc>
          <w:tcPr>
            <w:tcW w:w="1261" w:type="dxa"/>
            <w:tcBorders>
              <w:top w:val="single" w:sz="6" w:space="0" w:color="000000"/>
            </w:tcBorders>
            <w:shd w:val="clear" w:color="000000" w:fill="FFFFFF"/>
          </w:tcPr>
          <w:p w:rsidR="008756EB" w:rsidRDefault="008756EB" w:rsidP="00053226">
            <w:pPr>
              <w:pStyle w:val="TableText"/>
              <w:rPr>
                <w:color w:val="000000"/>
              </w:rPr>
            </w:pPr>
          </w:p>
        </w:tc>
      </w:tr>
      <w:tr w:rsidR="008756EB" w:rsidTr="00053226">
        <w:tc>
          <w:tcPr>
            <w:tcW w:w="892" w:type="dxa"/>
            <w:shd w:val="clear" w:color="000000" w:fill="FFFFFF"/>
          </w:tcPr>
          <w:p w:rsidR="008756EB" w:rsidRDefault="008756EB" w:rsidP="00053226">
            <w:pPr>
              <w:pStyle w:val="TableText"/>
              <w:rPr>
                <w:color w:val="000000"/>
              </w:rPr>
            </w:pPr>
          </w:p>
        </w:tc>
        <w:tc>
          <w:tcPr>
            <w:tcW w:w="2164" w:type="dxa"/>
            <w:shd w:val="clear" w:color="000000" w:fill="FFFFFF"/>
          </w:tcPr>
          <w:p w:rsidR="008756EB" w:rsidRDefault="008756EB" w:rsidP="00053226">
            <w:pPr>
              <w:pStyle w:val="TableText"/>
              <w:rPr>
                <w:color w:val="000000"/>
              </w:rPr>
            </w:pPr>
          </w:p>
        </w:tc>
        <w:tc>
          <w:tcPr>
            <w:tcW w:w="3189" w:type="dxa"/>
            <w:shd w:val="clear" w:color="000000" w:fill="FFFFFF"/>
          </w:tcPr>
          <w:p w:rsidR="008756EB" w:rsidRDefault="008756EB" w:rsidP="00053226">
            <w:pPr>
              <w:pStyle w:val="TableText"/>
              <w:rPr>
                <w:color w:val="000000"/>
              </w:rPr>
            </w:pPr>
          </w:p>
        </w:tc>
        <w:tc>
          <w:tcPr>
            <w:tcW w:w="1405" w:type="dxa"/>
            <w:shd w:val="clear" w:color="000000" w:fill="FFFFFF"/>
          </w:tcPr>
          <w:p w:rsidR="008756EB" w:rsidRDefault="008756EB" w:rsidP="00053226">
            <w:pPr>
              <w:pStyle w:val="TableText"/>
              <w:rPr>
                <w:color w:val="000000"/>
              </w:rPr>
            </w:pPr>
          </w:p>
        </w:tc>
        <w:tc>
          <w:tcPr>
            <w:tcW w:w="1170" w:type="dxa"/>
            <w:shd w:val="clear" w:color="000000" w:fill="FFFFFF"/>
          </w:tcPr>
          <w:p w:rsidR="008756EB" w:rsidRDefault="008756EB" w:rsidP="00053226">
            <w:pPr>
              <w:pStyle w:val="TableText"/>
              <w:rPr>
                <w:color w:val="000000"/>
              </w:rPr>
            </w:pPr>
          </w:p>
        </w:tc>
        <w:tc>
          <w:tcPr>
            <w:tcW w:w="1261" w:type="dxa"/>
            <w:shd w:val="clear" w:color="000000" w:fill="FFFFFF"/>
          </w:tcPr>
          <w:p w:rsidR="008756EB" w:rsidRDefault="008756EB" w:rsidP="00053226">
            <w:pPr>
              <w:pStyle w:val="TableText"/>
              <w:rPr>
                <w:color w:val="000000"/>
              </w:rPr>
            </w:pPr>
          </w:p>
        </w:tc>
      </w:tr>
      <w:tr w:rsidR="008756EB" w:rsidTr="00053226">
        <w:tc>
          <w:tcPr>
            <w:tcW w:w="892" w:type="dxa"/>
            <w:shd w:val="clear" w:color="000000" w:fill="FFFFFF"/>
          </w:tcPr>
          <w:p w:rsidR="008756EB" w:rsidRDefault="008756EB" w:rsidP="00053226">
            <w:pPr>
              <w:pStyle w:val="TableText"/>
              <w:rPr>
                <w:color w:val="000000"/>
              </w:rPr>
            </w:pPr>
          </w:p>
        </w:tc>
        <w:tc>
          <w:tcPr>
            <w:tcW w:w="2164" w:type="dxa"/>
            <w:shd w:val="clear" w:color="000000" w:fill="FFFFFF"/>
          </w:tcPr>
          <w:p w:rsidR="008756EB" w:rsidRDefault="008756EB" w:rsidP="00053226">
            <w:pPr>
              <w:pStyle w:val="TableText"/>
              <w:rPr>
                <w:color w:val="000000"/>
              </w:rPr>
            </w:pPr>
          </w:p>
        </w:tc>
        <w:tc>
          <w:tcPr>
            <w:tcW w:w="3189" w:type="dxa"/>
            <w:shd w:val="clear" w:color="000000" w:fill="FFFFFF"/>
          </w:tcPr>
          <w:p w:rsidR="008756EB" w:rsidRDefault="008756EB" w:rsidP="00053226">
            <w:pPr>
              <w:pStyle w:val="TableText"/>
              <w:rPr>
                <w:color w:val="000000"/>
              </w:rPr>
            </w:pPr>
          </w:p>
        </w:tc>
        <w:tc>
          <w:tcPr>
            <w:tcW w:w="1405" w:type="dxa"/>
            <w:shd w:val="clear" w:color="000000" w:fill="FFFFFF"/>
          </w:tcPr>
          <w:p w:rsidR="008756EB" w:rsidRDefault="008756EB" w:rsidP="00053226">
            <w:pPr>
              <w:pStyle w:val="TableText"/>
              <w:rPr>
                <w:color w:val="000000"/>
              </w:rPr>
            </w:pPr>
          </w:p>
        </w:tc>
        <w:tc>
          <w:tcPr>
            <w:tcW w:w="1170" w:type="dxa"/>
            <w:shd w:val="clear" w:color="000000" w:fill="FFFFFF"/>
          </w:tcPr>
          <w:p w:rsidR="008756EB" w:rsidRDefault="008756EB" w:rsidP="00053226">
            <w:pPr>
              <w:pStyle w:val="TableText"/>
              <w:rPr>
                <w:color w:val="000000"/>
              </w:rPr>
            </w:pPr>
          </w:p>
        </w:tc>
        <w:tc>
          <w:tcPr>
            <w:tcW w:w="1261" w:type="dxa"/>
            <w:shd w:val="clear" w:color="000000" w:fill="FFFFFF"/>
          </w:tcPr>
          <w:p w:rsidR="008756EB" w:rsidRDefault="008756EB" w:rsidP="00053226">
            <w:pPr>
              <w:pStyle w:val="TableText"/>
              <w:rPr>
                <w:color w:val="000000"/>
              </w:rPr>
            </w:pPr>
          </w:p>
        </w:tc>
      </w:tr>
      <w:tr w:rsidR="008756EB" w:rsidTr="00053226">
        <w:tc>
          <w:tcPr>
            <w:tcW w:w="892" w:type="dxa"/>
            <w:shd w:val="clear" w:color="000000" w:fill="FFFFFF"/>
          </w:tcPr>
          <w:p w:rsidR="008756EB" w:rsidRDefault="008756EB" w:rsidP="00053226">
            <w:pPr>
              <w:pStyle w:val="TableText"/>
              <w:rPr>
                <w:color w:val="000000"/>
              </w:rPr>
            </w:pPr>
          </w:p>
        </w:tc>
        <w:tc>
          <w:tcPr>
            <w:tcW w:w="2164" w:type="dxa"/>
            <w:shd w:val="clear" w:color="000000" w:fill="FFFFFF"/>
          </w:tcPr>
          <w:p w:rsidR="008756EB" w:rsidRDefault="008756EB" w:rsidP="00053226">
            <w:pPr>
              <w:pStyle w:val="TableText"/>
              <w:rPr>
                <w:color w:val="000000"/>
              </w:rPr>
            </w:pPr>
          </w:p>
        </w:tc>
        <w:tc>
          <w:tcPr>
            <w:tcW w:w="3189" w:type="dxa"/>
            <w:shd w:val="clear" w:color="000000" w:fill="FFFFFF"/>
          </w:tcPr>
          <w:p w:rsidR="008756EB" w:rsidRDefault="008756EB" w:rsidP="00053226">
            <w:pPr>
              <w:pStyle w:val="TableText"/>
              <w:rPr>
                <w:color w:val="000000"/>
              </w:rPr>
            </w:pPr>
          </w:p>
        </w:tc>
        <w:tc>
          <w:tcPr>
            <w:tcW w:w="1405" w:type="dxa"/>
            <w:shd w:val="clear" w:color="000000" w:fill="FFFFFF"/>
          </w:tcPr>
          <w:p w:rsidR="008756EB" w:rsidRDefault="008756EB" w:rsidP="00053226">
            <w:pPr>
              <w:pStyle w:val="TableText"/>
              <w:rPr>
                <w:color w:val="000000"/>
              </w:rPr>
            </w:pPr>
          </w:p>
        </w:tc>
        <w:tc>
          <w:tcPr>
            <w:tcW w:w="1170" w:type="dxa"/>
            <w:shd w:val="clear" w:color="000000" w:fill="FFFFFF"/>
          </w:tcPr>
          <w:p w:rsidR="008756EB" w:rsidRDefault="008756EB" w:rsidP="00053226">
            <w:pPr>
              <w:pStyle w:val="TableText"/>
              <w:rPr>
                <w:color w:val="000000"/>
              </w:rPr>
            </w:pPr>
          </w:p>
        </w:tc>
        <w:tc>
          <w:tcPr>
            <w:tcW w:w="1261" w:type="dxa"/>
            <w:shd w:val="clear" w:color="000000" w:fill="FFFFFF"/>
          </w:tcPr>
          <w:p w:rsidR="008756EB" w:rsidRDefault="008756EB" w:rsidP="00053226">
            <w:pPr>
              <w:pStyle w:val="TableText"/>
              <w:rPr>
                <w:color w:val="000000"/>
              </w:rPr>
            </w:pPr>
          </w:p>
        </w:tc>
      </w:tr>
    </w:tbl>
    <w:p w:rsidR="008756EB" w:rsidRDefault="008756EB" w:rsidP="008756EB">
      <w:pPr>
        <w:pStyle w:val="BodyText"/>
      </w:pPr>
    </w:p>
    <w:sectPr w:rsidR="008756EB" w:rsidSect="00B22C95">
      <w:headerReference w:type="even" r:id="rId11"/>
      <w:footerReference w:type="even" r:id="rId12"/>
      <w:headerReference w:type="first" r:id="rId13"/>
      <w:footerReference w:type="first" r:id="rId14"/>
      <w:pgSz w:w="12240" w:h="15840" w:code="1"/>
      <w:pgMar w:top="1080" w:right="720" w:bottom="1440" w:left="720" w:header="432" w:footer="720" w:gutter="360"/>
      <w:paperSrc w:first="12451" w:other="12451"/>
      <w:pgNumType w:start="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B6CD5" w:rsidRDefault="008B6CD5">
      <w:r>
        <w:separator/>
      </w:r>
    </w:p>
  </w:endnote>
  <w:endnote w:type="continuationSeparator" w:id="0">
    <w:p w:rsidR="008B6CD5" w:rsidRDefault="008B6CD5">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756EB" w:rsidRDefault="00D72088">
    <w:pPr>
      <w:pStyle w:val="Footer"/>
      <w:framePr w:hSpace="187" w:wrap="around" w:vAnchor="text" w:hAnchor="margin" w:xAlign="right" w:y="1"/>
      <w:tabs>
        <w:tab w:val="right" w:pos="9900"/>
        <w:tab w:val="right" w:pos="10440"/>
      </w:tabs>
    </w:pPr>
    <w:fldSimple w:instr=" STYLEREF HD1 \* MERGEFORMAT ">
      <w:r w:rsidR="0025277D">
        <w:rPr>
          <w:noProof/>
        </w:rPr>
        <w:t>Document Control</w:t>
      </w:r>
    </w:fldSimple>
    <w:r w:rsidR="008756EB">
      <w:t xml:space="preserve">     </w:t>
    </w:r>
    <w:r>
      <w:fldChar w:fldCharType="begin"/>
    </w:r>
    <w:r w:rsidR="008756EB">
      <w:instrText xml:space="preserve"> If </w:instrText>
    </w:r>
    <w:fldSimple w:instr=" Section ">
      <w:r w:rsidR="0025277D">
        <w:instrText>1</w:instrText>
      </w:r>
    </w:fldSimple>
    <w:r w:rsidR="008756EB">
      <w:instrText xml:space="preserve"> &gt; 1 “</w:instrText>
    </w:r>
    <w:fldSimple w:instr="PAGE ">
      <w:r w:rsidR="0025277D">
        <w:rPr>
          <w:noProof/>
        </w:rPr>
        <w:instrText>3</w:instrText>
      </w:r>
    </w:fldSimple>
    <w:r w:rsidR="008756EB">
      <w:instrText xml:space="preserve"> of </w:instrText>
    </w:r>
    <w:r>
      <w:fldChar w:fldCharType="begin"/>
    </w:r>
    <w:r w:rsidR="008756EB">
      <w:instrText xml:space="preserve"> =  </w:instrText>
    </w:r>
    <w:fldSimple w:instr=" NUMPAGES ">
      <w:r w:rsidR="0025277D">
        <w:rPr>
          <w:noProof/>
        </w:rPr>
        <w:instrText>7</w:instrText>
      </w:r>
    </w:fldSimple>
    <w:r w:rsidR="008756EB">
      <w:instrText xml:space="preserve"> - Sec1  </w:instrText>
    </w:r>
    <w:r>
      <w:fldChar w:fldCharType="separate"/>
    </w:r>
    <w:r w:rsidR="0025277D">
      <w:rPr>
        <w:noProof/>
      </w:rPr>
      <w:instrText>3</w:instrText>
    </w:r>
    <w:r>
      <w:fldChar w:fldCharType="end"/>
    </w:r>
    <w:r w:rsidR="008756EB">
      <w:instrText>” “</w:instrText>
    </w:r>
    <w:fldSimple w:instr=" PAGE ">
      <w:r w:rsidR="0025277D">
        <w:rPr>
          <w:noProof/>
        </w:rPr>
        <w:instrText>ii</w:instrText>
      </w:r>
    </w:fldSimple>
    <w:r w:rsidR="008756EB">
      <w:instrText xml:space="preserve">” </w:instrText>
    </w:r>
    <w:r>
      <w:fldChar w:fldCharType="separate"/>
    </w:r>
    <w:r w:rsidR="0025277D">
      <w:rPr>
        <w:noProof/>
      </w:rPr>
      <w:t>ii</w:t>
    </w:r>
    <w:r>
      <w:fldChar w:fldCharType="end"/>
    </w:r>
  </w:p>
  <w:p w:rsidR="008756EB" w:rsidRDefault="00D72088">
    <w:pPr>
      <w:pStyle w:val="Footer"/>
      <w:tabs>
        <w:tab w:val="right" w:pos="9900"/>
        <w:tab w:val="right" w:pos="10440"/>
      </w:tabs>
    </w:pPr>
    <w:fldSimple w:instr=" REF Subject \* MERGEFORMAT ">
      <w:r w:rsidR="008756EB">
        <w:rPr>
          <w:rStyle w:val="HighlightedVariable"/>
        </w:rPr>
        <w:t>&lt;Subject&gt;</w:t>
      </w:r>
    </w:fldSimple>
  </w:p>
  <w:p w:rsidR="008756EB" w:rsidRDefault="008756EB">
    <w:pPr>
      <w:pStyle w:val="Footer"/>
      <w:tabs>
        <w:tab w:val="center" w:pos="5400"/>
        <w:tab w:val="right" w:pos="9720"/>
        <w:tab w:val="right" w:pos="10440"/>
      </w:tabs>
    </w:pPr>
    <w:r>
      <w:t xml:space="preserve">File Ref:  </w:t>
    </w:r>
    <w:fldSimple w:instr=" FILENAME \* FirstCap ">
      <w:r w:rsidR="004A3A76">
        <w:rPr>
          <w:noProof/>
        </w:rPr>
        <w:t>TA-110_OPERATIONAL_TESTING_PLAN.DOCX</w:t>
      </w:r>
    </w:fldSimple>
    <w:r>
      <w:t xml:space="preserve">     (v. </w:t>
    </w:r>
    <w:fldSimple w:instr=" REF DocVersion \* MERGEFORMAT ">
      <w:r w:rsidR="004A3A76">
        <w:t>DRAFT 1A</w:t>
      </w:r>
    </w:fldSimple>
    <w:r>
      <w:t xml:space="preserve"> )</w:t>
    </w:r>
  </w:p>
  <w:p w:rsidR="004A3A76" w:rsidRDefault="004A3A76">
    <w:pPr>
      <w:pStyle w:val="Footer"/>
      <w:tabs>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756EB" w:rsidRDefault="008756EB">
    <w:pPr>
      <w:pStyle w:val="Footer"/>
      <w:tabs>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D72088">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B6CD5" w:rsidRDefault="008B6CD5">
      <w:r>
        <w:separator/>
      </w:r>
    </w:p>
  </w:footnote>
  <w:footnote w:type="continuationSeparator" w:id="0">
    <w:p w:rsidR="008B6CD5" w:rsidRDefault="008B6CD5">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756EB" w:rsidRDefault="008756EB">
    <w:pPr>
      <w:pStyle w:val="Header"/>
      <w:framePr w:hSpace="187" w:wrap="around" w:vAnchor="page" w:hAnchor="margin" w:xAlign="right" w:y="433"/>
    </w:pPr>
    <w:r>
      <w:t xml:space="preserve">Doc Ref:  </w:t>
    </w:r>
    <w:fldSimple w:instr=" REF DocRefNumber \* MERGEFORMAT ">
      <w:r>
        <w:rPr>
          <w:rStyle w:val="HighlightedVariable"/>
        </w:rPr>
        <w:t>&lt;Document Reference Number&gt;</w:t>
      </w:r>
      <w:r>
        <w:rPr>
          <w:b/>
        </w:rPr>
        <w:t xml:space="preserve"> </w:t>
      </w:r>
    </w:fldSimple>
  </w:p>
  <w:p w:rsidR="008756EB" w:rsidRDefault="00D72088">
    <w:pPr>
      <w:pStyle w:val="Header"/>
    </w:pPr>
    <w:fldSimple w:instr=" REF DocTitle \* MERGEFORMAT ">
      <w:r w:rsidR="008756EB">
        <w:t>TA.110 Operational Testing Plan</w:t>
      </w:r>
    </w:fldSimple>
  </w:p>
  <w:p w:rsidR="008756EB" w:rsidRDefault="00D72088">
    <w:pPr>
      <w:pStyle w:val="Header"/>
      <w:framePr w:hSpace="187" w:wrap="around" w:vAnchor="text" w:hAnchor="margin" w:xAlign="right" w:y="1"/>
    </w:pPr>
    <w:fldSimple w:instr=" REF LastDate \* MERGEFORMAT ">
      <w:r w:rsidR="008756EB">
        <w:t>XXX 0, 0000</w:t>
      </w:r>
    </w:fldSimple>
  </w:p>
  <w:p w:rsidR="008756EB" w:rsidRDefault="008756EB">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5503506"/>
    <w:multiLevelType w:val="multilevel"/>
    <w:tmpl w:val="823002DE"/>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1">
    <w:nsid w:val="2E2908E5"/>
    <w:multiLevelType w:val="hybridMultilevel"/>
    <w:tmpl w:val="A5C28904"/>
    <w:lvl w:ilvl="0" w:tplc="712ADDD2">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2">
    <w:nsid w:val="31746313"/>
    <w:multiLevelType w:val="singleLevel"/>
    <w:tmpl w:val="7604D56C"/>
    <w:lvl w:ilvl="0">
      <w:start w:val="1"/>
      <w:numFmt w:val="none"/>
      <w:pStyle w:val="Note"/>
      <w:lvlText w:val="Note:"/>
      <w:legacy w:legacy="1" w:legacySpace="0" w:legacyIndent="720"/>
      <w:lvlJc w:val="left"/>
      <w:pPr>
        <w:ind w:left="720" w:hanging="720"/>
      </w:pPr>
      <w:rPr>
        <w:b/>
        <w:i w:val="0"/>
      </w:rPr>
    </w:lvl>
  </w:abstractNum>
  <w:abstractNum w:abstractNumId="3">
    <w:nsid w:val="36522905"/>
    <w:multiLevelType w:val="singleLevel"/>
    <w:tmpl w:val="232219B4"/>
    <w:lvl w:ilvl="0">
      <w:start w:val="1"/>
      <w:numFmt w:val="none"/>
      <w:lvlText w:val="Note:"/>
      <w:legacy w:legacy="1" w:legacySpace="0" w:legacyIndent="720"/>
      <w:lvlJc w:val="left"/>
      <w:pPr>
        <w:ind w:left="720" w:hanging="720"/>
      </w:pPr>
      <w:rPr>
        <w:b/>
        <w:i w:val="0"/>
      </w:rPr>
    </w:lvl>
  </w:abstractNum>
  <w:abstractNum w:abstractNumId="4">
    <w:nsid w:val="36F50E0C"/>
    <w:multiLevelType w:val="singleLevel"/>
    <w:tmpl w:val="232219B4"/>
    <w:lvl w:ilvl="0">
      <w:start w:val="1"/>
      <w:numFmt w:val="none"/>
      <w:lvlText w:val="Note:"/>
      <w:legacy w:legacy="1" w:legacySpace="0" w:legacyIndent="720"/>
      <w:lvlJc w:val="left"/>
      <w:pPr>
        <w:ind w:left="720" w:hanging="720"/>
      </w:pPr>
      <w:rPr>
        <w:b/>
        <w:i w:val="0"/>
      </w:rPr>
    </w:lvl>
  </w:abstractNum>
  <w:abstractNum w:abstractNumId="5">
    <w:nsid w:val="4E183FFF"/>
    <w:multiLevelType w:val="singleLevel"/>
    <w:tmpl w:val="232219B4"/>
    <w:lvl w:ilvl="0">
      <w:start w:val="1"/>
      <w:numFmt w:val="none"/>
      <w:lvlText w:val="Note:"/>
      <w:legacy w:legacy="1" w:legacySpace="0" w:legacyIndent="720"/>
      <w:lvlJc w:val="left"/>
      <w:pPr>
        <w:ind w:left="720" w:hanging="720"/>
      </w:pPr>
      <w:rPr>
        <w:b/>
        <w:i w:val="0"/>
      </w:rPr>
    </w:lvl>
  </w:abstractNum>
  <w:abstractNum w:abstractNumId="6">
    <w:nsid w:val="5B63278B"/>
    <w:multiLevelType w:val="hybridMultilevel"/>
    <w:tmpl w:val="D7EAC15E"/>
    <w:lvl w:ilvl="0">
      <w:start w:val="1"/>
      <w:numFmt w:val="decimal"/>
      <w:pStyle w:val="NumberedList"/>
      <w:lvlText w:val="%1."/>
      <w:lvlJc w:val="left"/>
      <w:pPr>
        <w:tabs>
          <w:tab w:val="num" w:pos="2520"/>
        </w:tabs>
        <w:ind w:left="2520" w:hanging="360"/>
      </w:pPr>
      <w:rPr>
        <w:rFonts w:hint="default"/>
      </w:rPr>
    </w:lvl>
    <w:lvl w:ilvl="1">
      <w:start w:val="1"/>
      <w:numFmt w:val="bullet"/>
      <w:lvlText w:val="o"/>
      <w:lvlJc w:val="left"/>
      <w:pPr>
        <w:tabs>
          <w:tab w:val="num" w:pos="3240"/>
        </w:tabs>
        <w:ind w:left="3240" w:hanging="360"/>
      </w:pPr>
      <w:rPr>
        <w:rFonts w:ascii="Courier New" w:hAnsi="Courier New" w:hint="default"/>
      </w:rPr>
    </w:lvl>
    <w:lvl w:ilvl="2">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7">
    <w:nsid w:val="5E59479C"/>
    <w:multiLevelType w:val="singleLevel"/>
    <w:tmpl w:val="232219B4"/>
    <w:lvl w:ilvl="0">
      <w:start w:val="1"/>
      <w:numFmt w:val="none"/>
      <w:lvlText w:val="Note:"/>
      <w:legacy w:legacy="1" w:legacySpace="0" w:legacyIndent="720"/>
      <w:lvlJc w:val="left"/>
      <w:pPr>
        <w:ind w:left="720" w:hanging="720"/>
      </w:pPr>
      <w:rPr>
        <w:b/>
        <w:i w:val="0"/>
      </w:rPr>
    </w:lvl>
  </w:abstractNum>
  <w:abstractNum w:abstractNumId="8">
    <w:nsid w:val="60555BAA"/>
    <w:multiLevelType w:val="singleLevel"/>
    <w:tmpl w:val="232219B4"/>
    <w:lvl w:ilvl="0">
      <w:start w:val="1"/>
      <w:numFmt w:val="none"/>
      <w:lvlText w:val="Note:"/>
      <w:legacy w:legacy="1" w:legacySpace="0" w:legacyIndent="720"/>
      <w:lvlJc w:val="left"/>
      <w:pPr>
        <w:ind w:left="720" w:hanging="720"/>
      </w:pPr>
      <w:rPr>
        <w:b/>
        <w:i w:val="0"/>
      </w:rPr>
    </w:lvl>
  </w:abstractNum>
  <w:abstractNum w:abstractNumId="9">
    <w:nsid w:val="686A651C"/>
    <w:multiLevelType w:val="hybridMultilevel"/>
    <w:tmpl w:val="99AE1756"/>
    <w:lvl w:ilvl="0">
      <w:start w:val="1"/>
      <w:numFmt w:val="bullet"/>
      <w:pStyle w:val="Checklist"/>
      <w:lvlText w:val=""/>
      <w:lvlJc w:val="left"/>
      <w:pPr>
        <w:tabs>
          <w:tab w:val="num" w:pos="2520"/>
        </w:tabs>
        <w:ind w:left="2520" w:hanging="360"/>
      </w:pPr>
      <w:rPr>
        <w:rFonts w:ascii="Wingdings" w:hAnsi="Wingdings" w:hint="default"/>
        <w:sz w:val="16"/>
      </w:rPr>
    </w:lvl>
    <w:lvl w:ilvl="1">
      <w:start w:val="1"/>
      <w:numFmt w:val="bullet"/>
      <w:lvlText w:val="o"/>
      <w:lvlJc w:val="left"/>
      <w:pPr>
        <w:tabs>
          <w:tab w:val="num" w:pos="3240"/>
        </w:tabs>
        <w:ind w:left="3240" w:hanging="360"/>
      </w:pPr>
      <w:rPr>
        <w:rFonts w:ascii="Courier New" w:hAnsi="Courier New" w:hint="default"/>
      </w:rPr>
    </w:lvl>
    <w:lvl w:ilvl="2" w:tentative="1">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10">
    <w:nsid w:val="76D04E37"/>
    <w:multiLevelType w:val="singleLevel"/>
    <w:tmpl w:val="232219B4"/>
    <w:lvl w:ilvl="0">
      <w:start w:val="1"/>
      <w:numFmt w:val="none"/>
      <w:lvlText w:val="Note:"/>
      <w:legacy w:legacy="1" w:legacySpace="0" w:legacyIndent="720"/>
      <w:lvlJc w:val="left"/>
      <w:pPr>
        <w:ind w:left="720" w:hanging="720"/>
      </w:pPr>
      <w:rPr>
        <w:b/>
        <w:i w:val="0"/>
      </w:rPr>
    </w:lvl>
  </w:abstractNum>
  <w:num w:numId="1">
    <w:abstractNumId w:val="0"/>
  </w:num>
  <w:num w:numId="2">
    <w:abstractNumId w:val="6"/>
  </w:num>
  <w:num w:numId="3">
    <w:abstractNumId w:val="9"/>
  </w:num>
  <w:num w:numId="4">
    <w:abstractNumId w:val="1"/>
  </w:num>
  <w:num w:numId="5">
    <w:abstractNumId w:val="4"/>
  </w:num>
  <w:num w:numId="6">
    <w:abstractNumId w:val="2"/>
  </w:num>
  <w:num w:numId="7">
    <w:abstractNumId w:val="5"/>
  </w:num>
  <w:num w:numId="8">
    <w:abstractNumId w:val="7"/>
  </w:num>
  <w:num w:numId="9">
    <w:abstractNumId w:val="8"/>
  </w:num>
  <w:num w:numId="10">
    <w:abstractNumId w:val="10"/>
  </w:num>
  <w:num w:numId="11">
    <w:abstractNumId w:val="3"/>
  </w:num>
  <w:numIdMacAtCleanup w:val="11"/>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76802"/>
  </w:hdrShapeDefaults>
  <w:footnotePr>
    <w:footnote w:id="-1"/>
    <w:footnote w:id="0"/>
  </w:footnotePr>
  <w:endnotePr>
    <w:endnote w:id="-1"/>
    <w:endnote w:id="0"/>
  </w:endnotePr>
  <w:compat/>
  <w:rsids>
    <w:rsidRoot w:val="008B7402"/>
    <w:rsid w:val="00014E4C"/>
    <w:rsid w:val="000274F6"/>
    <w:rsid w:val="000527B0"/>
    <w:rsid w:val="00086487"/>
    <w:rsid w:val="000937CB"/>
    <w:rsid w:val="000A0CA2"/>
    <w:rsid w:val="000B6334"/>
    <w:rsid w:val="000C4584"/>
    <w:rsid w:val="000F6E70"/>
    <w:rsid w:val="00122E20"/>
    <w:rsid w:val="00126CC1"/>
    <w:rsid w:val="00151B42"/>
    <w:rsid w:val="001A5273"/>
    <w:rsid w:val="001D2C4B"/>
    <w:rsid w:val="00212229"/>
    <w:rsid w:val="0024040C"/>
    <w:rsid w:val="0024726E"/>
    <w:rsid w:val="0025277D"/>
    <w:rsid w:val="002578A5"/>
    <w:rsid w:val="002A5EAF"/>
    <w:rsid w:val="002B3AAD"/>
    <w:rsid w:val="002E39DB"/>
    <w:rsid w:val="002E7471"/>
    <w:rsid w:val="00303FE8"/>
    <w:rsid w:val="0031360D"/>
    <w:rsid w:val="0032404E"/>
    <w:rsid w:val="00342CA9"/>
    <w:rsid w:val="00345CE0"/>
    <w:rsid w:val="00357E01"/>
    <w:rsid w:val="003648CF"/>
    <w:rsid w:val="00387F6B"/>
    <w:rsid w:val="00395F20"/>
    <w:rsid w:val="003E6D46"/>
    <w:rsid w:val="00441AB7"/>
    <w:rsid w:val="00475663"/>
    <w:rsid w:val="00481479"/>
    <w:rsid w:val="00481E9F"/>
    <w:rsid w:val="004A3A76"/>
    <w:rsid w:val="004C47D9"/>
    <w:rsid w:val="004C5CF5"/>
    <w:rsid w:val="004D49B9"/>
    <w:rsid w:val="004D7E4E"/>
    <w:rsid w:val="0050051A"/>
    <w:rsid w:val="00505445"/>
    <w:rsid w:val="005233BB"/>
    <w:rsid w:val="00544C73"/>
    <w:rsid w:val="00562F97"/>
    <w:rsid w:val="005A15A1"/>
    <w:rsid w:val="005B3650"/>
    <w:rsid w:val="005E2275"/>
    <w:rsid w:val="005F249F"/>
    <w:rsid w:val="00601D0B"/>
    <w:rsid w:val="006133FE"/>
    <w:rsid w:val="0061705B"/>
    <w:rsid w:val="006658D3"/>
    <w:rsid w:val="006859C7"/>
    <w:rsid w:val="006A4663"/>
    <w:rsid w:val="006B327F"/>
    <w:rsid w:val="006C6D6C"/>
    <w:rsid w:val="006D3114"/>
    <w:rsid w:val="006E2668"/>
    <w:rsid w:val="007018A8"/>
    <w:rsid w:val="00723CDA"/>
    <w:rsid w:val="007515CA"/>
    <w:rsid w:val="00771C98"/>
    <w:rsid w:val="00783807"/>
    <w:rsid w:val="007D3959"/>
    <w:rsid w:val="007E48F7"/>
    <w:rsid w:val="0081693D"/>
    <w:rsid w:val="00847182"/>
    <w:rsid w:val="008756EB"/>
    <w:rsid w:val="008B6CD5"/>
    <w:rsid w:val="008B7402"/>
    <w:rsid w:val="008C7005"/>
    <w:rsid w:val="008D6A18"/>
    <w:rsid w:val="00907F87"/>
    <w:rsid w:val="00917862"/>
    <w:rsid w:val="0092323F"/>
    <w:rsid w:val="009313C8"/>
    <w:rsid w:val="00931531"/>
    <w:rsid w:val="009379F5"/>
    <w:rsid w:val="0097035D"/>
    <w:rsid w:val="009705DE"/>
    <w:rsid w:val="00985E0B"/>
    <w:rsid w:val="009C22D7"/>
    <w:rsid w:val="009C2AE3"/>
    <w:rsid w:val="00A36816"/>
    <w:rsid w:val="00A423BC"/>
    <w:rsid w:val="00A67866"/>
    <w:rsid w:val="00AB1A42"/>
    <w:rsid w:val="00AB27D9"/>
    <w:rsid w:val="00AC4657"/>
    <w:rsid w:val="00AD0A79"/>
    <w:rsid w:val="00B10EEC"/>
    <w:rsid w:val="00B1332F"/>
    <w:rsid w:val="00B154DA"/>
    <w:rsid w:val="00B21C10"/>
    <w:rsid w:val="00B22C95"/>
    <w:rsid w:val="00B35A10"/>
    <w:rsid w:val="00BA74B8"/>
    <w:rsid w:val="00BF6F67"/>
    <w:rsid w:val="00C02327"/>
    <w:rsid w:val="00C1067D"/>
    <w:rsid w:val="00C27F1B"/>
    <w:rsid w:val="00C57B27"/>
    <w:rsid w:val="00C6040A"/>
    <w:rsid w:val="00C61732"/>
    <w:rsid w:val="00C80844"/>
    <w:rsid w:val="00CB2759"/>
    <w:rsid w:val="00D13DF7"/>
    <w:rsid w:val="00D4094F"/>
    <w:rsid w:val="00D63CFA"/>
    <w:rsid w:val="00D72088"/>
    <w:rsid w:val="00DB4C36"/>
    <w:rsid w:val="00DC2A45"/>
    <w:rsid w:val="00DC6D0D"/>
    <w:rsid w:val="00DD4D8A"/>
    <w:rsid w:val="00DE08BB"/>
    <w:rsid w:val="00DE248E"/>
    <w:rsid w:val="00DF3DA6"/>
    <w:rsid w:val="00E6452A"/>
    <w:rsid w:val="00E7593F"/>
    <w:rsid w:val="00E76037"/>
    <w:rsid w:val="00E83E79"/>
    <w:rsid w:val="00E912EF"/>
    <w:rsid w:val="00EB2988"/>
    <w:rsid w:val="00FB762A"/>
    <w:rsid w:val="00FF1EA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680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5A15A1"/>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5A15A1"/>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uiPriority w:val="39"/>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25277D"/>
    <w:pPr>
      <w:numPr>
        <w:numId w:val="6"/>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uiPriority w:val="39"/>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s>
</file>

<file path=word/webSettings.xml><?xml version="1.0" encoding="utf-8"?>
<w:webSettings xmlns:r="http://schemas.openxmlformats.org/officeDocument/2006/relationships" xmlns:w="http://schemas.openxmlformats.org/wordprocessingml/2006/main">
  <w:divs>
    <w:div w:id="15724710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7</Pages>
  <Words>689</Words>
  <Characters>3932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4612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TA.110 Operational Testing Plan</dc:title>
  <dc:creator>Oracle Global Methods</dc:creator>
  <cp:keywords>OUM</cp:keywords>
  <dc:description>Copyright © 2016, Oracle and/or its affiliates.  All rights reserved.</dc:description>
  <cp:lastModifiedBy>masander</cp:lastModifiedBy>
  <cp:revision>7</cp:revision>
  <dcterms:created xsi:type="dcterms:W3CDTF">2014-05-08T15:52:00Z</dcterms:created>
  <dcterms:modified xsi:type="dcterms:W3CDTF">2016-09-18T22:40:00Z</dcterms:modified>
</cp:coreProperties>
</file>