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FE5" w:rsidRDefault="00547FE5" w:rsidP="00547FE5">
      <w:pPr>
        <w:pStyle w:val="TitleBar"/>
      </w:pPr>
      <w:bookmarkStart w:id="0" w:name="_Toc442902826"/>
      <w:bookmarkStart w:id="1" w:name="_Toc448971938"/>
    </w:p>
    <w:p w:rsidR="00547FE5" w:rsidRDefault="00547FE5" w:rsidP="00547FE5">
      <w:pPr>
        <w:pStyle w:val="RouteTitle"/>
      </w:pPr>
      <w:r>
        <w:t>OUM</w:t>
      </w:r>
    </w:p>
    <w:p w:rsidR="00547FE5" w:rsidRDefault="00547FE5" w:rsidP="00547FE5">
      <w:pPr>
        <w:pStyle w:val="Title-Major"/>
      </w:pPr>
      <w:bookmarkStart w:id="2" w:name="DocTitle"/>
      <w:r>
        <w:t>TR.030 Working Learning Environment</w:t>
      </w:r>
      <w:bookmarkStart w:id="3" w:name="TitleEnd"/>
      <w:bookmarkEnd w:id="2"/>
      <w:bookmarkEnd w:id="3"/>
    </w:p>
    <w:p w:rsidR="00547FE5" w:rsidRDefault="00547FE5" w:rsidP="00547FE5">
      <w:pPr>
        <w:pStyle w:val="BodyText"/>
        <w:rPr>
          <w:sz w:val="48"/>
        </w:rPr>
      </w:pPr>
      <w:r>
        <w:rPr>
          <w:rStyle w:val="HighlightedVariable"/>
          <w:sz w:val="48"/>
        </w:rPr>
        <w:t>&lt;Company Long Name&gt;</w:t>
      </w:r>
    </w:p>
    <w:p w:rsidR="00547FE5" w:rsidRDefault="00547FE5" w:rsidP="00547FE5">
      <w:pPr>
        <w:pStyle w:val="Subject"/>
      </w:pPr>
      <w:bookmarkStart w:id="4" w:name="Subject"/>
      <w:r>
        <w:rPr>
          <w:rStyle w:val="HighlightedVariable"/>
        </w:rPr>
        <w:t xml:space="preserve">&lt;Subject&gt; </w:t>
      </w:r>
      <w:bookmarkEnd w:id="4"/>
    </w:p>
    <w:p w:rsidR="00547FE5" w:rsidRDefault="00547FE5" w:rsidP="00547FE5">
      <w:pPr>
        <w:pStyle w:val="BodyText"/>
      </w:pPr>
    </w:p>
    <w:p w:rsidR="00F20AD1" w:rsidRDefault="00F20AD1" w:rsidP="00F20AD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F20AD1" w:rsidRDefault="00F20AD1" w:rsidP="00F20AD1">
      <w:pPr>
        <w:pStyle w:val="Note"/>
      </w:pPr>
      <w:r>
        <w:t>Please refer to the OUM Template User’s Guide for detailed instructions for working with OUM templates.</w:t>
      </w:r>
    </w:p>
    <w:p w:rsidR="00547FE5" w:rsidRDefault="00547FE5" w:rsidP="00547FE5">
      <w:pPr>
        <w:pStyle w:val="BodyText"/>
      </w:pPr>
    </w:p>
    <w:p w:rsidR="00547FE5" w:rsidRDefault="00547FE5" w:rsidP="00547FE5">
      <w:pPr>
        <w:pStyle w:val="BodyText"/>
      </w:pPr>
    </w:p>
    <w:p w:rsidR="00547FE5" w:rsidRDefault="00547FE5" w:rsidP="00547FE5">
      <w:pPr>
        <w:pStyle w:val="BodyText"/>
      </w:pPr>
    </w:p>
    <w:p w:rsidR="00547FE5" w:rsidRDefault="00547FE5" w:rsidP="00547FE5">
      <w:pPr>
        <w:pStyle w:val="BodyText"/>
        <w:spacing w:after="0"/>
      </w:pPr>
      <w:r>
        <w:t>Author:</w:t>
      </w:r>
      <w:r>
        <w:tab/>
      </w:r>
      <w:r>
        <w:rPr>
          <w:rStyle w:val="HighlightedVariable"/>
        </w:rPr>
        <w:t>&lt;Author&gt;</w:t>
      </w:r>
    </w:p>
    <w:p w:rsidR="00547FE5" w:rsidRDefault="00547FE5" w:rsidP="00547FE5">
      <w:pPr>
        <w:pStyle w:val="BodyText"/>
        <w:spacing w:after="0"/>
      </w:pPr>
      <w:r>
        <w:t>Creation Date:</w:t>
      </w:r>
      <w:r>
        <w:tab/>
      </w:r>
      <w:fldSimple w:instr="createdate \@ &quot;MMMM d, yyyy&quot;">
        <w:r w:rsidR="00FD136C">
          <w:rPr>
            <w:noProof/>
          </w:rPr>
          <w:t>May 8, 2014</w:t>
        </w:r>
      </w:fldSimple>
    </w:p>
    <w:p w:rsidR="00547FE5" w:rsidRDefault="00547FE5" w:rsidP="00547FE5">
      <w:pPr>
        <w:pStyle w:val="BodyText"/>
        <w:spacing w:after="0"/>
      </w:pPr>
      <w:r>
        <w:t>Last Updated:</w:t>
      </w:r>
      <w:r>
        <w:tab/>
      </w:r>
      <w:bookmarkStart w:id="5" w:name="LastDate"/>
      <w:r w:rsidR="00853D11">
        <w:fldChar w:fldCharType="begin"/>
      </w:r>
      <w:r>
        <w:instrText>savedate \@ "MMMM d, yyyy"</w:instrText>
      </w:r>
      <w:r w:rsidR="00853D11">
        <w:fldChar w:fldCharType="separate"/>
      </w:r>
      <w:r w:rsidR="00F20AD1">
        <w:rPr>
          <w:noProof/>
        </w:rPr>
        <w:t>January 12, 2016</w:t>
      </w:r>
      <w:r w:rsidR="00853D11">
        <w:fldChar w:fldCharType="end"/>
      </w:r>
      <w:bookmarkEnd w:id="5"/>
    </w:p>
    <w:p w:rsidR="00547FE5" w:rsidRDefault="00547FE5" w:rsidP="00547FE5">
      <w:pPr>
        <w:pStyle w:val="BodyText"/>
        <w:spacing w:after="0"/>
      </w:pPr>
      <w:r>
        <w:t>Document Ref:</w:t>
      </w:r>
      <w:r>
        <w:tab/>
      </w:r>
      <w:bookmarkStart w:id="6" w:name="DocRefNumber"/>
      <w:r>
        <w:rPr>
          <w:rStyle w:val="HighlightedVariable"/>
        </w:rPr>
        <w:t>&lt;Document Reference Number&gt;</w:t>
      </w:r>
      <w:r>
        <w:t xml:space="preserve"> </w:t>
      </w:r>
      <w:bookmarkEnd w:id="6"/>
    </w:p>
    <w:p w:rsidR="00547FE5" w:rsidRDefault="00547FE5" w:rsidP="00547FE5">
      <w:pPr>
        <w:pStyle w:val="BodyText"/>
        <w:spacing w:after="0"/>
      </w:pPr>
      <w:r>
        <w:t>Version:</w:t>
      </w:r>
      <w:r>
        <w:tab/>
      </w:r>
      <w:bookmarkStart w:id="7" w:name="DocVersion"/>
      <w:r>
        <w:t>DRAFT 1A</w:t>
      </w:r>
      <w:bookmarkEnd w:id="7"/>
    </w:p>
    <w:p w:rsidR="00547FE5" w:rsidRDefault="00547FE5" w:rsidP="00547FE5">
      <w:pPr>
        <w:pStyle w:val="BodyText"/>
        <w:tabs>
          <w:tab w:val="left" w:pos="4230"/>
        </w:tabs>
        <w:spacing w:after="0"/>
      </w:pPr>
    </w:p>
    <w:p w:rsidR="00547FE5" w:rsidRDefault="00547FE5" w:rsidP="00F20AD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D64BA">
        <w:rPr>
          <w:b/>
        </w:rPr>
        <w:t>You can make bookmarks visible by selecting the Office Button&gt;Word Options&gt;Advanced&gt; and checking the Show bookmarks option in the Show document content region.</w:t>
      </w:r>
    </w:p>
    <w:p w:rsidR="00547FE5" w:rsidRDefault="00547FE5" w:rsidP="00547FE5">
      <w:pPr>
        <w:pStyle w:val="BodyText"/>
        <w:spacing w:after="0"/>
      </w:pPr>
    </w:p>
    <w:p w:rsidR="00547FE5" w:rsidRDefault="00547FE5" w:rsidP="00547FE5">
      <w:pPr>
        <w:pStyle w:val="BodyText"/>
      </w:pPr>
    </w:p>
    <w:p w:rsidR="00547FE5" w:rsidRDefault="00547FE5" w:rsidP="00547FE5">
      <w:pPr>
        <w:pStyle w:val="BodyText"/>
      </w:pPr>
      <w:r>
        <w:rPr>
          <w:b/>
        </w:rPr>
        <w:t>Approvals:</w:t>
      </w:r>
    </w:p>
    <w:tbl>
      <w:tblPr>
        <w:tblW w:w="0" w:type="auto"/>
        <w:tblInd w:w="1440" w:type="dxa"/>
        <w:tblLayout w:type="fixed"/>
        <w:tblLook w:val="0000"/>
      </w:tblPr>
      <w:tblGrid>
        <w:gridCol w:w="2718"/>
        <w:gridCol w:w="5040"/>
      </w:tblGrid>
      <w:tr w:rsidR="00547FE5" w:rsidTr="00F930B9">
        <w:tc>
          <w:tcPr>
            <w:tcW w:w="2718" w:type="dxa"/>
            <w:tcBorders>
              <w:top w:val="nil"/>
              <w:left w:val="nil"/>
              <w:bottom w:val="nil"/>
              <w:right w:val="nil"/>
            </w:tcBorders>
          </w:tcPr>
          <w:p w:rsidR="00547FE5" w:rsidRDefault="00547FE5" w:rsidP="00F930B9">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547FE5" w:rsidRDefault="00547FE5" w:rsidP="00F930B9">
            <w:pPr>
              <w:spacing w:before="360"/>
            </w:pPr>
          </w:p>
        </w:tc>
      </w:tr>
      <w:tr w:rsidR="00547FE5" w:rsidTr="00F930B9">
        <w:tc>
          <w:tcPr>
            <w:tcW w:w="2718" w:type="dxa"/>
            <w:tcBorders>
              <w:top w:val="nil"/>
              <w:left w:val="nil"/>
              <w:bottom w:val="nil"/>
              <w:right w:val="nil"/>
            </w:tcBorders>
          </w:tcPr>
          <w:p w:rsidR="00547FE5" w:rsidRDefault="00547FE5" w:rsidP="00F930B9">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547FE5" w:rsidRDefault="00547FE5" w:rsidP="00F930B9">
            <w:pPr>
              <w:spacing w:before="360"/>
            </w:pPr>
          </w:p>
        </w:tc>
      </w:tr>
    </w:tbl>
    <w:p w:rsidR="00547FE5" w:rsidRDefault="00547FE5" w:rsidP="00F20AD1">
      <w:pPr>
        <w:pStyle w:val="Note"/>
      </w:pPr>
      <w:r>
        <w:t>To add additional approval lines, press [Tab] from the last cell in the table above.</w:t>
      </w:r>
    </w:p>
    <w:p w:rsidR="00547FE5" w:rsidRDefault="00FD136C" w:rsidP="00547FE5">
      <w:pPr>
        <w:pStyle w:val="BodyText"/>
        <w:framePr w:w="10138" w:hSpace="187" w:wrap="auto" w:vAnchor="page" w:hAnchor="page" w:x="1101" w:y="13812"/>
        <w:tabs>
          <w:tab w:val="right" w:pos="9360"/>
          <w:tab w:val="right" w:pos="10080"/>
        </w:tabs>
        <w:spacing w:after="0"/>
        <w:ind w:right="-30"/>
      </w:pPr>
      <w:r w:rsidRPr="00FD136C">
        <w:rPr>
          <w:noProof/>
          <w:lang w:eastAsia="en-US"/>
        </w:rPr>
        <w:drawing>
          <wp:inline distT="0" distB="0" distL="0" distR="0">
            <wp:extent cx="981075" cy="152400"/>
            <wp:effectExtent l="19050" t="0" r="9525" b="0"/>
            <wp:docPr id="1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47FE5" w:rsidRDefault="00547FE5" w:rsidP="00F20AD1">
      <w:pPr>
        <w:pStyle w:val="Note"/>
      </w:pPr>
      <w:r>
        <w:t>You can delete any elements of this cover page that you do not need for your document.</w:t>
      </w:r>
    </w:p>
    <w:p w:rsidR="00547FE5" w:rsidRDefault="00547FE5" w:rsidP="00547FE5">
      <w:pPr>
        <w:rPr>
          <w:sz w:val="2"/>
        </w:rPr>
      </w:pPr>
    </w:p>
    <w:p w:rsidR="00547FE5" w:rsidRDefault="00547FE5" w:rsidP="00547FE5">
      <w:pPr>
        <w:pStyle w:val="Heading1"/>
      </w:pPr>
      <w:bookmarkStart w:id="8" w:name="_Toc270514898"/>
      <w:r>
        <w:lastRenderedPageBreak/>
        <w:t>Document Control</w:t>
      </w:r>
      <w:bookmarkEnd w:id="8"/>
    </w:p>
    <w:p w:rsidR="00547FE5" w:rsidRDefault="00547FE5" w:rsidP="00547FE5">
      <w:pPr>
        <w:pStyle w:val="Heading2"/>
        <w:tabs>
          <w:tab w:val="clear" w:pos="4320"/>
        </w:tabs>
      </w:pPr>
      <w:bookmarkStart w:id="9" w:name="_Toc270514899"/>
      <w:r>
        <w:t>Change Record</w:t>
      </w:r>
      <w:bookmarkEnd w:id="9"/>
    </w:p>
    <w:bookmarkStart w:id="10" w:name="Sec1"/>
    <w:p w:rsidR="00547FE5" w:rsidRDefault="00853D11" w:rsidP="00547FE5">
      <w:pPr>
        <w:pStyle w:val="BodyText"/>
        <w:ind w:left="8640" w:firstLine="720"/>
      </w:pPr>
      <w:r>
        <w:rPr>
          <w:color w:val="FFFFFF"/>
          <w:sz w:val="10"/>
        </w:rPr>
        <w:fldChar w:fldCharType="begin"/>
      </w:r>
      <w:r w:rsidR="00547FE5">
        <w:rPr>
          <w:color w:val="FFFFFF"/>
          <w:sz w:val="10"/>
        </w:rPr>
        <w:instrText xml:space="preserve"> SECTIONPAGES  \* MERGEFORMAT </w:instrText>
      </w:r>
      <w:r>
        <w:rPr>
          <w:color w:val="FFFFFF"/>
          <w:sz w:val="10"/>
        </w:rPr>
        <w:fldChar w:fldCharType="separate"/>
      </w:r>
      <w:r w:rsidR="00FD136C">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547FE5" w:rsidTr="00F930B9">
        <w:trPr>
          <w:cantSplit/>
          <w:tblHeader/>
        </w:trPr>
        <w:tc>
          <w:tcPr>
            <w:tcW w:w="990" w:type="dxa"/>
            <w:tcBorders>
              <w:top w:val="single" w:sz="12" w:space="0" w:color="000000"/>
              <w:bottom w:val="single" w:sz="6" w:space="0" w:color="000000"/>
              <w:right w:val="nil"/>
            </w:tcBorders>
            <w:shd w:val="clear" w:color="000000" w:fill="E6E6E6"/>
          </w:tcPr>
          <w:p w:rsidR="00547FE5" w:rsidRDefault="00547FE5" w:rsidP="00F930B9">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Version</w:t>
            </w:r>
          </w:p>
        </w:tc>
        <w:tc>
          <w:tcPr>
            <w:tcW w:w="3966" w:type="dxa"/>
            <w:tcBorders>
              <w:top w:val="single" w:sz="12" w:space="0" w:color="000000"/>
              <w:left w:val="nil"/>
              <w:bottom w:val="single" w:sz="6" w:space="0" w:color="000000"/>
            </w:tcBorders>
            <w:shd w:val="clear" w:color="000000" w:fill="E6E6E6"/>
          </w:tcPr>
          <w:p w:rsidR="00547FE5" w:rsidRDefault="00547FE5" w:rsidP="00F930B9">
            <w:pPr>
              <w:pStyle w:val="TableHeading"/>
            </w:pPr>
            <w:r>
              <w:t>Change Reference</w:t>
            </w:r>
          </w:p>
        </w:tc>
      </w:tr>
      <w:tr w:rsidR="00547FE5" w:rsidTr="00F930B9">
        <w:trPr>
          <w:cantSplit/>
        </w:trPr>
        <w:tc>
          <w:tcPr>
            <w:tcW w:w="990" w:type="dxa"/>
            <w:tcBorders>
              <w:top w:val="single" w:sz="6" w:space="0" w:color="000000"/>
            </w:tcBorders>
            <w:shd w:val="clear" w:color="000000" w:fill="FFFFFF"/>
          </w:tcPr>
          <w:p w:rsidR="00547FE5" w:rsidRDefault="00853D11" w:rsidP="00F930B9">
            <w:pPr>
              <w:pStyle w:val="TableText"/>
            </w:pPr>
            <w:fldSimple w:instr=" CREATEDATE \@ &quot;d-MMM-yy&quot; ">
              <w:r w:rsidR="00FD136C">
                <w:rPr>
                  <w:noProof/>
                </w:rPr>
                <w:t>8-May-14</w:t>
              </w:r>
            </w:fldSimple>
          </w:p>
        </w:tc>
        <w:tc>
          <w:tcPr>
            <w:tcW w:w="1890" w:type="dxa"/>
            <w:tcBorders>
              <w:top w:val="single" w:sz="6" w:space="0" w:color="000000"/>
            </w:tcBorders>
            <w:shd w:val="clear" w:color="000000" w:fill="FFFFFF"/>
          </w:tcPr>
          <w:p w:rsidR="00547FE5" w:rsidRDefault="00547FE5" w:rsidP="00F930B9">
            <w:pPr>
              <w:pStyle w:val="TableText"/>
            </w:pPr>
            <w:r>
              <w:rPr>
                <w:rStyle w:val="HighlightedVariable"/>
              </w:rPr>
              <w:t>&lt;Author&gt;</w:t>
            </w:r>
          </w:p>
        </w:tc>
        <w:tc>
          <w:tcPr>
            <w:tcW w:w="810" w:type="dxa"/>
            <w:tcBorders>
              <w:top w:val="single" w:sz="6" w:space="0" w:color="000000"/>
            </w:tcBorders>
            <w:shd w:val="clear" w:color="000000" w:fill="FFFFFF"/>
          </w:tcPr>
          <w:p w:rsidR="00547FE5" w:rsidRDefault="00547FE5" w:rsidP="00F930B9">
            <w:pPr>
              <w:pStyle w:val="TableText"/>
            </w:pPr>
            <w:r>
              <w:t>Draft 1a</w:t>
            </w:r>
          </w:p>
        </w:tc>
        <w:tc>
          <w:tcPr>
            <w:tcW w:w="3966" w:type="dxa"/>
            <w:tcBorders>
              <w:top w:val="single" w:sz="6" w:space="0" w:color="000000"/>
            </w:tcBorders>
            <w:shd w:val="clear" w:color="000000" w:fill="FFFFFF"/>
          </w:tcPr>
          <w:p w:rsidR="00547FE5" w:rsidRDefault="00547FE5" w:rsidP="00F930B9">
            <w:pPr>
              <w:pStyle w:val="TableText"/>
            </w:pPr>
            <w:r>
              <w:t>No Previous Document</w:t>
            </w:r>
          </w:p>
        </w:tc>
      </w:tr>
      <w:tr w:rsidR="00547FE5" w:rsidTr="00F930B9">
        <w:trPr>
          <w:cantSplit/>
        </w:trPr>
        <w:tc>
          <w:tcPr>
            <w:tcW w:w="990" w:type="dxa"/>
            <w:shd w:val="clear" w:color="000000" w:fill="FFFFFF"/>
          </w:tcPr>
          <w:p w:rsidR="00547FE5" w:rsidRDefault="00547FE5" w:rsidP="00F930B9">
            <w:pPr>
              <w:pStyle w:val="TableText"/>
            </w:pPr>
          </w:p>
        </w:tc>
        <w:tc>
          <w:tcPr>
            <w:tcW w:w="1890" w:type="dxa"/>
            <w:shd w:val="clear" w:color="000000" w:fill="FFFFFF"/>
          </w:tcPr>
          <w:p w:rsidR="00547FE5" w:rsidRDefault="00547FE5" w:rsidP="00F930B9">
            <w:pPr>
              <w:pStyle w:val="TableText"/>
            </w:pPr>
          </w:p>
        </w:tc>
        <w:tc>
          <w:tcPr>
            <w:tcW w:w="810" w:type="dxa"/>
            <w:shd w:val="clear" w:color="000000" w:fill="FFFFFF"/>
          </w:tcPr>
          <w:p w:rsidR="00547FE5" w:rsidRDefault="00547FE5" w:rsidP="00F930B9">
            <w:pPr>
              <w:pStyle w:val="TableText"/>
            </w:pPr>
          </w:p>
        </w:tc>
        <w:tc>
          <w:tcPr>
            <w:tcW w:w="3966" w:type="dxa"/>
            <w:shd w:val="clear" w:color="000000" w:fill="FFFFFF"/>
          </w:tcPr>
          <w:p w:rsidR="00547FE5" w:rsidRDefault="00547FE5" w:rsidP="00F930B9">
            <w:pPr>
              <w:pStyle w:val="TableText"/>
            </w:pPr>
          </w:p>
        </w:tc>
      </w:tr>
      <w:tr w:rsidR="00547FE5" w:rsidTr="00F930B9">
        <w:trPr>
          <w:cantSplit/>
        </w:trPr>
        <w:tc>
          <w:tcPr>
            <w:tcW w:w="990" w:type="dxa"/>
            <w:shd w:val="clear" w:color="000000" w:fill="FFFFFF"/>
          </w:tcPr>
          <w:p w:rsidR="00547FE5" w:rsidRDefault="00547FE5" w:rsidP="00F930B9">
            <w:pPr>
              <w:pStyle w:val="TableText"/>
            </w:pPr>
          </w:p>
        </w:tc>
        <w:tc>
          <w:tcPr>
            <w:tcW w:w="1890" w:type="dxa"/>
            <w:shd w:val="clear" w:color="000000" w:fill="FFFFFF"/>
          </w:tcPr>
          <w:p w:rsidR="00547FE5" w:rsidRDefault="00547FE5" w:rsidP="00F930B9">
            <w:pPr>
              <w:pStyle w:val="TableText"/>
            </w:pPr>
          </w:p>
        </w:tc>
        <w:tc>
          <w:tcPr>
            <w:tcW w:w="810" w:type="dxa"/>
            <w:shd w:val="clear" w:color="000000" w:fill="FFFFFF"/>
          </w:tcPr>
          <w:p w:rsidR="00547FE5" w:rsidRDefault="00547FE5" w:rsidP="00F930B9">
            <w:pPr>
              <w:pStyle w:val="TableText"/>
            </w:pPr>
          </w:p>
        </w:tc>
        <w:tc>
          <w:tcPr>
            <w:tcW w:w="3966" w:type="dxa"/>
            <w:shd w:val="clear" w:color="000000" w:fill="FFFFFF"/>
          </w:tcPr>
          <w:p w:rsidR="00547FE5" w:rsidRDefault="00547FE5" w:rsidP="00F930B9">
            <w:pPr>
              <w:pStyle w:val="TableText"/>
            </w:pPr>
          </w:p>
        </w:tc>
      </w:tr>
      <w:tr w:rsidR="00547FE5" w:rsidTr="00F930B9">
        <w:trPr>
          <w:cantSplit/>
        </w:trPr>
        <w:tc>
          <w:tcPr>
            <w:tcW w:w="990" w:type="dxa"/>
            <w:shd w:val="clear" w:color="000000" w:fill="FFFFFF"/>
          </w:tcPr>
          <w:p w:rsidR="00547FE5" w:rsidRDefault="00547FE5" w:rsidP="00F930B9">
            <w:pPr>
              <w:pStyle w:val="TableText"/>
            </w:pPr>
          </w:p>
        </w:tc>
        <w:tc>
          <w:tcPr>
            <w:tcW w:w="1890" w:type="dxa"/>
            <w:shd w:val="clear" w:color="000000" w:fill="FFFFFF"/>
          </w:tcPr>
          <w:p w:rsidR="00547FE5" w:rsidRDefault="00547FE5" w:rsidP="00F930B9">
            <w:pPr>
              <w:pStyle w:val="TableText"/>
            </w:pPr>
          </w:p>
        </w:tc>
        <w:tc>
          <w:tcPr>
            <w:tcW w:w="810" w:type="dxa"/>
            <w:shd w:val="clear" w:color="000000" w:fill="FFFFFF"/>
          </w:tcPr>
          <w:p w:rsidR="00547FE5" w:rsidRDefault="00547FE5" w:rsidP="00F930B9">
            <w:pPr>
              <w:pStyle w:val="TableText"/>
            </w:pPr>
          </w:p>
        </w:tc>
        <w:tc>
          <w:tcPr>
            <w:tcW w:w="3966" w:type="dxa"/>
            <w:shd w:val="clear" w:color="000000" w:fill="FFFFFF"/>
          </w:tcPr>
          <w:p w:rsidR="00547FE5" w:rsidRDefault="00547FE5" w:rsidP="00F930B9">
            <w:pPr>
              <w:pStyle w:val="TableText"/>
            </w:pPr>
          </w:p>
        </w:tc>
      </w:tr>
    </w:tbl>
    <w:p w:rsidR="00547FE5" w:rsidRDefault="00547FE5" w:rsidP="00547FE5">
      <w:pPr>
        <w:pStyle w:val="BodyText"/>
      </w:pPr>
    </w:p>
    <w:p w:rsidR="00547FE5" w:rsidRDefault="00547FE5" w:rsidP="00547FE5">
      <w:pPr>
        <w:pStyle w:val="Heading2"/>
        <w:tabs>
          <w:tab w:val="clear" w:pos="4320"/>
        </w:tabs>
      </w:pPr>
      <w:bookmarkStart w:id="11" w:name="_Toc270514900"/>
      <w:r>
        <w:t>Reviewers</w:t>
      </w:r>
      <w:bookmarkEnd w:id="11"/>
    </w:p>
    <w:p w:rsidR="00547FE5" w:rsidRDefault="00547FE5" w:rsidP="00547FE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547FE5" w:rsidTr="00F930B9">
        <w:trPr>
          <w:cantSplit/>
          <w:tblHeader/>
        </w:trPr>
        <w:tc>
          <w:tcPr>
            <w:tcW w:w="3960" w:type="dxa"/>
            <w:tcBorders>
              <w:top w:val="single" w:sz="12" w:space="0" w:color="000000"/>
              <w:bottom w:val="single" w:sz="6" w:space="0" w:color="000000"/>
              <w:right w:val="nil"/>
            </w:tcBorders>
            <w:shd w:val="clear" w:color="000000" w:fill="E6E6E6"/>
          </w:tcPr>
          <w:p w:rsidR="00547FE5" w:rsidRDefault="00547FE5" w:rsidP="00F930B9">
            <w:pPr>
              <w:pStyle w:val="TableHeading"/>
            </w:pPr>
            <w:r>
              <w:t>Name</w:t>
            </w:r>
          </w:p>
        </w:tc>
        <w:tc>
          <w:tcPr>
            <w:tcW w:w="3708" w:type="dxa"/>
            <w:tcBorders>
              <w:top w:val="single" w:sz="12" w:space="0" w:color="000000"/>
              <w:left w:val="nil"/>
              <w:bottom w:val="single" w:sz="6" w:space="0" w:color="000000"/>
            </w:tcBorders>
            <w:shd w:val="clear" w:color="000000" w:fill="E6E6E6"/>
          </w:tcPr>
          <w:p w:rsidR="00547FE5" w:rsidRDefault="00547FE5" w:rsidP="00F930B9">
            <w:pPr>
              <w:pStyle w:val="TableHeading"/>
            </w:pPr>
            <w:r>
              <w:t>Position</w:t>
            </w:r>
          </w:p>
        </w:tc>
      </w:tr>
      <w:tr w:rsidR="00547FE5" w:rsidTr="00F930B9">
        <w:trPr>
          <w:cantSplit/>
        </w:trPr>
        <w:tc>
          <w:tcPr>
            <w:tcW w:w="3960" w:type="dxa"/>
            <w:tcBorders>
              <w:top w:val="single" w:sz="6" w:space="0" w:color="000000"/>
            </w:tcBorders>
            <w:shd w:val="clear" w:color="000000" w:fill="FFFFFF"/>
          </w:tcPr>
          <w:p w:rsidR="00547FE5" w:rsidRDefault="00547FE5" w:rsidP="00F930B9">
            <w:pPr>
              <w:pStyle w:val="TableText"/>
            </w:pPr>
          </w:p>
        </w:tc>
        <w:tc>
          <w:tcPr>
            <w:tcW w:w="3708" w:type="dxa"/>
            <w:tcBorders>
              <w:top w:val="single" w:sz="6" w:space="0" w:color="000000"/>
            </w:tcBorders>
            <w:shd w:val="clear" w:color="000000" w:fill="FFFFFF"/>
          </w:tcPr>
          <w:p w:rsidR="00547FE5" w:rsidRDefault="00547FE5" w:rsidP="00F930B9">
            <w:pPr>
              <w:pStyle w:val="TableText"/>
            </w:pPr>
          </w:p>
        </w:tc>
      </w:tr>
      <w:tr w:rsidR="00547FE5" w:rsidTr="00F930B9">
        <w:trPr>
          <w:cantSplit/>
        </w:trPr>
        <w:tc>
          <w:tcPr>
            <w:tcW w:w="3960" w:type="dxa"/>
            <w:shd w:val="clear" w:color="000000" w:fill="FFFFFF"/>
          </w:tcPr>
          <w:p w:rsidR="00547FE5" w:rsidRDefault="00547FE5" w:rsidP="00F930B9">
            <w:pPr>
              <w:pStyle w:val="TableText"/>
            </w:pPr>
          </w:p>
        </w:tc>
        <w:tc>
          <w:tcPr>
            <w:tcW w:w="3708" w:type="dxa"/>
            <w:shd w:val="clear" w:color="000000" w:fill="FFFFFF"/>
          </w:tcPr>
          <w:p w:rsidR="00547FE5" w:rsidRDefault="00547FE5" w:rsidP="00F930B9">
            <w:pPr>
              <w:pStyle w:val="TableText"/>
            </w:pPr>
          </w:p>
        </w:tc>
      </w:tr>
      <w:tr w:rsidR="00547FE5" w:rsidTr="00F930B9">
        <w:trPr>
          <w:cantSplit/>
        </w:trPr>
        <w:tc>
          <w:tcPr>
            <w:tcW w:w="3960" w:type="dxa"/>
            <w:shd w:val="clear" w:color="000000" w:fill="FFFFFF"/>
          </w:tcPr>
          <w:p w:rsidR="00547FE5" w:rsidRDefault="00547FE5" w:rsidP="00F930B9">
            <w:pPr>
              <w:pStyle w:val="TableText"/>
            </w:pPr>
          </w:p>
        </w:tc>
        <w:tc>
          <w:tcPr>
            <w:tcW w:w="3708" w:type="dxa"/>
            <w:shd w:val="clear" w:color="000000" w:fill="FFFFFF"/>
          </w:tcPr>
          <w:p w:rsidR="00547FE5" w:rsidRDefault="00547FE5" w:rsidP="00F930B9">
            <w:pPr>
              <w:pStyle w:val="TableText"/>
            </w:pPr>
          </w:p>
        </w:tc>
      </w:tr>
      <w:tr w:rsidR="00547FE5" w:rsidTr="00F930B9">
        <w:trPr>
          <w:cantSplit/>
        </w:trPr>
        <w:tc>
          <w:tcPr>
            <w:tcW w:w="3960" w:type="dxa"/>
            <w:shd w:val="clear" w:color="000000" w:fill="FFFFFF"/>
          </w:tcPr>
          <w:p w:rsidR="00547FE5" w:rsidRDefault="00547FE5" w:rsidP="00F930B9">
            <w:pPr>
              <w:pStyle w:val="TableText"/>
            </w:pPr>
          </w:p>
        </w:tc>
        <w:tc>
          <w:tcPr>
            <w:tcW w:w="3708" w:type="dxa"/>
            <w:shd w:val="clear" w:color="000000" w:fill="FFFFFF"/>
          </w:tcPr>
          <w:p w:rsidR="00547FE5" w:rsidRDefault="00547FE5" w:rsidP="00F930B9">
            <w:pPr>
              <w:pStyle w:val="TableText"/>
            </w:pPr>
          </w:p>
        </w:tc>
      </w:tr>
    </w:tbl>
    <w:p w:rsidR="00547FE5" w:rsidRDefault="00547FE5" w:rsidP="00547FE5">
      <w:pPr>
        <w:pStyle w:val="BodyText"/>
      </w:pPr>
    </w:p>
    <w:p w:rsidR="00547FE5" w:rsidRDefault="00547FE5" w:rsidP="00547FE5">
      <w:pPr>
        <w:pStyle w:val="tocheading"/>
      </w:pPr>
      <w:r>
        <w:lastRenderedPageBreak/>
        <w:t>Contents</w:t>
      </w:r>
    </w:p>
    <w:p w:rsidR="00547FE5" w:rsidRDefault="00853D11" w:rsidP="00547FE5">
      <w:pPr>
        <w:pStyle w:val="TOC1"/>
        <w:rPr>
          <w:rFonts w:ascii="Times New Roman" w:hAnsi="Times New Roman"/>
          <w:b w:val="0"/>
          <w:sz w:val="24"/>
          <w:szCs w:val="24"/>
          <w:lang w:eastAsia="en-US"/>
        </w:rPr>
      </w:pPr>
      <w:r w:rsidRPr="00853D11">
        <w:fldChar w:fldCharType="begin"/>
      </w:r>
      <w:r w:rsidR="00547FE5">
        <w:instrText xml:space="preserve"> TOC \o "1-2" </w:instrText>
      </w:r>
      <w:r w:rsidRPr="00853D11">
        <w:fldChar w:fldCharType="separate"/>
      </w:r>
      <w:r w:rsidR="00547FE5">
        <w:t>1</w:t>
      </w:r>
      <w:r w:rsidR="00547FE5">
        <w:rPr>
          <w:rFonts w:ascii="Times New Roman" w:hAnsi="Times New Roman"/>
          <w:b w:val="0"/>
          <w:sz w:val="24"/>
          <w:szCs w:val="24"/>
          <w:lang w:eastAsia="en-US"/>
        </w:rPr>
        <w:tab/>
      </w:r>
      <w:r w:rsidR="00547FE5">
        <w:t>Document Control</w:t>
      </w:r>
      <w:r w:rsidR="00547FE5">
        <w:tab/>
      </w:r>
      <w:r>
        <w:fldChar w:fldCharType="begin"/>
      </w:r>
      <w:r w:rsidR="00547FE5">
        <w:instrText xml:space="preserve"> PAGEREF _Toc270514898 \h </w:instrText>
      </w:r>
      <w:r>
        <w:fldChar w:fldCharType="separate"/>
      </w:r>
      <w:r w:rsidR="00FD136C">
        <w:t>iii</w:t>
      </w:r>
      <w:r>
        <w:fldChar w:fldCharType="end"/>
      </w:r>
    </w:p>
    <w:p w:rsidR="00547FE5" w:rsidRDefault="00547FE5" w:rsidP="00547FE5">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853D11">
        <w:fldChar w:fldCharType="begin"/>
      </w:r>
      <w:r>
        <w:instrText xml:space="preserve"> PAGEREF _Toc270514899 \h </w:instrText>
      </w:r>
      <w:r w:rsidR="00853D11">
        <w:fldChar w:fldCharType="separate"/>
      </w:r>
      <w:r w:rsidR="00FD136C">
        <w:t>iii</w:t>
      </w:r>
      <w:r w:rsidR="00853D11">
        <w:fldChar w:fldCharType="end"/>
      </w:r>
    </w:p>
    <w:p w:rsidR="00547FE5" w:rsidRDefault="00547FE5" w:rsidP="00547FE5">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853D11">
        <w:fldChar w:fldCharType="begin"/>
      </w:r>
      <w:r>
        <w:instrText xml:space="preserve"> PAGEREF _Toc270514900 \h </w:instrText>
      </w:r>
      <w:r w:rsidR="00853D11">
        <w:fldChar w:fldCharType="separate"/>
      </w:r>
      <w:r w:rsidR="00FD136C">
        <w:t>iii</w:t>
      </w:r>
      <w:r w:rsidR="00853D11">
        <w:fldChar w:fldCharType="end"/>
      </w:r>
    </w:p>
    <w:p w:rsidR="00547FE5" w:rsidRDefault="00547FE5" w:rsidP="00547FE5">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Preparation Checklists</w:t>
      </w:r>
      <w:r>
        <w:tab/>
      </w:r>
      <w:r w:rsidR="00853D11">
        <w:fldChar w:fldCharType="begin"/>
      </w:r>
      <w:r>
        <w:instrText xml:space="preserve"> PAGEREF _Toc270514901 \h </w:instrText>
      </w:r>
      <w:r w:rsidR="00853D11">
        <w:fldChar w:fldCharType="separate"/>
      </w:r>
      <w:r w:rsidR="00FD136C">
        <w:t>1</w:t>
      </w:r>
      <w:r w:rsidR="00853D11">
        <w:fldChar w:fldCharType="end"/>
      </w:r>
    </w:p>
    <w:p w:rsidR="00547FE5" w:rsidRDefault="00547FE5" w:rsidP="00547FE5">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853D11">
        <w:fldChar w:fldCharType="begin"/>
      </w:r>
      <w:r>
        <w:instrText xml:space="preserve"> PAGEREF _Toc270514902 \h </w:instrText>
      </w:r>
      <w:r w:rsidR="00853D11">
        <w:fldChar w:fldCharType="separate"/>
      </w:r>
      <w:r w:rsidR="00FD136C">
        <w:t>1</w:t>
      </w:r>
      <w:r w:rsidR="00853D11">
        <w:fldChar w:fldCharType="end"/>
      </w:r>
    </w:p>
    <w:p w:rsidR="00547FE5" w:rsidRDefault="00547FE5" w:rsidP="00547FE5">
      <w:pPr>
        <w:pStyle w:val="TOC2"/>
        <w:rPr>
          <w:rFonts w:ascii="Times New Roman" w:hAnsi="Times New Roman"/>
          <w:sz w:val="24"/>
          <w:szCs w:val="24"/>
          <w:lang w:eastAsia="en-US"/>
        </w:rPr>
      </w:pPr>
      <w:r>
        <w:t>2.2</w:t>
      </w:r>
      <w:r>
        <w:rPr>
          <w:rFonts w:ascii="Times New Roman" w:hAnsi="Times New Roman"/>
          <w:sz w:val="24"/>
          <w:szCs w:val="24"/>
          <w:lang w:eastAsia="en-US"/>
        </w:rPr>
        <w:tab/>
      </w:r>
      <w:r>
        <w:t>Overview</w:t>
      </w:r>
      <w:r>
        <w:tab/>
      </w:r>
      <w:r w:rsidR="00853D11">
        <w:fldChar w:fldCharType="begin"/>
      </w:r>
      <w:r>
        <w:instrText xml:space="preserve"> PAGEREF _Toc270514903 \h </w:instrText>
      </w:r>
      <w:r w:rsidR="00853D11">
        <w:fldChar w:fldCharType="separate"/>
      </w:r>
      <w:r w:rsidR="00FD136C">
        <w:t>1</w:t>
      </w:r>
      <w:r w:rsidR="00853D11">
        <w:fldChar w:fldCharType="end"/>
      </w:r>
    </w:p>
    <w:p w:rsidR="00547FE5" w:rsidRDefault="00547FE5" w:rsidP="00547FE5">
      <w:pPr>
        <w:pStyle w:val="TOC2"/>
        <w:rPr>
          <w:rFonts w:ascii="Times New Roman" w:hAnsi="Times New Roman"/>
          <w:sz w:val="24"/>
          <w:szCs w:val="24"/>
          <w:lang w:eastAsia="en-US"/>
        </w:rPr>
      </w:pPr>
      <w:r>
        <w:t>2.3</w:t>
      </w:r>
      <w:r>
        <w:rPr>
          <w:rFonts w:ascii="Times New Roman" w:hAnsi="Times New Roman"/>
          <w:sz w:val="24"/>
          <w:szCs w:val="24"/>
          <w:lang w:eastAsia="en-US"/>
        </w:rPr>
        <w:tab/>
      </w:r>
      <w:r>
        <w:t>Learning Session Planning Checklist</w:t>
      </w:r>
      <w:r>
        <w:tab/>
      </w:r>
      <w:r w:rsidR="00853D11">
        <w:fldChar w:fldCharType="begin"/>
      </w:r>
      <w:r>
        <w:instrText xml:space="preserve"> PAGEREF _Toc270514904 \h </w:instrText>
      </w:r>
      <w:r w:rsidR="00853D11">
        <w:fldChar w:fldCharType="separate"/>
      </w:r>
      <w:r w:rsidR="00FD136C">
        <w:t>1</w:t>
      </w:r>
      <w:r w:rsidR="00853D11">
        <w:fldChar w:fldCharType="end"/>
      </w:r>
    </w:p>
    <w:p w:rsidR="00547FE5" w:rsidRDefault="00547FE5" w:rsidP="00547FE5">
      <w:pPr>
        <w:pStyle w:val="TOC2"/>
        <w:rPr>
          <w:rFonts w:ascii="Times New Roman" w:hAnsi="Times New Roman"/>
          <w:sz w:val="24"/>
          <w:szCs w:val="24"/>
          <w:lang w:eastAsia="en-US"/>
        </w:rPr>
      </w:pPr>
      <w:r>
        <w:t>2.4</w:t>
      </w:r>
      <w:r>
        <w:rPr>
          <w:rFonts w:ascii="Times New Roman" w:hAnsi="Times New Roman"/>
          <w:sz w:val="24"/>
          <w:szCs w:val="24"/>
          <w:lang w:eastAsia="en-US"/>
        </w:rPr>
        <w:tab/>
      </w:r>
      <w:r>
        <w:t>Installation of Technical Environment</w:t>
      </w:r>
      <w:r>
        <w:tab/>
      </w:r>
      <w:r w:rsidR="00853D11">
        <w:fldChar w:fldCharType="begin"/>
      </w:r>
      <w:r>
        <w:instrText xml:space="preserve"> PAGEREF _Toc270514905 \h </w:instrText>
      </w:r>
      <w:r w:rsidR="00853D11">
        <w:fldChar w:fldCharType="separate"/>
      </w:r>
      <w:r w:rsidR="00FD136C">
        <w:t>2</w:t>
      </w:r>
      <w:r w:rsidR="00853D11">
        <w:fldChar w:fldCharType="end"/>
      </w:r>
    </w:p>
    <w:p w:rsidR="00547FE5" w:rsidRDefault="00547FE5" w:rsidP="00547FE5">
      <w:pPr>
        <w:pStyle w:val="TOC2"/>
        <w:rPr>
          <w:rFonts w:ascii="Times New Roman" w:hAnsi="Times New Roman"/>
          <w:sz w:val="24"/>
          <w:szCs w:val="24"/>
          <w:lang w:eastAsia="en-US"/>
        </w:rPr>
      </w:pPr>
      <w:r>
        <w:t>2.5</w:t>
      </w:r>
      <w:r>
        <w:rPr>
          <w:rFonts w:ascii="Times New Roman" w:hAnsi="Times New Roman"/>
          <w:sz w:val="24"/>
          <w:szCs w:val="24"/>
          <w:lang w:eastAsia="en-US"/>
        </w:rPr>
        <w:tab/>
      </w:r>
      <w:r>
        <w:t>Resources for On-Site Learning</w:t>
      </w:r>
      <w:r>
        <w:tab/>
      </w:r>
      <w:r w:rsidR="00853D11">
        <w:fldChar w:fldCharType="begin"/>
      </w:r>
      <w:r>
        <w:instrText xml:space="preserve"> PAGEREF _Toc270514906 \h </w:instrText>
      </w:r>
      <w:r w:rsidR="00853D11">
        <w:fldChar w:fldCharType="separate"/>
      </w:r>
      <w:r w:rsidR="00FD136C">
        <w:t>3</w:t>
      </w:r>
      <w:r w:rsidR="00853D11">
        <w:fldChar w:fldCharType="end"/>
      </w:r>
    </w:p>
    <w:p w:rsidR="00547FE5" w:rsidRDefault="00547FE5" w:rsidP="00547FE5">
      <w:pPr>
        <w:pStyle w:val="TOC2"/>
        <w:rPr>
          <w:rFonts w:ascii="Times New Roman" w:hAnsi="Times New Roman"/>
          <w:sz w:val="24"/>
          <w:szCs w:val="24"/>
          <w:lang w:eastAsia="en-US"/>
        </w:rPr>
      </w:pPr>
      <w:r>
        <w:t>2.6</w:t>
      </w:r>
      <w:r>
        <w:rPr>
          <w:rFonts w:ascii="Times New Roman" w:hAnsi="Times New Roman"/>
          <w:sz w:val="24"/>
          <w:szCs w:val="24"/>
          <w:lang w:eastAsia="en-US"/>
        </w:rPr>
        <w:tab/>
      </w:r>
      <w:r>
        <w:t>Follow-Up</w:t>
      </w:r>
      <w:r>
        <w:tab/>
      </w:r>
      <w:r w:rsidR="00853D11">
        <w:fldChar w:fldCharType="begin"/>
      </w:r>
      <w:r>
        <w:instrText xml:space="preserve"> PAGEREF _Toc270514907 \h </w:instrText>
      </w:r>
      <w:r w:rsidR="00853D11">
        <w:fldChar w:fldCharType="separate"/>
      </w:r>
      <w:r w:rsidR="00FD136C">
        <w:t>4</w:t>
      </w:r>
      <w:r w:rsidR="00853D11">
        <w:fldChar w:fldCharType="end"/>
      </w:r>
    </w:p>
    <w:p w:rsidR="00547FE5" w:rsidRDefault="00547FE5" w:rsidP="00547FE5">
      <w:pPr>
        <w:pStyle w:val="TOC2"/>
        <w:rPr>
          <w:rFonts w:ascii="Times New Roman" w:hAnsi="Times New Roman"/>
          <w:sz w:val="24"/>
          <w:szCs w:val="24"/>
          <w:lang w:eastAsia="en-US"/>
        </w:rPr>
      </w:pPr>
      <w:r>
        <w:t>2.7</w:t>
      </w:r>
      <w:r>
        <w:rPr>
          <w:rFonts w:ascii="Times New Roman" w:hAnsi="Times New Roman"/>
          <w:sz w:val="24"/>
          <w:szCs w:val="24"/>
          <w:lang w:eastAsia="en-US"/>
        </w:rPr>
        <w:tab/>
      </w:r>
      <w:r>
        <w:t>Checklist for Onsite Learning Events</w:t>
      </w:r>
      <w:r>
        <w:tab/>
      </w:r>
      <w:r w:rsidR="00853D11">
        <w:fldChar w:fldCharType="begin"/>
      </w:r>
      <w:r>
        <w:instrText xml:space="preserve"> PAGEREF _Toc270514908 \h </w:instrText>
      </w:r>
      <w:r w:rsidR="00853D11">
        <w:fldChar w:fldCharType="separate"/>
      </w:r>
      <w:r w:rsidR="00FD136C">
        <w:t>4</w:t>
      </w:r>
      <w:r w:rsidR="00853D11">
        <w:fldChar w:fldCharType="end"/>
      </w:r>
    </w:p>
    <w:p w:rsidR="00547FE5" w:rsidRDefault="00547FE5" w:rsidP="00547FE5">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Systems Environment</w:t>
      </w:r>
      <w:r>
        <w:tab/>
      </w:r>
      <w:r w:rsidR="00853D11">
        <w:fldChar w:fldCharType="begin"/>
      </w:r>
      <w:r>
        <w:instrText xml:space="preserve"> PAGEREF _Toc270514909 \h </w:instrText>
      </w:r>
      <w:r w:rsidR="00853D11">
        <w:fldChar w:fldCharType="separate"/>
      </w:r>
      <w:r w:rsidR="00FD136C">
        <w:t>7</w:t>
      </w:r>
      <w:r w:rsidR="00853D11">
        <w:fldChar w:fldCharType="end"/>
      </w:r>
    </w:p>
    <w:p w:rsidR="00547FE5" w:rsidRDefault="00547FE5" w:rsidP="00547FE5">
      <w:pPr>
        <w:pStyle w:val="TOC2"/>
        <w:rPr>
          <w:rFonts w:ascii="Times New Roman" w:hAnsi="Times New Roman"/>
          <w:sz w:val="24"/>
          <w:szCs w:val="24"/>
          <w:lang w:eastAsia="en-US"/>
        </w:rPr>
      </w:pPr>
      <w:r>
        <w:t>3.1</w:t>
      </w:r>
      <w:r>
        <w:rPr>
          <w:rFonts w:ascii="Times New Roman" w:hAnsi="Times New Roman"/>
          <w:sz w:val="24"/>
          <w:szCs w:val="24"/>
          <w:lang w:eastAsia="en-US"/>
        </w:rPr>
        <w:tab/>
      </w:r>
      <w:r>
        <w:t>Purpose</w:t>
      </w:r>
      <w:r>
        <w:tab/>
      </w:r>
      <w:r w:rsidR="00853D11">
        <w:fldChar w:fldCharType="begin"/>
      </w:r>
      <w:r>
        <w:instrText xml:space="preserve"> PAGEREF _Toc270514910 \h </w:instrText>
      </w:r>
      <w:r w:rsidR="00853D11">
        <w:fldChar w:fldCharType="separate"/>
      </w:r>
      <w:r w:rsidR="00FD136C">
        <w:t>7</w:t>
      </w:r>
      <w:r w:rsidR="00853D11">
        <w:fldChar w:fldCharType="end"/>
      </w:r>
    </w:p>
    <w:p w:rsidR="00547FE5" w:rsidRDefault="00547FE5" w:rsidP="00547FE5">
      <w:pPr>
        <w:pStyle w:val="TOC2"/>
        <w:rPr>
          <w:rFonts w:ascii="Times New Roman" w:hAnsi="Times New Roman"/>
          <w:sz w:val="24"/>
          <w:szCs w:val="24"/>
          <w:lang w:eastAsia="en-US"/>
        </w:rPr>
      </w:pPr>
      <w:r>
        <w:t>3.2</w:t>
      </w:r>
      <w:r>
        <w:rPr>
          <w:rFonts w:ascii="Times New Roman" w:hAnsi="Times New Roman"/>
          <w:sz w:val="24"/>
          <w:szCs w:val="24"/>
          <w:lang w:eastAsia="en-US"/>
        </w:rPr>
        <w:tab/>
      </w:r>
      <w:r>
        <w:t>Environment Hosting</w:t>
      </w:r>
      <w:r>
        <w:tab/>
      </w:r>
      <w:r w:rsidR="00853D11">
        <w:fldChar w:fldCharType="begin"/>
      </w:r>
      <w:r>
        <w:instrText xml:space="preserve"> PAGEREF _Toc270514911 \h </w:instrText>
      </w:r>
      <w:r w:rsidR="00853D11">
        <w:fldChar w:fldCharType="separate"/>
      </w:r>
      <w:r w:rsidR="00FD136C">
        <w:t>7</w:t>
      </w:r>
      <w:r w:rsidR="00853D11">
        <w:fldChar w:fldCharType="end"/>
      </w:r>
    </w:p>
    <w:p w:rsidR="00547FE5" w:rsidRDefault="00547FE5" w:rsidP="00547FE5">
      <w:pPr>
        <w:pStyle w:val="TOC2"/>
        <w:rPr>
          <w:rFonts w:ascii="Times New Roman" w:hAnsi="Times New Roman"/>
          <w:sz w:val="24"/>
          <w:szCs w:val="24"/>
          <w:lang w:eastAsia="en-US"/>
        </w:rPr>
      </w:pPr>
      <w:r>
        <w:t>3.3</w:t>
      </w:r>
      <w:r>
        <w:rPr>
          <w:rFonts w:ascii="Times New Roman" w:hAnsi="Times New Roman"/>
          <w:sz w:val="24"/>
          <w:szCs w:val="24"/>
          <w:lang w:eastAsia="en-US"/>
        </w:rPr>
        <w:tab/>
      </w:r>
      <w:r>
        <w:t>Sharing of Environments</w:t>
      </w:r>
      <w:r>
        <w:tab/>
      </w:r>
      <w:r w:rsidR="00853D11">
        <w:fldChar w:fldCharType="begin"/>
      </w:r>
      <w:r>
        <w:instrText xml:space="preserve"> PAGEREF _Toc270514912 \h </w:instrText>
      </w:r>
      <w:r w:rsidR="00853D11">
        <w:fldChar w:fldCharType="separate"/>
      </w:r>
      <w:r w:rsidR="00FD136C">
        <w:t>7</w:t>
      </w:r>
      <w:r w:rsidR="00853D11">
        <w:fldChar w:fldCharType="end"/>
      </w:r>
    </w:p>
    <w:p w:rsidR="00547FE5" w:rsidRDefault="00547FE5" w:rsidP="00547FE5">
      <w:pPr>
        <w:pStyle w:val="TOC2"/>
        <w:rPr>
          <w:rFonts w:ascii="Times New Roman" w:hAnsi="Times New Roman"/>
          <w:sz w:val="24"/>
          <w:szCs w:val="24"/>
          <w:lang w:eastAsia="en-US"/>
        </w:rPr>
      </w:pPr>
      <w:r>
        <w:t>3.4</w:t>
      </w:r>
      <w:r>
        <w:rPr>
          <w:rFonts w:ascii="Times New Roman" w:hAnsi="Times New Roman"/>
          <w:sz w:val="24"/>
          <w:szCs w:val="24"/>
          <w:lang w:eastAsia="en-US"/>
        </w:rPr>
        <w:tab/>
      </w:r>
      <w:r>
        <w:t>Seeding of Configuration and Sample Data</w:t>
      </w:r>
      <w:r>
        <w:tab/>
      </w:r>
      <w:r w:rsidR="00853D11">
        <w:fldChar w:fldCharType="begin"/>
      </w:r>
      <w:r>
        <w:instrText xml:space="preserve"> PAGEREF _Toc270514913 \h </w:instrText>
      </w:r>
      <w:r w:rsidR="00853D11">
        <w:fldChar w:fldCharType="separate"/>
      </w:r>
      <w:r w:rsidR="00FD136C">
        <w:t>8</w:t>
      </w:r>
      <w:r w:rsidR="00853D11">
        <w:fldChar w:fldCharType="end"/>
      </w:r>
    </w:p>
    <w:p w:rsidR="00547FE5" w:rsidRPr="00400AD4" w:rsidRDefault="00547FE5" w:rsidP="00547FE5">
      <w:pPr>
        <w:pStyle w:val="TOC2"/>
        <w:rPr>
          <w:rFonts w:ascii="Times New Roman" w:hAnsi="Times New Roman"/>
          <w:sz w:val="24"/>
          <w:szCs w:val="24"/>
          <w:lang w:val="fr-FR" w:eastAsia="en-US"/>
        </w:rPr>
      </w:pPr>
      <w:r w:rsidRPr="00400AD4">
        <w:rPr>
          <w:lang w:val="fr-FR"/>
        </w:rPr>
        <w:t>3.5</w:t>
      </w:r>
      <w:r w:rsidRPr="00400AD4">
        <w:rPr>
          <w:rFonts w:ascii="Times New Roman" w:hAnsi="Times New Roman"/>
          <w:sz w:val="24"/>
          <w:szCs w:val="24"/>
          <w:lang w:val="fr-FR" w:eastAsia="en-US"/>
        </w:rPr>
        <w:tab/>
      </w:r>
      <w:r w:rsidRPr="00400AD4">
        <w:rPr>
          <w:lang w:val="fr-FR"/>
        </w:rPr>
        <w:t>Database Tier</w:t>
      </w:r>
      <w:r w:rsidRPr="00400AD4">
        <w:rPr>
          <w:lang w:val="fr-FR"/>
        </w:rPr>
        <w:tab/>
      </w:r>
      <w:r w:rsidR="00853D11">
        <w:fldChar w:fldCharType="begin"/>
      </w:r>
      <w:r w:rsidRPr="00400AD4">
        <w:rPr>
          <w:lang w:val="fr-FR"/>
        </w:rPr>
        <w:instrText xml:space="preserve"> PAGEREF _Toc270514914 \h </w:instrText>
      </w:r>
      <w:r w:rsidR="00853D11">
        <w:fldChar w:fldCharType="separate"/>
      </w:r>
      <w:r w:rsidR="00FD136C">
        <w:rPr>
          <w:lang w:val="fr-FR"/>
        </w:rPr>
        <w:t>8</w:t>
      </w:r>
      <w:r w:rsidR="00853D11">
        <w:fldChar w:fldCharType="end"/>
      </w:r>
    </w:p>
    <w:p w:rsidR="00547FE5" w:rsidRPr="00400AD4" w:rsidRDefault="00547FE5" w:rsidP="00547FE5">
      <w:pPr>
        <w:pStyle w:val="TOC2"/>
        <w:rPr>
          <w:rFonts w:ascii="Times New Roman" w:hAnsi="Times New Roman"/>
          <w:sz w:val="24"/>
          <w:szCs w:val="24"/>
          <w:lang w:val="fr-FR" w:eastAsia="en-US"/>
        </w:rPr>
      </w:pPr>
      <w:r w:rsidRPr="00400AD4">
        <w:rPr>
          <w:lang w:val="fr-FR"/>
        </w:rPr>
        <w:t>3.6</w:t>
      </w:r>
      <w:r w:rsidRPr="00400AD4">
        <w:rPr>
          <w:rFonts w:ascii="Times New Roman" w:hAnsi="Times New Roman"/>
          <w:sz w:val="24"/>
          <w:szCs w:val="24"/>
          <w:lang w:val="fr-FR" w:eastAsia="en-US"/>
        </w:rPr>
        <w:tab/>
      </w:r>
      <w:r w:rsidRPr="00400AD4">
        <w:rPr>
          <w:lang w:val="fr-FR"/>
        </w:rPr>
        <w:t>Application Tier</w:t>
      </w:r>
      <w:r w:rsidRPr="00400AD4">
        <w:rPr>
          <w:lang w:val="fr-FR"/>
        </w:rPr>
        <w:tab/>
      </w:r>
      <w:r w:rsidR="00853D11">
        <w:fldChar w:fldCharType="begin"/>
      </w:r>
      <w:r w:rsidRPr="00400AD4">
        <w:rPr>
          <w:lang w:val="fr-FR"/>
        </w:rPr>
        <w:instrText xml:space="preserve"> PAGEREF _Toc270514915 \h </w:instrText>
      </w:r>
      <w:r w:rsidR="00853D11">
        <w:fldChar w:fldCharType="separate"/>
      </w:r>
      <w:r w:rsidR="00FD136C">
        <w:rPr>
          <w:lang w:val="fr-FR"/>
        </w:rPr>
        <w:t>14</w:t>
      </w:r>
      <w:r w:rsidR="00853D11">
        <w:fldChar w:fldCharType="end"/>
      </w:r>
    </w:p>
    <w:p w:rsidR="00547FE5" w:rsidRPr="00400AD4" w:rsidRDefault="00547FE5" w:rsidP="00547FE5">
      <w:pPr>
        <w:pStyle w:val="TOC2"/>
        <w:rPr>
          <w:rFonts w:ascii="Times New Roman" w:hAnsi="Times New Roman"/>
          <w:sz w:val="24"/>
          <w:szCs w:val="24"/>
          <w:lang w:val="fr-FR" w:eastAsia="en-US"/>
        </w:rPr>
      </w:pPr>
      <w:r w:rsidRPr="00400AD4">
        <w:rPr>
          <w:lang w:val="fr-FR"/>
        </w:rPr>
        <w:t>3.7</w:t>
      </w:r>
      <w:r w:rsidRPr="00400AD4">
        <w:rPr>
          <w:rFonts w:ascii="Times New Roman" w:hAnsi="Times New Roman"/>
          <w:sz w:val="24"/>
          <w:szCs w:val="24"/>
          <w:lang w:val="fr-FR" w:eastAsia="en-US"/>
        </w:rPr>
        <w:tab/>
      </w:r>
      <w:r w:rsidRPr="00400AD4">
        <w:rPr>
          <w:lang w:val="fr-FR"/>
        </w:rPr>
        <w:t>Desktop Client Tier</w:t>
      </w:r>
      <w:r w:rsidRPr="00400AD4">
        <w:rPr>
          <w:lang w:val="fr-FR"/>
        </w:rPr>
        <w:tab/>
      </w:r>
      <w:r w:rsidR="00853D11">
        <w:fldChar w:fldCharType="begin"/>
      </w:r>
      <w:r w:rsidRPr="00400AD4">
        <w:rPr>
          <w:lang w:val="fr-FR"/>
        </w:rPr>
        <w:instrText xml:space="preserve"> PAGEREF _Toc270514916 \h </w:instrText>
      </w:r>
      <w:r w:rsidR="00853D11">
        <w:fldChar w:fldCharType="separate"/>
      </w:r>
      <w:r w:rsidR="00FD136C">
        <w:rPr>
          <w:lang w:val="fr-FR"/>
        </w:rPr>
        <w:t>18</w:t>
      </w:r>
      <w:r w:rsidR="00853D11">
        <w:fldChar w:fldCharType="end"/>
      </w:r>
    </w:p>
    <w:p w:rsidR="00547FE5" w:rsidRDefault="00547FE5" w:rsidP="00547FE5">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853D11">
        <w:fldChar w:fldCharType="begin"/>
      </w:r>
      <w:r>
        <w:instrText xml:space="preserve"> PAGEREF _Toc270514917 \h </w:instrText>
      </w:r>
      <w:r w:rsidR="00853D11">
        <w:fldChar w:fldCharType="separate"/>
      </w:r>
      <w:r w:rsidR="00FD136C">
        <w:t>20</w:t>
      </w:r>
      <w:r w:rsidR="00853D11">
        <w:fldChar w:fldCharType="end"/>
      </w:r>
    </w:p>
    <w:p w:rsidR="00547FE5" w:rsidRDefault="00547FE5" w:rsidP="00547FE5">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853D11">
        <w:fldChar w:fldCharType="begin"/>
      </w:r>
      <w:r>
        <w:instrText xml:space="preserve"> PAGEREF _Toc270514918 \h </w:instrText>
      </w:r>
      <w:r w:rsidR="00853D11">
        <w:fldChar w:fldCharType="separate"/>
      </w:r>
      <w:r w:rsidR="00FD136C">
        <w:t>20</w:t>
      </w:r>
      <w:r w:rsidR="00853D11">
        <w:fldChar w:fldCharType="end"/>
      </w:r>
    </w:p>
    <w:p w:rsidR="00547FE5" w:rsidRDefault="00547FE5" w:rsidP="00547FE5">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853D11">
        <w:fldChar w:fldCharType="begin"/>
      </w:r>
      <w:r>
        <w:instrText xml:space="preserve"> PAGEREF _Toc270514919 \h </w:instrText>
      </w:r>
      <w:r w:rsidR="00853D11">
        <w:fldChar w:fldCharType="separate"/>
      </w:r>
      <w:r w:rsidR="00FD136C">
        <w:t>20</w:t>
      </w:r>
      <w:r w:rsidR="00853D11">
        <w:fldChar w:fldCharType="end"/>
      </w:r>
    </w:p>
    <w:p w:rsidR="00547FE5" w:rsidRDefault="00853D11" w:rsidP="00547FE5">
      <w:r>
        <w:fldChar w:fldCharType="end"/>
      </w:r>
    </w:p>
    <w:p w:rsidR="00547FE5" w:rsidRDefault="00547FE5" w:rsidP="00F20AD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47FE5" w:rsidRDefault="00547FE5" w:rsidP="00547FE5"/>
    <w:p w:rsidR="00547FE5" w:rsidRDefault="00547FE5" w:rsidP="00547FE5">
      <w:pPr>
        <w:pStyle w:val="BodyText"/>
        <w:sectPr w:rsidR="00547FE5">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547FE5" w:rsidRDefault="00547FE5" w:rsidP="00547FE5">
      <w:pPr>
        <w:pStyle w:val="Heading1"/>
      </w:pPr>
      <w:bookmarkStart w:id="12" w:name="_Toc270514901"/>
      <w:r>
        <w:lastRenderedPageBreak/>
        <w:t>Preparation Checklists</w:t>
      </w:r>
      <w:bookmarkEnd w:id="0"/>
      <w:bookmarkEnd w:id="1"/>
      <w:bookmarkEnd w:id="12"/>
    </w:p>
    <w:p w:rsidR="00547FE5" w:rsidRDefault="00547FE5" w:rsidP="00F20AD1">
      <w:pPr>
        <w:pStyle w:val="NoteWide"/>
      </w:pPr>
      <w:r>
        <w:rPr>
          <w:b/>
          <w:u w:val="single"/>
        </w:rPr>
        <w:t>Template Instructions</w:t>
      </w:r>
      <w:r>
        <w:br/>
        <w:t>The Template Instructions are formatted as hidden text and are intended for the author of the document only.  Delete this section after completing this document.</w:t>
      </w:r>
      <w:r>
        <w:br/>
      </w:r>
      <w:r>
        <w:br/>
        <w:t>General hints for completing Adoption and Learning Process templates</w:t>
      </w:r>
      <w:proofErr w:type="gramStart"/>
      <w:r>
        <w:t>:</w:t>
      </w:r>
      <w:proofErr w:type="gramEnd"/>
      <w:r>
        <w:br/>
        <w:t>- This template contains suggested headings, text, and formatting intended to speed the creation of the work product.  You may delete or add components to suit your objectives.</w:t>
      </w:r>
      <w:r>
        <w:br/>
        <w:t xml:space="preserve">- To include hidden text when printing the document, select </w:t>
      </w:r>
      <w:r>
        <w:rPr>
          <w:u w:val="single"/>
        </w:rPr>
        <w:t>F</w:t>
      </w:r>
      <w:r>
        <w:t xml:space="preserve">ile, </w:t>
      </w:r>
      <w:r>
        <w:rPr>
          <w:u w:val="single"/>
        </w:rPr>
        <w:t>Print…</w:t>
      </w:r>
      <w:r>
        <w:t xml:space="preserve">, </w:t>
      </w:r>
      <w:r>
        <w:rPr>
          <w:u w:val="single"/>
        </w:rPr>
        <w:t>O</w:t>
      </w:r>
      <w:r>
        <w:t xml:space="preserve">ption…, </w:t>
      </w:r>
      <w:r>
        <w:rPr>
          <w:u w:val="single"/>
        </w:rPr>
        <w:t>Print tab</w:t>
      </w:r>
      <w:r>
        <w:t xml:space="preserve">, check </w:t>
      </w:r>
      <w:r>
        <w:rPr>
          <w:u w:val="single"/>
        </w:rPr>
        <w:t>Hidden Text</w:t>
      </w:r>
      <w:r>
        <w:t>.</w:t>
      </w:r>
      <w:r>
        <w:br/>
        <w:t xml:space="preserve">- To format (or undo) selected text as Hidden, select </w:t>
      </w:r>
      <w:r>
        <w:rPr>
          <w:u w:val="single"/>
        </w:rPr>
        <w:t>Format</w:t>
      </w:r>
      <w:r>
        <w:t xml:space="preserve">, </w:t>
      </w:r>
      <w:r>
        <w:rPr>
          <w:u w:val="single"/>
        </w:rPr>
        <w:t>Font…</w:t>
      </w:r>
      <w:r>
        <w:t xml:space="preserve">; check </w:t>
      </w:r>
      <w:r>
        <w:rPr>
          <w:u w:val="single"/>
        </w:rPr>
        <w:t>Hidden</w:t>
      </w:r>
      <w:r>
        <w:t xml:space="preserve"> under Effects.</w:t>
      </w:r>
      <w:r>
        <w:br/>
        <w:t>- To add lines to a table, press [Tab] from the last cell in the table.</w:t>
      </w:r>
      <w:r>
        <w:br/>
        <w:t xml:space="preserve">- Text that appears between &lt;single carrots&gt; is either a variable to be replaced manually, or instructions for completing the field.  Delete or replace all carrots before distributing the document to the </w:t>
      </w:r>
      <w:r w:rsidR="00B756D7">
        <w:t>customer</w:t>
      </w:r>
      <w:r>
        <w:t>.</w:t>
      </w:r>
      <w:r>
        <w:br/>
        <w:t>- &lt;Blue, highlighted text&gt; represents a variable that may be defined and replaced automatically upon creation of the work product.</w:t>
      </w:r>
      <w:r>
        <w:br/>
        <w:t xml:space="preserve">- To protect the document so that revisions will show, select </w:t>
      </w:r>
      <w:r>
        <w:rPr>
          <w:u w:val="single"/>
        </w:rPr>
        <w:t>T</w:t>
      </w:r>
      <w:r>
        <w:t xml:space="preserve">ools, </w:t>
      </w:r>
      <w:r>
        <w:rPr>
          <w:u w:val="single"/>
        </w:rPr>
        <w:t>Protect Document…</w:t>
      </w:r>
      <w:r>
        <w:t xml:space="preserve">, </w:t>
      </w:r>
      <w:r>
        <w:rPr>
          <w:u w:val="single"/>
        </w:rPr>
        <w:t>Revisions</w:t>
      </w:r>
      <w:r>
        <w:t xml:space="preserve">.  Add a password if you do not want someone to be able to remove the Protect function from the document.  To set options for revisions, select </w:t>
      </w:r>
      <w:r>
        <w:rPr>
          <w:u w:val="single"/>
        </w:rPr>
        <w:t>T</w:t>
      </w:r>
      <w:r>
        <w:t xml:space="preserve">ools, </w:t>
      </w:r>
      <w:r>
        <w:rPr>
          <w:u w:val="single"/>
        </w:rPr>
        <w:t>Revisions…</w:t>
      </w:r>
      <w:r>
        <w:t xml:space="preserve"> and choose your option.</w:t>
      </w:r>
      <w:r>
        <w:br/>
      </w:r>
    </w:p>
    <w:p w:rsidR="00547FE5" w:rsidRDefault="00547FE5" w:rsidP="00547FE5">
      <w:pPr>
        <w:pStyle w:val="Heading2"/>
        <w:tabs>
          <w:tab w:val="clear" w:pos="4320"/>
        </w:tabs>
      </w:pPr>
      <w:bookmarkStart w:id="13" w:name="_Toc442902827"/>
      <w:bookmarkStart w:id="14" w:name="_Toc448971939"/>
      <w:bookmarkStart w:id="15" w:name="_Toc270514902"/>
      <w:r>
        <w:t>Purpose</w:t>
      </w:r>
      <w:bookmarkEnd w:id="13"/>
      <w:bookmarkEnd w:id="14"/>
      <w:bookmarkEnd w:id="15"/>
    </w:p>
    <w:p w:rsidR="00547FE5" w:rsidRDefault="00547FE5" w:rsidP="00547FE5">
      <w:pPr>
        <w:pStyle w:val="BodyText"/>
      </w:pPr>
      <w:r>
        <w:t xml:space="preserve">The purpose of this document is to assist the project team in setting up the technical and physical environment as per the project team learning plan.  This includes hardware, software, sample data, and documentation.  This environment is separate from the testing environment(s) in order to preserve the integrity of the learning administration. </w:t>
      </w:r>
    </w:p>
    <w:p w:rsidR="00547FE5" w:rsidRDefault="00547FE5" w:rsidP="00547FE5">
      <w:pPr>
        <w:pStyle w:val="Heading2"/>
        <w:tabs>
          <w:tab w:val="clear" w:pos="4320"/>
        </w:tabs>
      </w:pPr>
      <w:bookmarkStart w:id="16" w:name="_Toc442902828"/>
      <w:bookmarkStart w:id="17" w:name="_Toc448971940"/>
      <w:bookmarkStart w:id="18" w:name="_Toc270514903"/>
      <w:r>
        <w:t>Overview</w:t>
      </w:r>
      <w:bookmarkEnd w:id="16"/>
      <w:bookmarkEnd w:id="17"/>
      <w:bookmarkEnd w:id="18"/>
    </w:p>
    <w:p w:rsidR="00547FE5" w:rsidRDefault="00547FE5" w:rsidP="00547FE5">
      <w:pPr>
        <w:pStyle w:val="BodyText"/>
      </w:pPr>
      <w:r>
        <w:t>This document includes the following component: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78"/>
        <w:gridCol w:w="4500"/>
      </w:tblGrid>
      <w:tr w:rsidR="00547FE5" w:rsidTr="00F930B9">
        <w:trPr>
          <w:cantSplit/>
          <w:tblHeader/>
        </w:trPr>
        <w:tc>
          <w:tcPr>
            <w:tcW w:w="3078" w:type="dxa"/>
            <w:tcBorders>
              <w:top w:val="single" w:sz="12" w:space="0" w:color="000000"/>
              <w:bottom w:val="single" w:sz="6" w:space="0" w:color="000000"/>
              <w:right w:val="nil"/>
            </w:tcBorders>
            <w:shd w:val="clear" w:color="000000" w:fill="E6E6E6"/>
          </w:tcPr>
          <w:p w:rsidR="00547FE5" w:rsidRDefault="00547FE5" w:rsidP="00F930B9">
            <w:pPr>
              <w:pStyle w:val="TableHeading"/>
            </w:pPr>
            <w:r>
              <w:t>Component</w:t>
            </w:r>
          </w:p>
        </w:tc>
        <w:tc>
          <w:tcPr>
            <w:tcW w:w="4500" w:type="dxa"/>
            <w:tcBorders>
              <w:top w:val="single" w:sz="12" w:space="0" w:color="000000"/>
              <w:left w:val="nil"/>
              <w:bottom w:val="single" w:sz="6" w:space="0" w:color="000000"/>
            </w:tcBorders>
            <w:shd w:val="clear" w:color="000000" w:fill="E6E6E6"/>
          </w:tcPr>
          <w:p w:rsidR="00547FE5" w:rsidRDefault="00547FE5" w:rsidP="00F930B9">
            <w:pPr>
              <w:pStyle w:val="TableHeading"/>
            </w:pPr>
            <w:r>
              <w:t>Description</w:t>
            </w:r>
          </w:p>
        </w:tc>
      </w:tr>
      <w:tr w:rsidR="00547FE5" w:rsidTr="00F930B9">
        <w:trPr>
          <w:cantSplit/>
        </w:trPr>
        <w:tc>
          <w:tcPr>
            <w:tcW w:w="3078" w:type="dxa"/>
            <w:tcBorders>
              <w:top w:val="single" w:sz="6" w:space="0" w:color="000000"/>
            </w:tcBorders>
            <w:shd w:val="clear" w:color="000000" w:fill="FFFFFF"/>
          </w:tcPr>
          <w:p w:rsidR="00547FE5" w:rsidRDefault="00547FE5" w:rsidP="00F930B9">
            <w:pPr>
              <w:pStyle w:val="TableText"/>
            </w:pPr>
            <w:r>
              <w:t>Preparation Checklists</w:t>
            </w:r>
          </w:p>
        </w:tc>
        <w:tc>
          <w:tcPr>
            <w:tcW w:w="4500" w:type="dxa"/>
            <w:tcBorders>
              <w:top w:val="single" w:sz="6" w:space="0" w:color="000000"/>
            </w:tcBorders>
            <w:shd w:val="clear" w:color="000000" w:fill="FFFFFF"/>
          </w:tcPr>
          <w:p w:rsidR="00547FE5" w:rsidRDefault="00547FE5" w:rsidP="00F930B9">
            <w:pPr>
              <w:pStyle w:val="TableText"/>
            </w:pPr>
            <w:r>
              <w:t>Checklist for preparing the physical and technical learning environment including hardware, software, and documentation.</w:t>
            </w:r>
          </w:p>
        </w:tc>
      </w:tr>
    </w:tbl>
    <w:p w:rsidR="00547FE5" w:rsidRDefault="00547FE5" w:rsidP="00547FE5">
      <w:pPr>
        <w:pStyle w:val="Heading2"/>
        <w:tabs>
          <w:tab w:val="clear" w:pos="4320"/>
        </w:tabs>
      </w:pPr>
      <w:bookmarkStart w:id="19" w:name="_Toc442902829"/>
      <w:bookmarkStart w:id="20" w:name="_Toc448971941"/>
      <w:bookmarkStart w:id="21" w:name="_Toc270514904"/>
      <w:r>
        <w:t>Learning Session Planning Checklist</w:t>
      </w:r>
      <w:bookmarkEnd w:id="19"/>
      <w:bookmarkEnd w:id="20"/>
      <w:bookmarkEnd w:id="21"/>
    </w:p>
    <w:p w:rsidR="00547FE5" w:rsidRDefault="00547FE5" w:rsidP="00547FE5">
      <w:pPr>
        <w:pStyle w:val="BodyText"/>
      </w:pPr>
      <w:r>
        <w:t xml:space="preserve">The following items are </w:t>
      </w:r>
      <w:proofErr w:type="gramStart"/>
      <w:r>
        <w:t>key</w:t>
      </w:r>
      <w:proofErr w:type="gramEnd"/>
      <w:r>
        <w:t xml:space="preserve"> to the successful conduct of the session:</w:t>
      </w:r>
    </w:p>
    <w:p w:rsidR="00547FE5" w:rsidRDefault="00547FE5" w:rsidP="00F20AD1">
      <w:pPr>
        <w:pStyle w:val="Note"/>
      </w:pPr>
      <w:r>
        <w:t>The following can help in the planning of the working learning environment.</w:t>
      </w:r>
    </w:p>
    <w:p w:rsidR="00547FE5" w:rsidRDefault="00547FE5" w:rsidP="00547FE5">
      <w:pPr>
        <w:pStyle w:val="Heading8"/>
      </w:pPr>
      <w:r>
        <w:t>Invitations</w:t>
      </w:r>
    </w:p>
    <w:p w:rsidR="00547FE5" w:rsidRDefault="00547FE5" w:rsidP="00547FE5">
      <w:pPr>
        <w:pStyle w:val="Checklist"/>
        <w:tabs>
          <w:tab w:val="clear" w:pos="4320"/>
        </w:tabs>
      </w:pPr>
      <w:r>
        <w:t>Invitation to the session prepared</w:t>
      </w:r>
    </w:p>
    <w:p w:rsidR="00547FE5" w:rsidRDefault="00547FE5" w:rsidP="00547FE5">
      <w:pPr>
        <w:pStyle w:val="Checklist"/>
        <w:tabs>
          <w:tab w:val="clear" w:pos="4320"/>
        </w:tabs>
      </w:pPr>
      <w:r>
        <w:t>Invitation to the session sent</w:t>
      </w:r>
    </w:p>
    <w:p w:rsidR="00547FE5" w:rsidRDefault="00547FE5" w:rsidP="00547FE5">
      <w:pPr>
        <w:pStyle w:val="Checklist"/>
        <w:tabs>
          <w:tab w:val="clear" w:pos="4320"/>
        </w:tabs>
      </w:pPr>
      <w:r>
        <w:t>Attendance confirmed</w:t>
      </w:r>
    </w:p>
    <w:p w:rsidR="00547FE5" w:rsidRDefault="00547FE5" w:rsidP="00547FE5">
      <w:pPr>
        <w:pStyle w:val="Checklist"/>
        <w:tabs>
          <w:tab w:val="clear" w:pos="4320"/>
        </w:tabs>
      </w:pPr>
      <w:r>
        <w:lastRenderedPageBreak/>
        <w:t>Directions and pre-session requirements sent to attendees</w:t>
      </w:r>
    </w:p>
    <w:p w:rsidR="00547FE5" w:rsidRDefault="00547FE5" w:rsidP="00547FE5">
      <w:pPr>
        <w:pStyle w:val="Checklist"/>
        <w:tabs>
          <w:tab w:val="clear" w:pos="4320"/>
        </w:tabs>
      </w:pPr>
      <w:r>
        <w:t>Follow-up sheet</w:t>
      </w:r>
    </w:p>
    <w:p w:rsidR="00547FE5" w:rsidRDefault="00547FE5" w:rsidP="00547FE5">
      <w:pPr>
        <w:pStyle w:val="Heading8"/>
      </w:pPr>
      <w:r>
        <w:t>Facilities (preferably off site)</w:t>
      </w:r>
    </w:p>
    <w:p w:rsidR="00547FE5" w:rsidRDefault="00547FE5" w:rsidP="00547FE5">
      <w:pPr>
        <w:pStyle w:val="Checklist"/>
        <w:tabs>
          <w:tab w:val="clear" w:pos="4320"/>
        </w:tabs>
      </w:pPr>
      <w:r>
        <w:t>Session room (size and available wall space)</w:t>
      </w:r>
    </w:p>
    <w:p w:rsidR="00547FE5" w:rsidRDefault="00547FE5" w:rsidP="00547FE5">
      <w:pPr>
        <w:pStyle w:val="Checklist"/>
        <w:tabs>
          <w:tab w:val="clear" w:pos="4320"/>
        </w:tabs>
      </w:pPr>
      <w:r>
        <w:t>Break out (syndicate) rooms</w:t>
      </w:r>
    </w:p>
    <w:p w:rsidR="00547FE5" w:rsidRDefault="00547FE5" w:rsidP="00547FE5">
      <w:pPr>
        <w:pStyle w:val="Checklist"/>
        <w:tabs>
          <w:tab w:val="clear" w:pos="4320"/>
        </w:tabs>
      </w:pPr>
      <w:r>
        <w:t>Guest rooms (if applicable)</w:t>
      </w:r>
    </w:p>
    <w:p w:rsidR="00547FE5" w:rsidRDefault="00547FE5" w:rsidP="00547FE5">
      <w:pPr>
        <w:pStyle w:val="Heading8"/>
      </w:pPr>
      <w:r>
        <w:t>Transportation Arrangement</w:t>
      </w:r>
    </w:p>
    <w:p w:rsidR="00547FE5" w:rsidRDefault="00547FE5" w:rsidP="00547FE5">
      <w:pPr>
        <w:pStyle w:val="Checklist"/>
        <w:tabs>
          <w:tab w:val="clear" w:pos="4320"/>
        </w:tabs>
      </w:pPr>
      <w:r>
        <w:t>Vehicles</w:t>
      </w:r>
    </w:p>
    <w:p w:rsidR="00547FE5" w:rsidRDefault="00547FE5" w:rsidP="00547FE5">
      <w:pPr>
        <w:pStyle w:val="Checklist"/>
        <w:tabs>
          <w:tab w:val="clear" w:pos="4320"/>
        </w:tabs>
      </w:pPr>
      <w:r>
        <w:t>Drivers</w:t>
      </w:r>
    </w:p>
    <w:p w:rsidR="00547FE5" w:rsidRDefault="00547FE5" w:rsidP="00547FE5">
      <w:pPr>
        <w:pStyle w:val="Heading8"/>
      </w:pPr>
      <w:r>
        <w:t>Catering</w:t>
      </w:r>
    </w:p>
    <w:p w:rsidR="00547FE5" w:rsidRDefault="00547FE5" w:rsidP="00547FE5">
      <w:pPr>
        <w:pStyle w:val="Checklist"/>
        <w:tabs>
          <w:tab w:val="clear" w:pos="4320"/>
        </w:tabs>
      </w:pPr>
      <w:r>
        <w:t>Meals</w:t>
      </w:r>
    </w:p>
    <w:p w:rsidR="00547FE5" w:rsidRDefault="00547FE5" w:rsidP="00547FE5">
      <w:pPr>
        <w:pStyle w:val="Checklist"/>
        <w:tabs>
          <w:tab w:val="clear" w:pos="4320"/>
        </w:tabs>
      </w:pPr>
      <w:r>
        <w:t>Breaks (refreshments)</w:t>
      </w:r>
    </w:p>
    <w:p w:rsidR="00547FE5" w:rsidRDefault="00547FE5" w:rsidP="00547FE5">
      <w:pPr>
        <w:pStyle w:val="Checklist"/>
        <w:tabs>
          <w:tab w:val="clear" w:pos="4320"/>
        </w:tabs>
      </w:pPr>
      <w:r>
        <w:t>Dietary restrictions</w:t>
      </w:r>
    </w:p>
    <w:p w:rsidR="00547FE5" w:rsidRDefault="00547FE5" w:rsidP="00547FE5">
      <w:pPr>
        <w:pStyle w:val="Heading8"/>
      </w:pPr>
      <w:r>
        <w:t>Equipment</w:t>
      </w:r>
    </w:p>
    <w:p w:rsidR="00547FE5" w:rsidRDefault="00547FE5" w:rsidP="00547FE5">
      <w:pPr>
        <w:pStyle w:val="Checklist"/>
        <w:tabs>
          <w:tab w:val="clear" w:pos="4320"/>
        </w:tabs>
      </w:pPr>
      <w:r>
        <w:t>Data show and laptop</w:t>
      </w:r>
    </w:p>
    <w:p w:rsidR="00547FE5" w:rsidRDefault="00547FE5" w:rsidP="00547FE5">
      <w:pPr>
        <w:pStyle w:val="Checklist"/>
        <w:tabs>
          <w:tab w:val="clear" w:pos="4320"/>
        </w:tabs>
      </w:pPr>
      <w:r>
        <w:t>Screen</w:t>
      </w:r>
    </w:p>
    <w:p w:rsidR="00547FE5" w:rsidRDefault="00547FE5" w:rsidP="00547FE5">
      <w:pPr>
        <w:pStyle w:val="Checklist"/>
        <w:tabs>
          <w:tab w:val="clear" w:pos="4320"/>
        </w:tabs>
      </w:pPr>
      <w:r>
        <w:t>Flip charts</w:t>
      </w:r>
    </w:p>
    <w:p w:rsidR="00547FE5" w:rsidRDefault="00547FE5" w:rsidP="00547FE5">
      <w:pPr>
        <w:pStyle w:val="Checklist"/>
        <w:tabs>
          <w:tab w:val="clear" w:pos="4320"/>
        </w:tabs>
      </w:pPr>
      <w:r>
        <w:t>Markers</w:t>
      </w:r>
    </w:p>
    <w:p w:rsidR="00547FE5" w:rsidRDefault="00547FE5" w:rsidP="00547FE5">
      <w:pPr>
        <w:pStyle w:val="Checklist"/>
        <w:tabs>
          <w:tab w:val="clear" w:pos="4320"/>
        </w:tabs>
      </w:pPr>
      <w:r>
        <w:t>Masking tape</w:t>
      </w:r>
    </w:p>
    <w:p w:rsidR="00547FE5" w:rsidRDefault="00547FE5" w:rsidP="00547FE5">
      <w:pPr>
        <w:pStyle w:val="Checklist"/>
        <w:tabs>
          <w:tab w:val="clear" w:pos="4320"/>
        </w:tabs>
      </w:pPr>
      <w:r>
        <w:t>Extension cords</w:t>
      </w:r>
    </w:p>
    <w:p w:rsidR="00547FE5" w:rsidRDefault="00547FE5" w:rsidP="00547FE5">
      <w:pPr>
        <w:pStyle w:val="Heading8"/>
      </w:pPr>
      <w:r>
        <w:t>Hand Outs</w:t>
      </w:r>
    </w:p>
    <w:p w:rsidR="00547FE5" w:rsidRDefault="00547FE5" w:rsidP="00547FE5">
      <w:pPr>
        <w:pStyle w:val="Checklist"/>
        <w:tabs>
          <w:tab w:val="clear" w:pos="4320"/>
        </w:tabs>
      </w:pPr>
      <w:r>
        <w:t>Agendas</w:t>
      </w:r>
    </w:p>
    <w:p w:rsidR="00547FE5" w:rsidRDefault="00547FE5" w:rsidP="00547FE5">
      <w:pPr>
        <w:pStyle w:val="Checklist"/>
        <w:tabs>
          <w:tab w:val="clear" w:pos="4320"/>
        </w:tabs>
      </w:pPr>
      <w:r>
        <w:t>Session materials</w:t>
      </w:r>
    </w:p>
    <w:p w:rsidR="00547FE5" w:rsidRDefault="00547FE5" w:rsidP="00547FE5">
      <w:pPr>
        <w:pStyle w:val="Heading8"/>
      </w:pPr>
      <w:r>
        <w:t>Room Set Up</w:t>
      </w:r>
    </w:p>
    <w:p w:rsidR="00547FE5" w:rsidRDefault="00547FE5" w:rsidP="00547FE5">
      <w:pPr>
        <w:pStyle w:val="Checklist"/>
        <w:tabs>
          <w:tab w:val="clear" w:pos="4320"/>
        </w:tabs>
      </w:pPr>
      <w:r>
        <w:t>Number and location of power sources</w:t>
      </w:r>
    </w:p>
    <w:p w:rsidR="00547FE5" w:rsidRDefault="00547FE5" w:rsidP="00547FE5">
      <w:pPr>
        <w:pStyle w:val="Checklist"/>
        <w:tabs>
          <w:tab w:val="clear" w:pos="4320"/>
        </w:tabs>
      </w:pPr>
      <w:r>
        <w:t>Lighting and control</w:t>
      </w:r>
    </w:p>
    <w:p w:rsidR="00547FE5" w:rsidRDefault="00547FE5" w:rsidP="00547FE5">
      <w:pPr>
        <w:pStyle w:val="Checklist"/>
        <w:tabs>
          <w:tab w:val="clear" w:pos="4320"/>
        </w:tabs>
      </w:pPr>
      <w:r>
        <w:t>Curtains (if required)</w:t>
      </w:r>
    </w:p>
    <w:p w:rsidR="00547FE5" w:rsidRDefault="00547FE5" w:rsidP="00547FE5">
      <w:pPr>
        <w:pStyle w:val="Checklist"/>
        <w:tabs>
          <w:tab w:val="clear" w:pos="4320"/>
        </w:tabs>
      </w:pPr>
      <w:r>
        <w:t>Number of tables and chairs and physical layout</w:t>
      </w:r>
    </w:p>
    <w:p w:rsidR="00547FE5" w:rsidRDefault="00547FE5" w:rsidP="00547FE5">
      <w:pPr>
        <w:pStyle w:val="Checklist"/>
        <w:tabs>
          <w:tab w:val="clear" w:pos="4320"/>
        </w:tabs>
      </w:pPr>
      <w:r>
        <w:t>Pens and paper for attendees</w:t>
      </w:r>
    </w:p>
    <w:p w:rsidR="00547FE5" w:rsidRDefault="00547FE5" w:rsidP="00547FE5">
      <w:pPr>
        <w:pStyle w:val="Checklist"/>
        <w:tabs>
          <w:tab w:val="clear" w:pos="4320"/>
        </w:tabs>
      </w:pPr>
      <w:r>
        <w:t>Signs for attendees indicating where meeting room is</w:t>
      </w:r>
    </w:p>
    <w:p w:rsidR="00547FE5" w:rsidRDefault="00547FE5" w:rsidP="00547FE5">
      <w:pPr>
        <w:pStyle w:val="Checklist"/>
        <w:tabs>
          <w:tab w:val="clear" w:pos="4320"/>
        </w:tabs>
      </w:pPr>
      <w:r>
        <w:t>Place names</w:t>
      </w:r>
    </w:p>
    <w:p w:rsidR="00547FE5" w:rsidRDefault="00547FE5" w:rsidP="00547FE5">
      <w:pPr>
        <w:pStyle w:val="BodyText"/>
      </w:pPr>
    </w:p>
    <w:p w:rsidR="00547FE5" w:rsidRDefault="00547FE5" w:rsidP="00F20AD1">
      <w:pPr>
        <w:pStyle w:val="Note"/>
      </w:pPr>
      <w:r>
        <w:t>The following can help in the planning of any learning session:</w:t>
      </w:r>
    </w:p>
    <w:p w:rsidR="00547FE5" w:rsidRDefault="00547FE5" w:rsidP="00547FE5">
      <w:pPr>
        <w:pStyle w:val="Heading2"/>
        <w:tabs>
          <w:tab w:val="clear" w:pos="4320"/>
        </w:tabs>
      </w:pPr>
      <w:bookmarkStart w:id="22" w:name="_Toc436646907"/>
      <w:bookmarkStart w:id="23" w:name="_Toc437660604"/>
      <w:bookmarkStart w:id="24" w:name="_Toc442902830"/>
      <w:bookmarkStart w:id="25" w:name="_Toc448971942"/>
      <w:bookmarkStart w:id="26" w:name="_Toc270514905"/>
      <w:r>
        <w:t>Installation of Technical Environment</w:t>
      </w:r>
      <w:bookmarkEnd w:id="22"/>
      <w:bookmarkEnd w:id="23"/>
      <w:bookmarkEnd w:id="24"/>
      <w:bookmarkEnd w:id="25"/>
      <w:bookmarkEnd w:id="26"/>
    </w:p>
    <w:p w:rsidR="00547FE5" w:rsidRDefault="00547FE5" w:rsidP="00547FE5">
      <w:pPr>
        <w:pStyle w:val="BodyText"/>
      </w:pPr>
      <w:r>
        <w:t>The following items should guide the installation of the technical environment:</w:t>
      </w:r>
    </w:p>
    <w:p w:rsidR="00547FE5" w:rsidRDefault="00547FE5" w:rsidP="00F20AD1">
      <w:pPr>
        <w:pStyle w:val="Note"/>
      </w:pPr>
      <w:r>
        <w:lastRenderedPageBreak/>
        <w:t>Use the following checklist when preparing for instructor-led learning event, on site.  Installation should apply as appropriate to database tier, application tier and desktop client tier.</w:t>
      </w:r>
    </w:p>
    <w:p w:rsidR="00547FE5" w:rsidRDefault="00547FE5" w:rsidP="00547FE5">
      <w:pPr>
        <w:pStyle w:val="Checklist"/>
        <w:tabs>
          <w:tab w:val="clear" w:pos="4320"/>
        </w:tabs>
      </w:pPr>
      <w:r>
        <w:t>Installation Contact, Contact:  ________________________________</w:t>
      </w:r>
    </w:p>
    <w:p w:rsidR="00547FE5" w:rsidRDefault="00547FE5" w:rsidP="00547FE5">
      <w:pPr>
        <w:pStyle w:val="Checklist"/>
        <w:tabs>
          <w:tab w:val="clear" w:pos="4320"/>
        </w:tabs>
      </w:pPr>
      <w:r>
        <w:t>Installation Schedules, Date:  ________________________________</w:t>
      </w:r>
    </w:p>
    <w:p w:rsidR="00547FE5" w:rsidRDefault="00547FE5" w:rsidP="00547FE5">
      <w:pPr>
        <w:pStyle w:val="Checklist"/>
        <w:tabs>
          <w:tab w:val="clear" w:pos="4320"/>
        </w:tabs>
      </w:pPr>
      <w:r>
        <w:t>Installation Completed, Date:  ________________________________</w:t>
      </w:r>
    </w:p>
    <w:p w:rsidR="00547FE5" w:rsidRDefault="00547FE5" w:rsidP="00547FE5">
      <w:pPr>
        <w:pStyle w:val="Checklist"/>
        <w:tabs>
          <w:tab w:val="clear" w:pos="4320"/>
        </w:tabs>
      </w:pPr>
      <w:r>
        <w:t>Printer Available, Name:  ____________________________________</w:t>
      </w:r>
    </w:p>
    <w:p w:rsidR="00547FE5" w:rsidRDefault="00547FE5" w:rsidP="00547FE5">
      <w:pPr>
        <w:pStyle w:val="Checklist"/>
        <w:tabs>
          <w:tab w:val="clear" w:pos="4320"/>
        </w:tabs>
      </w:pPr>
      <w:r>
        <w:t>Products Installed, Product:  _________________________________</w:t>
      </w:r>
    </w:p>
    <w:p w:rsidR="00547FE5" w:rsidRDefault="00547FE5" w:rsidP="00547FE5">
      <w:pPr>
        <w:pStyle w:val="BodyText"/>
        <w:ind w:left="5040"/>
      </w:pPr>
      <w:r>
        <w:t xml:space="preserve">     Product:  _________________________________</w:t>
      </w:r>
    </w:p>
    <w:p w:rsidR="00547FE5" w:rsidRDefault="00547FE5" w:rsidP="00547FE5">
      <w:pPr>
        <w:pStyle w:val="BodyText"/>
        <w:ind w:left="5040"/>
      </w:pPr>
      <w:r>
        <w:t xml:space="preserve">     Product:  _________________________________</w:t>
      </w:r>
    </w:p>
    <w:p w:rsidR="00547FE5" w:rsidRDefault="00547FE5" w:rsidP="00547FE5">
      <w:pPr>
        <w:pStyle w:val="BodyText"/>
        <w:ind w:left="5040"/>
      </w:pPr>
      <w:r>
        <w:t xml:space="preserve">     Product:  _________________________________</w:t>
      </w:r>
    </w:p>
    <w:p w:rsidR="00547FE5" w:rsidRDefault="00547FE5" w:rsidP="00547FE5">
      <w:pPr>
        <w:pStyle w:val="Checklist"/>
        <w:tabs>
          <w:tab w:val="clear" w:pos="4320"/>
        </w:tabs>
      </w:pPr>
      <w:r>
        <w:t>Confirmation Completed, Date:  ______________________________</w:t>
      </w:r>
    </w:p>
    <w:p w:rsidR="00547FE5" w:rsidRDefault="00547FE5" w:rsidP="00547FE5">
      <w:pPr>
        <w:pStyle w:val="BodyText"/>
      </w:pPr>
    </w:p>
    <w:p w:rsidR="00547FE5" w:rsidRDefault="00547FE5" w:rsidP="00547FE5">
      <w:pPr>
        <w:pStyle w:val="Heading2"/>
        <w:tabs>
          <w:tab w:val="clear" w:pos="4320"/>
        </w:tabs>
      </w:pPr>
      <w:bookmarkStart w:id="27" w:name="_Toc436646908"/>
      <w:bookmarkStart w:id="28" w:name="_Toc437660605"/>
      <w:bookmarkStart w:id="29" w:name="_Toc442902831"/>
      <w:bookmarkStart w:id="30" w:name="_Toc448971943"/>
      <w:bookmarkStart w:id="31" w:name="_Toc270514906"/>
      <w:r>
        <w:t>Resources</w:t>
      </w:r>
      <w:bookmarkEnd w:id="27"/>
      <w:r>
        <w:t xml:space="preserve"> for On-Site </w:t>
      </w:r>
      <w:bookmarkEnd w:id="28"/>
      <w:bookmarkEnd w:id="29"/>
      <w:r>
        <w:t>Learning</w:t>
      </w:r>
      <w:bookmarkEnd w:id="30"/>
      <w:bookmarkEnd w:id="31"/>
    </w:p>
    <w:p w:rsidR="00547FE5" w:rsidRDefault="00547FE5" w:rsidP="00547FE5">
      <w:pPr>
        <w:pStyle w:val="BodyText"/>
      </w:pPr>
      <w:r>
        <w:t>The following resources are required for the conduct of the on-site learning event:</w:t>
      </w:r>
    </w:p>
    <w:p w:rsidR="00547FE5" w:rsidRDefault="00547FE5" w:rsidP="00547FE5">
      <w:pPr>
        <w:pStyle w:val="Checklist"/>
        <w:tabs>
          <w:tab w:val="clear" w:pos="4320"/>
        </w:tabs>
      </w:pPr>
      <w:r>
        <w:t xml:space="preserve">Number of Learners, </w:t>
      </w:r>
      <w:r>
        <w:rPr>
          <w:b/>
          <w:bCs/>
        </w:rPr>
        <w:t>Number:</w:t>
      </w:r>
      <w:r>
        <w:t xml:space="preserve">  ________________</w:t>
      </w:r>
    </w:p>
    <w:p w:rsidR="00547FE5" w:rsidRDefault="00547FE5" w:rsidP="00547FE5">
      <w:pPr>
        <w:pStyle w:val="Checklist"/>
        <w:tabs>
          <w:tab w:val="clear" w:pos="4320"/>
        </w:tabs>
      </w:pPr>
      <w:r>
        <w:t>List of Learners, Disciplines, Interests</w:t>
      </w:r>
    </w:p>
    <w:p w:rsidR="00547FE5" w:rsidRDefault="00547FE5" w:rsidP="00547FE5">
      <w:pPr>
        <w:pStyle w:val="Checklist"/>
        <w:tabs>
          <w:tab w:val="clear" w:pos="4320"/>
        </w:tabs>
      </w:pPr>
      <w:r>
        <w:t>Facilities adequate for expected number of learners</w:t>
      </w:r>
    </w:p>
    <w:p w:rsidR="00547FE5" w:rsidRDefault="00547FE5" w:rsidP="00547FE5">
      <w:pPr>
        <w:pStyle w:val="Checklist"/>
        <w:tabs>
          <w:tab w:val="clear" w:pos="4320"/>
        </w:tabs>
      </w:pPr>
      <w:r>
        <w:t xml:space="preserve">Phone in learning facility, </w:t>
      </w:r>
      <w:r>
        <w:rPr>
          <w:b/>
          <w:bCs/>
        </w:rPr>
        <w:t>Number:</w:t>
      </w:r>
      <w:r>
        <w:t xml:space="preserve">  _____________</w:t>
      </w:r>
    </w:p>
    <w:p w:rsidR="00547FE5" w:rsidRDefault="00547FE5" w:rsidP="00547FE5">
      <w:pPr>
        <w:pStyle w:val="Checklist"/>
        <w:tabs>
          <w:tab w:val="clear" w:pos="4320"/>
        </w:tabs>
      </w:pPr>
      <w:r>
        <w:t>Navigation Learning Completed</w:t>
      </w:r>
    </w:p>
    <w:p w:rsidR="00547FE5" w:rsidRDefault="00547FE5" w:rsidP="00547FE5">
      <w:pPr>
        <w:pStyle w:val="Checklist"/>
        <w:tabs>
          <w:tab w:val="clear" w:pos="4320"/>
        </w:tabs>
      </w:pPr>
      <w:r>
        <w:t>Introduction to Applications Object Library Completed</w:t>
      </w:r>
    </w:p>
    <w:p w:rsidR="00547FE5" w:rsidRDefault="00547FE5" w:rsidP="00547FE5">
      <w:pPr>
        <w:pStyle w:val="Checklist"/>
        <w:tabs>
          <w:tab w:val="clear" w:pos="4320"/>
        </w:tabs>
      </w:pPr>
      <w:r>
        <w:t>Dependent Products Learning Completed</w:t>
      </w:r>
    </w:p>
    <w:p w:rsidR="00547FE5" w:rsidRDefault="00547FE5" w:rsidP="00547FE5">
      <w:pPr>
        <w:pStyle w:val="Checklist"/>
        <w:tabs>
          <w:tab w:val="clear" w:pos="4320"/>
        </w:tabs>
      </w:pPr>
      <w:r>
        <w:t>Navigation Documentation Provided (Optional)</w:t>
      </w:r>
    </w:p>
    <w:p w:rsidR="00547FE5" w:rsidRDefault="00547FE5" w:rsidP="00547FE5">
      <w:pPr>
        <w:pStyle w:val="Checklist"/>
        <w:tabs>
          <w:tab w:val="clear" w:pos="4320"/>
        </w:tabs>
      </w:pPr>
      <w:r>
        <w:t>Operating System Users:  User Names, Passwords</w:t>
      </w:r>
    </w:p>
    <w:p w:rsidR="00547FE5" w:rsidRDefault="00547FE5" w:rsidP="00547FE5">
      <w:pPr>
        <w:pStyle w:val="Checklist"/>
        <w:tabs>
          <w:tab w:val="clear" w:pos="4320"/>
        </w:tabs>
      </w:pPr>
      <w:r>
        <w:t>Application Users: User Names, Passwords</w:t>
      </w:r>
    </w:p>
    <w:p w:rsidR="00547FE5" w:rsidRDefault="00547FE5" w:rsidP="00547FE5">
      <w:pPr>
        <w:pStyle w:val="Checklist"/>
        <w:tabs>
          <w:tab w:val="clear" w:pos="4320"/>
        </w:tabs>
      </w:pPr>
      <w:r>
        <w:t>Sign-on Instructions</w:t>
      </w:r>
    </w:p>
    <w:p w:rsidR="00547FE5" w:rsidRDefault="00547FE5" w:rsidP="00547FE5">
      <w:pPr>
        <w:pStyle w:val="Checklist"/>
        <w:tabs>
          <w:tab w:val="clear" w:pos="4320"/>
        </w:tabs>
      </w:pPr>
      <w:r>
        <w:t>Keyboard Mapping Template</w:t>
      </w:r>
    </w:p>
    <w:p w:rsidR="00547FE5" w:rsidRDefault="00547FE5" w:rsidP="00547FE5">
      <w:pPr>
        <w:pStyle w:val="Checklist"/>
        <w:tabs>
          <w:tab w:val="clear" w:pos="4320"/>
        </w:tabs>
      </w:pPr>
      <w:r>
        <w:t>Reference Manuals</w:t>
      </w:r>
    </w:p>
    <w:p w:rsidR="00547FE5" w:rsidRDefault="00547FE5" w:rsidP="00547FE5">
      <w:pPr>
        <w:pStyle w:val="Checklist"/>
        <w:tabs>
          <w:tab w:val="clear" w:pos="4320"/>
        </w:tabs>
      </w:pPr>
      <w:r>
        <w:t>Learning Event Notes</w:t>
      </w:r>
    </w:p>
    <w:p w:rsidR="00547FE5" w:rsidRDefault="00547FE5" w:rsidP="00547FE5">
      <w:pPr>
        <w:pStyle w:val="Checklist"/>
        <w:tabs>
          <w:tab w:val="clear" w:pos="4320"/>
        </w:tabs>
      </w:pPr>
      <w:r>
        <w:t>White Board, markers, flip charts</w:t>
      </w:r>
    </w:p>
    <w:p w:rsidR="00547FE5" w:rsidRDefault="00547FE5" w:rsidP="00547FE5">
      <w:pPr>
        <w:pStyle w:val="Checklist"/>
        <w:tabs>
          <w:tab w:val="clear" w:pos="4320"/>
        </w:tabs>
      </w:pPr>
      <w:r>
        <w:t>Overhead Slides</w:t>
      </w:r>
    </w:p>
    <w:p w:rsidR="00547FE5" w:rsidRDefault="00547FE5" w:rsidP="00547FE5">
      <w:pPr>
        <w:pStyle w:val="Checklist"/>
        <w:tabs>
          <w:tab w:val="clear" w:pos="4320"/>
        </w:tabs>
      </w:pPr>
      <w:r>
        <w:t>Overhead Projector</w:t>
      </w:r>
    </w:p>
    <w:p w:rsidR="00547FE5" w:rsidRDefault="00547FE5" w:rsidP="00547FE5">
      <w:pPr>
        <w:pStyle w:val="Checklist"/>
        <w:tabs>
          <w:tab w:val="clear" w:pos="4320"/>
        </w:tabs>
      </w:pPr>
      <w:r>
        <w:t>Issues List Template</w:t>
      </w:r>
    </w:p>
    <w:p w:rsidR="00547FE5" w:rsidRDefault="00547FE5" w:rsidP="00547FE5">
      <w:pPr>
        <w:pStyle w:val="Checklist"/>
        <w:tabs>
          <w:tab w:val="clear" w:pos="4320"/>
        </w:tabs>
      </w:pPr>
      <w:r>
        <w:t>Agenda for Learning Event</w:t>
      </w:r>
    </w:p>
    <w:p w:rsidR="00547FE5" w:rsidRDefault="00547FE5" w:rsidP="00547FE5">
      <w:pPr>
        <w:pStyle w:val="Checklist"/>
        <w:tabs>
          <w:tab w:val="clear" w:pos="4320"/>
        </w:tabs>
      </w:pPr>
      <w:r>
        <w:t>Evaluation Sheets - Instructor and Facilities</w:t>
      </w:r>
    </w:p>
    <w:p w:rsidR="00547FE5" w:rsidRDefault="00547FE5" w:rsidP="00547FE5">
      <w:pPr>
        <w:pStyle w:val="Heading2"/>
        <w:tabs>
          <w:tab w:val="clear" w:pos="4320"/>
        </w:tabs>
      </w:pPr>
      <w:bookmarkStart w:id="32" w:name="_Toc436646909"/>
      <w:bookmarkStart w:id="33" w:name="_Toc437660606"/>
      <w:bookmarkStart w:id="34" w:name="_Toc442902832"/>
      <w:bookmarkStart w:id="35" w:name="_Toc448971944"/>
      <w:bookmarkStart w:id="36" w:name="_Toc270514907"/>
      <w:r>
        <w:lastRenderedPageBreak/>
        <w:t>Follow-Up</w:t>
      </w:r>
      <w:bookmarkEnd w:id="32"/>
      <w:bookmarkEnd w:id="33"/>
      <w:bookmarkEnd w:id="34"/>
      <w:bookmarkEnd w:id="35"/>
      <w:bookmarkEnd w:id="36"/>
    </w:p>
    <w:p w:rsidR="00547FE5" w:rsidRDefault="00547FE5" w:rsidP="00547FE5">
      <w:pPr>
        <w:pStyle w:val="BodyText"/>
      </w:pPr>
      <w:r>
        <w:t xml:space="preserve">The following are follow up </w:t>
      </w:r>
      <w:r w:rsidRPr="00FB4369">
        <w:t>requirements</w:t>
      </w:r>
      <w:r>
        <w:t>:</w:t>
      </w:r>
    </w:p>
    <w:tbl>
      <w:tblPr>
        <w:tblW w:w="4900" w:type="pct"/>
        <w:tblInd w:w="1440" w:type="dxa"/>
        <w:tblLayout w:type="fixed"/>
        <w:tblLook w:val="0000"/>
      </w:tblPr>
      <w:tblGrid>
        <w:gridCol w:w="2968"/>
        <w:gridCol w:w="1483"/>
        <w:gridCol w:w="5992"/>
      </w:tblGrid>
      <w:tr w:rsidR="00547FE5" w:rsidTr="00F930B9">
        <w:tc>
          <w:tcPr>
            <w:tcW w:w="2968" w:type="dxa"/>
          </w:tcPr>
          <w:p w:rsidR="00547FE5" w:rsidRPr="00FB4369" w:rsidRDefault="00547FE5" w:rsidP="00F930B9">
            <w:pPr>
              <w:pStyle w:val="BodyText"/>
              <w:rPr>
                <w:b/>
              </w:rPr>
            </w:pPr>
            <w:r>
              <w:t>Secondary Technical Contact</w:t>
            </w:r>
          </w:p>
        </w:tc>
        <w:tc>
          <w:tcPr>
            <w:tcW w:w="1483" w:type="dxa"/>
          </w:tcPr>
          <w:p w:rsidR="00547FE5" w:rsidRPr="00FB4369" w:rsidRDefault="00547FE5" w:rsidP="00F930B9">
            <w:pPr>
              <w:pStyle w:val="BodyText"/>
              <w:jc w:val="right"/>
              <w:rPr>
                <w:b/>
              </w:rPr>
            </w:pPr>
            <w:r w:rsidRPr="00FB4369">
              <w:rPr>
                <w:b/>
              </w:rPr>
              <w:t>Name:</w:t>
            </w:r>
          </w:p>
        </w:tc>
        <w:tc>
          <w:tcPr>
            <w:tcW w:w="5992" w:type="dxa"/>
          </w:tcPr>
          <w:p w:rsidR="00547FE5" w:rsidRDefault="00547FE5" w:rsidP="00F930B9">
            <w:pPr>
              <w:pStyle w:val="BodyText"/>
            </w:pPr>
          </w:p>
        </w:tc>
      </w:tr>
      <w:tr w:rsidR="00547FE5" w:rsidTr="00F930B9">
        <w:tc>
          <w:tcPr>
            <w:tcW w:w="2968" w:type="dxa"/>
          </w:tcPr>
          <w:p w:rsidR="00547FE5" w:rsidRDefault="00547FE5" w:rsidP="00F930B9">
            <w:pPr>
              <w:pStyle w:val="BodyText"/>
            </w:pPr>
          </w:p>
        </w:tc>
        <w:tc>
          <w:tcPr>
            <w:tcW w:w="1483" w:type="dxa"/>
          </w:tcPr>
          <w:p w:rsidR="00547FE5" w:rsidRPr="00FB4369" w:rsidRDefault="00547FE5" w:rsidP="00F930B9">
            <w:pPr>
              <w:pStyle w:val="BodyText"/>
              <w:jc w:val="right"/>
              <w:rPr>
                <w:b/>
              </w:rPr>
            </w:pPr>
            <w:r>
              <w:rPr>
                <w:b/>
              </w:rPr>
              <w:t>Phone:</w:t>
            </w:r>
          </w:p>
        </w:tc>
        <w:tc>
          <w:tcPr>
            <w:tcW w:w="5992" w:type="dxa"/>
          </w:tcPr>
          <w:p w:rsidR="00547FE5" w:rsidRDefault="00547FE5" w:rsidP="00F930B9">
            <w:pPr>
              <w:pStyle w:val="BodyText"/>
            </w:pPr>
          </w:p>
        </w:tc>
      </w:tr>
      <w:tr w:rsidR="00547FE5" w:rsidTr="00F930B9">
        <w:tc>
          <w:tcPr>
            <w:tcW w:w="2968" w:type="dxa"/>
          </w:tcPr>
          <w:p w:rsidR="00547FE5" w:rsidRDefault="00547FE5" w:rsidP="00F930B9">
            <w:pPr>
              <w:pStyle w:val="BodyText"/>
            </w:pPr>
            <w:r>
              <w:t>Dial-Out Instructions</w:t>
            </w:r>
          </w:p>
        </w:tc>
        <w:tc>
          <w:tcPr>
            <w:tcW w:w="1483" w:type="dxa"/>
          </w:tcPr>
          <w:p w:rsidR="00547FE5" w:rsidRPr="00FB4369" w:rsidRDefault="00547FE5" w:rsidP="00F930B9">
            <w:pPr>
              <w:pStyle w:val="BodyText"/>
              <w:jc w:val="right"/>
              <w:rPr>
                <w:b/>
              </w:rPr>
            </w:pPr>
            <w:r>
              <w:rPr>
                <w:b/>
              </w:rPr>
              <w:t>Attached</w:t>
            </w:r>
          </w:p>
        </w:tc>
        <w:tc>
          <w:tcPr>
            <w:tcW w:w="5992" w:type="dxa"/>
          </w:tcPr>
          <w:p w:rsidR="00547FE5" w:rsidRDefault="00547FE5" w:rsidP="00F930B9">
            <w:pPr>
              <w:pStyle w:val="BodyText"/>
            </w:pPr>
          </w:p>
        </w:tc>
      </w:tr>
      <w:tr w:rsidR="00547FE5" w:rsidTr="00F930B9">
        <w:tc>
          <w:tcPr>
            <w:tcW w:w="2968" w:type="dxa"/>
          </w:tcPr>
          <w:p w:rsidR="00547FE5" w:rsidRDefault="00547FE5" w:rsidP="00F930B9">
            <w:pPr>
              <w:pStyle w:val="BodyText"/>
            </w:pPr>
            <w:r>
              <w:t>System Administrator</w:t>
            </w:r>
          </w:p>
        </w:tc>
        <w:tc>
          <w:tcPr>
            <w:tcW w:w="1483" w:type="dxa"/>
          </w:tcPr>
          <w:p w:rsidR="00547FE5" w:rsidRPr="00FB4369" w:rsidRDefault="00547FE5" w:rsidP="00F930B9">
            <w:pPr>
              <w:pStyle w:val="BodyText"/>
              <w:jc w:val="right"/>
              <w:rPr>
                <w:b/>
              </w:rPr>
            </w:pPr>
            <w:r>
              <w:rPr>
                <w:b/>
              </w:rPr>
              <w:t>Name:</w:t>
            </w:r>
          </w:p>
        </w:tc>
        <w:tc>
          <w:tcPr>
            <w:tcW w:w="5992" w:type="dxa"/>
          </w:tcPr>
          <w:p w:rsidR="00547FE5" w:rsidRDefault="00547FE5" w:rsidP="00F930B9">
            <w:pPr>
              <w:pStyle w:val="BodyText"/>
            </w:pPr>
          </w:p>
        </w:tc>
      </w:tr>
      <w:tr w:rsidR="00547FE5" w:rsidTr="00F930B9">
        <w:tc>
          <w:tcPr>
            <w:tcW w:w="2968" w:type="dxa"/>
          </w:tcPr>
          <w:p w:rsidR="00547FE5" w:rsidRDefault="00547FE5" w:rsidP="00F930B9">
            <w:pPr>
              <w:pStyle w:val="BodyText"/>
            </w:pPr>
          </w:p>
        </w:tc>
        <w:tc>
          <w:tcPr>
            <w:tcW w:w="1483" w:type="dxa"/>
          </w:tcPr>
          <w:p w:rsidR="00547FE5" w:rsidRDefault="00547FE5" w:rsidP="00F930B9">
            <w:pPr>
              <w:pStyle w:val="BodyText"/>
              <w:jc w:val="right"/>
              <w:rPr>
                <w:b/>
              </w:rPr>
            </w:pPr>
            <w:r>
              <w:rPr>
                <w:b/>
              </w:rPr>
              <w:t>Phone:</w:t>
            </w:r>
          </w:p>
        </w:tc>
        <w:tc>
          <w:tcPr>
            <w:tcW w:w="5992" w:type="dxa"/>
          </w:tcPr>
          <w:p w:rsidR="00547FE5" w:rsidRDefault="00547FE5" w:rsidP="00F930B9">
            <w:pPr>
              <w:pStyle w:val="BodyText"/>
            </w:pPr>
          </w:p>
        </w:tc>
      </w:tr>
      <w:tr w:rsidR="00547FE5" w:rsidTr="00F930B9">
        <w:tc>
          <w:tcPr>
            <w:tcW w:w="2968" w:type="dxa"/>
          </w:tcPr>
          <w:p w:rsidR="00547FE5" w:rsidRDefault="00547FE5" w:rsidP="00F930B9">
            <w:pPr>
              <w:pStyle w:val="BodyText"/>
            </w:pPr>
            <w:r>
              <w:t>DBA</w:t>
            </w:r>
          </w:p>
        </w:tc>
        <w:tc>
          <w:tcPr>
            <w:tcW w:w="1483" w:type="dxa"/>
          </w:tcPr>
          <w:p w:rsidR="00547FE5" w:rsidRDefault="00547FE5" w:rsidP="00F930B9">
            <w:pPr>
              <w:pStyle w:val="BodyText"/>
              <w:jc w:val="right"/>
              <w:rPr>
                <w:b/>
              </w:rPr>
            </w:pPr>
            <w:r>
              <w:rPr>
                <w:b/>
              </w:rPr>
              <w:t>Name:</w:t>
            </w:r>
          </w:p>
        </w:tc>
        <w:tc>
          <w:tcPr>
            <w:tcW w:w="5992" w:type="dxa"/>
          </w:tcPr>
          <w:p w:rsidR="00547FE5" w:rsidRDefault="00547FE5" w:rsidP="00F930B9">
            <w:pPr>
              <w:pStyle w:val="BodyText"/>
            </w:pPr>
          </w:p>
        </w:tc>
      </w:tr>
      <w:tr w:rsidR="00547FE5" w:rsidTr="00F930B9">
        <w:tc>
          <w:tcPr>
            <w:tcW w:w="2968" w:type="dxa"/>
          </w:tcPr>
          <w:p w:rsidR="00547FE5" w:rsidRDefault="00547FE5" w:rsidP="00F930B9">
            <w:pPr>
              <w:pStyle w:val="BodyText"/>
            </w:pPr>
          </w:p>
        </w:tc>
        <w:tc>
          <w:tcPr>
            <w:tcW w:w="1483" w:type="dxa"/>
          </w:tcPr>
          <w:p w:rsidR="00547FE5" w:rsidRDefault="00547FE5" w:rsidP="00F930B9">
            <w:pPr>
              <w:pStyle w:val="BodyText"/>
              <w:jc w:val="right"/>
              <w:rPr>
                <w:b/>
              </w:rPr>
            </w:pPr>
            <w:r>
              <w:rPr>
                <w:b/>
              </w:rPr>
              <w:t>Phone:</w:t>
            </w:r>
          </w:p>
        </w:tc>
        <w:tc>
          <w:tcPr>
            <w:tcW w:w="5992" w:type="dxa"/>
          </w:tcPr>
          <w:p w:rsidR="00547FE5" w:rsidRDefault="00547FE5" w:rsidP="00F930B9">
            <w:pPr>
              <w:pStyle w:val="BodyText"/>
            </w:pPr>
          </w:p>
        </w:tc>
      </w:tr>
      <w:tr w:rsidR="00547FE5" w:rsidTr="00F930B9">
        <w:tc>
          <w:tcPr>
            <w:tcW w:w="2968" w:type="dxa"/>
          </w:tcPr>
          <w:p w:rsidR="00547FE5" w:rsidRDefault="00547FE5" w:rsidP="00F930B9">
            <w:pPr>
              <w:pStyle w:val="BodyText"/>
            </w:pPr>
            <w:r>
              <w:t>SQL*Plus Access</w:t>
            </w:r>
          </w:p>
        </w:tc>
        <w:tc>
          <w:tcPr>
            <w:tcW w:w="1483" w:type="dxa"/>
          </w:tcPr>
          <w:p w:rsidR="00547FE5" w:rsidRDefault="00547FE5" w:rsidP="00F930B9">
            <w:pPr>
              <w:pStyle w:val="BodyText"/>
              <w:jc w:val="right"/>
              <w:rPr>
                <w:b/>
              </w:rPr>
            </w:pPr>
            <w:r>
              <w:rPr>
                <w:b/>
              </w:rPr>
              <w:t>Username:</w:t>
            </w:r>
          </w:p>
        </w:tc>
        <w:tc>
          <w:tcPr>
            <w:tcW w:w="5992" w:type="dxa"/>
          </w:tcPr>
          <w:p w:rsidR="00547FE5" w:rsidRDefault="00547FE5" w:rsidP="00F930B9">
            <w:pPr>
              <w:pStyle w:val="BodyText"/>
            </w:pPr>
          </w:p>
        </w:tc>
      </w:tr>
      <w:tr w:rsidR="00547FE5" w:rsidTr="00F930B9">
        <w:tc>
          <w:tcPr>
            <w:tcW w:w="2968" w:type="dxa"/>
          </w:tcPr>
          <w:p w:rsidR="00547FE5" w:rsidRDefault="00547FE5" w:rsidP="00F930B9">
            <w:pPr>
              <w:pStyle w:val="BodyText"/>
            </w:pPr>
          </w:p>
        </w:tc>
        <w:tc>
          <w:tcPr>
            <w:tcW w:w="1483" w:type="dxa"/>
          </w:tcPr>
          <w:p w:rsidR="00547FE5" w:rsidRDefault="00547FE5" w:rsidP="00F930B9">
            <w:pPr>
              <w:pStyle w:val="BodyText"/>
              <w:jc w:val="right"/>
              <w:rPr>
                <w:b/>
              </w:rPr>
            </w:pPr>
            <w:r>
              <w:rPr>
                <w:b/>
              </w:rPr>
              <w:t>Password:</w:t>
            </w:r>
          </w:p>
        </w:tc>
        <w:tc>
          <w:tcPr>
            <w:tcW w:w="5992" w:type="dxa"/>
          </w:tcPr>
          <w:p w:rsidR="00547FE5" w:rsidRDefault="00547FE5" w:rsidP="00F930B9">
            <w:pPr>
              <w:pStyle w:val="BodyText"/>
            </w:pPr>
          </w:p>
        </w:tc>
      </w:tr>
    </w:tbl>
    <w:p w:rsidR="00547FE5" w:rsidRDefault="00547FE5" w:rsidP="00547FE5">
      <w:pPr>
        <w:pStyle w:val="BodyText"/>
      </w:pPr>
    </w:p>
    <w:p w:rsidR="00547FE5" w:rsidRDefault="00547FE5" w:rsidP="00547FE5">
      <w:pPr>
        <w:pStyle w:val="Heading2"/>
        <w:tabs>
          <w:tab w:val="clear" w:pos="4320"/>
        </w:tabs>
      </w:pPr>
      <w:bookmarkStart w:id="37" w:name="_Toc437660608"/>
      <w:bookmarkStart w:id="38" w:name="_Toc442902834"/>
      <w:bookmarkStart w:id="39" w:name="_Toc448971945"/>
      <w:bookmarkStart w:id="40" w:name="_Toc270514908"/>
      <w:r>
        <w:t xml:space="preserve">Checklist for Onsite </w:t>
      </w:r>
      <w:bookmarkEnd w:id="37"/>
      <w:bookmarkEnd w:id="38"/>
      <w:r>
        <w:t>Learning Events</w:t>
      </w:r>
      <w:bookmarkEnd w:id="39"/>
      <w:bookmarkEnd w:id="40"/>
    </w:p>
    <w:p w:rsidR="00547FE5" w:rsidRDefault="00547FE5" w:rsidP="00547FE5">
      <w:pPr>
        <w:pStyle w:val="BodyText"/>
      </w:pPr>
      <w:r>
        <w:t>The following items are requirements for on-site learning events:</w:t>
      </w:r>
    </w:p>
    <w:p w:rsidR="00547FE5" w:rsidRDefault="00547FE5" w:rsidP="00F20AD1">
      <w:pPr>
        <w:pStyle w:val="Note"/>
      </w:pPr>
      <w:r>
        <w:t>This checklist is used to set up the environment prior to the instructor’s arrival. This list may also be used by the instructor to cross-check that the technical environment has been properly set-up and configured for the instructor-led learning event.  Make sure this list matches the current environment requirements for the project.</w:t>
      </w:r>
    </w:p>
    <w:p w:rsidR="00547FE5" w:rsidRDefault="00547FE5" w:rsidP="00547FE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28"/>
        <w:gridCol w:w="5850"/>
      </w:tblGrid>
      <w:tr w:rsidR="00547FE5" w:rsidTr="00F930B9">
        <w:trPr>
          <w:cantSplit/>
          <w:tblHeader/>
        </w:trPr>
        <w:tc>
          <w:tcPr>
            <w:tcW w:w="1728" w:type="dxa"/>
            <w:tcBorders>
              <w:top w:val="single" w:sz="12" w:space="0" w:color="000000"/>
              <w:bottom w:val="single" w:sz="6" w:space="0" w:color="000000"/>
              <w:right w:val="nil"/>
            </w:tcBorders>
            <w:shd w:val="clear" w:color="000000" w:fill="E6E6E6"/>
          </w:tcPr>
          <w:p w:rsidR="00547FE5" w:rsidRDefault="00547FE5" w:rsidP="00F930B9">
            <w:pPr>
              <w:pStyle w:val="TableHeading"/>
            </w:pPr>
            <w:r>
              <w:t>Preparation Areas</w:t>
            </w:r>
          </w:p>
        </w:tc>
        <w:tc>
          <w:tcPr>
            <w:tcW w:w="5850" w:type="dxa"/>
            <w:tcBorders>
              <w:top w:val="single" w:sz="12" w:space="0" w:color="000000"/>
              <w:left w:val="nil"/>
              <w:bottom w:val="single" w:sz="6" w:space="0" w:color="000000"/>
            </w:tcBorders>
            <w:shd w:val="clear" w:color="000000" w:fill="E6E6E6"/>
          </w:tcPr>
          <w:p w:rsidR="00547FE5" w:rsidRDefault="00547FE5" w:rsidP="00F930B9">
            <w:pPr>
              <w:pStyle w:val="TableHeading"/>
            </w:pPr>
            <w:r>
              <w:t>To Do List</w:t>
            </w:r>
          </w:p>
        </w:tc>
      </w:tr>
      <w:tr w:rsidR="00547FE5" w:rsidTr="00F930B9">
        <w:trPr>
          <w:cantSplit/>
        </w:trPr>
        <w:tc>
          <w:tcPr>
            <w:tcW w:w="1728" w:type="dxa"/>
            <w:tcBorders>
              <w:top w:val="single" w:sz="6" w:space="0" w:color="000000"/>
            </w:tcBorders>
            <w:shd w:val="clear" w:color="000000" w:fill="FFFFFF"/>
          </w:tcPr>
          <w:p w:rsidR="00547FE5" w:rsidRDefault="00547FE5" w:rsidP="00F930B9">
            <w:pPr>
              <w:pStyle w:val="TableText"/>
              <w:rPr>
                <w:b/>
              </w:rPr>
            </w:pPr>
            <w:r>
              <w:rPr>
                <w:b/>
              </w:rPr>
              <w:t>Preparation</w:t>
            </w:r>
          </w:p>
        </w:tc>
        <w:tc>
          <w:tcPr>
            <w:tcW w:w="5850" w:type="dxa"/>
            <w:tcBorders>
              <w:top w:val="single" w:sz="6" w:space="0" w:color="000000"/>
            </w:tcBorders>
            <w:shd w:val="clear" w:color="000000" w:fill="FFFFFF"/>
          </w:tcPr>
          <w:p w:rsidR="00547FE5" w:rsidRDefault="00547FE5" w:rsidP="00F930B9">
            <w:pPr>
              <w:pStyle w:val="TableText"/>
            </w:pPr>
            <w:r>
              <w:t>Identify major roles and responsibilities</w:t>
            </w:r>
          </w:p>
          <w:p w:rsidR="00547FE5" w:rsidRDefault="00547FE5" w:rsidP="00F930B9">
            <w:pPr>
              <w:pStyle w:val="TableText"/>
            </w:pPr>
            <w:r>
              <w:t>Conduct initial review</w:t>
            </w:r>
          </w:p>
          <w:p w:rsidR="00547FE5" w:rsidRDefault="00547FE5" w:rsidP="00F930B9">
            <w:pPr>
              <w:pStyle w:val="TableText"/>
            </w:pPr>
            <w:r>
              <w:t>Confirm schedule</w:t>
            </w:r>
          </w:p>
          <w:p w:rsidR="00547FE5" w:rsidRDefault="00547FE5" w:rsidP="00F930B9">
            <w:pPr>
              <w:pStyle w:val="TableText"/>
            </w:pPr>
            <w:r>
              <w:t>Checkpoint 1</w:t>
            </w:r>
          </w:p>
          <w:p w:rsidR="00547FE5" w:rsidRDefault="00547FE5" w:rsidP="00F930B9">
            <w:pPr>
              <w:pStyle w:val="TableText"/>
            </w:pPr>
            <w:r>
              <w:t>Checkpoint 2</w:t>
            </w:r>
          </w:p>
          <w:p w:rsidR="00547FE5" w:rsidRDefault="00547FE5" w:rsidP="00F930B9">
            <w:pPr>
              <w:pStyle w:val="TableText"/>
            </w:pPr>
            <w:r>
              <w:t>Checkpoint 3</w:t>
            </w:r>
          </w:p>
          <w:p w:rsidR="00547FE5" w:rsidRDefault="00547FE5" w:rsidP="00F930B9">
            <w:pPr>
              <w:pStyle w:val="TableText"/>
            </w:pPr>
            <w:r>
              <w:t>Checkpoint 4</w:t>
            </w:r>
          </w:p>
        </w:tc>
      </w:tr>
      <w:tr w:rsidR="00547FE5" w:rsidTr="00F930B9">
        <w:trPr>
          <w:cantSplit/>
        </w:trPr>
        <w:tc>
          <w:tcPr>
            <w:tcW w:w="1728" w:type="dxa"/>
            <w:shd w:val="clear" w:color="000000" w:fill="FFFFFF"/>
          </w:tcPr>
          <w:p w:rsidR="00547FE5" w:rsidRDefault="00547FE5" w:rsidP="00F930B9">
            <w:pPr>
              <w:pStyle w:val="TableText"/>
              <w:rPr>
                <w:b/>
              </w:rPr>
            </w:pPr>
            <w:r>
              <w:rPr>
                <w:b/>
              </w:rPr>
              <w:t>Education Details</w:t>
            </w:r>
          </w:p>
        </w:tc>
        <w:tc>
          <w:tcPr>
            <w:tcW w:w="5850" w:type="dxa"/>
            <w:shd w:val="clear" w:color="000000" w:fill="FFFFFF"/>
          </w:tcPr>
          <w:p w:rsidR="00547FE5" w:rsidRDefault="00547FE5" w:rsidP="00F930B9">
            <w:pPr>
              <w:pStyle w:val="TableText"/>
            </w:pPr>
            <w:r>
              <w:t>Build Class Schedule</w:t>
            </w:r>
          </w:p>
          <w:p w:rsidR="00547FE5" w:rsidRDefault="00547FE5" w:rsidP="00F930B9">
            <w:pPr>
              <w:pStyle w:val="TableText"/>
            </w:pPr>
            <w:r>
              <w:t>Identify concurrency of classes and develop database refresh schedule</w:t>
            </w:r>
          </w:p>
          <w:p w:rsidR="00547FE5" w:rsidRDefault="00547FE5" w:rsidP="00F930B9">
            <w:pPr>
              <w:pStyle w:val="TableText"/>
            </w:pPr>
            <w:r>
              <w:t>Identify participants by class</w:t>
            </w:r>
          </w:p>
          <w:p w:rsidR="00547FE5" w:rsidRDefault="00547FE5" w:rsidP="00F930B9">
            <w:pPr>
              <w:pStyle w:val="TableText"/>
            </w:pPr>
            <w:r>
              <w:t>Confirm number of rooms</w:t>
            </w:r>
          </w:p>
          <w:p w:rsidR="00547FE5" w:rsidRDefault="00547FE5" w:rsidP="00F930B9">
            <w:pPr>
              <w:pStyle w:val="TableText"/>
            </w:pPr>
            <w:r>
              <w:t>Identify the logins and passwords required for the PC’s for each student</w:t>
            </w:r>
          </w:p>
          <w:p w:rsidR="00547FE5" w:rsidRDefault="00547FE5" w:rsidP="00F930B9">
            <w:pPr>
              <w:pStyle w:val="TableText"/>
            </w:pPr>
            <w:r>
              <w:t>Identify the UNIX logins and passwords required for the hardware</w:t>
            </w:r>
          </w:p>
          <w:p w:rsidR="00547FE5" w:rsidRDefault="00547FE5" w:rsidP="00F930B9">
            <w:pPr>
              <w:pStyle w:val="TableText"/>
            </w:pPr>
            <w:r>
              <w:t>Identify the Application Logins required for each participant (check the responsibilities associated with the default logins)</w:t>
            </w:r>
          </w:p>
          <w:p w:rsidR="00547FE5" w:rsidRDefault="00547FE5" w:rsidP="00F930B9">
            <w:pPr>
              <w:pStyle w:val="TableText"/>
            </w:pPr>
            <w:r>
              <w:t>Identify and download all the PowerPoint files for the Oracle Education Web Site for the classes.</w:t>
            </w:r>
          </w:p>
        </w:tc>
      </w:tr>
      <w:tr w:rsidR="00547FE5" w:rsidTr="00F930B9">
        <w:trPr>
          <w:cantSplit/>
        </w:trPr>
        <w:tc>
          <w:tcPr>
            <w:tcW w:w="1728" w:type="dxa"/>
            <w:shd w:val="clear" w:color="000000" w:fill="FFFFFF"/>
          </w:tcPr>
          <w:p w:rsidR="00547FE5" w:rsidRDefault="00547FE5" w:rsidP="00F930B9">
            <w:pPr>
              <w:pStyle w:val="TableText"/>
              <w:rPr>
                <w:b/>
              </w:rPr>
            </w:pPr>
            <w:r>
              <w:rPr>
                <w:b/>
              </w:rPr>
              <w:lastRenderedPageBreak/>
              <w:t>Logistics</w:t>
            </w:r>
          </w:p>
        </w:tc>
        <w:tc>
          <w:tcPr>
            <w:tcW w:w="5850" w:type="dxa"/>
            <w:shd w:val="clear" w:color="000000" w:fill="FFFFFF"/>
          </w:tcPr>
          <w:p w:rsidR="00547FE5" w:rsidRDefault="00547FE5" w:rsidP="00F930B9">
            <w:pPr>
              <w:pStyle w:val="TableText"/>
            </w:pPr>
            <w:r>
              <w:t>Identify the number of rooms.</w:t>
            </w:r>
          </w:p>
          <w:p w:rsidR="00547FE5" w:rsidRDefault="00547FE5" w:rsidP="00F930B9">
            <w:pPr>
              <w:pStyle w:val="TableText"/>
            </w:pPr>
            <w:r>
              <w:t>Identify the rooms.</w:t>
            </w:r>
          </w:p>
          <w:p w:rsidR="00547FE5" w:rsidRDefault="00547FE5" w:rsidP="00F930B9">
            <w:pPr>
              <w:pStyle w:val="TableText"/>
            </w:pPr>
            <w:r>
              <w:t>Identify server room/server requirements, footprint, power requirements, cooling requirements</w:t>
            </w:r>
          </w:p>
          <w:p w:rsidR="00547FE5" w:rsidRDefault="00547FE5" w:rsidP="00F930B9">
            <w:pPr>
              <w:pStyle w:val="TableText"/>
            </w:pPr>
            <w:r>
              <w:t>Identify server room, furniture set up, white boards, flipcharts (2 per room), screens</w:t>
            </w:r>
          </w:p>
          <w:p w:rsidR="00547FE5" w:rsidRDefault="00547FE5" w:rsidP="00F930B9">
            <w:pPr>
              <w:pStyle w:val="TableText"/>
            </w:pPr>
            <w:r>
              <w:t>Deliver PC projectors</w:t>
            </w:r>
          </w:p>
        </w:tc>
      </w:tr>
      <w:tr w:rsidR="00547FE5" w:rsidTr="00F930B9">
        <w:trPr>
          <w:cantSplit/>
        </w:trPr>
        <w:tc>
          <w:tcPr>
            <w:tcW w:w="1728" w:type="dxa"/>
            <w:shd w:val="clear" w:color="000000" w:fill="FFFFFF"/>
          </w:tcPr>
          <w:p w:rsidR="00547FE5" w:rsidRDefault="00547FE5" w:rsidP="00F930B9">
            <w:pPr>
              <w:pStyle w:val="TableText"/>
              <w:rPr>
                <w:b/>
              </w:rPr>
            </w:pPr>
            <w:r>
              <w:rPr>
                <w:b/>
              </w:rPr>
              <w:t>Telecom</w:t>
            </w:r>
          </w:p>
        </w:tc>
        <w:tc>
          <w:tcPr>
            <w:tcW w:w="5850" w:type="dxa"/>
            <w:shd w:val="clear" w:color="000000" w:fill="FFFFFF"/>
          </w:tcPr>
          <w:p w:rsidR="00547FE5" w:rsidRDefault="00547FE5" w:rsidP="00F930B9">
            <w:pPr>
              <w:pStyle w:val="TableText"/>
            </w:pPr>
            <w:r>
              <w:t>Wire classrooms</w:t>
            </w:r>
          </w:p>
          <w:p w:rsidR="00547FE5" w:rsidRDefault="00547FE5" w:rsidP="00F930B9">
            <w:pPr>
              <w:pStyle w:val="TableText"/>
            </w:pPr>
            <w:r>
              <w:t>Verify server room wiring</w:t>
            </w:r>
          </w:p>
          <w:p w:rsidR="00547FE5" w:rsidRDefault="00547FE5" w:rsidP="00F930B9">
            <w:pPr>
              <w:pStyle w:val="TableText"/>
            </w:pPr>
            <w:r>
              <w:t>Verify LAN connectivity</w:t>
            </w:r>
          </w:p>
        </w:tc>
      </w:tr>
      <w:tr w:rsidR="00547FE5" w:rsidTr="00F930B9">
        <w:trPr>
          <w:cantSplit/>
        </w:trPr>
        <w:tc>
          <w:tcPr>
            <w:tcW w:w="1728" w:type="dxa"/>
            <w:shd w:val="clear" w:color="000000" w:fill="FFFFFF"/>
          </w:tcPr>
          <w:p w:rsidR="00547FE5" w:rsidRDefault="00547FE5" w:rsidP="00F930B9">
            <w:pPr>
              <w:pStyle w:val="TableText"/>
              <w:rPr>
                <w:b/>
              </w:rPr>
            </w:pPr>
            <w:r>
              <w:rPr>
                <w:b/>
              </w:rPr>
              <w:t>Desktops</w:t>
            </w:r>
          </w:p>
        </w:tc>
        <w:tc>
          <w:tcPr>
            <w:tcW w:w="5850" w:type="dxa"/>
            <w:shd w:val="clear" w:color="000000" w:fill="FFFFFF"/>
          </w:tcPr>
          <w:p w:rsidR="00547FE5" w:rsidRDefault="00547FE5" w:rsidP="00F930B9">
            <w:pPr>
              <w:pStyle w:val="TableText"/>
            </w:pPr>
            <w:r>
              <w:t>Obtain PC’s</w:t>
            </w:r>
          </w:p>
          <w:p w:rsidR="00547FE5" w:rsidRDefault="00547FE5" w:rsidP="00F930B9">
            <w:pPr>
              <w:pStyle w:val="TableText"/>
            </w:pPr>
            <w:r>
              <w:t>Configure PC’s</w:t>
            </w:r>
          </w:p>
          <w:p w:rsidR="00547FE5" w:rsidRDefault="00547FE5" w:rsidP="00F930B9">
            <w:pPr>
              <w:pStyle w:val="TableText"/>
              <w:ind w:left="720"/>
            </w:pPr>
            <w:r>
              <w:t>1. Connect up the hardware.  Make sure it all works.</w:t>
            </w:r>
            <w:r>
              <w:br/>
              <w:t>2. Install Operating System</w:t>
            </w:r>
            <w:r>
              <w:br/>
              <w:t>3. Install network, TCPIP stack and configure network: IP address, DNS, DHCP, etc</w:t>
            </w:r>
            <w:proofErr w:type="gramStart"/>
            <w:r>
              <w:t>.</w:t>
            </w:r>
            <w:proofErr w:type="gramEnd"/>
            <w:r>
              <w:br/>
              <w:t>4. Create login passwords for the participant accounts.</w:t>
            </w:r>
          </w:p>
          <w:p w:rsidR="00547FE5" w:rsidRDefault="00547FE5" w:rsidP="00F930B9">
            <w:pPr>
              <w:pStyle w:val="TableText"/>
            </w:pPr>
            <w:r>
              <w:t>Deliver PC’s</w:t>
            </w:r>
          </w:p>
          <w:p w:rsidR="00547FE5" w:rsidRDefault="00547FE5" w:rsidP="00F930B9">
            <w:pPr>
              <w:pStyle w:val="TableText"/>
            </w:pPr>
            <w:r>
              <w:t>Install PC Software</w:t>
            </w:r>
          </w:p>
          <w:p w:rsidR="00547FE5" w:rsidRDefault="00547FE5" w:rsidP="00F930B9">
            <w:pPr>
              <w:pStyle w:val="TableText"/>
              <w:ind w:left="720"/>
            </w:pPr>
            <w:r>
              <w:t>1. Install Netscape ….</w:t>
            </w:r>
            <w:r>
              <w:br/>
              <w:t xml:space="preserve">2. Install JDK </w:t>
            </w:r>
            <w:proofErr w:type="spellStart"/>
            <w:r>
              <w:t>Appletviewer</w:t>
            </w:r>
            <w:proofErr w:type="spellEnd"/>
            <w:r>
              <w:t>/</w:t>
            </w:r>
            <w:proofErr w:type="spellStart"/>
            <w:r>
              <w:t>Jinitiator</w:t>
            </w:r>
            <w:proofErr w:type="spellEnd"/>
            <w:r>
              <w:t xml:space="preserve"> ….</w:t>
            </w:r>
            <w:r>
              <w:br/>
              <w:t>3. Install Workflow Client ….</w:t>
            </w:r>
            <w:r>
              <w:br/>
              <w:t>4. Install Word ….</w:t>
            </w:r>
            <w:r>
              <w:br/>
              <w:t>5. Install Excel ….</w:t>
            </w:r>
            <w:r>
              <w:br/>
              <w:t>6. Install PowerPoint Viewer…</w:t>
            </w:r>
            <w:proofErr w:type="gramStart"/>
            <w:r>
              <w:t>.</w:t>
            </w:r>
            <w:proofErr w:type="gramEnd"/>
            <w:r>
              <w:br/>
              <w:t>7. Install Acrobat Reader ….</w:t>
            </w:r>
            <w:r>
              <w:br/>
              <w:t>8. Install On-line documentation</w:t>
            </w:r>
            <w:r>
              <w:br/>
              <w:t>9. Install Mail System</w:t>
            </w:r>
          </w:p>
          <w:p w:rsidR="00547FE5" w:rsidRDefault="00547FE5" w:rsidP="00F930B9">
            <w:pPr>
              <w:pStyle w:val="TableText"/>
              <w:ind w:left="720"/>
            </w:pPr>
            <w:r>
              <w:t>10. Install ………</w:t>
            </w:r>
          </w:p>
          <w:p w:rsidR="00547FE5" w:rsidRDefault="00547FE5" w:rsidP="00F930B9">
            <w:pPr>
              <w:pStyle w:val="TableText"/>
            </w:pPr>
            <w:r>
              <w:t>Install client configuration management software if any and test</w:t>
            </w:r>
          </w:p>
        </w:tc>
      </w:tr>
      <w:tr w:rsidR="00547FE5" w:rsidTr="00F930B9">
        <w:trPr>
          <w:cantSplit/>
        </w:trPr>
        <w:tc>
          <w:tcPr>
            <w:tcW w:w="1728" w:type="dxa"/>
            <w:shd w:val="clear" w:color="000000" w:fill="FFFFFF"/>
          </w:tcPr>
          <w:p w:rsidR="00547FE5" w:rsidRDefault="00547FE5" w:rsidP="00F930B9">
            <w:pPr>
              <w:pStyle w:val="TableText"/>
              <w:rPr>
                <w:b/>
              </w:rPr>
            </w:pPr>
            <w:r>
              <w:rPr>
                <w:b/>
              </w:rPr>
              <w:t>Server</w:t>
            </w:r>
          </w:p>
        </w:tc>
        <w:tc>
          <w:tcPr>
            <w:tcW w:w="5850" w:type="dxa"/>
            <w:shd w:val="clear" w:color="000000" w:fill="FFFFFF"/>
          </w:tcPr>
          <w:p w:rsidR="00547FE5" w:rsidRDefault="00547FE5" w:rsidP="00F930B9">
            <w:pPr>
              <w:pStyle w:val="TableText"/>
            </w:pPr>
            <w:r>
              <w:t>Deliver server</w:t>
            </w:r>
          </w:p>
          <w:p w:rsidR="00547FE5" w:rsidRDefault="00547FE5" w:rsidP="00F930B9">
            <w:pPr>
              <w:pStyle w:val="TableText"/>
            </w:pPr>
            <w:r>
              <w:t>Install server</w:t>
            </w:r>
          </w:p>
          <w:p w:rsidR="00547FE5" w:rsidRDefault="00547FE5" w:rsidP="00F930B9">
            <w:pPr>
              <w:pStyle w:val="TableText"/>
              <w:ind w:left="720"/>
            </w:pPr>
            <w:r>
              <w:t>1. Determine the layout of the files systems and the directories</w:t>
            </w:r>
            <w:r>
              <w:br/>
              <w:t>2. Determine the UNIX users, groups, etc., to be created</w:t>
            </w:r>
            <w:r>
              <w:br/>
              <w:t xml:space="preserve">3. Install </w:t>
            </w:r>
            <w:proofErr w:type="gramStart"/>
            <w:r>
              <w:t>relevant  version</w:t>
            </w:r>
            <w:proofErr w:type="gramEnd"/>
            <w:r>
              <w:t xml:space="preserve"> of UNIX  using above considerations</w:t>
            </w:r>
            <w:r>
              <w:br/>
              <w:t>4. Install all required patches</w:t>
            </w:r>
          </w:p>
          <w:p w:rsidR="00547FE5" w:rsidRDefault="00547FE5" w:rsidP="00F930B9">
            <w:pPr>
              <w:pStyle w:val="TableText"/>
              <w:ind w:left="720"/>
            </w:pPr>
            <w:r>
              <w:t>Install server software</w:t>
            </w:r>
            <w:r>
              <w:br/>
              <w:t>1. Plan architecture</w:t>
            </w:r>
            <w:r>
              <w:br/>
              <w:t>2. Install Enterprise Edition Release…</w:t>
            </w:r>
            <w:proofErr w:type="gramStart"/>
            <w:r>
              <w:t>.</w:t>
            </w:r>
            <w:proofErr w:type="gramEnd"/>
            <w:r>
              <w:br/>
              <w:t>3. Configure Net…</w:t>
            </w:r>
            <w:proofErr w:type="gramStart"/>
            <w:r>
              <w:t>.</w:t>
            </w:r>
            <w:proofErr w:type="gramEnd"/>
            <w:r>
              <w:br/>
              <w:t>4. Install JDBC drivers</w:t>
            </w:r>
            <w:r>
              <w:br/>
              <w:t>5. Install Java Runtime Environment</w:t>
            </w:r>
            <w:r>
              <w:br/>
              <w:t>6. Install Web Applications Server ….</w:t>
            </w:r>
            <w:r>
              <w:br/>
              <w:t xml:space="preserve">7. Install Developer Release….containing Forms Release …. </w:t>
            </w:r>
            <w:proofErr w:type="gramStart"/>
            <w:r>
              <w:t>and</w:t>
            </w:r>
            <w:proofErr w:type="gramEnd"/>
            <w:r>
              <w:t xml:space="preserve"> Reports Release ….</w:t>
            </w:r>
            <w:r>
              <w:br/>
              <w:t xml:space="preserve">8. Create </w:t>
            </w:r>
            <w:proofErr w:type="spellStart"/>
            <w:r>
              <w:t>applmgr</w:t>
            </w:r>
            <w:proofErr w:type="spellEnd"/>
            <w:r>
              <w:t xml:space="preserve"> login</w:t>
            </w:r>
            <w:r>
              <w:br/>
              <w:t>9. Verify PATH environment variable</w:t>
            </w:r>
            <w:r>
              <w:br/>
              <w:t>10. Verify $ORACLE_HOME, $ORACLE_SID, and $TWO_TASK</w:t>
            </w:r>
            <w:r>
              <w:br/>
              <w:t>11. Set unmask value (recommended</w:t>
            </w:r>
            <w:proofErr w:type="gramStart"/>
            <w:r>
              <w:t>)</w:t>
            </w:r>
            <w:proofErr w:type="gramEnd"/>
            <w:r>
              <w:br/>
              <w:t>12. Create top Applications directory</w:t>
            </w:r>
            <w:r>
              <w:br/>
              <w:t>13. Create product directories</w:t>
            </w:r>
            <w:r>
              <w:br/>
              <w:t>14. Create Java, HTML, and documentation directories</w:t>
            </w:r>
            <w:r>
              <w:br/>
              <w:t>15. Create common directory for log and output files (optional</w:t>
            </w:r>
            <w:proofErr w:type="gramStart"/>
            <w:r>
              <w:t>)</w:t>
            </w:r>
            <w:proofErr w:type="gramEnd"/>
            <w:r>
              <w:br/>
              <w:t>16. Create temporary directories (optional</w:t>
            </w:r>
            <w:proofErr w:type="gramStart"/>
            <w:r>
              <w:t>)</w:t>
            </w:r>
            <w:proofErr w:type="gramEnd"/>
            <w:r>
              <w:br/>
              <w:t xml:space="preserve">17. Apply ORACLE patches AND </w:t>
            </w:r>
            <w:proofErr w:type="spellStart"/>
            <w:r>
              <w:t>jdbc</w:t>
            </w:r>
            <w:proofErr w:type="spellEnd"/>
            <w:r>
              <w:t xml:space="preserve"> PATDCHES</w:t>
            </w:r>
            <w:r>
              <w:br/>
              <w:t>18. Back up</w:t>
            </w:r>
          </w:p>
          <w:p w:rsidR="00547FE5" w:rsidRDefault="00547FE5" w:rsidP="00F930B9">
            <w:pPr>
              <w:pStyle w:val="TableText"/>
            </w:pPr>
            <w:r>
              <w:t>Install first instance of the Release …. Demo Database</w:t>
            </w:r>
          </w:p>
          <w:p w:rsidR="00547FE5" w:rsidRDefault="00547FE5" w:rsidP="00F930B9">
            <w:pPr>
              <w:pStyle w:val="TableText"/>
            </w:pPr>
            <w:r>
              <w:t>Install second instance of the Release …. Demo Database</w:t>
            </w:r>
          </w:p>
          <w:p w:rsidR="00547FE5" w:rsidRDefault="00547FE5" w:rsidP="00F930B9">
            <w:pPr>
              <w:pStyle w:val="TableText"/>
            </w:pPr>
            <w:r>
              <w:t>Install third instance of the Release …. Demo Database</w:t>
            </w:r>
          </w:p>
          <w:p w:rsidR="00547FE5" w:rsidRDefault="00547FE5" w:rsidP="00F930B9">
            <w:pPr>
              <w:pStyle w:val="TableText"/>
            </w:pPr>
            <w:r>
              <w:t>Install ……. instance of the Release …. Demo Database</w:t>
            </w:r>
          </w:p>
          <w:p w:rsidR="00547FE5" w:rsidRDefault="00547FE5" w:rsidP="00F930B9">
            <w:pPr>
              <w:pStyle w:val="TableText"/>
            </w:pPr>
            <w:r>
              <w:t>Create any special users/responsibilities as required</w:t>
            </w:r>
          </w:p>
          <w:p w:rsidR="00547FE5" w:rsidRDefault="00547FE5" w:rsidP="00F930B9">
            <w:pPr>
              <w:pStyle w:val="TableText"/>
            </w:pPr>
            <w:r>
              <w:t>Confirm Server connected with client</w:t>
            </w:r>
          </w:p>
          <w:p w:rsidR="00547FE5" w:rsidRDefault="00547FE5" w:rsidP="00F930B9">
            <w:pPr>
              <w:pStyle w:val="TableText"/>
            </w:pPr>
            <w:r>
              <w:t>Cold Backup Databases</w:t>
            </w:r>
          </w:p>
          <w:p w:rsidR="00547FE5" w:rsidRDefault="00547FE5" w:rsidP="00F930B9">
            <w:pPr>
              <w:pStyle w:val="TableText"/>
            </w:pPr>
            <w:r>
              <w:t>Configure startup files of the server to start required system and processes</w:t>
            </w:r>
          </w:p>
          <w:p w:rsidR="00547FE5" w:rsidRDefault="00547FE5" w:rsidP="00F930B9">
            <w:pPr>
              <w:pStyle w:val="TableText"/>
            </w:pPr>
            <w:r>
              <w:t>Create con jobs to reflect refresh schedule for the week (repeat weekly)</w:t>
            </w:r>
          </w:p>
        </w:tc>
      </w:tr>
      <w:tr w:rsidR="00547FE5" w:rsidTr="00F930B9">
        <w:trPr>
          <w:cantSplit/>
        </w:trPr>
        <w:tc>
          <w:tcPr>
            <w:tcW w:w="1728" w:type="dxa"/>
            <w:shd w:val="clear" w:color="000000" w:fill="FFFFFF"/>
          </w:tcPr>
          <w:p w:rsidR="00547FE5" w:rsidRDefault="00547FE5" w:rsidP="00F930B9">
            <w:pPr>
              <w:pStyle w:val="TableText"/>
              <w:rPr>
                <w:b/>
              </w:rPr>
            </w:pPr>
            <w:r>
              <w:rPr>
                <w:b/>
              </w:rPr>
              <w:lastRenderedPageBreak/>
              <w:t>Testing of Environment</w:t>
            </w:r>
          </w:p>
        </w:tc>
        <w:tc>
          <w:tcPr>
            <w:tcW w:w="5850" w:type="dxa"/>
            <w:shd w:val="clear" w:color="000000" w:fill="FFFFFF"/>
          </w:tcPr>
          <w:p w:rsidR="00547FE5" w:rsidRDefault="00547FE5" w:rsidP="00F930B9">
            <w:pPr>
              <w:pStyle w:val="TableText"/>
            </w:pPr>
            <w:r>
              <w:t>Log into operating environment</w:t>
            </w:r>
          </w:p>
          <w:p w:rsidR="00547FE5" w:rsidRDefault="00547FE5" w:rsidP="00F930B9">
            <w:pPr>
              <w:pStyle w:val="TableText"/>
            </w:pPr>
            <w:r>
              <w:t>Start the applet viewer or browser</w:t>
            </w:r>
          </w:p>
          <w:p w:rsidR="00547FE5" w:rsidRDefault="00547FE5" w:rsidP="00F930B9">
            <w:pPr>
              <w:pStyle w:val="TableText"/>
            </w:pPr>
            <w:r>
              <w:t>Connect up to the Applications Release ….  Demo Database</w:t>
            </w:r>
          </w:p>
          <w:p w:rsidR="00547FE5" w:rsidRDefault="00547FE5" w:rsidP="00F930B9">
            <w:pPr>
              <w:pStyle w:val="TableText"/>
            </w:pPr>
            <w:r>
              <w:t>Logon as one of the participant ids and test the responsibilities and some basic functionality</w:t>
            </w:r>
          </w:p>
          <w:p w:rsidR="00547FE5" w:rsidRDefault="00547FE5" w:rsidP="00F930B9">
            <w:pPr>
              <w:pStyle w:val="TableText"/>
            </w:pPr>
            <w:r>
              <w:t>Test refreshing one of the databases</w:t>
            </w:r>
          </w:p>
          <w:p w:rsidR="00547FE5" w:rsidRDefault="00547FE5" w:rsidP="00F930B9">
            <w:pPr>
              <w:pStyle w:val="TableText"/>
            </w:pPr>
            <w:r>
              <w:t>Supply files with sample data to test that they actually work</w:t>
            </w:r>
          </w:p>
          <w:p w:rsidR="00547FE5" w:rsidRDefault="00547FE5" w:rsidP="00F930B9">
            <w:pPr>
              <w:pStyle w:val="TableText"/>
            </w:pPr>
            <w:r>
              <w:t>Other tests...</w:t>
            </w:r>
          </w:p>
        </w:tc>
      </w:tr>
      <w:tr w:rsidR="00547FE5" w:rsidTr="00F930B9">
        <w:trPr>
          <w:cantSplit/>
        </w:trPr>
        <w:tc>
          <w:tcPr>
            <w:tcW w:w="1728" w:type="dxa"/>
            <w:shd w:val="clear" w:color="000000" w:fill="FFFFFF"/>
          </w:tcPr>
          <w:p w:rsidR="00547FE5" w:rsidRDefault="00547FE5" w:rsidP="00F930B9">
            <w:pPr>
              <w:pStyle w:val="TableText"/>
              <w:rPr>
                <w:b/>
              </w:rPr>
            </w:pPr>
            <w:r>
              <w:rPr>
                <w:b/>
              </w:rPr>
              <w:t>Support Staff</w:t>
            </w:r>
          </w:p>
        </w:tc>
        <w:tc>
          <w:tcPr>
            <w:tcW w:w="5850" w:type="dxa"/>
            <w:shd w:val="clear" w:color="000000" w:fill="FFFFFF"/>
          </w:tcPr>
          <w:p w:rsidR="00547FE5" w:rsidRDefault="00547FE5" w:rsidP="00F930B9">
            <w:pPr>
              <w:pStyle w:val="TableText"/>
            </w:pPr>
            <w:r>
              <w:t>Identify needs</w:t>
            </w:r>
          </w:p>
          <w:p w:rsidR="00547FE5" w:rsidRDefault="00547FE5" w:rsidP="00F930B9">
            <w:pPr>
              <w:pStyle w:val="TableText"/>
            </w:pPr>
            <w:r>
              <w:t>Assign Desktop Support</w:t>
            </w:r>
          </w:p>
          <w:p w:rsidR="00547FE5" w:rsidRDefault="00547FE5" w:rsidP="00F930B9">
            <w:pPr>
              <w:pStyle w:val="TableText"/>
            </w:pPr>
            <w:r>
              <w:t>Assign Server Support</w:t>
            </w:r>
          </w:p>
          <w:p w:rsidR="00547FE5" w:rsidRDefault="00547FE5" w:rsidP="00F930B9">
            <w:pPr>
              <w:pStyle w:val="TableText"/>
            </w:pPr>
            <w:r>
              <w:t>Assign Server DBA/APPS support</w:t>
            </w:r>
          </w:p>
          <w:p w:rsidR="00547FE5" w:rsidRDefault="00547FE5" w:rsidP="00F930B9">
            <w:pPr>
              <w:pStyle w:val="TableText"/>
            </w:pPr>
            <w:r>
              <w:t>Assign logistics support</w:t>
            </w:r>
          </w:p>
        </w:tc>
      </w:tr>
      <w:tr w:rsidR="00547FE5" w:rsidTr="00F930B9">
        <w:trPr>
          <w:cantSplit/>
        </w:trPr>
        <w:tc>
          <w:tcPr>
            <w:tcW w:w="1728" w:type="dxa"/>
            <w:shd w:val="clear" w:color="000000" w:fill="FFFFFF"/>
          </w:tcPr>
          <w:p w:rsidR="00547FE5" w:rsidRDefault="00547FE5" w:rsidP="00F930B9">
            <w:pPr>
              <w:pStyle w:val="TableText"/>
              <w:rPr>
                <w:b/>
              </w:rPr>
            </w:pPr>
            <w:r>
              <w:rPr>
                <w:b/>
              </w:rPr>
              <w:t>Material</w:t>
            </w:r>
          </w:p>
        </w:tc>
        <w:tc>
          <w:tcPr>
            <w:tcW w:w="5850" w:type="dxa"/>
            <w:shd w:val="clear" w:color="000000" w:fill="FFFFFF"/>
          </w:tcPr>
          <w:p w:rsidR="00547FE5" w:rsidRDefault="00547FE5" w:rsidP="00F930B9">
            <w:pPr>
              <w:pStyle w:val="TableText"/>
            </w:pPr>
            <w:r>
              <w:t>Identify needs</w:t>
            </w:r>
          </w:p>
          <w:p w:rsidR="00547FE5" w:rsidRDefault="00547FE5" w:rsidP="00F930B9">
            <w:pPr>
              <w:pStyle w:val="TableText"/>
            </w:pPr>
            <w:r>
              <w:t>Deliver Master material</w:t>
            </w:r>
          </w:p>
          <w:p w:rsidR="00547FE5" w:rsidRDefault="00547FE5" w:rsidP="00F930B9">
            <w:pPr>
              <w:pStyle w:val="TableText"/>
            </w:pPr>
            <w:r>
              <w:t>Deliver materials to classroom</w:t>
            </w:r>
          </w:p>
        </w:tc>
      </w:tr>
      <w:tr w:rsidR="00547FE5" w:rsidTr="00F930B9">
        <w:trPr>
          <w:cantSplit/>
        </w:trPr>
        <w:tc>
          <w:tcPr>
            <w:tcW w:w="1728" w:type="dxa"/>
            <w:shd w:val="clear" w:color="000000" w:fill="FFFFFF"/>
          </w:tcPr>
          <w:p w:rsidR="00547FE5" w:rsidRDefault="00547FE5" w:rsidP="00F930B9">
            <w:pPr>
              <w:pStyle w:val="TableText"/>
              <w:rPr>
                <w:b/>
              </w:rPr>
            </w:pPr>
            <w:r>
              <w:rPr>
                <w:b/>
              </w:rPr>
              <w:t>Other</w:t>
            </w:r>
          </w:p>
        </w:tc>
        <w:tc>
          <w:tcPr>
            <w:tcW w:w="5850" w:type="dxa"/>
            <w:shd w:val="clear" w:color="000000" w:fill="FFFFFF"/>
          </w:tcPr>
          <w:p w:rsidR="00547FE5" w:rsidRDefault="00547FE5" w:rsidP="00F930B9">
            <w:pPr>
              <w:pStyle w:val="TableText"/>
            </w:pPr>
          </w:p>
        </w:tc>
      </w:tr>
    </w:tbl>
    <w:p w:rsidR="00547FE5" w:rsidRDefault="00547FE5" w:rsidP="00547FE5">
      <w:pPr>
        <w:pStyle w:val="Heading1"/>
      </w:pPr>
      <w:bookmarkStart w:id="41" w:name="_Toc448971390"/>
      <w:bookmarkStart w:id="42" w:name="_Toc448971946"/>
      <w:bookmarkStart w:id="43" w:name="_Toc447422315"/>
      <w:bookmarkStart w:id="44" w:name="_Toc270514909"/>
      <w:bookmarkStart w:id="45" w:name="_Toc442374382"/>
      <w:r>
        <w:lastRenderedPageBreak/>
        <w:t>Systems Environment</w:t>
      </w:r>
      <w:bookmarkEnd w:id="41"/>
      <w:bookmarkEnd w:id="42"/>
      <w:bookmarkEnd w:id="43"/>
      <w:bookmarkEnd w:id="44"/>
    </w:p>
    <w:p w:rsidR="00547FE5" w:rsidRDefault="00547FE5" w:rsidP="00547FE5">
      <w:pPr>
        <w:pStyle w:val="Heading2"/>
        <w:tabs>
          <w:tab w:val="clear" w:pos="4320"/>
        </w:tabs>
      </w:pPr>
      <w:bookmarkStart w:id="46" w:name="_Toc448971391"/>
      <w:bookmarkStart w:id="47" w:name="_Toc448971947"/>
      <w:bookmarkStart w:id="48" w:name="_Toc270514910"/>
      <w:r>
        <w:t>Purpose</w:t>
      </w:r>
      <w:bookmarkEnd w:id="46"/>
      <w:bookmarkEnd w:id="47"/>
      <w:bookmarkEnd w:id="48"/>
    </w:p>
    <w:p w:rsidR="00547FE5" w:rsidRDefault="00547FE5" w:rsidP="00547FE5">
      <w:pPr>
        <w:pStyle w:val="BodyText"/>
      </w:pPr>
      <w:r>
        <w:t xml:space="preserve">The purpose of </w:t>
      </w:r>
      <w:proofErr w:type="gramStart"/>
      <w:r>
        <w:t>the this</w:t>
      </w:r>
      <w:proofErr w:type="gramEnd"/>
      <w:r>
        <w:t xml:space="preserve"> section is to describe the </w:t>
      </w:r>
      <w:r w:rsidRPr="00FB4369">
        <w:t>application</w:t>
      </w:r>
      <w:r>
        <w:t xml:space="preserve"> installations, application server and database server instances needed to support the working learning environment.  It includes:</w:t>
      </w:r>
    </w:p>
    <w:p w:rsidR="00547FE5" w:rsidRDefault="00547FE5" w:rsidP="00547FE5">
      <w:pPr>
        <w:pStyle w:val="Bullet"/>
        <w:tabs>
          <w:tab w:val="clear" w:pos="4320"/>
        </w:tabs>
      </w:pPr>
      <w:r>
        <w:t xml:space="preserve">Definition of the </w:t>
      </w:r>
      <w:proofErr w:type="spellStart"/>
      <w:r>
        <w:t>tiering</w:t>
      </w:r>
      <w:proofErr w:type="spellEnd"/>
      <w:r>
        <w:t xml:space="preserve"> architecture that will be used</w:t>
      </w:r>
    </w:p>
    <w:p w:rsidR="00547FE5" w:rsidRDefault="00547FE5" w:rsidP="00547FE5">
      <w:pPr>
        <w:pStyle w:val="Bullet"/>
        <w:tabs>
          <w:tab w:val="clear" w:pos="4320"/>
        </w:tabs>
      </w:pPr>
      <w:r>
        <w:t>Standards used for describing the physical architecture.</w:t>
      </w:r>
    </w:p>
    <w:p w:rsidR="00547FE5" w:rsidRDefault="00547FE5" w:rsidP="00547FE5">
      <w:pPr>
        <w:pStyle w:val="Bullet"/>
        <w:tabs>
          <w:tab w:val="clear" w:pos="4320"/>
        </w:tabs>
      </w:pPr>
      <w:r>
        <w:t>Strategy for designing the physical database including major operational factors, use of striping and disk arrays (RAID), efficient utilization of disk space and facilitation of database administration tasks.</w:t>
      </w:r>
    </w:p>
    <w:p w:rsidR="00547FE5" w:rsidRDefault="00547FE5" w:rsidP="00547FE5">
      <w:pPr>
        <w:pStyle w:val="Bullet"/>
        <w:tabs>
          <w:tab w:val="clear" w:pos="4320"/>
        </w:tabs>
      </w:pPr>
      <w:r>
        <w:t>Specification of Key Server Parameters.</w:t>
      </w:r>
    </w:p>
    <w:p w:rsidR="00547FE5" w:rsidRDefault="00547FE5" w:rsidP="00547FE5">
      <w:pPr>
        <w:pStyle w:val="Bullet"/>
        <w:tabs>
          <w:tab w:val="clear" w:pos="4320"/>
        </w:tabs>
      </w:pPr>
      <w:r>
        <w:t xml:space="preserve">Mapping of the logical database objects to </w:t>
      </w:r>
      <w:proofErr w:type="spellStart"/>
      <w:r>
        <w:t>tablespaces</w:t>
      </w:r>
      <w:proofErr w:type="spellEnd"/>
      <w:r>
        <w:t xml:space="preserve"> and physical </w:t>
      </w:r>
      <w:proofErr w:type="spellStart"/>
      <w:r>
        <w:t>datafiles</w:t>
      </w:r>
      <w:proofErr w:type="spellEnd"/>
      <w:r>
        <w:t>.</w:t>
      </w:r>
    </w:p>
    <w:p w:rsidR="00547FE5" w:rsidRDefault="00547FE5" w:rsidP="00547FE5">
      <w:pPr>
        <w:pStyle w:val="Bullet"/>
        <w:tabs>
          <w:tab w:val="clear" w:pos="4320"/>
        </w:tabs>
      </w:pPr>
      <w:r>
        <w:t>Estimation of the I/O throughput requirements.</w:t>
      </w:r>
      <w:r>
        <w:br/>
      </w:r>
    </w:p>
    <w:tbl>
      <w:tblPr>
        <w:tblW w:w="0" w:type="auto"/>
        <w:tblInd w:w="2520" w:type="dxa"/>
        <w:tblLayout w:type="fixed"/>
        <w:tblLook w:val="0000"/>
      </w:tblPr>
      <w:tblGrid>
        <w:gridCol w:w="720"/>
        <w:gridCol w:w="5940"/>
      </w:tblGrid>
      <w:tr w:rsidR="00547FE5" w:rsidTr="00F930B9">
        <w:trPr>
          <w:cantSplit/>
        </w:trPr>
        <w:tc>
          <w:tcPr>
            <w:tcW w:w="720" w:type="dxa"/>
            <w:tcBorders>
              <w:top w:val="nil"/>
              <w:left w:val="nil"/>
              <w:bottom w:val="nil"/>
              <w:right w:val="nil"/>
            </w:tcBorders>
          </w:tcPr>
          <w:p w:rsidR="00547FE5" w:rsidRDefault="00547FE5" w:rsidP="00F930B9">
            <w:pPr>
              <w:pStyle w:val="TableText"/>
            </w:pPr>
            <w:r>
              <w:rPr>
                <w:noProof/>
                <w:sz w:val="20"/>
                <w:lang w:eastAsia="en-US"/>
              </w:rPr>
              <w:drawing>
                <wp:inline distT="0" distB="0" distL="0" distR="0">
                  <wp:extent cx="257175" cy="2762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57175" cy="276225"/>
                          </a:xfrm>
                          <a:prstGeom prst="rect">
                            <a:avLst/>
                          </a:prstGeom>
                          <a:noFill/>
                          <a:ln w="9525">
                            <a:noFill/>
                            <a:miter lim="800000"/>
                            <a:headEnd/>
                            <a:tailEnd/>
                          </a:ln>
                        </pic:spPr>
                      </pic:pic>
                    </a:graphicData>
                  </a:graphic>
                </wp:inline>
              </w:drawing>
            </w:r>
          </w:p>
        </w:tc>
        <w:tc>
          <w:tcPr>
            <w:tcW w:w="5940" w:type="dxa"/>
            <w:tcBorders>
              <w:top w:val="nil"/>
              <w:left w:val="nil"/>
              <w:bottom w:val="nil"/>
              <w:right w:val="nil"/>
            </w:tcBorders>
          </w:tcPr>
          <w:p w:rsidR="00547FE5" w:rsidRDefault="00547FE5" w:rsidP="00F930B9">
            <w:pPr>
              <w:spacing w:before="120" w:after="120"/>
            </w:pPr>
            <w:r>
              <w:rPr>
                <w:b/>
              </w:rPr>
              <w:t>Suggestion:</w:t>
            </w:r>
            <w:r>
              <w:t xml:space="preserve"> Specific character set and the availability globalizations or localizations may affect the architecture requiring more than one database or applications server installation.</w:t>
            </w:r>
          </w:p>
        </w:tc>
      </w:tr>
    </w:tbl>
    <w:p w:rsidR="00547FE5" w:rsidRDefault="00547FE5" w:rsidP="00547FE5">
      <w:pPr>
        <w:pStyle w:val="BodyText"/>
      </w:pPr>
      <w:r>
        <w:t>Update this section to reflect the nature of the facilities management arrangement.  For example, the corporate data center may be hosted or facility managed by an outside party.</w:t>
      </w:r>
    </w:p>
    <w:p w:rsidR="00547FE5" w:rsidRDefault="00547FE5" w:rsidP="00547FE5">
      <w:pPr>
        <w:pStyle w:val="Heading2"/>
        <w:tabs>
          <w:tab w:val="clear" w:pos="4320"/>
        </w:tabs>
      </w:pPr>
      <w:bookmarkStart w:id="49" w:name="_Toc447422316"/>
      <w:bookmarkStart w:id="50" w:name="_Toc448971392"/>
      <w:bookmarkStart w:id="51" w:name="_Toc448971948"/>
      <w:bookmarkStart w:id="52" w:name="_Toc270514911"/>
      <w:r>
        <w:t>Environment Hosting</w:t>
      </w:r>
      <w:bookmarkEnd w:id="49"/>
      <w:bookmarkEnd w:id="50"/>
      <w:bookmarkEnd w:id="51"/>
      <w:bookmarkEnd w:id="52"/>
    </w:p>
    <w:p w:rsidR="00547FE5" w:rsidRDefault="00547FE5" w:rsidP="00547FE5">
      <w:pPr>
        <w:pStyle w:val="BodyText"/>
      </w:pPr>
      <w:r>
        <w:t xml:space="preserve">The working learning environment is owned, managed and controlled by </w:t>
      </w:r>
      <w:r>
        <w:rPr>
          <w:rStyle w:val="HighlightedVariable"/>
        </w:rPr>
        <w:t>&lt;Company Long Name&gt;</w:t>
      </w:r>
      <w:r>
        <w:t xml:space="preserve">.  This data center/hosting facility is located at: </w:t>
      </w:r>
      <w:r>
        <w:rPr>
          <w:rStyle w:val="HighlightedVariable"/>
        </w:rPr>
        <w:t>&lt;Data Center Location&gt;</w:t>
      </w:r>
      <w:r>
        <w:t>.</w:t>
      </w:r>
    </w:p>
    <w:p w:rsidR="00547FE5" w:rsidRDefault="00547FE5" w:rsidP="00F20AD1">
      <w:pPr>
        <w:pStyle w:val="Note"/>
      </w:pPr>
      <w:r>
        <w:t>Update the checklist below to indicate what other activities will share this environment with this activity.  Suggest using an “x” or “</w:t>
      </w:r>
      <w:r>
        <w:sym w:font="ZapfDingbats" w:char="F0FC"/>
      </w:r>
      <w:proofErr w:type="gramStart"/>
      <w:r>
        <w:t>“ character</w:t>
      </w:r>
      <w:proofErr w:type="gramEnd"/>
      <w:r>
        <w:t xml:space="preserve">.  </w:t>
      </w:r>
    </w:p>
    <w:p w:rsidR="00547FE5" w:rsidRDefault="00547FE5" w:rsidP="00547FE5">
      <w:pPr>
        <w:pStyle w:val="Heading2"/>
        <w:tabs>
          <w:tab w:val="clear" w:pos="4320"/>
        </w:tabs>
      </w:pPr>
      <w:bookmarkStart w:id="53" w:name="_Toc447422317"/>
      <w:bookmarkStart w:id="54" w:name="_Toc448971393"/>
      <w:bookmarkStart w:id="55" w:name="_Toc448971949"/>
      <w:bookmarkStart w:id="56" w:name="_Toc270514912"/>
      <w:r>
        <w:t>Sharing of Environments</w:t>
      </w:r>
      <w:bookmarkEnd w:id="53"/>
      <w:bookmarkEnd w:id="54"/>
      <w:bookmarkEnd w:id="55"/>
      <w:bookmarkEnd w:id="56"/>
    </w:p>
    <w:p w:rsidR="00547FE5" w:rsidRDefault="00547FE5" w:rsidP="00547FE5">
      <w:pPr>
        <w:pStyle w:val="BodyText"/>
      </w:pPr>
      <w:r>
        <w:t>The following activities will share the same environment:</w:t>
      </w:r>
    </w:p>
    <w:p w:rsidR="00547FE5" w:rsidRDefault="00547FE5" w:rsidP="00547FE5">
      <w:pPr>
        <w:pStyle w:val="Bullet"/>
        <w:tabs>
          <w:tab w:val="clear" w:pos="4320"/>
        </w:tabs>
      </w:pPr>
      <w:r>
        <w:t>Data Conversion Development and Testing</w:t>
      </w:r>
    </w:p>
    <w:p w:rsidR="00547FE5" w:rsidRDefault="00547FE5" w:rsidP="00547FE5">
      <w:pPr>
        <w:pStyle w:val="Bullet"/>
        <w:tabs>
          <w:tab w:val="clear" w:pos="4320"/>
        </w:tabs>
      </w:pPr>
      <w:r>
        <w:t xml:space="preserve">Business Process Review/Development, Business Requirements Definition </w:t>
      </w:r>
    </w:p>
    <w:p w:rsidR="00547FE5" w:rsidRDefault="00547FE5" w:rsidP="00547FE5">
      <w:pPr>
        <w:pStyle w:val="Bullet"/>
        <w:tabs>
          <w:tab w:val="clear" w:pos="4320"/>
        </w:tabs>
      </w:pPr>
      <w:r>
        <w:t>Business Requirements Mapping</w:t>
      </w:r>
    </w:p>
    <w:p w:rsidR="00547FE5" w:rsidRDefault="00547FE5" w:rsidP="00547FE5">
      <w:pPr>
        <w:pStyle w:val="Bullet"/>
        <w:tabs>
          <w:tab w:val="clear" w:pos="4320"/>
        </w:tabs>
      </w:pPr>
      <w:r>
        <w:t xml:space="preserve">Project Team Learning </w:t>
      </w:r>
    </w:p>
    <w:p w:rsidR="00547FE5" w:rsidRDefault="00547FE5" w:rsidP="00547FE5">
      <w:pPr>
        <w:pStyle w:val="Bullet"/>
        <w:tabs>
          <w:tab w:val="clear" w:pos="4320"/>
        </w:tabs>
      </w:pPr>
      <w:r>
        <w:t xml:space="preserve">User Learning </w:t>
      </w:r>
    </w:p>
    <w:p w:rsidR="00547FE5" w:rsidRDefault="00547FE5" w:rsidP="00547FE5">
      <w:pPr>
        <w:pStyle w:val="Bullet"/>
        <w:tabs>
          <w:tab w:val="clear" w:pos="4320"/>
        </w:tabs>
      </w:pPr>
      <w:r>
        <w:t>Extension Development</w:t>
      </w:r>
    </w:p>
    <w:p w:rsidR="00547FE5" w:rsidRDefault="00547FE5" w:rsidP="00547FE5">
      <w:pPr>
        <w:pStyle w:val="Bullet"/>
        <w:tabs>
          <w:tab w:val="clear" w:pos="4320"/>
        </w:tabs>
      </w:pPr>
      <w:r>
        <w:t>Business Systems Testing</w:t>
      </w:r>
    </w:p>
    <w:p w:rsidR="00547FE5" w:rsidRDefault="00547FE5" w:rsidP="00547FE5">
      <w:pPr>
        <w:pStyle w:val="Bullet"/>
        <w:tabs>
          <w:tab w:val="clear" w:pos="4320"/>
        </w:tabs>
      </w:pPr>
      <w:r>
        <w:t>Performance Testing</w:t>
      </w:r>
    </w:p>
    <w:p w:rsidR="00547FE5" w:rsidRDefault="00547FE5" w:rsidP="00547FE5">
      <w:pPr>
        <w:pStyle w:val="Bullet"/>
        <w:tabs>
          <w:tab w:val="clear" w:pos="4320"/>
        </w:tabs>
      </w:pPr>
      <w:r>
        <w:t>Application and Technical Architecture Design/Development</w:t>
      </w:r>
    </w:p>
    <w:p w:rsidR="00547FE5" w:rsidRDefault="00547FE5" w:rsidP="00F20AD1">
      <w:pPr>
        <w:pStyle w:val="Note"/>
      </w:pPr>
      <w:bookmarkStart w:id="57" w:name="_Toc447422318"/>
      <w:r>
        <w:lastRenderedPageBreak/>
        <w:t>Update this section to reflect your approach to providing a configured and transactional data seeded environment for this activity.  You may wish to accept the approach noted below, or if possible use the pre-seeded demo environment that Oracle provides.  However, this will often not satisfy the requirements</w:t>
      </w:r>
      <w:proofErr w:type="gramStart"/>
      <w:r>
        <w:t>..</w:t>
      </w:r>
      <w:proofErr w:type="gramEnd"/>
    </w:p>
    <w:p w:rsidR="00547FE5" w:rsidRDefault="00547FE5" w:rsidP="00547FE5">
      <w:pPr>
        <w:pStyle w:val="BodyText"/>
      </w:pPr>
    </w:p>
    <w:p w:rsidR="00547FE5" w:rsidRDefault="00547FE5" w:rsidP="00547FE5">
      <w:pPr>
        <w:pStyle w:val="Heading2"/>
        <w:tabs>
          <w:tab w:val="clear" w:pos="4320"/>
        </w:tabs>
      </w:pPr>
      <w:bookmarkStart w:id="58" w:name="_Toc448971394"/>
      <w:bookmarkStart w:id="59" w:name="_Toc448971950"/>
      <w:bookmarkStart w:id="60" w:name="_Toc270514913"/>
      <w:r>
        <w:t>Seeding of Configuration and Sample Data</w:t>
      </w:r>
      <w:bookmarkEnd w:id="57"/>
      <w:bookmarkEnd w:id="58"/>
      <w:bookmarkEnd w:id="59"/>
      <w:bookmarkEnd w:id="60"/>
    </w:p>
    <w:p w:rsidR="00547FE5" w:rsidRDefault="00547FE5" w:rsidP="00547FE5">
      <w:pPr>
        <w:pStyle w:val="BodyText"/>
      </w:pPr>
      <w:r>
        <w:t>The User Learning environment used to support delivery of user learning events and will be seeded periodically with what will be the production setups (configuration) of the applications.  From time to time these setups will be updated to reflect what is planned for the final production environment.</w:t>
      </w:r>
    </w:p>
    <w:p w:rsidR="00547FE5" w:rsidRDefault="00547FE5" w:rsidP="00547FE5">
      <w:pPr>
        <w:pStyle w:val="BodyText"/>
      </w:pPr>
      <w:r>
        <w:t>When setups are re-synchronized with the production environment, an assessment will be undertaken to identify what impact this will have on the User Learning Environment.  This approach allows for parallel delivery of learning events and the configuration of what will be the production setups.  However, careful change management will be required to identify these occurrences.</w:t>
      </w:r>
    </w:p>
    <w:p w:rsidR="00547FE5" w:rsidRDefault="00547FE5" w:rsidP="00547FE5">
      <w:pPr>
        <w:pStyle w:val="Heading2"/>
        <w:tabs>
          <w:tab w:val="clear" w:pos="4320"/>
        </w:tabs>
      </w:pPr>
      <w:bookmarkStart w:id="61" w:name="_Toc447422319"/>
      <w:bookmarkStart w:id="62" w:name="_Toc448971395"/>
      <w:bookmarkStart w:id="63" w:name="_Toc448971951"/>
      <w:bookmarkStart w:id="64" w:name="_Toc270514914"/>
      <w:bookmarkEnd w:id="45"/>
      <w:r>
        <w:t>Database Tier</w:t>
      </w:r>
      <w:bookmarkEnd w:id="61"/>
      <w:bookmarkEnd w:id="62"/>
      <w:bookmarkEnd w:id="63"/>
      <w:bookmarkEnd w:id="64"/>
    </w:p>
    <w:p w:rsidR="00547FE5" w:rsidRDefault="00547FE5" w:rsidP="00547FE5">
      <w:pPr>
        <w:pStyle w:val="BodyText"/>
      </w:pPr>
      <w:r>
        <w:t>The database tier holds all data and data-intensive programs, and processes all SQL requests for data. The database tier includes the Oracle Database Server, the administration server, and the concurrent processing server.   The concurrent processing server executes traditional batch processing tasks such as transactional interfaces and reports.</w:t>
      </w:r>
    </w:p>
    <w:p w:rsidR="00547FE5" w:rsidRDefault="00547FE5" w:rsidP="00547FE5">
      <w:pPr>
        <w:pStyle w:val="BodyText"/>
      </w:pPr>
      <w:r>
        <w:t>By definition, platforms in this tier do not communicate directly with applications users, but rather with machines on the application tier that mediate these communications, or with other servers on the database tier.</w:t>
      </w:r>
    </w:p>
    <w:p w:rsidR="00547FE5" w:rsidRDefault="00547FE5" w:rsidP="00547FE5">
      <w:pPr>
        <w:pStyle w:val="Heading3"/>
        <w:tabs>
          <w:tab w:val="clear" w:pos="4320"/>
        </w:tabs>
      </w:pPr>
      <w:r>
        <w:t>Database Servers</w:t>
      </w:r>
    </w:p>
    <w:p w:rsidR="00547FE5" w:rsidRDefault="00547FE5" w:rsidP="00547FE5">
      <w:pPr>
        <w:pStyle w:val="BodyText"/>
      </w:pPr>
      <w:r>
        <w:t>The database server contains the transactional and schema data associated with the Oracle applications.   The platform that supports this server contains two sets of objects.  One set is the necessary files that support a running database server, and the other set is a series of database files that contain the actual database data.</w:t>
      </w:r>
    </w:p>
    <w:p w:rsidR="00547FE5" w:rsidRDefault="00547FE5" w:rsidP="00547FE5">
      <w:pPr>
        <w:pStyle w:val="BodyText"/>
      </w:pPr>
    </w:p>
    <w:tbl>
      <w:tblPr>
        <w:tblW w:w="0" w:type="auto"/>
        <w:tblInd w:w="2520" w:type="dxa"/>
        <w:tblLayout w:type="fixed"/>
        <w:tblLook w:val="0000"/>
      </w:tblPr>
      <w:tblGrid>
        <w:gridCol w:w="720"/>
        <w:gridCol w:w="6082"/>
      </w:tblGrid>
      <w:tr w:rsidR="00547FE5" w:rsidTr="00F930B9">
        <w:trPr>
          <w:cantSplit/>
        </w:trPr>
        <w:tc>
          <w:tcPr>
            <w:tcW w:w="720" w:type="dxa"/>
            <w:tcBorders>
              <w:top w:val="nil"/>
              <w:left w:val="nil"/>
              <w:bottom w:val="nil"/>
              <w:right w:val="nil"/>
            </w:tcBorders>
          </w:tcPr>
          <w:p w:rsidR="00547FE5" w:rsidRDefault="00547FE5" w:rsidP="00F930B9">
            <w:pPr>
              <w:pStyle w:val="TableText"/>
            </w:pPr>
            <w:r>
              <w:rPr>
                <w:noProof/>
                <w:sz w:val="20"/>
                <w:lang w:eastAsia="en-US"/>
              </w:rPr>
              <w:drawing>
                <wp:inline distT="0" distB="0" distL="0" distR="0">
                  <wp:extent cx="257175" cy="2762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257175" cy="276225"/>
                          </a:xfrm>
                          <a:prstGeom prst="rect">
                            <a:avLst/>
                          </a:prstGeom>
                          <a:noFill/>
                          <a:ln w="9525">
                            <a:noFill/>
                            <a:miter lim="800000"/>
                            <a:headEnd/>
                            <a:tailEnd/>
                          </a:ln>
                        </pic:spPr>
                      </pic:pic>
                    </a:graphicData>
                  </a:graphic>
                </wp:inline>
              </w:drawing>
            </w:r>
          </w:p>
        </w:tc>
        <w:tc>
          <w:tcPr>
            <w:tcW w:w="6082" w:type="dxa"/>
            <w:tcBorders>
              <w:top w:val="nil"/>
              <w:left w:val="nil"/>
              <w:bottom w:val="nil"/>
              <w:right w:val="nil"/>
            </w:tcBorders>
          </w:tcPr>
          <w:p w:rsidR="00547FE5" w:rsidRDefault="00547FE5" w:rsidP="00F930B9">
            <w:pPr>
              <w:spacing w:before="120" w:after="120"/>
            </w:pPr>
            <w:r>
              <w:rPr>
                <w:b/>
              </w:rPr>
              <w:t>Suggestion:</w:t>
            </w:r>
            <w:r>
              <w:t xml:space="preserve">  One platform may support more than one database instance such as </w:t>
            </w:r>
            <w:proofErr w:type="spellStart"/>
            <w:r>
              <w:t>PRODuction</w:t>
            </w:r>
            <w:proofErr w:type="spellEnd"/>
            <w:r>
              <w:t xml:space="preserve"> and TEST.  One set of database files (executables) may support more than one database instances.  There may some restrictions depending on the operating and Oracle Database Server releases that you are running.</w:t>
            </w:r>
          </w:p>
        </w:tc>
      </w:tr>
    </w:tbl>
    <w:p w:rsidR="00547FE5" w:rsidRDefault="00547FE5" w:rsidP="00547FE5">
      <w:pPr>
        <w:pStyle w:val="BodyText"/>
      </w:pPr>
      <w:r>
        <w:t>The following Oracle Database Server instances will be established to support project team learning activities of the project:</w:t>
      </w:r>
    </w:p>
    <w:p w:rsidR="00547FE5" w:rsidRDefault="00547FE5" w:rsidP="00F20AD1">
      <w:pPr>
        <w:pStyle w:val="Note"/>
      </w:pPr>
      <w:r>
        <w:t>Update the table below to reflect your planned database server use at this data center or hosting facility.</w:t>
      </w:r>
    </w:p>
    <w:p w:rsidR="00547FE5" w:rsidRDefault="00547FE5" w:rsidP="00547FE5"/>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992"/>
      </w:tblGrid>
      <w:tr w:rsidR="00547FE5" w:rsidTr="00F930B9">
        <w:trPr>
          <w:tblHeader/>
        </w:trPr>
        <w:tc>
          <w:tcPr>
            <w:tcW w:w="900" w:type="dxa"/>
            <w:tcBorders>
              <w:top w:val="single" w:sz="12" w:space="0" w:color="000000"/>
              <w:bottom w:val="single" w:sz="6" w:space="0" w:color="000000"/>
              <w:right w:val="nil"/>
            </w:tcBorders>
            <w:shd w:val="clear" w:color="000000" w:fill="E6E6E6"/>
          </w:tcPr>
          <w:p w:rsidR="00547FE5" w:rsidRDefault="00547FE5" w:rsidP="00F930B9">
            <w:pPr>
              <w:pStyle w:val="TableHeading"/>
            </w:pPr>
            <w:r>
              <w:t>Oracle Database Instance</w:t>
            </w:r>
          </w:p>
        </w:tc>
        <w:tc>
          <w:tcPr>
            <w:tcW w:w="129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Server Release</w:t>
            </w:r>
          </w:p>
        </w:tc>
        <w:tc>
          <w:tcPr>
            <w:tcW w:w="2992" w:type="dxa"/>
            <w:tcBorders>
              <w:top w:val="single" w:sz="12" w:space="0" w:color="000000"/>
              <w:left w:val="nil"/>
              <w:bottom w:val="single" w:sz="6" w:space="0" w:color="000000"/>
            </w:tcBorders>
            <w:shd w:val="clear" w:color="000000" w:fill="E6E6E6"/>
          </w:tcPr>
          <w:p w:rsidR="00547FE5" w:rsidRDefault="00547FE5" w:rsidP="00F930B9">
            <w:pPr>
              <w:pStyle w:val="TableHeading"/>
            </w:pPr>
            <w:r>
              <w:t>Function</w:t>
            </w:r>
          </w:p>
        </w:tc>
      </w:tr>
      <w:tr w:rsidR="00547FE5" w:rsidTr="00F930B9">
        <w:trPr>
          <w:trHeight w:val="20"/>
        </w:trPr>
        <w:tc>
          <w:tcPr>
            <w:tcW w:w="900" w:type="dxa"/>
            <w:tcBorders>
              <w:top w:val="single" w:sz="6" w:space="0" w:color="000000"/>
            </w:tcBorders>
            <w:shd w:val="clear" w:color="000000" w:fill="FFFFFF"/>
          </w:tcPr>
          <w:p w:rsidR="00547FE5" w:rsidRDefault="00547FE5" w:rsidP="00F930B9">
            <w:pPr>
              <w:pStyle w:val="TableText"/>
            </w:pPr>
            <w:r>
              <w:t>LEARN</w:t>
            </w:r>
          </w:p>
        </w:tc>
        <w:tc>
          <w:tcPr>
            <w:tcW w:w="1290" w:type="dxa"/>
            <w:tcBorders>
              <w:top w:val="single" w:sz="6" w:space="0" w:color="000000"/>
            </w:tcBorders>
            <w:shd w:val="clear" w:color="000000" w:fill="FFFFFF"/>
          </w:tcPr>
          <w:p w:rsidR="00547FE5" w:rsidRDefault="00547FE5" w:rsidP="00F930B9">
            <w:pPr>
              <w:pStyle w:val="TableText"/>
            </w:pPr>
            <w:r>
              <w:t xml:space="preserve">Compaq </w:t>
            </w:r>
            <w:proofErr w:type="spellStart"/>
            <w:r>
              <w:lastRenderedPageBreak/>
              <w:t>Proliant</w:t>
            </w:r>
            <w:proofErr w:type="spellEnd"/>
            <w:r>
              <w:t xml:space="preserve"> 640</w:t>
            </w:r>
            <w:r>
              <w:br/>
              <w:t>(trn1)</w:t>
            </w:r>
          </w:p>
        </w:tc>
        <w:tc>
          <w:tcPr>
            <w:tcW w:w="1198" w:type="dxa"/>
            <w:tcBorders>
              <w:top w:val="single" w:sz="6" w:space="0" w:color="000000"/>
            </w:tcBorders>
            <w:shd w:val="clear" w:color="000000" w:fill="FFFFFF"/>
          </w:tcPr>
          <w:p w:rsidR="00547FE5" w:rsidRDefault="00547FE5" w:rsidP="00F930B9">
            <w:pPr>
              <w:pStyle w:val="TableText"/>
            </w:pPr>
            <w:r>
              <w:lastRenderedPageBreak/>
              <w:t xml:space="preserve">Windows </w:t>
            </w:r>
            <w:r>
              <w:lastRenderedPageBreak/>
              <w:t>3000 Server</w:t>
            </w:r>
          </w:p>
        </w:tc>
        <w:tc>
          <w:tcPr>
            <w:tcW w:w="1180" w:type="dxa"/>
            <w:tcBorders>
              <w:top w:val="single" w:sz="6" w:space="0" w:color="000000"/>
            </w:tcBorders>
            <w:shd w:val="clear" w:color="000000" w:fill="FFFFFF"/>
          </w:tcPr>
          <w:p w:rsidR="00547FE5" w:rsidRDefault="00547FE5" w:rsidP="00F930B9">
            <w:pPr>
              <w:pStyle w:val="TableText"/>
            </w:pPr>
            <w:r>
              <w:lastRenderedPageBreak/>
              <w:t>Oracle 9.5</w:t>
            </w:r>
            <w:r>
              <w:rPr>
                <w:i/>
              </w:rPr>
              <w:t>i</w:t>
            </w:r>
          </w:p>
        </w:tc>
        <w:tc>
          <w:tcPr>
            <w:tcW w:w="2992" w:type="dxa"/>
            <w:tcBorders>
              <w:top w:val="single" w:sz="6" w:space="0" w:color="000000"/>
            </w:tcBorders>
            <w:shd w:val="clear" w:color="000000" w:fill="FFFFFF"/>
          </w:tcPr>
          <w:p w:rsidR="00547FE5" w:rsidRDefault="00547FE5" w:rsidP="00F930B9">
            <w:pPr>
              <w:pStyle w:val="TableText"/>
            </w:pPr>
            <w:r>
              <w:t>Working Learning Environment</w:t>
            </w:r>
          </w:p>
        </w:tc>
      </w:tr>
      <w:tr w:rsidR="00547FE5" w:rsidTr="00F930B9">
        <w:trPr>
          <w:trHeight w:val="20"/>
        </w:trPr>
        <w:tc>
          <w:tcPr>
            <w:tcW w:w="900" w:type="dxa"/>
            <w:shd w:val="clear" w:color="000000" w:fill="FFFFFF"/>
          </w:tcPr>
          <w:p w:rsidR="00547FE5" w:rsidRDefault="00547FE5" w:rsidP="00F930B9">
            <w:pPr>
              <w:pStyle w:val="TableText"/>
            </w:pPr>
          </w:p>
        </w:tc>
        <w:tc>
          <w:tcPr>
            <w:tcW w:w="1290" w:type="dxa"/>
            <w:shd w:val="clear" w:color="000000" w:fill="FFFFFF"/>
          </w:tcPr>
          <w:p w:rsidR="00547FE5" w:rsidRDefault="00547FE5" w:rsidP="00F930B9">
            <w:pPr>
              <w:pStyle w:val="TableText"/>
            </w:pPr>
          </w:p>
        </w:tc>
        <w:tc>
          <w:tcPr>
            <w:tcW w:w="1198" w:type="dxa"/>
            <w:shd w:val="clear" w:color="000000" w:fill="FFFFFF"/>
          </w:tcPr>
          <w:p w:rsidR="00547FE5" w:rsidRDefault="00547FE5" w:rsidP="00F930B9">
            <w:pPr>
              <w:pStyle w:val="TableText"/>
            </w:pPr>
          </w:p>
        </w:tc>
        <w:tc>
          <w:tcPr>
            <w:tcW w:w="1180" w:type="dxa"/>
            <w:shd w:val="clear" w:color="000000" w:fill="FFFFFF"/>
          </w:tcPr>
          <w:p w:rsidR="00547FE5" w:rsidRDefault="00547FE5" w:rsidP="00F930B9">
            <w:pPr>
              <w:pStyle w:val="TableText"/>
            </w:pPr>
          </w:p>
        </w:tc>
        <w:tc>
          <w:tcPr>
            <w:tcW w:w="2992" w:type="dxa"/>
            <w:shd w:val="clear" w:color="000000" w:fill="FFFFFF"/>
          </w:tcPr>
          <w:p w:rsidR="00547FE5" w:rsidRDefault="00547FE5" w:rsidP="00F930B9">
            <w:pPr>
              <w:pStyle w:val="TableText"/>
            </w:pPr>
          </w:p>
        </w:tc>
      </w:tr>
      <w:tr w:rsidR="00547FE5" w:rsidTr="00F930B9">
        <w:trPr>
          <w:trHeight w:val="20"/>
        </w:trPr>
        <w:tc>
          <w:tcPr>
            <w:tcW w:w="900" w:type="dxa"/>
            <w:shd w:val="clear" w:color="000000" w:fill="FFFFFF"/>
          </w:tcPr>
          <w:p w:rsidR="00547FE5" w:rsidRDefault="00547FE5" w:rsidP="00F930B9">
            <w:pPr>
              <w:pStyle w:val="TableText"/>
            </w:pPr>
          </w:p>
        </w:tc>
        <w:tc>
          <w:tcPr>
            <w:tcW w:w="1290" w:type="dxa"/>
            <w:shd w:val="clear" w:color="000000" w:fill="FFFFFF"/>
          </w:tcPr>
          <w:p w:rsidR="00547FE5" w:rsidRDefault="00547FE5" w:rsidP="00F930B9">
            <w:pPr>
              <w:pStyle w:val="TableText"/>
            </w:pPr>
          </w:p>
        </w:tc>
        <w:tc>
          <w:tcPr>
            <w:tcW w:w="1198" w:type="dxa"/>
            <w:shd w:val="clear" w:color="000000" w:fill="FFFFFF"/>
          </w:tcPr>
          <w:p w:rsidR="00547FE5" w:rsidRDefault="00547FE5" w:rsidP="00F930B9">
            <w:pPr>
              <w:pStyle w:val="TableText"/>
            </w:pPr>
          </w:p>
        </w:tc>
        <w:tc>
          <w:tcPr>
            <w:tcW w:w="1180" w:type="dxa"/>
            <w:shd w:val="clear" w:color="000000" w:fill="FFFFFF"/>
          </w:tcPr>
          <w:p w:rsidR="00547FE5" w:rsidRDefault="00547FE5" w:rsidP="00F930B9">
            <w:pPr>
              <w:pStyle w:val="TableText"/>
            </w:pPr>
          </w:p>
        </w:tc>
        <w:tc>
          <w:tcPr>
            <w:tcW w:w="2992" w:type="dxa"/>
            <w:shd w:val="clear" w:color="000000" w:fill="FFFFFF"/>
          </w:tcPr>
          <w:p w:rsidR="00547FE5" w:rsidRDefault="00547FE5" w:rsidP="00F930B9">
            <w:pPr>
              <w:pStyle w:val="TableText"/>
            </w:pPr>
          </w:p>
        </w:tc>
      </w:tr>
    </w:tbl>
    <w:p w:rsidR="00547FE5" w:rsidRDefault="00547FE5" w:rsidP="00547FE5"/>
    <w:p w:rsidR="00547FE5" w:rsidRDefault="00547FE5" w:rsidP="00547FE5">
      <w:pPr>
        <w:pStyle w:val="Heading8"/>
      </w:pPr>
      <w:r>
        <w:t>Naming Standards</w:t>
      </w:r>
    </w:p>
    <w:p w:rsidR="00547FE5" w:rsidRDefault="00547FE5" w:rsidP="00547FE5">
      <w:pPr>
        <w:pStyle w:val="BodyText"/>
      </w:pPr>
      <w:r>
        <w:t>This section describes the naming standards that will be used for objects and files relevant to the database architecture:</w:t>
      </w:r>
    </w:p>
    <w:p w:rsidR="00547FE5" w:rsidRDefault="00547FE5" w:rsidP="00547FE5">
      <w:pPr>
        <w:pStyle w:val="Bullet"/>
        <w:tabs>
          <w:tab w:val="clear" w:pos="4320"/>
        </w:tabs>
      </w:pPr>
      <w:r>
        <w:t>File System Mount Points</w:t>
      </w:r>
    </w:p>
    <w:p w:rsidR="00547FE5" w:rsidRDefault="00547FE5" w:rsidP="00547FE5">
      <w:pPr>
        <w:pStyle w:val="Bullet"/>
        <w:tabs>
          <w:tab w:val="clear" w:pos="4320"/>
        </w:tabs>
      </w:pPr>
      <w:r>
        <w:t>Oracle File Categories</w:t>
      </w:r>
    </w:p>
    <w:p w:rsidR="00547FE5" w:rsidRDefault="00547FE5" w:rsidP="00547FE5">
      <w:pPr>
        <w:pStyle w:val="Bullet"/>
        <w:tabs>
          <w:tab w:val="clear" w:pos="4320"/>
        </w:tabs>
      </w:pPr>
      <w:r>
        <w:t>Database Files</w:t>
      </w:r>
    </w:p>
    <w:p w:rsidR="00547FE5" w:rsidRDefault="00547FE5" w:rsidP="00547FE5">
      <w:pPr>
        <w:pStyle w:val="Bullet"/>
        <w:tabs>
          <w:tab w:val="clear" w:pos="4320"/>
        </w:tabs>
      </w:pPr>
      <w:proofErr w:type="spellStart"/>
      <w:r>
        <w:t>Tablespaces</w:t>
      </w:r>
      <w:proofErr w:type="spellEnd"/>
    </w:p>
    <w:p w:rsidR="00547FE5" w:rsidRDefault="00547FE5" w:rsidP="00547FE5">
      <w:pPr>
        <w:pStyle w:val="Heading8"/>
      </w:pPr>
      <w:bookmarkStart w:id="65" w:name="_Toc360524091"/>
      <w:bookmarkStart w:id="66" w:name="_Toc442236247"/>
      <w:r>
        <w:t>File System Mount Points</w:t>
      </w:r>
      <w:bookmarkEnd w:id="65"/>
      <w:bookmarkEnd w:id="66"/>
    </w:p>
    <w:p w:rsidR="00547FE5" w:rsidRDefault="00547FE5" w:rsidP="00547FE5">
      <w:pPr>
        <w:pStyle w:val="BodyText"/>
      </w:pPr>
      <w:r>
        <w:t>The standard for File System Mount Points is:</w:t>
      </w:r>
    </w:p>
    <w:p w:rsidR="00547FE5" w:rsidRDefault="00547FE5" w:rsidP="00547FE5">
      <w:pPr>
        <w:pStyle w:val="tty80indent"/>
      </w:pPr>
      <w:r>
        <w:t>Standard: ‘/</w:t>
      </w:r>
      <w:proofErr w:type="gramStart"/>
      <w:r>
        <w:t>u[</w:t>
      </w:r>
      <w:proofErr w:type="gramEnd"/>
      <w:r>
        <w:t>01-99]/’</w:t>
      </w:r>
      <w:r>
        <w:br/>
        <w:t>Example: ‘/u03/’</w:t>
      </w:r>
    </w:p>
    <w:p w:rsidR="00547FE5" w:rsidRDefault="00547FE5" w:rsidP="00547FE5">
      <w:pPr>
        <w:pStyle w:val="Heading8"/>
      </w:pPr>
      <w:bookmarkStart w:id="67" w:name="_Toc360524092"/>
      <w:bookmarkStart w:id="68" w:name="_Toc442236248"/>
      <w:r>
        <w:t>File Categories</w:t>
      </w:r>
      <w:bookmarkEnd w:id="67"/>
      <w:bookmarkEnd w:id="68"/>
    </w:p>
    <w:p w:rsidR="00547FE5" w:rsidRDefault="00547FE5" w:rsidP="00547FE5">
      <w:pPr>
        <w:pStyle w:val="BodyText"/>
      </w:pPr>
      <w:r>
        <w:t>The standard for File Categories is:</w:t>
      </w:r>
    </w:p>
    <w:p w:rsidR="00547FE5" w:rsidRDefault="00547FE5" w:rsidP="00547FE5">
      <w:pPr>
        <w:pStyle w:val="tty80indent"/>
      </w:pPr>
      <w:r>
        <w:t xml:space="preserve">Standard: </w:t>
      </w:r>
      <w:proofErr w:type="gramStart"/>
      <w:r>
        <w:t>‘ ‘’</w:t>
      </w:r>
      <w:proofErr w:type="gramEnd"/>
      <w:r>
        <w:br/>
        <w:t>Example: ‘ ‘</w:t>
      </w:r>
    </w:p>
    <w:p w:rsidR="00547FE5" w:rsidRDefault="00547FE5" w:rsidP="00547FE5">
      <w:pPr>
        <w:pStyle w:val="Heading8"/>
      </w:pPr>
      <w:bookmarkStart w:id="69" w:name="_Toc360524093"/>
      <w:bookmarkStart w:id="70" w:name="_Toc442236249"/>
      <w:r>
        <w:t>Database Files</w:t>
      </w:r>
      <w:bookmarkEnd w:id="69"/>
      <w:bookmarkEnd w:id="70"/>
    </w:p>
    <w:p w:rsidR="00547FE5" w:rsidRDefault="00547FE5" w:rsidP="00547FE5">
      <w:pPr>
        <w:pStyle w:val="BodyText"/>
      </w:pPr>
      <w:r>
        <w:t>The standard for Database File Names is:</w:t>
      </w:r>
    </w:p>
    <w:p w:rsidR="00547FE5" w:rsidRDefault="00547FE5" w:rsidP="00547FE5">
      <w:pPr>
        <w:pStyle w:val="tty80indent"/>
      </w:pPr>
      <w:r>
        <w:t>Standard: ‘’</w:t>
      </w:r>
      <w:r>
        <w:br/>
        <w:t>Example: ‘’</w:t>
      </w:r>
    </w:p>
    <w:p w:rsidR="00547FE5" w:rsidRDefault="00547FE5" w:rsidP="00547FE5">
      <w:pPr>
        <w:pStyle w:val="Heading8"/>
      </w:pPr>
      <w:bookmarkStart w:id="71" w:name="_Toc360524094"/>
      <w:bookmarkStart w:id="72" w:name="_Toc442236250"/>
      <w:proofErr w:type="spellStart"/>
      <w:r>
        <w:t>Tablespaces</w:t>
      </w:r>
      <w:bookmarkEnd w:id="71"/>
      <w:bookmarkEnd w:id="72"/>
      <w:proofErr w:type="spellEnd"/>
    </w:p>
    <w:p w:rsidR="00547FE5" w:rsidRDefault="00547FE5" w:rsidP="00547FE5">
      <w:pPr>
        <w:pStyle w:val="BodyText"/>
      </w:pPr>
      <w:r>
        <w:t xml:space="preserve">The standard for </w:t>
      </w:r>
      <w:proofErr w:type="spellStart"/>
      <w:r>
        <w:t>Tablespace</w:t>
      </w:r>
      <w:proofErr w:type="spellEnd"/>
      <w:r>
        <w:t xml:space="preserve"> </w:t>
      </w:r>
      <w:proofErr w:type="gramStart"/>
      <w:r>
        <w:t>Names  is</w:t>
      </w:r>
      <w:proofErr w:type="gramEnd"/>
      <w:r>
        <w:t>:</w:t>
      </w:r>
    </w:p>
    <w:p w:rsidR="00547FE5" w:rsidRDefault="00547FE5" w:rsidP="00547FE5">
      <w:pPr>
        <w:pStyle w:val="tty80indent"/>
      </w:pPr>
      <w:r>
        <w:t>Standard: ‘’</w:t>
      </w:r>
      <w:r>
        <w:br/>
        <w:t>Example: ‘’</w:t>
      </w:r>
    </w:p>
    <w:p w:rsidR="00547FE5" w:rsidRDefault="00547FE5" w:rsidP="00547FE5">
      <w:pPr>
        <w:pStyle w:val="Heading8"/>
      </w:pPr>
      <w:r>
        <w:t>Mount Points</w:t>
      </w:r>
    </w:p>
    <w:p w:rsidR="00547FE5" w:rsidRDefault="00547FE5" w:rsidP="00547FE5">
      <w:pPr>
        <w:pStyle w:val="BodyText"/>
      </w:pPr>
      <w:r>
        <w:t>The standard for File System Mount Points is:</w:t>
      </w:r>
    </w:p>
    <w:p w:rsidR="00547FE5" w:rsidRDefault="00547FE5" w:rsidP="00547FE5">
      <w:pPr>
        <w:pStyle w:val="tty80indent"/>
      </w:pPr>
      <w:r>
        <w:t>Standard: ‘’</w:t>
      </w:r>
      <w:r>
        <w:br/>
        <w:t>Example: ‘’</w:t>
      </w:r>
    </w:p>
    <w:p w:rsidR="00547FE5" w:rsidRPr="00400AD4" w:rsidRDefault="00547FE5" w:rsidP="00547FE5">
      <w:pPr>
        <w:pStyle w:val="Heading3"/>
        <w:tabs>
          <w:tab w:val="clear" w:pos="4320"/>
        </w:tabs>
        <w:rPr>
          <w:lang w:val="fr-FR"/>
        </w:rPr>
      </w:pPr>
      <w:bookmarkStart w:id="73" w:name="_Toc360524090"/>
      <w:bookmarkStart w:id="74" w:name="_Toc442236246"/>
      <w:r w:rsidRPr="00400AD4">
        <w:rPr>
          <w:lang w:val="fr-FR"/>
        </w:rPr>
        <w:t xml:space="preserve">Oracle </w:t>
      </w:r>
      <w:proofErr w:type="spellStart"/>
      <w:r w:rsidRPr="00400AD4">
        <w:rPr>
          <w:lang w:val="fr-FR"/>
        </w:rPr>
        <w:t>Database</w:t>
      </w:r>
      <w:proofErr w:type="spellEnd"/>
      <w:r w:rsidRPr="00400AD4">
        <w:rPr>
          <w:lang w:val="fr-FR"/>
        </w:rPr>
        <w:t xml:space="preserve"> Instance - &lt;ORACLE_SID&gt;</w:t>
      </w:r>
    </w:p>
    <w:p w:rsidR="00547FE5" w:rsidRDefault="00547FE5" w:rsidP="00F20AD1">
      <w:pPr>
        <w:pStyle w:val="Note"/>
      </w:pPr>
      <w:r>
        <w:t>Repeat this entire section for each Oracle Database Server SID that exists in the architecture.</w:t>
      </w:r>
    </w:p>
    <w:p w:rsidR="00547FE5" w:rsidRDefault="00547FE5" w:rsidP="00547FE5">
      <w:pPr>
        <w:pStyle w:val="Heading8"/>
      </w:pPr>
      <w:bookmarkStart w:id="75" w:name="_Toc360524101"/>
      <w:bookmarkStart w:id="76" w:name="_Toc442236264"/>
      <w:bookmarkStart w:id="77" w:name="_Toc360524098"/>
      <w:bookmarkStart w:id="78" w:name="_Toc442236256"/>
      <w:bookmarkEnd w:id="73"/>
      <w:bookmarkEnd w:id="74"/>
      <w:r>
        <w:t>Key Init.ora Listing</w:t>
      </w:r>
      <w:bookmarkEnd w:id="75"/>
      <w:bookmarkEnd w:id="76"/>
    </w:p>
    <w:p w:rsidR="00547FE5" w:rsidRDefault="00547FE5" w:rsidP="00547FE5">
      <w:pPr>
        <w:pStyle w:val="BodyText"/>
      </w:pPr>
      <w:r>
        <w:t>The following table documents the values of other key database init.ora parameters: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833"/>
        <w:gridCol w:w="1527"/>
        <w:gridCol w:w="3218"/>
      </w:tblGrid>
      <w:tr w:rsidR="00547FE5" w:rsidTr="00F930B9">
        <w:trPr>
          <w:cantSplit/>
          <w:tblHeader/>
        </w:trPr>
        <w:tc>
          <w:tcPr>
            <w:tcW w:w="2833" w:type="dxa"/>
            <w:tcBorders>
              <w:top w:val="single" w:sz="12" w:space="0" w:color="000000"/>
              <w:bottom w:val="single" w:sz="6" w:space="0" w:color="000000"/>
              <w:right w:val="nil"/>
            </w:tcBorders>
            <w:shd w:val="clear" w:color="000000" w:fill="E6E6E6"/>
          </w:tcPr>
          <w:p w:rsidR="00547FE5" w:rsidRDefault="00547FE5" w:rsidP="00F930B9">
            <w:pPr>
              <w:pStyle w:val="TableHeading"/>
            </w:pPr>
            <w:r>
              <w:lastRenderedPageBreak/>
              <w:t>Parameter Name</w:t>
            </w:r>
          </w:p>
        </w:tc>
        <w:tc>
          <w:tcPr>
            <w:tcW w:w="1527"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Parameter Value</w:t>
            </w:r>
          </w:p>
        </w:tc>
        <w:tc>
          <w:tcPr>
            <w:tcW w:w="3218" w:type="dxa"/>
            <w:tcBorders>
              <w:top w:val="single" w:sz="12" w:space="0" w:color="000000"/>
              <w:left w:val="nil"/>
              <w:bottom w:val="single" w:sz="6" w:space="0" w:color="000000"/>
            </w:tcBorders>
            <w:shd w:val="clear" w:color="000000" w:fill="E6E6E6"/>
          </w:tcPr>
          <w:p w:rsidR="00547FE5" w:rsidRDefault="00547FE5" w:rsidP="00F930B9">
            <w:pPr>
              <w:pStyle w:val="TableHeading"/>
            </w:pPr>
            <w:r>
              <w:t>Description</w:t>
            </w:r>
          </w:p>
        </w:tc>
      </w:tr>
      <w:tr w:rsidR="00547FE5" w:rsidTr="00F930B9">
        <w:trPr>
          <w:cantSplit/>
        </w:trPr>
        <w:tc>
          <w:tcPr>
            <w:tcW w:w="2833" w:type="dxa"/>
            <w:tcBorders>
              <w:top w:val="single" w:sz="6" w:space="0" w:color="000000"/>
            </w:tcBorders>
            <w:shd w:val="clear" w:color="000000" w:fill="FFFFFF"/>
          </w:tcPr>
          <w:p w:rsidR="00547FE5" w:rsidRDefault="00547FE5" w:rsidP="00F930B9">
            <w:pPr>
              <w:pStyle w:val="TableText"/>
            </w:pPr>
            <w:r>
              <w:t>_</w:t>
            </w:r>
            <w:proofErr w:type="spellStart"/>
            <w:r>
              <w:t>undo_optimizer_changes</w:t>
            </w:r>
            <w:proofErr w:type="spellEnd"/>
          </w:p>
        </w:tc>
        <w:tc>
          <w:tcPr>
            <w:tcW w:w="1527" w:type="dxa"/>
            <w:tcBorders>
              <w:top w:val="single" w:sz="6" w:space="0" w:color="000000"/>
            </w:tcBorders>
            <w:shd w:val="clear" w:color="000000" w:fill="FFFFFF"/>
          </w:tcPr>
          <w:p w:rsidR="00547FE5" w:rsidRDefault="00547FE5" w:rsidP="00F930B9">
            <w:pPr>
              <w:pStyle w:val="TableText"/>
            </w:pPr>
            <w:r>
              <w:t>TRUE</w:t>
            </w:r>
          </w:p>
        </w:tc>
        <w:tc>
          <w:tcPr>
            <w:tcW w:w="3218" w:type="dxa"/>
            <w:tcBorders>
              <w:top w:val="single" w:sz="6" w:space="0" w:color="000000"/>
            </w:tcBorders>
            <w:shd w:val="clear" w:color="000000" w:fill="FFFFFF"/>
          </w:tcPr>
          <w:p w:rsidR="00547FE5" w:rsidRDefault="00547FE5" w:rsidP="00F930B9">
            <w:pPr>
              <w:pStyle w:val="TableText"/>
            </w:pPr>
          </w:p>
        </w:tc>
      </w:tr>
      <w:tr w:rsidR="00547FE5" w:rsidTr="00F930B9">
        <w:trPr>
          <w:cantSplit/>
        </w:trPr>
        <w:tc>
          <w:tcPr>
            <w:tcW w:w="2833" w:type="dxa"/>
            <w:shd w:val="clear" w:color="000000" w:fill="FFFFFF"/>
          </w:tcPr>
          <w:p w:rsidR="00547FE5" w:rsidRDefault="00547FE5" w:rsidP="00F930B9">
            <w:pPr>
              <w:pStyle w:val="TableText"/>
            </w:pPr>
          </w:p>
        </w:tc>
        <w:tc>
          <w:tcPr>
            <w:tcW w:w="1527" w:type="dxa"/>
            <w:shd w:val="clear" w:color="000000" w:fill="FFFFFF"/>
          </w:tcPr>
          <w:p w:rsidR="00547FE5" w:rsidRDefault="00547FE5" w:rsidP="00F930B9">
            <w:pPr>
              <w:pStyle w:val="TableText"/>
            </w:pPr>
          </w:p>
        </w:tc>
        <w:tc>
          <w:tcPr>
            <w:tcW w:w="3218" w:type="dxa"/>
            <w:shd w:val="clear" w:color="000000" w:fill="FFFFFF"/>
          </w:tcPr>
          <w:p w:rsidR="00547FE5" w:rsidRDefault="00547FE5" w:rsidP="00F930B9">
            <w:pPr>
              <w:pStyle w:val="TableText"/>
            </w:pPr>
          </w:p>
        </w:tc>
      </w:tr>
    </w:tbl>
    <w:p w:rsidR="00547FE5" w:rsidRDefault="00547FE5" w:rsidP="00547FE5"/>
    <w:p w:rsidR="00547FE5" w:rsidRDefault="00547FE5" w:rsidP="00547FE5">
      <w:pPr>
        <w:pStyle w:val="Heading8"/>
      </w:pPr>
      <w:r>
        <w:t>Additional Database Server Configuration Details</w:t>
      </w:r>
    </w:p>
    <w:p w:rsidR="00547FE5" w:rsidRDefault="00547FE5" w:rsidP="00547FE5">
      <w:pPr>
        <w:pStyle w:val="BodyText"/>
      </w:pPr>
      <w:r>
        <w:t>Below are additional configuration details for the Database Server:</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060"/>
      </w:tblGrid>
      <w:tr w:rsidR="00547FE5" w:rsidTr="00F930B9">
        <w:trPr>
          <w:trHeight w:val="317"/>
          <w:tblHeader/>
        </w:trPr>
        <w:tc>
          <w:tcPr>
            <w:tcW w:w="4410" w:type="dxa"/>
            <w:tcBorders>
              <w:top w:val="single" w:sz="12" w:space="0" w:color="000000"/>
              <w:bottom w:val="single" w:sz="6" w:space="0" w:color="000000"/>
              <w:right w:val="nil"/>
            </w:tcBorders>
            <w:shd w:val="clear" w:color="000000" w:fill="E6E6E6"/>
          </w:tcPr>
          <w:p w:rsidR="00547FE5" w:rsidRDefault="00547FE5" w:rsidP="00F930B9">
            <w:pPr>
              <w:pStyle w:val="TableHeading"/>
            </w:pPr>
            <w:r>
              <w:t>Parameter</w:t>
            </w:r>
          </w:p>
        </w:tc>
        <w:tc>
          <w:tcPr>
            <w:tcW w:w="3060" w:type="dxa"/>
            <w:tcBorders>
              <w:top w:val="single" w:sz="12" w:space="0" w:color="000000"/>
              <w:left w:val="nil"/>
              <w:bottom w:val="single" w:sz="6" w:space="0" w:color="000000"/>
            </w:tcBorders>
            <w:shd w:val="clear" w:color="000000" w:fill="E6E6E6"/>
          </w:tcPr>
          <w:p w:rsidR="00547FE5" w:rsidRDefault="00547FE5" w:rsidP="00F930B9">
            <w:pPr>
              <w:pStyle w:val="TableHeading"/>
            </w:pPr>
            <w:r>
              <w:t>Value</w:t>
            </w:r>
          </w:p>
        </w:tc>
      </w:tr>
      <w:tr w:rsidR="00547FE5" w:rsidTr="00F930B9">
        <w:trPr>
          <w:trHeight w:val="317"/>
        </w:trPr>
        <w:tc>
          <w:tcPr>
            <w:tcW w:w="4410" w:type="dxa"/>
            <w:tcBorders>
              <w:top w:val="single" w:sz="6" w:space="0" w:color="000000"/>
            </w:tcBorders>
            <w:shd w:val="clear" w:color="000000" w:fill="FFFFFF"/>
          </w:tcPr>
          <w:p w:rsidR="00547FE5" w:rsidRDefault="00547FE5" w:rsidP="00F930B9">
            <w:pPr>
              <w:pStyle w:val="TableText"/>
            </w:pPr>
            <w:r>
              <w:t>What is the platform DNS name</w:t>
            </w:r>
          </w:p>
        </w:tc>
        <w:tc>
          <w:tcPr>
            <w:tcW w:w="3060" w:type="dxa"/>
            <w:tcBorders>
              <w:top w:val="single" w:sz="6" w:space="0" w:color="000000"/>
            </w:tcBorders>
            <w:shd w:val="clear" w:color="000000" w:fill="FFFFFF"/>
          </w:tcPr>
          <w:p w:rsidR="00547FE5" w:rsidRDefault="00547FE5" w:rsidP="00F930B9">
            <w:pPr>
              <w:pStyle w:val="TableText"/>
            </w:pPr>
            <w:r>
              <w:t>LEARN</w:t>
            </w:r>
          </w:p>
        </w:tc>
      </w:tr>
      <w:tr w:rsidR="00547FE5" w:rsidTr="00F930B9">
        <w:trPr>
          <w:trHeight w:val="317"/>
        </w:trPr>
        <w:tc>
          <w:tcPr>
            <w:tcW w:w="4410" w:type="dxa"/>
            <w:shd w:val="clear" w:color="000000" w:fill="FFFFFF"/>
          </w:tcPr>
          <w:p w:rsidR="00547FE5" w:rsidRDefault="00547FE5" w:rsidP="00F930B9">
            <w:pPr>
              <w:pStyle w:val="TableText"/>
            </w:pPr>
            <w:r>
              <w:t>What Type of Hardware Platform and OS is being used</w:t>
            </w:r>
          </w:p>
        </w:tc>
        <w:tc>
          <w:tcPr>
            <w:tcW w:w="3060" w:type="dxa"/>
            <w:shd w:val="clear" w:color="000000" w:fill="FFFFFF"/>
          </w:tcPr>
          <w:p w:rsidR="00547FE5" w:rsidRDefault="00547FE5" w:rsidP="00F930B9">
            <w:pPr>
              <w:pStyle w:val="TableText"/>
            </w:pPr>
            <w:r>
              <w:t>Sun Solaris 9.5</w:t>
            </w:r>
          </w:p>
        </w:tc>
      </w:tr>
      <w:tr w:rsidR="00547FE5" w:rsidTr="00F930B9">
        <w:trPr>
          <w:trHeight w:val="317"/>
        </w:trPr>
        <w:tc>
          <w:tcPr>
            <w:tcW w:w="4410" w:type="dxa"/>
            <w:shd w:val="clear" w:color="000000" w:fill="FFFFFF"/>
          </w:tcPr>
          <w:p w:rsidR="00547FE5" w:rsidRDefault="00547FE5" w:rsidP="00F930B9">
            <w:pPr>
              <w:pStyle w:val="TableText"/>
            </w:pPr>
            <w:r>
              <w:t>Oracle Block Size</w:t>
            </w:r>
          </w:p>
        </w:tc>
        <w:tc>
          <w:tcPr>
            <w:tcW w:w="3060" w:type="dxa"/>
            <w:shd w:val="clear" w:color="000000" w:fill="FFFFFF"/>
          </w:tcPr>
          <w:p w:rsidR="00547FE5" w:rsidRDefault="00547FE5" w:rsidP="00F930B9">
            <w:pPr>
              <w:pStyle w:val="TableText"/>
            </w:pPr>
          </w:p>
        </w:tc>
      </w:tr>
      <w:tr w:rsidR="00547FE5" w:rsidTr="00F930B9">
        <w:trPr>
          <w:trHeight w:val="317"/>
        </w:trPr>
        <w:tc>
          <w:tcPr>
            <w:tcW w:w="4410" w:type="dxa"/>
            <w:shd w:val="clear" w:color="000000" w:fill="FFFFFF"/>
          </w:tcPr>
          <w:p w:rsidR="00547FE5" w:rsidRDefault="00547FE5" w:rsidP="00F930B9">
            <w:pPr>
              <w:pStyle w:val="TableText"/>
            </w:pPr>
            <w:r>
              <w:t>Net8 Listener Port</w:t>
            </w:r>
          </w:p>
        </w:tc>
        <w:tc>
          <w:tcPr>
            <w:tcW w:w="3060" w:type="dxa"/>
            <w:shd w:val="clear" w:color="000000" w:fill="FFFFFF"/>
          </w:tcPr>
          <w:p w:rsidR="00547FE5" w:rsidRDefault="00547FE5" w:rsidP="00F930B9">
            <w:pPr>
              <w:pStyle w:val="TableText"/>
            </w:pPr>
            <w:r>
              <w:t>1521</w:t>
            </w:r>
          </w:p>
        </w:tc>
      </w:tr>
      <w:tr w:rsidR="00547FE5" w:rsidTr="00F930B9">
        <w:trPr>
          <w:trHeight w:val="317"/>
        </w:trPr>
        <w:tc>
          <w:tcPr>
            <w:tcW w:w="4410" w:type="dxa"/>
            <w:shd w:val="clear" w:color="000000" w:fill="FFFFFF"/>
          </w:tcPr>
          <w:p w:rsidR="00547FE5" w:rsidRDefault="00547FE5" w:rsidP="00F930B9">
            <w:pPr>
              <w:pStyle w:val="TableText"/>
            </w:pPr>
            <w:r>
              <w:t>Net8 Report Procedure Call (RPC) Server Port</w:t>
            </w:r>
          </w:p>
        </w:tc>
        <w:tc>
          <w:tcPr>
            <w:tcW w:w="3060" w:type="dxa"/>
            <w:shd w:val="clear" w:color="000000" w:fill="FFFFFF"/>
          </w:tcPr>
          <w:p w:rsidR="00547FE5" w:rsidRDefault="00547FE5" w:rsidP="00F930B9">
            <w:pPr>
              <w:pStyle w:val="TableText"/>
            </w:pPr>
            <w:r>
              <w:t>1522</w:t>
            </w:r>
          </w:p>
        </w:tc>
      </w:tr>
      <w:tr w:rsidR="00547FE5" w:rsidTr="00F930B9">
        <w:trPr>
          <w:trHeight w:val="317"/>
        </w:trPr>
        <w:tc>
          <w:tcPr>
            <w:tcW w:w="4410" w:type="dxa"/>
            <w:shd w:val="clear" w:color="000000" w:fill="FFFFFF"/>
          </w:tcPr>
          <w:p w:rsidR="00547FE5" w:rsidRDefault="00547FE5" w:rsidP="00F930B9">
            <w:pPr>
              <w:pStyle w:val="TableText"/>
            </w:pPr>
            <w:r>
              <w:t>Character Set used for database creation</w:t>
            </w:r>
          </w:p>
        </w:tc>
        <w:tc>
          <w:tcPr>
            <w:tcW w:w="3060" w:type="dxa"/>
            <w:shd w:val="clear" w:color="000000" w:fill="FFFFFF"/>
          </w:tcPr>
          <w:p w:rsidR="00547FE5" w:rsidRDefault="00547FE5" w:rsidP="00F930B9">
            <w:pPr>
              <w:pStyle w:val="TableText"/>
            </w:pPr>
            <w:r>
              <w:t>WE8ISO8859P1</w:t>
            </w:r>
          </w:p>
        </w:tc>
      </w:tr>
      <w:tr w:rsidR="00547FE5" w:rsidTr="00F930B9">
        <w:trPr>
          <w:trHeight w:val="317"/>
        </w:trPr>
        <w:tc>
          <w:tcPr>
            <w:tcW w:w="4410" w:type="dxa"/>
            <w:shd w:val="clear" w:color="000000" w:fill="FFFFFF"/>
          </w:tcPr>
          <w:p w:rsidR="00547FE5" w:rsidRDefault="00547FE5" w:rsidP="00F930B9">
            <w:pPr>
              <w:pStyle w:val="TableText"/>
            </w:pPr>
            <w:r>
              <w:t>Location of Oracle Home Directory</w:t>
            </w:r>
          </w:p>
        </w:tc>
        <w:tc>
          <w:tcPr>
            <w:tcW w:w="3060" w:type="dxa"/>
            <w:shd w:val="clear" w:color="000000" w:fill="FFFFFF"/>
          </w:tcPr>
          <w:p w:rsidR="00547FE5" w:rsidRDefault="00547FE5" w:rsidP="00F930B9">
            <w:pPr>
              <w:pStyle w:val="TableText"/>
            </w:pPr>
            <w:r>
              <w:t>/u01/app/oracle/product/905</w:t>
            </w:r>
          </w:p>
        </w:tc>
      </w:tr>
      <w:tr w:rsidR="00547FE5" w:rsidTr="00F930B9">
        <w:trPr>
          <w:trHeight w:val="317"/>
        </w:trPr>
        <w:tc>
          <w:tcPr>
            <w:tcW w:w="4410" w:type="dxa"/>
            <w:shd w:val="clear" w:color="000000" w:fill="FFFFFF"/>
          </w:tcPr>
          <w:p w:rsidR="00547FE5" w:rsidRDefault="00547FE5" w:rsidP="00F930B9">
            <w:pPr>
              <w:pStyle w:val="TableText"/>
            </w:pPr>
            <w:r>
              <w:t>Location of Oracle Base Directory</w:t>
            </w:r>
          </w:p>
        </w:tc>
        <w:tc>
          <w:tcPr>
            <w:tcW w:w="3060" w:type="dxa"/>
            <w:shd w:val="clear" w:color="000000" w:fill="FFFFFF"/>
          </w:tcPr>
          <w:p w:rsidR="00547FE5" w:rsidRDefault="00547FE5" w:rsidP="00F930B9">
            <w:pPr>
              <w:pStyle w:val="TableText"/>
            </w:pPr>
            <w:r>
              <w:t>/u01/app/oracle</w:t>
            </w:r>
          </w:p>
        </w:tc>
      </w:tr>
      <w:tr w:rsidR="00547FE5" w:rsidTr="00F930B9">
        <w:trPr>
          <w:trHeight w:val="317"/>
        </w:trPr>
        <w:tc>
          <w:tcPr>
            <w:tcW w:w="4410" w:type="dxa"/>
            <w:shd w:val="clear" w:color="000000" w:fill="FFFFFF"/>
          </w:tcPr>
          <w:p w:rsidR="00547FE5" w:rsidRDefault="00547FE5" w:rsidP="00F930B9">
            <w:pPr>
              <w:pStyle w:val="TableText"/>
            </w:pPr>
            <w:r>
              <w:t>Is the Optimal Flexible Architecture Standard Being Used</w:t>
            </w:r>
          </w:p>
        </w:tc>
        <w:tc>
          <w:tcPr>
            <w:tcW w:w="3060" w:type="dxa"/>
            <w:shd w:val="clear" w:color="000000" w:fill="FFFFFF"/>
          </w:tcPr>
          <w:p w:rsidR="00547FE5" w:rsidRDefault="00547FE5" w:rsidP="00F930B9">
            <w:pPr>
              <w:pStyle w:val="TableText"/>
            </w:pPr>
            <w:r>
              <w:t>Yes</w:t>
            </w:r>
          </w:p>
        </w:tc>
      </w:tr>
    </w:tbl>
    <w:p w:rsidR="00547FE5" w:rsidRDefault="00547FE5" w:rsidP="00547FE5">
      <w:pPr>
        <w:pStyle w:val="BodyText"/>
      </w:pPr>
    </w:p>
    <w:p w:rsidR="00547FE5" w:rsidRDefault="00547FE5" w:rsidP="00547FE5">
      <w:pPr>
        <w:pStyle w:val="Heading8"/>
      </w:pPr>
      <w:proofErr w:type="spellStart"/>
      <w:r>
        <w:t>Tablespace</w:t>
      </w:r>
      <w:proofErr w:type="spellEnd"/>
      <w:r>
        <w:t xml:space="preserve"> Partitioning</w:t>
      </w:r>
      <w:bookmarkEnd w:id="77"/>
      <w:bookmarkEnd w:id="78"/>
    </w:p>
    <w:p w:rsidR="00547FE5" w:rsidRDefault="00547FE5" w:rsidP="00547FE5">
      <w:pPr>
        <w:pStyle w:val="BodyText"/>
      </w:pPr>
      <w:r>
        <w:t xml:space="preserve">This section describes the basic partitioning of the </w:t>
      </w:r>
      <w:proofErr w:type="spellStart"/>
      <w:r>
        <w:t>tablespaces</w:t>
      </w:r>
      <w:proofErr w:type="spellEnd"/>
      <w:r>
        <w:t xml:space="preserve"> within the production database instances.  The partitioning is designed to satisfy </w:t>
      </w:r>
      <w:r>
        <w:rPr>
          <w:rStyle w:val="HighlightedVariable"/>
        </w:rPr>
        <w:t>&lt;Company Short Name&gt;</w:t>
      </w:r>
      <w:r>
        <w:t>’s database architecture strategy.</w:t>
      </w:r>
    </w:p>
    <w:p w:rsidR="00547FE5" w:rsidRDefault="00547FE5" w:rsidP="00F20AD1">
      <w:pPr>
        <w:pStyle w:val="Note"/>
      </w:pPr>
      <w:r>
        <w:t xml:space="preserve">Update the following table with your specific </w:t>
      </w:r>
      <w:proofErr w:type="spellStart"/>
      <w:r>
        <w:t>tablespaces</w:t>
      </w:r>
      <w:proofErr w:type="spellEnd"/>
      <w:r>
        <w:t xml:space="preserve"> and requirements.  These are only examples.</w:t>
      </w:r>
    </w:p>
    <w:p w:rsidR="00547FE5" w:rsidRDefault="00547FE5" w:rsidP="00547FE5"/>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89"/>
        <w:gridCol w:w="2199"/>
        <w:gridCol w:w="3550"/>
      </w:tblGrid>
      <w:tr w:rsidR="00547FE5" w:rsidTr="00F930B9">
        <w:trPr>
          <w:cantSplit/>
          <w:tblHeader/>
        </w:trPr>
        <w:tc>
          <w:tcPr>
            <w:tcW w:w="1689" w:type="dxa"/>
            <w:tcBorders>
              <w:top w:val="single" w:sz="12" w:space="0" w:color="000000"/>
              <w:bottom w:val="single" w:sz="6" w:space="0" w:color="000000"/>
              <w:right w:val="nil"/>
            </w:tcBorders>
            <w:shd w:val="clear" w:color="000000" w:fill="E6E6E6"/>
          </w:tcPr>
          <w:p w:rsidR="00547FE5" w:rsidRDefault="00547FE5" w:rsidP="00F930B9">
            <w:pPr>
              <w:pStyle w:val="TableHeading"/>
            </w:pPr>
            <w:r>
              <w:t>Segment Type</w:t>
            </w:r>
          </w:p>
        </w:tc>
        <w:tc>
          <w:tcPr>
            <w:tcW w:w="2199"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proofErr w:type="spellStart"/>
            <w:r>
              <w:t>Tablespace</w:t>
            </w:r>
            <w:proofErr w:type="spellEnd"/>
          </w:p>
        </w:tc>
        <w:tc>
          <w:tcPr>
            <w:tcW w:w="3550" w:type="dxa"/>
            <w:tcBorders>
              <w:top w:val="single" w:sz="12" w:space="0" w:color="000000"/>
              <w:left w:val="nil"/>
              <w:bottom w:val="single" w:sz="6" w:space="0" w:color="000000"/>
            </w:tcBorders>
            <w:shd w:val="clear" w:color="000000" w:fill="E6E6E6"/>
          </w:tcPr>
          <w:p w:rsidR="00547FE5" w:rsidRDefault="00547FE5" w:rsidP="00F930B9">
            <w:pPr>
              <w:pStyle w:val="TableHeading"/>
            </w:pPr>
            <w:r>
              <w:t>Comments</w:t>
            </w:r>
          </w:p>
        </w:tc>
      </w:tr>
      <w:tr w:rsidR="00547FE5" w:rsidTr="00F930B9">
        <w:trPr>
          <w:cantSplit/>
        </w:trPr>
        <w:tc>
          <w:tcPr>
            <w:tcW w:w="1689" w:type="dxa"/>
            <w:tcBorders>
              <w:top w:val="single" w:sz="6" w:space="0" w:color="000000"/>
            </w:tcBorders>
            <w:shd w:val="clear" w:color="000000" w:fill="FFFFFF"/>
          </w:tcPr>
          <w:p w:rsidR="00547FE5" w:rsidRDefault="00547FE5" w:rsidP="00F930B9">
            <w:pPr>
              <w:pStyle w:val="TableText"/>
            </w:pPr>
            <w:r>
              <w:t>System</w:t>
            </w:r>
          </w:p>
        </w:tc>
        <w:tc>
          <w:tcPr>
            <w:tcW w:w="2199" w:type="dxa"/>
            <w:tcBorders>
              <w:top w:val="single" w:sz="6" w:space="0" w:color="000000"/>
            </w:tcBorders>
            <w:shd w:val="clear" w:color="000000" w:fill="FFFFFF"/>
          </w:tcPr>
          <w:p w:rsidR="00547FE5" w:rsidRDefault="00547FE5" w:rsidP="00F930B9">
            <w:pPr>
              <w:pStyle w:val="TableText"/>
            </w:pPr>
          </w:p>
        </w:tc>
        <w:tc>
          <w:tcPr>
            <w:tcW w:w="3550" w:type="dxa"/>
            <w:tcBorders>
              <w:top w:val="single" w:sz="6" w:space="0" w:color="000000"/>
            </w:tcBorders>
            <w:shd w:val="clear" w:color="000000" w:fill="FFFFFF"/>
          </w:tcPr>
          <w:p w:rsidR="00547FE5" w:rsidRDefault="00547FE5" w:rsidP="00F930B9">
            <w:pPr>
              <w:pStyle w:val="TableText"/>
            </w:pPr>
          </w:p>
        </w:tc>
      </w:tr>
      <w:tr w:rsidR="00547FE5" w:rsidTr="00F930B9">
        <w:trPr>
          <w:cantSplit/>
        </w:trPr>
        <w:tc>
          <w:tcPr>
            <w:tcW w:w="1689" w:type="dxa"/>
            <w:shd w:val="clear" w:color="000000" w:fill="FFFFFF"/>
          </w:tcPr>
          <w:p w:rsidR="00547FE5" w:rsidRDefault="00547FE5" w:rsidP="00F930B9">
            <w:pPr>
              <w:pStyle w:val="TableText"/>
            </w:pPr>
            <w:r>
              <w:t>Temporary</w:t>
            </w:r>
          </w:p>
        </w:tc>
        <w:tc>
          <w:tcPr>
            <w:tcW w:w="2199" w:type="dxa"/>
            <w:shd w:val="clear" w:color="000000" w:fill="FFFFFF"/>
          </w:tcPr>
          <w:p w:rsidR="00547FE5" w:rsidRDefault="00547FE5" w:rsidP="00F930B9">
            <w:pPr>
              <w:pStyle w:val="TableText"/>
            </w:pPr>
          </w:p>
        </w:tc>
        <w:tc>
          <w:tcPr>
            <w:tcW w:w="3550" w:type="dxa"/>
            <w:shd w:val="clear" w:color="000000" w:fill="FFFFFF"/>
          </w:tcPr>
          <w:p w:rsidR="00547FE5" w:rsidRDefault="00547FE5" w:rsidP="00F930B9">
            <w:pPr>
              <w:pStyle w:val="TableText"/>
            </w:pPr>
          </w:p>
        </w:tc>
      </w:tr>
      <w:tr w:rsidR="00547FE5" w:rsidTr="00F930B9">
        <w:trPr>
          <w:cantSplit/>
        </w:trPr>
        <w:tc>
          <w:tcPr>
            <w:tcW w:w="1689" w:type="dxa"/>
            <w:shd w:val="clear" w:color="000000" w:fill="FFFFFF"/>
          </w:tcPr>
          <w:p w:rsidR="00547FE5" w:rsidRDefault="00547FE5" w:rsidP="00F930B9">
            <w:pPr>
              <w:pStyle w:val="TableText"/>
            </w:pPr>
            <w:r>
              <w:t>Rollback</w:t>
            </w:r>
          </w:p>
        </w:tc>
        <w:tc>
          <w:tcPr>
            <w:tcW w:w="2199" w:type="dxa"/>
            <w:shd w:val="clear" w:color="000000" w:fill="FFFFFF"/>
          </w:tcPr>
          <w:p w:rsidR="00547FE5" w:rsidRDefault="00547FE5" w:rsidP="00F930B9">
            <w:pPr>
              <w:pStyle w:val="TableText"/>
            </w:pPr>
          </w:p>
        </w:tc>
        <w:tc>
          <w:tcPr>
            <w:tcW w:w="3550" w:type="dxa"/>
            <w:shd w:val="clear" w:color="000000" w:fill="FFFFFF"/>
          </w:tcPr>
          <w:p w:rsidR="00547FE5" w:rsidRDefault="00547FE5" w:rsidP="00F930B9">
            <w:pPr>
              <w:pStyle w:val="TableText"/>
            </w:pPr>
          </w:p>
        </w:tc>
      </w:tr>
      <w:tr w:rsidR="00547FE5" w:rsidTr="00F930B9">
        <w:trPr>
          <w:cantSplit/>
        </w:trPr>
        <w:tc>
          <w:tcPr>
            <w:tcW w:w="1689" w:type="dxa"/>
            <w:shd w:val="clear" w:color="000000" w:fill="FFFFFF"/>
          </w:tcPr>
          <w:p w:rsidR="00547FE5" w:rsidRDefault="00547FE5" w:rsidP="00F930B9">
            <w:pPr>
              <w:pStyle w:val="TableText"/>
            </w:pPr>
            <w:r>
              <w:t>Tools</w:t>
            </w:r>
          </w:p>
        </w:tc>
        <w:tc>
          <w:tcPr>
            <w:tcW w:w="2199" w:type="dxa"/>
            <w:shd w:val="clear" w:color="000000" w:fill="FFFFFF"/>
          </w:tcPr>
          <w:p w:rsidR="00547FE5" w:rsidRDefault="00547FE5" w:rsidP="00F930B9">
            <w:pPr>
              <w:pStyle w:val="TableText"/>
            </w:pPr>
          </w:p>
        </w:tc>
        <w:tc>
          <w:tcPr>
            <w:tcW w:w="3550" w:type="dxa"/>
            <w:shd w:val="clear" w:color="000000" w:fill="FFFFFF"/>
          </w:tcPr>
          <w:p w:rsidR="00547FE5" w:rsidRDefault="00547FE5" w:rsidP="00F930B9">
            <w:pPr>
              <w:pStyle w:val="TableText"/>
            </w:pPr>
          </w:p>
        </w:tc>
      </w:tr>
      <w:tr w:rsidR="00547FE5" w:rsidTr="00F930B9">
        <w:trPr>
          <w:cantSplit/>
        </w:trPr>
        <w:tc>
          <w:tcPr>
            <w:tcW w:w="1689" w:type="dxa"/>
            <w:shd w:val="clear" w:color="000000" w:fill="FFFFFF"/>
          </w:tcPr>
          <w:p w:rsidR="00547FE5" w:rsidRDefault="00547FE5" w:rsidP="00F930B9">
            <w:pPr>
              <w:pStyle w:val="TableText"/>
            </w:pPr>
            <w:r>
              <w:t>Misc User</w:t>
            </w:r>
          </w:p>
        </w:tc>
        <w:tc>
          <w:tcPr>
            <w:tcW w:w="2199" w:type="dxa"/>
            <w:shd w:val="clear" w:color="000000" w:fill="FFFFFF"/>
          </w:tcPr>
          <w:p w:rsidR="00547FE5" w:rsidRDefault="00547FE5" w:rsidP="00F930B9">
            <w:pPr>
              <w:pStyle w:val="TableText"/>
            </w:pPr>
          </w:p>
        </w:tc>
        <w:tc>
          <w:tcPr>
            <w:tcW w:w="3550" w:type="dxa"/>
            <w:shd w:val="clear" w:color="000000" w:fill="FFFFFF"/>
          </w:tcPr>
          <w:p w:rsidR="00547FE5" w:rsidRDefault="00547FE5" w:rsidP="00F930B9">
            <w:pPr>
              <w:pStyle w:val="TableText"/>
            </w:pPr>
          </w:p>
        </w:tc>
      </w:tr>
      <w:tr w:rsidR="00547FE5" w:rsidTr="00F930B9">
        <w:trPr>
          <w:cantSplit/>
        </w:trPr>
        <w:tc>
          <w:tcPr>
            <w:tcW w:w="1689" w:type="dxa"/>
            <w:shd w:val="clear" w:color="000000" w:fill="FFFFFF"/>
          </w:tcPr>
          <w:p w:rsidR="00547FE5" w:rsidRDefault="00547FE5" w:rsidP="00F930B9">
            <w:pPr>
              <w:pStyle w:val="TableText"/>
            </w:pPr>
            <w:r>
              <w:t>Data</w:t>
            </w:r>
          </w:p>
        </w:tc>
        <w:tc>
          <w:tcPr>
            <w:tcW w:w="2199" w:type="dxa"/>
            <w:shd w:val="clear" w:color="000000" w:fill="FFFFFF"/>
          </w:tcPr>
          <w:p w:rsidR="00547FE5" w:rsidRDefault="00547FE5" w:rsidP="00F930B9">
            <w:pPr>
              <w:pStyle w:val="TableText"/>
            </w:pPr>
          </w:p>
        </w:tc>
        <w:tc>
          <w:tcPr>
            <w:tcW w:w="3550" w:type="dxa"/>
            <w:shd w:val="clear" w:color="000000" w:fill="FFFFFF"/>
          </w:tcPr>
          <w:p w:rsidR="00547FE5" w:rsidRDefault="00547FE5" w:rsidP="00F930B9">
            <w:pPr>
              <w:pStyle w:val="TableText"/>
            </w:pPr>
          </w:p>
        </w:tc>
      </w:tr>
      <w:tr w:rsidR="00547FE5" w:rsidTr="00F930B9">
        <w:trPr>
          <w:cantSplit/>
        </w:trPr>
        <w:tc>
          <w:tcPr>
            <w:tcW w:w="1689" w:type="dxa"/>
            <w:shd w:val="clear" w:color="000000" w:fill="FFFFFF"/>
          </w:tcPr>
          <w:p w:rsidR="00547FE5" w:rsidRDefault="00547FE5" w:rsidP="00F930B9">
            <w:pPr>
              <w:pStyle w:val="TableText"/>
            </w:pPr>
            <w:r>
              <w:t>Index</w:t>
            </w:r>
          </w:p>
        </w:tc>
        <w:tc>
          <w:tcPr>
            <w:tcW w:w="2199" w:type="dxa"/>
            <w:shd w:val="clear" w:color="000000" w:fill="FFFFFF"/>
          </w:tcPr>
          <w:p w:rsidR="00547FE5" w:rsidRDefault="00547FE5" w:rsidP="00F930B9">
            <w:pPr>
              <w:pStyle w:val="TableText"/>
            </w:pPr>
          </w:p>
        </w:tc>
        <w:tc>
          <w:tcPr>
            <w:tcW w:w="3550" w:type="dxa"/>
            <w:shd w:val="clear" w:color="000000" w:fill="FFFFFF"/>
          </w:tcPr>
          <w:p w:rsidR="00547FE5" w:rsidRDefault="00547FE5" w:rsidP="00F930B9">
            <w:pPr>
              <w:pStyle w:val="TableText"/>
            </w:pPr>
          </w:p>
        </w:tc>
      </w:tr>
      <w:tr w:rsidR="00547FE5" w:rsidTr="00F930B9">
        <w:trPr>
          <w:cantSplit/>
        </w:trPr>
        <w:tc>
          <w:tcPr>
            <w:tcW w:w="1689" w:type="dxa"/>
            <w:shd w:val="clear" w:color="000000" w:fill="FFFFFF"/>
          </w:tcPr>
          <w:p w:rsidR="00547FE5" w:rsidRDefault="00547FE5" w:rsidP="00F930B9">
            <w:pPr>
              <w:pStyle w:val="TableText"/>
            </w:pPr>
          </w:p>
        </w:tc>
        <w:tc>
          <w:tcPr>
            <w:tcW w:w="2199" w:type="dxa"/>
            <w:shd w:val="clear" w:color="000000" w:fill="FFFFFF"/>
          </w:tcPr>
          <w:p w:rsidR="00547FE5" w:rsidRDefault="00547FE5" w:rsidP="00F930B9">
            <w:pPr>
              <w:pStyle w:val="TableText"/>
            </w:pPr>
          </w:p>
        </w:tc>
        <w:tc>
          <w:tcPr>
            <w:tcW w:w="3550" w:type="dxa"/>
            <w:shd w:val="clear" w:color="000000" w:fill="FFFFFF"/>
          </w:tcPr>
          <w:p w:rsidR="00547FE5" w:rsidRDefault="00547FE5" w:rsidP="00F930B9">
            <w:pPr>
              <w:pStyle w:val="TableText"/>
            </w:pPr>
          </w:p>
        </w:tc>
      </w:tr>
      <w:tr w:rsidR="00547FE5" w:rsidTr="00F930B9">
        <w:trPr>
          <w:cantSplit/>
        </w:trPr>
        <w:tc>
          <w:tcPr>
            <w:tcW w:w="1689" w:type="dxa"/>
            <w:shd w:val="clear" w:color="000000" w:fill="FFFFFF"/>
          </w:tcPr>
          <w:p w:rsidR="00547FE5" w:rsidRDefault="00547FE5" w:rsidP="00F930B9">
            <w:pPr>
              <w:pStyle w:val="TableText"/>
            </w:pPr>
          </w:p>
        </w:tc>
        <w:tc>
          <w:tcPr>
            <w:tcW w:w="2199" w:type="dxa"/>
            <w:shd w:val="clear" w:color="000000" w:fill="FFFFFF"/>
          </w:tcPr>
          <w:p w:rsidR="00547FE5" w:rsidRDefault="00547FE5" w:rsidP="00F930B9">
            <w:pPr>
              <w:pStyle w:val="TableText"/>
            </w:pPr>
          </w:p>
        </w:tc>
        <w:tc>
          <w:tcPr>
            <w:tcW w:w="3550" w:type="dxa"/>
            <w:shd w:val="clear" w:color="000000" w:fill="FFFFFF"/>
          </w:tcPr>
          <w:p w:rsidR="00547FE5" w:rsidRDefault="00547FE5" w:rsidP="00F930B9">
            <w:pPr>
              <w:pStyle w:val="TableText"/>
            </w:pPr>
          </w:p>
        </w:tc>
      </w:tr>
      <w:tr w:rsidR="00547FE5" w:rsidTr="00F930B9">
        <w:trPr>
          <w:cantSplit/>
        </w:trPr>
        <w:tc>
          <w:tcPr>
            <w:tcW w:w="1689" w:type="dxa"/>
            <w:shd w:val="clear" w:color="000000" w:fill="FFFFFF"/>
          </w:tcPr>
          <w:p w:rsidR="00547FE5" w:rsidRDefault="00547FE5" w:rsidP="00F930B9">
            <w:pPr>
              <w:pStyle w:val="TableText"/>
            </w:pPr>
          </w:p>
        </w:tc>
        <w:tc>
          <w:tcPr>
            <w:tcW w:w="2199" w:type="dxa"/>
            <w:shd w:val="clear" w:color="000000" w:fill="FFFFFF"/>
          </w:tcPr>
          <w:p w:rsidR="00547FE5" w:rsidRDefault="00547FE5" w:rsidP="00F930B9">
            <w:pPr>
              <w:pStyle w:val="TableText"/>
            </w:pPr>
          </w:p>
        </w:tc>
        <w:tc>
          <w:tcPr>
            <w:tcW w:w="3550" w:type="dxa"/>
            <w:shd w:val="clear" w:color="000000" w:fill="FFFFFF"/>
          </w:tcPr>
          <w:p w:rsidR="00547FE5" w:rsidRDefault="00547FE5" w:rsidP="00F930B9">
            <w:pPr>
              <w:pStyle w:val="TableText"/>
            </w:pPr>
          </w:p>
        </w:tc>
      </w:tr>
    </w:tbl>
    <w:p w:rsidR="00547FE5" w:rsidRDefault="00547FE5" w:rsidP="00547FE5">
      <w:pPr>
        <w:pStyle w:val="BodyText"/>
      </w:pPr>
    </w:p>
    <w:p w:rsidR="00547FE5" w:rsidRDefault="00547FE5" w:rsidP="00547FE5">
      <w:pPr>
        <w:pStyle w:val="Heading8"/>
      </w:pPr>
      <w:proofErr w:type="spellStart"/>
      <w:r>
        <w:t>Tablespace</w:t>
      </w:r>
      <w:proofErr w:type="spellEnd"/>
      <w:r>
        <w:t xml:space="preserve"> Storage Parameters</w:t>
      </w:r>
    </w:p>
    <w:p w:rsidR="00547FE5" w:rsidRDefault="00547FE5" w:rsidP="00547FE5">
      <w:pPr>
        <w:pStyle w:val="BodyText"/>
      </w:pPr>
      <w:r>
        <w:t xml:space="preserve">The following table shows the </w:t>
      </w:r>
      <w:proofErr w:type="spellStart"/>
      <w:r>
        <w:t>tablespaces</w:t>
      </w:r>
      <w:proofErr w:type="spellEnd"/>
      <w:r>
        <w:t xml:space="preserve"> for this Oracle Applications database instance:</w:t>
      </w:r>
    </w:p>
    <w:p w:rsidR="00547FE5" w:rsidRDefault="00547FE5" w:rsidP="00F20AD1">
      <w:pPr>
        <w:pStyle w:val="Note"/>
      </w:pPr>
      <w:r>
        <w:t xml:space="preserve">Update the following table with your specific </w:t>
      </w:r>
      <w:proofErr w:type="spellStart"/>
      <w:r>
        <w:t>tablespaces</w:t>
      </w:r>
      <w:proofErr w:type="spellEnd"/>
      <w:r>
        <w:t xml:space="preserve"> and requirements.  These are only examples.</w:t>
      </w:r>
    </w:p>
    <w:p w:rsidR="00547FE5" w:rsidRDefault="00547FE5" w:rsidP="00547FE5"/>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1296"/>
        <w:gridCol w:w="738"/>
        <w:gridCol w:w="448"/>
        <w:gridCol w:w="446"/>
        <w:gridCol w:w="446"/>
        <w:gridCol w:w="446"/>
        <w:gridCol w:w="446"/>
        <w:gridCol w:w="7"/>
        <w:gridCol w:w="1011"/>
        <w:gridCol w:w="365"/>
        <w:gridCol w:w="403"/>
        <w:gridCol w:w="407"/>
        <w:gridCol w:w="462"/>
        <w:gridCol w:w="433"/>
      </w:tblGrid>
      <w:tr w:rsidR="00547FE5" w:rsidTr="00F930B9">
        <w:trPr>
          <w:tblHeader/>
        </w:trPr>
        <w:tc>
          <w:tcPr>
            <w:tcW w:w="1296" w:type="dxa"/>
            <w:tcBorders>
              <w:top w:val="single" w:sz="12" w:space="0" w:color="000000"/>
              <w:bottom w:val="single" w:sz="6" w:space="0" w:color="000000"/>
              <w:right w:val="nil"/>
            </w:tcBorders>
            <w:shd w:val="clear" w:color="000000" w:fill="E6E6E6"/>
          </w:tcPr>
          <w:p w:rsidR="00547FE5" w:rsidRDefault="00547FE5" w:rsidP="00F930B9">
            <w:pPr>
              <w:pStyle w:val="TableHeading"/>
            </w:pPr>
          </w:p>
        </w:tc>
        <w:tc>
          <w:tcPr>
            <w:tcW w:w="738"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p>
        </w:tc>
        <w:tc>
          <w:tcPr>
            <w:tcW w:w="2239" w:type="dxa"/>
            <w:gridSpan w:val="6"/>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Storage Parameters</w:t>
            </w:r>
          </w:p>
        </w:tc>
        <w:tc>
          <w:tcPr>
            <w:tcW w:w="1011"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Number of</w:t>
            </w:r>
          </w:p>
        </w:tc>
        <w:tc>
          <w:tcPr>
            <w:tcW w:w="2070" w:type="dxa"/>
            <w:gridSpan w:val="5"/>
            <w:tcBorders>
              <w:top w:val="single" w:sz="12" w:space="0" w:color="000000"/>
              <w:left w:val="nil"/>
              <w:bottom w:val="single" w:sz="6" w:space="0" w:color="000000"/>
            </w:tcBorders>
            <w:shd w:val="clear" w:color="000000" w:fill="E6E6E6"/>
          </w:tcPr>
          <w:p w:rsidR="00547FE5" w:rsidRDefault="00547FE5" w:rsidP="00F930B9">
            <w:pPr>
              <w:pStyle w:val="TableHeading"/>
            </w:pPr>
            <w:proofErr w:type="spellStart"/>
            <w:r>
              <w:t>Filesystems</w:t>
            </w:r>
            <w:proofErr w:type="spellEnd"/>
          </w:p>
        </w:tc>
      </w:tr>
      <w:tr w:rsidR="00547FE5" w:rsidTr="00F930B9">
        <w:trPr>
          <w:tblHeader/>
        </w:trPr>
        <w:tc>
          <w:tcPr>
            <w:tcW w:w="1296" w:type="dxa"/>
            <w:tcBorders>
              <w:top w:val="single" w:sz="6" w:space="0" w:color="000000"/>
            </w:tcBorders>
            <w:shd w:val="clear" w:color="000000" w:fill="FFFFFF"/>
          </w:tcPr>
          <w:p w:rsidR="00547FE5" w:rsidRDefault="00547FE5" w:rsidP="00F930B9">
            <w:pPr>
              <w:pStyle w:val="TableText"/>
            </w:pPr>
            <w:proofErr w:type="spellStart"/>
            <w:r>
              <w:lastRenderedPageBreak/>
              <w:t>Tablespace</w:t>
            </w:r>
            <w:proofErr w:type="spellEnd"/>
          </w:p>
        </w:tc>
        <w:tc>
          <w:tcPr>
            <w:tcW w:w="738" w:type="dxa"/>
            <w:tcBorders>
              <w:top w:val="single" w:sz="6" w:space="0" w:color="000000"/>
            </w:tcBorders>
            <w:shd w:val="clear" w:color="000000" w:fill="FFFFFF"/>
          </w:tcPr>
          <w:p w:rsidR="00547FE5" w:rsidRDefault="00547FE5" w:rsidP="00F930B9">
            <w:pPr>
              <w:pStyle w:val="TableText"/>
            </w:pPr>
            <w:r>
              <w:t>Size</w:t>
            </w:r>
            <w:r>
              <w:br/>
              <w:t>(Mb)</w:t>
            </w:r>
          </w:p>
        </w:tc>
        <w:tc>
          <w:tcPr>
            <w:tcW w:w="448" w:type="dxa"/>
            <w:tcBorders>
              <w:top w:val="single" w:sz="6" w:space="0" w:color="000000"/>
            </w:tcBorders>
            <w:shd w:val="clear" w:color="000000" w:fill="FFFFFF"/>
          </w:tcPr>
          <w:p w:rsidR="00547FE5" w:rsidRDefault="00547FE5" w:rsidP="00F930B9">
            <w:pPr>
              <w:pStyle w:val="TableText"/>
            </w:pPr>
            <w:r>
              <w:t>init</w:t>
            </w:r>
          </w:p>
        </w:tc>
        <w:tc>
          <w:tcPr>
            <w:tcW w:w="446" w:type="dxa"/>
            <w:tcBorders>
              <w:top w:val="single" w:sz="6" w:space="0" w:color="000000"/>
            </w:tcBorders>
            <w:shd w:val="clear" w:color="000000" w:fill="FFFFFF"/>
          </w:tcPr>
          <w:p w:rsidR="00547FE5" w:rsidRDefault="00547FE5" w:rsidP="00F930B9">
            <w:pPr>
              <w:pStyle w:val="TableText"/>
            </w:pPr>
            <w:proofErr w:type="spellStart"/>
            <w:r>
              <w:t>nxt</w:t>
            </w:r>
            <w:proofErr w:type="spellEnd"/>
          </w:p>
        </w:tc>
        <w:tc>
          <w:tcPr>
            <w:tcW w:w="446" w:type="dxa"/>
            <w:tcBorders>
              <w:top w:val="single" w:sz="6" w:space="0" w:color="000000"/>
            </w:tcBorders>
            <w:shd w:val="clear" w:color="000000" w:fill="FFFFFF"/>
          </w:tcPr>
          <w:p w:rsidR="00547FE5" w:rsidRDefault="00547FE5" w:rsidP="00F930B9">
            <w:pPr>
              <w:pStyle w:val="TableText"/>
            </w:pPr>
            <w:r>
              <w:t>pct</w:t>
            </w:r>
          </w:p>
        </w:tc>
        <w:tc>
          <w:tcPr>
            <w:tcW w:w="446" w:type="dxa"/>
            <w:tcBorders>
              <w:top w:val="single" w:sz="6" w:space="0" w:color="000000"/>
            </w:tcBorders>
            <w:shd w:val="clear" w:color="000000" w:fill="FFFFFF"/>
          </w:tcPr>
          <w:p w:rsidR="00547FE5" w:rsidRDefault="00547FE5" w:rsidP="00F930B9">
            <w:pPr>
              <w:pStyle w:val="TableText"/>
            </w:pPr>
            <w:r>
              <w:t>min</w:t>
            </w:r>
          </w:p>
        </w:tc>
        <w:tc>
          <w:tcPr>
            <w:tcW w:w="446" w:type="dxa"/>
            <w:tcBorders>
              <w:top w:val="single" w:sz="6" w:space="0" w:color="000000"/>
            </w:tcBorders>
            <w:shd w:val="clear" w:color="000000" w:fill="FFFFFF"/>
          </w:tcPr>
          <w:p w:rsidR="00547FE5" w:rsidRDefault="00547FE5" w:rsidP="00F930B9">
            <w:pPr>
              <w:pStyle w:val="TableText"/>
            </w:pPr>
            <w:r>
              <w:t>max</w:t>
            </w:r>
          </w:p>
        </w:tc>
        <w:tc>
          <w:tcPr>
            <w:tcW w:w="1018" w:type="dxa"/>
            <w:gridSpan w:val="2"/>
            <w:tcBorders>
              <w:top w:val="single" w:sz="6" w:space="0" w:color="000000"/>
            </w:tcBorders>
            <w:shd w:val="clear" w:color="000000" w:fill="FFFFFF"/>
          </w:tcPr>
          <w:p w:rsidR="00547FE5" w:rsidRDefault="00547FE5" w:rsidP="00F930B9">
            <w:pPr>
              <w:pStyle w:val="TableText"/>
            </w:pPr>
            <w:proofErr w:type="spellStart"/>
            <w:r>
              <w:t>Datafiles</w:t>
            </w:r>
            <w:proofErr w:type="spellEnd"/>
          </w:p>
        </w:tc>
        <w:tc>
          <w:tcPr>
            <w:tcW w:w="365" w:type="dxa"/>
            <w:tcBorders>
              <w:top w:val="single" w:sz="6" w:space="0" w:color="000000"/>
            </w:tcBorders>
            <w:shd w:val="clear" w:color="000000" w:fill="FFFFFF"/>
          </w:tcPr>
          <w:p w:rsidR="00547FE5" w:rsidRDefault="00547FE5" w:rsidP="00F930B9">
            <w:pPr>
              <w:pStyle w:val="TableText"/>
            </w:pPr>
            <w:r>
              <w:t>/u1</w:t>
            </w:r>
          </w:p>
        </w:tc>
        <w:tc>
          <w:tcPr>
            <w:tcW w:w="403" w:type="dxa"/>
            <w:tcBorders>
              <w:top w:val="single" w:sz="6" w:space="0" w:color="000000"/>
            </w:tcBorders>
            <w:shd w:val="clear" w:color="000000" w:fill="FFFFFF"/>
          </w:tcPr>
          <w:p w:rsidR="00547FE5" w:rsidRDefault="00547FE5" w:rsidP="00F930B9">
            <w:pPr>
              <w:pStyle w:val="TableText"/>
            </w:pPr>
            <w:r>
              <w:t>/u2</w:t>
            </w:r>
          </w:p>
        </w:tc>
        <w:tc>
          <w:tcPr>
            <w:tcW w:w="407" w:type="dxa"/>
            <w:tcBorders>
              <w:top w:val="single" w:sz="6" w:space="0" w:color="000000"/>
            </w:tcBorders>
            <w:shd w:val="clear" w:color="000000" w:fill="FFFFFF"/>
          </w:tcPr>
          <w:p w:rsidR="00547FE5" w:rsidRDefault="00547FE5" w:rsidP="00F930B9">
            <w:pPr>
              <w:pStyle w:val="TableText"/>
            </w:pPr>
            <w:r>
              <w:t>/u3</w:t>
            </w:r>
          </w:p>
        </w:tc>
        <w:tc>
          <w:tcPr>
            <w:tcW w:w="462" w:type="dxa"/>
            <w:tcBorders>
              <w:top w:val="single" w:sz="6" w:space="0" w:color="000000"/>
            </w:tcBorders>
            <w:shd w:val="clear" w:color="000000" w:fill="FFFFFF"/>
          </w:tcPr>
          <w:p w:rsidR="00547FE5" w:rsidRDefault="00547FE5" w:rsidP="00F930B9">
            <w:pPr>
              <w:pStyle w:val="TableText"/>
            </w:pPr>
            <w:r>
              <w:t>/u4</w:t>
            </w:r>
          </w:p>
        </w:tc>
        <w:tc>
          <w:tcPr>
            <w:tcW w:w="433" w:type="dxa"/>
            <w:tcBorders>
              <w:top w:val="single" w:sz="6" w:space="0" w:color="000000"/>
            </w:tcBorders>
            <w:shd w:val="clear" w:color="000000" w:fill="FFFFFF"/>
          </w:tcPr>
          <w:p w:rsidR="00547FE5" w:rsidRDefault="00547FE5" w:rsidP="00F930B9">
            <w:pPr>
              <w:pStyle w:val="TableText"/>
            </w:pPr>
            <w:r>
              <w:t>/u5</w:t>
            </w:r>
          </w:p>
        </w:tc>
      </w:tr>
      <w:tr w:rsidR="00547FE5" w:rsidTr="00F930B9">
        <w:tc>
          <w:tcPr>
            <w:tcW w:w="1296" w:type="dxa"/>
            <w:shd w:val="clear" w:color="000000" w:fill="FFFFFF"/>
          </w:tcPr>
          <w:p w:rsidR="00547FE5" w:rsidRDefault="00547FE5" w:rsidP="00F930B9">
            <w:pPr>
              <w:pStyle w:val="TableText"/>
            </w:pPr>
            <w:r>
              <w:t>Redo Logs</w:t>
            </w:r>
          </w:p>
        </w:tc>
        <w:tc>
          <w:tcPr>
            <w:tcW w:w="738" w:type="dxa"/>
            <w:shd w:val="clear" w:color="000000" w:fill="FFFFFF"/>
          </w:tcPr>
          <w:p w:rsidR="00547FE5" w:rsidRDefault="00547FE5" w:rsidP="00F930B9">
            <w:pPr>
              <w:pStyle w:val="TableText"/>
            </w:pPr>
          </w:p>
        </w:tc>
        <w:tc>
          <w:tcPr>
            <w:tcW w:w="448"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1018" w:type="dxa"/>
            <w:gridSpan w:val="2"/>
            <w:shd w:val="clear" w:color="000000" w:fill="FFFFFF"/>
          </w:tcPr>
          <w:p w:rsidR="00547FE5" w:rsidRDefault="00547FE5" w:rsidP="00F930B9">
            <w:pPr>
              <w:pStyle w:val="TableText"/>
            </w:pPr>
          </w:p>
        </w:tc>
        <w:tc>
          <w:tcPr>
            <w:tcW w:w="365" w:type="dxa"/>
            <w:shd w:val="clear" w:color="000000" w:fill="FFFFFF"/>
          </w:tcPr>
          <w:p w:rsidR="00547FE5" w:rsidRDefault="00547FE5" w:rsidP="00F930B9">
            <w:pPr>
              <w:pStyle w:val="TableText"/>
            </w:pPr>
          </w:p>
        </w:tc>
        <w:tc>
          <w:tcPr>
            <w:tcW w:w="403" w:type="dxa"/>
            <w:shd w:val="clear" w:color="000000" w:fill="FFFFFF"/>
          </w:tcPr>
          <w:p w:rsidR="00547FE5" w:rsidRDefault="00547FE5" w:rsidP="00F930B9">
            <w:pPr>
              <w:pStyle w:val="TableText"/>
            </w:pPr>
          </w:p>
        </w:tc>
        <w:tc>
          <w:tcPr>
            <w:tcW w:w="407" w:type="dxa"/>
            <w:shd w:val="clear" w:color="000000" w:fill="FFFFFF"/>
          </w:tcPr>
          <w:p w:rsidR="00547FE5" w:rsidRDefault="00547FE5" w:rsidP="00F930B9">
            <w:pPr>
              <w:pStyle w:val="TableText"/>
            </w:pPr>
          </w:p>
        </w:tc>
        <w:tc>
          <w:tcPr>
            <w:tcW w:w="462" w:type="dxa"/>
            <w:shd w:val="clear" w:color="000000" w:fill="FFFFFF"/>
          </w:tcPr>
          <w:p w:rsidR="00547FE5" w:rsidRDefault="00547FE5" w:rsidP="00F930B9">
            <w:pPr>
              <w:pStyle w:val="TableText"/>
            </w:pPr>
          </w:p>
        </w:tc>
        <w:tc>
          <w:tcPr>
            <w:tcW w:w="433" w:type="dxa"/>
            <w:shd w:val="clear" w:color="000000" w:fill="FFFFFF"/>
          </w:tcPr>
          <w:p w:rsidR="00547FE5" w:rsidRDefault="00547FE5" w:rsidP="00F930B9">
            <w:pPr>
              <w:pStyle w:val="TableText"/>
            </w:pPr>
          </w:p>
        </w:tc>
      </w:tr>
      <w:tr w:rsidR="00547FE5" w:rsidTr="00F930B9">
        <w:tc>
          <w:tcPr>
            <w:tcW w:w="1296" w:type="dxa"/>
            <w:shd w:val="clear" w:color="000000" w:fill="FFFFFF"/>
          </w:tcPr>
          <w:p w:rsidR="00547FE5" w:rsidRDefault="00547FE5" w:rsidP="00F930B9">
            <w:pPr>
              <w:pStyle w:val="TableText"/>
            </w:pPr>
            <w:r>
              <w:t>SYSTEM</w:t>
            </w:r>
          </w:p>
        </w:tc>
        <w:tc>
          <w:tcPr>
            <w:tcW w:w="738" w:type="dxa"/>
            <w:shd w:val="clear" w:color="000000" w:fill="FFFFFF"/>
          </w:tcPr>
          <w:p w:rsidR="00547FE5" w:rsidRDefault="00547FE5" w:rsidP="00F930B9">
            <w:pPr>
              <w:pStyle w:val="TableText"/>
            </w:pPr>
          </w:p>
        </w:tc>
        <w:tc>
          <w:tcPr>
            <w:tcW w:w="448"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1018" w:type="dxa"/>
            <w:gridSpan w:val="2"/>
            <w:shd w:val="clear" w:color="000000" w:fill="FFFFFF"/>
          </w:tcPr>
          <w:p w:rsidR="00547FE5" w:rsidRDefault="00547FE5" w:rsidP="00F930B9">
            <w:pPr>
              <w:pStyle w:val="TableText"/>
            </w:pPr>
          </w:p>
        </w:tc>
        <w:tc>
          <w:tcPr>
            <w:tcW w:w="365" w:type="dxa"/>
            <w:shd w:val="clear" w:color="000000" w:fill="FFFFFF"/>
          </w:tcPr>
          <w:p w:rsidR="00547FE5" w:rsidRDefault="00547FE5" w:rsidP="00F930B9">
            <w:pPr>
              <w:pStyle w:val="TableText"/>
            </w:pPr>
          </w:p>
        </w:tc>
        <w:tc>
          <w:tcPr>
            <w:tcW w:w="403" w:type="dxa"/>
            <w:shd w:val="clear" w:color="000000" w:fill="FFFFFF"/>
          </w:tcPr>
          <w:p w:rsidR="00547FE5" w:rsidRDefault="00547FE5" w:rsidP="00F930B9">
            <w:pPr>
              <w:pStyle w:val="TableText"/>
            </w:pPr>
          </w:p>
        </w:tc>
        <w:tc>
          <w:tcPr>
            <w:tcW w:w="407" w:type="dxa"/>
            <w:shd w:val="clear" w:color="000000" w:fill="FFFFFF"/>
          </w:tcPr>
          <w:p w:rsidR="00547FE5" w:rsidRDefault="00547FE5" w:rsidP="00F930B9">
            <w:pPr>
              <w:pStyle w:val="TableText"/>
            </w:pPr>
          </w:p>
        </w:tc>
        <w:tc>
          <w:tcPr>
            <w:tcW w:w="462" w:type="dxa"/>
            <w:shd w:val="clear" w:color="000000" w:fill="FFFFFF"/>
          </w:tcPr>
          <w:p w:rsidR="00547FE5" w:rsidRDefault="00547FE5" w:rsidP="00F930B9">
            <w:pPr>
              <w:pStyle w:val="TableText"/>
            </w:pPr>
          </w:p>
        </w:tc>
        <w:tc>
          <w:tcPr>
            <w:tcW w:w="433" w:type="dxa"/>
            <w:shd w:val="clear" w:color="000000" w:fill="FFFFFF"/>
          </w:tcPr>
          <w:p w:rsidR="00547FE5" w:rsidRDefault="00547FE5" w:rsidP="00F930B9">
            <w:pPr>
              <w:pStyle w:val="TableText"/>
            </w:pPr>
          </w:p>
        </w:tc>
      </w:tr>
      <w:tr w:rsidR="00547FE5" w:rsidTr="00F930B9">
        <w:tc>
          <w:tcPr>
            <w:tcW w:w="1296" w:type="dxa"/>
            <w:shd w:val="clear" w:color="000000" w:fill="FFFFFF"/>
          </w:tcPr>
          <w:p w:rsidR="00547FE5" w:rsidRDefault="00547FE5" w:rsidP="00F930B9">
            <w:pPr>
              <w:pStyle w:val="TableText"/>
            </w:pPr>
            <w:r>
              <w:t>RBS</w:t>
            </w:r>
          </w:p>
        </w:tc>
        <w:tc>
          <w:tcPr>
            <w:tcW w:w="738" w:type="dxa"/>
            <w:shd w:val="clear" w:color="000000" w:fill="FFFFFF"/>
          </w:tcPr>
          <w:p w:rsidR="00547FE5" w:rsidRDefault="00547FE5" w:rsidP="00F930B9">
            <w:pPr>
              <w:pStyle w:val="TableText"/>
            </w:pPr>
          </w:p>
        </w:tc>
        <w:tc>
          <w:tcPr>
            <w:tcW w:w="448"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1018" w:type="dxa"/>
            <w:gridSpan w:val="2"/>
            <w:shd w:val="clear" w:color="000000" w:fill="FFFFFF"/>
          </w:tcPr>
          <w:p w:rsidR="00547FE5" w:rsidRDefault="00547FE5" w:rsidP="00F930B9">
            <w:pPr>
              <w:pStyle w:val="TableText"/>
            </w:pPr>
          </w:p>
        </w:tc>
        <w:tc>
          <w:tcPr>
            <w:tcW w:w="365" w:type="dxa"/>
            <w:shd w:val="clear" w:color="000000" w:fill="FFFFFF"/>
          </w:tcPr>
          <w:p w:rsidR="00547FE5" w:rsidRDefault="00547FE5" w:rsidP="00F930B9">
            <w:pPr>
              <w:pStyle w:val="TableText"/>
            </w:pPr>
          </w:p>
        </w:tc>
        <w:tc>
          <w:tcPr>
            <w:tcW w:w="403" w:type="dxa"/>
            <w:shd w:val="clear" w:color="000000" w:fill="FFFFFF"/>
          </w:tcPr>
          <w:p w:rsidR="00547FE5" w:rsidRDefault="00547FE5" w:rsidP="00F930B9">
            <w:pPr>
              <w:pStyle w:val="TableText"/>
            </w:pPr>
          </w:p>
        </w:tc>
        <w:tc>
          <w:tcPr>
            <w:tcW w:w="407" w:type="dxa"/>
            <w:shd w:val="clear" w:color="000000" w:fill="FFFFFF"/>
          </w:tcPr>
          <w:p w:rsidR="00547FE5" w:rsidRDefault="00547FE5" w:rsidP="00F930B9">
            <w:pPr>
              <w:pStyle w:val="TableText"/>
            </w:pPr>
          </w:p>
        </w:tc>
        <w:tc>
          <w:tcPr>
            <w:tcW w:w="462" w:type="dxa"/>
            <w:shd w:val="clear" w:color="000000" w:fill="FFFFFF"/>
          </w:tcPr>
          <w:p w:rsidR="00547FE5" w:rsidRDefault="00547FE5" w:rsidP="00F930B9">
            <w:pPr>
              <w:pStyle w:val="TableText"/>
            </w:pPr>
          </w:p>
        </w:tc>
        <w:tc>
          <w:tcPr>
            <w:tcW w:w="433" w:type="dxa"/>
            <w:shd w:val="clear" w:color="000000" w:fill="FFFFFF"/>
          </w:tcPr>
          <w:p w:rsidR="00547FE5" w:rsidRDefault="00547FE5" w:rsidP="00F930B9">
            <w:pPr>
              <w:pStyle w:val="TableText"/>
            </w:pPr>
          </w:p>
        </w:tc>
      </w:tr>
      <w:tr w:rsidR="00547FE5" w:rsidTr="00F930B9">
        <w:tc>
          <w:tcPr>
            <w:tcW w:w="1296" w:type="dxa"/>
            <w:shd w:val="clear" w:color="000000" w:fill="FFFFFF"/>
          </w:tcPr>
          <w:p w:rsidR="00547FE5" w:rsidRDefault="00547FE5" w:rsidP="00F930B9">
            <w:pPr>
              <w:pStyle w:val="TableText"/>
            </w:pPr>
            <w:r>
              <w:t>TEMP</w:t>
            </w:r>
          </w:p>
        </w:tc>
        <w:tc>
          <w:tcPr>
            <w:tcW w:w="738" w:type="dxa"/>
            <w:shd w:val="clear" w:color="000000" w:fill="FFFFFF"/>
          </w:tcPr>
          <w:p w:rsidR="00547FE5" w:rsidRDefault="00547FE5" w:rsidP="00F930B9">
            <w:pPr>
              <w:pStyle w:val="TableText"/>
            </w:pPr>
          </w:p>
        </w:tc>
        <w:tc>
          <w:tcPr>
            <w:tcW w:w="448"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1018" w:type="dxa"/>
            <w:gridSpan w:val="2"/>
            <w:shd w:val="clear" w:color="000000" w:fill="FFFFFF"/>
          </w:tcPr>
          <w:p w:rsidR="00547FE5" w:rsidRDefault="00547FE5" w:rsidP="00F930B9">
            <w:pPr>
              <w:pStyle w:val="TableText"/>
            </w:pPr>
          </w:p>
        </w:tc>
        <w:tc>
          <w:tcPr>
            <w:tcW w:w="365" w:type="dxa"/>
            <w:shd w:val="clear" w:color="000000" w:fill="FFFFFF"/>
          </w:tcPr>
          <w:p w:rsidR="00547FE5" w:rsidRDefault="00547FE5" w:rsidP="00F930B9">
            <w:pPr>
              <w:pStyle w:val="TableText"/>
            </w:pPr>
          </w:p>
        </w:tc>
        <w:tc>
          <w:tcPr>
            <w:tcW w:w="403" w:type="dxa"/>
            <w:shd w:val="clear" w:color="000000" w:fill="FFFFFF"/>
          </w:tcPr>
          <w:p w:rsidR="00547FE5" w:rsidRDefault="00547FE5" w:rsidP="00F930B9">
            <w:pPr>
              <w:pStyle w:val="TableText"/>
            </w:pPr>
          </w:p>
        </w:tc>
        <w:tc>
          <w:tcPr>
            <w:tcW w:w="407" w:type="dxa"/>
            <w:shd w:val="clear" w:color="000000" w:fill="FFFFFF"/>
          </w:tcPr>
          <w:p w:rsidR="00547FE5" w:rsidRDefault="00547FE5" w:rsidP="00F930B9">
            <w:pPr>
              <w:pStyle w:val="TableText"/>
            </w:pPr>
          </w:p>
        </w:tc>
        <w:tc>
          <w:tcPr>
            <w:tcW w:w="462" w:type="dxa"/>
            <w:shd w:val="clear" w:color="000000" w:fill="FFFFFF"/>
          </w:tcPr>
          <w:p w:rsidR="00547FE5" w:rsidRDefault="00547FE5" w:rsidP="00F930B9">
            <w:pPr>
              <w:pStyle w:val="TableText"/>
            </w:pPr>
          </w:p>
        </w:tc>
        <w:tc>
          <w:tcPr>
            <w:tcW w:w="433" w:type="dxa"/>
            <w:shd w:val="clear" w:color="000000" w:fill="FFFFFF"/>
          </w:tcPr>
          <w:p w:rsidR="00547FE5" w:rsidRDefault="00547FE5" w:rsidP="00F930B9">
            <w:pPr>
              <w:pStyle w:val="TableText"/>
            </w:pPr>
          </w:p>
        </w:tc>
      </w:tr>
      <w:tr w:rsidR="00547FE5" w:rsidTr="00F930B9">
        <w:tc>
          <w:tcPr>
            <w:tcW w:w="1296" w:type="dxa"/>
            <w:shd w:val="clear" w:color="000000" w:fill="FFFFFF"/>
          </w:tcPr>
          <w:p w:rsidR="00547FE5" w:rsidRDefault="00547FE5" w:rsidP="00F930B9">
            <w:pPr>
              <w:pStyle w:val="TableText"/>
            </w:pPr>
            <w:r>
              <w:t>USERS</w:t>
            </w:r>
          </w:p>
        </w:tc>
        <w:tc>
          <w:tcPr>
            <w:tcW w:w="738" w:type="dxa"/>
            <w:shd w:val="clear" w:color="000000" w:fill="FFFFFF"/>
          </w:tcPr>
          <w:p w:rsidR="00547FE5" w:rsidRDefault="00547FE5" w:rsidP="00F930B9">
            <w:pPr>
              <w:pStyle w:val="TableText"/>
            </w:pPr>
          </w:p>
        </w:tc>
        <w:tc>
          <w:tcPr>
            <w:tcW w:w="448"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1018" w:type="dxa"/>
            <w:gridSpan w:val="2"/>
            <w:shd w:val="clear" w:color="000000" w:fill="FFFFFF"/>
          </w:tcPr>
          <w:p w:rsidR="00547FE5" w:rsidRDefault="00547FE5" w:rsidP="00F930B9">
            <w:pPr>
              <w:pStyle w:val="TableText"/>
            </w:pPr>
          </w:p>
        </w:tc>
        <w:tc>
          <w:tcPr>
            <w:tcW w:w="365" w:type="dxa"/>
            <w:shd w:val="clear" w:color="000000" w:fill="FFFFFF"/>
          </w:tcPr>
          <w:p w:rsidR="00547FE5" w:rsidRDefault="00547FE5" w:rsidP="00F930B9">
            <w:pPr>
              <w:pStyle w:val="TableText"/>
            </w:pPr>
          </w:p>
        </w:tc>
        <w:tc>
          <w:tcPr>
            <w:tcW w:w="403" w:type="dxa"/>
            <w:shd w:val="clear" w:color="000000" w:fill="FFFFFF"/>
          </w:tcPr>
          <w:p w:rsidR="00547FE5" w:rsidRDefault="00547FE5" w:rsidP="00F930B9">
            <w:pPr>
              <w:pStyle w:val="TableText"/>
            </w:pPr>
          </w:p>
        </w:tc>
        <w:tc>
          <w:tcPr>
            <w:tcW w:w="407" w:type="dxa"/>
            <w:shd w:val="clear" w:color="000000" w:fill="FFFFFF"/>
          </w:tcPr>
          <w:p w:rsidR="00547FE5" w:rsidRDefault="00547FE5" w:rsidP="00F930B9">
            <w:pPr>
              <w:pStyle w:val="TableText"/>
            </w:pPr>
          </w:p>
        </w:tc>
        <w:tc>
          <w:tcPr>
            <w:tcW w:w="462" w:type="dxa"/>
            <w:shd w:val="clear" w:color="000000" w:fill="FFFFFF"/>
          </w:tcPr>
          <w:p w:rsidR="00547FE5" w:rsidRDefault="00547FE5" w:rsidP="00F930B9">
            <w:pPr>
              <w:pStyle w:val="TableText"/>
            </w:pPr>
          </w:p>
        </w:tc>
        <w:tc>
          <w:tcPr>
            <w:tcW w:w="433" w:type="dxa"/>
            <w:shd w:val="clear" w:color="000000" w:fill="FFFFFF"/>
          </w:tcPr>
          <w:p w:rsidR="00547FE5" w:rsidRDefault="00547FE5" w:rsidP="00F930B9">
            <w:pPr>
              <w:pStyle w:val="TableText"/>
            </w:pPr>
          </w:p>
        </w:tc>
      </w:tr>
      <w:tr w:rsidR="00547FE5" w:rsidTr="00F930B9">
        <w:tc>
          <w:tcPr>
            <w:tcW w:w="1296" w:type="dxa"/>
            <w:shd w:val="clear" w:color="000000" w:fill="FFFFFF"/>
          </w:tcPr>
          <w:p w:rsidR="00547FE5" w:rsidRDefault="00547FE5" w:rsidP="00F930B9">
            <w:pPr>
              <w:pStyle w:val="TableText"/>
            </w:pPr>
          </w:p>
        </w:tc>
        <w:tc>
          <w:tcPr>
            <w:tcW w:w="738" w:type="dxa"/>
            <w:shd w:val="clear" w:color="000000" w:fill="FFFFFF"/>
          </w:tcPr>
          <w:p w:rsidR="00547FE5" w:rsidRDefault="00547FE5" w:rsidP="00F930B9">
            <w:pPr>
              <w:pStyle w:val="TableText"/>
            </w:pPr>
          </w:p>
        </w:tc>
        <w:tc>
          <w:tcPr>
            <w:tcW w:w="448"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1018" w:type="dxa"/>
            <w:gridSpan w:val="2"/>
            <w:shd w:val="clear" w:color="000000" w:fill="FFFFFF"/>
          </w:tcPr>
          <w:p w:rsidR="00547FE5" w:rsidRDefault="00547FE5" w:rsidP="00F930B9">
            <w:pPr>
              <w:pStyle w:val="TableText"/>
            </w:pPr>
          </w:p>
        </w:tc>
        <w:tc>
          <w:tcPr>
            <w:tcW w:w="365" w:type="dxa"/>
            <w:shd w:val="clear" w:color="000000" w:fill="FFFFFF"/>
          </w:tcPr>
          <w:p w:rsidR="00547FE5" w:rsidRDefault="00547FE5" w:rsidP="00F930B9">
            <w:pPr>
              <w:pStyle w:val="TableText"/>
            </w:pPr>
          </w:p>
        </w:tc>
        <w:tc>
          <w:tcPr>
            <w:tcW w:w="403" w:type="dxa"/>
            <w:shd w:val="clear" w:color="000000" w:fill="FFFFFF"/>
          </w:tcPr>
          <w:p w:rsidR="00547FE5" w:rsidRDefault="00547FE5" w:rsidP="00F930B9">
            <w:pPr>
              <w:pStyle w:val="TableText"/>
            </w:pPr>
          </w:p>
        </w:tc>
        <w:tc>
          <w:tcPr>
            <w:tcW w:w="407" w:type="dxa"/>
            <w:shd w:val="clear" w:color="000000" w:fill="FFFFFF"/>
          </w:tcPr>
          <w:p w:rsidR="00547FE5" w:rsidRDefault="00547FE5" w:rsidP="00F930B9">
            <w:pPr>
              <w:pStyle w:val="TableText"/>
            </w:pPr>
          </w:p>
        </w:tc>
        <w:tc>
          <w:tcPr>
            <w:tcW w:w="462" w:type="dxa"/>
            <w:shd w:val="clear" w:color="000000" w:fill="FFFFFF"/>
          </w:tcPr>
          <w:p w:rsidR="00547FE5" w:rsidRDefault="00547FE5" w:rsidP="00F930B9">
            <w:pPr>
              <w:pStyle w:val="TableText"/>
            </w:pPr>
          </w:p>
        </w:tc>
        <w:tc>
          <w:tcPr>
            <w:tcW w:w="433" w:type="dxa"/>
            <w:shd w:val="clear" w:color="000000" w:fill="FFFFFF"/>
          </w:tcPr>
          <w:p w:rsidR="00547FE5" w:rsidRDefault="00547FE5" w:rsidP="00F930B9">
            <w:pPr>
              <w:pStyle w:val="TableText"/>
            </w:pPr>
          </w:p>
        </w:tc>
      </w:tr>
      <w:tr w:rsidR="00547FE5" w:rsidTr="00F930B9">
        <w:tc>
          <w:tcPr>
            <w:tcW w:w="1296" w:type="dxa"/>
            <w:shd w:val="clear" w:color="000000" w:fill="FFFFFF"/>
          </w:tcPr>
          <w:p w:rsidR="00547FE5" w:rsidRDefault="00547FE5" w:rsidP="00F930B9">
            <w:pPr>
              <w:pStyle w:val="TableText"/>
            </w:pPr>
          </w:p>
        </w:tc>
        <w:tc>
          <w:tcPr>
            <w:tcW w:w="738" w:type="dxa"/>
            <w:shd w:val="clear" w:color="000000" w:fill="FFFFFF"/>
          </w:tcPr>
          <w:p w:rsidR="00547FE5" w:rsidRDefault="00547FE5" w:rsidP="00F930B9">
            <w:pPr>
              <w:pStyle w:val="TableText"/>
            </w:pPr>
          </w:p>
        </w:tc>
        <w:tc>
          <w:tcPr>
            <w:tcW w:w="448"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1018" w:type="dxa"/>
            <w:gridSpan w:val="2"/>
            <w:shd w:val="clear" w:color="000000" w:fill="FFFFFF"/>
          </w:tcPr>
          <w:p w:rsidR="00547FE5" w:rsidRDefault="00547FE5" w:rsidP="00F930B9">
            <w:pPr>
              <w:pStyle w:val="TableText"/>
            </w:pPr>
          </w:p>
        </w:tc>
        <w:tc>
          <w:tcPr>
            <w:tcW w:w="365" w:type="dxa"/>
            <w:shd w:val="clear" w:color="000000" w:fill="FFFFFF"/>
          </w:tcPr>
          <w:p w:rsidR="00547FE5" w:rsidRDefault="00547FE5" w:rsidP="00F930B9">
            <w:pPr>
              <w:pStyle w:val="TableText"/>
            </w:pPr>
          </w:p>
        </w:tc>
        <w:tc>
          <w:tcPr>
            <w:tcW w:w="403" w:type="dxa"/>
            <w:shd w:val="clear" w:color="000000" w:fill="FFFFFF"/>
          </w:tcPr>
          <w:p w:rsidR="00547FE5" w:rsidRDefault="00547FE5" w:rsidP="00F930B9">
            <w:pPr>
              <w:pStyle w:val="TableText"/>
            </w:pPr>
          </w:p>
        </w:tc>
        <w:tc>
          <w:tcPr>
            <w:tcW w:w="407" w:type="dxa"/>
            <w:shd w:val="clear" w:color="000000" w:fill="FFFFFF"/>
          </w:tcPr>
          <w:p w:rsidR="00547FE5" w:rsidRDefault="00547FE5" w:rsidP="00F930B9">
            <w:pPr>
              <w:pStyle w:val="TableText"/>
            </w:pPr>
          </w:p>
        </w:tc>
        <w:tc>
          <w:tcPr>
            <w:tcW w:w="462" w:type="dxa"/>
            <w:shd w:val="clear" w:color="000000" w:fill="FFFFFF"/>
          </w:tcPr>
          <w:p w:rsidR="00547FE5" w:rsidRDefault="00547FE5" w:rsidP="00F930B9">
            <w:pPr>
              <w:pStyle w:val="TableText"/>
            </w:pPr>
          </w:p>
        </w:tc>
        <w:tc>
          <w:tcPr>
            <w:tcW w:w="433" w:type="dxa"/>
            <w:shd w:val="clear" w:color="000000" w:fill="FFFFFF"/>
          </w:tcPr>
          <w:p w:rsidR="00547FE5" w:rsidRDefault="00547FE5" w:rsidP="00F930B9">
            <w:pPr>
              <w:pStyle w:val="TableText"/>
            </w:pPr>
          </w:p>
        </w:tc>
      </w:tr>
      <w:tr w:rsidR="00547FE5" w:rsidTr="00F930B9">
        <w:tc>
          <w:tcPr>
            <w:tcW w:w="1296" w:type="dxa"/>
            <w:shd w:val="clear" w:color="000000" w:fill="FFFFFF"/>
          </w:tcPr>
          <w:p w:rsidR="00547FE5" w:rsidRDefault="00547FE5" w:rsidP="00F930B9">
            <w:pPr>
              <w:pStyle w:val="TableText"/>
            </w:pPr>
            <w:r>
              <w:t>Totals</w:t>
            </w:r>
          </w:p>
        </w:tc>
        <w:tc>
          <w:tcPr>
            <w:tcW w:w="738" w:type="dxa"/>
            <w:shd w:val="clear" w:color="000000" w:fill="FFFFFF"/>
          </w:tcPr>
          <w:p w:rsidR="00547FE5" w:rsidRDefault="00853D11" w:rsidP="00F930B9">
            <w:pPr>
              <w:pStyle w:val="TableText"/>
            </w:pPr>
            <w:fldSimple w:instr=" =sum(above) ">
              <w:r w:rsidR="00FD136C">
                <w:rPr>
                  <w:noProof/>
                </w:rPr>
                <w:t>0</w:t>
              </w:r>
            </w:fldSimple>
          </w:p>
        </w:tc>
        <w:tc>
          <w:tcPr>
            <w:tcW w:w="448"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446" w:type="dxa"/>
            <w:shd w:val="clear" w:color="000000" w:fill="FFFFFF"/>
          </w:tcPr>
          <w:p w:rsidR="00547FE5" w:rsidRDefault="00547FE5" w:rsidP="00F930B9">
            <w:pPr>
              <w:pStyle w:val="TableText"/>
            </w:pPr>
          </w:p>
        </w:tc>
        <w:tc>
          <w:tcPr>
            <w:tcW w:w="1018" w:type="dxa"/>
            <w:gridSpan w:val="2"/>
            <w:shd w:val="clear" w:color="000000" w:fill="FFFFFF"/>
          </w:tcPr>
          <w:p w:rsidR="00547FE5" w:rsidRDefault="00853D11" w:rsidP="00F930B9">
            <w:pPr>
              <w:pStyle w:val="TableText"/>
            </w:pPr>
            <w:fldSimple w:instr=" =sum(above) ">
              <w:r w:rsidR="00FD136C">
                <w:rPr>
                  <w:noProof/>
                </w:rPr>
                <w:t>0</w:t>
              </w:r>
            </w:fldSimple>
          </w:p>
        </w:tc>
        <w:tc>
          <w:tcPr>
            <w:tcW w:w="365" w:type="dxa"/>
            <w:shd w:val="clear" w:color="000000" w:fill="FFFFFF"/>
          </w:tcPr>
          <w:p w:rsidR="00547FE5" w:rsidRDefault="00853D11" w:rsidP="00F930B9">
            <w:pPr>
              <w:pStyle w:val="TableText"/>
            </w:pPr>
            <w:fldSimple w:instr=" =sum(above) ">
              <w:r w:rsidR="00FD136C">
                <w:rPr>
                  <w:noProof/>
                </w:rPr>
                <w:t>0</w:t>
              </w:r>
            </w:fldSimple>
          </w:p>
        </w:tc>
        <w:tc>
          <w:tcPr>
            <w:tcW w:w="403" w:type="dxa"/>
            <w:shd w:val="clear" w:color="000000" w:fill="FFFFFF"/>
          </w:tcPr>
          <w:p w:rsidR="00547FE5" w:rsidRDefault="00853D11" w:rsidP="00F930B9">
            <w:pPr>
              <w:pStyle w:val="TableText"/>
            </w:pPr>
            <w:fldSimple w:instr=" =sum(above) ">
              <w:r w:rsidR="00FD136C">
                <w:rPr>
                  <w:noProof/>
                </w:rPr>
                <w:t>0</w:t>
              </w:r>
            </w:fldSimple>
          </w:p>
        </w:tc>
        <w:tc>
          <w:tcPr>
            <w:tcW w:w="407" w:type="dxa"/>
            <w:shd w:val="clear" w:color="000000" w:fill="FFFFFF"/>
          </w:tcPr>
          <w:p w:rsidR="00547FE5" w:rsidRDefault="00853D11" w:rsidP="00F930B9">
            <w:pPr>
              <w:pStyle w:val="TableText"/>
            </w:pPr>
            <w:fldSimple w:instr=" =sum(above) ">
              <w:r w:rsidR="00FD136C">
                <w:rPr>
                  <w:noProof/>
                </w:rPr>
                <w:t>0</w:t>
              </w:r>
            </w:fldSimple>
          </w:p>
        </w:tc>
        <w:tc>
          <w:tcPr>
            <w:tcW w:w="462" w:type="dxa"/>
            <w:shd w:val="clear" w:color="000000" w:fill="FFFFFF"/>
          </w:tcPr>
          <w:p w:rsidR="00547FE5" w:rsidRDefault="00853D11" w:rsidP="00F930B9">
            <w:pPr>
              <w:pStyle w:val="TableText"/>
            </w:pPr>
            <w:fldSimple w:instr=" =sum(above) ">
              <w:r w:rsidR="00FD136C">
                <w:rPr>
                  <w:noProof/>
                </w:rPr>
                <w:t>0</w:t>
              </w:r>
            </w:fldSimple>
          </w:p>
        </w:tc>
        <w:tc>
          <w:tcPr>
            <w:tcW w:w="433" w:type="dxa"/>
            <w:shd w:val="clear" w:color="000000" w:fill="FFFFFF"/>
          </w:tcPr>
          <w:p w:rsidR="00547FE5" w:rsidRDefault="00853D11" w:rsidP="00F930B9">
            <w:pPr>
              <w:pStyle w:val="TableText"/>
            </w:pPr>
            <w:fldSimple w:instr=" =sum(above) ">
              <w:r w:rsidR="00FD136C">
                <w:rPr>
                  <w:noProof/>
                </w:rPr>
                <w:t>0</w:t>
              </w:r>
            </w:fldSimple>
          </w:p>
        </w:tc>
      </w:tr>
    </w:tbl>
    <w:p w:rsidR="00547FE5" w:rsidRDefault="00547FE5" w:rsidP="00547FE5">
      <w:pPr>
        <w:pStyle w:val="BodyText"/>
      </w:pPr>
    </w:p>
    <w:p w:rsidR="00547FE5" w:rsidRDefault="00547FE5" w:rsidP="00547FE5">
      <w:pPr>
        <w:pStyle w:val="Heading8"/>
      </w:pPr>
      <w:bookmarkStart w:id="79" w:name="_Toc360524099"/>
      <w:bookmarkStart w:id="80" w:name="_Toc442236259"/>
      <w:proofErr w:type="spellStart"/>
      <w:r>
        <w:t>Tablespace</w:t>
      </w:r>
      <w:proofErr w:type="spellEnd"/>
      <w:r>
        <w:t xml:space="preserve"> File Mapping</w:t>
      </w:r>
      <w:bookmarkEnd w:id="79"/>
      <w:bookmarkEnd w:id="80"/>
    </w:p>
    <w:p w:rsidR="00547FE5" w:rsidRDefault="00547FE5" w:rsidP="00547FE5">
      <w:pPr>
        <w:pStyle w:val="BodyText"/>
      </w:pPr>
      <w:r>
        <w:t xml:space="preserve">This section describes the mapping of the </w:t>
      </w:r>
      <w:proofErr w:type="spellStart"/>
      <w:r>
        <w:t>tablespace</w:t>
      </w:r>
      <w:proofErr w:type="spellEnd"/>
      <w:r>
        <w:t xml:space="preserve"> structures onto physical storage files.</w:t>
      </w:r>
    </w:p>
    <w:p w:rsidR="00547FE5" w:rsidRDefault="00547FE5" w:rsidP="00F20AD1">
      <w:pPr>
        <w:pStyle w:val="Note"/>
      </w:pPr>
      <w:r>
        <w:t xml:space="preserve">Update the following table with your specific </w:t>
      </w:r>
      <w:proofErr w:type="spellStart"/>
      <w:r>
        <w:t>tablespaces</w:t>
      </w:r>
      <w:proofErr w:type="spellEnd"/>
      <w:r>
        <w:t xml:space="preserve"> and requirements.  These are only examples.  Consider using Oracle’s OFA standards.</w:t>
      </w:r>
    </w:p>
    <w:p w:rsidR="00547FE5" w:rsidRDefault="00547FE5" w:rsidP="00547FE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134"/>
        <w:gridCol w:w="992"/>
        <w:gridCol w:w="1134"/>
        <w:gridCol w:w="2046"/>
        <w:gridCol w:w="2132"/>
      </w:tblGrid>
      <w:tr w:rsidR="00547FE5" w:rsidTr="00F930B9">
        <w:trPr>
          <w:cantSplit/>
          <w:trHeight w:val="264"/>
          <w:tblHeader/>
        </w:trPr>
        <w:tc>
          <w:tcPr>
            <w:tcW w:w="1134" w:type="dxa"/>
            <w:tcBorders>
              <w:top w:val="single" w:sz="12" w:space="0" w:color="000000"/>
              <w:bottom w:val="single" w:sz="6" w:space="0" w:color="000000"/>
              <w:right w:val="nil"/>
            </w:tcBorders>
            <w:shd w:val="clear" w:color="000000" w:fill="E6E6E6"/>
          </w:tcPr>
          <w:p w:rsidR="00547FE5" w:rsidRDefault="00547FE5" w:rsidP="00F930B9">
            <w:pPr>
              <w:pStyle w:val="TableHeading"/>
            </w:pPr>
            <w:proofErr w:type="spellStart"/>
            <w:r>
              <w:t>Tablespace</w:t>
            </w:r>
            <w:proofErr w:type="spellEnd"/>
          </w:p>
        </w:tc>
        <w:tc>
          <w:tcPr>
            <w:tcW w:w="992"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Size (MB)</w:t>
            </w:r>
          </w:p>
        </w:tc>
        <w:tc>
          <w:tcPr>
            <w:tcW w:w="1134"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proofErr w:type="spellStart"/>
            <w:r>
              <w:t>Filesystem</w:t>
            </w:r>
            <w:proofErr w:type="spellEnd"/>
          </w:p>
        </w:tc>
        <w:tc>
          <w:tcPr>
            <w:tcW w:w="2046"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Directory</w:t>
            </w:r>
          </w:p>
        </w:tc>
        <w:tc>
          <w:tcPr>
            <w:tcW w:w="2132" w:type="dxa"/>
            <w:tcBorders>
              <w:top w:val="single" w:sz="12" w:space="0" w:color="000000"/>
              <w:left w:val="nil"/>
              <w:bottom w:val="single" w:sz="6" w:space="0" w:color="000000"/>
            </w:tcBorders>
            <w:shd w:val="clear" w:color="000000" w:fill="E6E6E6"/>
          </w:tcPr>
          <w:p w:rsidR="00547FE5" w:rsidRDefault="00547FE5" w:rsidP="00F930B9">
            <w:pPr>
              <w:pStyle w:val="TableHeading"/>
            </w:pPr>
            <w:proofErr w:type="spellStart"/>
            <w:r>
              <w:t>Datafile</w:t>
            </w:r>
            <w:proofErr w:type="spellEnd"/>
          </w:p>
        </w:tc>
      </w:tr>
      <w:tr w:rsidR="00547FE5" w:rsidTr="00F930B9">
        <w:trPr>
          <w:cantSplit/>
          <w:trHeight w:val="264"/>
        </w:trPr>
        <w:tc>
          <w:tcPr>
            <w:tcW w:w="1134" w:type="dxa"/>
            <w:tcBorders>
              <w:top w:val="single" w:sz="6" w:space="0" w:color="000000"/>
            </w:tcBorders>
            <w:shd w:val="clear" w:color="000000" w:fill="FFFFFF"/>
          </w:tcPr>
          <w:p w:rsidR="00547FE5" w:rsidRDefault="00547FE5" w:rsidP="00F930B9">
            <w:pPr>
              <w:pStyle w:val="TableText"/>
            </w:pPr>
            <w:r>
              <w:t>RSEGS</w:t>
            </w:r>
          </w:p>
        </w:tc>
        <w:tc>
          <w:tcPr>
            <w:tcW w:w="992" w:type="dxa"/>
            <w:tcBorders>
              <w:top w:val="single" w:sz="6" w:space="0" w:color="000000"/>
            </w:tcBorders>
            <w:shd w:val="clear" w:color="000000" w:fill="FFFFFF"/>
          </w:tcPr>
          <w:p w:rsidR="00547FE5" w:rsidRDefault="00547FE5" w:rsidP="00F930B9">
            <w:pPr>
              <w:pStyle w:val="TableText"/>
            </w:pPr>
            <w:r>
              <w:t>105</w:t>
            </w:r>
          </w:p>
        </w:tc>
        <w:tc>
          <w:tcPr>
            <w:tcW w:w="1134" w:type="dxa"/>
            <w:tcBorders>
              <w:top w:val="single" w:sz="6" w:space="0" w:color="000000"/>
            </w:tcBorders>
            <w:shd w:val="clear" w:color="000000" w:fill="FFFFFF"/>
          </w:tcPr>
          <w:p w:rsidR="00547FE5" w:rsidRDefault="00547FE5" w:rsidP="00F930B9">
            <w:pPr>
              <w:pStyle w:val="TableText"/>
            </w:pPr>
            <w:r>
              <w:t>sd7h</w:t>
            </w:r>
          </w:p>
        </w:tc>
        <w:tc>
          <w:tcPr>
            <w:tcW w:w="2046" w:type="dxa"/>
            <w:tcBorders>
              <w:top w:val="single" w:sz="6" w:space="0" w:color="000000"/>
            </w:tcBorders>
            <w:shd w:val="clear" w:color="000000" w:fill="FFFFFF"/>
          </w:tcPr>
          <w:p w:rsidR="00547FE5" w:rsidRDefault="00547FE5" w:rsidP="00F930B9">
            <w:pPr>
              <w:pStyle w:val="TableText"/>
            </w:pPr>
            <w:r>
              <w:t>/ora2/ORACLE/</w:t>
            </w:r>
            <w:proofErr w:type="spellStart"/>
            <w:r>
              <w:t>proddb</w:t>
            </w:r>
            <w:proofErr w:type="spellEnd"/>
          </w:p>
        </w:tc>
        <w:tc>
          <w:tcPr>
            <w:tcW w:w="2132" w:type="dxa"/>
            <w:tcBorders>
              <w:top w:val="single" w:sz="6" w:space="0" w:color="000000"/>
            </w:tcBorders>
            <w:shd w:val="clear" w:color="000000" w:fill="FFFFFF"/>
          </w:tcPr>
          <w:p w:rsidR="00547FE5" w:rsidRDefault="00547FE5" w:rsidP="00F930B9">
            <w:pPr>
              <w:pStyle w:val="TableText"/>
            </w:pPr>
            <w:r>
              <w:t>prod_rseg1.dbf</w:t>
            </w:r>
          </w:p>
        </w:tc>
      </w:tr>
      <w:tr w:rsidR="00547FE5" w:rsidTr="00F930B9">
        <w:trPr>
          <w:cantSplit/>
          <w:trHeight w:val="264"/>
        </w:trPr>
        <w:tc>
          <w:tcPr>
            <w:tcW w:w="1134" w:type="dxa"/>
            <w:shd w:val="clear" w:color="000000" w:fill="FFFFFF"/>
          </w:tcPr>
          <w:p w:rsidR="00547FE5" w:rsidRDefault="00547FE5" w:rsidP="00F930B9">
            <w:pPr>
              <w:pStyle w:val="TableText"/>
            </w:pPr>
            <w:r>
              <w:t>AOLTAB</w:t>
            </w:r>
          </w:p>
        </w:tc>
        <w:tc>
          <w:tcPr>
            <w:tcW w:w="992" w:type="dxa"/>
            <w:shd w:val="clear" w:color="000000" w:fill="FFFFFF"/>
          </w:tcPr>
          <w:p w:rsidR="00547FE5" w:rsidRDefault="00547FE5" w:rsidP="00F930B9">
            <w:pPr>
              <w:pStyle w:val="TableText"/>
            </w:pPr>
            <w:r>
              <w:t>105</w:t>
            </w:r>
          </w:p>
        </w:tc>
        <w:tc>
          <w:tcPr>
            <w:tcW w:w="1134" w:type="dxa"/>
            <w:shd w:val="clear" w:color="000000" w:fill="FFFFFF"/>
          </w:tcPr>
          <w:p w:rsidR="00547FE5" w:rsidRDefault="00547FE5" w:rsidP="00F930B9">
            <w:pPr>
              <w:pStyle w:val="TableText"/>
            </w:pPr>
            <w:r>
              <w:t>sd4g</w:t>
            </w:r>
          </w:p>
        </w:tc>
        <w:tc>
          <w:tcPr>
            <w:tcW w:w="2046" w:type="dxa"/>
            <w:shd w:val="clear" w:color="000000" w:fill="FFFFFF"/>
          </w:tcPr>
          <w:p w:rsidR="00547FE5" w:rsidRDefault="00547FE5" w:rsidP="00F930B9">
            <w:pPr>
              <w:pStyle w:val="TableText"/>
            </w:pPr>
            <w:r>
              <w:t>/ora3/ORACLE/</w:t>
            </w:r>
            <w:proofErr w:type="spellStart"/>
            <w:r>
              <w:t>proddb</w:t>
            </w:r>
            <w:proofErr w:type="spellEnd"/>
          </w:p>
        </w:tc>
        <w:tc>
          <w:tcPr>
            <w:tcW w:w="2132" w:type="dxa"/>
            <w:shd w:val="clear" w:color="000000" w:fill="FFFFFF"/>
          </w:tcPr>
          <w:p w:rsidR="00547FE5" w:rsidRDefault="00547FE5" w:rsidP="00F930B9">
            <w:pPr>
              <w:pStyle w:val="TableText"/>
            </w:pPr>
            <w:r>
              <w:t>prod_aoltab1.dbf</w:t>
            </w:r>
          </w:p>
        </w:tc>
      </w:tr>
      <w:tr w:rsidR="00547FE5" w:rsidTr="00F930B9">
        <w:trPr>
          <w:cantSplit/>
          <w:trHeight w:val="264"/>
        </w:trPr>
        <w:tc>
          <w:tcPr>
            <w:tcW w:w="1134" w:type="dxa"/>
            <w:shd w:val="clear" w:color="000000" w:fill="FFFFFF"/>
          </w:tcPr>
          <w:p w:rsidR="00547FE5" w:rsidRDefault="00547FE5" w:rsidP="00F930B9">
            <w:pPr>
              <w:pStyle w:val="TableText"/>
            </w:pPr>
            <w:r>
              <w:t>ARTAB</w:t>
            </w:r>
          </w:p>
        </w:tc>
        <w:tc>
          <w:tcPr>
            <w:tcW w:w="992" w:type="dxa"/>
            <w:shd w:val="clear" w:color="000000" w:fill="FFFFFF"/>
          </w:tcPr>
          <w:p w:rsidR="00547FE5" w:rsidRDefault="00547FE5" w:rsidP="00F930B9">
            <w:pPr>
              <w:pStyle w:val="TableText"/>
            </w:pPr>
            <w:r>
              <w:t>210</w:t>
            </w:r>
          </w:p>
        </w:tc>
        <w:tc>
          <w:tcPr>
            <w:tcW w:w="1134" w:type="dxa"/>
            <w:shd w:val="clear" w:color="000000" w:fill="FFFFFF"/>
          </w:tcPr>
          <w:p w:rsidR="00547FE5" w:rsidRDefault="00547FE5" w:rsidP="00F930B9">
            <w:pPr>
              <w:pStyle w:val="TableText"/>
            </w:pPr>
            <w:r>
              <w:t>sd4g</w:t>
            </w:r>
          </w:p>
        </w:tc>
        <w:tc>
          <w:tcPr>
            <w:tcW w:w="2046" w:type="dxa"/>
            <w:shd w:val="clear" w:color="000000" w:fill="FFFFFF"/>
          </w:tcPr>
          <w:p w:rsidR="00547FE5" w:rsidRDefault="00547FE5" w:rsidP="00F930B9">
            <w:pPr>
              <w:pStyle w:val="TableText"/>
            </w:pPr>
            <w:r>
              <w:t>/ora3/ORACLE/</w:t>
            </w:r>
            <w:proofErr w:type="spellStart"/>
            <w:r>
              <w:t>proddb</w:t>
            </w:r>
            <w:proofErr w:type="spellEnd"/>
          </w:p>
        </w:tc>
        <w:tc>
          <w:tcPr>
            <w:tcW w:w="2132" w:type="dxa"/>
            <w:shd w:val="clear" w:color="000000" w:fill="FFFFFF"/>
          </w:tcPr>
          <w:p w:rsidR="00547FE5" w:rsidRDefault="00547FE5" w:rsidP="00F930B9">
            <w:pPr>
              <w:pStyle w:val="TableText"/>
            </w:pPr>
            <w:r>
              <w:t>prod_artab1.dbf</w:t>
            </w:r>
          </w:p>
        </w:tc>
      </w:tr>
      <w:tr w:rsidR="00547FE5" w:rsidTr="00F930B9">
        <w:trPr>
          <w:cantSplit/>
          <w:trHeight w:val="264"/>
        </w:trPr>
        <w:tc>
          <w:tcPr>
            <w:tcW w:w="1134" w:type="dxa"/>
            <w:shd w:val="clear" w:color="000000" w:fill="FFFFFF"/>
          </w:tcPr>
          <w:p w:rsidR="00547FE5" w:rsidRDefault="00547FE5" w:rsidP="00F930B9">
            <w:pPr>
              <w:pStyle w:val="TableText"/>
            </w:pPr>
            <w:r>
              <w:t>GLTAB</w:t>
            </w:r>
          </w:p>
        </w:tc>
        <w:tc>
          <w:tcPr>
            <w:tcW w:w="992" w:type="dxa"/>
            <w:shd w:val="clear" w:color="000000" w:fill="FFFFFF"/>
          </w:tcPr>
          <w:p w:rsidR="00547FE5" w:rsidRDefault="00547FE5" w:rsidP="00F930B9">
            <w:pPr>
              <w:pStyle w:val="TableText"/>
            </w:pPr>
            <w:r>
              <w:t>262</w:t>
            </w:r>
          </w:p>
        </w:tc>
        <w:tc>
          <w:tcPr>
            <w:tcW w:w="1134" w:type="dxa"/>
            <w:shd w:val="clear" w:color="000000" w:fill="FFFFFF"/>
          </w:tcPr>
          <w:p w:rsidR="00547FE5" w:rsidRDefault="00547FE5" w:rsidP="00F930B9">
            <w:pPr>
              <w:pStyle w:val="TableText"/>
            </w:pPr>
            <w:r>
              <w:t>sd4g</w:t>
            </w:r>
          </w:p>
        </w:tc>
        <w:tc>
          <w:tcPr>
            <w:tcW w:w="2046" w:type="dxa"/>
            <w:shd w:val="clear" w:color="000000" w:fill="FFFFFF"/>
          </w:tcPr>
          <w:p w:rsidR="00547FE5" w:rsidRDefault="00547FE5" w:rsidP="00F930B9">
            <w:pPr>
              <w:pStyle w:val="TableText"/>
            </w:pPr>
            <w:r>
              <w:t>/ora3/ORACLE/</w:t>
            </w:r>
            <w:proofErr w:type="spellStart"/>
            <w:r>
              <w:t>proddb</w:t>
            </w:r>
            <w:proofErr w:type="spellEnd"/>
          </w:p>
        </w:tc>
        <w:tc>
          <w:tcPr>
            <w:tcW w:w="2132" w:type="dxa"/>
            <w:shd w:val="clear" w:color="000000" w:fill="FFFFFF"/>
          </w:tcPr>
          <w:p w:rsidR="00547FE5" w:rsidRDefault="00547FE5" w:rsidP="00F930B9">
            <w:pPr>
              <w:pStyle w:val="TableText"/>
            </w:pPr>
            <w:r>
              <w:t>prod_gltab1.dbf</w:t>
            </w:r>
          </w:p>
        </w:tc>
      </w:tr>
      <w:tr w:rsidR="00547FE5" w:rsidTr="00F930B9">
        <w:trPr>
          <w:cantSplit/>
          <w:trHeight w:val="264"/>
        </w:trPr>
        <w:tc>
          <w:tcPr>
            <w:tcW w:w="1134" w:type="dxa"/>
            <w:shd w:val="clear" w:color="000000" w:fill="FFFFFF"/>
          </w:tcPr>
          <w:p w:rsidR="00547FE5" w:rsidRDefault="00547FE5" w:rsidP="00F930B9">
            <w:pPr>
              <w:pStyle w:val="TableText"/>
            </w:pPr>
            <w:r>
              <w:t>POIND</w:t>
            </w:r>
          </w:p>
        </w:tc>
        <w:tc>
          <w:tcPr>
            <w:tcW w:w="992" w:type="dxa"/>
            <w:shd w:val="clear" w:color="000000" w:fill="FFFFFF"/>
          </w:tcPr>
          <w:p w:rsidR="00547FE5" w:rsidRDefault="00547FE5" w:rsidP="00F930B9">
            <w:pPr>
              <w:pStyle w:val="TableText"/>
            </w:pPr>
            <w:r>
              <w:t>157</w:t>
            </w:r>
          </w:p>
        </w:tc>
        <w:tc>
          <w:tcPr>
            <w:tcW w:w="1134" w:type="dxa"/>
            <w:shd w:val="clear" w:color="000000" w:fill="FFFFFF"/>
          </w:tcPr>
          <w:p w:rsidR="00547FE5" w:rsidRDefault="00547FE5" w:rsidP="00F930B9">
            <w:pPr>
              <w:pStyle w:val="TableText"/>
            </w:pPr>
            <w:r>
              <w:t>sd4g</w:t>
            </w:r>
          </w:p>
        </w:tc>
        <w:tc>
          <w:tcPr>
            <w:tcW w:w="2046" w:type="dxa"/>
            <w:shd w:val="clear" w:color="000000" w:fill="FFFFFF"/>
          </w:tcPr>
          <w:p w:rsidR="00547FE5" w:rsidRDefault="00547FE5" w:rsidP="00F930B9">
            <w:pPr>
              <w:pStyle w:val="TableText"/>
            </w:pPr>
            <w:r>
              <w:t>/ora3/ORACLE/</w:t>
            </w:r>
            <w:proofErr w:type="spellStart"/>
            <w:r>
              <w:t>proddb</w:t>
            </w:r>
            <w:proofErr w:type="spellEnd"/>
          </w:p>
        </w:tc>
        <w:tc>
          <w:tcPr>
            <w:tcW w:w="2132" w:type="dxa"/>
            <w:shd w:val="clear" w:color="000000" w:fill="FFFFFF"/>
          </w:tcPr>
          <w:p w:rsidR="00547FE5" w:rsidRDefault="00547FE5" w:rsidP="00F930B9">
            <w:pPr>
              <w:pStyle w:val="TableText"/>
            </w:pPr>
            <w:r>
              <w:t>prod_poind1.dbf</w:t>
            </w:r>
          </w:p>
        </w:tc>
      </w:tr>
      <w:tr w:rsidR="00547FE5" w:rsidTr="00F930B9">
        <w:trPr>
          <w:cantSplit/>
          <w:trHeight w:val="264"/>
        </w:trPr>
        <w:tc>
          <w:tcPr>
            <w:tcW w:w="1134" w:type="dxa"/>
            <w:shd w:val="clear" w:color="000000" w:fill="FFFFFF"/>
          </w:tcPr>
          <w:p w:rsidR="00547FE5" w:rsidRDefault="00547FE5" w:rsidP="00F930B9">
            <w:pPr>
              <w:pStyle w:val="TableText"/>
            </w:pPr>
            <w:r>
              <w:t>SHAREIND</w:t>
            </w:r>
          </w:p>
        </w:tc>
        <w:tc>
          <w:tcPr>
            <w:tcW w:w="992" w:type="dxa"/>
            <w:shd w:val="clear" w:color="000000" w:fill="FFFFFF"/>
          </w:tcPr>
          <w:p w:rsidR="00547FE5" w:rsidRDefault="00547FE5" w:rsidP="00F930B9">
            <w:pPr>
              <w:pStyle w:val="TableText"/>
            </w:pPr>
            <w:r>
              <w:t>52</w:t>
            </w:r>
          </w:p>
        </w:tc>
        <w:tc>
          <w:tcPr>
            <w:tcW w:w="1134" w:type="dxa"/>
            <w:shd w:val="clear" w:color="000000" w:fill="FFFFFF"/>
          </w:tcPr>
          <w:p w:rsidR="00547FE5" w:rsidRDefault="00547FE5" w:rsidP="00F930B9">
            <w:pPr>
              <w:pStyle w:val="TableText"/>
            </w:pPr>
            <w:r>
              <w:t>sd4g</w:t>
            </w:r>
          </w:p>
        </w:tc>
        <w:tc>
          <w:tcPr>
            <w:tcW w:w="2046" w:type="dxa"/>
            <w:shd w:val="clear" w:color="000000" w:fill="FFFFFF"/>
          </w:tcPr>
          <w:p w:rsidR="00547FE5" w:rsidRDefault="00547FE5" w:rsidP="00F930B9">
            <w:pPr>
              <w:pStyle w:val="TableText"/>
            </w:pPr>
            <w:r>
              <w:t>/ora3/ORACLE/</w:t>
            </w:r>
            <w:proofErr w:type="spellStart"/>
            <w:r>
              <w:t>proddb</w:t>
            </w:r>
            <w:proofErr w:type="spellEnd"/>
          </w:p>
        </w:tc>
        <w:tc>
          <w:tcPr>
            <w:tcW w:w="2132" w:type="dxa"/>
            <w:shd w:val="clear" w:color="000000" w:fill="FFFFFF"/>
          </w:tcPr>
          <w:p w:rsidR="00547FE5" w:rsidRDefault="00547FE5" w:rsidP="00F930B9">
            <w:pPr>
              <w:pStyle w:val="TableText"/>
            </w:pPr>
            <w:r>
              <w:t>prod_sharedind1.dbf</w:t>
            </w:r>
          </w:p>
        </w:tc>
      </w:tr>
      <w:tr w:rsidR="00547FE5" w:rsidTr="00F930B9">
        <w:trPr>
          <w:cantSplit/>
          <w:trHeight w:val="264"/>
        </w:trPr>
        <w:tc>
          <w:tcPr>
            <w:tcW w:w="1134" w:type="dxa"/>
            <w:shd w:val="clear" w:color="000000" w:fill="FFFFFF"/>
          </w:tcPr>
          <w:p w:rsidR="00547FE5" w:rsidRDefault="00547FE5" w:rsidP="00F930B9">
            <w:pPr>
              <w:pStyle w:val="TableText"/>
            </w:pPr>
            <w:r>
              <w:t>AOLIND</w:t>
            </w:r>
          </w:p>
        </w:tc>
        <w:tc>
          <w:tcPr>
            <w:tcW w:w="992" w:type="dxa"/>
            <w:shd w:val="clear" w:color="000000" w:fill="FFFFFF"/>
          </w:tcPr>
          <w:p w:rsidR="00547FE5" w:rsidRDefault="00547FE5" w:rsidP="00F930B9">
            <w:pPr>
              <w:pStyle w:val="TableText"/>
            </w:pPr>
            <w:r>
              <w:t>52</w:t>
            </w:r>
          </w:p>
        </w:tc>
        <w:tc>
          <w:tcPr>
            <w:tcW w:w="1134" w:type="dxa"/>
            <w:shd w:val="clear" w:color="000000" w:fill="FFFFFF"/>
          </w:tcPr>
          <w:p w:rsidR="00547FE5" w:rsidRDefault="00547FE5" w:rsidP="00F930B9">
            <w:pPr>
              <w:pStyle w:val="TableText"/>
            </w:pPr>
            <w:r>
              <w:t>sd5g</w:t>
            </w:r>
          </w:p>
        </w:tc>
        <w:tc>
          <w:tcPr>
            <w:tcW w:w="2046" w:type="dxa"/>
            <w:shd w:val="clear" w:color="000000" w:fill="FFFFFF"/>
          </w:tcPr>
          <w:p w:rsidR="00547FE5" w:rsidRDefault="00547FE5" w:rsidP="00F930B9">
            <w:pPr>
              <w:pStyle w:val="TableText"/>
            </w:pPr>
            <w:r>
              <w:t>/ora4/ORACLE/</w:t>
            </w:r>
            <w:proofErr w:type="spellStart"/>
            <w:r>
              <w:t>proddb</w:t>
            </w:r>
            <w:proofErr w:type="spellEnd"/>
          </w:p>
        </w:tc>
        <w:tc>
          <w:tcPr>
            <w:tcW w:w="2132" w:type="dxa"/>
            <w:shd w:val="clear" w:color="000000" w:fill="FFFFFF"/>
          </w:tcPr>
          <w:p w:rsidR="00547FE5" w:rsidRDefault="00547FE5" w:rsidP="00F930B9">
            <w:pPr>
              <w:pStyle w:val="TableText"/>
            </w:pPr>
            <w:r>
              <w:t>prod_aolind1.dbf</w:t>
            </w:r>
          </w:p>
        </w:tc>
      </w:tr>
      <w:tr w:rsidR="00547FE5" w:rsidTr="00F930B9">
        <w:trPr>
          <w:cantSplit/>
          <w:trHeight w:val="264"/>
        </w:trPr>
        <w:tc>
          <w:tcPr>
            <w:tcW w:w="1134" w:type="dxa"/>
            <w:shd w:val="clear" w:color="000000" w:fill="FFFFFF"/>
          </w:tcPr>
          <w:p w:rsidR="00547FE5" w:rsidRDefault="00547FE5" w:rsidP="00F930B9">
            <w:pPr>
              <w:pStyle w:val="TableText"/>
            </w:pPr>
          </w:p>
        </w:tc>
        <w:tc>
          <w:tcPr>
            <w:tcW w:w="992" w:type="dxa"/>
            <w:shd w:val="clear" w:color="000000" w:fill="FFFFFF"/>
          </w:tcPr>
          <w:p w:rsidR="00547FE5" w:rsidRDefault="00547FE5" w:rsidP="00F930B9">
            <w:pPr>
              <w:pStyle w:val="TableText"/>
            </w:pPr>
          </w:p>
        </w:tc>
        <w:tc>
          <w:tcPr>
            <w:tcW w:w="1134" w:type="dxa"/>
            <w:shd w:val="clear" w:color="000000" w:fill="FFFFFF"/>
          </w:tcPr>
          <w:p w:rsidR="00547FE5" w:rsidRDefault="00547FE5" w:rsidP="00F930B9">
            <w:pPr>
              <w:pStyle w:val="TableText"/>
            </w:pPr>
          </w:p>
        </w:tc>
        <w:tc>
          <w:tcPr>
            <w:tcW w:w="2046" w:type="dxa"/>
            <w:shd w:val="clear" w:color="000000" w:fill="FFFFFF"/>
          </w:tcPr>
          <w:p w:rsidR="00547FE5" w:rsidRDefault="00547FE5" w:rsidP="00F930B9">
            <w:pPr>
              <w:pStyle w:val="TableText"/>
            </w:pPr>
          </w:p>
        </w:tc>
        <w:tc>
          <w:tcPr>
            <w:tcW w:w="2132" w:type="dxa"/>
            <w:shd w:val="clear" w:color="000000" w:fill="FFFFFF"/>
          </w:tcPr>
          <w:p w:rsidR="00547FE5" w:rsidRDefault="00547FE5" w:rsidP="00F930B9">
            <w:pPr>
              <w:pStyle w:val="TableText"/>
            </w:pPr>
          </w:p>
        </w:tc>
      </w:tr>
      <w:tr w:rsidR="00547FE5" w:rsidTr="00F930B9">
        <w:trPr>
          <w:cantSplit/>
          <w:trHeight w:val="264"/>
        </w:trPr>
        <w:tc>
          <w:tcPr>
            <w:tcW w:w="1134" w:type="dxa"/>
            <w:shd w:val="clear" w:color="000000" w:fill="FFFFFF"/>
          </w:tcPr>
          <w:p w:rsidR="00547FE5" w:rsidRDefault="00547FE5" w:rsidP="00F930B9">
            <w:pPr>
              <w:pStyle w:val="TableText"/>
            </w:pPr>
          </w:p>
        </w:tc>
        <w:tc>
          <w:tcPr>
            <w:tcW w:w="992" w:type="dxa"/>
            <w:shd w:val="clear" w:color="000000" w:fill="FFFFFF"/>
          </w:tcPr>
          <w:p w:rsidR="00547FE5" w:rsidRDefault="00547FE5" w:rsidP="00F930B9">
            <w:pPr>
              <w:pStyle w:val="TableText"/>
            </w:pPr>
          </w:p>
        </w:tc>
        <w:tc>
          <w:tcPr>
            <w:tcW w:w="1134" w:type="dxa"/>
            <w:shd w:val="clear" w:color="000000" w:fill="FFFFFF"/>
          </w:tcPr>
          <w:p w:rsidR="00547FE5" w:rsidRDefault="00547FE5" w:rsidP="00F930B9">
            <w:pPr>
              <w:pStyle w:val="TableText"/>
            </w:pPr>
          </w:p>
        </w:tc>
        <w:tc>
          <w:tcPr>
            <w:tcW w:w="2046" w:type="dxa"/>
            <w:shd w:val="clear" w:color="000000" w:fill="FFFFFF"/>
          </w:tcPr>
          <w:p w:rsidR="00547FE5" w:rsidRDefault="00547FE5" w:rsidP="00F930B9">
            <w:pPr>
              <w:pStyle w:val="TableText"/>
            </w:pPr>
          </w:p>
        </w:tc>
        <w:tc>
          <w:tcPr>
            <w:tcW w:w="2132" w:type="dxa"/>
            <w:shd w:val="clear" w:color="000000" w:fill="FFFFFF"/>
          </w:tcPr>
          <w:p w:rsidR="00547FE5" w:rsidRDefault="00547FE5" w:rsidP="00F930B9">
            <w:pPr>
              <w:pStyle w:val="TableText"/>
            </w:pPr>
          </w:p>
        </w:tc>
      </w:tr>
    </w:tbl>
    <w:p w:rsidR="00547FE5" w:rsidRDefault="00547FE5" w:rsidP="00547FE5">
      <w:pPr>
        <w:pStyle w:val="BodyText"/>
      </w:pPr>
    </w:p>
    <w:p w:rsidR="00547FE5" w:rsidRDefault="00547FE5" w:rsidP="00547FE5">
      <w:pPr>
        <w:pStyle w:val="Heading3"/>
        <w:tabs>
          <w:tab w:val="clear" w:pos="4320"/>
        </w:tabs>
      </w:pPr>
      <w:r>
        <w:t>Administrative Servers</w:t>
      </w:r>
    </w:p>
    <w:p w:rsidR="00547FE5" w:rsidRDefault="00547FE5" w:rsidP="00547FE5">
      <w:pPr>
        <w:pStyle w:val="BodyText"/>
      </w:pPr>
      <w:r>
        <w:t>The administration server is the machine from which you maintain the data in your Applications database. There are three types of operations you will carry out here, each using a different program:</w:t>
      </w:r>
    </w:p>
    <w:p w:rsidR="00547FE5" w:rsidRDefault="00547FE5" w:rsidP="00547FE5">
      <w:pPr>
        <w:pStyle w:val="Heading8"/>
      </w:pPr>
      <w:r>
        <w:t>Installing and Upgrading the Database</w:t>
      </w:r>
    </w:p>
    <w:p w:rsidR="00547FE5" w:rsidRDefault="00547FE5" w:rsidP="00547FE5">
      <w:pPr>
        <w:pStyle w:val="BodyText"/>
      </w:pPr>
      <w:r>
        <w:t xml:space="preserve">This process is only performed when installing a new release, or upgrading to a new minor or major release. </w:t>
      </w:r>
    </w:p>
    <w:p w:rsidR="00547FE5" w:rsidRDefault="00547FE5" w:rsidP="00547FE5">
      <w:pPr>
        <w:pStyle w:val="Heading8"/>
      </w:pPr>
      <w:r>
        <w:t>Applying Applications Database Updates</w:t>
      </w:r>
    </w:p>
    <w:p w:rsidR="00547FE5" w:rsidRDefault="00547FE5" w:rsidP="00547FE5">
      <w:pPr>
        <w:pStyle w:val="BodyText"/>
      </w:pPr>
      <w:r>
        <w:t xml:space="preserve">Most maintenance patches will consist of new files and scripts that update database objects. </w:t>
      </w:r>
    </w:p>
    <w:p w:rsidR="00547FE5" w:rsidRDefault="00547FE5" w:rsidP="00547FE5">
      <w:pPr>
        <w:pStyle w:val="Heading8"/>
      </w:pPr>
      <w:r>
        <w:t>Maintaining the Applications Data</w:t>
      </w:r>
    </w:p>
    <w:p w:rsidR="00547FE5" w:rsidRDefault="00547FE5" w:rsidP="00547FE5">
      <w:pPr>
        <w:pStyle w:val="BodyText"/>
      </w:pPr>
      <w:r>
        <w:t xml:space="preserve">Some features, such as </w:t>
      </w:r>
      <w:proofErr w:type="spellStart"/>
      <w:r>
        <w:t>MultiLingual</w:t>
      </w:r>
      <w:proofErr w:type="spellEnd"/>
      <w:r>
        <w:t xml:space="preserve"> Support and Multiple Reporting Currencies, require regular maintenance to ensure updates are propagated to the additional schemas used by these features</w:t>
      </w:r>
    </w:p>
    <w:p w:rsidR="00547FE5" w:rsidRDefault="00547FE5" w:rsidP="00547FE5">
      <w:pPr>
        <w:pStyle w:val="BodyText"/>
      </w:pPr>
    </w:p>
    <w:tbl>
      <w:tblPr>
        <w:tblW w:w="0" w:type="auto"/>
        <w:tblInd w:w="2520" w:type="dxa"/>
        <w:tblLayout w:type="fixed"/>
        <w:tblLook w:val="0000"/>
      </w:tblPr>
      <w:tblGrid>
        <w:gridCol w:w="720"/>
        <w:gridCol w:w="6507"/>
      </w:tblGrid>
      <w:tr w:rsidR="00547FE5" w:rsidTr="00F930B9">
        <w:trPr>
          <w:cantSplit/>
        </w:trPr>
        <w:tc>
          <w:tcPr>
            <w:tcW w:w="720" w:type="dxa"/>
            <w:tcBorders>
              <w:top w:val="nil"/>
              <w:left w:val="nil"/>
              <w:bottom w:val="nil"/>
              <w:right w:val="nil"/>
            </w:tcBorders>
          </w:tcPr>
          <w:p w:rsidR="00547FE5" w:rsidRDefault="00547FE5" w:rsidP="00F930B9">
            <w:pPr>
              <w:pStyle w:val="TableText"/>
            </w:pPr>
            <w:r>
              <w:rPr>
                <w:noProof/>
                <w:sz w:val="20"/>
                <w:lang w:eastAsia="en-US"/>
              </w:rPr>
              <w:drawing>
                <wp:inline distT="0" distB="0" distL="0" distR="0">
                  <wp:extent cx="257175" cy="2762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257175" cy="276225"/>
                          </a:xfrm>
                          <a:prstGeom prst="rect">
                            <a:avLst/>
                          </a:prstGeom>
                          <a:noFill/>
                          <a:ln w="9525">
                            <a:noFill/>
                            <a:miter lim="800000"/>
                            <a:headEnd/>
                            <a:tailEnd/>
                          </a:ln>
                        </pic:spPr>
                      </pic:pic>
                    </a:graphicData>
                  </a:graphic>
                </wp:inline>
              </w:drawing>
            </w:r>
          </w:p>
        </w:tc>
        <w:tc>
          <w:tcPr>
            <w:tcW w:w="6507" w:type="dxa"/>
            <w:tcBorders>
              <w:top w:val="nil"/>
              <w:left w:val="nil"/>
              <w:bottom w:val="nil"/>
              <w:right w:val="nil"/>
            </w:tcBorders>
          </w:tcPr>
          <w:p w:rsidR="00547FE5" w:rsidRDefault="00547FE5" w:rsidP="00F930B9">
            <w:pPr>
              <w:spacing w:before="120" w:after="120"/>
            </w:pPr>
            <w:r>
              <w:rPr>
                <w:b/>
              </w:rPr>
              <w:t>Suggestion:</w:t>
            </w:r>
            <w:r>
              <w:t xml:space="preserve">  The administration server is the most infrequently used, compared to other servers in the Applications multi-tier environment, and has the smallest computing requirements.  You therefore should not need to have more than one administration server for your installation.</w:t>
            </w:r>
          </w:p>
        </w:tc>
      </w:tr>
    </w:tbl>
    <w:p w:rsidR="00547FE5" w:rsidRDefault="00547FE5" w:rsidP="00547FE5">
      <w:pPr>
        <w:pStyle w:val="BodyText"/>
      </w:pPr>
      <w:r>
        <w:lastRenderedPageBreak/>
        <w:t>The following Administrative Servers will be established to support the project team learning activities of the project:</w:t>
      </w:r>
    </w:p>
    <w:p w:rsidR="00547FE5" w:rsidRDefault="00547FE5" w:rsidP="00F20AD1">
      <w:pPr>
        <w:pStyle w:val="Note"/>
      </w:pPr>
      <w:r>
        <w:t>Update the table below to reflect your planned administrative server use at this data center or hosting facility.</w:t>
      </w:r>
    </w:p>
    <w:p w:rsidR="00547FE5" w:rsidRDefault="00547FE5" w:rsidP="00547FE5"/>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992"/>
      </w:tblGrid>
      <w:tr w:rsidR="00547FE5" w:rsidTr="00F930B9">
        <w:trPr>
          <w:tblHeader/>
        </w:trPr>
        <w:tc>
          <w:tcPr>
            <w:tcW w:w="900" w:type="dxa"/>
            <w:tcBorders>
              <w:top w:val="single" w:sz="12" w:space="0" w:color="000000"/>
              <w:bottom w:val="single" w:sz="6" w:space="0" w:color="000000"/>
              <w:right w:val="nil"/>
            </w:tcBorders>
            <w:shd w:val="clear" w:color="000000" w:fill="E6E6E6"/>
          </w:tcPr>
          <w:p w:rsidR="00547FE5" w:rsidRDefault="00547FE5" w:rsidP="00F930B9">
            <w:pPr>
              <w:pStyle w:val="TableHeading"/>
            </w:pPr>
            <w:r>
              <w:t>Oracle Database Instance</w:t>
            </w:r>
          </w:p>
        </w:tc>
        <w:tc>
          <w:tcPr>
            <w:tcW w:w="129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Server Release</w:t>
            </w:r>
          </w:p>
        </w:tc>
        <w:tc>
          <w:tcPr>
            <w:tcW w:w="2992" w:type="dxa"/>
            <w:tcBorders>
              <w:top w:val="single" w:sz="12" w:space="0" w:color="000000"/>
              <w:left w:val="nil"/>
              <w:bottom w:val="single" w:sz="6" w:space="0" w:color="000000"/>
            </w:tcBorders>
            <w:shd w:val="clear" w:color="000000" w:fill="E6E6E6"/>
          </w:tcPr>
          <w:p w:rsidR="00547FE5" w:rsidRDefault="00547FE5" w:rsidP="00F930B9">
            <w:pPr>
              <w:pStyle w:val="TableHeading"/>
            </w:pPr>
            <w:r>
              <w:t>Function</w:t>
            </w:r>
          </w:p>
        </w:tc>
      </w:tr>
      <w:tr w:rsidR="00547FE5" w:rsidTr="00F930B9">
        <w:trPr>
          <w:trHeight w:val="20"/>
        </w:trPr>
        <w:tc>
          <w:tcPr>
            <w:tcW w:w="900" w:type="dxa"/>
            <w:tcBorders>
              <w:top w:val="single" w:sz="6" w:space="0" w:color="000000"/>
            </w:tcBorders>
            <w:shd w:val="clear" w:color="000000" w:fill="FFFFFF"/>
          </w:tcPr>
          <w:p w:rsidR="00547FE5" w:rsidRDefault="00547FE5" w:rsidP="00F930B9">
            <w:pPr>
              <w:pStyle w:val="TableText"/>
            </w:pPr>
            <w:r>
              <w:t>LEARN</w:t>
            </w:r>
          </w:p>
        </w:tc>
        <w:tc>
          <w:tcPr>
            <w:tcW w:w="1290" w:type="dxa"/>
            <w:tcBorders>
              <w:top w:val="single" w:sz="6" w:space="0" w:color="000000"/>
            </w:tcBorders>
            <w:shd w:val="clear" w:color="000000" w:fill="FFFFFF"/>
          </w:tcPr>
          <w:p w:rsidR="00547FE5" w:rsidRDefault="00547FE5" w:rsidP="00F930B9">
            <w:pPr>
              <w:pStyle w:val="TableText"/>
            </w:pPr>
            <w:r>
              <w:t>Sun E-950 (prod1)</w:t>
            </w:r>
          </w:p>
        </w:tc>
        <w:tc>
          <w:tcPr>
            <w:tcW w:w="1198" w:type="dxa"/>
            <w:tcBorders>
              <w:top w:val="single" w:sz="6" w:space="0" w:color="000000"/>
            </w:tcBorders>
            <w:shd w:val="clear" w:color="000000" w:fill="FFFFFF"/>
          </w:tcPr>
          <w:p w:rsidR="00547FE5" w:rsidRDefault="00547FE5" w:rsidP="00F930B9">
            <w:pPr>
              <w:pStyle w:val="TableText"/>
            </w:pPr>
            <w:r>
              <w:t>Solaris 5.2</w:t>
            </w:r>
          </w:p>
        </w:tc>
        <w:tc>
          <w:tcPr>
            <w:tcW w:w="1180" w:type="dxa"/>
            <w:tcBorders>
              <w:top w:val="single" w:sz="6" w:space="0" w:color="000000"/>
            </w:tcBorders>
            <w:shd w:val="clear" w:color="000000" w:fill="FFFFFF"/>
          </w:tcPr>
          <w:p w:rsidR="00547FE5" w:rsidRDefault="00547FE5" w:rsidP="00F930B9">
            <w:pPr>
              <w:pStyle w:val="TableText"/>
            </w:pPr>
            <w:r>
              <w:t>Oracle 9.5</w:t>
            </w:r>
            <w:r>
              <w:rPr>
                <w:i/>
              </w:rPr>
              <w:t>i</w:t>
            </w:r>
          </w:p>
        </w:tc>
        <w:tc>
          <w:tcPr>
            <w:tcW w:w="2992" w:type="dxa"/>
            <w:tcBorders>
              <w:top w:val="single" w:sz="6" w:space="0" w:color="000000"/>
            </w:tcBorders>
            <w:shd w:val="clear" w:color="000000" w:fill="FFFFFF"/>
          </w:tcPr>
          <w:p w:rsidR="00547FE5" w:rsidRDefault="00547FE5" w:rsidP="00F930B9">
            <w:pPr>
              <w:pStyle w:val="TableText"/>
            </w:pPr>
            <w:r>
              <w:t>Working Learning Environment</w:t>
            </w:r>
          </w:p>
        </w:tc>
      </w:tr>
      <w:tr w:rsidR="00547FE5" w:rsidTr="00F930B9">
        <w:trPr>
          <w:trHeight w:val="20"/>
        </w:trPr>
        <w:tc>
          <w:tcPr>
            <w:tcW w:w="900" w:type="dxa"/>
            <w:shd w:val="clear" w:color="000000" w:fill="FFFFFF"/>
          </w:tcPr>
          <w:p w:rsidR="00547FE5" w:rsidRDefault="00547FE5" w:rsidP="00F930B9">
            <w:pPr>
              <w:pStyle w:val="TableText"/>
            </w:pPr>
          </w:p>
        </w:tc>
        <w:tc>
          <w:tcPr>
            <w:tcW w:w="1290" w:type="dxa"/>
            <w:shd w:val="clear" w:color="000000" w:fill="FFFFFF"/>
          </w:tcPr>
          <w:p w:rsidR="00547FE5" w:rsidRDefault="00547FE5" w:rsidP="00F930B9">
            <w:pPr>
              <w:pStyle w:val="TableText"/>
            </w:pPr>
          </w:p>
        </w:tc>
        <w:tc>
          <w:tcPr>
            <w:tcW w:w="1198" w:type="dxa"/>
            <w:shd w:val="clear" w:color="000000" w:fill="FFFFFF"/>
          </w:tcPr>
          <w:p w:rsidR="00547FE5" w:rsidRDefault="00547FE5" w:rsidP="00F930B9">
            <w:pPr>
              <w:pStyle w:val="TableText"/>
            </w:pPr>
          </w:p>
        </w:tc>
        <w:tc>
          <w:tcPr>
            <w:tcW w:w="1180" w:type="dxa"/>
            <w:shd w:val="clear" w:color="000000" w:fill="FFFFFF"/>
          </w:tcPr>
          <w:p w:rsidR="00547FE5" w:rsidRDefault="00547FE5" w:rsidP="00F930B9">
            <w:pPr>
              <w:pStyle w:val="TableText"/>
            </w:pPr>
          </w:p>
        </w:tc>
        <w:tc>
          <w:tcPr>
            <w:tcW w:w="2992" w:type="dxa"/>
            <w:shd w:val="clear" w:color="000000" w:fill="FFFFFF"/>
          </w:tcPr>
          <w:p w:rsidR="00547FE5" w:rsidRDefault="00547FE5" w:rsidP="00F930B9">
            <w:pPr>
              <w:pStyle w:val="TableText"/>
            </w:pPr>
          </w:p>
        </w:tc>
      </w:tr>
      <w:tr w:rsidR="00547FE5" w:rsidTr="00F930B9">
        <w:trPr>
          <w:trHeight w:val="20"/>
        </w:trPr>
        <w:tc>
          <w:tcPr>
            <w:tcW w:w="900" w:type="dxa"/>
            <w:shd w:val="clear" w:color="000000" w:fill="FFFFFF"/>
          </w:tcPr>
          <w:p w:rsidR="00547FE5" w:rsidRDefault="00547FE5" w:rsidP="00F930B9">
            <w:pPr>
              <w:pStyle w:val="TableText"/>
            </w:pPr>
          </w:p>
        </w:tc>
        <w:tc>
          <w:tcPr>
            <w:tcW w:w="1290" w:type="dxa"/>
            <w:shd w:val="clear" w:color="000000" w:fill="FFFFFF"/>
          </w:tcPr>
          <w:p w:rsidR="00547FE5" w:rsidRDefault="00547FE5" w:rsidP="00F930B9">
            <w:pPr>
              <w:pStyle w:val="TableText"/>
            </w:pPr>
          </w:p>
        </w:tc>
        <w:tc>
          <w:tcPr>
            <w:tcW w:w="1198" w:type="dxa"/>
            <w:shd w:val="clear" w:color="000000" w:fill="FFFFFF"/>
          </w:tcPr>
          <w:p w:rsidR="00547FE5" w:rsidRDefault="00547FE5" w:rsidP="00F930B9">
            <w:pPr>
              <w:pStyle w:val="TableText"/>
            </w:pPr>
          </w:p>
        </w:tc>
        <w:tc>
          <w:tcPr>
            <w:tcW w:w="1180" w:type="dxa"/>
            <w:shd w:val="clear" w:color="000000" w:fill="FFFFFF"/>
          </w:tcPr>
          <w:p w:rsidR="00547FE5" w:rsidRDefault="00547FE5" w:rsidP="00F930B9">
            <w:pPr>
              <w:pStyle w:val="TableText"/>
            </w:pPr>
          </w:p>
        </w:tc>
        <w:tc>
          <w:tcPr>
            <w:tcW w:w="2992" w:type="dxa"/>
            <w:shd w:val="clear" w:color="000000" w:fill="FFFFFF"/>
          </w:tcPr>
          <w:p w:rsidR="00547FE5" w:rsidRDefault="00547FE5" w:rsidP="00F930B9">
            <w:pPr>
              <w:pStyle w:val="TableText"/>
            </w:pPr>
          </w:p>
        </w:tc>
      </w:tr>
    </w:tbl>
    <w:p w:rsidR="00547FE5" w:rsidRDefault="00547FE5" w:rsidP="00547FE5">
      <w:pPr>
        <w:pStyle w:val="BodyText"/>
      </w:pPr>
    </w:p>
    <w:p w:rsidR="00547FE5" w:rsidRDefault="00547FE5" w:rsidP="00547FE5">
      <w:pPr>
        <w:pStyle w:val="Heading3"/>
        <w:tabs>
          <w:tab w:val="clear" w:pos="4320"/>
        </w:tabs>
      </w:pPr>
      <w:r>
        <w:t>Concurrent Processing Servers</w:t>
      </w:r>
    </w:p>
    <w:p w:rsidR="00547FE5" w:rsidRDefault="00547FE5" w:rsidP="00547FE5">
      <w:pPr>
        <w:pStyle w:val="BodyText"/>
      </w:pPr>
      <w:r>
        <w:t xml:space="preserve">Most interaction with applications data </w:t>
      </w:r>
      <w:proofErr w:type="gramStart"/>
      <w:r>
        <w:t>occur</w:t>
      </w:r>
      <w:proofErr w:type="gramEnd"/>
      <w:r>
        <w:t xml:space="preserve"> through Applications forms.  There are also reporting programs, however, that periodically need to be run. These programs may contain a very large number of computations, so to ensure that they do not interfere with interactive operations, they can be configured to run on a separate machine called the concurrent processing server.</w:t>
      </w:r>
    </w:p>
    <w:p w:rsidR="00547FE5" w:rsidRDefault="00547FE5" w:rsidP="00547FE5">
      <w:pPr>
        <w:pStyle w:val="BodyText"/>
      </w:pPr>
      <w:r>
        <w:t xml:space="preserve">Processes that run on the concurrent processing server are called concurrent programs, and operate in the background while users continue to work on other tasks.  These programs are typically executables written in C or reports written using Oracle Reports. </w:t>
      </w:r>
    </w:p>
    <w:p w:rsidR="00547FE5" w:rsidRDefault="00547FE5" w:rsidP="00547FE5">
      <w:pPr>
        <w:pStyle w:val="BodyText"/>
      </w:pPr>
      <w:r>
        <w:t xml:space="preserve">A request to run a concurrent program is submitted through applications forms, which insert the request into a database table.  When the table is read by a monitoring process, the request is assigned to one of several concurrent managers (also referred to as workers) running on the concurrent processing server.  The concurrent manager processes the request (which may involve calling another program, for example, or running Oracle Reports), and generates log and output files, which are stored on the concurrent processing server. </w:t>
      </w:r>
    </w:p>
    <w:p w:rsidR="00547FE5" w:rsidRDefault="00547FE5" w:rsidP="00547FE5">
      <w:pPr>
        <w:pStyle w:val="BodyText"/>
      </w:pPr>
    </w:p>
    <w:tbl>
      <w:tblPr>
        <w:tblW w:w="0" w:type="auto"/>
        <w:tblInd w:w="2520" w:type="dxa"/>
        <w:tblLayout w:type="fixed"/>
        <w:tblLook w:val="0000"/>
      </w:tblPr>
      <w:tblGrid>
        <w:gridCol w:w="738"/>
        <w:gridCol w:w="6489"/>
      </w:tblGrid>
      <w:tr w:rsidR="00547FE5" w:rsidTr="00F930B9">
        <w:trPr>
          <w:cantSplit/>
        </w:trPr>
        <w:tc>
          <w:tcPr>
            <w:tcW w:w="738" w:type="dxa"/>
            <w:tcBorders>
              <w:top w:val="nil"/>
              <w:left w:val="nil"/>
              <w:bottom w:val="nil"/>
              <w:right w:val="nil"/>
            </w:tcBorders>
          </w:tcPr>
          <w:p w:rsidR="00547FE5" w:rsidRDefault="00547FE5" w:rsidP="00F930B9">
            <w:pPr>
              <w:pStyle w:val="TableText"/>
              <w:spacing w:before="160"/>
              <w:jc w:val="center"/>
              <w:rPr>
                <w:sz w:val="20"/>
              </w:rPr>
            </w:pPr>
            <w:r>
              <w:rPr>
                <w:noProof/>
                <w:sz w:val="20"/>
                <w:lang w:eastAsia="en-US"/>
              </w:rPr>
              <w:drawing>
                <wp:inline distT="0" distB="0" distL="0" distR="0">
                  <wp:extent cx="219075" cy="257175"/>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219075" cy="257175"/>
                          </a:xfrm>
                          <a:prstGeom prst="rect">
                            <a:avLst/>
                          </a:prstGeom>
                          <a:noFill/>
                          <a:ln w="9525">
                            <a:noFill/>
                            <a:miter lim="800000"/>
                            <a:headEnd/>
                            <a:tailEnd/>
                          </a:ln>
                        </pic:spPr>
                      </pic:pic>
                    </a:graphicData>
                  </a:graphic>
                </wp:inline>
              </w:drawing>
            </w:r>
          </w:p>
        </w:tc>
        <w:tc>
          <w:tcPr>
            <w:tcW w:w="6489" w:type="dxa"/>
            <w:tcBorders>
              <w:top w:val="nil"/>
              <w:left w:val="nil"/>
              <w:bottom w:val="nil"/>
              <w:right w:val="nil"/>
            </w:tcBorders>
          </w:tcPr>
          <w:p w:rsidR="00547FE5" w:rsidRDefault="00547FE5" w:rsidP="00F930B9">
            <w:pPr>
              <w:spacing w:before="120" w:after="120"/>
            </w:pPr>
            <w:r>
              <w:rPr>
                <w:b/>
              </w:rPr>
              <w:t>Additional Information:</w:t>
            </w:r>
            <w:r>
              <w:rPr>
                <w:rFonts w:ascii="Helvetica-Bold" w:hAnsi="Helvetica-Bold"/>
                <w:b/>
              </w:rPr>
              <w:t xml:space="preserve">  </w:t>
            </w:r>
            <w:r>
              <w:t>Overview of Concurrent Processing, Oracle Applications Systems Administrator’s Guide</w:t>
            </w:r>
          </w:p>
        </w:tc>
      </w:tr>
    </w:tbl>
    <w:p w:rsidR="00547FE5" w:rsidRDefault="00547FE5" w:rsidP="00547FE5"/>
    <w:tbl>
      <w:tblPr>
        <w:tblW w:w="0" w:type="auto"/>
        <w:tblInd w:w="2520" w:type="dxa"/>
        <w:tblLayout w:type="fixed"/>
        <w:tblLook w:val="0000"/>
      </w:tblPr>
      <w:tblGrid>
        <w:gridCol w:w="720"/>
        <w:gridCol w:w="6507"/>
      </w:tblGrid>
      <w:tr w:rsidR="00547FE5" w:rsidTr="00F930B9">
        <w:trPr>
          <w:cantSplit/>
        </w:trPr>
        <w:tc>
          <w:tcPr>
            <w:tcW w:w="720" w:type="dxa"/>
            <w:tcBorders>
              <w:top w:val="nil"/>
              <w:left w:val="nil"/>
              <w:bottom w:val="nil"/>
              <w:right w:val="nil"/>
            </w:tcBorders>
          </w:tcPr>
          <w:p w:rsidR="00547FE5" w:rsidRDefault="00547FE5" w:rsidP="00F930B9">
            <w:pPr>
              <w:pStyle w:val="TableText"/>
            </w:pPr>
            <w:r>
              <w:rPr>
                <w:noProof/>
                <w:sz w:val="20"/>
                <w:lang w:eastAsia="en-US"/>
              </w:rPr>
              <w:drawing>
                <wp:inline distT="0" distB="0" distL="0" distR="0">
                  <wp:extent cx="257175" cy="276225"/>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257175" cy="276225"/>
                          </a:xfrm>
                          <a:prstGeom prst="rect">
                            <a:avLst/>
                          </a:prstGeom>
                          <a:noFill/>
                          <a:ln w="9525">
                            <a:noFill/>
                            <a:miter lim="800000"/>
                            <a:headEnd/>
                            <a:tailEnd/>
                          </a:ln>
                        </pic:spPr>
                      </pic:pic>
                    </a:graphicData>
                  </a:graphic>
                </wp:inline>
              </w:drawing>
            </w:r>
          </w:p>
        </w:tc>
        <w:tc>
          <w:tcPr>
            <w:tcW w:w="6507" w:type="dxa"/>
            <w:tcBorders>
              <w:top w:val="nil"/>
              <w:left w:val="nil"/>
              <w:bottom w:val="nil"/>
              <w:right w:val="nil"/>
            </w:tcBorders>
          </w:tcPr>
          <w:p w:rsidR="00547FE5" w:rsidRDefault="00547FE5" w:rsidP="00F930B9">
            <w:pPr>
              <w:spacing w:before="120" w:after="120"/>
            </w:pPr>
            <w:r>
              <w:rPr>
                <w:b/>
              </w:rPr>
              <w:t>Suggestion:</w:t>
            </w:r>
            <w:r>
              <w:t xml:space="preserve">  More than one server (one per platform) may be configured to provide parallel concurrent processing.  Parallel concurrent processing allows you to run concurrent managers on multiple servers in your database tier.  This distributes the processing load and provides fault tolerance in case one or more servers fail.</w:t>
            </w:r>
          </w:p>
        </w:tc>
      </w:tr>
    </w:tbl>
    <w:p w:rsidR="00547FE5" w:rsidRDefault="00547FE5" w:rsidP="00547FE5"/>
    <w:p w:rsidR="00547FE5" w:rsidRDefault="00547FE5" w:rsidP="00547FE5">
      <w:pPr>
        <w:pStyle w:val="BodyText"/>
      </w:pPr>
      <w:r>
        <w:t>The following Concurrent Processing Servers will be established to support the project team learning activities of the project:</w:t>
      </w:r>
    </w:p>
    <w:p w:rsidR="00547FE5" w:rsidRDefault="00547FE5" w:rsidP="00F20AD1">
      <w:pPr>
        <w:pStyle w:val="Note"/>
      </w:pPr>
      <w:r>
        <w:t>Update the table below to reflect your planned administrative server use at this data center or hosting facility.</w:t>
      </w:r>
    </w:p>
    <w:p w:rsidR="00547FE5" w:rsidRDefault="00547FE5" w:rsidP="00547FE5"/>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452"/>
      </w:tblGrid>
      <w:tr w:rsidR="00547FE5" w:rsidTr="00F930B9">
        <w:trPr>
          <w:tblHeader/>
        </w:trPr>
        <w:tc>
          <w:tcPr>
            <w:tcW w:w="900" w:type="dxa"/>
            <w:tcBorders>
              <w:top w:val="single" w:sz="12" w:space="0" w:color="000000"/>
              <w:bottom w:val="single" w:sz="6" w:space="0" w:color="000000"/>
              <w:right w:val="nil"/>
            </w:tcBorders>
            <w:shd w:val="clear" w:color="000000" w:fill="E6E6E6"/>
          </w:tcPr>
          <w:p w:rsidR="00547FE5" w:rsidRDefault="00547FE5" w:rsidP="00F930B9">
            <w:pPr>
              <w:pStyle w:val="TableHeading"/>
            </w:pPr>
            <w:r>
              <w:t>Oracle Database Instance</w:t>
            </w:r>
          </w:p>
        </w:tc>
        <w:tc>
          <w:tcPr>
            <w:tcW w:w="129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Server Release</w:t>
            </w:r>
          </w:p>
        </w:tc>
        <w:tc>
          <w:tcPr>
            <w:tcW w:w="2452" w:type="dxa"/>
            <w:tcBorders>
              <w:top w:val="single" w:sz="12" w:space="0" w:color="000000"/>
              <w:left w:val="nil"/>
              <w:bottom w:val="single" w:sz="6" w:space="0" w:color="000000"/>
            </w:tcBorders>
            <w:shd w:val="clear" w:color="000000" w:fill="E6E6E6"/>
          </w:tcPr>
          <w:p w:rsidR="00547FE5" w:rsidRDefault="00547FE5" w:rsidP="00F930B9">
            <w:pPr>
              <w:pStyle w:val="TableHeading"/>
            </w:pPr>
            <w:r>
              <w:t>Function</w:t>
            </w:r>
          </w:p>
        </w:tc>
      </w:tr>
      <w:tr w:rsidR="00547FE5" w:rsidTr="00F930B9">
        <w:trPr>
          <w:trHeight w:val="20"/>
        </w:trPr>
        <w:tc>
          <w:tcPr>
            <w:tcW w:w="900" w:type="dxa"/>
            <w:tcBorders>
              <w:top w:val="single" w:sz="6" w:space="0" w:color="000000"/>
            </w:tcBorders>
            <w:shd w:val="clear" w:color="000000" w:fill="FFFFFF"/>
          </w:tcPr>
          <w:p w:rsidR="00547FE5" w:rsidRDefault="00547FE5" w:rsidP="00F930B9">
            <w:pPr>
              <w:pStyle w:val="TableText"/>
            </w:pPr>
            <w:r>
              <w:t>LEARN</w:t>
            </w:r>
          </w:p>
        </w:tc>
        <w:tc>
          <w:tcPr>
            <w:tcW w:w="1290" w:type="dxa"/>
            <w:tcBorders>
              <w:top w:val="single" w:sz="6" w:space="0" w:color="000000"/>
            </w:tcBorders>
            <w:shd w:val="clear" w:color="000000" w:fill="FFFFFF"/>
          </w:tcPr>
          <w:p w:rsidR="00547FE5" w:rsidRDefault="00547FE5" w:rsidP="00F930B9">
            <w:pPr>
              <w:pStyle w:val="TableText"/>
            </w:pPr>
            <w:r>
              <w:t xml:space="preserve">Sun E-950 </w:t>
            </w:r>
            <w:r>
              <w:lastRenderedPageBreak/>
              <w:t>(prod1)</w:t>
            </w:r>
          </w:p>
        </w:tc>
        <w:tc>
          <w:tcPr>
            <w:tcW w:w="1198" w:type="dxa"/>
            <w:tcBorders>
              <w:top w:val="single" w:sz="6" w:space="0" w:color="000000"/>
            </w:tcBorders>
            <w:shd w:val="clear" w:color="000000" w:fill="FFFFFF"/>
          </w:tcPr>
          <w:p w:rsidR="00547FE5" w:rsidRDefault="00547FE5" w:rsidP="00F930B9">
            <w:pPr>
              <w:pStyle w:val="TableText"/>
            </w:pPr>
            <w:r>
              <w:lastRenderedPageBreak/>
              <w:t>Solaris 5.2</w:t>
            </w:r>
          </w:p>
        </w:tc>
        <w:tc>
          <w:tcPr>
            <w:tcW w:w="1180" w:type="dxa"/>
            <w:tcBorders>
              <w:top w:val="single" w:sz="6" w:space="0" w:color="000000"/>
            </w:tcBorders>
            <w:shd w:val="clear" w:color="000000" w:fill="FFFFFF"/>
          </w:tcPr>
          <w:p w:rsidR="00547FE5" w:rsidRDefault="00547FE5" w:rsidP="00F930B9">
            <w:pPr>
              <w:pStyle w:val="TableText"/>
            </w:pPr>
            <w:r>
              <w:t>Oracle 9.5</w:t>
            </w:r>
            <w:r>
              <w:rPr>
                <w:i/>
              </w:rPr>
              <w:t>i</w:t>
            </w:r>
          </w:p>
        </w:tc>
        <w:tc>
          <w:tcPr>
            <w:tcW w:w="2452" w:type="dxa"/>
            <w:tcBorders>
              <w:top w:val="single" w:sz="6" w:space="0" w:color="000000"/>
            </w:tcBorders>
            <w:shd w:val="clear" w:color="000000" w:fill="FFFFFF"/>
          </w:tcPr>
          <w:p w:rsidR="00547FE5" w:rsidRDefault="00547FE5" w:rsidP="00F930B9">
            <w:pPr>
              <w:pStyle w:val="TableText"/>
            </w:pPr>
            <w:r>
              <w:t>Working Learning Environment</w:t>
            </w:r>
          </w:p>
        </w:tc>
      </w:tr>
      <w:tr w:rsidR="00547FE5" w:rsidTr="00F930B9">
        <w:trPr>
          <w:trHeight w:val="20"/>
        </w:trPr>
        <w:tc>
          <w:tcPr>
            <w:tcW w:w="900" w:type="dxa"/>
            <w:shd w:val="clear" w:color="000000" w:fill="FFFFFF"/>
          </w:tcPr>
          <w:p w:rsidR="00547FE5" w:rsidRDefault="00547FE5" w:rsidP="00F930B9">
            <w:pPr>
              <w:pStyle w:val="TableText"/>
            </w:pPr>
          </w:p>
        </w:tc>
        <w:tc>
          <w:tcPr>
            <w:tcW w:w="1290" w:type="dxa"/>
            <w:shd w:val="clear" w:color="000000" w:fill="FFFFFF"/>
          </w:tcPr>
          <w:p w:rsidR="00547FE5" w:rsidRDefault="00547FE5" w:rsidP="00F930B9">
            <w:pPr>
              <w:pStyle w:val="TableText"/>
            </w:pPr>
          </w:p>
        </w:tc>
        <w:tc>
          <w:tcPr>
            <w:tcW w:w="1198" w:type="dxa"/>
            <w:shd w:val="clear" w:color="000000" w:fill="FFFFFF"/>
          </w:tcPr>
          <w:p w:rsidR="00547FE5" w:rsidRDefault="00547FE5" w:rsidP="00F930B9">
            <w:pPr>
              <w:pStyle w:val="TableText"/>
            </w:pPr>
          </w:p>
        </w:tc>
        <w:tc>
          <w:tcPr>
            <w:tcW w:w="1180" w:type="dxa"/>
            <w:shd w:val="clear" w:color="000000" w:fill="FFFFFF"/>
          </w:tcPr>
          <w:p w:rsidR="00547FE5" w:rsidRDefault="00547FE5" w:rsidP="00F930B9">
            <w:pPr>
              <w:pStyle w:val="TableText"/>
            </w:pPr>
          </w:p>
        </w:tc>
        <w:tc>
          <w:tcPr>
            <w:tcW w:w="2452" w:type="dxa"/>
            <w:shd w:val="clear" w:color="000000" w:fill="FFFFFF"/>
          </w:tcPr>
          <w:p w:rsidR="00547FE5" w:rsidRDefault="00547FE5" w:rsidP="00F930B9">
            <w:pPr>
              <w:pStyle w:val="TableText"/>
            </w:pPr>
          </w:p>
        </w:tc>
      </w:tr>
      <w:tr w:rsidR="00547FE5" w:rsidTr="00F930B9">
        <w:trPr>
          <w:trHeight w:val="20"/>
        </w:trPr>
        <w:tc>
          <w:tcPr>
            <w:tcW w:w="900" w:type="dxa"/>
            <w:shd w:val="clear" w:color="000000" w:fill="FFFFFF"/>
          </w:tcPr>
          <w:p w:rsidR="00547FE5" w:rsidRDefault="00547FE5" w:rsidP="00F930B9">
            <w:pPr>
              <w:pStyle w:val="TableText"/>
            </w:pPr>
          </w:p>
        </w:tc>
        <w:tc>
          <w:tcPr>
            <w:tcW w:w="1290" w:type="dxa"/>
            <w:shd w:val="clear" w:color="000000" w:fill="FFFFFF"/>
          </w:tcPr>
          <w:p w:rsidR="00547FE5" w:rsidRDefault="00547FE5" w:rsidP="00F930B9">
            <w:pPr>
              <w:pStyle w:val="TableText"/>
            </w:pPr>
          </w:p>
        </w:tc>
        <w:tc>
          <w:tcPr>
            <w:tcW w:w="1198" w:type="dxa"/>
            <w:shd w:val="clear" w:color="000000" w:fill="FFFFFF"/>
          </w:tcPr>
          <w:p w:rsidR="00547FE5" w:rsidRDefault="00547FE5" w:rsidP="00F930B9">
            <w:pPr>
              <w:pStyle w:val="TableText"/>
            </w:pPr>
          </w:p>
        </w:tc>
        <w:tc>
          <w:tcPr>
            <w:tcW w:w="1180" w:type="dxa"/>
            <w:shd w:val="clear" w:color="000000" w:fill="FFFFFF"/>
          </w:tcPr>
          <w:p w:rsidR="00547FE5" w:rsidRDefault="00547FE5" w:rsidP="00F930B9">
            <w:pPr>
              <w:pStyle w:val="TableText"/>
            </w:pPr>
          </w:p>
        </w:tc>
        <w:tc>
          <w:tcPr>
            <w:tcW w:w="2452" w:type="dxa"/>
            <w:shd w:val="clear" w:color="000000" w:fill="FFFFFF"/>
          </w:tcPr>
          <w:p w:rsidR="00547FE5" w:rsidRDefault="00547FE5" w:rsidP="00F930B9">
            <w:pPr>
              <w:pStyle w:val="TableText"/>
            </w:pPr>
          </w:p>
        </w:tc>
      </w:tr>
    </w:tbl>
    <w:p w:rsidR="00547FE5" w:rsidRDefault="00547FE5" w:rsidP="00547FE5">
      <w:pPr>
        <w:pStyle w:val="BodyText"/>
      </w:pPr>
    </w:p>
    <w:p w:rsidR="00547FE5" w:rsidRDefault="00547FE5" w:rsidP="00547FE5">
      <w:pPr>
        <w:pStyle w:val="Heading3"/>
        <w:tabs>
          <w:tab w:val="clear" w:pos="4320"/>
        </w:tabs>
      </w:pPr>
      <w:r>
        <w:rPr>
          <w:rStyle w:val="HighlightedVariable"/>
        </w:rPr>
        <w:t>&lt;Platform Name&gt;</w:t>
      </w:r>
    </w:p>
    <w:p w:rsidR="00547FE5" w:rsidRDefault="00547FE5" w:rsidP="00F20AD1">
      <w:pPr>
        <w:pStyle w:val="Note"/>
      </w:pPr>
      <w:r>
        <w:t>Repeat this section for each platform used to support the database tier in your architecture.</w:t>
      </w:r>
    </w:p>
    <w:p w:rsidR="00547FE5" w:rsidRDefault="00547FE5" w:rsidP="00547FE5">
      <w:pPr>
        <w:pStyle w:val="Heading8"/>
      </w:pPr>
      <w:bookmarkStart w:id="81" w:name="_Toc442236243"/>
      <w:r>
        <w:t>Platform Configuration</w:t>
      </w:r>
    </w:p>
    <w:p w:rsidR="00547FE5" w:rsidRDefault="00547FE5" w:rsidP="00547FE5">
      <w:pPr>
        <w:pStyle w:val="BodyText"/>
      </w:pPr>
      <w:r>
        <w:t>Describe in detail the configuration of this platform.</w:t>
      </w:r>
    </w:p>
    <w:p w:rsidR="00547FE5" w:rsidRDefault="00547FE5" w:rsidP="00547FE5">
      <w:pPr>
        <w:pStyle w:val="Heading8"/>
      </w:pPr>
      <w:r>
        <w:t>Disk Device Map</w:t>
      </w:r>
      <w:bookmarkEnd w:id="81"/>
    </w:p>
    <w:p w:rsidR="00547FE5" w:rsidRDefault="00547FE5" w:rsidP="00547FE5">
      <w:pPr>
        <w:pStyle w:val="BodyText"/>
      </w:pPr>
      <w:r>
        <w:t xml:space="preserve">The worksheet below documents the disk device map on </w:t>
      </w:r>
      <w:proofErr w:type="gramStart"/>
      <w:r>
        <w:t>the  hardware</w:t>
      </w:r>
      <w:proofErr w:type="gramEnd"/>
      <w:r>
        <w:t xml:space="preserve"> platform designated as </w:t>
      </w:r>
      <w:r>
        <w:rPr>
          <w:rStyle w:val="HighlightedVariable"/>
        </w:rPr>
        <w:t>&lt;Platform Name&gt;</w:t>
      </w:r>
      <w:r>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2178"/>
        <w:gridCol w:w="2898"/>
        <w:gridCol w:w="1980"/>
        <w:gridCol w:w="450"/>
      </w:tblGrid>
      <w:tr w:rsidR="00547FE5" w:rsidTr="00F930B9">
        <w:trPr>
          <w:tblHeader/>
        </w:trPr>
        <w:tc>
          <w:tcPr>
            <w:tcW w:w="2178" w:type="dxa"/>
            <w:tcBorders>
              <w:top w:val="single" w:sz="12" w:space="0" w:color="000000"/>
              <w:bottom w:val="single" w:sz="6" w:space="0" w:color="000000"/>
              <w:right w:val="nil"/>
            </w:tcBorders>
            <w:shd w:val="clear" w:color="000000" w:fill="E6E6E6"/>
          </w:tcPr>
          <w:p w:rsidR="00547FE5" w:rsidRDefault="00547FE5" w:rsidP="00F930B9">
            <w:pPr>
              <w:pStyle w:val="TableHeading"/>
            </w:pPr>
            <w:r>
              <w:t>Device</w:t>
            </w:r>
          </w:p>
        </w:tc>
        <w:tc>
          <w:tcPr>
            <w:tcW w:w="2898"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proofErr w:type="spellStart"/>
            <w:r>
              <w:t>Filesystem</w:t>
            </w:r>
            <w:proofErr w:type="spellEnd"/>
          </w:p>
        </w:tc>
        <w:tc>
          <w:tcPr>
            <w:tcW w:w="2430" w:type="dxa"/>
            <w:gridSpan w:val="2"/>
            <w:tcBorders>
              <w:top w:val="single" w:sz="12" w:space="0" w:color="000000"/>
              <w:left w:val="nil"/>
              <w:bottom w:val="single" w:sz="6" w:space="0" w:color="000000"/>
            </w:tcBorders>
            <w:shd w:val="clear" w:color="000000" w:fill="E6E6E6"/>
          </w:tcPr>
          <w:p w:rsidR="00547FE5" w:rsidRDefault="00547FE5" w:rsidP="00F930B9">
            <w:pPr>
              <w:pStyle w:val="TableHeading"/>
            </w:pPr>
            <w:r>
              <w:t>Available Space</w:t>
            </w:r>
          </w:p>
        </w:tc>
      </w:tr>
      <w:tr w:rsidR="00547FE5" w:rsidTr="00F930B9">
        <w:tc>
          <w:tcPr>
            <w:tcW w:w="2178" w:type="dxa"/>
            <w:tcBorders>
              <w:top w:val="single" w:sz="6" w:space="0" w:color="000000"/>
            </w:tcBorders>
            <w:shd w:val="clear" w:color="000000" w:fill="FFFFFF"/>
          </w:tcPr>
          <w:p w:rsidR="00547FE5" w:rsidRDefault="00547FE5" w:rsidP="00F930B9">
            <w:pPr>
              <w:pStyle w:val="TableText"/>
            </w:pPr>
            <w:r>
              <w:t>C0S0S0</w:t>
            </w:r>
          </w:p>
        </w:tc>
        <w:tc>
          <w:tcPr>
            <w:tcW w:w="2898" w:type="dxa"/>
            <w:tcBorders>
              <w:top w:val="single" w:sz="6" w:space="0" w:color="000000"/>
            </w:tcBorders>
            <w:shd w:val="clear" w:color="000000" w:fill="FFFFFF"/>
          </w:tcPr>
          <w:p w:rsidR="00547FE5" w:rsidRDefault="00547FE5" w:rsidP="00F930B9">
            <w:pPr>
              <w:pStyle w:val="TableText"/>
            </w:pPr>
            <w:r>
              <w:t>/u1</w:t>
            </w:r>
          </w:p>
        </w:tc>
        <w:tc>
          <w:tcPr>
            <w:tcW w:w="1980" w:type="dxa"/>
            <w:tcBorders>
              <w:top w:val="single" w:sz="6" w:space="0" w:color="000000"/>
            </w:tcBorders>
            <w:shd w:val="clear" w:color="000000" w:fill="FFFFFF"/>
          </w:tcPr>
          <w:p w:rsidR="00547FE5" w:rsidRDefault="00547FE5" w:rsidP="00F930B9">
            <w:pPr>
              <w:pStyle w:val="TableText"/>
            </w:pPr>
            <w:r>
              <w:t>4,354</w:t>
            </w:r>
          </w:p>
        </w:tc>
        <w:tc>
          <w:tcPr>
            <w:tcW w:w="450" w:type="dxa"/>
            <w:tcBorders>
              <w:top w:val="single" w:sz="6" w:space="0" w:color="000000"/>
            </w:tcBorders>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r>
              <w:t>C0S0S1</w:t>
            </w:r>
          </w:p>
        </w:tc>
        <w:tc>
          <w:tcPr>
            <w:tcW w:w="2898" w:type="dxa"/>
            <w:shd w:val="clear" w:color="000000" w:fill="FFFFFF"/>
          </w:tcPr>
          <w:p w:rsidR="00547FE5" w:rsidRDefault="00547FE5" w:rsidP="00F930B9">
            <w:pPr>
              <w:pStyle w:val="TableText"/>
            </w:pPr>
            <w:r>
              <w:t>/u2</w:t>
            </w:r>
          </w:p>
        </w:tc>
        <w:tc>
          <w:tcPr>
            <w:tcW w:w="1980" w:type="dxa"/>
            <w:shd w:val="clear" w:color="000000" w:fill="FFFFFF"/>
          </w:tcPr>
          <w:p w:rsidR="00547FE5" w:rsidRDefault="00547FE5" w:rsidP="00F930B9">
            <w:pPr>
              <w:pStyle w:val="TableText"/>
            </w:pPr>
            <w:r>
              <w:t>654</w:t>
            </w:r>
          </w:p>
        </w:tc>
        <w:tc>
          <w:tcPr>
            <w:tcW w:w="45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2898" w:type="dxa"/>
            <w:shd w:val="clear" w:color="000000" w:fill="FFFFFF"/>
          </w:tcPr>
          <w:p w:rsidR="00547FE5" w:rsidRDefault="00547FE5" w:rsidP="00F930B9">
            <w:pPr>
              <w:pStyle w:val="TableText"/>
            </w:pPr>
          </w:p>
        </w:tc>
        <w:tc>
          <w:tcPr>
            <w:tcW w:w="1980" w:type="dxa"/>
            <w:shd w:val="clear" w:color="000000" w:fill="FFFFFF"/>
          </w:tcPr>
          <w:p w:rsidR="00547FE5" w:rsidRDefault="00547FE5" w:rsidP="00F930B9">
            <w:pPr>
              <w:pStyle w:val="TableText"/>
            </w:pPr>
          </w:p>
        </w:tc>
        <w:tc>
          <w:tcPr>
            <w:tcW w:w="45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2898" w:type="dxa"/>
            <w:shd w:val="clear" w:color="000000" w:fill="FFFFFF"/>
          </w:tcPr>
          <w:p w:rsidR="00547FE5" w:rsidRDefault="00547FE5" w:rsidP="00F930B9">
            <w:pPr>
              <w:pStyle w:val="TableText"/>
            </w:pPr>
          </w:p>
        </w:tc>
        <w:tc>
          <w:tcPr>
            <w:tcW w:w="1980" w:type="dxa"/>
            <w:shd w:val="clear" w:color="000000" w:fill="FFFFFF"/>
          </w:tcPr>
          <w:p w:rsidR="00547FE5" w:rsidRDefault="00547FE5" w:rsidP="00F930B9">
            <w:pPr>
              <w:pStyle w:val="TableText"/>
            </w:pPr>
          </w:p>
        </w:tc>
        <w:tc>
          <w:tcPr>
            <w:tcW w:w="45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2898" w:type="dxa"/>
            <w:shd w:val="clear" w:color="000000" w:fill="FFFFFF"/>
          </w:tcPr>
          <w:p w:rsidR="00547FE5" w:rsidRDefault="00547FE5" w:rsidP="00F930B9">
            <w:pPr>
              <w:pStyle w:val="TableText"/>
            </w:pPr>
          </w:p>
        </w:tc>
        <w:tc>
          <w:tcPr>
            <w:tcW w:w="1980" w:type="dxa"/>
            <w:shd w:val="clear" w:color="000000" w:fill="FFFFFF"/>
          </w:tcPr>
          <w:p w:rsidR="00547FE5" w:rsidRDefault="00547FE5" w:rsidP="00F930B9">
            <w:pPr>
              <w:pStyle w:val="TableText"/>
            </w:pPr>
          </w:p>
        </w:tc>
        <w:tc>
          <w:tcPr>
            <w:tcW w:w="45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2898" w:type="dxa"/>
            <w:shd w:val="clear" w:color="000000" w:fill="FFFFFF"/>
          </w:tcPr>
          <w:p w:rsidR="00547FE5" w:rsidRDefault="00547FE5" w:rsidP="00F930B9">
            <w:pPr>
              <w:pStyle w:val="TableText"/>
            </w:pPr>
          </w:p>
        </w:tc>
        <w:tc>
          <w:tcPr>
            <w:tcW w:w="1980" w:type="dxa"/>
            <w:shd w:val="clear" w:color="000000" w:fill="FFFFFF"/>
          </w:tcPr>
          <w:p w:rsidR="00547FE5" w:rsidRDefault="00547FE5" w:rsidP="00F930B9">
            <w:pPr>
              <w:pStyle w:val="TableText"/>
            </w:pPr>
          </w:p>
        </w:tc>
        <w:tc>
          <w:tcPr>
            <w:tcW w:w="45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2898" w:type="dxa"/>
            <w:shd w:val="clear" w:color="000000" w:fill="FFFFFF"/>
          </w:tcPr>
          <w:p w:rsidR="00547FE5" w:rsidRDefault="00547FE5" w:rsidP="00F930B9">
            <w:pPr>
              <w:pStyle w:val="TableText"/>
            </w:pPr>
          </w:p>
        </w:tc>
        <w:tc>
          <w:tcPr>
            <w:tcW w:w="1980" w:type="dxa"/>
            <w:shd w:val="clear" w:color="000000" w:fill="FFFFFF"/>
          </w:tcPr>
          <w:p w:rsidR="00547FE5" w:rsidRDefault="00547FE5" w:rsidP="00F930B9">
            <w:pPr>
              <w:pStyle w:val="TableText"/>
            </w:pPr>
          </w:p>
        </w:tc>
        <w:tc>
          <w:tcPr>
            <w:tcW w:w="45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2898" w:type="dxa"/>
            <w:shd w:val="clear" w:color="000000" w:fill="FFFFFF"/>
          </w:tcPr>
          <w:p w:rsidR="00547FE5" w:rsidRDefault="00547FE5" w:rsidP="00F930B9">
            <w:pPr>
              <w:pStyle w:val="TableText"/>
            </w:pPr>
          </w:p>
        </w:tc>
        <w:tc>
          <w:tcPr>
            <w:tcW w:w="1980" w:type="dxa"/>
            <w:shd w:val="clear" w:color="000000" w:fill="FFFFFF"/>
          </w:tcPr>
          <w:p w:rsidR="00547FE5" w:rsidRDefault="00547FE5" w:rsidP="00F930B9">
            <w:pPr>
              <w:pStyle w:val="TableText"/>
            </w:pPr>
          </w:p>
        </w:tc>
        <w:tc>
          <w:tcPr>
            <w:tcW w:w="45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2898" w:type="dxa"/>
            <w:shd w:val="clear" w:color="000000" w:fill="FFFFFF"/>
          </w:tcPr>
          <w:p w:rsidR="00547FE5" w:rsidRDefault="00547FE5" w:rsidP="00F930B9">
            <w:pPr>
              <w:pStyle w:val="TableText"/>
            </w:pPr>
          </w:p>
        </w:tc>
        <w:tc>
          <w:tcPr>
            <w:tcW w:w="1980" w:type="dxa"/>
            <w:shd w:val="clear" w:color="000000" w:fill="FFFFFF"/>
          </w:tcPr>
          <w:p w:rsidR="00547FE5" w:rsidRDefault="00547FE5" w:rsidP="00F930B9">
            <w:pPr>
              <w:pStyle w:val="TableText"/>
            </w:pPr>
          </w:p>
        </w:tc>
        <w:tc>
          <w:tcPr>
            <w:tcW w:w="450" w:type="dxa"/>
            <w:shd w:val="clear" w:color="000000" w:fill="FFFFFF"/>
          </w:tcPr>
          <w:p w:rsidR="00547FE5" w:rsidRDefault="00547FE5" w:rsidP="00F930B9">
            <w:pPr>
              <w:pStyle w:val="TableText"/>
            </w:pPr>
            <w:r>
              <w:t>MB</w:t>
            </w:r>
          </w:p>
        </w:tc>
      </w:tr>
    </w:tbl>
    <w:p w:rsidR="00547FE5" w:rsidRDefault="00547FE5" w:rsidP="00547FE5"/>
    <w:p w:rsidR="00547FE5" w:rsidRDefault="00547FE5" w:rsidP="00547FE5">
      <w:pPr>
        <w:pStyle w:val="Heading8"/>
      </w:pPr>
      <w:r>
        <w:br w:type="page"/>
      </w:r>
      <w:r>
        <w:lastRenderedPageBreak/>
        <w:t>I/O Subsystem Configuration</w:t>
      </w:r>
    </w:p>
    <w:p w:rsidR="00547FE5" w:rsidRDefault="00547FE5" w:rsidP="00547FE5">
      <w:pPr>
        <w:pStyle w:val="BodyText"/>
      </w:pPr>
      <w:r>
        <w:t xml:space="preserve">Describe the configuration of the I/O subsystem for this platform.  </w:t>
      </w:r>
    </w:p>
    <w:p w:rsidR="00547FE5" w:rsidRDefault="00547FE5" w:rsidP="00547FE5">
      <w:pPr>
        <w:pStyle w:val="Bullet"/>
        <w:tabs>
          <w:tab w:val="clear" w:pos="4320"/>
        </w:tabs>
      </w:pPr>
    </w:p>
    <w:p w:rsidR="00547FE5" w:rsidRDefault="00547FE5" w:rsidP="00547FE5">
      <w:pPr>
        <w:pStyle w:val="Bullet"/>
        <w:tabs>
          <w:tab w:val="clear" w:pos="4320"/>
        </w:tabs>
      </w:pPr>
    </w:p>
    <w:p w:rsidR="00547FE5" w:rsidRDefault="00547FE5" w:rsidP="00547FE5">
      <w:pPr>
        <w:pStyle w:val="Bullet"/>
        <w:tabs>
          <w:tab w:val="clear" w:pos="4320"/>
        </w:tabs>
      </w:pPr>
    </w:p>
    <w:p w:rsidR="00547FE5" w:rsidRDefault="00547FE5" w:rsidP="00547FE5">
      <w:pPr>
        <w:pStyle w:val="BodyText"/>
      </w:pPr>
    </w:p>
    <w:p w:rsidR="00547FE5" w:rsidRDefault="00547FE5" w:rsidP="00547FE5">
      <w:pPr>
        <w:pStyle w:val="Heading2"/>
        <w:tabs>
          <w:tab w:val="clear" w:pos="4320"/>
        </w:tabs>
      </w:pPr>
      <w:bookmarkStart w:id="82" w:name="_Toc447422320"/>
      <w:bookmarkStart w:id="83" w:name="_Toc448971396"/>
      <w:bookmarkStart w:id="84" w:name="_Toc448971952"/>
      <w:bookmarkStart w:id="85" w:name="_Toc270514915"/>
      <w:r>
        <w:t>Application Tier</w:t>
      </w:r>
      <w:bookmarkEnd w:id="82"/>
      <w:bookmarkEnd w:id="83"/>
      <w:bookmarkEnd w:id="84"/>
      <w:bookmarkEnd w:id="85"/>
    </w:p>
    <w:p w:rsidR="00547FE5" w:rsidRDefault="00547FE5" w:rsidP="00547FE5">
      <w:pPr>
        <w:pStyle w:val="BodyText"/>
      </w:pPr>
      <w:r>
        <w:t>The application servers form the middle tier between the desktop clients and database servers. They provide load balancing, business logic, and other functionality.</w:t>
      </w:r>
    </w:p>
    <w:tbl>
      <w:tblPr>
        <w:tblW w:w="0" w:type="auto"/>
        <w:tblInd w:w="2520" w:type="dxa"/>
        <w:tblLayout w:type="fixed"/>
        <w:tblLook w:val="0000"/>
      </w:tblPr>
      <w:tblGrid>
        <w:gridCol w:w="720"/>
        <w:gridCol w:w="5940"/>
      </w:tblGrid>
      <w:tr w:rsidR="00547FE5" w:rsidTr="00F930B9">
        <w:trPr>
          <w:cantSplit/>
        </w:trPr>
        <w:tc>
          <w:tcPr>
            <w:tcW w:w="720" w:type="dxa"/>
            <w:tcBorders>
              <w:top w:val="nil"/>
              <w:left w:val="nil"/>
              <w:bottom w:val="nil"/>
              <w:right w:val="nil"/>
            </w:tcBorders>
          </w:tcPr>
          <w:p w:rsidR="00547FE5" w:rsidRDefault="00547FE5" w:rsidP="00F930B9">
            <w:pPr>
              <w:pStyle w:val="TableText"/>
              <w:spacing w:before="200"/>
              <w:rPr>
                <w:sz w:val="20"/>
              </w:rPr>
            </w:pPr>
            <w:r>
              <w:rPr>
                <w:noProof/>
                <w:sz w:val="20"/>
                <w:lang w:eastAsia="en-US"/>
              </w:rPr>
              <w:drawing>
                <wp:inline distT="0" distB="0" distL="0" distR="0">
                  <wp:extent cx="276225" cy="14287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5940" w:type="dxa"/>
            <w:tcBorders>
              <w:top w:val="nil"/>
              <w:left w:val="nil"/>
              <w:bottom w:val="nil"/>
              <w:right w:val="nil"/>
            </w:tcBorders>
          </w:tcPr>
          <w:p w:rsidR="00547FE5" w:rsidRDefault="00547FE5" w:rsidP="00F930B9">
            <w:pPr>
              <w:spacing w:before="120" w:after="120"/>
            </w:pPr>
            <w:r>
              <w:rPr>
                <w:b/>
              </w:rPr>
              <w:t>Attention:</w:t>
            </w:r>
            <w:r>
              <w:t xml:space="preserve">  In installations that use multiple application servers, only one needs to run the Oracle Web Application Server software.</w:t>
            </w:r>
          </w:p>
        </w:tc>
      </w:tr>
    </w:tbl>
    <w:p w:rsidR="00547FE5" w:rsidRDefault="00547FE5" w:rsidP="00547FE5">
      <w:pPr>
        <w:pStyle w:val="Heading3"/>
        <w:tabs>
          <w:tab w:val="clear" w:pos="4320"/>
        </w:tabs>
      </w:pPr>
      <w:r>
        <w:t>Forms Servers</w:t>
      </w:r>
    </w:p>
    <w:p w:rsidR="00547FE5" w:rsidRDefault="00547FE5" w:rsidP="00547FE5">
      <w:pPr>
        <w:pStyle w:val="BodyText"/>
      </w:pPr>
      <w:r>
        <w:t>The forms server is a specific type of application server that hosts the Oracle Forms Server engine.  The Oracle Forms Server is an Oracle Developer component that mediates between the desktop client and the Oracle Database Server, displaying client screens and causing changes in the database records based on user actions.  Data is cached on the forms server and provided to the client as needed, such as when scrolling through multiple order lines.  The forms server exchanges messages with the desktop client across a standard TCP/IP network connection.</w:t>
      </w:r>
    </w:p>
    <w:tbl>
      <w:tblPr>
        <w:tblW w:w="0" w:type="auto"/>
        <w:tblInd w:w="2520" w:type="dxa"/>
        <w:tblLayout w:type="fixed"/>
        <w:tblLook w:val="0000"/>
      </w:tblPr>
      <w:tblGrid>
        <w:gridCol w:w="720"/>
        <w:gridCol w:w="5940"/>
      </w:tblGrid>
      <w:tr w:rsidR="00547FE5" w:rsidTr="00F930B9">
        <w:trPr>
          <w:cantSplit/>
        </w:trPr>
        <w:tc>
          <w:tcPr>
            <w:tcW w:w="720" w:type="dxa"/>
            <w:tcBorders>
              <w:top w:val="nil"/>
              <w:left w:val="nil"/>
              <w:bottom w:val="nil"/>
              <w:right w:val="nil"/>
            </w:tcBorders>
          </w:tcPr>
          <w:p w:rsidR="00547FE5" w:rsidRDefault="00547FE5" w:rsidP="00F930B9">
            <w:pPr>
              <w:pStyle w:val="TableText"/>
            </w:pPr>
            <w:r>
              <w:rPr>
                <w:noProof/>
                <w:sz w:val="20"/>
                <w:lang w:eastAsia="en-US"/>
              </w:rPr>
              <w:drawing>
                <wp:inline distT="0" distB="0" distL="0" distR="0">
                  <wp:extent cx="257175" cy="27622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257175" cy="276225"/>
                          </a:xfrm>
                          <a:prstGeom prst="rect">
                            <a:avLst/>
                          </a:prstGeom>
                          <a:noFill/>
                          <a:ln w="9525">
                            <a:noFill/>
                            <a:miter lim="800000"/>
                            <a:headEnd/>
                            <a:tailEnd/>
                          </a:ln>
                        </pic:spPr>
                      </pic:pic>
                    </a:graphicData>
                  </a:graphic>
                </wp:inline>
              </w:drawing>
            </w:r>
          </w:p>
        </w:tc>
        <w:tc>
          <w:tcPr>
            <w:tcW w:w="5940" w:type="dxa"/>
            <w:tcBorders>
              <w:top w:val="nil"/>
              <w:left w:val="nil"/>
              <w:bottom w:val="nil"/>
              <w:right w:val="nil"/>
            </w:tcBorders>
          </w:tcPr>
          <w:p w:rsidR="00547FE5" w:rsidRDefault="00547FE5" w:rsidP="00F930B9">
            <w:pPr>
              <w:spacing w:before="120" w:after="120"/>
            </w:pPr>
            <w:r>
              <w:rPr>
                <w:b/>
              </w:rPr>
              <w:t xml:space="preserve">Suggestion: </w:t>
            </w:r>
            <w:r>
              <w:t xml:space="preserve"> Load Balancing Among Forms Servers provides automatic load balancing among multiple application servers.  In a load-balancing configuration, a single coordinator called the Metrics Server is on one application server.  Metrics Clients located on the other application servers periodically send load information to the Metrics Server so it can determine which has the lightest load.  When a client issues a request to download the Forms client applet, the Metrics Server provides the name of the least-loaded host for the applet to connect to.</w:t>
            </w:r>
          </w:p>
        </w:tc>
      </w:tr>
    </w:tbl>
    <w:p w:rsidR="00547FE5" w:rsidRDefault="00547FE5" w:rsidP="00F20AD1">
      <w:pPr>
        <w:pStyle w:val="Note"/>
      </w:pPr>
      <w:r>
        <w:t>Update the table below to reflect your planned Forms server use at this data center or hosting facility.</w:t>
      </w:r>
    </w:p>
    <w:p w:rsidR="00547FE5" w:rsidRDefault="00547FE5" w:rsidP="00547FE5">
      <w:pPr>
        <w:pStyle w:val="BodyText"/>
      </w:pPr>
      <w:r>
        <w:t>The following Oracle Web Application (Forms) Server instances will be established to support the project team learning activities of the project:</w:t>
      </w:r>
    </w:p>
    <w:p w:rsidR="00547FE5" w:rsidRDefault="00547FE5" w:rsidP="00547FE5"/>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90"/>
        <w:gridCol w:w="1198"/>
        <w:gridCol w:w="752"/>
        <w:gridCol w:w="720"/>
        <w:gridCol w:w="720"/>
        <w:gridCol w:w="810"/>
        <w:gridCol w:w="1980"/>
      </w:tblGrid>
      <w:tr w:rsidR="00547FE5" w:rsidTr="00F930B9">
        <w:trPr>
          <w:tblHeader/>
        </w:trPr>
        <w:tc>
          <w:tcPr>
            <w:tcW w:w="1290" w:type="dxa"/>
            <w:tcBorders>
              <w:top w:val="single" w:sz="12" w:space="0" w:color="000000"/>
              <w:bottom w:val="single" w:sz="6" w:space="0" w:color="000000"/>
              <w:right w:val="nil"/>
            </w:tcBorders>
            <w:shd w:val="clear" w:color="000000" w:fill="E6E6E6"/>
          </w:tcPr>
          <w:p w:rsidR="00547FE5" w:rsidRDefault="00547FE5" w:rsidP="00F930B9">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 xml:space="preserve">Platform </w:t>
            </w:r>
            <w:r>
              <w:br/>
              <w:t>O/S</w:t>
            </w:r>
          </w:p>
        </w:tc>
        <w:tc>
          <w:tcPr>
            <w:tcW w:w="752"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Server Release</w:t>
            </w:r>
          </w:p>
        </w:tc>
        <w:tc>
          <w:tcPr>
            <w:tcW w:w="72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Metric</w:t>
            </w:r>
          </w:p>
        </w:tc>
        <w:tc>
          <w:tcPr>
            <w:tcW w:w="72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Forms Port</w:t>
            </w:r>
          </w:p>
        </w:tc>
        <w:tc>
          <w:tcPr>
            <w:tcW w:w="81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Forms Server Port</w:t>
            </w:r>
          </w:p>
        </w:tc>
        <w:tc>
          <w:tcPr>
            <w:tcW w:w="1980" w:type="dxa"/>
            <w:tcBorders>
              <w:top w:val="single" w:sz="12" w:space="0" w:color="000000"/>
              <w:left w:val="nil"/>
              <w:bottom w:val="single" w:sz="6" w:space="0" w:color="000000"/>
            </w:tcBorders>
            <w:shd w:val="clear" w:color="000000" w:fill="E6E6E6"/>
          </w:tcPr>
          <w:p w:rsidR="00547FE5" w:rsidRDefault="00547FE5" w:rsidP="00F930B9">
            <w:pPr>
              <w:pStyle w:val="TableHeading"/>
            </w:pPr>
            <w:r>
              <w:t>Function</w:t>
            </w:r>
          </w:p>
        </w:tc>
      </w:tr>
      <w:tr w:rsidR="00547FE5" w:rsidTr="00F930B9">
        <w:trPr>
          <w:trHeight w:val="20"/>
        </w:trPr>
        <w:tc>
          <w:tcPr>
            <w:tcW w:w="1290" w:type="dxa"/>
            <w:tcBorders>
              <w:top w:val="single" w:sz="6" w:space="0" w:color="000000"/>
            </w:tcBorders>
            <w:shd w:val="clear" w:color="000000" w:fill="FFFFFF"/>
          </w:tcPr>
          <w:p w:rsidR="00547FE5" w:rsidRDefault="00547FE5" w:rsidP="00F930B9">
            <w:pPr>
              <w:pStyle w:val="TableText"/>
            </w:pPr>
            <w:r>
              <w:t>Sun E-950 (was1)</w:t>
            </w:r>
          </w:p>
        </w:tc>
        <w:tc>
          <w:tcPr>
            <w:tcW w:w="1198" w:type="dxa"/>
            <w:tcBorders>
              <w:top w:val="single" w:sz="6" w:space="0" w:color="000000"/>
            </w:tcBorders>
            <w:shd w:val="clear" w:color="000000" w:fill="FFFFFF"/>
          </w:tcPr>
          <w:p w:rsidR="00547FE5" w:rsidRDefault="00547FE5" w:rsidP="00F930B9">
            <w:pPr>
              <w:pStyle w:val="TableText"/>
            </w:pPr>
            <w:r>
              <w:t>Solaris 5.2</w:t>
            </w:r>
          </w:p>
        </w:tc>
        <w:tc>
          <w:tcPr>
            <w:tcW w:w="752" w:type="dxa"/>
            <w:tcBorders>
              <w:top w:val="single" w:sz="6" w:space="0" w:color="000000"/>
            </w:tcBorders>
            <w:shd w:val="clear" w:color="000000" w:fill="FFFFFF"/>
          </w:tcPr>
          <w:p w:rsidR="00547FE5" w:rsidRDefault="00547FE5" w:rsidP="00F930B9">
            <w:pPr>
              <w:pStyle w:val="TableText"/>
            </w:pPr>
            <w:r>
              <w:t>2.5</w:t>
            </w:r>
          </w:p>
        </w:tc>
        <w:tc>
          <w:tcPr>
            <w:tcW w:w="720" w:type="dxa"/>
            <w:tcBorders>
              <w:top w:val="single" w:sz="6" w:space="0" w:color="000000"/>
            </w:tcBorders>
            <w:shd w:val="clear" w:color="000000" w:fill="FFFFFF"/>
          </w:tcPr>
          <w:p w:rsidR="00547FE5" w:rsidRDefault="00547FE5" w:rsidP="00F930B9">
            <w:pPr>
              <w:pStyle w:val="TableText"/>
            </w:pPr>
            <w:r>
              <w:t>Server</w:t>
            </w:r>
          </w:p>
        </w:tc>
        <w:tc>
          <w:tcPr>
            <w:tcW w:w="720" w:type="dxa"/>
            <w:tcBorders>
              <w:top w:val="single" w:sz="6" w:space="0" w:color="000000"/>
            </w:tcBorders>
            <w:shd w:val="clear" w:color="000000" w:fill="FFFFFF"/>
          </w:tcPr>
          <w:p w:rsidR="00547FE5" w:rsidRDefault="00547FE5" w:rsidP="00F930B9">
            <w:pPr>
              <w:pStyle w:val="TableText"/>
            </w:pPr>
            <w:r>
              <w:t>8000</w:t>
            </w:r>
          </w:p>
        </w:tc>
        <w:tc>
          <w:tcPr>
            <w:tcW w:w="810" w:type="dxa"/>
            <w:tcBorders>
              <w:top w:val="single" w:sz="6" w:space="0" w:color="000000"/>
            </w:tcBorders>
            <w:shd w:val="clear" w:color="000000" w:fill="FFFFFF"/>
          </w:tcPr>
          <w:p w:rsidR="00547FE5" w:rsidRDefault="00547FE5" w:rsidP="00F930B9">
            <w:pPr>
              <w:pStyle w:val="TableText"/>
            </w:pPr>
            <w:r>
              <w:t>9000</w:t>
            </w:r>
          </w:p>
        </w:tc>
        <w:tc>
          <w:tcPr>
            <w:tcW w:w="1980" w:type="dxa"/>
            <w:tcBorders>
              <w:top w:val="single" w:sz="6" w:space="0" w:color="000000"/>
            </w:tcBorders>
            <w:shd w:val="clear" w:color="000000" w:fill="FFFFFF"/>
          </w:tcPr>
          <w:p w:rsidR="00547FE5" w:rsidRDefault="00547FE5" w:rsidP="00F930B9">
            <w:pPr>
              <w:pStyle w:val="TableText"/>
            </w:pPr>
            <w:r>
              <w:t>Applications Server, Load Management Machine (Production)</w:t>
            </w:r>
          </w:p>
        </w:tc>
      </w:tr>
      <w:tr w:rsidR="00547FE5" w:rsidTr="00F930B9">
        <w:trPr>
          <w:trHeight w:val="20"/>
        </w:trPr>
        <w:tc>
          <w:tcPr>
            <w:tcW w:w="1290" w:type="dxa"/>
            <w:shd w:val="clear" w:color="000000" w:fill="FFFFFF"/>
          </w:tcPr>
          <w:p w:rsidR="00547FE5" w:rsidRDefault="00547FE5" w:rsidP="00F930B9">
            <w:pPr>
              <w:pStyle w:val="TableText"/>
            </w:pPr>
            <w:r>
              <w:t>Sun E-950</w:t>
            </w:r>
            <w:r>
              <w:br/>
              <w:t>(was2)</w:t>
            </w:r>
          </w:p>
        </w:tc>
        <w:tc>
          <w:tcPr>
            <w:tcW w:w="1198" w:type="dxa"/>
            <w:shd w:val="clear" w:color="000000" w:fill="FFFFFF"/>
          </w:tcPr>
          <w:p w:rsidR="00547FE5" w:rsidRDefault="00547FE5" w:rsidP="00F930B9">
            <w:pPr>
              <w:pStyle w:val="TableText"/>
            </w:pPr>
            <w:r>
              <w:t>Solaris 5.2</w:t>
            </w:r>
          </w:p>
        </w:tc>
        <w:tc>
          <w:tcPr>
            <w:tcW w:w="752" w:type="dxa"/>
            <w:shd w:val="clear" w:color="000000" w:fill="FFFFFF"/>
          </w:tcPr>
          <w:p w:rsidR="00547FE5" w:rsidRDefault="00547FE5" w:rsidP="00F930B9">
            <w:pPr>
              <w:pStyle w:val="TableText"/>
            </w:pPr>
            <w:r>
              <w:t>2.5</w:t>
            </w:r>
          </w:p>
        </w:tc>
        <w:tc>
          <w:tcPr>
            <w:tcW w:w="720" w:type="dxa"/>
            <w:shd w:val="clear" w:color="000000" w:fill="FFFFFF"/>
          </w:tcPr>
          <w:p w:rsidR="00547FE5" w:rsidRDefault="00547FE5" w:rsidP="00F930B9">
            <w:pPr>
              <w:pStyle w:val="TableText"/>
            </w:pPr>
            <w:r>
              <w:t>Client</w:t>
            </w:r>
          </w:p>
        </w:tc>
        <w:tc>
          <w:tcPr>
            <w:tcW w:w="720" w:type="dxa"/>
            <w:shd w:val="clear" w:color="000000" w:fill="FFFFFF"/>
          </w:tcPr>
          <w:p w:rsidR="00547FE5" w:rsidRDefault="00547FE5" w:rsidP="00F930B9">
            <w:pPr>
              <w:pStyle w:val="TableText"/>
            </w:pPr>
            <w:r>
              <w:t>8000</w:t>
            </w:r>
          </w:p>
        </w:tc>
        <w:tc>
          <w:tcPr>
            <w:tcW w:w="810" w:type="dxa"/>
            <w:shd w:val="clear" w:color="000000" w:fill="FFFFFF"/>
          </w:tcPr>
          <w:p w:rsidR="00547FE5" w:rsidRDefault="00547FE5" w:rsidP="00F930B9">
            <w:pPr>
              <w:pStyle w:val="TableText"/>
            </w:pPr>
            <w:r>
              <w:t>9000</w:t>
            </w:r>
          </w:p>
        </w:tc>
        <w:tc>
          <w:tcPr>
            <w:tcW w:w="1980" w:type="dxa"/>
            <w:shd w:val="clear" w:color="000000" w:fill="FFFFFF"/>
          </w:tcPr>
          <w:p w:rsidR="00547FE5" w:rsidRDefault="00547FE5" w:rsidP="00F930B9">
            <w:pPr>
              <w:pStyle w:val="TableText"/>
            </w:pPr>
            <w:r>
              <w:t>Applications Server (Production)</w:t>
            </w:r>
          </w:p>
        </w:tc>
      </w:tr>
      <w:tr w:rsidR="00547FE5" w:rsidTr="00F930B9">
        <w:trPr>
          <w:trHeight w:val="20"/>
        </w:trPr>
        <w:tc>
          <w:tcPr>
            <w:tcW w:w="1290" w:type="dxa"/>
            <w:shd w:val="clear" w:color="000000" w:fill="FFFFFF"/>
          </w:tcPr>
          <w:p w:rsidR="00547FE5" w:rsidRDefault="00547FE5" w:rsidP="00F930B9">
            <w:pPr>
              <w:pStyle w:val="TableText"/>
            </w:pPr>
            <w:r>
              <w:t>Sun E-950</w:t>
            </w:r>
            <w:r>
              <w:br/>
              <w:t>(was3)</w:t>
            </w:r>
          </w:p>
        </w:tc>
        <w:tc>
          <w:tcPr>
            <w:tcW w:w="1198" w:type="dxa"/>
            <w:shd w:val="clear" w:color="000000" w:fill="FFFFFF"/>
          </w:tcPr>
          <w:p w:rsidR="00547FE5" w:rsidRDefault="00547FE5" w:rsidP="00F930B9">
            <w:pPr>
              <w:pStyle w:val="TableText"/>
            </w:pPr>
            <w:r>
              <w:t>Solaris 5.2</w:t>
            </w:r>
          </w:p>
        </w:tc>
        <w:tc>
          <w:tcPr>
            <w:tcW w:w="752" w:type="dxa"/>
            <w:shd w:val="clear" w:color="000000" w:fill="FFFFFF"/>
          </w:tcPr>
          <w:p w:rsidR="00547FE5" w:rsidRDefault="00547FE5" w:rsidP="00F930B9">
            <w:pPr>
              <w:pStyle w:val="TableText"/>
            </w:pPr>
            <w:r>
              <w:t>2.5</w:t>
            </w:r>
          </w:p>
        </w:tc>
        <w:tc>
          <w:tcPr>
            <w:tcW w:w="720" w:type="dxa"/>
            <w:shd w:val="clear" w:color="000000" w:fill="FFFFFF"/>
          </w:tcPr>
          <w:p w:rsidR="00547FE5" w:rsidRDefault="00547FE5" w:rsidP="00F930B9">
            <w:pPr>
              <w:pStyle w:val="TableText"/>
            </w:pPr>
            <w:r>
              <w:t>Client</w:t>
            </w:r>
          </w:p>
        </w:tc>
        <w:tc>
          <w:tcPr>
            <w:tcW w:w="720" w:type="dxa"/>
            <w:shd w:val="clear" w:color="000000" w:fill="FFFFFF"/>
          </w:tcPr>
          <w:p w:rsidR="00547FE5" w:rsidRDefault="00547FE5" w:rsidP="00F930B9">
            <w:pPr>
              <w:pStyle w:val="TableText"/>
            </w:pPr>
            <w:r>
              <w:t>8000</w:t>
            </w:r>
          </w:p>
        </w:tc>
        <w:tc>
          <w:tcPr>
            <w:tcW w:w="810" w:type="dxa"/>
            <w:shd w:val="clear" w:color="000000" w:fill="FFFFFF"/>
          </w:tcPr>
          <w:p w:rsidR="00547FE5" w:rsidRDefault="00547FE5" w:rsidP="00F930B9">
            <w:pPr>
              <w:pStyle w:val="TableText"/>
            </w:pPr>
            <w:r>
              <w:t>9000</w:t>
            </w:r>
          </w:p>
        </w:tc>
        <w:tc>
          <w:tcPr>
            <w:tcW w:w="1980" w:type="dxa"/>
            <w:shd w:val="clear" w:color="000000" w:fill="FFFFFF"/>
          </w:tcPr>
          <w:p w:rsidR="00547FE5" w:rsidRDefault="00547FE5" w:rsidP="00F930B9">
            <w:pPr>
              <w:pStyle w:val="TableText"/>
            </w:pPr>
            <w:r>
              <w:t>Applications Server (Production)</w:t>
            </w:r>
          </w:p>
        </w:tc>
      </w:tr>
      <w:tr w:rsidR="00547FE5" w:rsidTr="00F930B9">
        <w:trPr>
          <w:trHeight w:val="20"/>
        </w:trPr>
        <w:tc>
          <w:tcPr>
            <w:tcW w:w="1290" w:type="dxa"/>
            <w:shd w:val="clear" w:color="000000" w:fill="FFFFFF"/>
          </w:tcPr>
          <w:p w:rsidR="00547FE5" w:rsidRDefault="00547FE5" w:rsidP="00F930B9">
            <w:pPr>
              <w:pStyle w:val="TableText"/>
            </w:pPr>
          </w:p>
        </w:tc>
        <w:tc>
          <w:tcPr>
            <w:tcW w:w="1198" w:type="dxa"/>
            <w:shd w:val="clear" w:color="000000" w:fill="FFFFFF"/>
          </w:tcPr>
          <w:p w:rsidR="00547FE5" w:rsidRDefault="00547FE5" w:rsidP="00F930B9">
            <w:pPr>
              <w:pStyle w:val="TableText"/>
            </w:pPr>
          </w:p>
        </w:tc>
        <w:tc>
          <w:tcPr>
            <w:tcW w:w="752" w:type="dxa"/>
            <w:shd w:val="clear" w:color="000000" w:fill="FFFFFF"/>
          </w:tcPr>
          <w:p w:rsidR="00547FE5" w:rsidRDefault="00547FE5" w:rsidP="00F930B9">
            <w:pPr>
              <w:pStyle w:val="TableText"/>
            </w:pPr>
          </w:p>
        </w:tc>
        <w:tc>
          <w:tcPr>
            <w:tcW w:w="720" w:type="dxa"/>
            <w:shd w:val="clear" w:color="000000" w:fill="FFFFFF"/>
          </w:tcPr>
          <w:p w:rsidR="00547FE5" w:rsidRDefault="00547FE5" w:rsidP="00F930B9">
            <w:pPr>
              <w:pStyle w:val="TableText"/>
            </w:pPr>
          </w:p>
        </w:tc>
        <w:tc>
          <w:tcPr>
            <w:tcW w:w="720" w:type="dxa"/>
            <w:shd w:val="clear" w:color="000000" w:fill="FFFFFF"/>
          </w:tcPr>
          <w:p w:rsidR="00547FE5" w:rsidRDefault="00547FE5" w:rsidP="00F930B9">
            <w:pPr>
              <w:pStyle w:val="TableText"/>
            </w:pPr>
          </w:p>
        </w:tc>
        <w:tc>
          <w:tcPr>
            <w:tcW w:w="810" w:type="dxa"/>
            <w:shd w:val="clear" w:color="000000" w:fill="FFFFFF"/>
          </w:tcPr>
          <w:p w:rsidR="00547FE5" w:rsidRDefault="00547FE5" w:rsidP="00F930B9">
            <w:pPr>
              <w:pStyle w:val="TableText"/>
            </w:pPr>
          </w:p>
        </w:tc>
        <w:tc>
          <w:tcPr>
            <w:tcW w:w="1980" w:type="dxa"/>
            <w:shd w:val="clear" w:color="000000" w:fill="FFFFFF"/>
          </w:tcPr>
          <w:p w:rsidR="00547FE5" w:rsidRDefault="00547FE5" w:rsidP="00F930B9">
            <w:pPr>
              <w:pStyle w:val="TableText"/>
            </w:pPr>
          </w:p>
        </w:tc>
      </w:tr>
    </w:tbl>
    <w:p w:rsidR="00547FE5" w:rsidRDefault="00547FE5" w:rsidP="00547FE5"/>
    <w:tbl>
      <w:tblPr>
        <w:tblW w:w="0" w:type="auto"/>
        <w:tblInd w:w="2520" w:type="dxa"/>
        <w:tblLayout w:type="fixed"/>
        <w:tblLook w:val="0000"/>
      </w:tblPr>
      <w:tblGrid>
        <w:gridCol w:w="720"/>
        <w:gridCol w:w="5940"/>
      </w:tblGrid>
      <w:tr w:rsidR="00547FE5" w:rsidTr="00F930B9">
        <w:trPr>
          <w:cantSplit/>
        </w:trPr>
        <w:tc>
          <w:tcPr>
            <w:tcW w:w="720" w:type="dxa"/>
            <w:tcBorders>
              <w:top w:val="nil"/>
              <w:left w:val="nil"/>
              <w:bottom w:val="nil"/>
              <w:right w:val="nil"/>
            </w:tcBorders>
          </w:tcPr>
          <w:p w:rsidR="00547FE5" w:rsidRDefault="00547FE5" w:rsidP="00F930B9">
            <w:pPr>
              <w:pStyle w:val="TableText"/>
              <w:spacing w:before="200"/>
            </w:pPr>
            <w:r>
              <w:rPr>
                <w:noProof/>
                <w:sz w:val="20"/>
                <w:lang w:eastAsia="en-US"/>
              </w:rPr>
              <w:lastRenderedPageBreak/>
              <w:drawing>
                <wp:inline distT="0" distB="0" distL="0" distR="0">
                  <wp:extent cx="276225" cy="142875"/>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5940" w:type="dxa"/>
            <w:tcBorders>
              <w:top w:val="nil"/>
              <w:left w:val="nil"/>
              <w:bottom w:val="nil"/>
              <w:right w:val="nil"/>
            </w:tcBorders>
          </w:tcPr>
          <w:p w:rsidR="00547FE5" w:rsidRDefault="00547FE5" w:rsidP="00F930B9">
            <w:pPr>
              <w:spacing w:before="120" w:after="120"/>
            </w:pPr>
            <w:r>
              <w:rPr>
                <w:b/>
              </w:rPr>
              <w:t xml:space="preserve">Attention: </w:t>
            </w:r>
            <w:r>
              <w:t xml:space="preserve"> Automatic failover capabilities are inherent in this load-balancing system.  If an application server becomes unavailable for any reason, the Metrics Server ceases to route requests to the server until it comes back online.  While the application server is offline, requests are routed to one of the other application servers.</w:t>
            </w:r>
          </w:p>
        </w:tc>
      </w:tr>
    </w:tbl>
    <w:p w:rsidR="00547FE5" w:rsidRDefault="00547FE5" w:rsidP="00547FE5">
      <w:pPr>
        <w:pStyle w:val="Heading8"/>
      </w:pPr>
      <w:r>
        <w:t>Oracle Applications File System</w:t>
      </w:r>
    </w:p>
    <w:p w:rsidR="00547FE5" w:rsidRDefault="00547FE5" w:rsidP="00547FE5">
      <w:pPr>
        <w:pStyle w:val="BodyText"/>
      </w:pPr>
      <w:r>
        <w:t>The Oracle Applications File system contains all of the forms and executables that execute of the applications tier of the architecture.</w:t>
      </w:r>
    </w:p>
    <w:p w:rsidR="00547FE5" w:rsidRDefault="00547FE5" w:rsidP="00547FE5">
      <w:pPr>
        <w:pStyle w:val="Heading8"/>
      </w:pPr>
      <w:r>
        <w:t>Owner of the File System</w:t>
      </w:r>
    </w:p>
    <w:p w:rsidR="00547FE5" w:rsidRDefault="00547FE5" w:rsidP="00547FE5">
      <w:pPr>
        <w:pStyle w:val="BodyText"/>
      </w:pPr>
      <w:r>
        <w:t>The owner of the Oracle Applications File System is: &lt;</w:t>
      </w:r>
      <w:proofErr w:type="spellStart"/>
      <w:r>
        <w:t>Userid</w:t>
      </w:r>
      <w:proofErr w:type="spellEnd"/>
      <w:r>
        <w:t xml:space="preserve">&gt; (Example: </w:t>
      </w:r>
      <w:proofErr w:type="spellStart"/>
      <w:r>
        <w:t>applmgr</w:t>
      </w:r>
      <w:proofErr w:type="spellEnd"/>
      <w:r>
        <w:t>)</w:t>
      </w:r>
    </w:p>
    <w:p w:rsidR="00547FE5" w:rsidRDefault="00547FE5" w:rsidP="00547FE5">
      <w:pPr>
        <w:pStyle w:val="Heading8"/>
      </w:pPr>
      <w:bookmarkStart w:id="86" w:name="_Toc446093288"/>
      <w:r>
        <w:t>Additional Forms Server Configuration Details</w:t>
      </w:r>
    </w:p>
    <w:p w:rsidR="00547FE5" w:rsidRDefault="00547FE5" w:rsidP="00547FE5">
      <w:pPr>
        <w:pStyle w:val="BodyText"/>
      </w:pPr>
      <w:r>
        <w:t>Below are additional configuration details for the Forms Server:</w:t>
      </w:r>
    </w:p>
    <w:p w:rsidR="00547FE5" w:rsidRDefault="00547FE5" w:rsidP="00547FE5">
      <w:pPr>
        <w:pStyle w:val="Heading8"/>
      </w:pPr>
      <w:r>
        <w:t>New Cartridge Configuration Settings</w:t>
      </w:r>
      <w:bookmarkEnd w:id="86"/>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060"/>
      </w:tblGrid>
      <w:tr w:rsidR="00547FE5" w:rsidTr="00F930B9">
        <w:trPr>
          <w:trHeight w:val="317"/>
          <w:tblHeader/>
        </w:trPr>
        <w:tc>
          <w:tcPr>
            <w:tcW w:w="4410" w:type="dxa"/>
            <w:tcBorders>
              <w:top w:val="single" w:sz="12" w:space="0" w:color="000000"/>
              <w:bottom w:val="single" w:sz="6" w:space="0" w:color="000000"/>
              <w:right w:val="nil"/>
            </w:tcBorders>
            <w:shd w:val="clear" w:color="000000" w:fill="E6E6E6"/>
          </w:tcPr>
          <w:p w:rsidR="00547FE5" w:rsidRDefault="00547FE5" w:rsidP="00F930B9">
            <w:pPr>
              <w:pStyle w:val="TableHeading"/>
            </w:pPr>
            <w:r>
              <w:t>Parameter</w:t>
            </w:r>
          </w:p>
        </w:tc>
        <w:tc>
          <w:tcPr>
            <w:tcW w:w="3060" w:type="dxa"/>
            <w:tcBorders>
              <w:top w:val="single" w:sz="12" w:space="0" w:color="000000"/>
              <w:left w:val="nil"/>
              <w:bottom w:val="single" w:sz="6" w:space="0" w:color="000000"/>
            </w:tcBorders>
            <w:shd w:val="clear" w:color="000000" w:fill="E6E6E6"/>
          </w:tcPr>
          <w:p w:rsidR="00547FE5" w:rsidRDefault="00547FE5" w:rsidP="00F930B9">
            <w:pPr>
              <w:pStyle w:val="TableHeading"/>
            </w:pPr>
            <w:r>
              <w:t>Value</w:t>
            </w:r>
          </w:p>
        </w:tc>
      </w:tr>
      <w:tr w:rsidR="00547FE5" w:rsidTr="00F930B9">
        <w:trPr>
          <w:trHeight w:val="317"/>
        </w:trPr>
        <w:tc>
          <w:tcPr>
            <w:tcW w:w="4410" w:type="dxa"/>
            <w:tcBorders>
              <w:top w:val="single" w:sz="6" w:space="0" w:color="000000"/>
            </w:tcBorders>
            <w:shd w:val="clear" w:color="000000" w:fill="FFFFFF"/>
          </w:tcPr>
          <w:p w:rsidR="00547FE5" w:rsidRDefault="00547FE5" w:rsidP="00F930B9">
            <w:pPr>
              <w:pStyle w:val="TableText"/>
            </w:pPr>
            <w:r>
              <w:t>Cartridge Name:</w:t>
            </w:r>
          </w:p>
        </w:tc>
        <w:tc>
          <w:tcPr>
            <w:tcW w:w="3060" w:type="dxa"/>
            <w:tcBorders>
              <w:top w:val="single" w:sz="6" w:space="0" w:color="000000"/>
            </w:tcBorders>
            <w:shd w:val="clear" w:color="000000" w:fill="FFFFFF"/>
          </w:tcPr>
          <w:p w:rsidR="00547FE5" w:rsidRDefault="00547FE5" w:rsidP="00F930B9">
            <w:pPr>
              <w:pStyle w:val="TableText"/>
            </w:pPr>
            <w:r>
              <w:t>&lt;Oracle SID&gt;</w:t>
            </w:r>
          </w:p>
        </w:tc>
      </w:tr>
      <w:tr w:rsidR="00547FE5" w:rsidTr="00F930B9">
        <w:trPr>
          <w:trHeight w:val="317"/>
        </w:trPr>
        <w:tc>
          <w:tcPr>
            <w:tcW w:w="4410" w:type="dxa"/>
            <w:shd w:val="clear" w:color="000000" w:fill="FFFFFF"/>
          </w:tcPr>
          <w:p w:rsidR="00547FE5" w:rsidRDefault="00547FE5" w:rsidP="00F930B9">
            <w:pPr>
              <w:pStyle w:val="TableText"/>
            </w:pPr>
            <w:r>
              <w:t>Object Path:</w:t>
            </w:r>
          </w:p>
        </w:tc>
        <w:tc>
          <w:tcPr>
            <w:tcW w:w="3060" w:type="dxa"/>
            <w:shd w:val="clear" w:color="000000" w:fill="FFFFFF"/>
          </w:tcPr>
          <w:p w:rsidR="00547FE5" w:rsidRDefault="00547FE5" w:rsidP="00F930B9">
            <w:pPr>
              <w:pStyle w:val="TableText"/>
            </w:pPr>
            <w:r>
              <w:t>$ORACLE_HOME/lib/f65webc.so</w:t>
            </w:r>
          </w:p>
        </w:tc>
      </w:tr>
      <w:tr w:rsidR="00547FE5" w:rsidTr="00F930B9">
        <w:trPr>
          <w:trHeight w:val="317"/>
        </w:trPr>
        <w:tc>
          <w:tcPr>
            <w:tcW w:w="4410" w:type="dxa"/>
            <w:shd w:val="clear" w:color="000000" w:fill="FFFFFF"/>
          </w:tcPr>
          <w:p w:rsidR="00547FE5" w:rsidRDefault="00547FE5" w:rsidP="00F930B9">
            <w:pPr>
              <w:pStyle w:val="TableText"/>
            </w:pPr>
            <w:r>
              <w:t>Entry Point:</w:t>
            </w:r>
          </w:p>
        </w:tc>
        <w:tc>
          <w:tcPr>
            <w:tcW w:w="3060" w:type="dxa"/>
            <w:shd w:val="clear" w:color="000000" w:fill="FFFFFF"/>
          </w:tcPr>
          <w:p w:rsidR="00547FE5" w:rsidRDefault="00547FE5" w:rsidP="00F930B9">
            <w:pPr>
              <w:pStyle w:val="TableText"/>
            </w:pPr>
            <w:proofErr w:type="spellStart"/>
            <w:r>
              <w:t>form_entry</w:t>
            </w:r>
            <w:proofErr w:type="spellEnd"/>
          </w:p>
        </w:tc>
      </w:tr>
    </w:tbl>
    <w:p w:rsidR="00547FE5" w:rsidRDefault="00547FE5" w:rsidP="00547FE5">
      <w:pPr>
        <w:pStyle w:val="Heading8"/>
      </w:pPr>
      <w:bookmarkStart w:id="87" w:name="_Toc446093289"/>
      <w:r>
        <w:t>Virtual Paths</w:t>
      </w:r>
      <w:bookmarkEnd w:id="8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060"/>
      </w:tblGrid>
      <w:tr w:rsidR="00547FE5" w:rsidTr="00F930B9">
        <w:trPr>
          <w:trHeight w:val="317"/>
          <w:tblHeader/>
        </w:trPr>
        <w:tc>
          <w:tcPr>
            <w:tcW w:w="4410" w:type="dxa"/>
            <w:tcBorders>
              <w:top w:val="single" w:sz="12" w:space="0" w:color="000000"/>
              <w:bottom w:val="single" w:sz="6" w:space="0" w:color="000000"/>
              <w:right w:val="nil"/>
            </w:tcBorders>
            <w:shd w:val="clear" w:color="000000" w:fill="E6E6E6"/>
          </w:tcPr>
          <w:p w:rsidR="00547FE5" w:rsidRDefault="00547FE5" w:rsidP="00F930B9">
            <w:pPr>
              <w:pStyle w:val="TableHeading"/>
            </w:pPr>
            <w:r>
              <w:t>Parameter</w:t>
            </w:r>
          </w:p>
        </w:tc>
        <w:tc>
          <w:tcPr>
            <w:tcW w:w="3060" w:type="dxa"/>
            <w:tcBorders>
              <w:top w:val="single" w:sz="12" w:space="0" w:color="000000"/>
              <w:left w:val="nil"/>
              <w:bottom w:val="single" w:sz="6" w:space="0" w:color="000000"/>
            </w:tcBorders>
            <w:shd w:val="clear" w:color="000000" w:fill="E6E6E6"/>
          </w:tcPr>
          <w:p w:rsidR="00547FE5" w:rsidRDefault="00547FE5" w:rsidP="00F930B9">
            <w:pPr>
              <w:pStyle w:val="TableHeading"/>
            </w:pPr>
            <w:r>
              <w:t>Value</w:t>
            </w:r>
          </w:p>
        </w:tc>
      </w:tr>
      <w:tr w:rsidR="00547FE5" w:rsidTr="00F930B9">
        <w:trPr>
          <w:trHeight w:val="317"/>
        </w:trPr>
        <w:tc>
          <w:tcPr>
            <w:tcW w:w="4410" w:type="dxa"/>
            <w:tcBorders>
              <w:top w:val="single" w:sz="6" w:space="0" w:color="000000"/>
            </w:tcBorders>
            <w:shd w:val="clear" w:color="000000" w:fill="FFFFFF"/>
          </w:tcPr>
          <w:p w:rsidR="00547FE5" w:rsidRDefault="00547FE5" w:rsidP="00F930B9">
            <w:pPr>
              <w:pStyle w:val="TableText"/>
            </w:pPr>
            <w:r>
              <w:t>/Oracle SID</w:t>
            </w:r>
          </w:p>
        </w:tc>
        <w:tc>
          <w:tcPr>
            <w:tcW w:w="3060" w:type="dxa"/>
            <w:tcBorders>
              <w:top w:val="single" w:sz="6" w:space="0" w:color="000000"/>
            </w:tcBorders>
            <w:shd w:val="clear" w:color="000000" w:fill="FFFFFF"/>
          </w:tcPr>
          <w:p w:rsidR="00547FE5" w:rsidRDefault="00547FE5" w:rsidP="00F930B9">
            <w:pPr>
              <w:pStyle w:val="TableText"/>
            </w:pPr>
            <w:r>
              <w:t>$ORACLE_HOME/lib</w:t>
            </w:r>
          </w:p>
        </w:tc>
      </w:tr>
      <w:tr w:rsidR="00547FE5" w:rsidTr="00F930B9">
        <w:trPr>
          <w:trHeight w:val="317"/>
        </w:trPr>
        <w:tc>
          <w:tcPr>
            <w:tcW w:w="4410" w:type="dxa"/>
            <w:shd w:val="clear" w:color="000000" w:fill="FFFFFF"/>
          </w:tcPr>
          <w:p w:rsidR="00547FE5" w:rsidRDefault="00547FE5" w:rsidP="00F930B9">
            <w:pPr>
              <w:pStyle w:val="TableText"/>
            </w:pPr>
            <w:r>
              <w:t>Name of DAD to be used:</w:t>
            </w:r>
          </w:p>
        </w:tc>
        <w:tc>
          <w:tcPr>
            <w:tcW w:w="3060" w:type="dxa"/>
            <w:shd w:val="clear" w:color="000000" w:fill="FFFFFF"/>
          </w:tcPr>
          <w:p w:rsidR="00547FE5" w:rsidRDefault="00547FE5" w:rsidP="00F930B9">
            <w:pPr>
              <w:pStyle w:val="TableText"/>
            </w:pPr>
            <w:r>
              <w:t>&lt;Oracle SID&gt;</w:t>
            </w:r>
          </w:p>
        </w:tc>
      </w:tr>
      <w:tr w:rsidR="00547FE5" w:rsidTr="00F930B9">
        <w:trPr>
          <w:trHeight w:val="317"/>
        </w:trPr>
        <w:tc>
          <w:tcPr>
            <w:tcW w:w="4410" w:type="dxa"/>
            <w:shd w:val="clear" w:color="000000" w:fill="FFFFFF"/>
          </w:tcPr>
          <w:p w:rsidR="00547FE5" w:rsidRDefault="00547FE5" w:rsidP="00F930B9">
            <w:pPr>
              <w:pStyle w:val="TableText"/>
            </w:pPr>
            <w:r>
              <w:t>Protect PL/SQL Agent:</w:t>
            </w:r>
          </w:p>
        </w:tc>
        <w:tc>
          <w:tcPr>
            <w:tcW w:w="3060" w:type="dxa"/>
            <w:shd w:val="clear" w:color="000000" w:fill="FFFFFF"/>
          </w:tcPr>
          <w:p w:rsidR="00547FE5" w:rsidRDefault="00547FE5" w:rsidP="00F930B9">
            <w:pPr>
              <w:pStyle w:val="TableText"/>
            </w:pPr>
            <w:r>
              <w:t>TRUE</w:t>
            </w:r>
          </w:p>
        </w:tc>
      </w:tr>
      <w:tr w:rsidR="00547FE5" w:rsidTr="00F930B9">
        <w:trPr>
          <w:trHeight w:val="317"/>
        </w:trPr>
        <w:tc>
          <w:tcPr>
            <w:tcW w:w="4410" w:type="dxa"/>
            <w:shd w:val="clear" w:color="000000" w:fill="FFFFFF"/>
          </w:tcPr>
          <w:p w:rsidR="00547FE5" w:rsidRDefault="00547FE5" w:rsidP="00F930B9">
            <w:pPr>
              <w:pStyle w:val="TableText"/>
            </w:pPr>
            <w:r>
              <w:t>Authorized Ports:</w:t>
            </w:r>
          </w:p>
        </w:tc>
        <w:tc>
          <w:tcPr>
            <w:tcW w:w="3060" w:type="dxa"/>
            <w:shd w:val="clear" w:color="000000" w:fill="FFFFFF"/>
          </w:tcPr>
          <w:p w:rsidR="00547FE5" w:rsidRDefault="00547FE5" w:rsidP="00F930B9">
            <w:pPr>
              <w:pStyle w:val="TableText"/>
            </w:pPr>
            <w:r>
              <w:t>&lt;Web Listener Port&gt;</w:t>
            </w:r>
          </w:p>
        </w:tc>
      </w:tr>
    </w:tbl>
    <w:p w:rsidR="00547FE5" w:rsidRDefault="00547FE5" w:rsidP="00547FE5">
      <w:pPr>
        <w:pStyle w:val="Heading8"/>
      </w:pPr>
      <w:bookmarkStart w:id="88" w:name="_Toc446093290"/>
      <w:r>
        <w:t>Cartridge Configuration Screen Values</w:t>
      </w:r>
      <w:bookmarkEnd w:id="8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060"/>
      </w:tblGrid>
      <w:tr w:rsidR="00547FE5" w:rsidTr="00F930B9">
        <w:trPr>
          <w:trHeight w:val="317"/>
          <w:tblHeader/>
        </w:trPr>
        <w:tc>
          <w:tcPr>
            <w:tcW w:w="4410" w:type="dxa"/>
            <w:tcBorders>
              <w:top w:val="single" w:sz="12" w:space="0" w:color="000000"/>
              <w:bottom w:val="single" w:sz="6" w:space="0" w:color="000000"/>
              <w:right w:val="nil"/>
            </w:tcBorders>
            <w:shd w:val="clear" w:color="000000" w:fill="E6E6E6"/>
          </w:tcPr>
          <w:p w:rsidR="00547FE5" w:rsidRDefault="00547FE5" w:rsidP="00F930B9">
            <w:pPr>
              <w:pStyle w:val="TableHeading"/>
            </w:pPr>
            <w:r>
              <w:t>Parameter</w:t>
            </w:r>
          </w:p>
        </w:tc>
        <w:tc>
          <w:tcPr>
            <w:tcW w:w="3060" w:type="dxa"/>
            <w:tcBorders>
              <w:top w:val="single" w:sz="12" w:space="0" w:color="000000"/>
              <w:left w:val="nil"/>
              <w:bottom w:val="single" w:sz="6" w:space="0" w:color="000000"/>
            </w:tcBorders>
            <w:shd w:val="clear" w:color="000000" w:fill="E6E6E6"/>
          </w:tcPr>
          <w:p w:rsidR="00547FE5" w:rsidRDefault="00547FE5" w:rsidP="00F930B9">
            <w:pPr>
              <w:pStyle w:val="TableHeading"/>
            </w:pPr>
            <w:r>
              <w:t>Value</w:t>
            </w:r>
          </w:p>
        </w:tc>
      </w:tr>
      <w:tr w:rsidR="00547FE5" w:rsidTr="00F930B9">
        <w:trPr>
          <w:trHeight w:val="317"/>
        </w:trPr>
        <w:tc>
          <w:tcPr>
            <w:tcW w:w="4410" w:type="dxa"/>
            <w:tcBorders>
              <w:top w:val="single" w:sz="6" w:space="0" w:color="000000"/>
            </w:tcBorders>
            <w:shd w:val="clear" w:color="000000" w:fill="FFFFFF"/>
          </w:tcPr>
          <w:p w:rsidR="00547FE5" w:rsidRDefault="00547FE5" w:rsidP="00F930B9">
            <w:pPr>
              <w:pStyle w:val="TableText"/>
            </w:pPr>
            <w:proofErr w:type="spellStart"/>
            <w:r>
              <w:t>baseHTML</w:t>
            </w:r>
            <w:proofErr w:type="spellEnd"/>
          </w:p>
        </w:tc>
        <w:tc>
          <w:tcPr>
            <w:tcW w:w="3060" w:type="dxa"/>
            <w:tcBorders>
              <w:top w:val="single" w:sz="6" w:space="0" w:color="000000"/>
            </w:tcBorders>
            <w:shd w:val="clear" w:color="000000" w:fill="FFFFFF"/>
          </w:tcPr>
          <w:p w:rsidR="00547FE5" w:rsidRDefault="00547FE5" w:rsidP="00F930B9">
            <w:pPr>
              <w:pStyle w:val="TableText"/>
            </w:pPr>
            <w:r>
              <w:t>$OA_HTML/afsampled.htm</w:t>
            </w:r>
          </w:p>
        </w:tc>
      </w:tr>
      <w:tr w:rsidR="00547FE5" w:rsidTr="00F930B9">
        <w:trPr>
          <w:trHeight w:val="317"/>
        </w:trPr>
        <w:tc>
          <w:tcPr>
            <w:tcW w:w="4410" w:type="dxa"/>
            <w:shd w:val="clear" w:color="000000" w:fill="FFFFFF"/>
          </w:tcPr>
          <w:p w:rsidR="00547FE5" w:rsidRDefault="00547FE5" w:rsidP="00F930B9">
            <w:pPr>
              <w:pStyle w:val="TableText"/>
            </w:pPr>
            <w:proofErr w:type="spellStart"/>
            <w:r>
              <w:t>serverPort</w:t>
            </w:r>
            <w:proofErr w:type="spellEnd"/>
          </w:p>
        </w:tc>
        <w:tc>
          <w:tcPr>
            <w:tcW w:w="3060" w:type="dxa"/>
            <w:shd w:val="clear" w:color="000000" w:fill="FFFFFF"/>
          </w:tcPr>
          <w:p w:rsidR="00547FE5" w:rsidRDefault="00547FE5" w:rsidP="00F930B9">
            <w:pPr>
              <w:pStyle w:val="TableText"/>
            </w:pPr>
            <w:r>
              <w:t>&lt;Forms Port&gt;</w:t>
            </w:r>
          </w:p>
        </w:tc>
      </w:tr>
      <w:tr w:rsidR="00547FE5" w:rsidTr="00F930B9">
        <w:trPr>
          <w:trHeight w:val="317"/>
        </w:trPr>
        <w:tc>
          <w:tcPr>
            <w:tcW w:w="4410" w:type="dxa"/>
            <w:shd w:val="clear" w:color="000000" w:fill="FFFFFF"/>
          </w:tcPr>
          <w:p w:rsidR="00547FE5" w:rsidRDefault="00547FE5" w:rsidP="00F930B9">
            <w:pPr>
              <w:pStyle w:val="TableText"/>
            </w:pPr>
            <w:proofErr w:type="spellStart"/>
            <w:r>
              <w:t>userid</w:t>
            </w:r>
            <w:proofErr w:type="spellEnd"/>
          </w:p>
        </w:tc>
        <w:tc>
          <w:tcPr>
            <w:tcW w:w="3060" w:type="dxa"/>
            <w:shd w:val="clear" w:color="000000" w:fill="FFFFFF"/>
          </w:tcPr>
          <w:p w:rsidR="00547FE5" w:rsidRDefault="00547FE5" w:rsidP="00F930B9">
            <w:pPr>
              <w:pStyle w:val="TableText"/>
            </w:pPr>
            <w:r>
              <w:t>APPS/APPS@${ORACLE_SID}</w:t>
            </w:r>
          </w:p>
        </w:tc>
      </w:tr>
      <w:tr w:rsidR="00547FE5" w:rsidTr="00F930B9">
        <w:trPr>
          <w:trHeight w:val="317"/>
        </w:trPr>
        <w:tc>
          <w:tcPr>
            <w:tcW w:w="4410" w:type="dxa"/>
            <w:shd w:val="clear" w:color="000000" w:fill="FFFFFF"/>
          </w:tcPr>
          <w:p w:rsidR="00547FE5" w:rsidRDefault="00547FE5" w:rsidP="00F930B9">
            <w:pPr>
              <w:pStyle w:val="TableText"/>
            </w:pPr>
            <w:proofErr w:type="spellStart"/>
            <w:r>
              <w:t>fndnam</w:t>
            </w:r>
            <w:proofErr w:type="spellEnd"/>
          </w:p>
        </w:tc>
        <w:tc>
          <w:tcPr>
            <w:tcW w:w="3060" w:type="dxa"/>
            <w:shd w:val="clear" w:color="000000" w:fill="FFFFFF"/>
          </w:tcPr>
          <w:p w:rsidR="00547FE5" w:rsidRDefault="00547FE5" w:rsidP="00F930B9">
            <w:pPr>
              <w:pStyle w:val="TableText"/>
            </w:pPr>
            <w:r>
              <w:t>APPS</w:t>
            </w:r>
          </w:p>
        </w:tc>
      </w:tr>
      <w:tr w:rsidR="00547FE5" w:rsidTr="00F930B9">
        <w:trPr>
          <w:trHeight w:val="317"/>
        </w:trPr>
        <w:tc>
          <w:tcPr>
            <w:tcW w:w="4410" w:type="dxa"/>
            <w:shd w:val="clear" w:color="000000" w:fill="FFFFFF"/>
          </w:tcPr>
          <w:p w:rsidR="00547FE5" w:rsidRDefault="00547FE5" w:rsidP="00F930B9">
            <w:pPr>
              <w:pStyle w:val="TableText"/>
            </w:pPr>
          </w:p>
        </w:tc>
        <w:tc>
          <w:tcPr>
            <w:tcW w:w="3060" w:type="dxa"/>
            <w:shd w:val="clear" w:color="000000" w:fill="FFFFFF"/>
          </w:tcPr>
          <w:p w:rsidR="00547FE5" w:rsidRDefault="00547FE5" w:rsidP="00F930B9">
            <w:pPr>
              <w:pStyle w:val="TableText"/>
            </w:pPr>
          </w:p>
        </w:tc>
      </w:tr>
      <w:tr w:rsidR="00547FE5" w:rsidTr="00F930B9">
        <w:trPr>
          <w:trHeight w:val="317"/>
        </w:trPr>
        <w:tc>
          <w:tcPr>
            <w:tcW w:w="4410" w:type="dxa"/>
            <w:shd w:val="clear" w:color="000000" w:fill="FFFFFF"/>
          </w:tcPr>
          <w:p w:rsidR="00547FE5" w:rsidRDefault="00547FE5" w:rsidP="00F930B9">
            <w:pPr>
              <w:pStyle w:val="TableText"/>
            </w:pPr>
          </w:p>
        </w:tc>
        <w:tc>
          <w:tcPr>
            <w:tcW w:w="3060" w:type="dxa"/>
            <w:shd w:val="clear" w:color="000000" w:fill="FFFFFF"/>
          </w:tcPr>
          <w:p w:rsidR="00547FE5" w:rsidRDefault="00547FE5" w:rsidP="00F930B9">
            <w:pPr>
              <w:pStyle w:val="TableText"/>
            </w:pPr>
          </w:p>
        </w:tc>
      </w:tr>
    </w:tbl>
    <w:p w:rsidR="00547FE5" w:rsidRDefault="00547FE5" w:rsidP="00547FE5">
      <w:pPr>
        <w:pStyle w:val="BodyText"/>
      </w:pPr>
    </w:p>
    <w:p w:rsidR="00547FE5" w:rsidRDefault="00547FE5" w:rsidP="00547FE5">
      <w:pPr>
        <w:pStyle w:val="Heading3"/>
        <w:tabs>
          <w:tab w:val="clear" w:pos="4320"/>
        </w:tabs>
      </w:pPr>
      <w:r>
        <w:t>Web Servers</w:t>
      </w:r>
    </w:p>
    <w:p w:rsidR="00547FE5" w:rsidRDefault="00547FE5" w:rsidP="00547FE5">
      <w:pPr>
        <w:pStyle w:val="BodyText"/>
      </w:pPr>
      <w:r>
        <w:t xml:space="preserve">The web server is another type of application server, which runs an HTTP listener. The HTTP listener (also called a web listener) is a component of an HTTP server, such as Microsoft Internet Information Server, or Netscape Enterprise Server.  This listener accepts incoming HTTP requests (or URLs) from desktop clients, via the web </w:t>
      </w:r>
      <w:r>
        <w:lastRenderedPageBreak/>
        <w:t xml:space="preserve">browser or </w:t>
      </w:r>
      <w:proofErr w:type="spellStart"/>
      <w:r>
        <w:t>appletviewer</w:t>
      </w:r>
      <w:proofErr w:type="spellEnd"/>
      <w:r>
        <w:t xml:space="preserve">. These requests are either immediately processed—for example, by returning an HTML document—or are passed on to the Oracle Web Application Server, which also resides on the same platform. </w:t>
      </w:r>
    </w:p>
    <w:p w:rsidR="00547FE5" w:rsidRDefault="00547FE5" w:rsidP="00547FE5">
      <w:pPr>
        <w:pStyle w:val="BodyText"/>
      </w:pPr>
      <w:r>
        <w:t>The following Web Servers will be established to support the project team learning activities of the project:</w:t>
      </w:r>
    </w:p>
    <w:p w:rsidR="00547FE5" w:rsidRDefault="00547FE5" w:rsidP="00F20AD1">
      <w:pPr>
        <w:pStyle w:val="Note"/>
      </w:pPr>
      <w:r>
        <w:t>Update the table below to reflect your planned Web server use at this data center or hosting facility.</w:t>
      </w:r>
    </w:p>
    <w:p w:rsidR="00547FE5" w:rsidRDefault="00547FE5" w:rsidP="00547FE5"/>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752"/>
        <w:gridCol w:w="720"/>
        <w:gridCol w:w="745"/>
        <w:gridCol w:w="1955"/>
      </w:tblGrid>
      <w:tr w:rsidR="00547FE5" w:rsidTr="00F930B9">
        <w:trPr>
          <w:tblHeader/>
        </w:trPr>
        <w:tc>
          <w:tcPr>
            <w:tcW w:w="900" w:type="dxa"/>
            <w:tcBorders>
              <w:top w:val="single" w:sz="12" w:space="0" w:color="000000"/>
              <w:bottom w:val="single" w:sz="6" w:space="0" w:color="000000"/>
              <w:right w:val="nil"/>
            </w:tcBorders>
            <w:shd w:val="clear" w:color="000000" w:fill="E6E6E6"/>
          </w:tcPr>
          <w:p w:rsidR="00547FE5" w:rsidRDefault="00547FE5" w:rsidP="00F930B9">
            <w:pPr>
              <w:pStyle w:val="TableHeading"/>
            </w:pPr>
            <w:r>
              <w:t>Server</w:t>
            </w:r>
            <w:r>
              <w:br/>
              <w:t>Name</w:t>
            </w:r>
          </w:p>
        </w:tc>
        <w:tc>
          <w:tcPr>
            <w:tcW w:w="129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 xml:space="preserve">Platform </w:t>
            </w:r>
            <w:r>
              <w:br/>
              <w:t>O/S</w:t>
            </w:r>
          </w:p>
        </w:tc>
        <w:tc>
          <w:tcPr>
            <w:tcW w:w="752"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Server Release</w:t>
            </w:r>
          </w:p>
        </w:tc>
        <w:tc>
          <w:tcPr>
            <w:tcW w:w="72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UDP Port</w:t>
            </w:r>
          </w:p>
        </w:tc>
        <w:tc>
          <w:tcPr>
            <w:tcW w:w="745"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Admin Port</w:t>
            </w:r>
          </w:p>
        </w:tc>
        <w:tc>
          <w:tcPr>
            <w:tcW w:w="1955" w:type="dxa"/>
            <w:tcBorders>
              <w:top w:val="single" w:sz="12" w:space="0" w:color="000000"/>
              <w:left w:val="nil"/>
              <w:bottom w:val="single" w:sz="6" w:space="0" w:color="000000"/>
            </w:tcBorders>
            <w:shd w:val="clear" w:color="000000" w:fill="E6E6E6"/>
          </w:tcPr>
          <w:p w:rsidR="00547FE5" w:rsidRDefault="00547FE5" w:rsidP="00F930B9">
            <w:pPr>
              <w:pStyle w:val="TableHeading"/>
            </w:pPr>
            <w:r>
              <w:t>Function</w:t>
            </w:r>
          </w:p>
        </w:tc>
      </w:tr>
      <w:tr w:rsidR="00547FE5" w:rsidTr="00F930B9">
        <w:trPr>
          <w:trHeight w:val="20"/>
        </w:trPr>
        <w:tc>
          <w:tcPr>
            <w:tcW w:w="900" w:type="dxa"/>
            <w:tcBorders>
              <w:top w:val="single" w:sz="6" w:space="0" w:color="000000"/>
            </w:tcBorders>
            <w:shd w:val="clear" w:color="000000" w:fill="FFFFFF"/>
          </w:tcPr>
          <w:p w:rsidR="00547FE5" w:rsidRDefault="00547FE5" w:rsidP="00F930B9">
            <w:pPr>
              <w:pStyle w:val="TableText"/>
            </w:pPr>
            <w:r>
              <w:t>LEARN</w:t>
            </w:r>
          </w:p>
        </w:tc>
        <w:tc>
          <w:tcPr>
            <w:tcW w:w="1290" w:type="dxa"/>
            <w:tcBorders>
              <w:top w:val="single" w:sz="6" w:space="0" w:color="000000"/>
            </w:tcBorders>
            <w:shd w:val="clear" w:color="000000" w:fill="FFFFFF"/>
          </w:tcPr>
          <w:p w:rsidR="00547FE5" w:rsidRDefault="00547FE5" w:rsidP="00F930B9">
            <w:pPr>
              <w:pStyle w:val="TableText"/>
            </w:pPr>
            <w:r>
              <w:t>Sun E-950 (prod1)</w:t>
            </w:r>
          </w:p>
        </w:tc>
        <w:tc>
          <w:tcPr>
            <w:tcW w:w="1198" w:type="dxa"/>
            <w:tcBorders>
              <w:top w:val="single" w:sz="6" w:space="0" w:color="000000"/>
            </w:tcBorders>
            <w:shd w:val="clear" w:color="000000" w:fill="FFFFFF"/>
          </w:tcPr>
          <w:p w:rsidR="00547FE5" w:rsidRDefault="00547FE5" w:rsidP="00F930B9">
            <w:pPr>
              <w:pStyle w:val="TableText"/>
            </w:pPr>
            <w:r>
              <w:t>Solaris 5.2</w:t>
            </w:r>
          </w:p>
        </w:tc>
        <w:tc>
          <w:tcPr>
            <w:tcW w:w="752" w:type="dxa"/>
            <w:tcBorders>
              <w:top w:val="single" w:sz="6" w:space="0" w:color="000000"/>
            </w:tcBorders>
            <w:shd w:val="clear" w:color="000000" w:fill="FFFFFF"/>
          </w:tcPr>
          <w:p w:rsidR="00547FE5" w:rsidRDefault="00547FE5" w:rsidP="00F930B9">
            <w:pPr>
              <w:pStyle w:val="TableText"/>
            </w:pPr>
            <w:r>
              <w:t>5.4</w:t>
            </w:r>
          </w:p>
        </w:tc>
        <w:tc>
          <w:tcPr>
            <w:tcW w:w="720" w:type="dxa"/>
            <w:tcBorders>
              <w:top w:val="single" w:sz="6" w:space="0" w:color="000000"/>
            </w:tcBorders>
            <w:shd w:val="clear" w:color="000000" w:fill="FFFFFF"/>
          </w:tcPr>
          <w:p w:rsidR="00547FE5" w:rsidRDefault="00547FE5" w:rsidP="00F930B9">
            <w:pPr>
              <w:pStyle w:val="TableText"/>
            </w:pPr>
            <w:r>
              <w:t>2649</w:t>
            </w:r>
          </w:p>
        </w:tc>
        <w:tc>
          <w:tcPr>
            <w:tcW w:w="745" w:type="dxa"/>
            <w:tcBorders>
              <w:top w:val="single" w:sz="6" w:space="0" w:color="000000"/>
            </w:tcBorders>
            <w:shd w:val="clear" w:color="000000" w:fill="FFFFFF"/>
          </w:tcPr>
          <w:p w:rsidR="00547FE5" w:rsidRDefault="00547FE5" w:rsidP="00F930B9">
            <w:pPr>
              <w:pStyle w:val="TableText"/>
            </w:pPr>
            <w:r>
              <w:t>8888</w:t>
            </w:r>
          </w:p>
        </w:tc>
        <w:tc>
          <w:tcPr>
            <w:tcW w:w="1955" w:type="dxa"/>
            <w:tcBorders>
              <w:top w:val="single" w:sz="6" w:space="0" w:color="000000"/>
            </w:tcBorders>
            <w:shd w:val="clear" w:color="000000" w:fill="FFFFFF"/>
          </w:tcPr>
          <w:p w:rsidR="00547FE5" w:rsidRDefault="00547FE5" w:rsidP="00F930B9">
            <w:pPr>
              <w:pStyle w:val="TableText"/>
            </w:pPr>
            <w:r>
              <w:t>Working Learning Environment</w:t>
            </w:r>
          </w:p>
        </w:tc>
      </w:tr>
      <w:tr w:rsidR="00547FE5" w:rsidTr="00F930B9">
        <w:trPr>
          <w:trHeight w:val="20"/>
        </w:trPr>
        <w:tc>
          <w:tcPr>
            <w:tcW w:w="900" w:type="dxa"/>
            <w:shd w:val="clear" w:color="000000" w:fill="FFFFFF"/>
          </w:tcPr>
          <w:p w:rsidR="00547FE5" w:rsidRDefault="00547FE5" w:rsidP="00F930B9">
            <w:pPr>
              <w:pStyle w:val="TableText"/>
            </w:pPr>
          </w:p>
        </w:tc>
        <w:tc>
          <w:tcPr>
            <w:tcW w:w="1290" w:type="dxa"/>
            <w:shd w:val="clear" w:color="000000" w:fill="FFFFFF"/>
          </w:tcPr>
          <w:p w:rsidR="00547FE5" w:rsidRDefault="00547FE5" w:rsidP="00F930B9">
            <w:pPr>
              <w:pStyle w:val="TableText"/>
            </w:pPr>
          </w:p>
        </w:tc>
        <w:tc>
          <w:tcPr>
            <w:tcW w:w="1198" w:type="dxa"/>
            <w:shd w:val="clear" w:color="000000" w:fill="FFFFFF"/>
          </w:tcPr>
          <w:p w:rsidR="00547FE5" w:rsidRDefault="00547FE5" w:rsidP="00F930B9">
            <w:pPr>
              <w:pStyle w:val="TableText"/>
            </w:pPr>
          </w:p>
        </w:tc>
        <w:tc>
          <w:tcPr>
            <w:tcW w:w="752" w:type="dxa"/>
            <w:shd w:val="clear" w:color="000000" w:fill="FFFFFF"/>
          </w:tcPr>
          <w:p w:rsidR="00547FE5" w:rsidRDefault="00547FE5" w:rsidP="00F930B9">
            <w:pPr>
              <w:pStyle w:val="TableText"/>
            </w:pPr>
          </w:p>
        </w:tc>
        <w:tc>
          <w:tcPr>
            <w:tcW w:w="720" w:type="dxa"/>
            <w:shd w:val="clear" w:color="000000" w:fill="FFFFFF"/>
          </w:tcPr>
          <w:p w:rsidR="00547FE5" w:rsidRDefault="00547FE5" w:rsidP="00F930B9">
            <w:pPr>
              <w:pStyle w:val="TableText"/>
            </w:pPr>
          </w:p>
        </w:tc>
        <w:tc>
          <w:tcPr>
            <w:tcW w:w="745" w:type="dxa"/>
            <w:shd w:val="clear" w:color="000000" w:fill="FFFFFF"/>
          </w:tcPr>
          <w:p w:rsidR="00547FE5" w:rsidRDefault="00547FE5" w:rsidP="00F930B9">
            <w:pPr>
              <w:pStyle w:val="TableText"/>
            </w:pPr>
          </w:p>
        </w:tc>
        <w:tc>
          <w:tcPr>
            <w:tcW w:w="1955" w:type="dxa"/>
            <w:shd w:val="clear" w:color="000000" w:fill="FFFFFF"/>
          </w:tcPr>
          <w:p w:rsidR="00547FE5" w:rsidRDefault="00547FE5" w:rsidP="00F930B9">
            <w:pPr>
              <w:pStyle w:val="TableText"/>
            </w:pPr>
          </w:p>
        </w:tc>
      </w:tr>
      <w:tr w:rsidR="00547FE5" w:rsidTr="00F930B9">
        <w:trPr>
          <w:trHeight w:val="20"/>
        </w:trPr>
        <w:tc>
          <w:tcPr>
            <w:tcW w:w="900" w:type="dxa"/>
            <w:shd w:val="clear" w:color="000000" w:fill="FFFFFF"/>
          </w:tcPr>
          <w:p w:rsidR="00547FE5" w:rsidRDefault="00547FE5" w:rsidP="00F930B9">
            <w:pPr>
              <w:pStyle w:val="TableText"/>
            </w:pPr>
          </w:p>
        </w:tc>
        <w:tc>
          <w:tcPr>
            <w:tcW w:w="1290" w:type="dxa"/>
            <w:shd w:val="clear" w:color="000000" w:fill="FFFFFF"/>
          </w:tcPr>
          <w:p w:rsidR="00547FE5" w:rsidRDefault="00547FE5" w:rsidP="00F930B9">
            <w:pPr>
              <w:pStyle w:val="TableText"/>
            </w:pPr>
          </w:p>
        </w:tc>
        <w:tc>
          <w:tcPr>
            <w:tcW w:w="1198" w:type="dxa"/>
            <w:shd w:val="clear" w:color="000000" w:fill="FFFFFF"/>
          </w:tcPr>
          <w:p w:rsidR="00547FE5" w:rsidRDefault="00547FE5" w:rsidP="00F930B9">
            <w:pPr>
              <w:pStyle w:val="TableText"/>
            </w:pPr>
          </w:p>
        </w:tc>
        <w:tc>
          <w:tcPr>
            <w:tcW w:w="752" w:type="dxa"/>
            <w:shd w:val="clear" w:color="000000" w:fill="FFFFFF"/>
          </w:tcPr>
          <w:p w:rsidR="00547FE5" w:rsidRDefault="00547FE5" w:rsidP="00F930B9">
            <w:pPr>
              <w:pStyle w:val="TableText"/>
            </w:pPr>
          </w:p>
        </w:tc>
        <w:tc>
          <w:tcPr>
            <w:tcW w:w="720" w:type="dxa"/>
            <w:shd w:val="clear" w:color="000000" w:fill="FFFFFF"/>
          </w:tcPr>
          <w:p w:rsidR="00547FE5" w:rsidRDefault="00547FE5" w:rsidP="00F930B9">
            <w:pPr>
              <w:pStyle w:val="TableText"/>
            </w:pPr>
          </w:p>
        </w:tc>
        <w:tc>
          <w:tcPr>
            <w:tcW w:w="745" w:type="dxa"/>
            <w:shd w:val="clear" w:color="000000" w:fill="FFFFFF"/>
          </w:tcPr>
          <w:p w:rsidR="00547FE5" w:rsidRDefault="00547FE5" w:rsidP="00F930B9">
            <w:pPr>
              <w:pStyle w:val="TableText"/>
            </w:pPr>
          </w:p>
        </w:tc>
        <w:tc>
          <w:tcPr>
            <w:tcW w:w="1955" w:type="dxa"/>
            <w:shd w:val="clear" w:color="000000" w:fill="FFFFFF"/>
          </w:tcPr>
          <w:p w:rsidR="00547FE5" w:rsidRDefault="00547FE5" w:rsidP="00F930B9">
            <w:pPr>
              <w:pStyle w:val="TableText"/>
            </w:pPr>
          </w:p>
        </w:tc>
      </w:tr>
    </w:tbl>
    <w:p w:rsidR="00547FE5" w:rsidRDefault="00547FE5" w:rsidP="00547FE5">
      <w:pPr>
        <w:pStyle w:val="BodyText"/>
      </w:pPr>
      <w:bookmarkStart w:id="89" w:name="_Toc446093282"/>
    </w:p>
    <w:p w:rsidR="00547FE5" w:rsidRDefault="00547FE5" w:rsidP="00547FE5">
      <w:pPr>
        <w:pStyle w:val="Heading8"/>
      </w:pPr>
      <w:r>
        <w:t>Additional Web Server Configuration Details</w:t>
      </w:r>
    </w:p>
    <w:p w:rsidR="00547FE5" w:rsidRDefault="00547FE5" w:rsidP="00547FE5">
      <w:pPr>
        <w:pStyle w:val="BodyText"/>
      </w:pPr>
      <w:r>
        <w:t>Below are additional configuration details for the Web Server:</w:t>
      </w:r>
    </w:p>
    <w:p w:rsidR="00547FE5" w:rsidRDefault="00547FE5" w:rsidP="00547FE5">
      <w:pPr>
        <w:pStyle w:val="Heading8"/>
      </w:pPr>
      <w:r>
        <w:t>Virtual Directories</w:t>
      </w:r>
      <w:bookmarkEnd w:id="8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1530"/>
        <w:gridCol w:w="1620"/>
      </w:tblGrid>
      <w:tr w:rsidR="00547FE5" w:rsidTr="00F930B9">
        <w:trPr>
          <w:trHeight w:val="317"/>
          <w:tblHeader/>
        </w:trPr>
        <w:tc>
          <w:tcPr>
            <w:tcW w:w="4410" w:type="dxa"/>
            <w:tcBorders>
              <w:top w:val="single" w:sz="12" w:space="0" w:color="000000"/>
              <w:bottom w:val="single" w:sz="6" w:space="0" w:color="000000"/>
              <w:right w:val="nil"/>
            </w:tcBorders>
            <w:shd w:val="clear" w:color="000000" w:fill="E6E6E6"/>
          </w:tcPr>
          <w:p w:rsidR="00547FE5" w:rsidRDefault="00547FE5" w:rsidP="00F930B9">
            <w:pPr>
              <w:pStyle w:val="TableHeading"/>
            </w:pPr>
            <w:r>
              <w:t>File System</w:t>
            </w:r>
          </w:p>
        </w:tc>
        <w:tc>
          <w:tcPr>
            <w:tcW w:w="153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Directory Flag</w:t>
            </w:r>
          </w:p>
        </w:tc>
        <w:tc>
          <w:tcPr>
            <w:tcW w:w="1620" w:type="dxa"/>
            <w:tcBorders>
              <w:top w:val="single" w:sz="12" w:space="0" w:color="000000"/>
              <w:left w:val="nil"/>
              <w:bottom w:val="single" w:sz="6" w:space="0" w:color="000000"/>
            </w:tcBorders>
            <w:shd w:val="clear" w:color="000000" w:fill="E6E6E6"/>
          </w:tcPr>
          <w:p w:rsidR="00547FE5" w:rsidRDefault="00547FE5" w:rsidP="00F930B9">
            <w:pPr>
              <w:pStyle w:val="TableHeading"/>
            </w:pPr>
            <w:r>
              <w:t>Virtual Path</w:t>
            </w:r>
          </w:p>
        </w:tc>
      </w:tr>
      <w:tr w:rsidR="00547FE5" w:rsidTr="00F930B9">
        <w:trPr>
          <w:trHeight w:val="317"/>
        </w:trPr>
        <w:tc>
          <w:tcPr>
            <w:tcW w:w="4410" w:type="dxa"/>
            <w:tcBorders>
              <w:top w:val="single" w:sz="6" w:space="0" w:color="000000"/>
            </w:tcBorders>
            <w:shd w:val="clear" w:color="000000" w:fill="FFFFFF"/>
          </w:tcPr>
          <w:p w:rsidR="00547FE5" w:rsidRDefault="00547FE5" w:rsidP="00F930B9">
            <w:pPr>
              <w:pStyle w:val="TableText"/>
            </w:pPr>
            <w:r>
              <w:t>$APPLTMP</w:t>
            </w:r>
          </w:p>
        </w:tc>
        <w:tc>
          <w:tcPr>
            <w:tcW w:w="1530" w:type="dxa"/>
            <w:tcBorders>
              <w:top w:val="single" w:sz="6" w:space="0" w:color="000000"/>
            </w:tcBorders>
            <w:shd w:val="clear" w:color="000000" w:fill="FFFFFF"/>
          </w:tcPr>
          <w:p w:rsidR="00547FE5" w:rsidRDefault="00547FE5" w:rsidP="00F930B9">
            <w:pPr>
              <w:pStyle w:val="TableText"/>
            </w:pPr>
            <w:r>
              <w:t>NR</w:t>
            </w:r>
          </w:p>
        </w:tc>
        <w:tc>
          <w:tcPr>
            <w:tcW w:w="1620" w:type="dxa"/>
            <w:tcBorders>
              <w:top w:val="single" w:sz="6" w:space="0" w:color="000000"/>
            </w:tcBorders>
            <w:shd w:val="clear" w:color="000000" w:fill="FFFFFF"/>
          </w:tcPr>
          <w:p w:rsidR="00547FE5" w:rsidRDefault="00547FE5" w:rsidP="00F930B9">
            <w:pPr>
              <w:pStyle w:val="TableText"/>
            </w:pPr>
            <w:r>
              <w:t>/OA_TEMP/</w:t>
            </w:r>
          </w:p>
        </w:tc>
      </w:tr>
      <w:tr w:rsidR="00547FE5" w:rsidTr="00F930B9">
        <w:trPr>
          <w:trHeight w:val="317"/>
        </w:trPr>
        <w:tc>
          <w:tcPr>
            <w:tcW w:w="4410" w:type="dxa"/>
            <w:shd w:val="clear" w:color="000000" w:fill="FFFFFF"/>
          </w:tcPr>
          <w:p w:rsidR="00547FE5" w:rsidRDefault="00547FE5" w:rsidP="00F930B9">
            <w:pPr>
              <w:pStyle w:val="TableText"/>
            </w:pPr>
            <w:r>
              <w:t>$APPL_TOP/doc/doc/</w:t>
            </w:r>
          </w:p>
        </w:tc>
        <w:tc>
          <w:tcPr>
            <w:tcW w:w="1530" w:type="dxa"/>
            <w:shd w:val="clear" w:color="000000" w:fill="FFFFFF"/>
          </w:tcPr>
          <w:p w:rsidR="00547FE5" w:rsidRDefault="00547FE5" w:rsidP="00F930B9">
            <w:pPr>
              <w:pStyle w:val="TableText"/>
            </w:pPr>
            <w:r>
              <w:t>NR</w:t>
            </w:r>
          </w:p>
        </w:tc>
        <w:tc>
          <w:tcPr>
            <w:tcW w:w="1620" w:type="dxa"/>
            <w:shd w:val="clear" w:color="000000" w:fill="FFFFFF"/>
          </w:tcPr>
          <w:p w:rsidR="00547FE5" w:rsidRDefault="00547FE5" w:rsidP="00F930B9">
            <w:pPr>
              <w:pStyle w:val="TableText"/>
            </w:pPr>
            <w:r>
              <w:t>/OA_DOC/</w:t>
            </w:r>
          </w:p>
        </w:tc>
      </w:tr>
      <w:tr w:rsidR="00547FE5" w:rsidTr="00F930B9">
        <w:trPr>
          <w:trHeight w:val="317"/>
        </w:trPr>
        <w:tc>
          <w:tcPr>
            <w:tcW w:w="4410" w:type="dxa"/>
            <w:shd w:val="clear" w:color="000000" w:fill="FFFFFF"/>
          </w:tcPr>
          <w:p w:rsidR="00547FE5" w:rsidRDefault="00547FE5" w:rsidP="00F930B9">
            <w:pPr>
              <w:pStyle w:val="TableText"/>
            </w:pPr>
            <w:r>
              <w:t>$APPL_TOP/html/html/</w:t>
            </w:r>
          </w:p>
        </w:tc>
        <w:tc>
          <w:tcPr>
            <w:tcW w:w="1530" w:type="dxa"/>
            <w:shd w:val="clear" w:color="000000" w:fill="FFFFFF"/>
          </w:tcPr>
          <w:p w:rsidR="00547FE5" w:rsidRDefault="00547FE5" w:rsidP="00F930B9">
            <w:pPr>
              <w:pStyle w:val="TableText"/>
            </w:pPr>
            <w:r>
              <w:t>NR</w:t>
            </w:r>
          </w:p>
        </w:tc>
        <w:tc>
          <w:tcPr>
            <w:tcW w:w="1620" w:type="dxa"/>
            <w:shd w:val="clear" w:color="000000" w:fill="FFFFFF"/>
          </w:tcPr>
          <w:p w:rsidR="00547FE5" w:rsidRDefault="00547FE5" w:rsidP="00F930B9">
            <w:pPr>
              <w:pStyle w:val="TableText"/>
            </w:pPr>
            <w:r>
              <w:t>/OA_HTML/</w:t>
            </w:r>
          </w:p>
        </w:tc>
      </w:tr>
      <w:tr w:rsidR="00547FE5" w:rsidTr="00F930B9">
        <w:trPr>
          <w:trHeight w:val="317"/>
        </w:trPr>
        <w:tc>
          <w:tcPr>
            <w:tcW w:w="4410" w:type="dxa"/>
            <w:shd w:val="clear" w:color="000000" w:fill="FFFFFF"/>
          </w:tcPr>
          <w:p w:rsidR="00547FE5" w:rsidRDefault="00547FE5" w:rsidP="00F930B9">
            <w:pPr>
              <w:pStyle w:val="TableText"/>
            </w:pPr>
            <w:r>
              <w:t>$APPL_TOP/html/html/bin/</w:t>
            </w:r>
          </w:p>
        </w:tc>
        <w:tc>
          <w:tcPr>
            <w:tcW w:w="1530" w:type="dxa"/>
            <w:shd w:val="clear" w:color="000000" w:fill="FFFFFF"/>
          </w:tcPr>
          <w:p w:rsidR="00547FE5" w:rsidRDefault="00547FE5" w:rsidP="00F930B9">
            <w:pPr>
              <w:pStyle w:val="TableText"/>
            </w:pPr>
            <w:r>
              <w:t>CN</w:t>
            </w:r>
          </w:p>
        </w:tc>
        <w:tc>
          <w:tcPr>
            <w:tcW w:w="1620" w:type="dxa"/>
            <w:shd w:val="clear" w:color="000000" w:fill="FFFFFF"/>
          </w:tcPr>
          <w:p w:rsidR="00547FE5" w:rsidRDefault="00547FE5" w:rsidP="00F930B9">
            <w:pPr>
              <w:pStyle w:val="TableText"/>
            </w:pPr>
            <w:r>
              <w:t>/OA_HTML/bin/</w:t>
            </w:r>
          </w:p>
        </w:tc>
      </w:tr>
      <w:tr w:rsidR="00547FE5" w:rsidTr="00F930B9">
        <w:trPr>
          <w:trHeight w:val="317"/>
        </w:trPr>
        <w:tc>
          <w:tcPr>
            <w:tcW w:w="4410" w:type="dxa"/>
            <w:shd w:val="clear" w:color="000000" w:fill="FFFFFF"/>
          </w:tcPr>
          <w:p w:rsidR="00547FE5" w:rsidRDefault="00547FE5" w:rsidP="00F930B9">
            <w:pPr>
              <w:pStyle w:val="TableText"/>
            </w:pPr>
            <w:r>
              <w:t>$ORACLE_HOME/forms65/java/</w:t>
            </w:r>
          </w:p>
        </w:tc>
        <w:tc>
          <w:tcPr>
            <w:tcW w:w="1530" w:type="dxa"/>
            <w:shd w:val="clear" w:color="000000" w:fill="FFFFFF"/>
          </w:tcPr>
          <w:p w:rsidR="00547FE5" w:rsidRDefault="00547FE5" w:rsidP="00F930B9">
            <w:pPr>
              <w:pStyle w:val="TableText"/>
            </w:pPr>
            <w:r>
              <w:t>NR</w:t>
            </w:r>
          </w:p>
        </w:tc>
        <w:tc>
          <w:tcPr>
            <w:tcW w:w="1620" w:type="dxa"/>
            <w:shd w:val="clear" w:color="000000" w:fill="FFFFFF"/>
          </w:tcPr>
          <w:p w:rsidR="00547FE5" w:rsidRDefault="00547FE5" w:rsidP="00F930B9">
            <w:pPr>
              <w:pStyle w:val="TableText"/>
            </w:pPr>
            <w:r>
              <w:t>/OA_JAVA/</w:t>
            </w:r>
          </w:p>
        </w:tc>
      </w:tr>
      <w:tr w:rsidR="00547FE5" w:rsidTr="00F930B9">
        <w:trPr>
          <w:trHeight w:val="317"/>
        </w:trPr>
        <w:tc>
          <w:tcPr>
            <w:tcW w:w="4410" w:type="dxa"/>
            <w:shd w:val="clear" w:color="000000" w:fill="FFFFFF"/>
          </w:tcPr>
          <w:p w:rsidR="00547FE5" w:rsidRDefault="00547FE5" w:rsidP="00F930B9">
            <w:pPr>
              <w:pStyle w:val="TableText"/>
            </w:pPr>
            <w:r>
              <w:t>$ORACLE_HOME/forms65/java/oracle/apps/media/</w:t>
            </w:r>
          </w:p>
        </w:tc>
        <w:tc>
          <w:tcPr>
            <w:tcW w:w="1530" w:type="dxa"/>
            <w:shd w:val="clear" w:color="000000" w:fill="FFFFFF"/>
          </w:tcPr>
          <w:p w:rsidR="00547FE5" w:rsidRDefault="00547FE5" w:rsidP="00F930B9">
            <w:pPr>
              <w:pStyle w:val="TableText"/>
            </w:pPr>
            <w:r>
              <w:t>NR</w:t>
            </w:r>
          </w:p>
        </w:tc>
        <w:tc>
          <w:tcPr>
            <w:tcW w:w="1620" w:type="dxa"/>
            <w:shd w:val="clear" w:color="000000" w:fill="FFFFFF"/>
          </w:tcPr>
          <w:p w:rsidR="00547FE5" w:rsidRDefault="00547FE5" w:rsidP="00F930B9">
            <w:pPr>
              <w:pStyle w:val="TableText"/>
            </w:pPr>
            <w:r>
              <w:t>/OA_MEDIA/</w:t>
            </w:r>
          </w:p>
        </w:tc>
      </w:tr>
      <w:tr w:rsidR="00547FE5" w:rsidTr="00F930B9">
        <w:trPr>
          <w:trHeight w:val="317"/>
        </w:trPr>
        <w:tc>
          <w:tcPr>
            <w:tcW w:w="4410" w:type="dxa"/>
            <w:shd w:val="clear" w:color="000000" w:fill="FFFFFF"/>
          </w:tcPr>
          <w:p w:rsidR="00547FE5" w:rsidRDefault="00547FE5" w:rsidP="00F930B9">
            <w:pPr>
              <w:pStyle w:val="TableText"/>
            </w:pPr>
          </w:p>
        </w:tc>
        <w:tc>
          <w:tcPr>
            <w:tcW w:w="1530" w:type="dxa"/>
            <w:shd w:val="clear" w:color="000000" w:fill="FFFFFF"/>
          </w:tcPr>
          <w:p w:rsidR="00547FE5" w:rsidRDefault="00547FE5" w:rsidP="00F930B9">
            <w:pPr>
              <w:pStyle w:val="TableText"/>
            </w:pPr>
          </w:p>
        </w:tc>
        <w:tc>
          <w:tcPr>
            <w:tcW w:w="1620" w:type="dxa"/>
            <w:shd w:val="clear" w:color="000000" w:fill="FFFFFF"/>
          </w:tcPr>
          <w:p w:rsidR="00547FE5" w:rsidRDefault="00547FE5" w:rsidP="00F930B9">
            <w:pPr>
              <w:pStyle w:val="TableText"/>
            </w:pPr>
          </w:p>
        </w:tc>
      </w:tr>
      <w:tr w:rsidR="00547FE5" w:rsidTr="00F930B9">
        <w:trPr>
          <w:trHeight w:val="317"/>
        </w:trPr>
        <w:tc>
          <w:tcPr>
            <w:tcW w:w="4410" w:type="dxa"/>
            <w:shd w:val="clear" w:color="000000" w:fill="FFFFFF"/>
          </w:tcPr>
          <w:p w:rsidR="00547FE5" w:rsidRDefault="00547FE5" w:rsidP="00F930B9">
            <w:pPr>
              <w:pStyle w:val="TableText"/>
            </w:pPr>
          </w:p>
        </w:tc>
        <w:tc>
          <w:tcPr>
            <w:tcW w:w="1530" w:type="dxa"/>
            <w:shd w:val="clear" w:color="000000" w:fill="FFFFFF"/>
          </w:tcPr>
          <w:p w:rsidR="00547FE5" w:rsidRDefault="00547FE5" w:rsidP="00F930B9">
            <w:pPr>
              <w:pStyle w:val="TableText"/>
            </w:pPr>
          </w:p>
        </w:tc>
        <w:tc>
          <w:tcPr>
            <w:tcW w:w="1620" w:type="dxa"/>
            <w:shd w:val="clear" w:color="000000" w:fill="FFFFFF"/>
          </w:tcPr>
          <w:p w:rsidR="00547FE5" w:rsidRDefault="00547FE5" w:rsidP="00F930B9">
            <w:pPr>
              <w:pStyle w:val="TableText"/>
            </w:pPr>
          </w:p>
        </w:tc>
      </w:tr>
    </w:tbl>
    <w:p w:rsidR="00547FE5" w:rsidRDefault="00547FE5" w:rsidP="00547FE5">
      <w:pPr>
        <w:pStyle w:val="Heading8"/>
      </w:pPr>
      <w:bookmarkStart w:id="90" w:name="_Toc446093283"/>
      <w:r>
        <w:t>Java Cartridge Path</w:t>
      </w:r>
      <w:bookmarkEnd w:id="9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890"/>
        <w:gridCol w:w="2520"/>
        <w:gridCol w:w="3150"/>
      </w:tblGrid>
      <w:tr w:rsidR="00547FE5" w:rsidTr="00F930B9">
        <w:trPr>
          <w:trHeight w:val="317"/>
          <w:tblHeader/>
        </w:trPr>
        <w:tc>
          <w:tcPr>
            <w:tcW w:w="1890" w:type="dxa"/>
            <w:tcBorders>
              <w:top w:val="single" w:sz="12" w:space="0" w:color="000000"/>
              <w:bottom w:val="single" w:sz="6" w:space="0" w:color="000000"/>
              <w:right w:val="nil"/>
            </w:tcBorders>
            <w:shd w:val="clear" w:color="000000" w:fill="E6E6E6"/>
          </w:tcPr>
          <w:p w:rsidR="00547FE5" w:rsidRDefault="00547FE5" w:rsidP="00F930B9">
            <w:pPr>
              <w:pStyle w:val="TableHeading"/>
            </w:pPr>
            <w:r>
              <w:t>Virtual Path</w:t>
            </w:r>
          </w:p>
        </w:tc>
        <w:tc>
          <w:tcPr>
            <w:tcW w:w="252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Application</w:t>
            </w:r>
          </w:p>
        </w:tc>
        <w:tc>
          <w:tcPr>
            <w:tcW w:w="3150" w:type="dxa"/>
            <w:tcBorders>
              <w:top w:val="single" w:sz="12" w:space="0" w:color="000000"/>
              <w:left w:val="nil"/>
              <w:bottom w:val="single" w:sz="6" w:space="0" w:color="000000"/>
            </w:tcBorders>
            <w:shd w:val="clear" w:color="000000" w:fill="E6E6E6"/>
          </w:tcPr>
          <w:p w:rsidR="00547FE5" w:rsidRDefault="00547FE5" w:rsidP="00F930B9">
            <w:pPr>
              <w:pStyle w:val="TableHeading"/>
            </w:pPr>
            <w:r>
              <w:t>Physical Path</w:t>
            </w:r>
          </w:p>
        </w:tc>
      </w:tr>
      <w:tr w:rsidR="00547FE5" w:rsidTr="00F930B9">
        <w:trPr>
          <w:trHeight w:val="317"/>
        </w:trPr>
        <w:tc>
          <w:tcPr>
            <w:tcW w:w="1890" w:type="dxa"/>
            <w:tcBorders>
              <w:top w:val="single" w:sz="6" w:space="0" w:color="000000"/>
            </w:tcBorders>
            <w:shd w:val="clear" w:color="000000" w:fill="FFFFFF"/>
          </w:tcPr>
          <w:p w:rsidR="00547FE5" w:rsidRDefault="00547FE5" w:rsidP="00F930B9">
            <w:pPr>
              <w:pStyle w:val="TableText"/>
            </w:pPr>
            <w:r>
              <w:t>/OA_JAVA_SERV</w:t>
            </w:r>
          </w:p>
        </w:tc>
        <w:tc>
          <w:tcPr>
            <w:tcW w:w="2520" w:type="dxa"/>
            <w:tcBorders>
              <w:top w:val="single" w:sz="6" w:space="0" w:color="000000"/>
            </w:tcBorders>
            <w:shd w:val="clear" w:color="000000" w:fill="FFFFFF"/>
          </w:tcPr>
          <w:p w:rsidR="00547FE5" w:rsidRDefault="00547FE5" w:rsidP="00F930B9">
            <w:pPr>
              <w:pStyle w:val="TableText"/>
            </w:pPr>
            <w:r>
              <w:t>JAVA</w:t>
            </w:r>
          </w:p>
        </w:tc>
        <w:tc>
          <w:tcPr>
            <w:tcW w:w="3150" w:type="dxa"/>
            <w:tcBorders>
              <w:top w:val="single" w:sz="6" w:space="0" w:color="000000"/>
            </w:tcBorders>
            <w:shd w:val="clear" w:color="000000" w:fill="FFFFFF"/>
          </w:tcPr>
          <w:p w:rsidR="00547FE5" w:rsidRDefault="00547FE5" w:rsidP="00F930B9">
            <w:pPr>
              <w:pStyle w:val="TableText"/>
            </w:pPr>
            <w:r>
              <w:t>$ORACLE_HOME/forms65/java</w:t>
            </w:r>
          </w:p>
        </w:tc>
      </w:tr>
      <w:tr w:rsidR="00547FE5" w:rsidTr="00F930B9">
        <w:trPr>
          <w:trHeight w:val="317"/>
        </w:trPr>
        <w:tc>
          <w:tcPr>
            <w:tcW w:w="1890" w:type="dxa"/>
            <w:shd w:val="clear" w:color="000000" w:fill="FFFFFF"/>
          </w:tcPr>
          <w:p w:rsidR="00547FE5" w:rsidRDefault="00547FE5" w:rsidP="00F930B9">
            <w:pPr>
              <w:pStyle w:val="TableText"/>
            </w:pPr>
          </w:p>
        </w:tc>
        <w:tc>
          <w:tcPr>
            <w:tcW w:w="2520" w:type="dxa"/>
            <w:shd w:val="clear" w:color="000000" w:fill="FFFFFF"/>
          </w:tcPr>
          <w:p w:rsidR="00547FE5" w:rsidRDefault="00547FE5" w:rsidP="00F930B9">
            <w:pPr>
              <w:pStyle w:val="TableText"/>
            </w:pPr>
          </w:p>
        </w:tc>
        <w:tc>
          <w:tcPr>
            <w:tcW w:w="3150" w:type="dxa"/>
            <w:shd w:val="clear" w:color="000000" w:fill="FFFFFF"/>
          </w:tcPr>
          <w:p w:rsidR="00547FE5" w:rsidRDefault="00547FE5" w:rsidP="00F930B9">
            <w:pPr>
              <w:pStyle w:val="TableText"/>
            </w:pPr>
          </w:p>
        </w:tc>
      </w:tr>
      <w:tr w:rsidR="00547FE5" w:rsidTr="00F930B9">
        <w:trPr>
          <w:trHeight w:val="317"/>
        </w:trPr>
        <w:tc>
          <w:tcPr>
            <w:tcW w:w="1890" w:type="dxa"/>
            <w:shd w:val="clear" w:color="000000" w:fill="FFFFFF"/>
          </w:tcPr>
          <w:p w:rsidR="00547FE5" w:rsidRDefault="00547FE5" w:rsidP="00F930B9">
            <w:pPr>
              <w:pStyle w:val="TableText"/>
            </w:pPr>
          </w:p>
        </w:tc>
        <w:tc>
          <w:tcPr>
            <w:tcW w:w="2520" w:type="dxa"/>
            <w:shd w:val="clear" w:color="000000" w:fill="FFFFFF"/>
          </w:tcPr>
          <w:p w:rsidR="00547FE5" w:rsidRDefault="00547FE5" w:rsidP="00F930B9">
            <w:pPr>
              <w:pStyle w:val="TableText"/>
            </w:pPr>
          </w:p>
        </w:tc>
        <w:tc>
          <w:tcPr>
            <w:tcW w:w="3150" w:type="dxa"/>
            <w:shd w:val="clear" w:color="000000" w:fill="FFFFFF"/>
          </w:tcPr>
          <w:p w:rsidR="00547FE5" w:rsidRDefault="00547FE5" w:rsidP="00F930B9">
            <w:pPr>
              <w:pStyle w:val="TableText"/>
            </w:pPr>
          </w:p>
        </w:tc>
      </w:tr>
    </w:tbl>
    <w:p w:rsidR="00547FE5" w:rsidRDefault="00547FE5" w:rsidP="00547FE5">
      <w:pPr>
        <w:pStyle w:val="Heading8"/>
      </w:pPr>
      <w:bookmarkStart w:id="91" w:name="_Toc446093284"/>
      <w:r>
        <w:t>DAD Settings</w:t>
      </w:r>
      <w:bookmarkEnd w:id="9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547FE5" w:rsidTr="00F930B9">
        <w:trPr>
          <w:trHeight w:val="317"/>
          <w:tblHeader/>
        </w:trPr>
        <w:tc>
          <w:tcPr>
            <w:tcW w:w="4410" w:type="dxa"/>
            <w:tcBorders>
              <w:top w:val="single" w:sz="12" w:space="0" w:color="000000"/>
              <w:bottom w:val="single" w:sz="6" w:space="0" w:color="000000"/>
              <w:right w:val="nil"/>
            </w:tcBorders>
            <w:shd w:val="clear" w:color="000000" w:fill="E6E6E6"/>
          </w:tcPr>
          <w:p w:rsidR="00547FE5" w:rsidRDefault="00547FE5" w:rsidP="00F930B9">
            <w:pPr>
              <w:pStyle w:val="TableHeading"/>
            </w:pPr>
            <w:r>
              <w:t>Parameter</w:t>
            </w:r>
          </w:p>
        </w:tc>
        <w:tc>
          <w:tcPr>
            <w:tcW w:w="3150" w:type="dxa"/>
            <w:tcBorders>
              <w:top w:val="single" w:sz="12" w:space="0" w:color="000000"/>
              <w:left w:val="nil"/>
              <w:bottom w:val="single" w:sz="6" w:space="0" w:color="000000"/>
            </w:tcBorders>
            <w:shd w:val="clear" w:color="000000" w:fill="E6E6E6"/>
          </w:tcPr>
          <w:p w:rsidR="00547FE5" w:rsidRDefault="00547FE5" w:rsidP="00F930B9">
            <w:pPr>
              <w:pStyle w:val="TableHeading"/>
            </w:pPr>
            <w:r>
              <w:t>Value</w:t>
            </w:r>
          </w:p>
        </w:tc>
      </w:tr>
      <w:tr w:rsidR="00547FE5" w:rsidTr="00F930B9">
        <w:trPr>
          <w:trHeight w:val="317"/>
        </w:trPr>
        <w:tc>
          <w:tcPr>
            <w:tcW w:w="4410" w:type="dxa"/>
            <w:tcBorders>
              <w:top w:val="single" w:sz="6" w:space="0" w:color="000000"/>
            </w:tcBorders>
            <w:shd w:val="clear" w:color="000000" w:fill="FFFFFF"/>
          </w:tcPr>
          <w:p w:rsidR="00547FE5" w:rsidRDefault="00547FE5" w:rsidP="00F930B9">
            <w:pPr>
              <w:pStyle w:val="TableText"/>
            </w:pPr>
            <w:r>
              <w:t>DAD Name:</w:t>
            </w:r>
          </w:p>
        </w:tc>
        <w:tc>
          <w:tcPr>
            <w:tcW w:w="3150" w:type="dxa"/>
            <w:tcBorders>
              <w:top w:val="single" w:sz="6" w:space="0" w:color="000000"/>
            </w:tcBorders>
            <w:shd w:val="clear" w:color="000000" w:fill="FFFFFF"/>
          </w:tcPr>
          <w:p w:rsidR="00547FE5" w:rsidRDefault="00547FE5" w:rsidP="00F930B9">
            <w:pPr>
              <w:pStyle w:val="TableText"/>
            </w:pPr>
            <w:r>
              <w:t>&lt;Oracle SID&gt;</w:t>
            </w:r>
          </w:p>
        </w:tc>
      </w:tr>
      <w:tr w:rsidR="00547FE5" w:rsidTr="00F930B9">
        <w:trPr>
          <w:trHeight w:val="317"/>
        </w:trPr>
        <w:tc>
          <w:tcPr>
            <w:tcW w:w="4410" w:type="dxa"/>
            <w:shd w:val="clear" w:color="000000" w:fill="FFFFFF"/>
          </w:tcPr>
          <w:p w:rsidR="00547FE5" w:rsidRDefault="00547FE5" w:rsidP="00F930B9">
            <w:pPr>
              <w:pStyle w:val="TableText"/>
            </w:pPr>
            <w:r>
              <w:t>Database User:</w:t>
            </w:r>
          </w:p>
        </w:tc>
        <w:tc>
          <w:tcPr>
            <w:tcW w:w="3150" w:type="dxa"/>
            <w:shd w:val="clear" w:color="000000" w:fill="FFFFFF"/>
          </w:tcPr>
          <w:p w:rsidR="00547FE5" w:rsidRDefault="00547FE5" w:rsidP="00F930B9">
            <w:pPr>
              <w:pStyle w:val="TableText"/>
            </w:pPr>
            <w:r>
              <w:t>APPS</w:t>
            </w:r>
          </w:p>
        </w:tc>
      </w:tr>
      <w:tr w:rsidR="00547FE5" w:rsidTr="00F930B9">
        <w:trPr>
          <w:trHeight w:val="317"/>
        </w:trPr>
        <w:tc>
          <w:tcPr>
            <w:tcW w:w="4410" w:type="dxa"/>
            <w:shd w:val="clear" w:color="000000" w:fill="FFFFFF"/>
          </w:tcPr>
          <w:p w:rsidR="00547FE5" w:rsidRDefault="00547FE5" w:rsidP="00F930B9">
            <w:pPr>
              <w:pStyle w:val="TableText"/>
            </w:pPr>
            <w:r>
              <w:t>Identified by:</w:t>
            </w:r>
          </w:p>
        </w:tc>
        <w:tc>
          <w:tcPr>
            <w:tcW w:w="3150" w:type="dxa"/>
            <w:shd w:val="clear" w:color="000000" w:fill="FFFFFF"/>
          </w:tcPr>
          <w:p w:rsidR="00547FE5" w:rsidRDefault="00547FE5" w:rsidP="00F930B9">
            <w:pPr>
              <w:pStyle w:val="TableText"/>
            </w:pPr>
            <w:r>
              <w:t>APPS</w:t>
            </w:r>
          </w:p>
        </w:tc>
      </w:tr>
      <w:tr w:rsidR="00547FE5" w:rsidTr="00F930B9">
        <w:trPr>
          <w:trHeight w:val="317"/>
        </w:trPr>
        <w:tc>
          <w:tcPr>
            <w:tcW w:w="4410" w:type="dxa"/>
            <w:shd w:val="clear" w:color="000000" w:fill="FFFFFF"/>
          </w:tcPr>
          <w:p w:rsidR="00547FE5" w:rsidRDefault="00547FE5" w:rsidP="00F930B9">
            <w:pPr>
              <w:pStyle w:val="TableText"/>
            </w:pPr>
            <w:r>
              <w:t>Database User Password:</w:t>
            </w:r>
          </w:p>
        </w:tc>
        <w:tc>
          <w:tcPr>
            <w:tcW w:w="3150" w:type="dxa"/>
            <w:shd w:val="clear" w:color="000000" w:fill="FFFFFF"/>
          </w:tcPr>
          <w:p w:rsidR="00547FE5" w:rsidRDefault="00547FE5" w:rsidP="00F930B9">
            <w:pPr>
              <w:pStyle w:val="TableText"/>
            </w:pPr>
            <w:r>
              <w:t>APPS</w:t>
            </w:r>
          </w:p>
        </w:tc>
      </w:tr>
      <w:tr w:rsidR="00547FE5" w:rsidTr="00F930B9">
        <w:trPr>
          <w:trHeight w:val="317"/>
        </w:trPr>
        <w:tc>
          <w:tcPr>
            <w:tcW w:w="4410" w:type="dxa"/>
            <w:shd w:val="clear" w:color="000000" w:fill="FFFFFF"/>
          </w:tcPr>
          <w:p w:rsidR="00547FE5" w:rsidRDefault="00547FE5" w:rsidP="00F930B9">
            <w:pPr>
              <w:pStyle w:val="TableText"/>
            </w:pPr>
            <w:r>
              <w:t>ORACLE HOME:</w:t>
            </w:r>
          </w:p>
        </w:tc>
        <w:tc>
          <w:tcPr>
            <w:tcW w:w="3150" w:type="dxa"/>
            <w:shd w:val="clear" w:color="000000" w:fill="FFFFFF"/>
          </w:tcPr>
          <w:p w:rsidR="00547FE5" w:rsidRDefault="00547FE5" w:rsidP="00F930B9">
            <w:pPr>
              <w:pStyle w:val="TableText"/>
            </w:pPr>
            <w:r>
              <w:t>$ORACLE_HOME</w:t>
            </w:r>
          </w:p>
        </w:tc>
      </w:tr>
      <w:tr w:rsidR="00547FE5" w:rsidTr="00F930B9">
        <w:trPr>
          <w:trHeight w:val="317"/>
        </w:trPr>
        <w:tc>
          <w:tcPr>
            <w:tcW w:w="4410" w:type="dxa"/>
            <w:shd w:val="clear" w:color="000000" w:fill="FFFFFF"/>
          </w:tcPr>
          <w:p w:rsidR="00547FE5" w:rsidRDefault="00547FE5" w:rsidP="00F930B9">
            <w:pPr>
              <w:pStyle w:val="TableText"/>
            </w:pPr>
            <w:r>
              <w:t>Net8 Service:</w:t>
            </w:r>
          </w:p>
        </w:tc>
        <w:tc>
          <w:tcPr>
            <w:tcW w:w="3150" w:type="dxa"/>
            <w:shd w:val="clear" w:color="000000" w:fill="FFFFFF"/>
          </w:tcPr>
          <w:p w:rsidR="00547FE5" w:rsidRDefault="00547FE5" w:rsidP="00F930B9">
            <w:pPr>
              <w:pStyle w:val="TableText"/>
            </w:pPr>
            <w:r>
              <w:t>&lt;Oracle SID&gt;</w:t>
            </w:r>
          </w:p>
        </w:tc>
      </w:tr>
      <w:tr w:rsidR="00547FE5" w:rsidTr="00F930B9">
        <w:trPr>
          <w:trHeight w:val="317"/>
        </w:trPr>
        <w:tc>
          <w:tcPr>
            <w:tcW w:w="4410" w:type="dxa"/>
            <w:shd w:val="clear" w:color="000000" w:fill="FFFFFF"/>
          </w:tcPr>
          <w:p w:rsidR="00547FE5" w:rsidRDefault="00547FE5" w:rsidP="00F930B9">
            <w:pPr>
              <w:pStyle w:val="TableText"/>
            </w:pPr>
            <w:r>
              <w:lastRenderedPageBreak/>
              <w:t>NLS Language:</w:t>
            </w:r>
          </w:p>
        </w:tc>
        <w:tc>
          <w:tcPr>
            <w:tcW w:w="3150" w:type="dxa"/>
            <w:shd w:val="clear" w:color="000000" w:fill="FFFFFF"/>
          </w:tcPr>
          <w:p w:rsidR="00547FE5" w:rsidRDefault="00547FE5" w:rsidP="00F930B9">
            <w:pPr>
              <w:pStyle w:val="TableText"/>
            </w:pPr>
            <w:r>
              <w:t>American</w:t>
            </w:r>
          </w:p>
        </w:tc>
      </w:tr>
      <w:tr w:rsidR="00547FE5" w:rsidTr="00F930B9">
        <w:trPr>
          <w:trHeight w:val="317"/>
        </w:trPr>
        <w:tc>
          <w:tcPr>
            <w:tcW w:w="4410" w:type="dxa"/>
            <w:shd w:val="clear" w:color="000000" w:fill="FFFFFF"/>
          </w:tcPr>
          <w:p w:rsidR="00547FE5" w:rsidRDefault="00547FE5" w:rsidP="00F930B9">
            <w:pPr>
              <w:pStyle w:val="TableText"/>
            </w:pPr>
          </w:p>
        </w:tc>
        <w:tc>
          <w:tcPr>
            <w:tcW w:w="3150" w:type="dxa"/>
            <w:shd w:val="clear" w:color="000000" w:fill="FFFFFF"/>
          </w:tcPr>
          <w:p w:rsidR="00547FE5" w:rsidRDefault="00547FE5" w:rsidP="00F930B9">
            <w:pPr>
              <w:pStyle w:val="TableText"/>
            </w:pPr>
          </w:p>
        </w:tc>
      </w:tr>
    </w:tbl>
    <w:p w:rsidR="00547FE5" w:rsidRDefault="00547FE5" w:rsidP="00547FE5">
      <w:pPr>
        <w:pStyle w:val="Heading8"/>
      </w:pPr>
      <w:bookmarkStart w:id="92" w:name="_Toc446093285"/>
      <w:r>
        <w:t>PL/SQL Cartridge Settings</w:t>
      </w:r>
      <w:bookmarkEnd w:id="92"/>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547FE5" w:rsidTr="00F930B9">
        <w:trPr>
          <w:trHeight w:val="317"/>
          <w:tblHeader/>
        </w:trPr>
        <w:tc>
          <w:tcPr>
            <w:tcW w:w="4410" w:type="dxa"/>
            <w:tcBorders>
              <w:top w:val="single" w:sz="12" w:space="0" w:color="000000"/>
              <w:bottom w:val="single" w:sz="6" w:space="0" w:color="000000"/>
              <w:right w:val="nil"/>
            </w:tcBorders>
            <w:shd w:val="clear" w:color="000000" w:fill="E6E6E6"/>
          </w:tcPr>
          <w:p w:rsidR="00547FE5" w:rsidRDefault="00547FE5" w:rsidP="00F930B9">
            <w:pPr>
              <w:pStyle w:val="TableHeading"/>
            </w:pPr>
            <w:r>
              <w:t>Parameter</w:t>
            </w:r>
          </w:p>
        </w:tc>
        <w:tc>
          <w:tcPr>
            <w:tcW w:w="3150" w:type="dxa"/>
            <w:tcBorders>
              <w:top w:val="single" w:sz="12" w:space="0" w:color="000000"/>
              <w:left w:val="nil"/>
              <w:bottom w:val="single" w:sz="6" w:space="0" w:color="000000"/>
            </w:tcBorders>
            <w:shd w:val="clear" w:color="000000" w:fill="E6E6E6"/>
          </w:tcPr>
          <w:p w:rsidR="00547FE5" w:rsidRDefault="00547FE5" w:rsidP="00F930B9">
            <w:pPr>
              <w:pStyle w:val="TableHeading"/>
            </w:pPr>
            <w:r>
              <w:t>Value</w:t>
            </w:r>
          </w:p>
        </w:tc>
      </w:tr>
      <w:tr w:rsidR="00547FE5" w:rsidTr="00F930B9">
        <w:trPr>
          <w:trHeight w:val="317"/>
        </w:trPr>
        <w:tc>
          <w:tcPr>
            <w:tcW w:w="4410" w:type="dxa"/>
            <w:tcBorders>
              <w:top w:val="single" w:sz="6" w:space="0" w:color="000000"/>
            </w:tcBorders>
            <w:shd w:val="clear" w:color="000000" w:fill="FFFFFF"/>
          </w:tcPr>
          <w:p w:rsidR="00547FE5" w:rsidRDefault="00547FE5" w:rsidP="00F930B9">
            <w:pPr>
              <w:pStyle w:val="TableText"/>
            </w:pPr>
            <w:r>
              <w:t>Name of PL/SQL Agent:</w:t>
            </w:r>
          </w:p>
        </w:tc>
        <w:tc>
          <w:tcPr>
            <w:tcW w:w="3150" w:type="dxa"/>
            <w:tcBorders>
              <w:top w:val="single" w:sz="6" w:space="0" w:color="000000"/>
            </w:tcBorders>
            <w:shd w:val="clear" w:color="000000" w:fill="FFFFFF"/>
          </w:tcPr>
          <w:p w:rsidR="00547FE5" w:rsidRDefault="00547FE5" w:rsidP="00F930B9">
            <w:pPr>
              <w:pStyle w:val="TableText"/>
            </w:pPr>
            <w:r>
              <w:t>&lt;Oracle SID&gt;</w:t>
            </w:r>
          </w:p>
        </w:tc>
      </w:tr>
      <w:tr w:rsidR="00547FE5" w:rsidTr="00F930B9">
        <w:trPr>
          <w:trHeight w:val="317"/>
        </w:trPr>
        <w:tc>
          <w:tcPr>
            <w:tcW w:w="4410" w:type="dxa"/>
            <w:shd w:val="clear" w:color="000000" w:fill="FFFFFF"/>
          </w:tcPr>
          <w:p w:rsidR="00547FE5" w:rsidRDefault="00547FE5" w:rsidP="00F930B9">
            <w:pPr>
              <w:pStyle w:val="TableText"/>
            </w:pPr>
            <w:r>
              <w:t>Name of DAD to be used:</w:t>
            </w:r>
          </w:p>
        </w:tc>
        <w:tc>
          <w:tcPr>
            <w:tcW w:w="3150" w:type="dxa"/>
            <w:shd w:val="clear" w:color="000000" w:fill="FFFFFF"/>
          </w:tcPr>
          <w:p w:rsidR="00547FE5" w:rsidRDefault="00547FE5" w:rsidP="00F930B9">
            <w:pPr>
              <w:pStyle w:val="TableText"/>
            </w:pPr>
            <w:r>
              <w:t>&lt;Oracle SID&gt;</w:t>
            </w:r>
          </w:p>
        </w:tc>
      </w:tr>
      <w:tr w:rsidR="00547FE5" w:rsidTr="00F930B9">
        <w:trPr>
          <w:trHeight w:val="317"/>
        </w:trPr>
        <w:tc>
          <w:tcPr>
            <w:tcW w:w="4410" w:type="dxa"/>
            <w:shd w:val="clear" w:color="000000" w:fill="FFFFFF"/>
          </w:tcPr>
          <w:p w:rsidR="00547FE5" w:rsidRDefault="00547FE5" w:rsidP="00F930B9">
            <w:pPr>
              <w:pStyle w:val="TableText"/>
            </w:pPr>
            <w:r>
              <w:t>Protect PL/SQL Agent:</w:t>
            </w:r>
          </w:p>
        </w:tc>
        <w:tc>
          <w:tcPr>
            <w:tcW w:w="3150" w:type="dxa"/>
            <w:shd w:val="clear" w:color="000000" w:fill="FFFFFF"/>
          </w:tcPr>
          <w:p w:rsidR="00547FE5" w:rsidRDefault="00547FE5" w:rsidP="00F930B9">
            <w:pPr>
              <w:pStyle w:val="TableText"/>
            </w:pPr>
            <w:r>
              <w:t>TRUE</w:t>
            </w:r>
          </w:p>
        </w:tc>
      </w:tr>
      <w:tr w:rsidR="00547FE5" w:rsidTr="00F930B9">
        <w:trPr>
          <w:trHeight w:val="317"/>
        </w:trPr>
        <w:tc>
          <w:tcPr>
            <w:tcW w:w="4410" w:type="dxa"/>
            <w:shd w:val="clear" w:color="000000" w:fill="FFFFFF"/>
          </w:tcPr>
          <w:p w:rsidR="00547FE5" w:rsidRDefault="00547FE5" w:rsidP="00F930B9">
            <w:pPr>
              <w:pStyle w:val="TableText"/>
            </w:pPr>
            <w:r>
              <w:t>Authorized Ports:</w:t>
            </w:r>
          </w:p>
        </w:tc>
        <w:tc>
          <w:tcPr>
            <w:tcW w:w="3150" w:type="dxa"/>
            <w:shd w:val="clear" w:color="000000" w:fill="FFFFFF"/>
          </w:tcPr>
          <w:p w:rsidR="00547FE5" w:rsidRDefault="00547FE5" w:rsidP="00F930B9">
            <w:pPr>
              <w:pStyle w:val="TableText"/>
            </w:pPr>
            <w:r>
              <w:t>&lt;Web Listener Port&gt;</w:t>
            </w:r>
          </w:p>
        </w:tc>
      </w:tr>
    </w:tbl>
    <w:p w:rsidR="00547FE5" w:rsidRDefault="00547FE5" w:rsidP="00547FE5">
      <w:pPr>
        <w:pStyle w:val="Heading8"/>
      </w:pPr>
      <w:bookmarkStart w:id="93" w:name="_Toc446093286"/>
      <w:r>
        <w:t>PL/SQL Virtual Path</w:t>
      </w:r>
      <w:bookmarkEnd w:id="93"/>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890"/>
        <w:gridCol w:w="2520"/>
        <w:gridCol w:w="3150"/>
      </w:tblGrid>
      <w:tr w:rsidR="00547FE5" w:rsidTr="00F930B9">
        <w:trPr>
          <w:trHeight w:val="317"/>
          <w:tblHeader/>
        </w:trPr>
        <w:tc>
          <w:tcPr>
            <w:tcW w:w="1890" w:type="dxa"/>
            <w:tcBorders>
              <w:top w:val="single" w:sz="12" w:space="0" w:color="000000"/>
              <w:bottom w:val="single" w:sz="6" w:space="0" w:color="000000"/>
              <w:right w:val="nil"/>
            </w:tcBorders>
            <w:shd w:val="clear" w:color="000000" w:fill="E6E6E6"/>
          </w:tcPr>
          <w:p w:rsidR="00547FE5" w:rsidRDefault="00547FE5" w:rsidP="00F930B9">
            <w:pPr>
              <w:pStyle w:val="TableHeading"/>
            </w:pPr>
            <w:r>
              <w:t>Virtual Path</w:t>
            </w:r>
          </w:p>
        </w:tc>
        <w:tc>
          <w:tcPr>
            <w:tcW w:w="2520"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Application</w:t>
            </w:r>
          </w:p>
        </w:tc>
        <w:tc>
          <w:tcPr>
            <w:tcW w:w="3150" w:type="dxa"/>
            <w:tcBorders>
              <w:top w:val="single" w:sz="12" w:space="0" w:color="000000"/>
              <w:left w:val="nil"/>
              <w:bottom w:val="single" w:sz="6" w:space="0" w:color="000000"/>
            </w:tcBorders>
            <w:shd w:val="clear" w:color="000000" w:fill="E6E6E6"/>
          </w:tcPr>
          <w:p w:rsidR="00547FE5" w:rsidRDefault="00547FE5" w:rsidP="00F930B9">
            <w:pPr>
              <w:pStyle w:val="TableHeading"/>
            </w:pPr>
            <w:r>
              <w:t>Physical Path</w:t>
            </w:r>
          </w:p>
        </w:tc>
      </w:tr>
      <w:tr w:rsidR="00547FE5" w:rsidTr="00F930B9">
        <w:trPr>
          <w:trHeight w:val="317"/>
        </w:trPr>
        <w:tc>
          <w:tcPr>
            <w:tcW w:w="1890" w:type="dxa"/>
            <w:tcBorders>
              <w:top w:val="single" w:sz="6" w:space="0" w:color="000000"/>
            </w:tcBorders>
            <w:shd w:val="clear" w:color="000000" w:fill="FFFFFF"/>
          </w:tcPr>
          <w:p w:rsidR="00547FE5" w:rsidRDefault="00547FE5" w:rsidP="00F930B9">
            <w:pPr>
              <w:pStyle w:val="TableText"/>
            </w:pPr>
            <w:r>
              <w:t>/&lt;Oracle SID&gt;/</w:t>
            </w:r>
            <w:proofErr w:type="spellStart"/>
            <w:r>
              <w:t>plsql</w:t>
            </w:r>
            <w:proofErr w:type="spellEnd"/>
          </w:p>
        </w:tc>
        <w:tc>
          <w:tcPr>
            <w:tcW w:w="2520" w:type="dxa"/>
            <w:tcBorders>
              <w:top w:val="single" w:sz="6" w:space="0" w:color="000000"/>
            </w:tcBorders>
            <w:shd w:val="clear" w:color="000000" w:fill="FFFFFF"/>
          </w:tcPr>
          <w:p w:rsidR="00547FE5" w:rsidRDefault="00547FE5" w:rsidP="00F930B9">
            <w:pPr>
              <w:pStyle w:val="TableText"/>
            </w:pPr>
            <w:r>
              <w:t>PLSQL</w:t>
            </w:r>
          </w:p>
        </w:tc>
        <w:tc>
          <w:tcPr>
            <w:tcW w:w="3150" w:type="dxa"/>
            <w:tcBorders>
              <w:top w:val="single" w:sz="6" w:space="0" w:color="000000"/>
            </w:tcBorders>
            <w:shd w:val="clear" w:color="000000" w:fill="FFFFFF"/>
          </w:tcPr>
          <w:p w:rsidR="00547FE5" w:rsidRDefault="00547FE5" w:rsidP="00F930B9">
            <w:pPr>
              <w:pStyle w:val="TableText"/>
            </w:pPr>
            <w:r>
              <w:t>$ORACLE_HOME/</w:t>
            </w:r>
            <w:proofErr w:type="spellStart"/>
            <w:r>
              <w:t>ows</w:t>
            </w:r>
            <w:proofErr w:type="spellEnd"/>
            <w:r>
              <w:t>/6.0/bin</w:t>
            </w:r>
          </w:p>
        </w:tc>
      </w:tr>
    </w:tbl>
    <w:p w:rsidR="00547FE5" w:rsidRDefault="00547FE5" w:rsidP="00547FE5">
      <w:pPr>
        <w:pStyle w:val="BodyText"/>
      </w:pPr>
    </w:p>
    <w:p w:rsidR="00547FE5" w:rsidRDefault="00547FE5" w:rsidP="00547FE5">
      <w:pPr>
        <w:pStyle w:val="Heading3"/>
        <w:tabs>
          <w:tab w:val="clear" w:pos="4320"/>
        </w:tabs>
      </w:pPr>
      <w:r>
        <w:rPr>
          <w:rStyle w:val="HighlightedVariable"/>
        </w:rPr>
        <w:t>&lt;Platform Name&gt;</w:t>
      </w:r>
    </w:p>
    <w:p w:rsidR="00547FE5" w:rsidRDefault="00547FE5" w:rsidP="00F20AD1">
      <w:pPr>
        <w:pStyle w:val="Note"/>
      </w:pPr>
      <w:r>
        <w:t>Repeat this section for each platform used to support the database tier in your architecture.</w:t>
      </w:r>
    </w:p>
    <w:p w:rsidR="00547FE5" w:rsidRDefault="00547FE5" w:rsidP="00547FE5">
      <w:pPr>
        <w:pStyle w:val="Heading8"/>
      </w:pPr>
      <w:r>
        <w:t>Platform Configuration</w:t>
      </w:r>
    </w:p>
    <w:p w:rsidR="00547FE5" w:rsidRDefault="00547FE5" w:rsidP="00547FE5">
      <w:pPr>
        <w:pStyle w:val="BodyText"/>
      </w:pPr>
      <w:r>
        <w:t>Describe in detail the configuration of this platform.</w:t>
      </w:r>
    </w:p>
    <w:p w:rsidR="00547FE5" w:rsidRDefault="00547FE5" w:rsidP="00547FE5">
      <w:pPr>
        <w:pStyle w:val="Heading8"/>
      </w:pPr>
      <w:r>
        <w:t>Disk Device Map</w:t>
      </w:r>
    </w:p>
    <w:p w:rsidR="00547FE5" w:rsidRDefault="00547FE5" w:rsidP="00547FE5">
      <w:pPr>
        <w:pStyle w:val="BodyText"/>
      </w:pPr>
      <w:r>
        <w:t xml:space="preserve">The worksheet below documents the disk device map on </w:t>
      </w:r>
      <w:proofErr w:type="gramStart"/>
      <w:r>
        <w:t>the  hardware</w:t>
      </w:r>
      <w:proofErr w:type="gramEnd"/>
      <w:r>
        <w:t xml:space="preserve"> platform designated as </w:t>
      </w:r>
      <w:r>
        <w:rPr>
          <w:rStyle w:val="HighlightedVariable"/>
        </w:rPr>
        <w:t>&lt;Platform Name&gt;</w:t>
      </w:r>
      <w:r>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2178"/>
        <w:gridCol w:w="3618"/>
        <w:gridCol w:w="1260"/>
        <w:gridCol w:w="540"/>
      </w:tblGrid>
      <w:tr w:rsidR="00547FE5" w:rsidTr="00F930B9">
        <w:trPr>
          <w:tblHeader/>
        </w:trPr>
        <w:tc>
          <w:tcPr>
            <w:tcW w:w="2178" w:type="dxa"/>
            <w:tcBorders>
              <w:top w:val="single" w:sz="12" w:space="0" w:color="000000"/>
              <w:bottom w:val="single" w:sz="6" w:space="0" w:color="000000"/>
              <w:right w:val="nil"/>
            </w:tcBorders>
            <w:shd w:val="clear" w:color="000000" w:fill="E6E6E6"/>
          </w:tcPr>
          <w:p w:rsidR="00547FE5" w:rsidRDefault="00547FE5" w:rsidP="00F930B9">
            <w:pPr>
              <w:pStyle w:val="TableHeading"/>
            </w:pPr>
            <w:r>
              <w:t>Device</w:t>
            </w:r>
          </w:p>
        </w:tc>
        <w:tc>
          <w:tcPr>
            <w:tcW w:w="3618"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proofErr w:type="spellStart"/>
            <w:r>
              <w:t>Filesystem</w:t>
            </w:r>
            <w:proofErr w:type="spellEnd"/>
          </w:p>
        </w:tc>
        <w:tc>
          <w:tcPr>
            <w:tcW w:w="1800" w:type="dxa"/>
            <w:gridSpan w:val="2"/>
            <w:tcBorders>
              <w:top w:val="single" w:sz="12" w:space="0" w:color="000000"/>
              <w:left w:val="nil"/>
              <w:bottom w:val="single" w:sz="6" w:space="0" w:color="000000"/>
            </w:tcBorders>
            <w:shd w:val="clear" w:color="000000" w:fill="E6E6E6"/>
          </w:tcPr>
          <w:p w:rsidR="00547FE5" w:rsidRDefault="00547FE5" w:rsidP="00F930B9">
            <w:pPr>
              <w:pStyle w:val="TableHeading"/>
            </w:pPr>
            <w:r>
              <w:t>Available Space</w:t>
            </w:r>
          </w:p>
        </w:tc>
      </w:tr>
      <w:tr w:rsidR="00547FE5" w:rsidTr="00F930B9">
        <w:tc>
          <w:tcPr>
            <w:tcW w:w="2178" w:type="dxa"/>
            <w:tcBorders>
              <w:top w:val="single" w:sz="6" w:space="0" w:color="000000"/>
            </w:tcBorders>
            <w:shd w:val="clear" w:color="000000" w:fill="FFFFFF"/>
          </w:tcPr>
          <w:p w:rsidR="00547FE5" w:rsidRDefault="00547FE5" w:rsidP="00F930B9">
            <w:pPr>
              <w:pStyle w:val="TableText"/>
            </w:pPr>
            <w:r>
              <w:t>C0S0S0</w:t>
            </w:r>
          </w:p>
        </w:tc>
        <w:tc>
          <w:tcPr>
            <w:tcW w:w="3618" w:type="dxa"/>
            <w:tcBorders>
              <w:top w:val="single" w:sz="6" w:space="0" w:color="000000"/>
            </w:tcBorders>
            <w:shd w:val="clear" w:color="000000" w:fill="FFFFFF"/>
          </w:tcPr>
          <w:p w:rsidR="00547FE5" w:rsidRDefault="00547FE5" w:rsidP="00F930B9">
            <w:pPr>
              <w:pStyle w:val="TableText"/>
            </w:pPr>
            <w:r>
              <w:t>/u1</w:t>
            </w:r>
          </w:p>
        </w:tc>
        <w:tc>
          <w:tcPr>
            <w:tcW w:w="1260" w:type="dxa"/>
            <w:tcBorders>
              <w:top w:val="single" w:sz="6" w:space="0" w:color="000000"/>
            </w:tcBorders>
            <w:shd w:val="clear" w:color="000000" w:fill="FFFFFF"/>
          </w:tcPr>
          <w:p w:rsidR="00547FE5" w:rsidRDefault="00547FE5" w:rsidP="00F930B9">
            <w:pPr>
              <w:pStyle w:val="TableText"/>
            </w:pPr>
            <w:r>
              <w:t>4,354</w:t>
            </w:r>
          </w:p>
        </w:tc>
        <w:tc>
          <w:tcPr>
            <w:tcW w:w="540" w:type="dxa"/>
            <w:tcBorders>
              <w:top w:val="single" w:sz="6" w:space="0" w:color="000000"/>
            </w:tcBorders>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r>
              <w:t>C0S0S1</w:t>
            </w:r>
          </w:p>
        </w:tc>
        <w:tc>
          <w:tcPr>
            <w:tcW w:w="3618" w:type="dxa"/>
            <w:shd w:val="clear" w:color="000000" w:fill="FFFFFF"/>
          </w:tcPr>
          <w:p w:rsidR="00547FE5" w:rsidRDefault="00547FE5" w:rsidP="00F930B9">
            <w:pPr>
              <w:pStyle w:val="TableText"/>
            </w:pPr>
            <w:r>
              <w:t>/u2</w:t>
            </w:r>
          </w:p>
        </w:tc>
        <w:tc>
          <w:tcPr>
            <w:tcW w:w="1260" w:type="dxa"/>
            <w:shd w:val="clear" w:color="000000" w:fill="FFFFFF"/>
          </w:tcPr>
          <w:p w:rsidR="00547FE5" w:rsidRDefault="00547FE5" w:rsidP="00F930B9">
            <w:pPr>
              <w:pStyle w:val="TableText"/>
            </w:pPr>
            <w:r>
              <w:t>654</w:t>
            </w:r>
          </w:p>
        </w:tc>
        <w:tc>
          <w:tcPr>
            <w:tcW w:w="54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3618" w:type="dxa"/>
            <w:shd w:val="clear" w:color="000000" w:fill="FFFFFF"/>
          </w:tcPr>
          <w:p w:rsidR="00547FE5" w:rsidRDefault="00547FE5" w:rsidP="00F930B9">
            <w:pPr>
              <w:pStyle w:val="TableText"/>
            </w:pPr>
          </w:p>
        </w:tc>
        <w:tc>
          <w:tcPr>
            <w:tcW w:w="1260" w:type="dxa"/>
            <w:shd w:val="clear" w:color="000000" w:fill="FFFFFF"/>
          </w:tcPr>
          <w:p w:rsidR="00547FE5" w:rsidRDefault="00547FE5" w:rsidP="00F930B9">
            <w:pPr>
              <w:pStyle w:val="TableText"/>
            </w:pPr>
          </w:p>
        </w:tc>
        <w:tc>
          <w:tcPr>
            <w:tcW w:w="54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3618" w:type="dxa"/>
            <w:shd w:val="clear" w:color="000000" w:fill="FFFFFF"/>
          </w:tcPr>
          <w:p w:rsidR="00547FE5" w:rsidRDefault="00547FE5" w:rsidP="00F930B9">
            <w:pPr>
              <w:pStyle w:val="TableText"/>
            </w:pPr>
          </w:p>
        </w:tc>
        <w:tc>
          <w:tcPr>
            <w:tcW w:w="1260" w:type="dxa"/>
            <w:shd w:val="clear" w:color="000000" w:fill="FFFFFF"/>
          </w:tcPr>
          <w:p w:rsidR="00547FE5" w:rsidRDefault="00547FE5" w:rsidP="00F930B9">
            <w:pPr>
              <w:pStyle w:val="TableText"/>
            </w:pPr>
          </w:p>
        </w:tc>
        <w:tc>
          <w:tcPr>
            <w:tcW w:w="54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3618" w:type="dxa"/>
            <w:shd w:val="clear" w:color="000000" w:fill="FFFFFF"/>
          </w:tcPr>
          <w:p w:rsidR="00547FE5" w:rsidRDefault="00547FE5" w:rsidP="00F930B9">
            <w:pPr>
              <w:pStyle w:val="TableText"/>
            </w:pPr>
          </w:p>
        </w:tc>
        <w:tc>
          <w:tcPr>
            <w:tcW w:w="1260" w:type="dxa"/>
            <w:shd w:val="clear" w:color="000000" w:fill="FFFFFF"/>
          </w:tcPr>
          <w:p w:rsidR="00547FE5" w:rsidRDefault="00547FE5" w:rsidP="00F930B9">
            <w:pPr>
              <w:pStyle w:val="TableText"/>
            </w:pPr>
          </w:p>
        </w:tc>
        <w:tc>
          <w:tcPr>
            <w:tcW w:w="54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3618" w:type="dxa"/>
            <w:shd w:val="clear" w:color="000000" w:fill="FFFFFF"/>
          </w:tcPr>
          <w:p w:rsidR="00547FE5" w:rsidRDefault="00547FE5" w:rsidP="00F930B9">
            <w:pPr>
              <w:pStyle w:val="TableText"/>
            </w:pPr>
          </w:p>
        </w:tc>
        <w:tc>
          <w:tcPr>
            <w:tcW w:w="1260" w:type="dxa"/>
            <w:shd w:val="clear" w:color="000000" w:fill="FFFFFF"/>
          </w:tcPr>
          <w:p w:rsidR="00547FE5" w:rsidRDefault="00547FE5" w:rsidP="00F930B9">
            <w:pPr>
              <w:pStyle w:val="TableText"/>
            </w:pPr>
          </w:p>
        </w:tc>
        <w:tc>
          <w:tcPr>
            <w:tcW w:w="54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3618" w:type="dxa"/>
            <w:shd w:val="clear" w:color="000000" w:fill="FFFFFF"/>
          </w:tcPr>
          <w:p w:rsidR="00547FE5" w:rsidRDefault="00547FE5" w:rsidP="00F930B9">
            <w:pPr>
              <w:pStyle w:val="TableText"/>
            </w:pPr>
          </w:p>
        </w:tc>
        <w:tc>
          <w:tcPr>
            <w:tcW w:w="1260" w:type="dxa"/>
            <w:shd w:val="clear" w:color="000000" w:fill="FFFFFF"/>
          </w:tcPr>
          <w:p w:rsidR="00547FE5" w:rsidRDefault="00547FE5" w:rsidP="00F930B9">
            <w:pPr>
              <w:pStyle w:val="TableText"/>
            </w:pPr>
          </w:p>
        </w:tc>
        <w:tc>
          <w:tcPr>
            <w:tcW w:w="54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3618" w:type="dxa"/>
            <w:shd w:val="clear" w:color="000000" w:fill="FFFFFF"/>
          </w:tcPr>
          <w:p w:rsidR="00547FE5" w:rsidRDefault="00547FE5" w:rsidP="00F930B9">
            <w:pPr>
              <w:pStyle w:val="TableText"/>
            </w:pPr>
          </w:p>
        </w:tc>
        <w:tc>
          <w:tcPr>
            <w:tcW w:w="1260" w:type="dxa"/>
            <w:shd w:val="clear" w:color="000000" w:fill="FFFFFF"/>
          </w:tcPr>
          <w:p w:rsidR="00547FE5" w:rsidRDefault="00547FE5" w:rsidP="00F930B9">
            <w:pPr>
              <w:pStyle w:val="TableText"/>
            </w:pPr>
          </w:p>
        </w:tc>
        <w:tc>
          <w:tcPr>
            <w:tcW w:w="540" w:type="dxa"/>
            <w:shd w:val="clear" w:color="000000" w:fill="FFFFFF"/>
          </w:tcPr>
          <w:p w:rsidR="00547FE5" w:rsidRDefault="00547FE5" w:rsidP="00F930B9">
            <w:pPr>
              <w:pStyle w:val="TableText"/>
            </w:pPr>
            <w:r>
              <w:t>MB</w:t>
            </w:r>
          </w:p>
        </w:tc>
      </w:tr>
      <w:tr w:rsidR="00547FE5" w:rsidTr="00F930B9">
        <w:tc>
          <w:tcPr>
            <w:tcW w:w="2178" w:type="dxa"/>
            <w:shd w:val="clear" w:color="000000" w:fill="FFFFFF"/>
          </w:tcPr>
          <w:p w:rsidR="00547FE5" w:rsidRDefault="00547FE5" w:rsidP="00F930B9">
            <w:pPr>
              <w:pStyle w:val="TableText"/>
            </w:pPr>
          </w:p>
        </w:tc>
        <w:tc>
          <w:tcPr>
            <w:tcW w:w="3618" w:type="dxa"/>
            <w:shd w:val="clear" w:color="000000" w:fill="FFFFFF"/>
          </w:tcPr>
          <w:p w:rsidR="00547FE5" w:rsidRDefault="00547FE5" w:rsidP="00F930B9">
            <w:pPr>
              <w:pStyle w:val="TableText"/>
            </w:pPr>
          </w:p>
        </w:tc>
        <w:tc>
          <w:tcPr>
            <w:tcW w:w="1260" w:type="dxa"/>
            <w:shd w:val="clear" w:color="000000" w:fill="FFFFFF"/>
          </w:tcPr>
          <w:p w:rsidR="00547FE5" w:rsidRDefault="00547FE5" w:rsidP="00F930B9">
            <w:pPr>
              <w:pStyle w:val="TableText"/>
            </w:pPr>
          </w:p>
        </w:tc>
        <w:tc>
          <w:tcPr>
            <w:tcW w:w="540" w:type="dxa"/>
            <w:shd w:val="clear" w:color="000000" w:fill="FFFFFF"/>
          </w:tcPr>
          <w:p w:rsidR="00547FE5" w:rsidRDefault="00547FE5" w:rsidP="00F930B9">
            <w:pPr>
              <w:pStyle w:val="TableText"/>
            </w:pPr>
            <w:r>
              <w:t>MB</w:t>
            </w:r>
          </w:p>
        </w:tc>
      </w:tr>
    </w:tbl>
    <w:p w:rsidR="00547FE5" w:rsidRDefault="00547FE5" w:rsidP="00547FE5">
      <w:pPr>
        <w:rPr>
          <w:vanish/>
        </w:rPr>
      </w:pPr>
    </w:p>
    <w:p w:rsidR="00547FE5" w:rsidRDefault="00547FE5" w:rsidP="00547FE5">
      <w:pPr>
        <w:pStyle w:val="Heading8"/>
      </w:pPr>
      <w:r>
        <w:br w:type="page"/>
      </w:r>
      <w:r>
        <w:lastRenderedPageBreak/>
        <w:t>I/O Subsystem Configuration</w:t>
      </w:r>
    </w:p>
    <w:p w:rsidR="00547FE5" w:rsidRDefault="00547FE5" w:rsidP="00547FE5">
      <w:pPr>
        <w:pStyle w:val="BodyText"/>
      </w:pPr>
      <w:r>
        <w:t xml:space="preserve">Describe the configuration of the I/O subsystem for this platform.  </w:t>
      </w:r>
    </w:p>
    <w:p w:rsidR="00547FE5" w:rsidRDefault="00547FE5" w:rsidP="00547FE5">
      <w:pPr>
        <w:pStyle w:val="Bullet"/>
        <w:tabs>
          <w:tab w:val="clear" w:pos="4320"/>
        </w:tabs>
      </w:pPr>
    </w:p>
    <w:p w:rsidR="00547FE5" w:rsidRDefault="00547FE5" w:rsidP="00547FE5">
      <w:pPr>
        <w:pStyle w:val="Bullet"/>
        <w:tabs>
          <w:tab w:val="clear" w:pos="4320"/>
        </w:tabs>
      </w:pPr>
    </w:p>
    <w:p w:rsidR="00547FE5" w:rsidRDefault="00547FE5" w:rsidP="00547FE5">
      <w:pPr>
        <w:pStyle w:val="Bullet"/>
        <w:tabs>
          <w:tab w:val="clear" w:pos="4320"/>
        </w:tabs>
      </w:pPr>
    </w:p>
    <w:p w:rsidR="00547FE5" w:rsidRPr="00846A28" w:rsidRDefault="00547FE5" w:rsidP="00547FE5">
      <w:pPr>
        <w:pStyle w:val="BodyText"/>
      </w:pPr>
    </w:p>
    <w:p w:rsidR="00547FE5" w:rsidRDefault="00547FE5" w:rsidP="00547FE5">
      <w:pPr>
        <w:pStyle w:val="Heading2"/>
        <w:tabs>
          <w:tab w:val="clear" w:pos="4320"/>
        </w:tabs>
      </w:pPr>
      <w:bookmarkStart w:id="94" w:name="_Toc447422321"/>
      <w:bookmarkStart w:id="95" w:name="_Toc448971397"/>
      <w:bookmarkStart w:id="96" w:name="_Toc448971953"/>
      <w:bookmarkStart w:id="97" w:name="_Toc270514916"/>
      <w:r>
        <w:t>Desktop Client Tier</w:t>
      </w:r>
      <w:bookmarkEnd w:id="94"/>
      <w:bookmarkEnd w:id="95"/>
      <w:bookmarkEnd w:id="96"/>
      <w:bookmarkEnd w:id="97"/>
    </w:p>
    <w:p w:rsidR="00547FE5" w:rsidRDefault="00547FE5" w:rsidP="00547FE5">
      <w:pPr>
        <w:pStyle w:val="BodyText"/>
      </w:pPr>
      <w:r>
        <w:t xml:space="preserve">The desktop client runs a Java applet using a Java-enabled web browser or </w:t>
      </w:r>
      <w:proofErr w:type="spellStart"/>
      <w:r>
        <w:t>appletviewer</w:t>
      </w:r>
      <w:proofErr w:type="spellEnd"/>
      <w:r>
        <w:t xml:space="preserve">.  The applet sends user requests to the forms server and handles such responses as screen updates, pop-up lists, graphical widgets, and cursor movement. It can display any Oracle Applications screen and supports field-level validation, multiple coordinated windows, and data entry aids like </w:t>
      </w:r>
      <w:r w:rsidRPr="00846A28">
        <w:t>lists</w:t>
      </w:r>
      <w:r>
        <w:t xml:space="preserve"> of values.  A web browser or </w:t>
      </w:r>
      <w:proofErr w:type="spellStart"/>
      <w:r>
        <w:t>appletviewer</w:t>
      </w:r>
      <w:proofErr w:type="spellEnd"/>
      <w:r>
        <w:t xml:space="preserve"> manages the downloading and storage of the Forms client applet on each user’s desktop.  They also supply the Java Virtual Machine (JVM) that runs the Forms client applet. </w:t>
      </w:r>
    </w:p>
    <w:tbl>
      <w:tblPr>
        <w:tblW w:w="0" w:type="auto"/>
        <w:tblInd w:w="2520" w:type="dxa"/>
        <w:tblLayout w:type="fixed"/>
        <w:tblLook w:val="0000"/>
      </w:tblPr>
      <w:tblGrid>
        <w:gridCol w:w="720"/>
        <w:gridCol w:w="5940"/>
      </w:tblGrid>
      <w:tr w:rsidR="00547FE5" w:rsidTr="00F930B9">
        <w:trPr>
          <w:cantSplit/>
        </w:trPr>
        <w:tc>
          <w:tcPr>
            <w:tcW w:w="720" w:type="dxa"/>
            <w:tcBorders>
              <w:top w:val="nil"/>
              <w:left w:val="nil"/>
              <w:bottom w:val="nil"/>
              <w:right w:val="nil"/>
            </w:tcBorders>
          </w:tcPr>
          <w:p w:rsidR="00547FE5" w:rsidRDefault="00547FE5" w:rsidP="00F930B9">
            <w:pPr>
              <w:pStyle w:val="TableText"/>
              <w:numPr>
                <w:ilvl w:val="12"/>
                <w:numId w:val="0"/>
              </w:numPr>
              <w:spacing w:before="160"/>
            </w:pPr>
            <w:r>
              <w:rPr>
                <w:noProof/>
                <w:sz w:val="20"/>
                <w:lang w:eastAsia="en-US"/>
              </w:rPr>
              <w:drawing>
                <wp:inline distT="0" distB="0" distL="0" distR="0">
                  <wp:extent cx="314325" cy="238125"/>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314325" cy="238125"/>
                          </a:xfrm>
                          <a:prstGeom prst="rect">
                            <a:avLst/>
                          </a:prstGeom>
                          <a:noFill/>
                          <a:ln w="9525">
                            <a:noFill/>
                            <a:miter lim="800000"/>
                            <a:headEnd/>
                            <a:tailEnd/>
                          </a:ln>
                        </pic:spPr>
                      </pic:pic>
                    </a:graphicData>
                  </a:graphic>
                </wp:inline>
              </w:drawing>
            </w:r>
          </w:p>
        </w:tc>
        <w:tc>
          <w:tcPr>
            <w:tcW w:w="5940" w:type="dxa"/>
            <w:tcBorders>
              <w:top w:val="nil"/>
              <w:left w:val="nil"/>
              <w:bottom w:val="nil"/>
              <w:right w:val="nil"/>
            </w:tcBorders>
          </w:tcPr>
          <w:p w:rsidR="00547FE5" w:rsidRDefault="00547FE5" w:rsidP="00F930B9">
            <w:pPr>
              <w:numPr>
                <w:ilvl w:val="12"/>
                <w:numId w:val="0"/>
              </w:numPr>
              <w:spacing w:before="120" w:after="120"/>
            </w:pPr>
            <w:r>
              <w:rPr>
                <w:b/>
              </w:rPr>
              <w:t>Security:</w:t>
            </w:r>
            <w:r>
              <w:t xml:space="preserve">  Security features ensure that the forms server only accepts connections from "certified" Forms clients bearing the Oracle Applications signature.  For additional security, all communication between the Forms client applet and forms server is encrypted using the RSA RC4 40-bit standard form of encryption.</w:t>
            </w:r>
          </w:p>
        </w:tc>
      </w:tr>
    </w:tbl>
    <w:p w:rsidR="00547FE5" w:rsidRDefault="00547FE5" w:rsidP="00547FE5">
      <w:pPr>
        <w:pStyle w:val="Heading3"/>
        <w:tabs>
          <w:tab w:val="clear" w:pos="4320"/>
        </w:tabs>
      </w:pPr>
      <w:r>
        <w:t>Web Browsers</w:t>
      </w:r>
    </w:p>
    <w:p w:rsidR="00547FE5" w:rsidRDefault="00547FE5" w:rsidP="00547FE5">
      <w:pPr>
        <w:pStyle w:val="BodyText"/>
      </w:pPr>
      <w:r>
        <w:t xml:space="preserve">Below are the </w:t>
      </w:r>
      <w:r w:rsidRPr="00846A28">
        <w:t>web</w:t>
      </w:r>
      <w:r>
        <w:t xml:space="preserve"> browsers that will be supported by the project during deployment:</w:t>
      </w:r>
    </w:p>
    <w:p w:rsidR="00547FE5" w:rsidRDefault="00547FE5" w:rsidP="00F20AD1">
      <w:pPr>
        <w:pStyle w:val="Note"/>
      </w:pPr>
      <w:r>
        <w:t>List Browsers: Name, OS, Version.</w:t>
      </w:r>
    </w:p>
    <w:p w:rsidR="00547FE5" w:rsidRDefault="00547FE5" w:rsidP="00547FE5">
      <w:pPr>
        <w:pStyle w:val="Bullet"/>
        <w:tabs>
          <w:tab w:val="clear" w:pos="4320"/>
        </w:tabs>
      </w:pPr>
    </w:p>
    <w:p w:rsidR="00547FE5" w:rsidRDefault="00547FE5" w:rsidP="00547FE5">
      <w:pPr>
        <w:pStyle w:val="Bullet"/>
        <w:tabs>
          <w:tab w:val="clear" w:pos="4320"/>
        </w:tabs>
      </w:pPr>
    </w:p>
    <w:p w:rsidR="00547FE5" w:rsidRDefault="00547FE5" w:rsidP="00547FE5">
      <w:pPr>
        <w:pStyle w:val="Bullet"/>
        <w:tabs>
          <w:tab w:val="clear" w:pos="4320"/>
        </w:tabs>
      </w:pPr>
    </w:p>
    <w:p w:rsidR="00547FE5" w:rsidRPr="00846A28" w:rsidRDefault="00547FE5" w:rsidP="00547FE5">
      <w:pPr>
        <w:pStyle w:val="BodyText"/>
      </w:pPr>
    </w:p>
    <w:p w:rsidR="00547FE5" w:rsidRDefault="00547FE5" w:rsidP="00547FE5">
      <w:pPr>
        <w:pStyle w:val="Heading3"/>
        <w:tabs>
          <w:tab w:val="clear" w:pos="4320"/>
        </w:tabs>
      </w:pPr>
      <w:r>
        <w:t>Web Appliances</w:t>
      </w:r>
    </w:p>
    <w:p w:rsidR="00547FE5" w:rsidRDefault="00547FE5" w:rsidP="00547FE5">
      <w:pPr>
        <w:pStyle w:val="BodyText"/>
      </w:pPr>
      <w:r>
        <w:t>Web appliances are devices that are capable of supporting the presentation and execution of a Java applet.  These may be single purpose devices or mobile devices.  Below are the web appliances that will be supported by the project during deployment:</w:t>
      </w:r>
    </w:p>
    <w:p w:rsidR="00547FE5" w:rsidRDefault="00547FE5" w:rsidP="00F20AD1">
      <w:pPr>
        <w:pStyle w:val="Note"/>
      </w:pPr>
      <w:r>
        <w:t>List web appliances: Name, Manufacturer, Model Number.</w:t>
      </w:r>
    </w:p>
    <w:p w:rsidR="00547FE5" w:rsidRDefault="00547FE5" w:rsidP="00547FE5">
      <w:pPr>
        <w:pStyle w:val="Bullet"/>
        <w:tabs>
          <w:tab w:val="clear" w:pos="4320"/>
        </w:tabs>
      </w:pPr>
    </w:p>
    <w:p w:rsidR="00547FE5" w:rsidRDefault="00547FE5" w:rsidP="00547FE5">
      <w:pPr>
        <w:pStyle w:val="Bullet"/>
        <w:tabs>
          <w:tab w:val="clear" w:pos="4320"/>
        </w:tabs>
      </w:pPr>
    </w:p>
    <w:p w:rsidR="00547FE5" w:rsidRDefault="00547FE5" w:rsidP="00547FE5">
      <w:pPr>
        <w:pStyle w:val="Bullet"/>
        <w:tabs>
          <w:tab w:val="clear" w:pos="4320"/>
        </w:tabs>
      </w:pPr>
    </w:p>
    <w:p w:rsidR="00547FE5" w:rsidRDefault="00547FE5" w:rsidP="00547FE5">
      <w:pPr>
        <w:pStyle w:val="BodyText"/>
      </w:pPr>
    </w:p>
    <w:p w:rsidR="00547FE5" w:rsidRDefault="00547FE5" w:rsidP="00547FE5">
      <w:pPr>
        <w:pStyle w:val="Heading3"/>
        <w:tabs>
          <w:tab w:val="clear" w:pos="4320"/>
        </w:tabs>
      </w:pPr>
      <w:r>
        <w:lastRenderedPageBreak/>
        <w:t>Applet Viewers</w:t>
      </w:r>
    </w:p>
    <w:p w:rsidR="00547FE5" w:rsidRDefault="00547FE5" w:rsidP="00547FE5">
      <w:pPr>
        <w:pStyle w:val="BodyText"/>
        <w:keepNext/>
      </w:pPr>
      <w:r>
        <w:t>Applet views are run time environments that run on an operating system and present and execute Java applets.  Below are the applet viewers that will be supported by the project during deployment:</w:t>
      </w:r>
    </w:p>
    <w:p w:rsidR="00547FE5" w:rsidRDefault="00547FE5" w:rsidP="00F20AD1">
      <w:pPr>
        <w:pStyle w:val="Note"/>
      </w:pPr>
      <w:r>
        <w:t>List applet viewer: Name, OS, Version.</w:t>
      </w:r>
    </w:p>
    <w:p w:rsidR="00547FE5" w:rsidRDefault="00547FE5" w:rsidP="00547FE5">
      <w:pPr>
        <w:pStyle w:val="Bullet"/>
        <w:tabs>
          <w:tab w:val="clear" w:pos="4320"/>
        </w:tabs>
      </w:pPr>
    </w:p>
    <w:p w:rsidR="00547FE5" w:rsidRDefault="00547FE5" w:rsidP="00547FE5">
      <w:pPr>
        <w:pStyle w:val="Bullet"/>
        <w:tabs>
          <w:tab w:val="clear" w:pos="4320"/>
        </w:tabs>
      </w:pPr>
    </w:p>
    <w:p w:rsidR="00547FE5" w:rsidRDefault="00547FE5" w:rsidP="00547FE5">
      <w:pPr>
        <w:pStyle w:val="Bullet"/>
        <w:tabs>
          <w:tab w:val="clear" w:pos="4320"/>
        </w:tabs>
      </w:pPr>
    </w:p>
    <w:p w:rsidR="00547FE5" w:rsidRDefault="00547FE5" w:rsidP="00547FE5">
      <w:pPr>
        <w:pStyle w:val="BodyText"/>
        <w:numPr>
          <w:ilvl w:val="12"/>
          <w:numId w:val="0"/>
        </w:numPr>
        <w:ind w:left="2520"/>
      </w:pPr>
    </w:p>
    <w:p w:rsidR="00547FE5" w:rsidRDefault="00547FE5" w:rsidP="00547FE5">
      <w:pPr>
        <w:pStyle w:val="Heading1"/>
      </w:pPr>
      <w:bookmarkStart w:id="98" w:name="_Toc448971954"/>
      <w:bookmarkStart w:id="99" w:name="_Toc270514917"/>
      <w:r>
        <w:lastRenderedPageBreak/>
        <w:t>Open and Closed Issues</w:t>
      </w:r>
      <w:bookmarkEnd w:id="98"/>
      <w:bookmarkEnd w:id="99"/>
    </w:p>
    <w:p w:rsidR="00547FE5" w:rsidRDefault="00547FE5" w:rsidP="00547FE5">
      <w:pPr>
        <w:pStyle w:val="BodyText"/>
      </w:pPr>
    </w:p>
    <w:p w:rsidR="00547FE5" w:rsidRDefault="00547FE5" w:rsidP="00F20AD1">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547FE5" w:rsidRDefault="00547FE5" w:rsidP="00547FE5">
      <w:pPr>
        <w:pStyle w:val="Heading2"/>
        <w:tabs>
          <w:tab w:val="clear" w:pos="4320"/>
        </w:tabs>
      </w:pPr>
      <w:bookmarkStart w:id="100" w:name="_Toc448971955"/>
      <w:bookmarkStart w:id="101" w:name="_Toc270514918"/>
      <w:r>
        <w:t>Open Issues</w:t>
      </w:r>
      <w:bookmarkEnd w:id="100"/>
      <w:bookmarkEnd w:id="101"/>
    </w:p>
    <w:p w:rsidR="00547FE5" w:rsidRDefault="00547FE5" w:rsidP="00547FE5">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812"/>
      </w:tblGrid>
      <w:tr w:rsidR="00547FE5" w:rsidTr="00F930B9">
        <w:trPr>
          <w:tblHeader/>
        </w:trPr>
        <w:tc>
          <w:tcPr>
            <w:tcW w:w="900" w:type="dxa"/>
            <w:tcBorders>
              <w:top w:val="single" w:sz="12" w:space="0" w:color="000000"/>
              <w:bottom w:val="single" w:sz="6" w:space="0" w:color="000000"/>
              <w:right w:val="nil"/>
            </w:tcBorders>
            <w:shd w:val="clear" w:color="000000" w:fill="E6E6E6"/>
          </w:tcPr>
          <w:p w:rsidR="00547FE5" w:rsidRDefault="00547FE5" w:rsidP="00F930B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Target Date</w:t>
            </w:r>
          </w:p>
        </w:tc>
        <w:tc>
          <w:tcPr>
            <w:tcW w:w="812" w:type="dxa"/>
            <w:tcBorders>
              <w:top w:val="single" w:sz="12" w:space="0" w:color="000000"/>
              <w:left w:val="nil"/>
              <w:bottom w:val="single" w:sz="6" w:space="0" w:color="000000"/>
            </w:tcBorders>
            <w:shd w:val="clear" w:color="000000" w:fill="E6E6E6"/>
          </w:tcPr>
          <w:p w:rsidR="00547FE5" w:rsidRDefault="00547FE5" w:rsidP="00F930B9">
            <w:pPr>
              <w:pStyle w:val="TableHeading"/>
            </w:pPr>
            <w:r>
              <w:t>Impact Date</w:t>
            </w:r>
          </w:p>
        </w:tc>
      </w:tr>
      <w:tr w:rsidR="00547FE5" w:rsidTr="00F930B9">
        <w:tc>
          <w:tcPr>
            <w:tcW w:w="900" w:type="dxa"/>
            <w:tcBorders>
              <w:top w:val="single" w:sz="6" w:space="0" w:color="000000"/>
            </w:tcBorders>
            <w:shd w:val="clear" w:color="000000" w:fill="FFFFFF"/>
          </w:tcPr>
          <w:p w:rsidR="00547FE5" w:rsidRDefault="00547FE5" w:rsidP="00F930B9">
            <w:pPr>
              <w:pStyle w:val="TableText"/>
              <w:rPr>
                <w:color w:val="000000"/>
              </w:rPr>
            </w:pPr>
          </w:p>
        </w:tc>
        <w:tc>
          <w:tcPr>
            <w:tcW w:w="2183" w:type="dxa"/>
            <w:tcBorders>
              <w:top w:val="single" w:sz="6" w:space="0" w:color="000000"/>
            </w:tcBorders>
            <w:shd w:val="clear" w:color="000000" w:fill="FFFFFF"/>
          </w:tcPr>
          <w:p w:rsidR="00547FE5" w:rsidRDefault="00547FE5" w:rsidP="00F930B9">
            <w:pPr>
              <w:pStyle w:val="TableText"/>
              <w:rPr>
                <w:color w:val="000000"/>
              </w:rPr>
            </w:pPr>
          </w:p>
        </w:tc>
        <w:tc>
          <w:tcPr>
            <w:tcW w:w="3217" w:type="dxa"/>
            <w:tcBorders>
              <w:top w:val="single" w:sz="6" w:space="0" w:color="000000"/>
            </w:tcBorders>
            <w:shd w:val="clear" w:color="000000" w:fill="FFFFFF"/>
          </w:tcPr>
          <w:p w:rsidR="00547FE5" w:rsidRDefault="00547FE5" w:rsidP="00F930B9">
            <w:pPr>
              <w:pStyle w:val="TableText"/>
              <w:rPr>
                <w:color w:val="000000"/>
              </w:rPr>
            </w:pPr>
          </w:p>
        </w:tc>
        <w:tc>
          <w:tcPr>
            <w:tcW w:w="1673" w:type="dxa"/>
            <w:tcBorders>
              <w:top w:val="single" w:sz="6" w:space="0" w:color="000000"/>
            </w:tcBorders>
            <w:shd w:val="clear" w:color="000000" w:fill="FFFFFF"/>
          </w:tcPr>
          <w:p w:rsidR="00547FE5" w:rsidRDefault="00547FE5" w:rsidP="00F930B9">
            <w:pPr>
              <w:pStyle w:val="TableText"/>
              <w:rPr>
                <w:color w:val="000000"/>
              </w:rPr>
            </w:pPr>
          </w:p>
        </w:tc>
        <w:tc>
          <w:tcPr>
            <w:tcW w:w="1295" w:type="dxa"/>
            <w:tcBorders>
              <w:top w:val="single" w:sz="6" w:space="0" w:color="000000"/>
            </w:tcBorders>
            <w:shd w:val="clear" w:color="000000" w:fill="FFFFFF"/>
          </w:tcPr>
          <w:p w:rsidR="00547FE5" w:rsidRDefault="00547FE5" w:rsidP="00F930B9">
            <w:pPr>
              <w:pStyle w:val="TableText"/>
              <w:rPr>
                <w:color w:val="000000"/>
              </w:rPr>
            </w:pPr>
          </w:p>
        </w:tc>
        <w:tc>
          <w:tcPr>
            <w:tcW w:w="812" w:type="dxa"/>
            <w:tcBorders>
              <w:top w:val="single" w:sz="6" w:space="0" w:color="000000"/>
            </w:tcBorders>
            <w:shd w:val="clear" w:color="000000" w:fill="FFFFFF"/>
          </w:tcPr>
          <w:p w:rsidR="00547FE5" w:rsidRDefault="00547FE5" w:rsidP="00F930B9">
            <w:pPr>
              <w:pStyle w:val="TableText"/>
              <w:rPr>
                <w:color w:val="000000"/>
              </w:rPr>
            </w:pPr>
          </w:p>
        </w:tc>
      </w:tr>
      <w:tr w:rsidR="00547FE5" w:rsidTr="00F930B9">
        <w:tc>
          <w:tcPr>
            <w:tcW w:w="900" w:type="dxa"/>
            <w:shd w:val="clear" w:color="000000" w:fill="FFFFFF"/>
          </w:tcPr>
          <w:p w:rsidR="00547FE5" w:rsidRDefault="00547FE5" w:rsidP="00F930B9">
            <w:pPr>
              <w:pStyle w:val="TableText"/>
              <w:rPr>
                <w:color w:val="000000"/>
              </w:rPr>
            </w:pPr>
          </w:p>
        </w:tc>
        <w:tc>
          <w:tcPr>
            <w:tcW w:w="2183" w:type="dxa"/>
            <w:shd w:val="clear" w:color="000000" w:fill="FFFFFF"/>
          </w:tcPr>
          <w:p w:rsidR="00547FE5" w:rsidRDefault="00547FE5" w:rsidP="00F930B9">
            <w:pPr>
              <w:pStyle w:val="TableText"/>
              <w:rPr>
                <w:color w:val="000000"/>
              </w:rPr>
            </w:pPr>
          </w:p>
        </w:tc>
        <w:tc>
          <w:tcPr>
            <w:tcW w:w="3217" w:type="dxa"/>
            <w:shd w:val="clear" w:color="000000" w:fill="FFFFFF"/>
          </w:tcPr>
          <w:p w:rsidR="00547FE5" w:rsidRDefault="00547FE5" w:rsidP="00F930B9">
            <w:pPr>
              <w:pStyle w:val="TableText"/>
              <w:rPr>
                <w:color w:val="000000"/>
              </w:rPr>
            </w:pPr>
          </w:p>
        </w:tc>
        <w:tc>
          <w:tcPr>
            <w:tcW w:w="1673" w:type="dxa"/>
            <w:shd w:val="clear" w:color="000000" w:fill="FFFFFF"/>
          </w:tcPr>
          <w:p w:rsidR="00547FE5" w:rsidRDefault="00547FE5" w:rsidP="00F930B9">
            <w:pPr>
              <w:pStyle w:val="TableText"/>
              <w:rPr>
                <w:color w:val="000000"/>
              </w:rPr>
            </w:pPr>
          </w:p>
        </w:tc>
        <w:tc>
          <w:tcPr>
            <w:tcW w:w="1295" w:type="dxa"/>
            <w:shd w:val="clear" w:color="000000" w:fill="FFFFFF"/>
          </w:tcPr>
          <w:p w:rsidR="00547FE5" w:rsidRDefault="00547FE5" w:rsidP="00F930B9">
            <w:pPr>
              <w:pStyle w:val="TableText"/>
              <w:rPr>
                <w:color w:val="000000"/>
              </w:rPr>
            </w:pPr>
          </w:p>
        </w:tc>
        <w:tc>
          <w:tcPr>
            <w:tcW w:w="812" w:type="dxa"/>
            <w:shd w:val="clear" w:color="000000" w:fill="FFFFFF"/>
          </w:tcPr>
          <w:p w:rsidR="00547FE5" w:rsidRDefault="00547FE5" w:rsidP="00F930B9">
            <w:pPr>
              <w:pStyle w:val="TableText"/>
              <w:rPr>
                <w:color w:val="000000"/>
              </w:rPr>
            </w:pPr>
          </w:p>
        </w:tc>
      </w:tr>
      <w:tr w:rsidR="00547FE5" w:rsidTr="00F930B9">
        <w:tc>
          <w:tcPr>
            <w:tcW w:w="900" w:type="dxa"/>
            <w:shd w:val="clear" w:color="000000" w:fill="FFFFFF"/>
          </w:tcPr>
          <w:p w:rsidR="00547FE5" w:rsidRDefault="00547FE5" w:rsidP="00F930B9">
            <w:pPr>
              <w:pStyle w:val="TableText"/>
              <w:rPr>
                <w:color w:val="000000"/>
              </w:rPr>
            </w:pPr>
          </w:p>
        </w:tc>
        <w:tc>
          <w:tcPr>
            <w:tcW w:w="2183" w:type="dxa"/>
            <w:shd w:val="clear" w:color="000000" w:fill="FFFFFF"/>
          </w:tcPr>
          <w:p w:rsidR="00547FE5" w:rsidRDefault="00547FE5" w:rsidP="00F930B9">
            <w:pPr>
              <w:pStyle w:val="TableText"/>
              <w:rPr>
                <w:color w:val="000000"/>
              </w:rPr>
            </w:pPr>
          </w:p>
        </w:tc>
        <w:tc>
          <w:tcPr>
            <w:tcW w:w="3217" w:type="dxa"/>
            <w:shd w:val="clear" w:color="000000" w:fill="FFFFFF"/>
          </w:tcPr>
          <w:p w:rsidR="00547FE5" w:rsidRDefault="00547FE5" w:rsidP="00F930B9">
            <w:pPr>
              <w:pStyle w:val="TableText"/>
              <w:rPr>
                <w:color w:val="000000"/>
              </w:rPr>
            </w:pPr>
          </w:p>
        </w:tc>
        <w:tc>
          <w:tcPr>
            <w:tcW w:w="1673" w:type="dxa"/>
            <w:shd w:val="clear" w:color="000000" w:fill="FFFFFF"/>
          </w:tcPr>
          <w:p w:rsidR="00547FE5" w:rsidRDefault="00547FE5" w:rsidP="00F930B9">
            <w:pPr>
              <w:pStyle w:val="TableText"/>
              <w:rPr>
                <w:color w:val="000000"/>
              </w:rPr>
            </w:pPr>
          </w:p>
        </w:tc>
        <w:tc>
          <w:tcPr>
            <w:tcW w:w="1295" w:type="dxa"/>
            <w:shd w:val="clear" w:color="000000" w:fill="FFFFFF"/>
          </w:tcPr>
          <w:p w:rsidR="00547FE5" w:rsidRDefault="00547FE5" w:rsidP="00F930B9">
            <w:pPr>
              <w:pStyle w:val="TableText"/>
              <w:rPr>
                <w:color w:val="000000"/>
              </w:rPr>
            </w:pPr>
          </w:p>
        </w:tc>
        <w:tc>
          <w:tcPr>
            <w:tcW w:w="812" w:type="dxa"/>
            <w:shd w:val="clear" w:color="000000" w:fill="FFFFFF"/>
          </w:tcPr>
          <w:p w:rsidR="00547FE5" w:rsidRDefault="00547FE5" w:rsidP="00F930B9">
            <w:pPr>
              <w:pStyle w:val="TableText"/>
              <w:rPr>
                <w:color w:val="000000"/>
              </w:rPr>
            </w:pPr>
          </w:p>
        </w:tc>
      </w:tr>
      <w:tr w:rsidR="00547FE5" w:rsidTr="00F930B9">
        <w:tc>
          <w:tcPr>
            <w:tcW w:w="900" w:type="dxa"/>
            <w:shd w:val="clear" w:color="000000" w:fill="FFFFFF"/>
          </w:tcPr>
          <w:p w:rsidR="00547FE5" w:rsidRDefault="00547FE5" w:rsidP="00F930B9">
            <w:pPr>
              <w:pStyle w:val="TableText"/>
              <w:rPr>
                <w:color w:val="000000"/>
              </w:rPr>
            </w:pPr>
          </w:p>
        </w:tc>
        <w:tc>
          <w:tcPr>
            <w:tcW w:w="2183" w:type="dxa"/>
            <w:shd w:val="clear" w:color="000000" w:fill="FFFFFF"/>
          </w:tcPr>
          <w:p w:rsidR="00547FE5" w:rsidRDefault="00547FE5" w:rsidP="00F930B9">
            <w:pPr>
              <w:pStyle w:val="TableText"/>
              <w:rPr>
                <w:color w:val="000000"/>
              </w:rPr>
            </w:pPr>
          </w:p>
        </w:tc>
        <w:tc>
          <w:tcPr>
            <w:tcW w:w="3217" w:type="dxa"/>
            <w:shd w:val="clear" w:color="000000" w:fill="FFFFFF"/>
          </w:tcPr>
          <w:p w:rsidR="00547FE5" w:rsidRDefault="00547FE5" w:rsidP="00F930B9">
            <w:pPr>
              <w:pStyle w:val="TableText"/>
              <w:rPr>
                <w:color w:val="000000"/>
              </w:rPr>
            </w:pPr>
          </w:p>
        </w:tc>
        <w:tc>
          <w:tcPr>
            <w:tcW w:w="1673" w:type="dxa"/>
            <w:shd w:val="clear" w:color="000000" w:fill="FFFFFF"/>
          </w:tcPr>
          <w:p w:rsidR="00547FE5" w:rsidRDefault="00547FE5" w:rsidP="00F930B9">
            <w:pPr>
              <w:pStyle w:val="TableText"/>
              <w:rPr>
                <w:color w:val="000000"/>
              </w:rPr>
            </w:pPr>
          </w:p>
        </w:tc>
        <w:tc>
          <w:tcPr>
            <w:tcW w:w="1295" w:type="dxa"/>
            <w:shd w:val="clear" w:color="000000" w:fill="FFFFFF"/>
          </w:tcPr>
          <w:p w:rsidR="00547FE5" w:rsidRDefault="00547FE5" w:rsidP="00F930B9">
            <w:pPr>
              <w:pStyle w:val="TableText"/>
              <w:rPr>
                <w:color w:val="000000"/>
              </w:rPr>
            </w:pPr>
          </w:p>
        </w:tc>
        <w:tc>
          <w:tcPr>
            <w:tcW w:w="812" w:type="dxa"/>
            <w:shd w:val="clear" w:color="000000" w:fill="FFFFFF"/>
          </w:tcPr>
          <w:p w:rsidR="00547FE5" w:rsidRDefault="00547FE5" w:rsidP="00F930B9">
            <w:pPr>
              <w:pStyle w:val="TableText"/>
              <w:rPr>
                <w:color w:val="000000"/>
              </w:rPr>
            </w:pPr>
          </w:p>
        </w:tc>
      </w:tr>
    </w:tbl>
    <w:p w:rsidR="00547FE5" w:rsidRDefault="00547FE5" w:rsidP="00547FE5">
      <w:pPr>
        <w:pStyle w:val="BodyText"/>
      </w:pPr>
    </w:p>
    <w:p w:rsidR="00547FE5" w:rsidRDefault="00547FE5" w:rsidP="00547FE5">
      <w:pPr>
        <w:pStyle w:val="Heading2"/>
        <w:tabs>
          <w:tab w:val="clear" w:pos="4320"/>
        </w:tabs>
      </w:pPr>
      <w:bookmarkStart w:id="102" w:name="_Toc448971956"/>
      <w:bookmarkStart w:id="103" w:name="_Toc270514919"/>
      <w:r>
        <w:t>Closed Issues</w:t>
      </w:r>
      <w:bookmarkEnd w:id="102"/>
      <w:bookmarkEnd w:id="103"/>
    </w:p>
    <w:p w:rsidR="00547FE5" w:rsidRDefault="00547FE5" w:rsidP="00547FE5">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812"/>
      </w:tblGrid>
      <w:tr w:rsidR="00547FE5" w:rsidTr="00F930B9">
        <w:trPr>
          <w:tblHeader/>
        </w:trPr>
        <w:tc>
          <w:tcPr>
            <w:tcW w:w="900" w:type="dxa"/>
            <w:tcBorders>
              <w:top w:val="single" w:sz="12" w:space="0" w:color="000000"/>
              <w:bottom w:val="single" w:sz="6" w:space="0" w:color="000000"/>
              <w:right w:val="nil"/>
            </w:tcBorders>
            <w:shd w:val="clear" w:color="000000" w:fill="E6E6E6"/>
          </w:tcPr>
          <w:p w:rsidR="00547FE5" w:rsidRDefault="00547FE5" w:rsidP="00F930B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47FE5" w:rsidRDefault="00547FE5" w:rsidP="00F930B9">
            <w:pPr>
              <w:pStyle w:val="TableHeading"/>
            </w:pPr>
            <w:r>
              <w:t>Target Date</w:t>
            </w:r>
          </w:p>
        </w:tc>
        <w:tc>
          <w:tcPr>
            <w:tcW w:w="812" w:type="dxa"/>
            <w:tcBorders>
              <w:top w:val="single" w:sz="12" w:space="0" w:color="000000"/>
              <w:left w:val="nil"/>
              <w:bottom w:val="single" w:sz="6" w:space="0" w:color="000000"/>
            </w:tcBorders>
            <w:shd w:val="clear" w:color="000000" w:fill="E6E6E6"/>
          </w:tcPr>
          <w:p w:rsidR="00547FE5" w:rsidRDefault="00547FE5" w:rsidP="00F930B9">
            <w:pPr>
              <w:pStyle w:val="TableHeading"/>
            </w:pPr>
            <w:r>
              <w:t>Impact Date</w:t>
            </w:r>
          </w:p>
        </w:tc>
      </w:tr>
      <w:tr w:rsidR="00547FE5" w:rsidTr="00F930B9">
        <w:tc>
          <w:tcPr>
            <w:tcW w:w="900" w:type="dxa"/>
            <w:tcBorders>
              <w:top w:val="single" w:sz="6" w:space="0" w:color="000000"/>
            </w:tcBorders>
            <w:shd w:val="clear" w:color="000000" w:fill="FFFFFF"/>
          </w:tcPr>
          <w:p w:rsidR="00547FE5" w:rsidRDefault="00547FE5" w:rsidP="00F930B9">
            <w:pPr>
              <w:pStyle w:val="TableText"/>
              <w:rPr>
                <w:color w:val="000000"/>
              </w:rPr>
            </w:pPr>
          </w:p>
        </w:tc>
        <w:tc>
          <w:tcPr>
            <w:tcW w:w="2183" w:type="dxa"/>
            <w:tcBorders>
              <w:top w:val="single" w:sz="6" w:space="0" w:color="000000"/>
            </w:tcBorders>
            <w:shd w:val="clear" w:color="000000" w:fill="FFFFFF"/>
          </w:tcPr>
          <w:p w:rsidR="00547FE5" w:rsidRDefault="00547FE5" w:rsidP="00F930B9">
            <w:pPr>
              <w:pStyle w:val="TableText"/>
              <w:rPr>
                <w:color w:val="000000"/>
              </w:rPr>
            </w:pPr>
          </w:p>
        </w:tc>
        <w:tc>
          <w:tcPr>
            <w:tcW w:w="3217" w:type="dxa"/>
            <w:tcBorders>
              <w:top w:val="single" w:sz="6" w:space="0" w:color="000000"/>
            </w:tcBorders>
            <w:shd w:val="clear" w:color="000000" w:fill="FFFFFF"/>
          </w:tcPr>
          <w:p w:rsidR="00547FE5" w:rsidRDefault="00547FE5" w:rsidP="00F930B9">
            <w:pPr>
              <w:pStyle w:val="TableText"/>
              <w:rPr>
                <w:color w:val="000000"/>
              </w:rPr>
            </w:pPr>
          </w:p>
        </w:tc>
        <w:tc>
          <w:tcPr>
            <w:tcW w:w="1673" w:type="dxa"/>
            <w:tcBorders>
              <w:top w:val="single" w:sz="6" w:space="0" w:color="000000"/>
            </w:tcBorders>
            <w:shd w:val="clear" w:color="000000" w:fill="FFFFFF"/>
          </w:tcPr>
          <w:p w:rsidR="00547FE5" w:rsidRDefault="00547FE5" w:rsidP="00F930B9">
            <w:pPr>
              <w:pStyle w:val="TableText"/>
              <w:rPr>
                <w:color w:val="000000"/>
              </w:rPr>
            </w:pPr>
          </w:p>
        </w:tc>
        <w:tc>
          <w:tcPr>
            <w:tcW w:w="1295" w:type="dxa"/>
            <w:tcBorders>
              <w:top w:val="single" w:sz="6" w:space="0" w:color="000000"/>
            </w:tcBorders>
            <w:shd w:val="clear" w:color="000000" w:fill="FFFFFF"/>
          </w:tcPr>
          <w:p w:rsidR="00547FE5" w:rsidRDefault="00547FE5" w:rsidP="00F930B9">
            <w:pPr>
              <w:pStyle w:val="TableText"/>
              <w:rPr>
                <w:color w:val="000000"/>
              </w:rPr>
            </w:pPr>
          </w:p>
        </w:tc>
        <w:tc>
          <w:tcPr>
            <w:tcW w:w="812" w:type="dxa"/>
            <w:tcBorders>
              <w:top w:val="single" w:sz="6" w:space="0" w:color="000000"/>
            </w:tcBorders>
            <w:shd w:val="clear" w:color="000000" w:fill="FFFFFF"/>
          </w:tcPr>
          <w:p w:rsidR="00547FE5" w:rsidRDefault="00547FE5" w:rsidP="00F930B9">
            <w:pPr>
              <w:pStyle w:val="TableText"/>
              <w:rPr>
                <w:color w:val="000000"/>
              </w:rPr>
            </w:pPr>
          </w:p>
        </w:tc>
      </w:tr>
      <w:tr w:rsidR="00547FE5" w:rsidTr="00F930B9">
        <w:tc>
          <w:tcPr>
            <w:tcW w:w="900" w:type="dxa"/>
            <w:shd w:val="clear" w:color="000000" w:fill="FFFFFF"/>
          </w:tcPr>
          <w:p w:rsidR="00547FE5" w:rsidRDefault="00547FE5" w:rsidP="00F930B9">
            <w:pPr>
              <w:pStyle w:val="TableText"/>
              <w:rPr>
                <w:color w:val="000000"/>
              </w:rPr>
            </w:pPr>
          </w:p>
        </w:tc>
        <w:tc>
          <w:tcPr>
            <w:tcW w:w="2183" w:type="dxa"/>
            <w:shd w:val="clear" w:color="000000" w:fill="FFFFFF"/>
          </w:tcPr>
          <w:p w:rsidR="00547FE5" w:rsidRDefault="00547FE5" w:rsidP="00F930B9">
            <w:pPr>
              <w:pStyle w:val="TableText"/>
              <w:rPr>
                <w:color w:val="000000"/>
              </w:rPr>
            </w:pPr>
          </w:p>
        </w:tc>
        <w:tc>
          <w:tcPr>
            <w:tcW w:w="3217" w:type="dxa"/>
            <w:shd w:val="clear" w:color="000000" w:fill="FFFFFF"/>
          </w:tcPr>
          <w:p w:rsidR="00547FE5" w:rsidRDefault="00547FE5" w:rsidP="00F930B9">
            <w:pPr>
              <w:pStyle w:val="TableText"/>
              <w:rPr>
                <w:color w:val="000000"/>
              </w:rPr>
            </w:pPr>
          </w:p>
        </w:tc>
        <w:tc>
          <w:tcPr>
            <w:tcW w:w="1673" w:type="dxa"/>
            <w:shd w:val="clear" w:color="000000" w:fill="FFFFFF"/>
          </w:tcPr>
          <w:p w:rsidR="00547FE5" w:rsidRDefault="00547FE5" w:rsidP="00F930B9">
            <w:pPr>
              <w:pStyle w:val="TableText"/>
              <w:rPr>
                <w:color w:val="000000"/>
              </w:rPr>
            </w:pPr>
          </w:p>
        </w:tc>
        <w:tc>
          <w:tcPr>
            <w:tcW w:w="1295" w:type="dxa"/>
            <w:shd w:val="clear" w:color="000000" w:fill="FFFFFF"/>
          </w:tcPr>
          <w:p w:rsidR="00547FE5" w:rsidRDefault="00547FE5" w:rsidP="00F930B9">
            <w:pPr>
              <w:pStyle w:val="TableText"/>
              <w:rPr>
                <w:color w:val="000000"/>
              </w:rPr>
            </w:pPr>
          </w:p>
        </w:tc>
        <w:tc>
          <w:tcPr>
            <w:tcW w:w="812" w:type="dxa"/>
            <w:shd w:val="clear" w:color="000000" w:fill="FFFFFF"/>
          </w:tcPr>
          <w:p w:rsidR="00547FE5" w:rsidRDefault="00547FE5" w:rsidP="00F930B9">
            <w:pPr>
              <w:pStyle w:val="TableText"/>
              <w:rPr>
                <w:color w:val="000000"/>
              </w:rPr>
            </w:pPr>
          </w:p>
        </w:tc>
      </w:tr>
      <w:tr w:rsidR="00547FE5" w:rsidTr="00F930B9">
        <w:tc>
          <w:tcPr>
            <w:tcW w:w="900" w:type="dxa"/>
            <w:shd w:val="clear" w:color="000000" w:fill="FFFFFF"/>
          </w:tcPr>
          <w:p w:rsidR="00547FE5" w:rsidRDefault="00547FE5" w:rsidP="00F930B9">
            <w:pPr>
              <w:pStyle w:val="TableText"/>
              <w:rPr>
                <w:color w:val="000000"/>
              </w:rPr>
            </w:pPr>
          </w:p>
        </w:tc>
        <w:tc>
          <w:tcPr>
            <w:tcW w:w="2183" w:type="dxa"/>
            <w:shd w:val="clear" w:color="000000" w:fill="FFFFFF"/>
          </w:tcPr>
          <w:p w:rsidR="00547FE5" w:rsidRDefault="00547FE5" w:rsidP="00F930B9">
            <w:pPr>
              <w:pStyle w:val="TableText"/>
              <w:rPr>
                <w:color w:val="000000"/>
              </w:rPr>
            </w:pPr>
          </w:p>
        </w:tc>
        <w:tc>
          <w:tcPr>
            <w:tcW w:w="3217" w:type="dxa"/>
            <w:shd w:val="clear" w:color="000000" w:fill="FFFFFF"/>
          </w:tcPr>
          <w:p w:rsidR="00547FE5" w:rsidRDefault="00547FE5" w:rsidP="00F930B9">
            <w:pPr>
              <w:pStyle w:val="TableText"/>
              <w:rPr>
                <w:color w:val="000000"/>
              </w:rPr>
            </w:pPr>
          </w:p>
        </w:tc>
        <w:tc>
          <w:tcPr>
            <w:tcW w:w="1673" w:type="dxa"/>
            <w:shd w:val="clear" w:color="000000" w:fill="FFFFFF"/>
          </w:tcPr>
          <w:p w:rsidR="00547FE5" w:rsidRDefault="00547FE5" w:rsidP="00F930B9">
            <w:pPr>
              <w:pStyle w:val="TableText"/>
              <w:rPr>
                <w:color w:val="000000"/>
              </w:rPr>
            </w:pPr>
          </w:p>
        </w:tc>
        <w:tc>
          <w:tcPr>
            <w:tcW w:w="1295" w:type="dxa"/>
            <w:shd w:val="clear" w:color="000000" w:fill="FFFFFF"/>
          </w:tcPr>
          <w:p w:rsidR="00547FE5" w:rsidRDefault="00547FE5" w:rsidP="00F930B9">
            <w:pPr>
              <w:pStyle w:val="TableText"/>
              <w:rPr>
                <w:color w:val="000000"/>
              </w:rPr>
            </w:pPr>
          </w:p>
        </w:tc>
        <w:tc>
          <w:tcPr>
            <w:tcW w:w="812" w:type="dxa"/>
            <w:shd w:val="clear" w:color="000000" w:fill="FFFFFF"/>
          </w:tcPr>
          <w:p w:rsidR="00547FE5" w:rsidRDefault="00547FE5" w:rsidP="00F930B9">
            <w:pPr>
              <w:pStyle w:val="TableText"/>
              <w:rPr>
                <w:color w:val="000000"/>
              </w:rPr>
            </w:pPr>
          </w:p>
        </w:tc>
      </w:tr>
      <w:tr w:rsidR="00547FE5" w:rsidTr="00F930B9">
        <w:tc>
          <w:tcPr>
            <w:tcW w:w="900" w:type="dxa"/>
            <w:shd w:val="clear" w:color="000000" w:fill="FFFFFF"/>
          </w:tcPr>
          <w:p w:rsidR="00547FE5" w:rsidRDefault="00547FE5" w:rsidP="00F930B9">
            <w:pPr>
              <w:pStyle w:val="TableText"/>
              <w:rPr>
                <w:color w:val="000000"/>
              </w:rPr>
            </w:pPr>
          </w:p>
        </w:tc>
        <w:tc>
          <w:tcPr>
            <w:tcW w:w="2183" w:type="dxa"/>
            <w:shd w:val="clear" w:color="000000" w:fill="FFFFFF"/>
          </w:tcPr>
          <w:p w:rsidR="00547FE5" w:rsidRDefault="00547FE5" w:rsidP="00F930B9">
            <w:pPr>
              <w:pStyle w:val="TableText"/>
              <w:rPr>
                <w:color w:val="000000"/>
              </w:rPr>
            </w:pPr>
          </w:p>
        </w:tc>
        <w:tc>
          <w:tcPr>
            <w:tcW w:w="3217" w:type="dxa"/>
            <w:shd w:val="clear" w:color="000000" w:fill="FFFFFF"/>
          </w:tcPr>
          <w:p w:rsidR="00547FE5" w:rsidRDefault="00547FE5" w:rsidP="00F930B9">
            <w:pPr>
              <w:pStyle w:val="TableText"/>
              <w:rPr>
                <w:color w:val="000000"/>
              </w:rPr>
            </w:pPr>
          </w:p>
        </w:tc>
        <w:tc>
          <w:tcPr>
            <w:tcW w:w="1673" w:type="dxa"/>
            <w:shd w:val="clear" w:color="000000" w:fill="FFFFFF"/>
          </w:tcPr>
          <w:p w:rsidR="00547FE5" w:rsidRDefault="00547FE5" w:rsidP="00F930B9">
            <w:pPr>
              <w:pStyle w:val="TableText"/>
              <w:rPr>
                <w:color w:val="000000"/>
              </w:rPr>
            </w:pPr>
          </w:p>
        </w:tc>
        <w:tc>
          <w:tcPr>
            <w:tcW w:w="1295" w:type="dxa"/>
            <w:shd w:val="clear" w:color="000000" w:fill="FFFFFF"/>
          </w:tcPr>
          <w:p w:rsidR="00547FE5" w:rsidRDefault="00547FE5" w:rsidP="00F930B9">
            <w:pPr>
              <w:pStyle w:val="TableText"/>
              <w:rPr>
                <w:color w:val="000000"/>
              </w:rPr>
            </w:pPr>
          </w:p>
        </w:tc>
        <w:tc>
          <w:tcPr>
            <w:tcW w:w="812" w:type="dxa"/>
            <w:shd w:val="clear" w:color="000000" w:fill="FFFFFF"/>
          </w:tcPr>
          <w:p w:rsidR="00547FE5" w:rsidRDefault="00547FE5" w:rsidP="00F930B9">
            <w:pPr>
              <w:pStyle w:val="TableText"/>
              <w:rPr>
                <w:color w:val="000000"/>
              </w:rPr>
            </w:pPr>
          </w:p>
        </w:tc>
      </w:tr>
    </w:tbl>
    <w:p w:rsidR="00547FE5" w:rsidRDefault="00547FE5" w:rsidP="00547FE5">
      <w:pPr>
        <w:pStyle w:val="BodyText"/>
      </w:pPr>
    </w:p>
    <w:sectPr w:rsidR="00547FE5" w:rsidSect="00B22C95">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6C25" w:rsidRDefault="00A36C25">
      <w:r>
        <w:separator/>
      </w:r>
    </w:p>
  </w:endnote>
  <w:endnote w:type="continuationSeparator" w:id="0">
    <w:p w:rsidR="00A36C25" w:rsidRDefault="00A36C2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ZapfDingbats">
    <w:panose1 w:val="00000000000000000000"/>
    <w:charset w:val="02"/>
    <w:family w:val="decorative"/>
    <w:notTrueType/>
    <w:pitch w:val="variable"/>
    <w:sig w:usb0="00000000" w:usb1="10000000" w:usb2="00000000" w:usb3="00000000" w:csb0="80000000" w:csb1="00000000"/>
  </w:font>
  <w:font w:name="Helvetica-Bold">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FE5" w:rsidRDefault="00853D11">
    <w:pPr>
      <w:pStyle w:val="Footer"/>
      <w:framePr w:hSpace="187" w:wrap="auto" w:vAnchor="text" w:hAnchor="margin" w:xAlign="right" w:y="1"/>
      <w:tabs>
        <w:tab w:val="right" w:pos="9900"/>
        <w:tab w:val="right" w:pos="10440"/>
      </w:tabs>
    </w:pPr>
    <w:fldSimple w:instr=" STYLEREF HD1 \* MERGEFORMAT ">
      <w:r w:rsidR="00F20AD1">
        <w:rPr>
          <w:noProof/>
        </w:rPr>
        <w:t>Document Control</w:t>
      </w:r>
    </w:fldSimple>
    <w:r w:rsidR="00547FE5">
      <w:t xml:space="preserve">     </w:t>
    </w:r>
    <w:r>
      <w:fldChar w:fldCharType="begin"/>
    </w:r>
    <w:r w:rsidR="00547FE5">
      <w:instrText xml:space="preserve"> If </w:instrText>
    </w:r>
    <w:fldSimple w:instr=" Section ">
      <w:r w:rsidR="00F20AD1">
        <w:instrText>1</w:instrText>
      </w:r>
    </w:fldSimple>
    <w:r w:rsidR="00547FE5">
      <w:instrText xml:space="preserve"> &gt; 1 “</w:instrText>
    </w:r>
    <w:fldSimple w:instr="PAGE ">
      <w:r w:rsidR="00F20AD1">
        <w:rPr>
          <w:noProof/>
        </w:rPr>
        <w:instrText>20</w:instrText>
      </w:r>
    </w:fldSimple>
    <w:r w:rsidR="00547FE5">
      <w:instrText xml:space="preserve"> of </w:instrText>
    </w:r>
    <w:r>
      <w:fldChar w:fldCharType="begin"/>
    </w:r>
    <w:r w:rsidR="00547FE5">
      <w:instrText xml:space="preserve"> =  </w:instrText>
    </w:r>
    <w:fldSimple w:instr=" NUMPAGES ">
      <w:r w:rsidR="00F20AD1">
        <w:rPr>
          <w:noProof/>
        </w:rPr>
        <w:instrText>35</w:instrText>
      </w:r>
    </w:fldSimple>
    <w:r w:rsidR="00547FE5">
      <w:instrText xml:space="preserve"> - Sec1  </w:instrText>
    </w:r>
    <w:r>
      <w:fldChar w:fldCharType="separate"/>
    </w:r>
    <w:r w:rsidR="00F20AD1">
      <w:rPr>
        <w:noProof/>
      </w:rPr>
      <w:instrText>31</w:instrText>
    </w:r>
    <w:r>
      <w:fldChar w:fldCharType="end"/>
    </w:r>
    <w:r w:rsidR="00547FE5">
      <w:instrText>” “</w:instrText>
    </w:r>
    <w:fldSimple w:instr=" PAGE ">
      <w:r w:rsidR="00F20AD1">
        <w:rPr>
          <w:noProof/>
        </w:rPr>
        <w:instrText>ii</w:instrText>
      </w:r>
    </w:fldSimple>
    <w:r w:rsidR="00547FE5">
      <w:instrText xml:space="preserve">” </w:instrText>
    </w:r>
    <w:r>
      <w:fldChar w:fldCharType="separate"/>
    </w:r>
    <w:r w:rsidR="00F20AD1">
      <w:rPr>
        <w:noProof/>
      </w:rPr>
      <w:t>ii</w:t>
    </w:r>
    <w:r>
      <w:fldChar w:fldCharType="end"/>
    </w:r>
  </w:p>
  <w:p w:rsidR="00547FE5" w:rsidRDefault="00853D11">
    <w:pPr>
      <w:pStyle w:val="Footer"/>
      <w:tabs>
        <w:tab w:val="right" w:pos="9900"/>
        <w:tab w:val="right" w:pos="10440"/>
      </w:tabs>
    </w:pPr>
    <w:fldSimple w:instr=" REF Subject \* MERGEFORMAT ">
      <w:r w:rsidR="00547FE5">
        <w:rPr>
          <w:rStyle w:val="HighlightedVariable"/>
        </w:rPr>
        <w:t>&lt;Subject&gt;</w:t>
      </w:r>
    </w:fldSimple>
  </w:p>
  <w:p w:rsidR="00547FE5" w:rsidRDefault="00547FE5">
    <w:pPr>
      <w:pStyle w:val="Footer"/>
      <w:tabs>
        <w:tab w:val="center" w:pos="5400"/>
        <w:tab w:val="right" w:pos="9720"/>
        <w:tab w:val="right" w:pos="10440"/>
      </w:tabs>
    </w:pPr>
    <w:r>
      <w:t xml:space="preserve">File Ref:  </w:t>
    </w:r>
    <w:fldSimple w:instr=" FILENAME \* FirstCap ">
      <w:r w:rsidR="00A22258">
        <w:rPr>
          <w:noProof/>
        </w:rPr>
        <w:t>TR-030_WORKING_LEARNING_ENVIRONMENT.DOCX</w:t>
      </w:r>
    </w:fldSimple>
    <w:r>
      <w:t xml:space="preserve">     (v. </w:t>
    </w:r>
    <w:fldSimple w:instr=" REF DocVersion \* MERGEFORMAT ">
      <w:r w:rsidR="00A22258">
        <w:t>DRAFT 1A</w:t>
      </w:r>
    </w:fldSimple>
    <w:r>
      <w:t>)</w:t>
    </w:r>
  </w:p>
  <w:p w:rsidR="00A22258" w:rsidRDefault="00A2225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FE5" w:rsidRDefault="00547FE5">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53D1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6C25" w:rsidRDefault="00A36C25">
      <w:r>
        <w:separator/>
      </w:r>
    </w:p>
  </w:footnote>
  <w:footnote w:type="continuationSeparator" w:id="0">
    <w:p w:rsidR="00A36C25" w:rsidRDefault="00A36C2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FE5" w:rsidRDefault="00547FE5">
    <w:pPr>
      <w:pStyle w:val="Header"/>
      <w:framePr w:hSpace="187" w:wrap="auto"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547FE5" w:rsidRDefault="00853D11">
    <w:pPr>
      <w:pStyle w:val="Header"/>
    </w:pPr>
    <w:fldSimple w:instr=" REF DocTitle \* MERGEFORMAT ">
      <w:r w:rsidR="00547FE5">
        <w:t>TR.030 Working Learning Environment</w:t>
      </w:r>
    </w:fldSimple>
  </w:p>
  <w:p w:rsidR="00547FE5" w:rsidRDefault="00853D11">
    <w:pPr>
      <w:pStyle w:val="Header"/>
      <w:framePr w:hSpace="187" w:wrap="auto" w:vAnchor="text" w:hAnchor="margin" w:xAlign="right" w:y="1"/>
    </w:pPr>
    <w:fldSimple w:instr=" REF LastDate \* MERGEFORMAT ">
      <w:r w:rsidR="00547FE5">
        <w:t>XXX 0, 0000</w:t>
      </w:r>
    </w:fldSimple>
  </w:p>
  <w:p w:rsidR="00547FE5" w:rsidRDefault="00547FE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93D35"/>
    <w:multiLevelType w:val="singleLevel"/>
    <w:tmpl w:val="3058EBBE"/>
    <w:lvl w:ilvl="0">
      <w:start w:val="1"/>
      <w:numFmt w:val="none"/>
      <w:lvlText w:val="Note:"/>
      <w:legacy w:legacy="1" w:legacySpace="0" w:legacyIndent="720"/>
      <w:lvlJc w:val="left"/>
      <w:pPr>
        <w:ind w:left="720" w:hanging="720"/>
      </w:pPr>
      <w:rPr>
        <w:b/>
        <w:i w:val="0"/>
      </w:rPr>
    </w:lvl>
  </w:abstractNum>
  <w:abstractNum w:abstractNumId="1">
    <w:nsid w:val="065A6958"/>
    <w:multiLevelType w:val="singleLevel"/>
    <w:tmpl w:val="3058EBBE"/>
    <w:lvl w:ilvl="0">
      <w:start w:val="1"/>
      <w:numFmt w:val="none"/>
      <w:lvlText w:val="Note:"/>
      <w:legacy w:legacy="1" w:legacySpace="0" w:legacyIndent="720"/>
      <w:lvlJc w:val="left"/>
      <w:pPr>
        <w:ind w:left="720" w:hanging="720"/>
      </w:pPr>
      <w:rPr>
        <w:b/>
        <w:i w:val="0"/>
      </w:rPr>
    </w:lvl>
  </w:abstractNum>
  <w:abstractNum w:abstractNumId="2">
    <w:nsid w:val="0DC5613A"/>
    <w:multiLevelType w:val="singleLevel"/>
    <w:tmpl w:val="3058EBBE"/>
    <w:lvl w:ilvl="0">
      <w:start w:val="1"/>
      <w:numFmt w:val="none"/>
      <w:lvlText w:val="Note:"/>
      <w:legacy w:legacy="1" w:legacySpace="0" w:legacyIndent="720"/>
      <w:lvlJc w:val="left"/>
      <w:pPr>
        <w:ind w:left="720" w:hanging="720"/>
      </w:pPr>
      <w:rPr>
        <w:b/>
        <w:i w:val="0"/>
      </w:rPr>
    </w:lvl>
  </w:abstractNum>
  <w:abstractNum w:abstractNumId="3">
    <w:nsid w:val="10C46D73"/>
    <w:multiLevelType w:val="singleLevel"/>
    <w:tmpl w:val="3058EBBE"/>
    <w:lvl w:ilvl="0">
      <w:start w:val="1"/>
      <w:numFmt w:val="none"/>
      <w:lvlText w:val="Note:"/>
      <w:legacy w:legacy="1" w:legacySpace="0" w:legacyIndent="720"/>
      <w:lvlJc w:val="left"/>
      <w:pPr>
        <w:ind w:left="720" w:hanging="720"/>
      </w:pPr>
      <w:rPr>
        <w:b/>
        <w:i w:val="0"/>
      </w:rPr>
    </w:lvl>
  </w:abstractNum>
  <w:abstractNum w:abstractNumId="4">
    <w:nsid w:val="10C75DF4"/>
    <w:multiLevelType w:val="singleLevel"/>
    <w:tmpl w:val="3058EBBE"/>
    <w:lvl w:ilvl="0">
      <w:start w:val="1"/>
      <w:numFmt w:val="none"/>
      <w:lvlText w:val="Note:"/>
      <w:legacy w:legacy="1" w:legacySpace="0" w:legacyIndent="720"/>
      <w:lvlJc w:val="left"/>
      <w:pPr>
        <w:ind w:left="720" w:hanging="720"/>
      </w:pPr>
      <w:rPr>
        <w:b/>
        <w:i w:val="0"/>
      </w:rPr>
    </w:lvl>
  </w:abstractNum>
  <w:abstractNum w:abstractNumId="5">
    <w:nsid w:val="10D50135"/>
    <w:multiLevelType w:val="singleLevel"/>
    <w:tmpl w:val="3058EBBE"/>
    <w:lvl w:ilvl="0">
      <w:start w:val="1"/>
      <w:numFmt w:val="none"/>
      <w:lvlText w:val="Note:"/>
      <w:legacy w:legacy="1" w:legacySpace="0" w:legacyIndent="720"/>
      <w:lvlJc w:val="left"/>
      <w:pPr>
        <w:ind w:left="720" w:hanging="720"/>
      </w:pPr>
      <w:rPr>
        <w:b/>
        <w:i w:val="0"/>
      </w:rPr>
    </w:lvl>
  </w:abstractNum>
  <w:abstractNum w:abstractNumId="6">
    <w:nsid w:val="17A12E30"/>
    <w:multiLevelType w:val="singleLevel"/>
    <w:tmpl w:val="3058EBBE"/>
    <w:lvl w:ilvl="0">
      <w:start w:val="1"/>
      <w:numFmt w:val="none"/>
      <w:lvlText w:val="Note:"/>
      <w:legacy w:legacy="1" w:legacySpace="0" w:legacyIndent="720"/>
      <w:lvlJc w:val="left"/>
      <w:pPr>
        <w:ind w:left="720" w:hanging="720"/>
      </w:pPr>
      <w:rPr>
        <w:b/>
        <w:i w:val="0"/>
      </w:rPr>
    </w:lvl>
  </w:abstractNum>
  <w:abstractNum w:abstractNumId="7">
    <w:nsid w:val="1EC346FE"/>
    <w:multiLevelType w:val="singleLevel"/>
    <w:tmpl w:val="3058EBBE"/>
    <w:lvl w:ilvl="0">
      <w:start w:val="1"/>
      <w:numFmt w:val="none"/>
      <w:lvlText w:val="Note:"/>
      <w:legacy w:legacy="1" w:legacySpace="0" w:legacyIndent="720"/>
      <w:lvlJc w:val="left"/>
      <w:pPr>
        <w:ind w:left="720" w:hanging="720"/>
      </w:pPr>
      <w:rPr>
        <w:b/>
        <w:i w:val="0"/>
      </w:rPr>
    </w:lvl>
  </w:abstractNum>
  <w:abstractNum w:abstractNumId="8">
    <w:nsid w:val="24975B6C"/>
    <w:multiLevelType w:val="singleLevel"/>
    <w:tmpl w:val="3058EBBE"/>
    <w:lvl w:ilvl="0">
      <w:start w:val="1"/>
      <w:numFmt w:val="none"/>
      <w:lvlText w:val="Note:"/>
      <w:legacy w:legacy="1" w:legacySpace="0" w:legacyIndent="720"/>
      <w:lvlJc w:val="left"/>
      <w:pPr>
        <w:ind w:left="720" w:hanging="720"/>
      </w:pPr>
      <w:rPr>
        <w:b/>
        <w:i w:val="0"/>
      </w:rPr>
    </w:lvl>
  </w:abstractNum>
  <w:abstractNum w:abstractNumId="9">
    <w:nsid w:val="24D071A1"/>
    <w:multiLevelType w:val="singleLevel"/>
    <w:tmpl w:val="3058EBBE"/>
    <w:lvl w:ilvl="0">
      <w:start w:val="1"/>
      <w:numFmt w:val="none"/>
      <w:lvlText w:val="Note:"/>
      <w:legacy w:legacy="1" w:legacySpace="0" w:legacyIndent="720"/>
      <w:lvlJc w:val="left"/>
      <w:pPr>
        <w:ind w:left="720" w:hanging="720"/>
      </w:pPr>
      <w:rPr>
        <w:b/>
        <w:i w:val="0"/>
      </w:rPr>
    </w:lvl>
  </w:abstractNum>
  <w:abstractNum w:abstractNumId="1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nsid w:val="2630485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2">
    <w:nsid w:val="2AE95934"/>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3">
    <w:nsid w:val="2B911D5C"/>
    <w:multiLevelType w:val="singleLevel"/>
    <w:tmpl w:val="3058EBBE"/>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4C070AC"/>
    <w:multiLevelType w:val="singleLevel"/>
    <w:tmpl w:val="B0948914"/>
    <w:lvl w:ilvl="0">
      <w:start w:val="1"/>
      <w:numFmt w:val="none"/>
      <w:pStyle w:val="NumberList"/>
      <w:lvlText w:val="Note:"/>
      <w:legacy w:legacy="1" w:legacySpace="0" w:legacyIndent="720"/>
      <w:lvlJc w:val="left"/>
      <w:pPr>
        <w:ind w:left="720" w:hanging="720"/>
      </w:pPr>
      <w:rPr>
        <w:b/>
        <w:i w:val="0"/>
      </w:rPr>
    </w:lvl>
  </w:abstractNum>
  <w:abstractNum w:abstractNumId="16">
    <w:nsid w:val="395D67FD"/>
    <w:multiLevelType w:val="singleLevel"/>
    <w:tmpl w:val="3058EBBE"/>
    <w:lvl w:ilvl="0">
      <w:start w:val="1"/>
      <w:numFmt w:val="none"/>
      <w:lvlText w:val="Note:"/>
      <w:legacy w:legacy="1" w:legacySpace="0" w:legacyIndent="720"/>
      <w:lvlJc w:val="left"/>
      <w:pPr>
        <w:ind w:left="720" w:hanging="720"/>
      </w:pPr>
      <w:rPr>
        <w:b/>
        <w:i w:val="0"/>
      </w:rPr>
    </w:lvl>
  </w:abstractNum>
  <w:abstractNum w:abstractNumId="17">
    <w:nsid w:val="3CAA0403"/>
    <w:multiLevelType w:val="singleLevel"/>
    <w:tmpl w:val="3058EBBE"/>
    <w:lvl w:ilvl="0">
      <w:start w:val="1"/>
      <w:numFmt w:val="none"/>
      <w:lvlText w:val="Note:"/>
      <w:legacy w:legacy="1" w:legacySpace="0" w:legacyIndent="720"/>
      <w:lvlJc w:val="left"/>
      <w:pPr>
        <w:ind w:left="720" w:hanging="720"/>
      </w:pPr>
      <w:rPr>
        <w:b/>
        <w:i w:val="0"/>
      </w:rPr>
    </w:lvl>
  </w:abstractNum>
  <w:abstractNum w:abstractNumId="18">
    <w:nsid w:val="44B33E02"/>
    <w:multiLevelType w:val="singleLevel"/>
    <w:tmpl w:val="3058EBBE"/>
    <w:lvl w:ilvl="0">
      <w:start w:val="1"/>
      <w:numFmt w:val="none"/>
      <w:lvlText w:val="Note:"/>
      <w:legacy w:legacy="1" w:legacySpace="0" w:legacyIndent="720"/>
      <w:lvlJc w:val="left"/>
      <w:pPr>
        <w:ind w:left="720" w:hanging="720"/>
      </w:pPr>
      <w:rPr>
        <w:b/>
        <w:i w:val="0"/>
      </w:rPr>
    </w:lvl>
  </w:abstractNum>
  <w:abstractNum w:abstractNumId="19">
    <w:nsid w:val="47682D64"/>
    <w:multiLevelType w:val="singleLevel"/>
    <w:tmpl w:val="3058EBBE"/>
    <w:lvl w:ilvl="0">
      <w:start w:val="1"/>
      <w:numFmt w:val="none"/>
      <w:lvlText w:val="Note:"/>
      <w:legacy w:legacy="1" w:legacySpace="0" w:legacyIndent="720"/>
      <w:lvlJc w:val="left"/>
      <w:pPr>
        <w:ind w:left="720" w:hanging="720"/>
      </w:pPr>
      <w:rPr>
        <w:b/>
        <w:i w:val="0"/>
      </w:rPr>
    </w:lvl>
  </w:abstractNum>
  <w:abstractNum w:abstractNumId="20">
    <w:nsid w:val="50517606"/>
    <w:multiLevelType w:val="singleLevel"/>
    <w:tmpl w:val="AFD28DB6"/>
    <w:lvl w:ilvl="0">
      <w:start w:val="1"/>
      <w:numFmt w:val="none"/>
      <w:pStyle w:val="Note"/>
      <w:lvlText w:val="Note:"/>
      <w:legacy w:legacy="1" w:legacySpace="0" w:legacyIndent="720"/>
      <w:lvlJc w:val="left"/>
      <w:pPr>
        <w:ind w:left="720" w:hanging="720"/>
      </w:pPr>
      <w:rPr>
        <w:b/>
        <w:i w:val="0"/>
      </w:rPr>
    </w:lvl>
  </w:abstractNum>
  <w:abstractNum w:abstractNumId="21">
    <w:nsid w:val="509E10C3"/>
    <w:multiLevelType w:val="singleLevel"/>
    <w:tmpl w:val="3058EBBE"/>
    <w:lvl w:ilvl="0">
      <w:start w:val="1"/>
      <w:numFmt w:val="none"/>
      <w:lvlText w:val="Note:"/>
      <w:legacy w:legacy="1" w:legacySpace="0" w:legacyIndent="720"/>
      <w:lvlJc w:val="left"/>
      <w:pPr>
        <w:ind w:left="720" w:hanging="720"/>
      </w:pPr>
      <w:rPr>
        <w:b/>
        <w:i w:val="0"/>
      </w:rPr>
    </w:lvl>
  </w:abstractNum>
  <w:abstractNum w:abstractNumId="22">
    <w:nsid w:val="51E20C35"/>
    <w:multiLevelType w:val="singleLevel"/>
    <w:tmpl w:val="3058EBBE"/>
    <w:lvl w:ilvl="0">
      <w:start w:val="1"/>
      <w:numFmt w:val="none"/>
      <w:lvlText w:val="Note:"/>
      <w:legacy w:legacy="1" w:legacySpace="0" w:legacyIndent="720"/>
      <w:lvlJc w:val="left"/>
      <w:pPr>
        <w:ind w:left="720" w:hanging="720"/>
      </w:pPr>
      <w:rPr>
        <w:b/>
        <w:i w:val="0"/>
      </w:rPr>
    </w:lvl>
  </w:abstractNum>
  <w:abstractNum w:abstractNumId="23">
    <w:nsid w:val="57D131F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5">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nsid w:val="6A5A4D09"/>
    <w:multiLevelType w:val="singleLevel"/>
    <w:tmpl w:val="3058EBBE"/>
    <w:lvl w:ilvl="0">
      <w:start w:val="1"/>
      <w:numFmt w:val="none"/>
      <w:lvlText w:val="Note:"/>
      <w:legacy w:legacy="1" w:legacySpace="0" w:legacyIndent="720"/>
      <w:lvlJc w:val="left"/>
      <w:pPr>
        <w:ind w:left="720" w:hanging="720"/>
      </w:pPr>
      <w:rPr>
        <w:b/>
        <w:i w:val="0"/>
      </w:rPr>
    </w:lvl>
  </w:abstractNum>
  <w:abstractNum w:abstractNumId="27">
    <w:nsid w:val="6B64223C"/>
    <w:multiLevelType w:val="singleLevel"/>
    <w:tmpl w:val="3058EBBE"/>
    <w:lvl w:ilvl="0">
      <w:start w:val="1"/>
      <w:numFmt w:val="none"/>
      <w:lvlText w:val="Note:"/>
      <w:legacy w:legacy="1" w:legacySpace="0" w:legacyIndent="720"/>
      <w:lvlJc w:val="left"/>
      <w:pPr>
        <w:ind w:left="720" w:hanging="720"/>
      </w:pPr>
      <w:rPr>
        <w:b/>
        <w:i w:val="0"/>
      </w:rPr>
    </w:lvl>
  </w:abstractNum>
  <w:abstractNum w:abstractNumId="28">
    <w:nsid w:val="75AA5B55"/>
    <w:multiLevelType w:val="singleLevel"/>
    <w:tmpl w:val="3058EBBE"/>
    <w:lvl w:ilvl="0">
      <w:start w:val="1"/>
      <w:numFmt w:val="none"/>
      <w:lvlText w:val="Note:"/>
      <w:legacy w:legacy="1" w:legacySpace="0" w:legacyIndent="720"/>
      <w:lvlJc w:val="left"/>
      <w:pPr>
        <w:ind w:left="720" w:hanging="720"/>
      </w:pPr>
      <w:rPr>
        <w:b/>
        <w:i w:val="0"/>
      </w:rPr>
    </w:lvl>
  </w:abstractNum>
  <w:abstractNum w:abstractNumId="29">
    <w:nsid w:val="775B4161"/>
    <w:multiLevelType w:val="singleLevel"/>
    <w:tmpl w:val="3058EBBE"/>
    <w:lvl w:ilvl="0">
      <w:start w:val="1"/>
      <w:numFmt w:val="none"/>
      <w:lvlText w:val="Note:"/>
      <w:legacy w:legacy="1" w:legacySpace="0" w:legacyIndent="720"/>
      <w:lvlJc w:val="left"/>
      <w:pPr>
        <w:ind w:left="720" w:hanging="720"/>
      </w:pPr>
      <w:rPr>
        <w:b/>
        <w:i w:val="0"/>
      </w:rPr>
    </w:lvl>
  </w:abstractNum>
  <w:abstractNum w:abstractNumId="30">
    <w:nsid w:val="7F966D4D"/>
    <w:multiLevelType w:val="singleLevel"/>
    <w:tmpl w:val="3058EBBE"/>
    <w:lvl w:ilvl="0">
      <w:start w:val="1"/>
      <w:numFmt w:val="none"/>
      <w:lvlText w:val="Note:"/>
      <w:legacy w:legacy="1" w:legacySpace="0" w:legacyIndent="720"/>
      <w:lvlJc w:val="left"/>
      <w:pPr>
        <w:ind w:left="720" w:hanging="720"/>
      </w:pPr>
      <w:rPr>
        <w:b/>
        <w:i w:val="0"/>
      </w:rPr>
    </w:lvl>
  </w:abstractNum>
  <w:num w:numId="1">
    <w:abstractNumId w:val="10"/>
  </w:num>
  <w:num w:numId="2">
    <w:abstractNumId w:val="24"/>
  </w:num>
  <w:num w:numId="3">
    <w:abstractNumId w:val="25"/>
  </w:num>
  <w:num w:numId="4">
    <w:abstractNumId w:val="14"/>
  </w:num>
  <w:num w:numId="5">
    <w:abstractNumId w:val="15"/>
  </w:num>
  <w:num w:numId="6">
    <w:abstractNumId w:val="4"/>
  </w:num>
  <w:num w:numId="7">
    <w:abstractNumId w:val="20"/>
  </w:num>
  <w:num w:numId="8">
    <w:abstractNumId w:val="29"/>
  </w:num>
  <w:num w:numId="9">
    <w:abstractNumId w:val="28"/>
  </w:num>
  <w:num w:numId="10">
    <w:abstractNumId w:val="30"/>
  </w:num>
  <w:num w:numId="11">
    <w:abstractNumId w:val="1"/>
  </w:num>
  <w:num w:numId="12">
    <w:abstractNumId w:val="7"/>
  </w:num>
  <w:num w:numId="13">
    <w:abstractNumId w:val="2"/>
  </w:num>
  <w:num w:numId="14">
    <w:abstractNumId w:val="26"/>
  </w:num>
  <w:num w:numId="15">
    <w:abstractNumId w:val="0"/>
  </w:num>
  <w:num w:numId="16">
    <w:abstractNumId w:val="19"/>
  </w:num>
  <w:num w:numId="17">
    <w:abstractNumId w:val="22"/>
  </w:num>
  <w:num w:numId="18">
    <w:abstractNumId w:val="13"/>
  </w:num>
  <w:num w:numId="19">
    <w:abstractNumId w:val="16"/>
  </w:num>
  <w:num w:numId="20">
    <w:abstractNumId w:val="27"/>
  </w:num>
  <w:num w:numId="21">
    <w:abstractNumId w:val="9"/>
  </w:num>
  <w:num w:numId="22">
    <w:abstractNumId w:val="6"/>
  </w:num>
  <w:num w:numId="23">
    <w:abstractNumId w:val="17"/>
  </w:num>
  <w:num w:numId="24">
    <w:abstractNumId w:val="8"/>
  </w:num>
  <w:num w:numId="25">
    <w:abstractNumId w:val="21"/>
  </w:num>
  <w:num w:numId="26">
    <w:abstractNumId w:val="3"/>
  </w:num>
  <w:num w:numId="27">
    <w:abstractNumId w:val="18"/>
  </w:num>
  <w:num w:numId="28">
    <w:abstractNumId w:val="5"/>
  </w:num>
  <w:num w:numId="29">
    <w:abstractNumId w:val="12"/>
  </w:num>
  <w:num w:numId="30">
    <w:abstractNumId w:val="23"/>
  </w:num>
  <w:num w:numId="31">
    <w:abstractNumId w:val="11"/>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82946"/>
  </w:hdrShapeDefaults>
  <w:footnotePr>
    <w:footnote w:id="-1"/>
    <w:footnote w:id="0"/>
  </w:footnotePr>
  <w:endnotePr>
    <w:endnote w:id="-1"/>
    <w:endnote w:id="0"/>
  </w:endnotePr>
  <w:compat/>
  <w:rsids>
    <w:rsidRoot w:val="008B7402"/>
    <w:rsid w:val="0000156D"/>
    <w:rsid w:val="00014E4C"/>
    <w:rsid w:val="000274F6"/>
    <w:rsid w:val="000527B0"/>
    <w:rsid w:val="00086487"/>
    <w:rsid w:val="000937CB"/>
    <w:rsid w:val="000A0CA2"/>
    <w:rsid w:val="000B6334"/>
    <w:rsid w:val="000C4584"/>
    <w:rsid w:val="000F6E70"/>
    <w:rsid w:val="00122E20"/>
    <w:rsid w:val="00126CC1"/>
    <w:rsid w:val="00151B42"/>
    <w:rsid w:val="001A5273"/>
    <w:rsid w:val="001D2C4B"/>
    <w:rsid w:val="00201959"/>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505445"/>
    <w:rsid w:val="005233BB"/>
    <w:rsid w:val="00526F88"/>
    <w:rsid w:val="00547FE5"/>
    <w:rsid w:val="00562F97"/>
    <w:rsid w:val="005A15A1"/>
    <w:rsid w:val="005B3650"/>
    <w:rsid w:val="005C6B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A00E4"/>
    <w:rsid w:val="007D3959"/>
    <w:rsid w:val="007E48F7"/>
    <w:rsid w:val="0081693D"/>
    <w:rsid w:val="00847182"/>
    <w:rsid w:val="00853D11"/>
    <w:rsid w:val="008B7402"/>
    <w:rsid w:val="008C7005"/>
    <w:rsid w:val="008D6A18"/>
    <w:rsid w:val="00917862"/>
    <w:rsid w:val="0092323F"/>
    <w:rsid w:val="009313C8"/>
    <w:rsid w:val="00931531"/>
    <w:rsid w:val="00964561"/>
    <w:rsid w:val="0097035D"/>
    <w:rsid w:val="009705DE"/>
    <w:rsid w:val="00985E0B"/>
    <w:rsid w:val="009C22D7"/>
    <w:rsid w:val="009C2AE3"/>
    <w:rsid w:val="009D6CCE"/>
    <w:rsid w:val="00A22258"/>
    <w:rsid w:val="00A36816"/>
    <w:rsid w:val="00A36C25"/>
    <w:rsid w:val="00A423BC"/>
    <w:rsid w:val="00A67866"/>
    <w:rsid w:val="00A83A5C"/>
    <w:rsid w:val="00AB1A42"/>
    <w:rsid w:val="00AB27D9"/>
    <w:rsid w:val="00AC4657"/>
    <w:rsid w:val="00AD0A79"/>
    <w:rsid w:val="00B10EEC"/>
    <w:rsid w:val="00B1332F"/>
    <w:rsid w:val="00B154DA"/>
    <w:rsid w:val="00B21C10"/>
    <w:rsid w:val="00B22C95"/>
    <w:rsid w:val="00B35A10"/>
    <w:rsid w:val="00B756D7"/>
    <w:rsid w:val="00BA74B8"/>
    <w:rsid w:val="00BF6F67"/>
    <w:rsid w:val="00C02327"/>
    <w:rsid w:val="00C1067D"/>
    <w:rsid w:val="00C27F1B"/>
    <w:rsid w:val="00C57B27"/>
    <w:rsid w:val="00C6040A"/>
    <w:rsid w:val="00C61732"/>
    <w:rsid w:val="00C80844"/>
    <w:rsid w:val="00CB2759"/>
    <w:rsid w:val="00CF2E8C"/>
    <w:rsid w:val="00CF44C6"/>
    <w:rsid w:val="00D13DF7"/>
    <w:rsid w:val="00D4094F"/>
    <w:rsid w:val="00D63CFA"/>
    <w:rsid w:val="00DB4C36"/>
    <w:rsid w:val="00DC2A45"/>
    <w:rsid w:val="00DC6D0D"/>
    <w:rsid w:val="00DD4D8A"/>
    <w:rsid w:val="00DD64BA"/>
    <w:rsid w:val="00DE08BB"/>
    <w:rsid w:val="00DE248E"/>
    <w:rsid w:val="00DF3DA6"/>
    <w:rsid w:val="00E10856"/>
    <w:rsid w:val="00E6452A"/>
    <w:rsid w:val="00E7593F"/>
    <w:rsid w:val="00E76037"/>
    <w:rsid w:val="00E83E79"/>
    <w:rsid w:val="00EB2988"/>
    <w:rsid w:val="00F20AD1"/>
    <w:rsid w:val="00FB762A"/>
    <w:rsid w:val="00FD13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F20AD1"/>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547FE5"/>
    <w:pPr>
      <w:tabs>
        <w:tab w:val="right" w:leader="dot" w:pos="10080"/>
      </w:tabs>
      <w:ind w:left="2549"/>
    </w:pPr>
  </w:style>
  <w:style w:type="paragraph" w:customStyle="1" w:styleId="HeadingBar">
    <w:name w:val="Heading Bar"/>
    <w:basedOn w:val="Normal"/>
    <w:next w:val="Heading3"/>
    <w:rsid w:val="00547FE5"/>
    <w:pPr>
      <w:keepNext/>
      <w:keepLines/>
      <w:shd w:val="solid" w:color="auto" w:fill="auto"/>
      <w:spacing w:before="240"/>
      <w:ind w:right="7920"/>
    </w:pPr>
    <w:rPr>
      <w:color w:val="FFFFFF"/>
      <w:sz w:val="8"/>
    </w:rPr>
  </w:style>
  <w:style w:type="paragraph" w:customStyle="1" w:styleId="NumberList">
    <w:name w:val="Number List"/>
    <w:basedOn w:val="BodyText"/>
    <w:rsid w:val="00547FE5"/>
    <w:pPr>
      <w:numPr>
        <w:numId w:val="5"/>
      </w:numPr>
      <w:tabs>
        <w:tab w:val="clear" w:pos="4320"/>
        <w:tab w:val="left" w:pos="2880"/>
      </w:tabs>
      <w:spacing w:before="60" w:after="60"/>
    </w:pPr>
  </w:style>
  <w:style w:type="paragraph" w:styleId="TOC4">
    <w:name w:val="toc 4"/>
    <w:basedOn w:val="Normal"/>
    <w:next w:val="Normal"/>
    <w:semiHidden/>
    <w:rsid w:val="00547FE5"/>
    <w:pPr>
      <w:tabs>
        <w:tab w:val="right" w:leader="dot" w:pos="10080"/>
      </w:tabs>
      <w:ind w:left="3240"/>
    </w:pPr>
    <w:rPr>
      <w:sz w:val="18"/>
    </w:rPr>
  </w:style>
  <w:style w:type="paragraph" w:styleId="TOC5">
    <w:name w:val="toc 5"/>
    <w:basedOn w:val="Normal"/>
    <w:next w:val="Normal"/>
    <w:semiHidden/>
    <w:rsid w:val="00547FE5"/>
    <w:pPr>
      <w:tabs>
        <w:tab w:val="right" w:leader="dot" w:pos="10080"/>
      </w:tabs>
      <w:ind w:left="3600"/>
    </w:pPr>
    <w:rPr>
      <w:sz w:val="18"/>
    </w:rPr>
  </w:style>
  <w:style w:type="paragraph" w:customStyle="1" w:styleId="tty132">
    <w:name w:val="tty132"/>
    <w:basedOn w:val="Normal"/>
    <w:rsid w:val="00547FE5"/>
    <w:rPr>
      <w:rFonts w:ascii="Courier New" w:hAnsi="Courier New"/>
      <w:sz w:val="12"/>
    </w:rPr>
  </w:style>
  <w:style w:type="paragraph" w:customStyle="1" w:styleId="tty180">
    <w:name w:val="tty180"/>
    <w:basedOn w:val="Normal"/>
    <w:rsid w:val="00547FE5"/>
    <w:pPr>
      <w:ind w:right="-720"/>
    </w:pPr>
    <w:rPr>
      <w:rFonts w:ascii="Courier New" w:hAnsi="Courier New"/>
      <w:sz w:val="8"/>
    </w:rPr>
  </w:style>
  <w:style w:type="paragraph" w:customStyle="1" w:styleId="tty80">
    <w:name w:val="tty80"/>
    <w:basedOn w:val="Normal"/>
    <w:rsid w:val="00547FE5"/>
    <w:rPr>
      <w:rFonts w:ascii="Courier New" w:hAnsi="Courier New"/>
    </w:rPr>
  </w:style>
  <w:style w:type="paragraph" w:customStyle="1" w:styleId="tty80indent">
    <w:name w:val="tty80 indent"/>
    <w:basedOn w:val="tty80"/>
    <w:rsid w:val="00547FE5"/>
    <w:pPr>
      <w:ind w:left="2895"/>
    </w:pPr>
  </w:style>
</w:styles>
</file>

<file path=word/webSettings.xml><?xml version="1.0" encoding="utf-8"?>
<w:webSettings xmlns:r="http://schemas.openxmlformats.org/officeDocument/2006/relationships" xmlns:w="http://schemas.openxmlformats.org/wordprocessingml/2006/main">
  <w:divs>
    <w:div w:id="2027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wmf"/><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3.wm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4840</Words>
  <Characters>27594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32370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TR.030 Working Learning Environment</dc:title>
  <dc:creator>Oracle Global Methods</dc:creator>
  <cp:keywords>OUM</cp:keywords>
  <dc:description>Copyright © 2016, Oracle and/or its affiliates.  All rights reserved.</dc:description>
  <cp:lastModifiedBy>masander</cp:lastModifiedBy>
  <cp:revision>7</cp:revision>
  <dcterms:created xsi:type="dcterms:W3CDTF">2014-05-08T17:50:00Z</dcterms:created>
  <dcterms:modified xsi:type="dcterms:W3CDTF">2016-09-18T23:59:00Z</dcterms:modified>
</cp:coreProperties>
</file>