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B04" w:rsidRDefault="006E4B04" w:rsidP="006E4B04">
      <w:pPr>
        <w:pStyle w:val="TitleBar"/>
      </w:pPr>
      <w:bookmarkStart w:id="0" w:name="_Toc419698698"/>
    </w:p>
    <w:p w:rsidR="004145B3" w:rsidRDefault="004145B3" w:rsidP="004145B3">
      <w:pPr>
        <w:pStyle w:val="RouteTitle"/>
      </w:pPr>
      <w:r>
        <w:t>OUM</w:t>
      </w:r>
    </w:p>
    <w:p w:rsidR="006E4B04" w:rsidRDefault="006E4B04" w:rsidP="006E4B04">
      <w:pPr>
        <w:pStyle w:val="Title-Major"/>
      </w:pPr>
      <w:bookmarkStart w:id="1" w:name="DocTitle"/>
      <w:r>
        <w:t>CM.040 Software Configuration Management Plan</w:t>
      </w:r>
      <w:bookmarkEnd w:id="1"/>
    </w:p>
    <w:p w:rsidR="006E4B04" w:rsidRDefault="006E4B04" w:rsidP="006E4B04">
      <w:pPr>
        <w:pStyle w:val="BodyText"/>
        <w:rPr>
          <w:sz w:val="48"/>
        </w:rPr>
      </w:pPr>
      <w:r>
        <w:rPr>
          <w:rStyle w:val="HighlightedVariable"/>
          <w:sz w:val="48"/>
        </w:rPr>
        <w:t>&lt;Company Long Name&gt;</w:t>
      </w:r>
    </w:p>
    <w:p w:rsidR="006E4B04" w:rsidRDefault="006E4B04" w:rsidP="006E4B04">
      <w:pPr>
        <w:pStyle w:val="Subject"/>
      </w:pPr>
      <w:bookmarkStart w:id="2" w:name="Subject"/>
      <w:r>
        <w:rPr>
          <w:rStyle w:val="HighlightedVariable"/>
        </w:rPr>
        <w:t xml:space="preserve">&lt;Subject&gt; </w:t>
      </w:r>
      <w:bookmarkEnd w:id="2"/>
    </w:p>
    <w:p w:rsidR="006E4B04" w:rsidRDefault="006E4B04" w:rsidP="006E4B04">
      <w:pPr>
        <w:pStyle w:val="BodyText"/>
      </w:pPr>
    </w:p>
    <w:p w:rsidR="00721167" w:rsidRDefault="00721167" w:rsidP="0072116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21167" w:rsidRDefault="00721167" w:rsidP="00721167">
      <w:pPr>
        <w:pStyle w:val="Note"/>
      </w:pPr>
      <w:r>
        <w:t>Please refer to the OUM Template User’s Guide for detailed instructions for working with OUM templates.</w:t>
      </w:r>
    </w:p>
    <w:p w:rsidR="006E4B04" w:rsidRPr="00721167" w:rsidRDefault="006E4B04" w:rsidP="00721167">
      <w:pPr>
        <w:pStyle w:val="BodyText"/>
      </w:pPr>
    </w:p>
    <w:p w:rsidR="006E4B04" w:rsidRDefault="006E4B04" w:rsidP="006E4B04">
      <w:pPr>
        <w:pStyle w:val="BodyText"/>
      </w:pPr>
    </w:p>
    <w:p w:rsidR="006E4B04" w:rsidRDefault="006E4B04" w:rsidP="006E4B04">
      <w:pPr>
        <w:pStyle w:val="BodyText"/>
      </w:pPr>
    </w:p>
    <w:p w:rsidR="006E4B04" w:rsidRDefault="006E4B04" w:rsidP="006E4B04">
      <w:pPr>
        <w:pStyle w:val="BodyText"/>
        <w:spacing w:after="0"/>
      </w:pPr>
      <w:r>
        <w:t>Author:</w:t>
      </w:r>
      <w:r>
        <w:tab/>
      </w:r>
      <w:r>
        <w:rPr>
          <w:rStyle w:val="HighlightedVariable"/>
        </w:rPr>
        <w:t>&lt;Author&gt;</w:t>
      </w:r>
    </w:p>
    <w:p w:rsidR="006E4B04" w:rsidRDefault="006E4B04" w:rsidP="006E4B04">
      <w:pPr>
        <w:pStyle w:val="BodyText"/>
        <w:spacing w:after="0"/>
      </w:pPr>
      <w:r>
        <w:t>Creation Date:</w:t>
      </w:r>
      <w:r>
        <w:tab/>
      </w:r>
      <w:fldSimple w:instr="createdate \@ &quot;MMMM d, yyyy&quot;">
        <w:r w:rsidR="00850198">
          <w:rPr>
            <w:noProof/>
          </w:rPr>
          <w:t>May 8, 2014</w:t>
        </w:r>
      </w:fldSimple>
    </w:p>
    <w:p w:rsidR="006E4B04" w:rsidRDefault="006E4B04" w:rsidP="006E4B04">
      <w:pPr>
        <w:pStyle w:val="BodyText"/>
        <w:spacing w:after="0"/>
      </w:pPr>
      <w:r>
        <w:t>Last Updated:</w:t>
      </w:r>
      <w:r>
        <w:tab/>
      </w:r>
      <w:bookmarkStart w:id="3" w:name="LastDate"/>
      <w:r w:rsidR="00A72A25">
        <w:fldChar w:fldCharType="begin"/>
      </w:r>
      <w:r>
        <w:instrText>savedate \@ "MMMM d, yyyy"</w:instrText>
      </w:r>
      <w:r w:rsidR="00A72A25">
        <w:fldChar w:fldCharType="separate"/>
      </w:r>
      <w:r w:rsidR="00721167">
        <w:rPr>
          <w:noProof/>
        </w:rPr>
        <w:t>September 7, 2016</w:t>
      </w:r>
      <w:r w:rsidR="00A72A25">
        <w:fldChar w:fldCharType="end"/>
      </w:r>
      <w:bookmarkEnd w:id="3"/>
    </w:p>
    <w:p w:rsidR="006E4B04" w:rsidRDefault="006E4B04" w:rsidP="006E4B04">
      <w:pPr>
        <w:pStyle w:val="BodyText"/>
        <w:spacing w:after="0"/>
      </w:pPr>
      <w:r>
        <w:t>Document Ref:</w:t>
      </w:r>
      <w:r>
        <w:tab/>
      </w:r>
      <w:bookmarkStart w:id="4" w:name="DocRefNumber"/>
      <w:r>
        <w:rPr>
          <w:rStyle w:val="HighlightedVariable"/>
        </w:rPr>
        <w:t>&lt;Document Reference Number&gt;</w:t>
      </w:r>
      <w:r>
        <w:t xml:space="preserve"> </w:t>
      </w:r>
      <w:bookmarkEnd w:id="4"/>
    </w:p>
    <w:p w:rsidR="006E4B04" w:rsidRDefault="006E4B04" w:rsidP="006E4B04">
      <w:pPr>
        <w:pStyle w:val="BodyText"/>
        <w:spacing w:after="0"/>
      </w:pPr>
      <w:r>
        <w:t>Version:</w:t>
      </w:r>
      <w:r>
        <w:tab/>
      </w:r>
      <w:bookmarkStart w:id="5" w:name="DocVersion"/>
      <w:r>
        <w:t xml:space="preserve">DRAFT 1A   </w:t>
      </w:r>
      <w:bookmarkEnd w:id="5"/>
    </w:p>
    <w:p w:rsidR="006E4B04" w:rsidRDefault="006E4B04" w:rsidP="006E4B04">
      <w:pPr>
        <w:pStyle w:val="BodyText"/>
        <w:tabs>
          <w:tab w:val="left" w:pos="4230"/>
        </w:tabs>
        <w:spacing w:after="0"/>
      </w:pPr>
    </w:p>
    <w:p w:rsidR="006E4B04" w:rsidRDefault="006E4B04" w:rsidP="0072116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93B1E">
        <w:rPr>
          <w:b/>
        </w:rPr>
        <w:t>You can make bookmarks visible by selecting the Office Button&gt;Word Options&gt;Advanced&gt; and checking the Show bookmarks option in the Show document content region.</w:t>
      </w:r>
    </w:p>
    <w:p w:rsidR="006E4B04" w:rsidRDefault="006E4B04" w:rsidP="006E4B04">
      <w:pPr>
        <w:pStyle w:val="BodyText"/>
        <w:spacing w:after="0"/>
      </w:pPr>
    </w:p>
    <w:p w:rsidR="006E4B04" w:rsidRDefault="006E4B04" w:rsidP="006E4B04">
      <w:pPr>
        <w:pStyle w:val="BodyText"/>
      </w:pPr>
    </w:p>
    <w:p w:rsidR="006E4B04" w:rsidRDefault="006E4B04" w:rsidP="006E4B04">
      <w:pPr>
        <w:pStyle w:val="BodyText"/>
      </w:pPr>
      <w:r>
        <w:rPr>
          <w:b/>
        </w:rPr>
        <w:t>Approvals:</w:t>
      </w:r>
    </w:p>
    <w:tbl>
      <w:tblPr>
        <w:tblW w:w="0" w:type="auto"/>
        <w:tblInd w:w="1440" w:type="dxa"/>
        <w:tblLayout w:type="fixed"/>
        <w:tblLook w:val="0000"/>
      </w:tblPr>
      <w:tblGrid>
        <w:gridCol w:w="2718"/>
        <w:gridCol w:w="5040"/>
      </w:tblGrid>
      <w:tr w:rsidR="006E4B04" w:rsidTr="002B3336">
        <w:tc>
          <w:tcPr>
            <w:tcW w:w="2718" w:type="dxa"/>
            <w:tcBorders>
              <w:top w:val="nil"/>
              <w:left w:val="nil"/>
              <w:bottom w:val="nil"/>
              <w:right w:val="nil"/>
            </w:tcBorders>
          </w:tcPr>
          <w:p w:rsidR="006E4B04" w:rsidRDefault="006E4B04" w:rsidP="002B3336">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6E4B04" w:rsidRDefault="006E4B04" w:rsidP="002B3336">
            <w:pPr>
              <w:spacing w:before="360"/>
            </w:pPr>
          </w:p>
        </w:tc>
      </w:tr>
      <w:tr w:rsidR="006E4B04" w:rsidTr="002B3336">
        <w:tc>
          <w:tcPr>
            <w:tcW w:w="2718" w:type="dxa"/>
            <w:tcBorders>
              <w:top w:val="nil"/>
              <w:left w:val="nil"/>
              <w:bottom w:val="nil"/>
              <w:right w:val="nil"/>
            </w:tcBorders>
          </w:tcPr>
          <w:p w:rsidR="006E4B04" w:rsidRDefault="006E4B04" w:rsidP="002B3336">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6E4B04" w:rsidRDefault="006E4B04" w:rsidP="002B3336">
            <w:pPr>
              <w:spacing w:before="360"/>
            </w:pPr>
          </w:p>
        </w:tc>
      </w:tr>
    </w:tbl>
    <w:p w:rsidR="006E4B04" w:rsidRDefault="006E4B04" w:rsidP="00721167">
      <w:pPr>
        <w:pStyle w:val="Note"/>
      </w:pPr>
      <w:r>
        <w:t>To add additional approval lines, press [Tab] from the last cell in the table above.</w:t>
      </w:r>
    </w:p>
    <w:p w:rsidR="006E4B04" w:rsidRDefault="002C02B8" w:rsidP="006E4B04">
      <w:pPr>
        <w:pStyle w:val="BodyText"/>
        <w:framePr w:w="10138" w:hSpace="187" w:wrap="auto" w:vAnchor="page" w:hAnchor="page" w:x="1101" w:y="13812"/>
        <w:tabs>
          <w:tab w:val="right" w:pos="9360"/>
          <w:tab w:val="right" w:pos="10080"/>
        </w:tabs>
        <w:spacing w:after="0"/>
        <w:ind w:right="-30"/>
      </w:pPr>
      <w:r w:rsidRPr="002C02B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E4B04" w:rsidRDefault="006E4B04" w:rsidP="00721167">
      <w:pPr>
        <w:pStyle w:val="Note"/>
      </w:pPr>
      <w:r>
        <w:t>You can delete any elements of this cover page that you do not need for your document.</w:t>
      </w:r>
    </w:p>
    <w:p w:rsidR="006E4B04" w:rsidRDefault="006E4B04" w:rsidP="006E4B04">
      <w:pPr>
        <w:rPr>
          <w:sz w:val="2"/>
        </w:rPr>
      </w:pPr>
    </w:p>
    <w:p w:rsidR="006E4B04" w:rsidRDefault="006E4B04" w:rsidP="006E4B04">
      <w:pPr>
        <w:pStyle w:val="Heading1"/>
      </w:pPr>
      <w:bookmarkStart w:id="6" w:name="_Toc460333930"/>
      <w:r>
        <w:lastRenderedPageBreak/>
        <w:t>Document Control</w:t>
      </w:r>
      <w:bookmarkEnd w:id="6"/>
    </w:p>
    <w:p w:rsidR="006E4B04" w:rsidRDefault="006E4B04" w:rsidP="006E4B04">
      <w:pPr>
        <w:pStyle w:val="Heading2"/>
        <w:tabs>
          <w:tab w:val="clear" w:pos="4320"/>
        </w:tabs>
      </w:pPr>
      <w:bookmarkStart w:id="7" w:name="_Toc460333931"/>
      <w:r>
        <w:t>Change Record</w:t>
      </w:r>
      <w:bookmarkEnd w:id="7"/>
    </w:p>
    <w:bookmarkStart w:id="8" w:name="Sec1"/>
    <w:p w:rsidR="006E4B04" w:rsidRDefault="00A72A25" w:rsidP="006E4B04">
      <w:pPr>
        <w:pStyle w:val="BodyText"/>
        <w:ind w:left="8640" w:firstLine="720"/>
      </w:pPr>
      <w:r>
        <w:rPr>
          <w:color w:val="FFFFFF"/>
          <w:sz w:val="10"/>
        </w:rPr>
        <w:fldChar w:fldCharType="begin"/>
      </w:r>
      <w:r w:rsidR="006E4B04">
        <w:rPr>
          <w:color w:val="FFFFFF"/>
          <w:sz w:val="10"/>
        </w:rPr>
        <w:instrText xml:space="preserve"> SECTIONPAGES  \* MERGEFORMAT </w:instrText>
      </w:r>
      <w:r>
        <w:rPr>
          <w:color w:val="FFFFFF"/>
          <w:sz w:val="10"/>
        </w:rPr>
        <w:fldChar w:fldCharType="separate"/>
      </w:r>
      <w:r w:rsidR="00850198">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E4B04" w:rsidTr="002B3336">
        <w:trPr>
          <w:cantSplit/>
          <w:tblHeader/>
        </w:trPr>
        <w:tc>
          <w:tcPr>
            <w:tcW w:w="990" w:type="dxa"/>
            <w:tcBorders>
              <w:top w:val="single" w:sz="12" w:space="0" w:color="000000"/>
              <w:bottom w:val="single" w:sz="6" w:space="0" w:color="000000"/>
              <w:right w:val="nil"/>
            </w:tcBorders>
            <w:shd w:val="clear" w:color="000000" w:fill="E6E6E6"/>
          </w:tcPr>
          <w:p w:rsidR="006E4B04" w:rsidRDefault="006E4B04" w:rsidP="002B333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Version</w:t>
            </w:r>
          </w:p>
        </w:tc>
        <w:tc>
          <w:tcPr>
            <w:tcW w:w="3870" w:type="dxa"/>
            <w:tcBorders>
              <w:top w:val="single" w:sz="12" w:space="0" w:color="000000"/>
              <w:left w:val="nil"/>
              <w:bottom w:val="single" w:sz="6" w:space="0" w:color="000000"/>
            </w:tcBorders>
            <w:shd w:val="clear" w:color="000000" w:fill="E6E6E6"/>
          </w:tcPr>
          <w:p w:rsidR="006E4B04" w:rsidRDefault="006E4B04" w:rsidP="002B3336">
            <w:pPr>
              <w:pStyle w:val="TableHeading"/>
            </w:pPr>
            <w:r>
              <w:t>Change Reference</w:t>
            </w:r>
          </w:p>
        </w:tc>
      </w:tr>
      <w:tr w:rsidR="006E4B04" w:rsidTr="002B3336">
        <w:trPr>
          <w:cantSplit/>
        </w:trPr>
        <w:tc>
          <w:tcPr>
            <w:tcW w:w="990" w:type="dxa"/>
            <w:tcBorders>
              <w:top w:val="single" w:sz="6" w:space="0" w:color="000000"/>
            </w:tcBorders>
            <w:shd w:val="clear" w:color="000000" w:fill="FFFFFF"/>
          </w:tcPr>
          <w:p w:rsidR="006E4B04" w:rsidRDefault="00A72A25" w:rsidP="002B3336">
            <w:pPr>
              <w:pStyle w:val="TableText"/>
            </w:pPr>
            <w:fldSimple w:instr=" CREATEDATE \@ &quot;d-MMM-yy&quot; ">
              <w:r w:rsidR="00850198">
                <w:rPr>
                  <w:noProof/>
                </w:rPr>
                <w:t>8-May-14</w:t>
              </w:r>
            </w:fldSimple>
          </w:p>
        </w:tc>
        <w:tc>
          <w:tcPr>
            <w:tcW w:w="1890" w:type="dxa"/>
            <w:tcBorders>
              <w:top w:val="single" w:sz="6" w:space="0" w:color="000000"/>
            </w:tcBorders>
            <w:shd w:val="clear" w:color="000000" w:fill="FFFFFF"/>
          </w:tcPr>
          <w:p w:rsidR="006E4B04" w:rsidRDefault="006E4B04" w:rsidP="002B3336">
            <w:pPr>
              <w:pStyle w:val="TableText"/>
            </w:pPr>
            <w:r>
              <w:rPr>
                <w:rStyle w:val="HighlightedVariable"/>
              </w:rPr>
              <w:t>&lt;Author&gt;</w:t>
            </w:r>
          </w:p>
        </w:tc>
        <w:tc>
          <w:tcPr>
            <w:tcW w:w="906" w:type="dxa"/>
            <w:tcBorders>
              <w:top w:val="single" w:sz="6" w:space="0" w:color="000000"/>
            </w:tcBorders>
            <w:shd w:val="clear" w:color="000000" w:fill="FFFFFF"/>
          </w:tcPr>
          <w:p w:rsidR="006E4B04" w:rsidRDefault="006E4B04" w:rsidP="002B3336">
            <w:pPr>
              <w:pStyle w:val="TableText"/>
            </w:pPr>
            <w:r>
              <w:t>Draft 1a</w:t>
            </w:r>
          </w:p>
        </w:tc>
        <w:tc>
          <w:tcPr>
            <w:tcW w:w="3870" w:type="dxa"/>
            <w:tcBorders>
              <w:top w:val="single" w:sz="6" w:space="0" w:color="000000"/>
            </w:tcBorders>
            <w:shd w:val="clear" w:color="000000" w:fill="FFFFFF"/>
          </w:tcPr>
          <w:p w:rsidR="006E4B04" w:rsidRDefault="006E4B04" w:rsidP="002B3336">
            <w:pPr>
              <w:pStyle w:val="TableText"/>
            </w:pPr>
            <w:r>
              <w:t>No Previous Document</w:t>
            </w:r>
          </w:p>
        </w:tc>
      </w:tr>
      <w:tr w:rsidR="006E4B04" w:rsidTr="002B3336">
        <w:trPr>
          <w:cantSplit/>
        </w:trPr>
        <w:tc>
          <w:tcPr>
            <w:tcW w:w="990" w:type="dxa"/>
            <w:shd w:val="clear" w:color="000000" w:fill="FFFFFF"/>
          </w:tcPr>
          <w:p w:rsidR="006E4B04" w:rsidRDefault="006E4B04" w:rsidP="002B3336">
            <w:pPr>
              <w:pStyle w:val="TableText"/>
            </w:pPr>
          </w:p>
        </w:tc>
        <w:tc>
          <w:tcPr>
            <w:tcW w:w="1890" w:type="dxa"/>
            <w:shd w:val="clear" w:color="000000" w:fill="FFFFFF"/>
          </w:tcPr>
          <w:p w:rsidR="006E4B04" w:rsidRDefault="006E4B04" w:rsidP="002B3336">
            <w:pPr>
              <w:pStyle w:val="TableText"/>
            </w:pPr>
          </w:p>
        </w:tc>
        <w:tc>
          <w:tcPr>
            <w:tcW w:w="906" w:type="dxa"/>
            <w:shd w:val="clear" w:color="000000" w:fill="FFFFFF"/>
          </w:tcPr>
          <w:p w:rsidR="006E4B04" w:rsidRDefault="006E4B04" w:rsidP="002B3336">
            <w:pPr>
              <w:pStyle w:val="TableText"/>
            </w:pPr>
          </w:p>
        </w:tc>
        <w:tc>
          <w:tcPr>
            <w:tcW w:w="3870" w:type="dxa"/>
            <w:shd w:val="clear" w:color="000000" w:fill="FFFFFF"/>
          </w:tcPr>
          <w:p w:rsidR="006E4B04" w:rsidRDefault="006E4B04" w:rsidP="002B3336">
            <w:pPr>
              <w:pStyle w:val="TableText"/>
            </w:pPr>
          </w:p>
        </w:tc>
      </w:tr>
      <w:tr w:rsidR="006E4B04" w:rsidTr="002B3336">
        <w:trPr>
          <w:cantSplit/>
        </w:trPr>
        <w:tc>
          <w:tcPr>
            <w:tcW w:w="990" w:type="dxa"/>
            <w:shd w:val="clear" w:color="000000" w:fill="FFFFFF"/>
          </w:tcPr>
          <w:p w:rsidR="006E4B04" w:rsidRDefault="006E4B04" w:rsidP="002B3336">
            <w:pPr>
              <w:pStyle w:val="TableText"/>
            </w:pPr>
          </w:p>
        </w:tc>
        <w:tc>
          <w:tcPr>
            <w:tcW w:w="1890" w:type="dxa"/>
            <w:shd w:val="clear" w:color="000000" w:fill="FFFFFF"/>
          </w:tcPr>
          <w:p w:rsidR="006E4B04" w:rsidRDefault="006E4B04" w:rsidP="002B3336">
            <w:pPr>
              <w:pStyle w:val="TableText"/>
            </w:pPr>
          </w:p>
        </w:tc>
        <w:tc>
          <w:tcPr>
            <w:tcW w:w="906" w:type="dxa"/>
            <w:shd w:val="clear" w:color="000000" w:fill="FFFFFF"/>
          </w:tcPr>
          <w:p w:rsidR="006E4B04" w:rsidRDefault="006E4B04" w:rsidP="002B3336">
            <w:pPr>
              <w:pStyle w:val="TableText"/>
            </w:pPr>
          </w:p>
        </w:tc>
        <w:tc>
          <w:tcPr>
            <w:tcW w:w="3870" w:type="dxa"/>
            <w:shd w:val="clear" w:color="000000" w:fill="FFFFFF"/>
          </w:tcPr>
          <w:p w:rsidR="006E4B04" w:rsidRDefault="006E4B04" w:rsidP="002B3336">
            <w:pPr>
              <w:pStyle w:val="TableText"/>
            </w:pPr>
          </w:p>
        </w:tc>
      </w:tr>
      <w:tr w:rsidR="006E4B04" w:rsidTr="002B3336">
        <w:trPr>
          <w:cantSplit/>
        </w:trPr>
        <w:tc>
          <w:tcPr>
            <w:tcW w:w="990" w:type="dxa"/>
            <w:shd w:val="clear" w:color="000000" w:fill="FFFFFF"/>
          </w:tcPr>
          <w:p w:rsidR="006E4B04" w:rsidRDefault="006E4B04" w:rsidP="002B3336">
            <w:pPr>
              <w:pStyle w:val="TableText"/>
            </w:pPr>
          </w:p>
        </w:tc>
        <w:tc>
          <w:tcPr>
            <w:tcW w:w="1890" w:type="dxa"/>
            <w:shd w:val="clear" w:color="000000" w:fill="FFFFFF"/>
          </w:tcPr>
          <w:p w:rsidR="006E4B04" w:rsidRDefault="006E4B04" w:rsidP="002B3336">
            <w:pPr>
              <w:pStyle w:val="TableText"/>
            </w:pPr>
          </w:p>
        </w:tc>
        <w:tc>
          <w:tcPr>
            <w:tcW w:w="906" w:type="dxa"/>
            <w:shd w:val="clear" w:color="000000" w:fill="FFFFFF"/>
          </w:tcPr>
          <w:p w:rsidR="006E4B04" w:rsidRDefault="006E4B04" w:rsidP="002B3336">
            <w:pPr>
              <w:pStyle w:val="TableText"/>
            </w:pPr>
          </w:p>
        </w:tc>
        <w:tc>
          <w:tcPr>
            <w:tcW w:w="3870" w:type="dxa"/>
            <w:shd w:val="clear" w:color="000000" w:fill="FFFFFF"/>
          </w:tcPr>
          <w:p w:rsidR="006E4B04" w:rsidRDefault="006E4B04" w:rsidP="002B3336">
            <w:pPr>
              <w:pStyle w:val="TableText"/>
            </w:pPr>
          </w:p>
        </w:tc>
      </w:tr>
    </w:tbl>
    <w:p w:rsidR="006E4B04" w:rsidRDefault="006E4B04" w:rsidP="006E4B04">
      <w:pPr>
        <w:pStyle w:val="BodyText"/>
      </w:pPr>
    </w:p>
    <w:p w:rsidR="006E4B04" w:rsidRDefault="006E4B04" w:rsidP="006E4B04">
      <w:pPr>
        <w:pStyle w:val="Heading2"/>
        <w:tabs>
          <w:tab w:val="clear" w:pos="4320"/>
        </w:tabs>
      </w:pPr>
      <w:bookmarkStart w:id="9" w:name="_Toc460333932"/>
      <w:r>
        <w:t>Reviewers</w:t>
      </w:r>
      <w:bookmarkEnd w:id="9"/>
    </w:p>
    <w:p w:rsidR="006E4B04" w:rsidRDefault="006E4B04" w:rsidP="006E4B0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E4B04" w:rsidTr="002B3336">
        <w:trPr>
          <w:cantSplit/>
          <w:tblHeader/>
        </w:trPr>
        <w:tc>
          <w:tcPr>
            <w:tcW w:w="3960" w:type="dxa"/>
            <w:tcBorders>
              <w:top w:val="single" w:sz="12" w:space="0" w:color="000000"/>
              <w:bottom w:val="single" w:sz="6" w:space="0" w:color="000000"/>
              <w:right w:val="nil"/>
            </w:tcBorders>
            <w:shd w:val="clear" w:color="000000" w:fill="E6E6E6"/>
          </w:tcPr>
          <w:p w:rsidR="006E4B04" w:rsidRDefault="006E4B04" w:rsidP="002B3336">
            <w:pPr>
              <w:pStyle w:val="TableHeading"/>
            </w:pPr>
            <w:r>
              <w:t>Name</w:t>
            </w:r>
          </w:p>
        </w:tc>
        <w:tc>
          <w:tcPr>
            <w:tcW w:w="3708" w:type="dxa"/>
            <w:tcBorders>
              <w:top w:val="single" w:sz="12" w:space="0" w:color="000000"/>
              <w:left w:val="nil"/>
              <w:bottom w:val="single" w:sz="6" w:space="0" w:color="000000"/>
            </w:tcBorders>
            <w:shd w:val="clear" w:color="000000" w:fill="E6E6E6"/>
          </w:tcPr>
          <w:p w:rsidR="006E4B04" w:rsidRDefault="006E4B04" w:rsidP="002B3336">
            <w:pPr>
              <w:pStyle w:val="TableHeading"/>
            </w:pPr>
            <w:r>
              <w:t>Position</w:t>
            </w:r>
          </w:p>
        </w:tc>
      </w:tr>
      <w:tr w:rsidR="006E4B04" w:rsidTr="002B3336">
        <w:trPr>
          <w:cantSplit/>
        </w:trPr>
        <w:tc>
          <w:tcPr>
            <w:tcW w:w="3960" w:type="dxa"/>
            <w:tcBorders>
              <w:top w:val="single" w:sz="6" w:space="0" w:color="000000"/>
            </w:tcBorders>
            <w:shd w:val="clear" w:color="000000" w:fill="FFFFFF"/>
          </w:tcPr>
          <w:p w:rsidR="006E4B04" w:rsidRDefault="006E4B04" w:rsidP="002B3336">
            <w:pPr>
              <w:pStyle w:val="TableText"/>
            </w:pPr>
          </w:p>
        </w:tc>
        <w:tc>
          <w:tcPr>
            <w:tcW w:w="3708" w:type="dxa"/>
            <w:tcBorders>
              <w:top w:val="single" w:sz="6" w:space="0" w:color="000000"/>
            </w:tcBorders>
            <w:shd w:val="clear" w:color="000000" w:fill="FFFFFF"/>
          </w:tcPr>
          <w:p w:rsidR="006E4B04" w:rsidRDefault="006E4B04" w:rsidP="002B3336">
            <w:pPr>
              <w:pStyle w:val="TableText"/>
            </w:pPr>
          </w:p>
        </w:tc>
      </w:tr>
      <w:tr w:rsidR="006E4B04" w:rsidTr="002B3336">
        <w:trPr>
          <w:cantSplit/>
        </w:trPr>
        <w:tc>
          <w:tcPr>
            <w:tcW w:w="3960" w:type="dxa"/>
            <w:shd w:val="clear" w:color="000000" w:fill="FFFFFF"/>
          </w:tcPr>
          <w:p w:rsidR="006E4B04" w:rsidRDefault="006E4B04" w:rsidP="002B3336">
            <w:pPr>
              <w:pStyle w:val="TableText"/>
            </w:pPr>
          </w:p>
        </w:tc>
        <w:tc>
          <w:tcPr>
            <w:tcW w:w="3708" w:type="dxa"/>
            <w:shd w:val="clear" w:color="000000" w:fill="FFFFFF"/>
          </w:tcPr>
          <w:p w:rsidR="006E4B04" w:rsidRDefault="006E4B04" w:rsidP="002B3336">
            <w:pPr>
              <w:pStyle w:val="TableText"/>
            </w:pPr>
          </w:p>
        </w:tc>
      </w:tr>
      <w:tr w:rsidR="006E4B04" w:rsidTr="002B3336">
        <w:trPr>
          <w:cantSplit/>
        </w:trPr>
        <w:tc>
          <w:tcPr>
            <w:tcW w:w="3960" w:type="dxa"/>
            <w:shd w:val="clear" w:color="000000" w:fill="FFFFFF"/>
          </w:tcPr>
          <w:p w:rsidR="006E4B04" w:rsidRDefault="006E4B04" w:rsidP="002B3336">
            <w:pPr>
              <w:pStyle w:val="TableText"/>
            </w:pPr>
          </w:p>
        </w:tc>
        <w:tc>
          <w:tcPr>
            <w:tcW w:w="3708" w:type="dxa"/>
            <w:shd w:val="clear" w:color="000000" w:fill="FFFFFF"/>
          </w:tcPr>
          <w:p w:rsidR="006E4B04" w:rsidRDefault="006E4B04" w:rsidP="002B3336">
            <w:pPr>
              <w:pStyle w:val="TableText"/>
            </w:pPr>
          </w:p>
        </w:tc>
      </w:tr>
      <w:tr w:rsidR="006E4B04" w:rsidTr="002B3336">
        <w:trPr>
          <w:cantSplit/>
        </w:trPr>
        <w:tc>
          <w:tcPr>
            <w:tcW w:w="3960" w:type="dxa"/>
            <w:shd w:val="clear" w:color="000000" w:fill="FFFFFF"/>
          </w:tcPr>
          <w:p w:rsidR="006E4B04" w:rsidRDefault="006E4B04" w:rsidP="002B3336">
            <w:pPr>
              <w:pStyle w:val="TableText"/>
            </w:pPr>
          </w:p>
        </w:tc>
        <w:tc>
          <w:tcPr>
            <w:tcW w:w="3708" w:type="dxa"/>
            <w:shd w:val="clear" w:color="000000" w:fill="FFFFFF"/>
          </w:tcPr>
          <w:p w:rsidR="006E4B04" w:rsidRDefault="006E4B04" w:rsidP="002B3336">
            <w:pPr>
              <w:pStyle w:val="TableText"/>
            </w:pPr>
          </w:p>
        </w:tc>
      </w:tr>
    </w:tbl>
    <w:p w:rsidR="006E4B04" w:rsidRDefault="006E4B04" w:rsidP="006E4B04">
      <w:pPr>
        <w:pStyle w:val="BodyText"/>
      </w:pPr>
    </w:p>
    <w:p w:rsidR="006E4B04" w:rsidRPr="009B2AD9" w:rsidRDefault="006E4B04" w:rsidP="006E4B04">
      <w:pPr>
        <w:pStyle w:val="tocheading"/>
        <w:rPr>
          <w:lang w:val="fr-FR"/>
        </w:rPr>
      </w:pPr>
      <w:r w:rsidRPr="009B2AD9">
        <w:rPr>
          <w:lang w:val="fr-FR"/>
        </w:rPr>
        <w:lastRenderedPageBreak/>
        <w:t>Contents</w:t>
      </w:r>
    </w:p>
    <w:p w:rsidR="00887351" w:rsidRDefault="00A72A25">
      <w:pPr>
        <w:pStyle w:val="TOC1"/>
        <w:rPr>
          <w:rFonts w:asciiTheme="minorHAnsi" w:eastAsiaTheme="minorEastAsia" w:hAnsiTheme="minorHAnsi" w:cstheme="minorBidi"/>
          <w:b w:val="0"/>
          <w:sz w:val="22"/>
          <w:szCs w:val="22"/>
          <w:lang w:eastAsia="en-US"/>
        </w:rPr>
      </w:pPr>
      <w:r w:rsidRPr="00A72A25">
        <w:fldChar w:fldCharType="begin"/>
      </w:r>
      <w:r w:rsidR="006E4B04" w:rsidRPr="009B2AD9">
        <w:rPr>
          <w:lang w:val="fr-FR"/>
        </w:rPr>
        <w:instrText xml:space="preserve"> TOC \o "1</w:instrText>
      </w:r>
      <w:r w:rsidR="006E4B04">
        <w:rPr>
          <w:lang w:val="fr-FR"/>
        </w:rPr>
        <w:instrText>-2</w:instrText>
      </w:r>
      <w:r w:rsidR="006E4B04" w:rsidRPr="009B2AD9">
        <w:rPr>
          <w:lang w:val="fr-FR"/>
        </w:rPr>
        <w:instrText xml:space="preserve">" </w:instrText>
      </w:r>
      <w:r w:rsidRPr="00A72A25">
        <w:fldChar w:fldCharType="separate"/>
      </w:r>
      <w:r w:rsidR="00887351">
        <w:t>1</w:t>
      </w:r>
      <w:r w:rsidR="00887351">
        <w:rPr>
          <w:rFonts w:asciiTheme="minorHAnsi" w:eastAsiaTheme="minorEastAsia" w:hAnsiTheme="minorHAnsi" w:cstheme="minorBidi"/>
          <w:b w:val="0"/>
          <w:sz w:val="22"/>
          <w:szCs w:val="22"/>
          <w:lang w:eastAsia="en-US"/>
        </w:rPr>
        <w:tab/>
      </w:r>
      <w:r w:rsidR="00887351">
        <w:t>Document Control</w:t>
      </w:r>
      <w:r w:rsidR="00887351">
        <w:tab/>
      </w:r>
      <w:r>
        <w:fldChar w:fldCharType="begin"/>
      </w:r>
      <w:r w:rsidR="00887351">
        <w:instrText xml:space="preserve"> PAGEREF _Toc460333930 \h </w:instrText>
      </w:r>
      <w:r>
        <w:fldChar w:fldCharType="separate"/>
      </w:r>
      <w:r w:rsidR="00887351">
        <w:t>iii</w:t>
      </w:r>
      <w:r>
        <w:fldChar w:fldCharType="end"/>
      </w:r>
    </w:p>
    <w:p w:rsidR="00887351" w:rsidRDefault="00887351">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A72A25">
        <w:fldChar w:fldCharType="begin"/>
      </w:r>
      <w:r>
        <w:instrText xml:space="preserve"> PAGEREF _Toc460333931 \h </w:instrText>
      </w:r>
      <w:r w:rsidR="00A72A25">
        <w:fldChar w:fldCharType="separate"/>
      </w:r>
      <w:r>
        <w:t>iii</w:t>
      </w:r>
      <w:r w:rsidR="00A72A25">
        <w:fldChar w:fldCharType="end"/>
      </w:r>
    </w:p>
    <w:p w:rsidR="00887351" w:rsidRDefault="00887351">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A72A25">
        <w:fldChar w:fldCharType="begin"/>
      </w:r>
      <w:r>
        <w:instrText xml:space="preserve"> PAGEREF _Toc460333932 \h </w:instrText>
      </w:r>
      <w:r w:rsidR="00A72A25">
        <w:fldChar w:fldCharType="separate"/>
      </w:r>
      <w:r>
        <w:t>iii</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Training and Access Requirements</w:t>
      </w:r>
      <w:r>
        <w:tab/>
      </w:r>
      <w:r w:rsidR="00A72A25">
        <w:fldChar w:fldCharType="begin"/>
      </w:r>
      <w:r>
        <w:instrText xml:space="preserve"> PAGEREF _Toc460333933 \h </w:instrText>
      </w:r>
      <w:r w:rsidR="00A72A25">
        <w:fldChar w:fldCharType="separate"/>
      </w:r>
      <w:r>
        <w:t>1</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Roles and Responsibilities</w:t>
      </w:r>
      <w:r>
        <w:tab/>
      </w:r>
      <w:r w:rsidR="00A72A25">
        <w:fldChar w:fldCharType="begin"/>
      </w:r>
      <w:r>
        <w:instrText xml:space="preserve"> PAGEREF _Toc460333934 \h </w:instrText>
      </w:r>
      <w:r w:rsidR="00A72A25">
        <w:fldChar w:fldCharType="separate"/>
      </w:r>
      <w:r>
        <w:t>2</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rsidRPr="003F7A2B">
        <w:rPr>
          <w:kern w:val="28"/>
        </w:rPr>
        <w:t>4</w:t>
      </w:r>
      <w:r>
        <w:rPr>
          <w:rFonts w:asciiTheme="minorHAnsi" w:eastAsiaTheme="minorEastAsia" w:hAnsiTheme="minorHAnsi" w:cstheme="minorBidi"/>
          <w:b w:val="0"/>
          <w:sz w:val="22"/>
          <w:szCs w:val="22"/>
          <w:lang w:eastAsia="en-US"/>
        </w:rPr>
        <w:tab/>
      </w:r>
      <w:r w:rsidRPr="003F7A2B">
        <w:rPr>
          <w:kern w:val="28"/>
        </w:rPr>
        <w:t>Establish and Change SCM Baselines Procedures</w:t>
      </w:r>
      <w:r>
        <w:tab/>
      </w:r>
      <w:r w:rsidR="00A72A25">
        <w:fldChar w:fldCharType="begin"/>
      </w:r>
      <w:r>
        <w:instrText xml:space="preserve"> PAGEREF _Toc460333935 \h </w:instrText>
      </w:r>
      <w:r w:rsidR="00A72A25">
        <w:fldChar w:fldCharType="separate"/>
      </w:r>
      <w:r>
        <w:t>3</w:t>
      </w:r>
      <w:r w:rsidR="00A72A25">
        <w:fldChar w:fldCharType="end"/>
      </w:r>
    </w:p>
    <w:p w:rsidR="00887351" w:rsidRDefault="00887351">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&lt; Procedure&gt;</w:t>
      </w:r>
      <w:r>
        <w:tab/>
      </w:r>
      <w:r w:rsidR="00A72A25">
        <w:fldChar w:fldCharType="begin"/>
      </w:r>
      <w:r>
        <w:instrText xml:space="preserve"> PAGEREF _Toc460333936 \h </w:instrText>
      </w:r>
      <w:r w:rsidR="00A72A25">
        <w:fldChar w:fldCharType="separate"/>
      </w:r>
      <w:r>
        <w:t>3</w:t>
      </w:r>
      <w:r w:rsidR="00A72A25">
        <w:fldChar w:fldCharType="end"/>
      </w:r>
    </w:p>
    <w:p w:rsidR="00887351" w:rsidRDefault="00887351">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&lt; Procedure&gt;</w:t>
      </w:r>
      <w:r>
        <w:tab/>
      </w:r>
      <w:r w:rsidR="00A72A25">
        <w:fldChar w:fldCharType="begin"/>
      </w:r>
      <w:r>
        <w:instrText xml:space="preserve"> PAGEREF _Toc460333937 \h </w:instrText>
      </w:r>
      <w:r w:rsidR="00A72A25">
        <w:fldChar w:fldCharType="separate"/>
      </w:r>
      <w:r>
        <w:t>3</w:t>
      </w:r>
      <w:r w:rsidR="00A72A25">
        <w:fldChar w:fldCharType="end"/>
      </w:r>
    </w:p>
    <w:p w:rsidR="00887351" w:rsidRDefault="00887351">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&lt; Procedure&gt;</w:t>
      </w:r>
      <w:r>
        <w:tab/>
      </w:r>
      <w:r w:rsidR="00A72A25">
        <w:fldChar w:fldCharType="begin"/>
      </w:r>
      <w:r>
        <w:instrText xml:space="preserve"> PAGEREF _Toc460333938 \h </w:instrText>
      </w:r>
      <w:r w:rsidR="00A72A25">
        <w:fldChar w:fldCharType="separate"/>
      </w:r>
      <w:r>
        <w:t>3</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Check In and Check Out Procedures</w:t>
      </w:r>
      <w:r>
        <w:tab/>
      </w:r>
      <w:r w:rsidR="00A72A25">
        <w:fldChar w:fldCharType="begin"/>
      </w:r>
      <w:r>
        <w:instrText xml:space="preserve"> PAGEREF _Toc460333939 \h </w:instrText>
      </w:r>
      <w:r w:rsidR="00A72A25">
        <w:fldChar w:fldCharType="separate"/>
      </w:r>
      <w:r>
        <w:t>4</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Naming and Coding Standards</w:t>
      </w:r>
      <w:r>
        <w:tab/>
      </w:r>
      <w:r w:rsidR="00A72A25">
        <w:fldChar w:fldCharType="begin"/>
      </w:r>
      <w:r>
        <w:instrText xml:space="preserve"> PAGEREF _Toc460333940 \h </w:instrText>
      </w:r>
      <w:r w:rsidR="00A72A25">
        <w:fldChar w:fldCharType="separate"/>
      </w:r>
      <w:r>
        <w:t>5</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Control Processes</w:t>
      </w:r>
      <w:r>
        <w:tab/>
      </w:r>
      <w:r w:rsidR="00A72A25">
        <w:fldChar w:fldCharType="begin"/>
      </w:r>
      <w:r>
        <w:instrText xml:space="preserve"> PAGEREF _Toc460333941 \h </w:instrText>
      </w:r>
      <w:r w:rsidR="00A72A25">
        <w:fldChar w:fldCharType="separate"/>
      </w:r>
      <w:r>
        <w:t>6</w:t>
      </w:r>
      <w:r w:rsidR="00A72A25">
        <w:fldChar w:fldCharType="end"/>
      </w:r>
    </w:p>
    <w:p w:rsidR="00887351" w:rsidRDefault="00887351">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A72A25">
        <w:fldChar w:fldCharType="begin"/>
      </w:r>
      <w:r>
        <w:instrText xml:space="preserve"> PAGEREF _Toc460333942 \h </w:instrText>
      </w:r>
      <w:r w:rsidR="00A72A25">
        <w:fldChar w:fldCharType="separate"/>
      </w:r>
      <w:r>
        <w:t>7</w:t>
      </w:r>
      <w:r w:rsidR="00A72A25">
        <w:fldChar w:fldCharType="end"/>
      </w:r>
    </w:p>
    <w:p w:rsidR="00887351" w:rsidRDefault="00887351">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A72A25">
        <w:fldChar w:fldCharType="begin"/>
      </w:r>
      <w:r>
        <w:instrText xml:space="preserve"> PAGEREF _Toc460333943 \h </w:instrText>
      </w:r>
      <w:r w:rsidR="00A72A25">
        <w:fldChar w:fldCharType="separate"/>
      </w:r>
      <w:r>
        <w:t>7</w:t>
      </w:r>
      <w:r w:rsidR="00A72A25">
        <w:fldChar w:fldCharType="end"/>
      </w:r>
    </w:p>
    <w:p w:rsidR="00887351" w:rsidRDefault="00887351">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A72A25">
        <w:fldChar w:fldCharType="begin"/>
      </w:r>
      <w:r>
        <w:instrText xml:space="preserve"> PAGEREF _Toc460333944 \h </w:instrText>
      </w:r>
      <w:r w:rsidR="00A72A25">
        <w:fldChar w:fldCharType="separate"/>
      </w:r>
      <w:r>
        <w:t>7</w:t>
      </w:r>
      <w:r w:rsidR="00A72A25">
        <w:fldChar w:fldCharType="end"/>
      </w:r>
    </w:p>
    <w:p w:rsidR="006E4B04" w:rsidRDefault="00A72A25" w:rsidP="006E4B04">
      <w:r>
        <w:fldChar w:fldCharType="end"/>
      </w:r>
    </w:p>
    <w:p w:rsidR="006E4B04" w:rsidRDefault="006E4B04" w:rsidP="0072116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E4B04" w:rsidRDefault="006E4B04" w:rsidP="006E4B04">
      <w:pPr>
        <w:sectPr w:rsidR="006E4B04" w:rsidSect="00DE5EF6">
          <w:headerReference w:type="default" r:id="rId8"/>
          <w:footerReference w:type="default" r:id="rId9"/>
          <w:pgSz w:w="12240" w:h="15840" w:code="1"/>
          <w:pgMar w:top="1080" w:right="720" w:bottom="1440" w:left="720" w:header="432" w:footer="720" w:gutter="360"/>
          <w:pgNumType w:fmt="lowerRoman" w:start="1"/>
          <w:cols w:space="720"/>
          <w:titlePg/>
        </w:sectPr>
      </w:pPr>
    </w:p>
    <w:p w:rsidR="006E4B04" w:rsidRDefault="006E4B04" w:rsidP="006E4B04">
      <w:pPr>
        <w:pStyle w:val="Heading1"/>
      </w:pPr>
      <w:bookmarkStart w:id="10" w:name="_Toc132529588"/>
      <w:bookmarkStart w:id="11" w:name="_Toc460333933"/>
      <w:bookmarkEnd w:id="0"/>
      <w:r>
        <w:lastRenderedPageBreak/>
        <w:t>Training and Access Requirements</w:t>
      </w:r>
      <w:bookmarkEnd w:id="10"/>
      <w:bookmarkEnd w:id="11"/>
    </w:p>
    <w:p w:rsidR="006E4B04" w:rsidRDefault="006E4B04" w:rsidP="00721167">
      <w:pPr>
        <w:pStyle w:val="Note"/>
      </w:pPr>
      <w:r>
        <w:t>Document training and access requirements related to the software configuration management tool.</w:t>
      </w:r>
    </w:p>
    <w:p w:rsidR="006E4B04" w:rsidRDefault="006E4B04" w:rsidP="006E4B04">
      <w:pPr>
        <w:pStyle w:val="BodyText"/>
      </w:pPr>
    </w:p>
    <w:p w:rsidR="006E4B04" w:rsidRDefault="006E4B04" w:rsidP="006E4B04">
      <w:pPr>
        <w:pStyle w:val="Heading1"/>
      </w:pPr>
      <w:bookmarkStart w:id="12" w:name="_Toc132526131"/>
      <w:bookmarkStart w:id="13" w:name="_Toc132529589"/>
      <w:bookmarkStart w:id="14" w:name="_Toc460333934"/>
      <w:r>
        <w:lastRenderedPageBreak/>
        <w:t>Roles and Responsibilities</w:t>
      </w:r>
      <w:bookmarkEnd w:id="12"/>
      <w:bookmarkEnd w:id="13"/>
      <w:bookmarkEnd w:id="14"/>
    </w:p>
    <w:p w:rsidR="006E4B04" w:rsidRDefault="006E4B04" w:rsidP="006E4B04">
      <w:pPr>
        <w:pStyle w:val="BodyText"/>
      </w:pPr>
    </w:p>
    <w:p w:rsidR="006E4B04" w:rsidRDefault="006E4B04" w:rsidP="00721167">
      <w:pPr>
        <w:pStyle w:val="Note"/>
      </w:pPr>
      <w:r>
        <w:t>Use the following table to document roles involved and describe the responsibilities.</w:t>
      </w:r>
    </w:p>
    <w:p w:rsidR="006E4B04" w:rsidRDefault="006E4B04" w:rsidP="006E4B04"/>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6419"/>
        <w:gridCol w:w="1530"/>
      </w:tblGrid>
      <w:tr w:rsidR="006E4B04" w:rsidTr="002B3336">
        <w:trPr>
          <w:tblHeader/>
        </w:trPr>
        <w:tc>
          <w:tcPr>
            <w:tcW w:w="2567" w:type="dxa"/>
            <w:tcBorders>
              <w:top w:val="single" w:sz="12" w:space="0" w:color="000000"/>
              <w:bottom w:val="single" w:sz="6" w:space="0" w:color="000000"/>
              <w:right w:val="nil"/>
            </w:tcBorders>
            <w:shd w:val="clear" w:color="000000" w:fill="E6E6E6"/>
          </w:tcPr>
          <w:p w:rsidR="006E4B04" w:rsidRDefault="006E4B04" w:rsidP="002B3336">
            <w:pPr>
              <w:pStyle w:val="TableHeading"/>
            </w:pPr>
            <w:r>
              <w:t>Role</w:t>
            </w:r>
          </w:p>
        </w:tc>
        <w:tc>
          <w:tcPr>
            <w:tcW w:w="6419"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Responsibility</w:t>
            </w:r>
          </w:p>
        </w:tc>
        <w:tc>
          <w:tcPr>
            <w:tcW w:w="1530" w:type="dxa"/>
            <w:tcBorders>
              <w:top w:val="single" w:sz="12" w:space="0" w:color="000000"/>
              <w:left w:val="nil"/>
              <w:bottom w:val="single" w:sz="6" w:space="0" w:color="000000"/>
            </w:tcBorders>
            <w:shd w:val="clear" w:color="000000" w:fill="E6E6E6"/>
          </w:tcPr>
          <w:p w:rsidR="006E4B04" w:rsidRDefault="006E4B04" w:rsidP="002B3336">
            <w:pPr>
              <w:pStyle w:val="TableHeading"/>
            </w:pPr>
            <w:r>
              <w:t>Assignment</w:t>
            </w:r>
          </w:p>
        </w:tc>
      </w:tr>
      <w:tr w:rsidR="006E4B04" w:rsidTr="002B3336">
        <w:tc>
          <w:tcPr>
            <w:tcW w:w="2567" w:type="dxa"/>
            <w:tcBorders>
              <w:top w:val="single" w:sz="6" w:space="0" w:color="000000"/>
            </w:tcBorders>
            <w:shd w:val="clear" w:color="000000" w:fill="FFFFFF"/>
          </w:tcPr>
          <w:p w:rsidR="006E4B04" w:rsidRDefault="006E4B04" w:rsidP="002B3336">
            <w:pPr>
              <w:pStyle w:val="TableText"/>
            </w:pPr>
          </w:p>
        </w:tc>
        <w:tc>
          <w:tcPr>
            <w:tcW w:w="6419" w:type="dxa"/>
            <w:tcBorders>
              <w:top w:val="single" w:sz="6" w:space="0" w:color="000000"/>
            </w:tcBorders>
            <w:shd w:val="clear" w:color="000000" w:fill="FFFFFF"/>
          </w:tcPr>
          <w:p w:rsidR="006E4B04" w:rsidRDefault="006E4B04" w:rsidP="002B3336">
            <w:pPr>
              <w:pStyle w:val="TableText"/>
            </w:pPr>
          </w:p>
        </w:tc>
        <w:tc>
          <w:tcPr>
            <w:tcW w:w="1530" w:type="dxa"/>
            <w:tcBorders>
              <w:top w:val="single" w:sz="6" w:space="0" w:color="000000"/>
            </w:tcBorders>
            <w:shd w:val="clear" w:color="000000" w:fill="FFFFFF"/>
          </w:tcPr>
          <w:p w:rsidR="006E4B04" w:rsidRDefault="006E4B04" w:rsidP="002B3336">
            <w:pPr>
              <w:pStyle w:val="TableText"/>
            </w:pPr>
          </w:p>
        </w:tc>
      </w:tr>
      <w:tr w:rsidR="006E4B04" w:rsidTr="002B3336">
        <w:tc>
          <w:tcPr>
            <w:tcW w:w="2567" w:type="dxa"/>
            <w:shd w:val="clear" w:color="000000" w:fill="FFFFFF"/>
          </w:tcPr>
          <w:p w:rsidR="006E4B04" w:rsidRDefault="006E4B04" w:rsidP="002B3336">
            <w:pPr>
              <w:pStyle w:val="TableText"/>
            </w:pPr>
          </w:p>
        </w:tc>
        <w:tc>
          <w:tcPr>
            <w:tcW w:w="6419" w:type="dxa"/>
            <w:shd w:val="clear" w:color="000000" w:fill="FFFFFF"/>
          </w:tcPr>
          <w:p w:rsidR="006E4B04" w:rsidRDefault="006E4B04" w:rsidP="002B3336">
            <w:pPr>
              <w:pStyle w:val="TableText"/>
            </w:pPr>
          </w:p>
        </w:tc>
        <w:tc>
          <w:tcPr>
            <w:tcW w:w="1530" w:type="dxa"/>
            <w:shd w:val="clear" w:color="000000" w:fill="FFFFFF"/>
          </w:tcPr>
          <w:p w:rsidR="006E4B04" w:rsidRDefault="006E4B04" w:rsidP="002B3336">
            <w:pPr>
              <w:pStyle w:val="TableText"/>
            </w:pPr>
          </w:p>
        </w:tc>
      </w:tr>
      <w:tr w:rsidR="006E4B04" w:rsidTr="002B3336">
        <w:tc>
          <w:tcPr>
            <w:tcW w:w="2567" w:type="dxa"/>
            <w:shd w:val="clear" w:color="000000" w:fill="FFFFFF"/>
          </w:tcPr>
          <w:p w:rsidR="006E4B04" w:rsidRDefault="006E4B04" w:rsidP="002B3336">
            <w:pPr>
              <w:pStyle w:val="TableText"/>
            </w:pPr>
          </w:p>
        </w:tc>
        <w:tc>
          <w:tcPr>
            <w:tcW w:w="6419" w:type="dxa"/>
            <w:shd w:val="clear" w:color="000000" w:fill="FFFFFF"/>
          </w:tcPr>
          <w:p w:rsidR="006E4B04" w:rsidRDefault="006E4B04" w:rsidP="002B3336">
            <w:pPr>
              <w:pStyle w:val="TableText"/>
            </w:pPr>
          </w:p>
        </w:tc>
        <w:tc>
          <w:tcPr>
            <w:tcW w:w="1530" w:type="dxa"/>
            <w:shd w:val="clear" w:color="000000" w:fill="FFFFFF"/>
          </w:tcPr>
          <w:p w:rsidR="006E4B04" w:rsidRDefault="006E4B04" w:rsidP="002B3336">
            <w:pPr>
              <w:pStyle w:val="TableText"/>
            </w:pPr>
          </w:p>
        </w:tc>
      </w:tr>
    </w:tbl>
    <w:p w:rsidR="006E4B04" w:rsidRDefault="006E4B04" w:rsidP="006E4B04">
      <w:pPr>
        <w:rPr>
          <w:sz w:val="16"/>
        </w:rPr>
      </w:pPr>
    </w:p>
    <w:p w:rsidR="006E4B04" w:rsidRDefault="006E4B04" w:rsidP="006E4B04">
      <w:pPr>
        <w:rPr>
          <w:sz w:val="16"/>
        </w:rPr>
      </w:pPr>
    </w:p>
    <w:p w:rsidR="006E4B04" w:rsidRDefault="006E4B04" w:rsidP="006E4B04">
      <w:pPr>
        <w:rPr>
          <w:sz w:val="16"/>
        </w:rPr>
      </w:pPr>
    </w:p>
    <w:p w:rsidR="006E4B04" w:rsidRDefault="006E4B04" w:rsidP="006E4B04">
      <w:pPr>
        <w:pStyle w:val="Heading1"/>
        <w:rPr>
          <w:kern w:val="28"/>
        </w:rPr>
      </w:pPr>
      <w:bookmarkStart w:id="15" w:name="_Toc460333935"/>
      <w:r>
        <w:rPr>
          <w:kern w:val="28"/>
        </w:rPr>
        <w:lastRenderedPageBreak/>
        <w:t>Establish and Change SCM Baselines Procedures</w:t>
      </w:r>
      <w:bookmarkEnd w:id="15"/>
    </w:p>
    <w:p w:rsidR="006E4B04" w:rsidRDefault="006E4B04" w:rsidP="00721167">
      <w:pPr>
        <w:pStyle w:val="Note"/>
      </w:pPr>
      <w:r>
        <w:t>Document procedures for establishing and changing baseline software configuration management items.</w:t>
      </w:r>
    </w:p>
    <w:p w:rsidR="006E4B04" w:rsidRDefault="006E4B04" w:rsidP="006E4B04">
      <w:pPr>
        <w:pStyle w:val="BodyText"/>
      </w:pPr>
    </w:p>
    <w:p w:rsidR="006E4B04" w:rsidRDefault="006E4B04" w:rsidP="006E4B04">
      <w:pPr>
        <w:pStyle w:val="Heading2"/>
        <w:tabs>
          <w:tab w:val="clear" w:pos="4320"/>
        </w:tabs>
      </w:pPr>
      <w:bookmarkStart w:id="16" w:name="_Toc132529590"/>
      <w:bookmarkStart w:id="17" w:name="_Toc460333936"/>
      <w:r>
        <w:t>&lt; Procedure&gt;</w:t>
      </w:r>
      <w:bookmarkEnd w:id="16"/>
      <w:bookmarkEnd w:id="17"/>
    </w:p>
    <w:p w:rsidR="006E4B04" w:rsidRDefault="006E4B04" w:rsidP="006E4B04">
      <w:pPr>
        <w:pStyle w:val="BodyText"/>
      </w:pPr>
    </w:p>
    <w:p w:rsidR="006E4B04" w:rsidRDefault="006E4B04" w:rsidP="006E4B04">
      <w:pPr>
        <w:pStyle w:val="Heading2"/>
        <w:tabs>
          <w:tab w:val="clear" w:pos="4320"/>
        </w:tabs>
      </w:pPr>
      <w:bookmarkStart w:id="18" w:name="_Toc132529591"/>
      <w:bookmarkStart w:id="19" w:name="_Toc460333937"/>
      <w:r>
        <w:t>&lt; Procedure&gt;</w:t>
      </w:r>
      <w:bookmarkEnd w:id="18"/>
      <w:bookmarkEnd w:id="19"/>
    </w:p>
    <w:p w:rsidR="006E4B04" w:rsidRDefault="006E4B04" w:rsidP="006E4B04">
      <w:pPr>
        <w:pStyle w:val="BodyText"/>
      </w:pPr>
    </w:p>
    <w:p w:rsidR="006E4B04" w:rsidRDefault="006E4B04" w:rsidP="006E4B04">
      <w:pPr>
        <w:pStyle w:val="Heading2"/>
        <w:tabs>
          <w:tab w:val="clear" w:pos="4320"/>
        </w:tabs>
      </w:pPr>
      <w:bookmarkStart w:id="20" w:name="_Toc132529592"/>
      <w:bookmarkStart w:id="21" w:name="_Toc460333938"/>
      <w:r>
        <w:t>&lt; Procedure&gt;</w:t>
      </w:r>
      <w:bookmarkEnd w:id="20"/>
      <w:bookmarkEnd w:id="21"/>
    </w:p>
    <w:p w:rsidR="006E4B04" w:rsidRDefault="006E4B04" w:rsidP="006E4B04">
      <w:pPr>
        <w:pStyle w:val="BodyText"/>
      </w:pPr>
    </w:p>
    <w:p w:rsidR="006E4B04" w:rsidRDefault="006E4B04" w:rsidP="006E4B04">
      <w:pPr>
        <w:pStyle w:val="Heading1"/>
      </w:pPr>
      <w:bookmarkStart w:id="22" w:name="_Toc132529593"/>
      <w:bookmarkStart w:id="23" w:name="_Toc460333939"/>
      <w:r>
        <w:lastRenderedPageBreak/>
        <w:t>Check In and Check Out Procedures</w:t>
      </w:r>
      <w:bookmarkEnd w:id="22"/>
      <w:bookmarkEnd w:id="23"/>
    </w:p>
    <w:p w:rsidR="006E4B04" w:rsidRDefault="006E4B04" w:rsidP="006E4B04">
      <w:pPr>
        <w:pStyle w:val="BodyText"/>
      </w:pPr>
    </w:p>
    <w:p w:rsidR="006E4B04" w:rsidRDefault="006E4B04" w:rsidP="00721167">
      <w:pPr>
        <w:pStyle w:val="Note"/>
      </w:pPr>
      <w:r>
        <w:t>Document policies and procedures for check in and check out.</w:t>
      </w:r>
    </w:p>
    <w:p w:rsidR="006E4B04" w:rsidRDefault="006E4B04" w:rsidP="006E4B04">
      <w:pPr>
        <w:pStyle w:val="BodyText"/>
      </w:pPr>
    </w:p>
    <w:p w:rsidR="006E4B04" w:rsidRDefault="006E4B04" w:rsidP="006E4B04">
      <w:pPr>
        <w:pStyle w:val="Heading1"/>
      </w:pPr>
      <w:bookmarkStart w:id="24" w:name="_Toc132529594"/>
      <w:bookmarkStart w:id="25" w:name="_Toc460333940"/>
      <w:r>
        <w:lastRenderedPageBreak/>
        <w:t>Naming and Coding Standards</w:t>
      </w:r>
      <w:bookmarkEnd w:id="24"/>
      <w:bookmarkEnd w:id="25"/>
    </w:p>
    <w:p w:rsidR="006E4B04" w:rsidRDefault="006E4B04" w:rsidP="00721167">
      <w:pPr>
        <w:pStyle w:val="Note"/>
      </w:pPr>
      <w:r>
        <w:t>Document naming and coding standards related to software configuration items.</w:t>
      </w:r>
    </w:p>
    <w:p w:rsidR="006E4B04" w:rsidRDefault="006E4B04" w:rsidP="006E4B04">
      <w:pPr>
        <w:pStyle w:val="BodyText"/>
      </w:pPr>
    </w:p>
    <w:p w:rsidR="006E4B04" w:rsidRDefault="006E4B04" w:rsidP="006E4B04">
      <w:pPr>
        <w:pStyle w:val="Heading1"/>
      </w:pPr>
      <w:bookmarkStart w:id="26" w:name="_Toc132529595"/>
      <w:bookmarkStart w:id="27" w:name="_Toc460333941"/>
      <w:r>
        <w:lastRenderedPageBreak/>
        <w:t>Control Processes</w:t>
      </w:r>
      <w:bookmarkEnd w:id="26"/>
      <w:bookmarkEnd w:id="27"/>
    </w:p>
    <w:p w:rsidR="006E4B04" w:rsidRDefault="006E4B04" w:rsidP="00721167">
      <w:pPr>
        <w:pStyle w:val="Note"/>
      </w:pPr>
      <w:r>
        <w:t>Document any control processes that relate to software configuration management.</w:t>
      </w:r>
    </w:p>
    <w:p w:rsidR="006E4B04" w:rsidRDefault="006E4B04" w:rsidP="006E4B04">
      <w:pPr>
        <w:pStyle w:val="BodyText"/>
      </w:pPr>
    </w:p>
    <w:p w:rsidR="006E4B04" w:rsidRDefault="006E4B04" w:rsidP="006E4B04">
      <w:pPr>
        <w:pStyle w:val="Heading1"/>
      </w:pPr>
      <w:bookmarkStart w:id="28" w:name="_Toc137016362"/>
      <w:bookmarkStart w:id="29" w:name="_Toc263252226"/>
      <w:bookmarkStart w:id="30" w:name="_Toc266303080"/>
      <w:bookmarkStart w:id="31" w:name="_Toc460333942"/>
      <w:r>
        <w:lastRenderedPageBreak/>
        <w:t>Open and Closed Issues</w:t>
      </w:r>
      <w:bookmarkEnd w:id="28"/>
      <w:bookmarkEnd w:id="29"/>
      <w:bookmarkEnd w:id="30"/>
      <w:bookmarkEnd w:id="31"/>
    </w:p>
    <w:p w:rsidR="006E4B04" w:rsidRDefault="006E4B04" w:rsidP="0072116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E4B04" w:rsidRDefault="006E4B04" w:rsidP="006E4B04">
      <w:pPr>
        <w:pStyle w:val="Heading2"/>
        <w:tabs>
          <w:tab w:val="clear" w:pos="4320"/>
        </w:tabs>
      </w:pPr>
      <w:bookmarkStart w:id="32" w:name="_Toc137016363"/>
      <w:bookmarkStart w:id="33" w:name="_Toc263252227"/>
      <w:bookmarkStart w:id="34" w:name="_Toc266303081"/>
      <w:bookmarkStart w:id="35" w:name="_Toc460333943"/>
      <w:r>
        <w:t>Open Issues</w:t>
      </w:r>
      <w:bookmarkEnd w:id="32"/>
      <w:bookmarkEnd w:id="33"/>
      <w:bookmarkEnd w:id="34"/>
      <w:bookmarkEnd w:id="35"/>
    </w:p>
    <w:p w:rsidR="006E4B04" w:rsidRDefault="006E4B04" w:rsidP="006E4B0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E4B04" w:rsidTr="002B3336">
        <w:trPr>
          <w:tblHeader/>
        </w:trPr>
        <w:tc>
          <w:tcPr>
            <w:tcW w:w="900" w:type="dxa"/>
            <w:tcBorders>
              <w:top w:val="single" w:sz="12" w:space="0" w:color="000000"/>
              <w:bottom w:val="single" w:sz="6" w:space="0" w:color="000000"/>
              <w:right w:val="nil"/>
            </w:tcBorders>
            <w:shd w:val="clear" w:color="000000" w:fill="E6E6E6"/>
          </w:tcPr>
          <w:p w:rsidR="006E4B04" w:rsidRDefault="006E4B04" w:rsidP="002B333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Target Date</w:t>
            </w:r>
          </w:p>
        </w:tc>
        <w:tc>
          <w:tcPr>
            <w:tcW w:w="1256" w:type="dxa"/>
            <w:tcBorders>
              <w:top w:val="single" w:sz="12" w:space="0" w:color="000000"/>
              <w:left w:val="nil"/>
              <w:bottom w:val="single" w:sz="6" w:space="0" w:color="000000"/>
            </w:tcBorders>
            <w:shd w:val="clear" w:color="000000" w:fill="E6E6E6"/>
          </w:tcPr>
          <w:p w:rsidR="006E4B04" w:rsidRDefault="006E4B04" w:rsidP="002B3336">
            <w:pPr>
              <w:pStyle w:val="TableHeading"/>
            </w:pPr>
            <w:r>
              <w:t>Impact Date</w:t>
            </w:r>
          </w:p>
        </w:tc>
      </w:tr>
      <w:tr w:rsidR="006E4B04" w:rsidTr="002B3336">
        <w:tc>
          <w:tcPr>
            <w:tcW w:w="900" w:type="dxa"/>
            <w:tcBorders>
              <w:top w:val="single" w:sz="6" w:space="0" w:color="000000"/>
            </w:tcBorders>
            <w:shd w:val="clear" w:color="000000" w:fill="FFFFFF"/>
          </w:tcPr>
          <w:p w:rsidR="006E4B04" w:rsidRDefault="006E4B04" w:rsidP="002B3336">
            <w:pPr>
              <w:pStyle w:val="TableText"/>
              <w:rPr>
                <w:color w:val="000000"/>
              </w:rPr>
            </w:pPr>
          </w:p>
        </w:tc>
        <w:tc>
          <w:tcPr>
            <w:tcW w:w="2183" w:type="dxa"/>
            <w:tcBorders>
              <w:top w:val="single" w:sz="6" w:space="0" w:color="000000"/>
            </w:tcBorders>
            <w:shd w:val="clear" w:color="000000" w:fill="FFFFFF"/>
          </w:tcPr>
          <w:p w:rsidR="006E4B04" w:rsidRDefault="006E4B04" w:rsidP="002B3336">
            <w:pPr>
              <w:pStyle w:val="TableText"/>
              <w:rPr>
                <w:color w:val="000000"/>
              </w:rPr>
            </w:pPr>
          </w:p>
        </w:tc>
        <w:tc>
          <w:tcPr>
            <w:tcW w:w="2880" w:type="dxa"/>
            <w:tcBorders>
              <w:top w:val="single" w:sz="6" w:space="0" w:color="000000"/>
            </w:tcBorders>
            <w:shd w:val="clear" w:color="000000" w:fill="FFFFFF"/>
          </w:tcPr>
          <w:p w:rsidR="006E4B04" w:rsidRDefault="006E4B04" w:rsidP="002B3336">
            <w:pPr>
              <w:pStyle w:val="TableText"/>
              <w:rPr>
                <w:color w:val="000000"/>
              </w:rPr>
            </w:pPr>
          </w:p>
        </w:tc>
        <w:tc>
          <w:tcPr>
            <w:tcW w:w="1673" w:type="dxa"/>
            <w:tcBorders>
              <w:top w:val="single" w:sz="6" w:space="0" w:color="000000"/>
            </w:tcBorders>
            <w:shd w:val="clear" w:color="000000" w:fill="FFFFFF"/>
          </w:tcPr>
          <w:p w:rsidR="006E4B04" w:rsidRDefault="006E4B04" w:rsidP="002B3336">
            <w:pPr>
              <w:pStyle w:val="TableText"/>
              <w:rPr>
                <w:color w:val="000000"/>
              </w:rPr>
            </w:pPr>
          </w:p>
        </w:tc>
        <w:tc>
          <w:tcPr>
            <w:tcW w:w="1295" w:type="dxa"/>
            <w:tcBorders>
              <w:top w:val="single" w:sz="6" w:space="0" w:color="000000"/>
            </w:tcBorders>
            <w:shd w:val="clear" w:color="000000" w:fill="FFFFFF"/>
          </w:tcPr>
          <w:p w:rsidR="006E4B04" w:rsidRDefault="006E4B04" w:rsidP="002B3336">
            <w:pPr>
              <w:pStyle w:val="TableText"/>
              <w:rPr>
                <w:color w:val="000000"/>
              </w:rPr>
            </w:pPr>
          </w:p>
        </w:tc>
        <w:tc>
          <w:tcPr>
            <w:tcW w:w="1256" w:type="dxa"/>
            <w:tcBorders>
              <w:top w:val="single" w:sz="6" w:space="0" w:color="000000"/>
            </w:tcBorders>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bl>
    <w:p w:rsidR="006E4B04" w:rsidRDefault="006E4B04" w:rsidP="006E4B04">
      <w:pPr>
        <w:pStyle w:val="BodyText"/>
      </w:pPr>
    </w:p>
    <w:p w:rsidR="006E4B04" w:rsidRDefault="006E4B04" w:rsidP="006E4B04">
      <w:pPr>
        <w:pStyle w:val="Heading2"/>
        <w:tabs>
          <w:tab w:val="clear" w:pos="4320"/>
        </w:tabs>
      </w:pPr>
      <w:bookmarkStart w:id="36" w:name="_Toc137016364"/>
      <w:bookmarkStart w:id="37" w:name="_Toc263252228"/>
      <w:bookmarkStart w:id="38" w:name="_Toc266303082"/>
      <w:bookmarkStart w:id="39" w:name="_Toc460333944"/>
      <w:r>
        <w:t>Closed Issues</w:t>
      </w:r>
      <w:bookmarkEnd w:id="36"/>
      <w:bookmarkEnd w:id="37"/>
      <w:bookmarkEnd w:id="38"/>
      <w:bookmarkEnd w:id="39"/>
    </w:p>
    <w:p w:rsidR="006E4B04" w:rsidRDefault="006E4B04" w:rsidP="006E4B0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E4B04" w:rsidTr="002B3336">
        <w:trPr>
          <w:tblHeader/>
        </w:trPr>
        <w:tc>
          <w:tcPr>
            <w:tcW w:w="900" w:type="dxa"/>
            <w:tcBorders>
              <w:top w:val="single" w:sz="12" w:space="0" w:color="000000"/>
              <w:bottom w:val="single" w:sz="6" w:space="0" w:color="000000"/>
              <w:right w:val="nil"/>
            </w:tcBorders>
            <w:shd w:val="clear" w:color="000000" w:fill="E6E6E6"/>
          </w:tcPr>
          <w:p w:rsidR="006E4B04" w:rsidRDefault="006E4B04" w:rsidP="002B333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E4B04" w:rsidRDefault="006E4B04" w:rsidP="002B3336">
            <w:pPr>
              <w:pStyle w:val="TableHeading"/>
            </w:pPr>
            <w:r>
              <w:t>Target Date</w:t>
            </w:r>
          </w:p>
        </w:tc>
        <w:tc>
          <w:tcPr>
            <w:tcW w:w="1256" w:type="dxa"/>
            <w:tcBorders>
              <w:top w:val="single" w:sz="12" w:space="0" w:color="000000"/>
              <w:left w:val="nil"/>
              <w:bottom w:val="single" w:sz="6" w:space="0" w:color="000000"/>
            </w:tcBorders>
            <w:shd w:val="clear" w:color="000000" w:fill="E6E6E6"/>
          </w:tcPr>
          <w:p w:rsidR="006E4B04" w:rsidRDefault="006E4B04" w:rsidP="002B3336">
            <w:pPr>
              <w:pStyle w:val="TableHeading"/>
            </w:pPr>
            <w:r>
              <w:t>Impact Date</w:t>
            </w:r>
          </w:p>
        </w:tc>
      </w:tr>
      <w:tr w:rsidR="006E4B04" w:rsidTr="002B3336">
        <w:tc>
          <w:tcPr>
            <w:tcW w:w="900" w:type="dxa"/>
            <w:tcBorders>
              <w:top w:val="single" w:sz="6" w:space="0" w:color="000000"/>
            </w:tcBorders>
            <w:shd w:val="clear" w:color="000000" w:fill="FFFFFF"/>
          </w:tcPr>
          <w:p w:rsidR="006E4B04" w:rsidRDefault="006E4B04" w:rsidP="002B3336">
            <w:pPr>
              <w:pStyle w:val="TableText"/>
              <w:rPr>
                <w:color w:val="000000"/>
              </w:rPr>
            </w:pPr>
          </w:p>
        </w:tc>
        <w:tc>
          <w:tcPr>
            <w:tcW w:w="2183" w:type="dxa"/>
            <w:tcBorders>
              <w:top w:val="single" w:sz="6" w:space="0" w:color="000000"/>
            </w:tcBorders>
            <w:shd w:val="clear" w:color="000000" w:fill="FFFFFF"/>
          </w:tcPr>
          <w:p w:rsidR="006E4B04" w:rsidRDefault="006E4B04" w:rsidP="002B3336">
            <w:pPr>
              <w:pStyle w:val="TableText"/>
              <w:rPr>
                <w:color w:val="000000"/>
              </w:rPr>
            </w:pPr>
          </w:p>
        </w:tc>
        <w:tc>
          <w:tcPr>
            <w:tcW w:w="2880" w:type="dxa"/>
            <w:tcBorders>
              <w:top w:val="single" w:sz="6" w:space="0" w:color="000000"/>
            </w:tcBorders>
            <w:shd w:val="clear" w:color="000000" w:fill="FFFFFF"/>
          </w:tcPr>
          <w:p w:rsidR="006E4B04" w:rsidRDefault="006E4B04" w:rsidP="002B3336">
            <w:pPr>
              <w:pStyle w:val="TableText"/>
              <w:rPr>
                <w:color w:val="000000"/>
              </w:rPr>
            </w:pPr>
          </w:p>
        </w:tc>
        <w:tc>
          <w:tcPr>
            <w:tcW w:w="1673" w:type="dxa"/>
            <w:tcBorders>
              <w:top w:val="single" w:sz="6" w:space="0" w:color="000000"/>
            </w:tcBorders>
            <w:shd w:val="clear" w:color="000000" w:fill="FFFFFF"/>
          </w:tcPr>
          <w:p w:rsidR="006E4B04" w:rsidRDefault="006E4B04" w:rsidP="002B3336">
            <w:pPr>
              <w:pStyle w:val="TableText"/>
              <w:rPr>
                <w:color w:val="000000"/>
              </w:rPr>
            </w:pPr>
          </w:p>
        </w:tc>
        <w:tc>
          <w:tcPr>
            <w:tcW w:w="1295" w:type="dxa"/>
            <w:tcBorders>
              <w:top w:val="single" w:sz="6" w:space="0" w:color="000000"/>
            </w:tcBorders>
            <w:shd w:val="clear" w:color="000000" w:fill="FFFFFF"/>
          </w:tcPr>
          <w:p w:rsidR="006E4B04" w:rsidRDefault="006E4B04" w:rsidP="002B3336">
            <w:pPr>
              <w:pStyle w:val="TableText"/>
              <w:rPr>
                <w:color w:val="000000"/>
              </w:rPr>
            </w:pPr>
          </w:p>
        </w:tc>
        <w:tc>
          <w:tcPr>
            <w:tcW w:w="1256" w:type="dxa"/>
            <w:tcBorders>
              <w:top w:val="single" w:sz="6" w:space="0" w:color="000000"/>
            </w:tcBorders>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r w:rsidR="006E4B04" w:rsidTr="002B3336">
        <w:tc>
          <w:tcPr>
            <w:tcW w:w="900" w:type="dxa"/>
            <w:shd w:val="clear" w:color="000000" w:fill="FFFFFF"/>
          </w:tcPr>
          <w:p w:rsidR="006E4B04" w:rsidRDefault="006E4B04" w:rsidP="002B3336">
            <w:pPr>
              <w:pStyle w:val="TableText"/>
              <w:rPr>
                <w:color w:val="000000"/>
              </w:rPr>
            </w:pPr>
          </w:p>
        </w:tc>
        <w:tc>
          <w:tcPr>
            <w:tcW w:w="2183" w:type="dxa"/>
            <w:shd w:val="clear" w:color="000000" w:fill="FFFFFF"/>
          </w:tcPr>
          <w:p w:rsidR="006E4B04" w:rsidRDefault="006E4B04" w:rsidP="002B3336">
            <w:pPr>
              <w:pStyle w:val="TableText"/>
              <w:rPr>
                <w:color w:val="000000"/>
              </w:rPr>
            </w:pPr>
          </w:p>
        </w:tc>
        <w:tc>
          <w:tcPr>
            <w:tcW w:w="2880" w:type="dxa"/>
            <w:shd w:val="clear" w:color="000000" w:fill="FFFFFF"/>
          </w:tcPr>
          <w:p w:rsidR="006E4B04" w:rsidRDefault="006E4B04" w:rsidP="002B3336">
            <w:pPr>
              <w:pStyle w:val="TableText"/>
              <w:rPr>
                <w:color w:val="000000"/>
              </w:rPr>
            </w:pPr>
          </w:p>
        </w:tc>
        <w:tc>
          <w:tcPr>
            <w:tcW w:w="1673" w:type="dxa"/>
            <w:shd w:val="clear" w:color="000000" w:fill="FFFFFF"/>
          </w:tcPr>
          <w:p w:rsidR="006E4B04" w:rsidRDefault="006E4B04" w:rsidP="002B3336">
            <w:pPr>
              <w:pStyle w:val="TableText"/>
              <w:rPr>
                <w:color w:val="000000"/>
              </w:rPr>
            </w:pPr>
          </w:p>
        </w:tc>
        <w:tc>
          <w:tcPr>
            <w:tcW w:w="1295" w:type="dxa"/>
            <w:shd w:val="clear" w:color="000000" w:fill="FFFFFF"/>
          </w:tcPr>
          <w:p w:rsidR="006E4B04" w:rsidRDefault="006E4B04" w:rsidP="002B3336">
            <w:pPr>
              <w:pStyle w:val="TableText"/>
              <w:rPr>
                <w:color w:val="000000"/>
              </w:rPr>
            </w:pPr>
          </w:p>
        </w:tc>
        <w:tc>
          <w:tcPr>
            <w:tcW w:w="1256" w:type="dxa"/>
            <w:shd w:val="clear" w:color="000000" w:fill="FFFFFF"/>
          </w:tcPr>
          <w:p w:rsidR="006E4B04" w:rsidRDefault="006E4B04" w:rsidP="002B3336">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0959" w:rsidRDefault="00F70959">
      <w:r>
        <w:separator/>
      </w:r>
    </w:p>
  </w:endnote>
  <w:endnote w:type="continuationSeparator" w:id="0">
    <w:p w:rsidR="00F70959" w:rsidRDefault="00F709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B04" w:rsidRDefault="00A72A25">
    <w:pPr>
      <w:pStyle w:val="Footer"/>
      <w:framePr w:wrap="auto" w:vAnchor="text" w:hAnchor="margin" w:xAlign="right" w:y="1"/>
      <w:tabs>
        <w:tab w:val="right" w:pos="9900"/>
        <w:tab w:val="right" w:pos="10440"/>
      </w:tabs>
    </w:pPr>
    <w:fldSimple w:instr=" STYLEREF HD1 \* MERGEFORMAT ">
      <w:r w:rsidR="00721167" w:rsidRPr="00721167">
        <w:rPr>
          <w:bCs/>
          <w:noProof/>
        </w:rPr>
        <w:t>Document</w:t>
      </w:r>
      <w:r w:rsidR="00721167">
        <w:rPr>
          <w:noProof/>
        </w:rPr>
        <w:t xml:space="preserve"> Control</w:t>
      </w:r>
    </w:fldSimple>
    <w:r w:rsidR="006E4B04">
      <w:t xml:space="preserve">     </w:t>
    </w:r>
    <w:r>
      <w:fldChar w:fldCharType="begin"/>
    </w:r>
    <w:r w:rsidR="006E4B04">
      <w:instrText xml:space="preserve"> If </w:instrText>
    </w:r>
    <w:fldSimple w:instr=" Section ">
      <w:r w:rsidR="00721167">
        <w:instrText>1</w:instrText>
      </w:r>
    </w:fldSimple>
    <w:r w:rsidR="006E4B04">
      <w:instrText xml:space="preserve"> &gt; 1 “</w:instrText>
    </w:r>
    <w:fldSimple w:instr="PAGE ">
      <w:r w:rsidR="00721167">
        <w:rPr>
          <w:noProof/>
        </w:rPr>
        <w:instrText>7</w:instrText>
      </w:r>
    </w:fldSimple>
    <w:r w:rsidR="006E4B04">
      <w:instrText xml:space="preserve"> of </w:instrText>
    </w:r>
    <w:r>
      <w:fldChar w:fldCharType="begin"/>
    </w:r>
    <w:r w:rsidR="006E4B04">
      <w:instrText xml:space="preserve"> =  </w:instrText>
    </w:r>
    <w:fldSimple w:instr=" NUMPAGES ">
      <w:r w:rsidR="00721167">
        <w:rPr>
          <w:noProof/>
        </w:rPr>
        <w:instrText>21</w:instrText>
      </w:r>
    </w:fldSimple>
    <w:r w:rsidR="006E4B04">
      <w:instrText xml:space="preserve"> - Sec1  </w:instrText>
    </w:r>
    <w:r>
      <w:fldChar w:fldCharType="separate"/>
    </w:r>
    <w:r w:rsidR="00721167">
      <w:rPr>
        <w:noProof/>
      </w:rPr>
      <w:instrText>17</w:instrText>
    </w:r>
    <w:r>
      <w:fldChar w:fldCharType="end"/>
    </w:r>
    <w:r w:rsidR="006E4B04">
      <w:instrText>” “</w:instrText>
    </w:r>
    <w:fldSimple w:instr=" PAGE ">
      <w:r w:rsidR="00721167">
        <w:rPr>
          <w:noProof/>
        </w:rPr>
        <w:instrText>ii</w:instrText>
      </w:r>
    </w:fldSimple>
    <w:r w:rsidR="006E4B04">
      <w:instrText xml:space="preserve">” </w:instrText>
    </w:r>
    <w:r>
      <w:fldChar w:fldCharType="separate"/>
    </w:r>
    <w:r w:rsidR="00721167">
      <w:rPr>
        <w:noProof/>
      </w:rPr>
      <w:t>ii</w:t>
    </w:r>
    <w:r>
      <w:fldChar w:fldCharType="end"/>
    </w:r>
  </w:p>
  <w:p w:rsidR="006E4B04" w:rsidRDefault="00A72A25">
    <w:pPr>
      <w:pStyle w:val="Footer"/>
      <w:tabs>
        <w:tab w:val="right" w:pos="9900"/>
        <w:tab w:val="right" w:pos="10440"/>
      </w:tabs>
      <w:ind w:right="360"/>
    </w:pPr>
    <w:fldSimple w:instr=" REF Subject \* MERGEFORMAT ">
      <w:r w:rsidR="006E4B04" w:rsidRPr="00C35491">
        <w:rPr>
          <w:rStyle w:val="HighlightedVariable"/>
        </w:rPr>
        <w:t>&lt;Subject&gt;</w:t>
      </w:r>
    </w:fldSimple>
  </w:p>
  <w:p w:rsidR="006E4B04" w:rsidRDefault="006E4B04">
    <w:pPr>
      <w:pStyle w:val="Footer"/>
      <w:tabs>
        <w:tab w:val="center" w:pos="5400"/>
        <w:tab w:val="right" w:pos="9720"/>
        <w:tab w:val="right" w:pos="10440"/>
      </w:tabs>
    </w:pPr>
    <w:r>
      <w:t xml:space="preserve">File Ref:  </w:t>
    </w:r>
    <w:fldSimple w:instr=" FILENAME \* FirstCap ">
      <w:r w:rsidR="00850198">
        <w:rPr>
          <w:noProof/>
        </w:rPr>
        <w:t>CM040_SOFTWARE_CONFIGURATION_MANAGEMENT_PLAN.DOCX</w:t>
      </w:r>
    </w:fldSimple>
    <w:r>
      <w:t xml:space="preserve">     (v. </w:t>
    </w:r>
    <w:fldSimple w:instr=" REF DocVersion \* MERGEFORMAT ">
      <w:r w:rsidR="00850198">
        <w:t xml:space="preserve">DRAFT 1A   </w:t>
      </w:r>
    </w:fldSimple>
    <w:r>
      <w:t xml:space="preserve"> )</w:t>
    </w:r>
  </w:p>
  <w:p w:rsidR="00850198" w:rsidRDefault="0085019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72A2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0959" w:rsidRDefault="00F70959">
      <w:r>
        <w:separator/>
      </w:r>
    </w:p>
  </w:footnote>
  <w:footnote w:type="continuationSeparator" w:id="0">
    <w:p w:rsidR="00F70959" w:rsidRDefault="00F7095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B04" w:rsidRDefault="006E4B04">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C35491">
        <w:rPr>
          <w:b/>
        </w:rPr>
        <w:t xml:space="preserve"> </w:t>
      </w:r>
    </w:fldSimple>
  </w:p>
  <w:p w:rsidR="006E4B04" w:rsidRDefault="00A72A25">
    <w:pPr>
      <w:pStyle w:val="Header"/>
    </w:pPr>
    <w:fldSimple w:instr=" REF DocTitle \* MERGEFORMAT ">
      <w:r w:rsidR="006E4B04">
        <w:t>CM.040 Software Configuration Management Plan</w:t>
      </w:r>
    </w:fldSimple>
  </w:p>
  <w:p w:rsidR="006E4B04" w:rsidRDefault="00A72A25">
    <w:pPr>
      <w:pStyle w:val="Header"/>
      <w:framePr w:hSpace="187" w:wrap="auto" w:vAnchor="text" w:hAnchor="margin" w:xAlign="right" w:y="1"/>
    </w:pPr>
    <w:fldSimple w:instr=" REF LastDate \* MERGEFORMAT ">
      <w:r w:rsidR="006E4B04">
        <w:t>XXX 0, 0000</w:t>
      </w:r>
    </w:fldSimple>
  </w:p>
  <w:p w:rsidR="006E4B04" w:rsidRDefault="006E4B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825D0"/>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11FE7390"/>
    <w:multiLevelType w:val="singleLevel"/>
    <w:tmpl w:val="21A28EBE"/>
    <w:lvl w:ilvl="0">
      <w:start w:val="1"/>
      <w:numFmt w:val="none"/>
      <w:lvlText w:val="Note:"/>
      <w:legacy w:legacy="1" w:legacySpace="0" w:legacyIndent="720"/>
      <w:lvlJc w:val="left"/>
      <w:pPr>
        <w:ind w:left="720" w:hanging="720"/>
      </w:pPr>
      <w:rPr>
        <w:b/>
        <w:i w:val="0"/>
      </w:rPr>
    </w:lvl>
  </w:abstractNum>
  <w:abstractNum w:abstractNumId="3">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5AC43ED"/>
    <w:multiLevelType w:val="singleLevel"/>
    <w:tmpl w:val="21A28EBE"/>
    <w:lvl w:ilvl="0">
      <w:start w:val="1"/>
      <w:numFmt w:val="none"/>
      <w:lvlText w:val="Note:"/>
      <w:legacy w:legacy="1" w:legacySpace="0" w:legacyIndent="720"/>
      <w:lvlJc w:val="left"/>
      <w:pPr>
        <w:ind w:left="720" w:hanging="720"/>
      </w:pPr>
      <w:rPr>
        <w:b/>
        <w:i w:val="0"/>
      </w:rPr>
    </w:lvl>
  </w:abstractNum>
  <w:abstractNum w:abstractNumId="7">
    <w:nsid w:val="44AF23B9"/>
    <w:multiLevelType w:val="singleLevel"/>
    <w:tmpl w:val="21A28EBE"/>
    <w:lvl w:ilvl="0">
      <w:start w:val="1"/>
      <w:numFmt w:val="none"/>
      <w:lvlText w:val="Note:"/>
      <w:legacy w:legacy="1" w:legacySpace="0" w:legacyIndent="720"/>
      <w:lvlJc w:val="left"/>
      <w:pPr>
        <w:ind w:left="720" w:hanging="720"/>
      </w:pPr>
      <w:rPr>
        <w:b/>
        <w:i w:val="0"/>
      </w:rPr>
    </w:lvl>
  </w:abstractNum>
  <w:abstractNum w:abstractNumId="8">
    <w:nsid w:val="4AB82B82"/>
    <w:multiLevelType w:val="singleLevel"/>
    <w:tmpl w:val="21A28EBE"/>
    <w:lvl w:ilvl="0">
      <w:start w:val="1"/>
      <w:numFmt w:val="none"/>
      <w:lvlText w:val="Note:"/>
      <w:legacy w:legacy="1" w:legacySpace="0" w:legacyIndent="720"/>
      <w:lvlJc w:val="left"/>
      <w:pPr>
        <w:ind w:left="720" w:hanging="720"/>
      </w:pPr>
      <w:rPr>
        <w:b/>
        <w:i w:val="0"/>
      </w:rPr>
    </w:lvl>
  </w:abstractNum>
  <w:abstractNum w:abstractNumId="9">
    <w:nsid w:val="57C724AA"/>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tplc="2C1697AE">
      <w:start w:val="1"/>
      <w:numFmt w:val="decimal"/>
      <w:pStyle w:val="NumberedList"/>
      <w:lvlText w:val="%1."/>
      <w:lvlJc w:val="left"/>
      <w:pPr>
        <w:tabs>
          <w:tab w:val="num" w:pos="2520"/>
        </w:tabs>
        <w:ind w:left="2520" w:hanging="360"/>
      </w:pPr>
      <w:rPr>
        <w:rFonts w:hint="default"/>
      </w:rPr>
    </w:lvl>
    <w:lvl w:ilvl="1" w:tplc="7C5EC186">
      <w:start w:val="1"/>
      <w:numFmt w:val="bullet"/>
      <w:lvlText w:val="o"/>
      <w:lvlJc w:val="left"/>
      <w:pPr>
        <w:tabs>
          <w:tab w:val="num" w:pos="3240"/>
        </w:tabs>
        <w:ind w:left="3240" w:hanging="360"/>
      </w:pPr>
      <w:rPr>
        <w:rFonts w:ascii="Courier New" w:hAnsi="Courier New" w:hint="default"/>
      </w:rPr>
    </w:lvl>
    <w:lvl w:ilvl="2" w:tplc="B8702DFA">
      <w:start w:val="1"/>
      <w:numFmt w:val="bullet"/>
      <w:lvlText w:val=""/>
      <w:lvlJc w:val="left"/>
      <w:pPr>
        <w:tabs>
          <w:tab w:val="num" w:pos="3960"/>
        </w:tabs>
        <w:ind w:left="3960" w:hanging="360"/>
      </w:pPr>
      <w:rPr>
        <w:rFonts w:ascii="Wingdings" w:hAnsi="Wingdings" w:hint="default"/>
      </w:rPr>
    </w:lvl>
    <w:lvl w:ilvl="3" w:tplc="3D9AC98A" w:tentative="1">
      <w:start w:val="1"/>
      <w:numFmt w:val="bullet"/>
      <w:lvlText w:val=""/>
      <w:lvlJc w:val="left"/>
      <w:pPr>
        <w:tabs>
          <w:tab w:val="num" w:pos="4680"/>
        </w:tabs>
        <w:ind w:left="4680" w:hanging="360"/>
      </w:pPr>
      <w:rPr>
        <w:rFonts w:ascii="Symbol" w:hAnsi="Symbol" w:hint="default"/>
      </w:rPr>
    </w:lvl>
    <w:lvl w:ilvl="4" w:tplc="5C302C5A" w:tentative="1">
      <w:start w:val="1"/>
      <w:numFmt w:val="bullet"/>
      <w:lvlText w:val="o"/>
      <w:lvlJc w:val="left"/>
      <w:pPr>
        <w:tabs>
          <w:tab w:val="num" w:pos="5400"/>
        </w:tabs>
        <w:ind w:left="5400" w:hanging="360"/>
      </w:pPr>
      <w:rPr>
        <w:rFonts w:ascii="Courier New" w:hAnsi="Courier New" w:hint="default"/>
      </w:rPr>
    </w:lvl>
    <w:lvl w:ilvl="5" w:tplc="00E0C984" w:tentative="1">
      <w:start w:val="1"/>
      <w:numFmt w:val="bullet"/>
      <w:lvlText w:val=""/>
      <w:lvlJc w:val="left"/>
      <w:pPr>
        <w:tabs>
          <w:tab w:val="num" w:pos="6120"/>
        </w:tabs>
        <w:ind w:left="6120" w:hanging="360"/>
      </w:pPr>
      <w:rPr>
        <w:rFonts w:ascii="Wingdings" w:hAnsi="Wingdings" w:hint="default"/>
      </w:rPr>
    </w:lvl>
    <w:lvl w:ilvl="6" w:tplc="8A14B49E" w:tentative="1">
      <w:start w:val="1"/>
      <w:numFmt w:val="bullet"/>
      <w:lvlText w:val=""/>
      <w:lvlJc w:val="left"/>
      <w:pPr>
        <w:tabs>
          <w:tab w:val="num" w:pos="6840"/>
        </w:tabs>
        <w:ind w:left="6840" w:hanging="360"/>
      </w:pPr>
      <w:rPr>
        <w:rFonts w:ascii="Symbol" w:hAnsi="Symbol" w:hint="default"/>
      </w:rPr>
    </w:lvl>
    <w:lvl w:ilvl="7" w:tplc="B56A45CA" w:tentative="1">
      <w:start w:val="1"/>
      <w:numFmt w:val="bullet"/>
      <w:lvlText w:val="o"/>
      <w:lvlJc w:val="left"/>
      <w:pPr>
        <w:tabs>
          <w:tab w:val="num" w:pos="7560"/>
        </w:tabs>
        <w:ind w:left="7560" w:hanging="360"/>
      </w:pPr>
      <w:rPr>
        <w:rFonts w:ascii="Courier New" w:hAnsi="Courier New" w:hint="default"/>
      </w:rPr>
    </w:lvl>
    <w:lvl w:ilvl="8" w:tplc="B4D85FF6" w:tentative="1">
      <w:start w:val="1"/>
      <w:numFmt w:val="bullet"/>
      <w:lvlText w:val=""/>
      <w:lvlJc w:val="left"/>
      <w:pPr>
        <w:tabs>
          <w:tab w:val="num" w:pos="8280"/>
        </w:tabs>
        <w:ind w:left="8280" w:hanging="360"/>
      </w:pPr>
      <w:rPr>
        <w:rFonts w:ascii="Wingdings" w:hAnsi="Wingdings" w:hint="default"/>
      </w:rPr>
    </w:lvl>
  </w:abstractNum>
  <w:abstractNum w:abstractNumId="11">
    <w:nsid w:val="5EC576BA"/>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2">
    <w:nsid w:val="5EFC2D09"/>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tplc="6076EB6C">
      <w:start w:val="1"/>
      <w:numFmt w:val="bullet"/>
      <w:pStyle w:val="Checklist"/>
      <w:lvlText w:val=""/>
      <w:lvlJc w:val="left"/>
      <w:pPr>
        <w:tabs>
          <w:tab w:val="num" w:pos="2520"/>
        </w:tabs>
        <w:ind w:left="2520" w:hanging="360"/>
      </w:pPr>
      <w:rPr>
        <w:rFonts w:ascii="Wingdings" w:hAnsi="Wingdings" w:hint="default"/>
        <w:sz w:val="16"/>
      </w:rPr>
    </w:lvl>
    <w:lvl w:ilvl="1" w:tplc="21D67784">
      <w:start w:val="1"/>
      <w:numFmt w:val="bullet"/>
      <w:lvlText w:val="o"/>
      <w:lvlJc w:val="left"/>
      <w:pPr>
        <w:tabs>
          <w:tab w:val="num" w:pos="3240"/>
        </w:tabs>
        <w:ind w:left="3240" w:hanging="360"/>
      </w:pPr>
      <w:rPr>
        <w:rFonts w:ascii="Courier New" w:hAnsi="Courier New" w:hint="default"/>
      </w:rPr>
    </w:lvl>
    <w:lvl w:ilvl="2" w:tplc="7D1066E6" w:tentative="1">
      <w:start w:val="1"/>
      <w:numFmt w:val="bullet"/>
      <w:lvlText w:val=""/>
      <w:lvlJc w:val="left"/>
      <w:pPr>
        <w:tabs>
          <w:tab w:val="num" w:pos="3960"/>
        </w:tabs>
        <w:ind w:left="3960" w:hanging="360"/>
      </w:pPr>
      <w:rPr>
        <w:rFonts w:ascii="Wingdings" w:hAnsi="Wingdings" w:hint="default"/>
      </w:rPr>
    </w:lvl>
    <w:lvl w:ilvl="3" w:tplc="1B1EBFFE" w:tentative="1">
      <w:start w:val="1"/>
      <w:numFmt w:val="bullet"/>
      <w:lvlText w:val=""/>
      <w:lvlJc w:val="left"/>
      <w:pPr>
        <w:tabs>
          <w:tab w:val="num" w:pos="4680"/>
        </w:tabs>
        <w:ind w:left="4680" w:hanging="360"/>
      </w:pPr>
      <w:rPr>
        <w:rFonts w:ascii="Symbol" w:hAnsi="Symbol" w:hint="default"/>
      </w:rPr>
    </w:lvl>
    <w:lvl w:ilvl="4" w:tplc="2BE8AD34" w:tentative="1">
      <w:start w:val="1"/>
      <w:numFmt w:val="bullet"/>
      <w:lvlText w:val="o"/>
      <w:lvlJc w:val="left"/>
      <w:pPr>
        <w:tabs>
          <w:tab w:val="num" w:pos="5400"/>
        </w:tabs>
        <w:ind w:left="5400" w:hanging="360"/>
      </w:pPr>
      <w:rPr>
        <w:rFonts w:ascii="Courier New" w:hAnsi="Courier New" w:hint="default"/>
      </w:rPr>
    </w:lvl>
    <w:lvl w:ilvl="5" w:tplc="427E44A8" w:tentative="1">
      <w:start w:val="1"/>
      <w:numFmt w:val="bullet"/>
      <w:lvlText w:val=""/>
      <w:lvlJc w:val="left"/>
      <w:pPr>
        <w:tabs>
          <w:tab w:val="num" w:pos="6120"/>
        </w:tabs>
        <w:ind w:left="6120" w:hanging="360"/>
      </w:pPr>
      <w:rPr>
        <w:rFonts w:ascii="Wingdings" w:hAnsi="Wingdings" w:hint="default"/>
      </w:rPr>
    </w:lvl>
    <w:lvl w:ilvl="6" w:tplc="38489D1C" w:tentative="1">
      <w:start w:val="1"/>
      <w:numFmt w:val="bullet"/>
      <w:lvlText w:val=""/>
      <w:lvlJc w:val="left"/>
      <w:pPr>
        <w:tabs>
          <w:tab w:val="num" w:pos="6840"/>
        </w:tabs>
        <w:ind w:left="6840" w:hanging="360"/>
      </w:pPr>
      <w:rPr>
        <w:rFonts w:ascii="Symbol" w:hAnsi="Symbol" w:hint="default"/>
      </w:rPr>
    </w:lvl>
    <w:lvl w:ilvl="7" w:tplc="D44CE5B4" w:tentative="1">
      <w:start w:val="1"/>
      <w:numFmt w:val="bullet"/>
      <w:lvlText w:val="o"/>
      <w:lvlJc w:val="left"/>
      <w:pPr>
        <w:tabs>
          <w:tab w:val="num" w:pos="7560"/>
        </w:tabs>
        <w:ind w:left="7560" w:hanging="360"/>
      </w:pPr>
      <w:rPr>
        <w:rFonts w:ascii="Courier New" w:hAnsi="Courier New" w:hint="default"/>
      </w:rPr>
    </w:lvl>
    <w:lvl w:ilvl="8" w:tplc="CA2CB1A0" w:tentative="1">
      <w:start w:val="1"/>
      <w:numFmt w:val="bullet"/>
      <w:lvlText w:val=""/>
      <w:lvlJc w:val="left"/>
      <w:pPr>
        <w:tabs>
          <w:tab w:val="num" w:pos="8280"/>
        </w:tabs>
        <w:ind w:left="8280" w:hanging="360"/>
      </w:pPr>
      <w:rPr>
        <w:rFonts w:ascii="Wingdings" w:hAnsi="Wingdings" w:hint="default"/>
      </w:rPr>
    </w:lvl>
  </w:abstractNum>
  <w:abstractNum w:abstractNumId="14">
    <w:nsid w:val="711750B1"/>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5">
    <w:nsid w:val="767A7434"/>
    <w:multiLevelType w:val="singleLevel"/>
    <w:tmpl w:val="21A28EBE"/>
    <w:lvl w:ilvl="0">
      <w:start w:val="1"/>
      <w:numFmt w:val="none"/>
      <w:lvlText w:val="Note:"/>
      <w:legacy w:legacy="1" w:legacySpace="0" w:legacyIndent="720"/>
      <w:lvlJc w:val="left"/>
      <w:pPr>
        <w:ind w:left="720" w:hanging="720"/>
      </w:pPr>
      <w:rPr>
        <w:b/>
        <w:i w:val="0"/>
      </w:rPr>
    </w:lvl>
  </w:abstractNum>
  <w:abstractNum w:abstractNumId="16">
    <w:nsid w:val="7E15404A"/>
    <w:multiLevelType w:val="singleLevel"/>
    <w:tmpl w:val="6D1EA466"/>
    <w:lvl w:ilvl="0">
      <w:start w:val="1"/>
      <w:numFmt w:val="none"/>
      <w:pStyle w:val="Note"/>
      <w:lvlText w:val="Note:"/>
      <w:legacy w:legacy="1" w:legacySpace="0" w:legacyIndent="720"/>
      <w:lvlJc w:val="left"/>
      <w:pPr>
        <w:ind w:left="720" w:hanging="720"/>
      </w:pPr>
      <w:rPr>
        <w:b/>
        <w:i w:val="0"/>
      </w:rPr>
    </w:lvl>
  </w:abstractNum>
  <w:num w:numId="1">
    <w:abstractNumId w:val="4"/>
  </w:num>
  <w:num w:numId="2">
    <w:abstractNumId w:val="10"/>
  </w:num>
  <w:num w:numId="3">
    <w:abstractNumId w:val="13"/>
  </w:num>
  <w:num w:numId="4">
    <w:abstractNumId w:val="5"/>
  </w:num>
  <w:num w:numId="5">
    <w:abstractNumId w:val="11"/>
  </w:num>
  <w:num w:numId="6">
    <w:abstractNumId w:val="16"/>
  </w:num>
  <w:num w:numId="7">
    <w:abstractNumId w:val="0"/>
  </w:num>
  <w:num w:numId="8">
    <w:abstractNumId w:val="9"/>
  </w:num>
  <w:num w:numId="9">
    <w:abstractNumId w:val="2"/>
  </w:num>
  <w:num w:numId="10">
    <w:abstractNumId w:val="6"/>
  </w:num>
  <w:num w:numId="11">
    <w:abstractNumId w:val="12"/>
  </w:num>
  <w:num w:numId="12">
    <w:abstractNumId w:val="7"/>
  </w:num>
  <w:num w:numId="13">
    <w:abstractNumId w:val="15"/>
  </w:num>
  <w:num w:numId="14">
    <w:abstractNumId w:val="14"/>
  </w:num>
  <w:num w:numId="15">
    <w:abstractNumId w:val="8"/>
  </w:num>
  <w:num w:numId="16">
    <w:abstractNumId w:val="3"/>
  </w:num>
  <w:num w:numId="17">
    <w:abstractNumId w:val="1"/>
  </w:num>
  <w:num w:numId="18">
    <w:abstractNumId w:val="1"/>
    <w:lvlOverride w:ilvl="0">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1F3617"/>
    <w:rsid w:val="001F76DB"/>
    <w:rsid w:val="00212229"/>
    <w:rsid w:val="0024040C"/>
    <w:rsid w:val="0024726E"/>
    <w:rsid w:val="002578A5"/>
    <w:rsid w:val="00284796"/>
    <w:rsid w:val="002A5EAF"/>
    <w:rsid w:val="002B3AAD"/>
    <w:rsid w:val="002C02B8"/>
    <w:rsid w:val="002E39DB"/>
    <w:rsid w:val="002E7471"/>
    <w:rsid w:val="00303FE8"/>
    <w:rsid w:val="0031360D"/>
    <w:rsid w:val="0032404E"/>
    <w:rsid w:val="00335E7F"/>
    <w:rsid w:val="00342CA9"/>
    <w:rsid w:val="0034361B"/>
    <w:rsid w:val="00345CE0"/>
    <w:rsid w:val="003575F2"/>
    <w:rsid w:val="00357E01"/>
    <w:rsid w:val="00387F6B"/>
    <w:rsid w:val="00393B1E"/>
    <w:rsid w:val="00395F20"/>
    <w:rsid w:val="003E6D46"/>
    <w:rsid w:val="004145B3"/>
    <w:rsid w:val="004273A7"/>
    <w:rsid w:val="00441AB7"/>
    <w:rsid w:val="00454AAF"/>
    <w:rsid w:val="00475663"/>
    <w:rsid w:val="00481479"/>
    <w:rsid w:val="0049015D"/>
    <w:rsid w:val="004C47D9"/>
    <w:rsid w:val="004C5CF5"/>
    <w:rsid w:val="004D49B9"/>
    <w:rsid w:val="004D7E4E"/>
    <w:rsid w:val="00505445"/>
    <w:rsid w:val="005233BB"/>
    <w:rsid w:val="00526F88"/>
    <w:rsid w:val="00562F97"/>
    <w:rsid w:val="0059658B"/>
    <w:rsid w:val="005A15A1"/>
    <w:rsid w:val="005B3650"/>
    <w:rsid w:val="005E2275"/>
    <w:rsid w:val="005F249F"/>
    <w:rsid w:val="00601D0B"/>
    <w:rsid w:val="006133FE"/>
    <w:rsid w:val="0061705B"/>
    <w:rsid w:val="00620D4F"/>
    <w:rsid w:val="006658D3"/>
    <w:rsid w:val="006859C7"/>
    <w:rsid w:val="006A4663"/>
    <w:rsid w:val="006B327F"/>
    <w:rsid w:val="006C6D6C"/>
    <w:rsid w:val="006D3114"/>
    <w:rsid w:val="006E2668"/>
    <w:rsid w:val="006E4B04"/>
    <w:rsid w:val="007018A8"/>
    <w:rsid w:val="00721167"/>
    <w:rsid w:val="00723CDA"/>
    <w:rsid w:val="007515CA"/>
    <w:rsid w:val="00771C98"/>
    <w:rsid w:val="00783807"/>
    <w:rsid w:val="007A675A"/>
    <w:rsid w:val="007D3959"/>
    <w:rsid w:val="007D5973"/>
    <w:rsid w:val="007E48F7"/>
    <w:rsid w:val="007F1177"/>
    <w:rsid w:val="007F6836"/>
    <w:rsid w:val="0081693D"/>
    <w:rsid w:val="00847182"/>
    <w:rsid w:val="00850198"/>
    <w:rsid w:val="00887351"/>
    <w:rsid w:val="008B7402"/>
    <w:rsid w:val="008C7005"/>
    <w:rsid w:val="008D6A18"/>
    <w:rsid w:val="008F28B6"/>
    <w:rsid w:val="00917862"/>
    <w:rsid w:val="0092323F"/>
    <w:rsid w:val="009313C8"/>
    <w:rsid w:val="00931531"/>
    <w:rsid w:val="0097035D"/>
    <w:rsid w:val="009705DE"/>
    <w:rsid w:val="00985E0B"/>
    <w:rsid w:val="009C22D7"/>
    <w:rsid w:val="009C2AE3"/>
    <w:rsid w:val="009E4030"/>
    <w:rsid w:val="00A36816"/>
    <w:rsid w:val="00A423BC"/>
    <w:rsid w:val="00A67866"/>
    <w:rsid w:val="00A72A25"/>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73A1B"/>
    <w:rsid w:val="00C80844"/>
    <w:rsid w:val="00CB2759"/>
    <w:rsid w:val="00CF2E8C"/>
    <w:rsid w:val="00D13DF7"/>
    <w:rsid w:val="00D4094F"/>
    <w:rsid w:val="00D63CFA"/>
    <w:rsid w:val="00DB4C36"/>
    <w:rsid w:val="00DC2A45"/>
    <w:rsid w:val="00DC6D0D"/>
    <w:rsid w:val="00DD4D8A"/>
    <w:rsid w:val="00DE08BB"/>
    <w:rsid w:val="00DE248E"/>
    <w:rsid w:val="00DE71D5"/>
    <w:rsid w:val="00DF3DA6"/>
    <w:rsid w:val="00E6452A"/>
    <w:rsid w:val="00E7593F"/>
    <w:rsid w:val="00E76037"/>
    <w:rsid w:val="00E7646A"/>
    <w:rsid w:val="00E83E79"/>
    <w:rsid w:val="00E90595"/>
    <w:rsid w:val="00EB2988"/>
    <w:rsid w:val="00F70959"/>
    <w:rsid w:val="00F76243"/>
    <w:rsid w:val="00FB762A"/>
    <w:rsid w:val="00FE6F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2116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367633789">
      <w:bodyDiv w:val="1"/>
      <w:marLeft w:val="0"/>
      <w:marRight w:val="0"/>
      <w:marTop w:val="0"/>
      <w:marBottom w:val="0"/>
      <w:divBdr>
        <w:top w:val="none" w:sz="0" w:space="0" w:color="auto"/>
        <w:left w:val="none" w:sz="0" w:space="0" w:color="auto"/>
        <w:bottom w:val="none" w:sz="0" w:space="0" w:color="auto"/>
        <w:right w:val="none" w:sz="0" w:space="0" w:color="auto"/>
      </w:divBdr>
    </w:div>
    <w:div w:id="179216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CM.040 Software Configuration Management Plan</dc:title>
  <dc:creator>Oracle Global Methods</dc:creator>
  <cp:keywords>OUM</cp:keywords>
  <dc:description>Copyright © 2016, Oracle and/or its affiliates.  All rights reserved.</dc:description>
  <cp:lastModifiedBy>masander</cp:lastModifiedBy>
  <cp:revision>13</cp:revision>
  <dcterms:created xsi:type="dcterms:W3CDTF">2014-05-09T01:24:00Z</dcterms:created>
  <dcterms:modified xsi:type="dcterms:W3CDTF">2016-09-16T22:58:00Z</dcterms:modified>
</cp:coreProperties>
</file>