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3118" w:rsidRDefault="00CD3118" w:rsidP="00CD3118">
      <w:pPr>
        <w:pStyle w:val="TitleBar"/>
      </w:pPr>
      <w:bookmarkStart w:id="0" w:name="_Toc419698698"/>
    </w:p>
    <w:p w:rsidR="00E737D4" w:rsidRDefault="00E737D4" w:rsidP="00E737D4">
      <w:pPr>
        <w:pStyle w:val="RouteTitle"/>
      </w:pPr>
      <w:r>
        <w:t>OUM</w:t>
      </w:r>
    </w:p>
    <w:p w:rsidR="00CD3118" w:rsidRDefault="00CD3118" w:rsidP="00CD3118">
      <w:pPr>
        <w:pStyle w:val="Title-Major"/>
      </w:pPr>
      <w:bookmarkStart w:id="1" w:name="TitleEnd"/>
      <w:bookmarkStart w:id="2" w:name="DocTitle"/>
      <w:bookmarkEnd w:id="1"/>
      <w:r>
        <w:t>CM.050 Software Release Management Plan</w:t>
      </w:r>
      <w:bookmarkEnd w:id="2"/>
    </w:p>
    <w:p w:rsidR="00CD3118" w:rsidRPr="00FA416C" w:rsidRDefault="00CD3118" w:rsidP="00CD3118">
      <w:pPr>
        <w:pStyle w:val="BodyText"/>
        <w:rPr>
          <w:sz w:val="48"/>
          <w:szCs w:val="48"/>
        </w:rPr>
      </w:pPr>
      <w:r>
        <w:rPr>
          <w:rStyle w:val="HighlightedVariable"/>
          <w:sz w:val="48"/>
        </w:rPr>
        <w:t>&lt;Company Long Name&gt;</w:t>
      </w:r>
    </w:p>
    <w:p w:rsidR="00CD3118" w:rsidRDefault="00CD3118" w:rsidP="00CD3118">
      <w:pPr>
        <w:pStyle w:val="Subject"/>
      </w:pPr>
      <w:bookmarkStart w:id="3" w:name="Subject"/>
      <w:r>
        <w:rPr>
          <w:rStyle w:val="HighlightedVariable"/>
        </w:rPr>
        <w:t xml:space="preserve">&lt;Subject&gt; </w:t>
      </w:r>
      <w:bookmarkEnd w:id="3"/>
    </w:p>
    <w:p w:rsidR="00CD3118" w:rsidRDefault="00CD3118" w:rsidP="00CD3118">
      <w:pPr>
        <w:pStyle w:val="BodyText"/>
      </w:pPr>
    </w:p>
    <w:p w:rsidR="009A36F4" w:rsidRDefault="009A36F4" w:rsidP="009A36F4">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9A36F4" w:rsidRDefault="009A36F4" w:rsidP="009A36F4">
      <w:pPr>
        <w:pStyle w:val="Note"/>
      </w:pPr>
      <w:r>
        <w:t>Please refer to the OUM Template User’s Guide for detailed instructions for working with OUM templates.</w:t>
      </w:r>
    </w:p>
    <w:p w:rsidR="00CD3118" w:rsidRDefault="00CD3118" w:rsidP="00CD3118">
      <w:pPr>
        <w:pStyle w:val="BodyText"/>
      </w:pPr>
    </w:p>
    <w:p w:rsidR="00CD3118" w:rsidRDefault="00CD3118" w:rsidP="00CD3118">
      <w:pPr>
        <w:pStyle w:val="BodyText"/>
      </w:pPr>
    </w:p>
    <w:p w:rsidR="00CD3118" w:rsidRDefault="00CD3118" w:rsidP="00CD3118">
      <w:pPr>
        <w:pStyle w:val="BodyText"/>
      </w:pPr>
    </w:p>
    <w:p w:rsidR="00CD3118" w:rsidRDefault="00CD3118" w:rsidP="00CD3118">
      <w:pPr>
        <w:pStyle w:val="BodyText"/>
        <w:spacing w:after="0"/>
      </w:pPr>
      <w:r>
        <w:t>Author:</w:t>
      </w:r>
      <w:r>
        <w:tab/>
      </w:r>
      <w:r>
        <w:rPr>
          <w:rStyle w:val="HighlightedVariable"/>
        </w:rPr>
        <w:t>&lt;Author&gt;</w:t>
      </w:r>
    </w:p>
    <w:p w:rsidR="00CD3118" w:rsidRDefault="00CD3118" w:rsidP="00CD3118">
      <w:pPr>
        <w:pStyle w:val="BodyText"/>
        <w:spacing w:after="0"/>
      </w:pPr>
      <w:r>
        <w:t>Creation Date:</w:t>
      </w:r>
      <w:r>
        <w:tab/>
      </w:r>
      <w:fldSimple w:instr="createdate \@ &quot;MMMM d, yyyy&quot;">
        <w:r w:rsidR="00BE3425">
          <w:rPr>
            <w:noProof/>
          </w:rPr>
          <w:t>May 8, 2014</w:t>
        </w:r>
      </w:fldSimple>
    </w:p>
    <w:p w:rsidR="00CD3118" w:rsidRDefault="00CD3118" w:rsidP="00CD3118">
      <w:pPr>
        <w:pStyle w:val="BodyText"/>
        <w:spacing w:after="0"/>
      </w:pPr>
      <w:r>
        <w:t>Last Updated:</w:t>
      </w:r>
      <w:r>
        <w:tab/>
      </w:r>
      <w:bookmarkStart w:id="4" w:name="LastDate"/>
      <w:r w:rsidR="002123EE">
        <w:fldChar w:fldCharType="begin"/>
      </w:r>
      <w:r>
        <w:instrText>savedate \@ "MMMM d, yyyy"</w:instrText>
      </w:r>
      <w:r w:rsidR="002123EE">
        <w:fldChar w:fldCharType="separate"/>
      </w:r>
      <w:r w:rsidR="009A36F4">
        <w:rPr>
          <w:noProof/>
        </w:rPr>
        <w:t>September 7, 2016</w:t>
      </w:r>
      <w:r w:rsidR="002123EE">
        <w:fldChar w:fldCharType="end"/>
      </w:r>
      <w:bookmarkEnd w:id="4"/>
    </w:p>
    <w:p w:rsidR="00CD3118" w:rsidRDefault="00CD3118" w:rsidP="00CD3118">
      <w:pPr>
        <w:pStyle w:val="BodyText"/>
        <w:spacing w:after="0"/>
      </w:pPr>
      <w:r>
        <w:t>Document Ref:</w:t>
      </w:r>
      <w:r>
        <w:tab/>
      </w:r>
      <w:bookmarkStart w:id="5" w:name="DocRefNumber"/>
      <w:r>
        <w:rPr>
          <w:rStyle w:val="HighlightedVariable"/>
        </w:rPr>
        <w:t>&lt;Document Reference Number&gt;</w:t>
      </w:r>
      <w:r>
        <w:t xml:space="preserve"> </w:t>
      </w:r>
      <w:bookmarkEnd w:id="5"/>
    </w:p>
    <w:p w:rsidR="00CD3118" w:rsidRDefault="00CD3118" w:rsidP="00CD3118">
      <w:pPr>
        <w:pStyle w:val="BodyText"/>
        <w:spacing w:after="0"/>
      </w:pPr>
      <w:r>
        <w:t>Version:</w:t>
      </w:r>
      <w:r>
        <w:tab/>
      </w:r>
      <w:bookmarkStart w:id="6" w:name="DocVersion"/>
      <w:r>
        <w:t xml:space="preserve">DRAFT 1A   </w:t>
      </w:r>
      <w:bookmarkEnd w:id="6"/>
    </w:p>
    <w:p w:rsidR="00CD3118" w:rsidRDefault="00CD3118" w:rsidP="00CD3118">
      <w:pPr>
        <w:pStyle w:val="BodyText"/>
        <w:tabs>
          <w:tab w:val="left" w:pos="4230"/>
        </w:tabs>
        <w:spacing w:after="0"/>
      </w:pPr>
    </w:p>
    <w:p w:rsidR="00CD3118" w:rsidRDefault="00CD3118" w:rsidP="009A36F4">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E5236E">
        <w:rPr>
          <w:b/>
        </w:rPr>
        <w:t>You can make bookmarks visible by selecting the Office Button&gt;Word Options&gt;Advanced&gt; and checking the Show bookmarks option in the Show document content region.</w:t>
      </w:r>
    </w:p>
    <w:p w:rsidR="00CD3118" w:rsidRDefault="00CD3118" w:rsidP="00CD3118">
      <w:pPr>
        <w:pStyle w:val="BodyText"/>
        <w:spacing w:after="0"/>
      </w:pPr>
    </w:p>
    <w:p w:rsidR="00CD3118" w:rsidRDefault="00CD3118" w:rsidP="00CD3118">
      <w:pPr>
        <w:pStyle w:val="BodyText"/>
      </w:pPr>
    </w:p>
    <w:p w:rsidR="00CD3118" w:rsidRDefault="00CD3118" w:rsidP="00CD3118">
      <w:pPr>
        <w:pStyle w:val="BodyText"/>
      </w:pPr>
      <w:r>
        <w:rPr>
          <w:b/>
        </w:rPr>
        <w:t>Approvals:</w:t>
      </w:r>
    </w:p>
    <w:tbl>
      <w:tblPr>
        <w:tblW w:w="0" w:type="auto"/>
        <w:tblInd w:w="1440" w:type="dxa"/>
        <w:tblLayout w:type="fixed"/>
        <w:tblLook w:val="0000"/>
      </w:tblPr>
      <w:tblGrid>
        <w:gridCol w:w="2718"/>
        <w:gridCol w:w="5040"/>
      </w:tblGrid>
      <w:tr w:rsidR="00CD3118" w:rsidTr="007A1E55">
        <w:tc>
          <w:tcPr>
            <w:tcW w:w="2718" w:type="dxa"/>
            <w:tcBorders>
              <w:top w:val="nil"/>
              <w:left w:val="nil"/>
              <w:bottom w:val="nil"/>
              <w:right w:val="nil"/>
            </w:tcBorders>
          </w:tcPr>
          <w:p w:rsidR="00CD3118" w:rsidRDefault="00CD3118" w:rsidP="007A1E55">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CD3118" w:rsidRDefault="00CD3118" w:rsidP="007A1E55">
            <w:pPr>
              <w:spacing w:before="360"/>
            </w:pPr>
          </w:p>
        </w:tc>
      </w:tr>
      <w:tr w:rsidR="00CD3118" w:rsidTr="007A1E55">
        <w:tc>
          <w:tcPr>
            <w:tcW w:w="2718" w:type="dxa"/>
            <w:tcBorders>
              <w:top w:val="nil"/>
              <w:left w:val="nil"/>
              <w:bottom w:val="nil"/>
              <w:right w:val="nil"/>
            </w:tcBorders>
          </w:tcPr>
          <w:p w:rsidR="00CD3118" w:rsidRDefault="00CD3118" w:rsidP="007A1E55">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CD3118" w:rsidRDefault="00CD3118" w:rsidP="007A1E55">
            <w:pPr>
              <w:spacing w:before="360"/>
            </w:pPr>
          </w:p>
        </w:tc>
      </w:tr>
    </w:tbl>
    <w:p w:rsidR="00CD3118" w:rsidRDefault="00CD3118" w:rsidP="009A36F4">
      <w:pPr>
        <w:pStyle w:val="Note"/>
      </w:pPr>
      <w:r>
        <w:t xml:space="preserve">To add additional approval lines, press [Tab] from the last cell in the </w:t>
      </w:r>
      <w:r w:rsidRPr="00E737D4">
        <w:t>table</w:t>
      </w:r>
      <w:r>
        <w:t xml:space="preserve"> above.</w:t>
      </w:r>
    </w:p>
    <w:p w:rsidR="00CD3118" w:rsidRDefault="00BE3425" w:rsidP="00CD3118">
      <w:pPr>
        <w:pStyle w:val="BodyText"/>
        <w:framePr w:w="10138" w:hSpace="187" w:wrap="auto" w:vAnchor="page" w:hAnchor="page" w:x="1101" w:y="13812"/>
        <w:tabs>
          <w:tab w:val="right" w:pos="9360"/>
          <w:tab w:val="right" w:pos="10080"/>
        </w:tabs>
        <w:spacing w:after="0"/>
        <w:ind w:right="-30"/>
      </w:pPr>
      <w:r w:rsidRPr="00BE3425">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CD3118" w:rsidRDefault="00CD3118" w:rsidP="009A36F4">
      <w:pPr>
        <w:pStyle w:val="Note"/>
      </w:pPr>
      <w:r>
        <w:t>You can delete any elements of this cover page that you do not need for your document.</w:t>
      </w:r>
    </w:p>
    <w:p w:rsidR="00CD3118" w:rsidRDefault="00CD3118" w:rsidP="00CD3118">
      <w:pPr>
        <w:rPr>
          <w:sz w:val="2"/>
        </w:rPr>
      </w:pPr>
    </w:p>
    <w:p w:rsidR="00CD3118" w:rsidRDefault="00CD3118" w:rsidP="00CD3118">
      <w:pPr>
        <w:pStyle w:val="Heading1"/>
      </w:pPr>
      <w:bookmarkStart w:id="7" w:name="_Toc460335552"/>
      <w:r>
        <w:lastRenderedPageBreak/>
        <w:t>Document Control</w:t>
      </w:r>
      <w:bookmarkEnd w:id="7"/>
    </w:p>
    <w:p w:rsidR="00CD3118" w:rsidRDefault="00CD3118" w:rsidP="00CD3118">
      <w:pPr>
        <w:pStyle w:val="Heading2"/>
        <w:tabs>
          <w:tab w:val="clear" w:pos="4320"/>
        </w:tabs>
      </w:pPr>
      <w:bookmarkStart w:id="8" w:name="_Toc460335553"/>
      <w:r>
        <w:t>Change Record</w:t>
      </w:r>
      <w:bookmarkEnd w:id="8"/>
    </w:p>
    <w:bookmarkStart w:id="9" w:name="Sec1"/>
    <w:p w:rsidR="00CD3118" w:rsidRDefault="002123EE" w:rsidP="00CD3118">
      <w:pPr>
        <w:pStyle w:val="BodyText"/>
        <w:ind w:left="8640" w:firstLine="720"/>
      </w:pPr>
      <w:r>
        <w:rPr>
          <w:color w:val="FFFFFF"/>
          <w:sz w:val="10"/>
        </w:rPr>
        <w:fldChar w:fldCharType="begin"/>
      </w:r>
      <w:r w:rsidR="00CD3118">
        <w:rPr>
          <w:color w:val="FFFFFF"/>
          <w:sz w:val="10"/>
        </w:rPr>
        <w:instrText xml:space="preserve"> SECTIONPAGES  \* MERGEFORMAT </w:instrText>
      </w:r>
      <w:r>
        <w:rPr>
          <w:color w:val="FFFFFF"/>
          <w:sz w:val="10"/>
        </w:rPr>
        <w:fldChar w:fldCharType="separate"/>
      </w:r>
      <w:r w:rsidR="00C34A3C">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CD3118" w:rsidTr="007A1E55">
        <w:trPr>
          <w:cantSplit/>
          <w:tblHeader/>
        </w:trPr>
        <w:tc>
          <w:tcPr>
            <w:tcW w:w="990" w:type="dxa"/>
            <w:tcBorders>
              <w:top w:val="single" w:sz="12" w:space="0" w:color="000000"/>
              <w:bottom w:val="single" w:sz="6" w:space="0" w:color="000000"/>
              <w:right w:val="nil"/>
            </w:tcBorders>
            <w:shd w:val="clear" w:color="000000" w:fill="E6E6E6"/>
          </w:tcPr>
          <w:p w:rsidR="00CD3118" w:rsidRDefault="00CD3118" w:rsidP="007A1E55">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CD3118" w:rsidRDefault="00CD3118" w:rsidP="007A1E55">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CD3118" w:rsidRDefault="00CD3118" w:rsidP="007A1E55">
            <w:pPr>
              <w:pStyle w:val="TableHeading"/>
            </w:pPr>
            <w:r>
              <w:t>Version</w:t>
            </w:r>
          </w:p>
        </w:tc>
        <w:tc>
          <w:tcPr>
            <w:tcW w:w="3870" w:type="dxa"/>
            <w:tcBorders>
              <w:top w:val="single" w:sz="12" w:space="0" w:color="000000"/>
              <w:left w:val="nil"/>
              <w:bottom w:val="single" w:sz="6" w:space="0" w:color="000000"/>
            </w:tcBorders>
            <w:shd w:val="clear" w:color="000000" w:fill="E6E6E6"/>
          </w:tcPr>
          <w:p w:rsidR="00CD3118" w:rsidRDefault="00CD3118" w:rsidP="007A1E55">
            <w:pPr>
              <w:pStyle w:val="TableHeading"/>
            </w:pPr>
            <w:r>
              <w:t>Change Reference</w:t>
            </w:r>
          </w:p>
        </w:tc>
      </w:tr>
      <w:tr w:rsidR="00CD3118" w:rsidTr="007A1E55">
        <w:trPr>
          <w:cantSplit/>
        </w:trPr>
        <w:tc>
          <w:tcPr>
            <w:tcW w:w="990" w:type="dxa"/>
            <w:tcBorders>
              <w:top w:val="single" w:sz="6" w:space="0" w:color="000000"/>
            </w:tcBorders>
            <w:shd w:val="clear" w:color="000000" w:fill="FFFFFF"/>
          </w:tcPr>
          <w:p w:rsidR="00CD3118" w:rsidRDefault="002123EE" w:rsidP="007A1E55">
            <w:pPr>
              <w:pStyle w:val="TableText"/>
            </w:pPr>
            <w:fldSimple w:instr=" CREATEDATE \@ &quot;d-MMM-yy&quot; ">
              <w:r w:rsidR="00BE3425">
                <w:rPr>
                  <w:noProof/>
                </w:rPr>
                <w:t>8-May-14</w:t>
              </w:r>
            </w:fldSimple>
          </w:p>
        </w:tc>
        <w:tc>
          <w:tcPr>
            <w:tcW w:w="1890" w:type="dxa"/>
            <w:tcBorders>
              <w:top w:val="single" w:sz="6" w:space="0" w:color="000000"/>
            </w:tcBorders>
            <w:shd w:val="clear" w:color="000000" w:fill="FFFFFF"/>
          </w:tcPr>
          <w:p w:rsidR="00CD3118" w:rsidRDefault="00CD3118" w:rsidP="007A1E55">
            <w:pPr>
              <w:pStyle w:val="TableText"/>
            </w:pPr>
            <w:r>
              <w:rPr>
                <w:rStyle w:val="HighlightedVariable"/>
              </w:rPr>
              <w:t>&lt;Author&gt;</w:t>
            </w:r>
          </w:p>
        </w:tc>
        <w:tc>
          <w:tcPr>
            <w:tcW w:w="906" w:type="dxa"/>
            <w:tcBorders>
              <w:top w:val="single" w:sz="6" w:space="0" w:color="000000"/>
            </w:tcBorders>
            <w:shd w:val="clear" w:color="000000" w:fill="FFFFFF"/>
          </w:tcPr>
          <w:p w:rsidR="00CD3118" w:rsidRDefault="00CD3118" w:rsidP="007A1E55">
            <w:pPr>
              <w:pStyle w:val="TableText"/>
            </w:pPr>
            <w:r>
              <w:t>Draft 1a</w:t>
            </w:r>
          </w:p>
        </w:tc>
        <w:tc>
          <w:tcPr>
            <w:tcW w:w="3870" w:type="dxa"/>
            <w:tcBorders>
              <w:top w:val="single" w:sz="6" w:space="0" w:color="000000"/>
            </w:tcBorders>
            <w:shd w:val="clear" w:color="000000" w:fill="FFFFFF"/>
          </w:tcPr>
          <w:p w:rsidR="00CD3118" w:rsidRDefault="00CD3118" w:rsidP="007A1E55">
            <w:pPr>
              <w:pStyle w:val="TableText"/>
            </w:pPr>
            <w:r>
              <w:t>No Previous Document</w:t>
            </w:r>
          </w:p>
        </w:tc>
      </w:tr>
      <w:tr w:rsidR="00CD3118" w:rsidTr="007A1E55">
        <w:trPr>
          <w:cantSplit/>
        </w:trPr>
        <w:tc>
          <w:tcPr>
            <w:tcW w:w="990" w:type="dxa"/>
            <w:shd w:val="clear" w:color="000000" w:fill="FFFFFF"/>
          </w:tcPr>
          <w:p w:rsidR="00CD3118" w:rsidRDefault="00CD3118" w:rsidP="007A1E55">
            <w:pPr>
              <w:pStyle w:val="TableText"/>
            </w:pPr>
          </w:p>
        </w:tc>
        <w:tc>
          <w:tcPr>
            <w:tcW w:w="1890" w:type="dxa"/>
            <w:shd w:val="clear" w:color="000000" w:fill="FFFFFF"/>
          </w:tcPr>
          <w:p w:rsidR="00CD3118" w:rsidRDefault="00CD3118" w:rsidP="007A1E55">
            <w:pPr>
              <w:pStyle w:val="TableText"/>
            </w:pPr>
          </w:p>
        </w:tc>
        <w:tc>
          <w:tcPr>
            <w:tcW w:w="906" w:type="dxa"/>
            <w:shd w:val="clear" w:color="000000" w:fill="FFFFFF"/>
          </w:tcPr>
          <w:p w:rsidR="00CD3118" w:rsidRDefault="00CD3118" w:rsidP="007A1E55">
            <w:pPr>
              <w:pStyle w:val="TableText"/>
            </w:pPr>
          </w:p>
        </w:tc>
        <w:tc>
          <w:tcPr>
            <w:tcW w:w="3870" w:type="dxa"/>
            <w:shd w:val="clear" w:color="000000" w:fill="FFFFFF"/>
          </w:tcPr>
          <w:p w:rsidR="00CD3118" w:rsidRDefault="00CD3118" w:rsidP="007A1E55">
            <w:pPr>
              <w:pStyle w:val="TableText"/>
            </w:pPr>
          </w:p>
        </w:tc>
      </w:tr>
      <w:tr w:rsidR="00CD3118" w:rsidTr="007A1E55">
        <w:trPr>
          <w:cantSplit/>
        </w:trPr>
        <w:tc>
          <w:tcPr>
            <w:tcW w:w="990" w:type="dxa"/>
            <w:shd w:val="clear" w:color="000000" w:fill="FFFFFF"/>
          </w:tcPr>
          <w:p w:rsidR="00CD3118" w:rsidRDefault="00CD3118" w:rsidP="007A1E55">
            <w:pPr>
              <w:pStyle w:val="TableText"/>
            </w:pPr>
          </w:p>
        </w:tc>
        <w:tc>
          <w:tcPr>
            <w:tcW w:w="1890" w:type="dxa"/>
            <w:shd w:val="clear" w:color="000000" w:fill="FFFFFF"/>
          </w:tcPr>
          <w:p w:rsidR="00CD3118" w:rsidRDefault="00CD3118" w:rsidP="007A1E55">
            <w:pPr>
              <w:pStyle w:val="TableText"/>
            </w:pPr>
          </w:p>
        </w:tc>
        <w:tc>
          <w:tcPr>
            <w:tcW w:w="906" w:type="dxa"/>
            <w:shd w:val="clear" w:color="000000" w:fill="FFFFFF"/>
          </w:tcPr>
          <w:p w:rsidR="00CD3118" w:rsidRDefault="00CD3118" w:rsidP="007A1E55">
            <w:pPr>
              <w:pStyle w:val="TableText"/>
            </w:pPr>
          </w:p>
        </w:tc>
        <w:tc>
          <w:tcPr>
            <w:tcW w:w="3870" w:type="dxa"/>
            <w:shd w:val="clear" w:color="000000" w:fill="FFFFFF"/>
          </w:tcPr>
          <w:p w:rsidR="00CD3118" w:rsidRDefault="00CD3118" w:rsidP="007A1E55">
            <w:pPr>
              <w:pStyle w:val="TableText"/>
            </w:pPr>
          </w:p>
        </w:tc>
      </w:tr>
      <w:tr w:rsidR="00CD3118" w:rsidTr="007A1E55">
        <w:trPr>
          <w:cantSplit/>
        </w:trPr>
        <w:tc>
          <w:tcPr>
            <w:tcW w:w="990" w:type="dxa"/>
            <w:shd w:val="clear" w:color="000000" w:fill="FFFFFF"/>
          </w:tcPr>
          <w:p w:rsidR="00CD3118" w:rsidRDefault="00CD3118" w:rsidP="007A1E55">
            <w:pPr>
              <w:pStyle w:val="TableText"/>
            </w:pPr>
          </w:p>
        </w:tc>
        <w:tc>
          <w:tcPr>
            <w:tcW w:w="1890" w:type="dxa"/>
            <w:shd w:val="clear" w:color="000000" w:fill="FFFFFF"/>
          </w:tcPr>
          <w:p w:rsidR="00CD3118" w:rsidRDefault="00CD3118" w:rsidP="007A1E55">
            <w:pPr>
              <w:pStyle w:val="TableText"/>
            </w:pPr>
          </w:p>
        </w:tc>
        <w:tc>
          <w:tcPr>
            <w:tcW w:w="906" w:type="dxa"/>
            <w:shd w:val="clear" w:color="000000" w:fill="FFFFFF"/>
          </w:tcPr>
          <w:p w:rsidR="00CD3118" w:rsidRDefault="00CD3118" w:rsidP="007A1E55">
            <w:pPr>
              <w:pStyle w:val="TableText"/>
            </w:pPr>
          </w:p>
        </w:tc>
        <w:tc>
          <w:tcPr>
            <w:tcW w:w="3870" w:type="dxa"/>
            <w:shd w:val="clear" w:color="000000" w:fill="FFFFFF"/>
          </w:tcPr>
          <w:p w:rsidR="00CD3118" w:rsidRDefault="00CD3118" w:rsidP="007A1E55">
            <w:pPr>
              <w:pStyle w:val="TableText"/>
            </w:pPr>
          </w:p>
        </w:tc>
      </w:tr>
    </w:tbl>
    <w:p w:rsidR="00CD3118" w:rsidRDefault="00CD3118" w:rsidP="00CD3118">
      <w:pPr>
        <w:pStyle w:val="BodyText"/>
      </w:pPr>
    </w:p>
    <w:p w:rsidR="00CD3118" w:rsidRDefault="00CD3118" w:rsidP="00CD3118">
      <w:pPr>
        <w:pStyle w:val="Heading2"/>
        <w:tabs>
          <w:tab w:val="clear" w:pos="4320"/>
        </w:tabs>
      </w:pPr>
      <w:bookmarkStart w:id="10" w:name="_Toc460335554"/>
      <w:r>
        <w:t>Reviewers</w:t>
      </w:r>
      <w:bookmarkEnd w:id="10"/>
    </w:p>
    <w:p w:rsidR="00CD3118" w:rsidRDefault="00CD3118" w:rsidP="00CD3118">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CD3118" w:rsidTr="007A1E55">
        <w:trPr>
          <w:cantSplit/>
          <w:tblHeader/>
        </w:trPr>
        <w:tc>
          <w:tcPr>
            <w:tcW w:w="3960" w:type="dxa"/>
            <w:tcBorders>
              <w:top w:val="single" w:sz="12" w:space="0" w:color="000000"/>
              <w:bottom w:val="single" w:sz="6" w:space="0" w:color="000000"/>
              <w:right w:val="nil"/>
            </w:tcBorders>
            <w:shd w:val="clear" w:color="000000" w:fill="E6E6E6"/>
          </w:tcPr>
          <w:p w:rsidR="00CD3118" w:rsidRDefault="00CD3118" w:rsidP="007A1E55">
            <w:pPr>
              <w:pStyle w:val="TableHeading"/>
            </w:pPr>
            <w:r>
              <w:t>Name</w:t>
            </w:r>
          </w:p>
        </w:tc>
        <w:tc>
          <w:tcPr>
            <w:tcW w:w="3708" w:type="dxa"/>
            <w:tcBorders>
              <w:top w:val="single" w:sz="12" w:space="0" w:color="000000"/>
              <w:left w:val="nil"/>
              <w:bottom w:val="single" w:sz="6" w:space="0" w:color="000000"/>
            </w:tcBorders>
            <w:shd w:val="clear" w:color="000000" w:fill="E6E6E6"/>
          </w:tcPr>
          <w:p w:rsidR="00CD3118" w:rsidRDefault="00CD3118" w:rsidP="007A1E55">
            <w:pPr>
              <w:pStyle w:val="TableHeading"/>
            </w:pPr>
            <w:r>
              <w:t>Position</w:t>
            </w:r>
          </w:p>
        </w:tc>
      </w:tr>
      <w:tr w:rsidR="00CD3118" w:rsidTr="007A1E55">
        <w:trPr>
          <w:cantSplit/>
        </w:trPr>
        <w:tc>
          <w:tcPr>
            <w:tcW w:w="3960" w:type="dxa"/>
            <w:tcBorders>
              <w:top w:val="single" w:sz="6" w:space="0" w:color="000000"/>
            </w:tcBorders>
            <w:shd w:val="clear" w:color="000000" w:fill="FFFFFF"/>
          </w:tcPr>
          <w:p w:rsidR="00CD3118" w:rsidRDefault="00CD3118" w:rsidP="007A1E55">
            <w:pPr>
              <w:pStyle w:val="TableText"/>
            </w:pPr>
          </w:p>
        </w:tc>
        <w:tc>
          <w:tcPr>
            <w:tcW w:w="3708" w:type="dxa"/>
            <w:tcBorders>
              <w:top w:val="single" w:sz="6" w:space="0" w:color="000000"/>
            </w:tcBorders>
            <w:shd w:val="clear" w:color="000000" w:fill="FFFFFF"/>
          </w:tcPr>
          <w:p w:rsidR="00CD3118" w:rsidRDefault="00CD3118" w:rsidP="007A1E55">
            <w:pPr>
              <w:pStyle w:val="TableText"/>
            </w:pPr>
          </w:p>
        </w:tc>
      </w:tr>
      <w:tr w:rsidR="00CD3118" w:rsidTr="007A1E55">
        <w:trPr>
          <w:cantSplit/>
        </w:trPr>
        <w:tc>
          <w:tcPr>
            <w:tcW w:w="3960" w:type="dxa"/>
            <w:shd w:val="clear" w:color="000000" w:fill="FFFFFF"/>
          </w:tcPr>
          <w:p w:rsidR="00CD3118" w:rsidRDefault="00CD3118" w:rsidP="007A1E55">
            <w:pPr>
              <w:pStyle w:val="TableText"/>
            </w:pPr>
          </w:p>
        </w:tc>
        <w:tc>
          <w:tcPr>
            <w:tcW w:w="3708" w:type="dxa"/>
            <w:shd w:val="clear" w:color="000000" w:fill="FFFFFF"/>
          </w:tcPr>
          <w:p w:rsidR="00CD3118" w:rsidRDefault="00CD3118" w:rsidP="007A1E55">
            <w:pPr>
              <w:pStyle w:val="TableText"/>
            </w:pPr>
          </w:p>
        </w:tc>
      </w:tr>
      <w:tr w:rsidR="00CD3118" w:rsidTr="007A1E55">
        <w:trPr>
          <w:cantSplit/>
        </w:trPr>
        <w:tc>
          <w:tcPr>
            <w:tcW w:w="3960" w:type="dxa"/>
            <w:shd w:val="clear" w:color="000000" w:fill="FFFFFF"/>
          </w:tcPr>
          <w:p w:rsidR="00CD3118" w:rsidRDefault="00CD3118" w:rsidP="007A1E55">
            <w:pPr>
              <w:pStyle w:val="TableText"/>
            </w:pPr>
          </w:p>
        </w:tc>
        <w:tc>
          <w:tcPr>
            <w:tcW w:w="3708" w:type="dxa"/>
            <w:shd w:val="clear" w:color="000000" w:fill="FFFFFF"/>
          </w:tcPr>
          <w:p w:rsidR="00CD3118" w:rsidRDefault="00CD3118" w:rsidP="007A1E55">
            <w:pPr>
              <w:pStyle w:val="TableText"/>
            </w:pPr>
          </w:p>
        </w:tc>
      </w:tr>
      <w:tr w:rsidR="00CD3118" w:rsidTr="007A1E55">
        <w:trPr>
          <w:cantSplit/>
        </w:trPr>
        <w:tc>
          <w:tcPr>
            <w:tcW w:w="3960" w:type="dxa"/>
            <w:shd w:val="clear" w:color="000000" w:fill="FFFFFF"/>
          </w:tcPr>
          <w:p w:rsidR="00CD3118" w:rsidRDefault="00CD3118" w:rsidP="007A1E55">
            <w:pPr>
              <w:pStyle w:val="TableText"/>
            </w:pPr>
          </w:p>
        </w:tc>
        <w:tc>
          <w:tcPr>
            <w:tcW w:w="3708" w:type="dxa"/>
            <w:shd w:val="clear" w:color="000000" w:fill="FFFFFF"/>
          </w:tcPr>
          <w:p w:rsidR="00CD3118" w:rsidRDefault="00CD3118" w:rsidP="007A1E55">
            <w:pPr>
              <w:pStyle w:val="TableText"/>
            </w:pPr>
          </w:p>
        </w:tc>
      </w:tr>
    </w:tbl>
    <w:p w:rsidR="00CD3118" w:rsidRDefault="00CD3118" w:rsidP="00CD3118">
      <w:pPr>
        <w:pStyle w:val="BodyText"/>
      </w:pPr>
    </w:p>
    <w:p w:rsidR="00CD3118" w:rsidRPr="00FA416C" w:rsidRDefault="00CD3118" w:rsidP="00CD3118">
      <w:pPr>
        <w:pStyle w:val="tocheading"/>
        <w:rPr>
          <w:lang w:val="fr-FR"/>
        </w:rPr>
      </w:pPr>
      <w:r w:rsidRPr="00FA416C">
        <w:rPr>
          <w:lang w:val="fr-FR"/>
        </w:rPr>
        <w:lastRenderedPageBreak/>
        <w:t>Contents</w:t>
      </w:r>
    </w:p>
    <w:p w:rsidR="008C5719" w:rsidRDefault="002123EE">
      <w:pPr>
        <w:pStyle w:val="TOC1"/>
        <w:rPr>
          <w:rFonts w:asciiTheme="minorHAnsi" w:eastAsiaTheme="minorEastAsia" w:hAnsiTheme="minorHAnsi" w:cstheme="minorBidi"/>
          <w:b w:val="0"/>
          <w:sz w:val="22"/>
          <w:szCs w:val="22"/>
          <w:lang w:eastAsia="en-US"/>
        </w:rPr>
      </w:pPr>
      <w:r w:rsidRPr="002123EE">
        <w:fldChar w:fldCharType="begin"/>
      </w:r>
      <w:r w:rsidR="00CD3118" w:rsidRPr="00FA416C">
        <w:rPr>
          <w:lang w:val="fr-FR"/>
        </w:rPr>
        <w:instrText xml:space="preserve"> TOC \o "1</w:instrText>
      </w:r>
      <w:r w:rsidR="00CD3118">
        <w:rPr>
          <w:lang w:val="fr-FR"/>
        </w:rPr>
        <w:instrText>-2</w:instrText>
      </w:r>
      <w:r w:rsidR="00CD3118" w:rsidRPr="00FA416C">
        <w:rPr>
          <w:lang w:val="fr-FR"/>
        </w:rPr>
        <w:instrText xml:space="preserve">" </w:instrText>
      </w:r>
      <w:r w:rsidRPr="002123EE">
        <w:fldChar w:fldCharType="separate"/>
      </w:r>
      <w:r w:rsidR="008C5719">
        <w:t>1</w:t>
      </w:r>
      <w:r w:rsidR="008C5719">
        <w:rPr>
          <w:rFonts w:asciiTheme="minorHAnsi" w:eastAsiaTheme="minorEastAsia" w:hAnsiTheme="minorHAnsi" w:cstheme="minorBidi"/>
          <w:b w:val="0"/>
          <w:sz w:val="22"/>
          <w:szCs w:val="22"/>
          <w:lang w:eastAsia="en-US"/>
        </w:rPr>
        <w:tab/>
      </w:r>
      <w:r w:rsidR="008C5719">
        <w:t>Document Control</w:t>
      </w:r>
      <w:r w:rsidR="008C5719">
        <w:tab/>
      </w:r>
      <w:r>
        <w:fldChar w:fldCharType="begin"/>
      </w:r>
      <w:r w:rsidR="008C5719">
        <w:instrText xml:space="preserve"> PAGEREF _Toc460335552 \h </w:instrText>
      </w:r>
      <w:r>
        <w:fldChar w:fldCharType="separate"/>
      </w:r>
      <w:r w:rsidR="008C5719">
        <w:t>iii</w:t>
      </w:r>
      <w:r>
        <w:fldChar w:fldCharType="end"/>
      </w:r>
    </w:p>
    <w:p w:rsidR="008C5719" w:rsidRDefault="008C5719">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rsidR="002123EE">
        <w:fldChar w:fldCharType="begin"/>
      </w:r>
      <w:r>
        <w:instrText xml:space="preserve"> PAGEREF _Toc460335553 \h </w:instrText>
      </w:r>
      <w:r w:rsidR="002123EE">
        <w:fldChar w:fldCharType="separate"/>
      </w:r>
      <w:r>
        <w:t>iii</w:t>
      </w:r>
      <w:r w:rsidR="002123EE">
        <w:fldChar w:fldCharType="end"/>
      </w:r>
    </w:p>
    <w:p w:rsidR="008C5719" w:rsidRDefault="008C5719">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2123EE">
        <w:fldChar w:fldCharType="begin"/>
      </w:r>
      <w:r>
        <w:instrText xml:space="preserve"> PAGEREF _Toc460335554 \h </w:instrText>
      </w:r>
      <w:r w:rsidR="002123EE">
        <w:fldChar w:fldCharType="separate"/>
      </w:r>
      <w:r>
        <w:t>iii</w:t>
      </w:r>
      <w:r w:rsidR="002123EE">
        <w:fldChar w:fldCharType="end"/>
      </w:r>
    </w:p>
    <w:p w:rsidR="008C5719" w:rsidRDefault="008C5719">
      <w:pPr>
        <w:pStyle w:val="TOC1"/>
        <w:rPr>
          <w:rFonts w:asciiTheme="minorHAnsi" w:eastAsiaTheme="minorEastAsia" w:hAnsiTheme="minorHAnsi" w:cstheme="minorBidi"/>
          <w:b w:val="0"/>
          <w:sz w:val="22"/>
          <w:szCs w:val="22"/>
          <w:lang w:eastAsia="en-US"/>
        </w:rPr>
      </w:pPr>
      <w:r>
        <w:t>2</w:t>
      </w:r>
      <w:r>
        <w:rPr>
          <w:rFonts w:asciiTheme="minorHAnsi" w:eastAsiaTheme="minorEastAsia" w:hAnsiTheme="minorHAnsi" w:cstheme="minorBidi"/>
          <w:b w:val="0"/>
          <w:sz w:val="22"/>
          <w:szCs w:val="22"/>
          <w:lang w:eastAsia="en-US"/>
        </w:rPr>
        <w:tab/>
      </w:r>
      <w:r>
        <w:t>Software Release Policy</w:t>
      </w:r>
      <w:r>
        <w:tab/>
      </w:r>
      <w:r w:rsidR="002123EE">
        <w:fldChar w:fldCharType="begin"/>
      </w:r>
      <w:r>
        <w:instrText xml:space="preserve"> PAGEREF _Toc460335555 \h </w:instrText>
      </w:r>
      <w:r w:rsidR="002123EE">
        <w:fldChar w:fldCharType="separate"/>
      </w:r>
      <w:r>
        <w:t>1</w:t>
      </w:r>
      <w:r w:rsidR="002123EE">
        <w:fldChar w:fldCharType="end"/>
      </w:r>
    </w:p>
    <w:p w:rsidR="008C5719" w:rsidRDefault="008C5719">
      <w:pPr>
        <w:pStyle w:val="TOC1"/>
        <w:rPr>
          <w:rFonts w:asciiTheme="minorHAnsi" w:eastAsiaTheme="minorEastAsia" w:hAnsiTheme="minorHAnsi" w:cstheme="minorBidi"/>
          <w:b w:val="0"/>
          <w:sz w:val="22"/>
          <w:szCs w:val="22"/>
          <w:lang w:eastAsia="en-US"/>
        </w:rPr>
      </w:pPr>
      <w:r>
        <w:t>3</w:t>
      </w:r>
      <w:r>
        <w:rPr>
          <w:rFonts w:asciiTheme="minorHAnsi" w:eastAsiaTheme="minorEastAsia" w:hAnsiTheme="minorHAnsi" w:cstheme="minorBidi"/>
          <w:b w:val="0"/>
          <w:sz w:val="22"/>
          <w:szCs w:val="22"/>
          <w:lang w:eastAsia="en-US"/>
        </w:rPr>
        <w:tab/>
      </w:r>
      <w:r>
        <w:t>Software Release Forms</w:t>
      </w:r>
      <w:r>
        <w:tab/>
      </w:r>
      <w:r w:rsidR="002123EE">
        <w:fldChar w:fldCharType="begin"/>
      </w:r>
      <w:r>
        <w:instrText xml:space="preserve"> PAGEREF _Toc460335556 \h </w:instrText>
      </w:r>
      <w:r w:rsidR="002123EE">
        <w:fldChar w:fldCharType="separate"/>
      </w:r>
      <w:r>
        <w:t>2</w:t>
      </w:r>
      <w:r w:rsidR="002123EE">
        <w:fldChar w:fldCharType="end"/>
      </w:r>
    </w:p>
    <w:p w:rsidR="008C5719" w:rsidRDefault="008C5719">
      <w:pPr>
        <w:pStyle w:val="TOC2"/>
        <w:rPr>
          <w:rFonts w:asciiTheme="minorHAnsi" w:eastAsiaTheme="minorEastAsia" w:hAnsiTheme="minorHAnsi" w:cstheme="minorBidi"/>
          <w:sz w:val="22"/>
          <w:szCs w:val="22"/>
          <w:lang w:eastAsia="en-US"/>
        </w:rPr>
      </w:pPr>
      <w:r>
        <w:t>3.1</w:t>
      </w:r>
      <w:r>
        <w:rPr>
          <w:rFonts w:asciiTheme="minorHAnsi" w:eastAsiaTheme="minorEastAsia" w:hAnsiTheme="minorHAnsi" w:cstheme="minorBidi"/>
          <w:sz w:val="22"/>
          <w:szCs w:val="22"/>
          <w:lang w:eastAsia="en-US"/>
        </w:rPr>
        <w:tab/>
      </w:r>
      <w:r>
        <w:t>&lt;Form&gt;</w:t>
      </w:r>
      <w:r>
        <w:tab/>
      </w:r>
      <w:r w:rsidR="002123EE">
        <w:fldChar w:fldCharType="begin"/>
      </w:r>
      <w:r>
        <w:instrText xml:space="preserve"> PAGEREF _Toc460335557 \h </w:instrText>
      </w:r>
      <w:r w:rsidR="002123EE">
        <w:fldChar w:fldCharType="separate"/>
      </w:r>
      <w:r>
        <w:t>2</w:t>
      </w:r>
      <w:r w:rsidR="002123EE">
        <w:fldChar w:fldCharType="end"/>
      </w:r>
    </w:p>
    <w:p w:rsidR="008C5719" w:rsidRDefault="008C5719">
      <w:pPr>
        <w:pStyle w:val="TOC2"/>
        <w:rPr>
          <w:rFonts w:asciiTheme="minorHAnsi" w:eastAsiaTheme="minorEastAsia" w:hAnsiTheme="minorHAnsi" w:cstheme="minorBidi"/>
          <w:sz w:val="22"/>
          <w:szCs w:val="22"/>
          <w:lang w:eastAsia="en-US"/>
        </w:rPr>
      </w:pPr>
      <w:r>
        <w:t>3.2</w:t>
      </w:r>
      <w:r>
        <w:rPr>
          <w:rFonts w:asciiTheme="minorHAnsi" w:eastAsiaTheme="minorEastAsia" w:hAnsiTheme="minorHAnsi" w:cstheme="minorBidi"/>
          <w:sz w:val="22"/>
          <w:szCs w:val="22"/>
          <w:lang w:eastAsia="en-US"/>
        </w:rPr>
        <w:tab/>
      </w:r>
      <w:r>
        <w:t>&lt;Form&gt;</w:t>
      </w:r>
      <w:r>
        <w:tab/>
      </w:r>
      <w:r w:rsidR="002123EE">
        <w:fldChar w:fldCharType="begin"/>
      </w:r>
      <w:r>
        <w:instrText xml:space="preserve"> PAGEREF _Toc460335558 \h </w:instrText>
      </w:r>
      <w:r w:rsidR="002123EE">
        <w:fldChar w:fldCharType="separate"/>
      </w:r>
      <w:r>
        <w:t>2</w:t>
      </w:r>
      <w:r w:rsidR="002123EE">
        <w:fldChar w:fldCharType="end"/>
      </w:r>
    </w:p>
    <w:p w:rsidR="008C5719" w:rsidRDefault="008C5719">
      <w:pPr>
        <w:pStyle w:val="TOC1"/>
        <w:rPr>
          <w:rFonts w:asciiTheme="minorHAnsi" w:eastAsiaTheme="minorEastAsia" w:hAnsiTheme="minorHAnsi" w:cstheme="minorBidi"/>
          <w:b w:val="0"/>
          <w:sz w:val="22"/>
          <w:szCs w:val="22"/>
          <w:lang w:eastAsia="en-US"/>
        </w:rPr>
      </w:pPr>
      <w:r>
        <w:t>4</w:t>
      </w:r>
      <w:r>
        <w:rPr>
          <w:rFonts w:asciiTheme="minorHAnsi" w:eastAsiaTheme="minorEastAsia" w:hAnsiTheme="minorHAnsi" w:cstheme="minorBidi"/>
          <w:b w:val="0"/>
          <w:sz w:val="22"/>
          <w:szCs w:val="22"/>
          <w:lang w:eastAsia="en-US"/>
        </w:rPr>
        <w:tab/>
      </w:r>
      <w:r>
        <w:t>Tracking Tools Policies and Procedures</w:t>
      </w:r>
      <w:r>
        <w:tab/>
      </w:r>
      <w:r w:rsidR="002123EE">
        <w:fldChar w:fldCharType="begin"/>
      </w:r>
      <w:r>
        <w:instrText xml:space="preserve"> PAGEREF _Toc460335559 \h </w:instrText>
      </w:r>
      <w:r w:rsidR="002123EE">
        <w:fldChar w:fldCharType="separate"/>
      </w:r>
      <w:r>
        <w:t>3</w:t>
      </w:r>
      <w:r w:rsidR="002123EE">
        <w:fldChar w:fldCharType="end"/>
      </w:r>
    </w:p>
    <w:p w:rsidR="008C5719" w:rsidRDefault="008C5719">
      <w:pPr>
        <w:pStyle w:val="TOC2"/>
        <w:rPr>
          <w:rFonts w:asciiTheme="minorHAnsi" w:eastAsiaTheme="minorEastAsia" w:hAnsiTheme="minorHAnsi" w:cstheme="minorBidi"/>
          <w:sz w:val="22"/>
          <w:szCs w:val="22"/>
          <w:lang w:eastAsia="en-US"/>
        </w:rPr>
      </w:pPr>
      <w:r>
        <w:t>4.1</w:t>
      </w:r>
      <w:r>
        <w:rPr>
          <w:rFonts w:asciiTheme="minorHAnsi" w:eastAsiaTheme="minorEastAsia" w:hAnsiTheme="minorHAnsi" w:cstheme="minorBidi"/>
          <w:sz w:val="22"/>
          <w:szCs w:val="22"/>
          <w:lang w:eastAsia="en-US"/>
        </w:rPr>
        <w:tab/>
      </w:r>
      <w:r>
        <w:t>&lt;Process&gt;</w:t>
      </w:r>
      <w:r>
        <w:tab/>
      </w:r>
      <w:r w:rsidR="002123EE">
        <w:fldChar w:fldCharType="begin"/>
      </w:r>
      <w:r>
        <w:instrText xml:space="preserve"> PAGEREF _Toc460335560 \h </w:instrText>
      </w:r>
      <w:r w:rsidR="002123EE">
        <w:fldChar w:fldCharType="separate"/>
      </w:r>
      <w:r>
        <w:t>3</w:t>
      </w:r>
      <w:r w:rsidR="002123EE">
        <w:fldChar w:fldCharType="end"/>
      </w:r>
    </w:p>
    <w:p w:rsidR="008C5719" w:rsidRDefault="008C5719">
      <w:pPr>
        <w:pStyle w:val="TOC2"/>
        <w:rPr>
          <w:rFonts w:asciiTheme="minorHAnsi" w:eastAsiaTheme="minorEastAsia" w:hAnsiTheme="minorHAnsi" w:cstheme="minorBidi"/>
          <w:sz w:val="22"/>
          <w:szCs w:val="22"/>
          <w:lang w:eastAsia="en-US"/>
        </w:rPr>
      </w:pPr>
      <w:r>
        <w:t>4.2</w:t>
      </w:r>
      <w:r>
        <w:rPr>
          <w:rFonts w:asciiTheme="minorHAnsi" w:eastAsiaTheme="minorEastAsia" w:hAnsiTheme="minorHAnsi" w:cstheme="minorBidi"/>
          <w:sz w:val="22"/>
          <w:szCs w:val="22"/>
          <w:lang w:eastAsia="en-US"/>
        </w:rPr>
        <w:tab/>
      </w:r>
      <w:r>
        <w:t>&lt;Process&gt;</w:t>
      </w:r>
      <w:r>
        <w:tab/>
      </w:r>
      <w:r w:rsidR="002123EE">
        <w:fldChar w:fldCharType="begin"/>
      </w:r>
      <w:r>
        <w:instrText xml:space="preserve"> PAGEREF _Toc460335561 \h </w:instrText>
      </w:r>
      <w:r w:rsidR="002123EE">
        <w:fldChar w:fldCharType="separate"/>
      </w:r>
      <w:r>
        <w:t>3</w:t>
      </w:r>
      <w:r w:rsidR="002123EE">
        <w:fldChar w:fldCharType="end"/>
      </w:r>
    </w:p>
    <w:p w:rsidR="008C5719" w:rsidRDefault="008C5719">
      <w:pPr>
        <w:pStyle w:val="TOC2"/>
        <w:rPr>
          <w:rFonts w:asciiTheme="minorHAnsi" w:eastAsiaTheme="minorEastAsia" w:hAnsiTheme="minorHAnsi" w:cstheme="minorBidi"/>
          <w:sz w:val="22"/>
          <w:szCs w:val="22"/>
          <w:lang w:eastAsia="en-US"/>
        </w:rPr>
      </w:pPr>
      <w:r>
        <w:t>4.3</w:t>
      </w:r>
      <w:r>
        <w:rPr>
          <w:rFonts w:asciiTheme="minorHAnsi" w:eastAsiaTheme="minorEastAsia" w:hAnsiTheme="minorHAnsi" w:cstheme="minorBidi"/>
          <w:sz w:val="22"/>
          <w:szCs w:val="22"/>
          <w:lang w:eastAsia="en-US"/>
        </w:rPr>
        <w:tab/>
      </w:r>
      <w:r>
        <w:t>&lt;Procedure&gt;</w:t>
      </w:r>
      <w:r>
        <w:tab/>
      </w:r>
      <w:r w:rsidR="002123EE">
        <w:fldChar w:fldCharType="begin"/>
      </w:r>
      <w:r>
        <w:instrText xml:space="preserve"> PAGEREF _Toc460335562 \h </w:instrText>
      </w:r>
      <w:r w:rsidR="002123EE">
        <w:fldChar w:fldCharType="separate"/>
      </w:r>
      <w:r>
        <w:t>3</w:t>
      </w:r>
      <w:r w:rsidR="002123EE">
        <w:fldChar w:fldCharType="end"/>
      </w:r>
    </w:p>
    <w:p w:rsidR="008C5719" w:rsidRDefault="008C5719">
      <w:pPr>
        <w:pStyle w:val="TOC2"/>
        <w:rPr>
          <w:rFonts w:asciiTheme="minorHAnsi" w:eastAsiaTheme="minorEastAsia" w:hAnsiTheme="minorHAnsi" w:cstheme="minorBidi"/>
          <w:sz w:val="22"/>
          <w:szCs w:val="22"/>
          <w:lang w:eastAsia="en-US"/>
        </w:rPr>
      </w:pPr>
      <w:r>
        <w:t>4.4</w:t>
      </w:r>
      <w:r>
        <w:rPr>
          <w:rFonts w:asciiTheme="minorHAnsi" w:eastAsiaTheme="minorEastAsia" w:hAnsiTheme="minorHAnsi" w:cstheme="minorBidi"/>
          <w:sz w:val="22"/>
          <w:szCs w:val="22"/>
          <w:lang w:eastAsia="en-US"/>
        </w:rPr>
        <w:tab/>
      </w:r>
      <w:r>
        <w:t>&lt;Procedure&gt;</w:t>
      </w:r>
      <w:r>
        <w:tab/>
      </w:r>
      <w:r w:rsidR="002123EE">
        <w:fldChar w:fldCharType="begin"/>
      </w:r>
      <w:r>
        <w:instrText xml:space="preserve"> PAGEREF _Toc460335563 \h </w:instrText>
      </w:r>
      <w:r w:rsidR="002123EE">
        <w:fldChar w:fldCharType="separate"/>
      </w:r>
      <w:r>
        <w:t>3</w:t>
      </w:r>
      <w:r w:rsidR="002123EE">
        <w:fldChar w:fldCharType="end"/>
      </w:r>
    </w:p>
    <w:p w:rsidR="008C5719" w:rsidRDefault="008C5719">
      <w:pPr>
        <w:pStyle w:val="TOC1"/>
        <w:rPr>
          <w:rFonts w:asciiTheme="minorHAnsi" w:eastAsiaTheme="minorEastAsia" w:hAnsiTheme="minorHAnsi" w:cstheme="minorBidi"/>
          <w:b w:val="0"/>
          <w:sz w:val="22"/>
          <w:szCs w:val="22"/>
          <w:lang w:eastAsia="en-US"/>
        </w:rPr>
      </w:pPr>
      <w:r>
        <w:t>5</w:t>
      </w:r>
      <w:r>
        <w:rPr>
          <w:rFonts w:asciiTheme="minorHAnsi" w:eastAsiaTheme="minorEastAsia" w:hAnsiTheme="minorHAnsi" w:cstheme="minorBidi"/>
          <w:b w:val="0"/>
          <w:sz w:val="22"/>
          <w:szCs w:val="22"/>
          <w:lang w:eastAsia="en-US"/>
        </w:rPr>
        <w:tab/>
      </w:r>
      <w:r>
        <w:t>Roles and Responsibilities</w:t>
      </w:r>
      <w:r>
        <w:tab/>
      </w:r>
      <w:r w:rsidR="002123EE">
        <w:fldChar w:fldCharType="begin"/>
      </w:r>
      <w:r>
        <w:instrText xml:space="preserve"> PAGEREF _Toc460335564 \h </w:instrText>
      </w:r>
      <w:r w:rsidR="002123EE">
        <w:fldChar w:fldCharType="separate"/>
      </w:r>
      <w:r>
        <w:t>4</w:t>
      </w:r>
      <w:r w:rsidR="002123EE">
        <w:fldChar w:fldCharType="end"/>
      </w:r>
    </w:p>
    <w:p w:rsidR="008C5719" w:rsidRDefault="008C5719">
      <w:pPr>
        <w:pStyle w:val="TOC1"/>
        <w:rPr>
          <w:rFonts w:asciiTheme="minorHAnsi" w:eastAsiaTheme="minorEastAsia" w:hAnsiTheme="minorHAnsi" w:cstheme="minorBidi"/>
          <w:b w:val="0"/>
          <w:sz w:val="22"/>
          <w:szCs w:val="22"/>
          <w:lang w:eastAsia="en-US"/>
        </w:rPr>
      </w:pPr>
      <w:r>
        <w:t>6</w:t>
      </w:r>
      <w:r>
        <w:rPr>
          <w:rFonts w:asciiTheme="minorHAnsi" w:eastAsiaTheme="minorEastAsia" w:hAnsiTheme="minorHAnsi" w:cstheme="minorBidi"/>
          <w:b w:val="0"/>
          <w:sz w:val="22"/>
          <w:szCs w:val="22"/>
          <w:lang w:eastAsia="en-US"/>
        </w:rPr>
        <w:tab/>
      </w:r>
      <w:r>
        <w:t>Metrics</w:t>
      </w:r>
      <w:r>
        <w:tab/>
      </w:r>
      <w:r w:rsidR="002123EE">
        <w:fldChar w:fldCharType="begin"/>
      </w:r>
      <w:r>
        <w:instrText xml:space="preserve"> PAGEREF _Toc460335565 \h </w:instrText>
      </w:r>
      <w:r w:rsidR="002123EE">
        <w:fldChar w:fldCharType="separate"/>
      </w:r>
      <w:r>
        <w:t>5</w:t>
      </w:r>
      <w:r w:rsidR="002123EE">
        <w:fldChar w:fldCharType="end"/>
      </w:r>
    </w:p>
    <w:p w:rsidR="008C5719" w:rsidRDefault="008C5719">
      <w:pPr>
        <w:pStyle w:val="TOC1"/>
        <w:rPr>
          <w:rFonts w:asciiTheme="minorHAnsi" w:eastAsiaTheme="minorEastAsia" w:hAnsiTheme="minorHAnsi" w:cstheme="minorBidi"/>
          <w:b w:val="0"/>
          <w:sz w:val="22"/>
          <w:szCs w:val="22"/>
          <w:lang w:eastAsia="en-US"/>
        </w:rPr>
      </w:pPr>
      <w:r>
        <w:t>7</w:t>
      </w:r>
      <w:r>
        <w:rPr>
          <w:rFonts w:asciiTheme="minorHAnsi" w:eastAsiaTheme="minorEastAsia" w:hAnsiTheme="minorHAnsi" w:cstheme="minorBidi"/>
          <w:b w:val="0"/>
          <w:sz w:val="22"/>
          <w:szCs w:val="22"/>
          <w:lang w:eastAsia="en-US"/>
        </w:rPr>
        <w:tab/>
      </w:r>
      <w:r>
        <w:t>Open and Closed Issues</w:t>
      </w:r>
      <w:r>
        <w:tab/>
      </w:r>
      <w:r w:rsidR="002123EE">
        <w:fldChar w:fldCharType="begin"/>
      </w:r>
      <w:r>
        <w:instrText xml:space="preserve"> PAGEREF _Toc460335566 \h </w:instrText>
      </w:r>
      <w:r w:rsidR="002123EE">
        <w:fldChar w:fldCharType="separate"/>
      </w:r>
      <w:r>
        <w:t>6</w:t>
      </w:r>
      <w:r w:rsidR="002123EE">
        <w:fldChar w:fldCharType="end"/>
      </w:r>
    </w:p>
    <w:p w:rsidR="008C5719" w:rsidRDefault="008C5719">
      <w:pPr>
        <w:pStyle w:val="TOC2"/>
        <w:rPr>
          <w:rFonts w:asciiTheme="minorHAnsi" w:eastAsiaTheme="minorEastAsia" w:hAnsiTheme="minorHAnsi" w:cstheme="minorBidi"/>
          <w:sz w:val="22"/>
          <w:szCs w:val="22"/>
          <w:lang w:eastAsia="en-US"/>
        </w:rPr>
      </w:pPr>
      <w:r>
        <w:t>7.1</w:t>
      </w:r>
      <w:r>
        <w:rPr>
          <w:rFonts w:asciiTheme="minorHAnsi" w:eastAsiaTheme="minorEastAsia" w:hAnsiTheme="minorHAnsi" w:cstheme="minorBidi"/>
          <w:sz w:val="22"/>
          <w:szCs w:val="22"/>
          <w:lang w:eastAsia="en-US"/>
        </w:rPr>
        <w:tab/>
      </w:r>
      <w:r>
        <w:t>Open Issues</w:t>
      </w:r>
      <w:r>
        <w:tab/>
      </w:r>
      <w:r w:rsidR="002123EE">
        <w:fldChar w:fldCharType="begin"/>
      </w:r>
      <w:r>
        <w:instrText xml:space="preserve"> PAGEREF _Toc460335567 \h </w:instrText>
      </w:r>
      <w:r w:rsidR="002123EE">
        <w:fldChar w:fldCharType="separate"/>
      </w:r>
      <w:r>
        <w:t>6</w:t>
      </w:r>
      <w:r w:rsidR="002123EE">
        <w:fldChar w:fldCharType="end"/>
      </w:r>
    </w:p>
    <w:p w:rsidR="008C5719" w:rsidRDefault="008C5719">
      <w:pPr>
        <w:pStyle w:val="TOC2"/>
        <w:rPr>
          <w:rFonts w:asciiTheme="minorHAnsi" w:eastAsiaTheme="minorEastAsia" w:hAnsiTheme="minorHAnsi" w:cstheme="minorBidi"/>
          <w:sz w:val="22"/>
          <w:szCs w:val="22"/>
          <w:lang w:eastAsia="en-US"/>
        </w:rPr>
      </w:pPr>
      <w:r>
        <w:t>7.2</w:t>
      </w:r>
      <w:r>
        <w:rPr>
          <w:rFonts w:asciiTheme="minorHAnsi" w:eastAsiaTheme="minorEastAsia" w:hAnsiTheme="minorHAnsi" w:cstheme="minorBidi"/>
          <w:sz w:val="22"/>
          <w:szCs w:val="22"/>
          <w:lang w:eastAsia="en-US"/>
        </w:rPr>
        <w:tab/>
      </w:r>
      <w:r>
        <w:t>Closed Issues</w:t>
      </w:r>
      <w:r>
        <w:tab/>
      </w:r>
      <w:r w:rsidR="002123EE">
        <w:fldChar w:fldCharType="begin"/>
      </w:r>
      <w:r>
        <w:instrText xml:space="preserve"> PAGEREF _Toc460335568 \h </w:instrText>
      </w:r>
      <w:r w:rsidR="002123EE">
        <w:fldChar w:fldCharType="separate"/>
      </w:r>
      <w:r>
        <w:t>6</w:t>
      </w:r>
      <w:r w:rsidR="002123EE">
        <w:fldChar w:fldCharType="end"/>
      </w:r>
    </w:p>
    <w:p w:rsidR="00CD3118" w:rsidRDefault="002123EE" w:rsidP="00CD3118">
      <w:r>
        <w:fldChar w:fldCharType="end"/>
      </w:r>
    </w:p>
    <w:p w:rsidR="00CD3118" w:rsidRDefault="00CD3118" w:rsidP="009A36F4">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CD3118" w:rsidRDefault="00CD3118" w:rsidP="00CD3118">
      <w:pPr>
        <w:sectPr w:rsidR="00CD3118" w:rsidSect="00960364">
          <w:headerReference w:type="default" r:id="rId8"/>
          <w:footerReference w:type="default" r:id="rId9"/>
          <w:pgSz w:w="12240" w:h="15840" w:code="1"/>
          <w:pgMar w:top="1080" w:right="720" w:bottom="1440" w:left="720" w:header="432" w:footer="720" w:gutter="360"/>
          <w:pgNumType w:fmt="lowerRoman" w:start="1"/>
          <w:cols w:space="720"/>
          <w:titlePg/>
        </w:sectPr>
      </w:pPr>
    </w:p>
    <w:p w:rsidR="00CD3118" w:rsidRDefault="00CD3118" w:rsidP="00CD3118">
      <w:pPr>
        <w:pStyle w:val="Heading1"/>
      </w:pPr>
      <w:bookmarkStart w:id="11" w:name="_Toc132532126"/>
      <w:bookmarkStart w:id="12" w:name="_Toc460335555"/>
      <w:bookmarkEnd w:id="0"/>
      <w:r>
        <w:lastRenderedPageBreak/>
        <w:t>Software Release Policy</w:t>
      </w:r>
      <w:bookmarkEnd w:id="11"/>
      <w:bookmarkEnd w:id="12"/>
    </w:p>
    <w:p w:rsidR="00CD3118" w:rsidRDefault="00CD3118" w:rsidP="009A36F4">
      <w:pPr>
        <w:pStyle w:val="Note"/>
      </w:pPr>
      <w:r>
        <w:t>Document the policy for software releases.</w:t>
      </w:r>
    </w:p>
    <w:p w:rsidR="00CD3118" w:rsidRDefault="00CD3118" w:rsidP="00CD3118">
      <w:pPr>
        <w:pStyle w:val="BodyText"/>
      </w:pPr>
    </w:p>
    <w:p w:rsidR="00CD3118" w:rsidRDefault="00CD3118" w:rsidP="00CD3118">
      <w:pPr>
        <w:pStyle w:val="Heading1"/>
      </w:pPr>
      <w:bookmarkStart w:id="13" w:name="_Toc132532127"/>
      <w:bookmarkStart w:id="14" w:name="_Toc460335556"/>
      <w:r>
        <w:lastRenderedPageBreak/>
        <w:t>Software Release Forms</w:t>
      </w:r>
      <w:bookmarkEnd w:id="13"/>
      <w:bookmarkEnd w:id="14"/>
    </w:p>
    <w:p w:rsidR="00CD3118" w:rsidRDefault="00CD3118" w:rsidP="009A36F4">
      <w:pPr>
        <w:pStyle w:val="Note"/>
      </w:pPr>
      <w:r>
        <w:t>Provide a description of all software release forms.  Include the Forms in an appendix.</w:t>
      </w:r>
    </w:p>
    <w:p w:rsidR="00CD3118" w:rsidRDefault="00CD3118" w:rsidP="00CD3118">
      <w:pPr>
        <w:pStyle w:val="BodyText"/>
      </w:pPr>
    </w:p>
    <w:p w:rsidR="00CD3118" w:rsidRDefault="00CD3118" w:rsidP="00CD3118">
      <w:pPr>
        <w:pStyle w:val="Heading2"/>
        <w:tabs>
          <w:tab w:val="clear" w:pos="4320"/>
        </w:tabs>
      </w:pPr>
      <w:bookmarkStart w:id="15" w:name="_Toc511622229"/>
      <w:bookmarkStart w:id="16" w:name="_Toc131232429"/>
      <w:bookmarkStart w:id="17" w:name="_Toc132532128"/>
      <w:bookmarkStart w:id="18" w:name="_Toc460335557"/>
      <w:r>
        <w:t>&lt;Form&gt;</w:t>
      </w:r>
      <w:bookmarkEnd w:id="15"/>
      <w:bookmarkEnd w:id="16"/>
      <w:bookmarkEnd w:id="17"/>
      <w:bookmarkEnd w:id="18"/>
    </w:p>
    <w:p w:rsidR="00CD3118" w:rsidRDefault="00CD3118" w:rsidP="00CD3118">
      <w:pPr>
        <w:pStyle w:val="BodyText"/>
      </w:pPr>
    </w:p>
    <w:p w:rsidR="00CD3118" w:rsidRDefault="00CD3118" w:rsidP="00CD3118">
      <w:pPr>
        <w:pStyle w:val="Heading2"/>
        <w:tabs>
          <w:tab w:val="clear" w:pos="4320"/>
        </w:tabs>
      </w:pPr>
      <w:bookmarkStart w:id="19" w:name="_Toc132532129"/>
      <w:bookmarkStart w:id="20" w:name="_Toc460335558"/>
      <w:r>
        <w:t>&lt;Form&gt;</w:t>
      </w:r>
      <w:bookmarkEnd w:id="19"/>
      <w:bookmarkEnd w:id="20"/>
    </w:p>
    <w:p w:rsidR="00CD3118" w:rsidRDefault="00CD3118" w:rsidP="00CD3118">
      <w:pPr>
        <w:pStyle w:val="BodyText"/>
      </w:pPr>
    </w:p>
    <w:p w:rsidR="00CD3118" w:rsidRDefault="00CD3118" w:rsidP="00CD3118">
      <w:pPr>
        <w:pStyle w:val="Heading1"/>
      </w:pPr>
      <w:bookmarkStart w:id="21" w:name="_Toc132532130"/>
      <w:bookmarkStart w:id="22" w:name="_Toc460335559"/>
      <w:r>
        <w:lastRenderedPageBreak/>
        <w:t>Tracking Tools Policies and Procedures</w:t>
      </w:r>
      <w:bookmarkEnd w:id="21"/>
      <w:bookmarkEnd w:id="22"/>
    </w:p>
    <w:p w:rsidR="00CD3118" w:rsidRDefault="00CD3118" w:rsidP="009A36F4">
      <w:pPr>
        <w:pStyle w:val="Note"/>
      </w:pPr>
      <w:r>
        <w:t>Identify and document procedures and processes for software releases including any forms and tracking tools being used for the process.</w:t>
      </w:r>
    </w:p>
    <w:p w:rsidR="00CD3118" w:rsidRDefault="00CD3118" w:rsidP="00CD3118">
      <w:pPr>
        <w:pStyle w:val="BodyText"/>
      </w:pPr>
    </w:p>
    <w:p w:rsidR="00CD3118" w:rsidRDefault="00CD3118" w:rsidP="00CD3118">
      <w:pPr>
        <w:pStyle w:val="Heading2"/>
        <w:tabs>
          <w:tab w:val="clear" w:pos="4320"/>
        </w:tabs>
      </w:pPr>
      <w:bookmarkStart w:id="23" w:name="_Toc132532131"/>
      <w:bookmarkStart w:id="24" w:name="_Toc460335560"/>
      <w:r>
        <w:t>&lt;Process&gt;</w:t>
      </w:r>
      <w:bookmarkEnd w:id="23"/>
      <w:bookmarkEnd w:id="24"/>
    </w:p>
    <w:p w:rsidR="00CD3118" w:rsidRDefault="00CD3118" w:rsidP="00CD3118">
      <w:pPr>
        <w:pStyle w:val="BodyText"/>
      </w:pPr>
    </w:p>
    <w:p w:rsidR="00CD3118" w:rsidRDefault="00CD3118" w:rsidP="00CD3118">
      <w:pPr>
        <w:pStyle w:val="Heading2"/>
        <w:tabs>
          <w:tab w:val="clear" w:pos="4320"/>
        </w:tabs>
      </w:pPr>
      <w:bookmarkStart w:id="25" w:name="_Toc132532132"/>
      <w:bookmarkStart w:id="26" w:name="_Toc460335561"/>
      <w:r>
        <w:t>&lt;Process&gt;</w:t>
      </w:r>
      <w:bookmarkEnd w:id="25"/>
      <w:bookmarkEnd w:id="26"/>
    </w:p>
    <w:p w:rsidR="00CD3118" w:rsidRDefault="00CD3118" w:rsidP="00CD3118">
      <w:pPr>
        <w:pStyle w:val="BodyText"/>
      </w:pPr>
    </w:p>
    <w:p w:rsidR="00CD3118" w:rsidRDefault="00CD3118" w:rsidP="00CD3118">
      <w:pPr>
        <w:pStyle w:val="Heading2"/>
        <w:tabs>
          <w:tab w:val="clear" w:pos="4320"/>
        </w:tabs>
      </w:pPr>
      <w:bookmarkStart w:id="27" w:name="_Toc132532133"/>
      <w:bookmarkStart w:id="28" w:name="_Toc460335562"/>
      <w:r>
        <w:t>&lt;Procedure&gt;</w:t>
      </w:r>
      <w:bookmarkEnd w:id="27"/>
      <w:bookmarkEnd w:id="28"/>
    </w:p>
    <w:p w:rsidR="00CD3118" w:rsidRDefault="00CD3118" w:rsidP="00CD3118">
      <w:pPr>
        <w:pStyle w:val="BodyText"/>
      </w:pPr>
    </w:p>
    <w:p w:rsidR="00CD3118" w:rsidRDefault="00CD3118" w:rsidP="00CD3118">
      <w:pPr>
        <w:pStyle w:val="Heading2"/>
        <w:tabs>
          <w:tab w:val="clear" w:pos="4320"/>
        </w:tabs>
      </w:pPr>
      <w:bookmarkStart w:id="29" w:name="_Toc132532134"/>
      <w:bookmarkStart w:id="30" w:name="_Toc460335563"/>
      <w:r>
        <w:t>&lt;Procedure&gt;</w:t>
      </w:r>
      <w:bookmarkEnd w:id="29"/>
      <w:bookmarkEnd w:id="30"/>
    </w:p>
    <w:p w:rsidR="00CD3118" w:rsidRDefault="00CD3118" w:rsidP="00CD3118">
      <w:pPr>
        <w:pStyle w:val="BodyText"/>
      </w:pPr>
    </w:p>
    <w:p w:rsidR="00CD3118" w:rsidRDefault="00CD3118" w:rsidP="00CD3118">
      <w:pPr>
        <w:pStyle w:val="Heading1"/>
      </w:pPr>
      <w:bookmarkStart w:id="31" w:name="_Toc132526131"/>
      <w:bookmarkStart w:id="32" w:name="_Toc132532135"/>
      <w:bookmarkStart w:id="33" w:name="_Toc460335564"/>
      <w:r>
        <w:lastRenderedPageBreak/>
        <w:t>Roles and Responsibilities</w:t>
      </w:r>
      <w:bookmarkEnd w:id="31"/>
      <w:bookmarkEnd w:id="32"/>
      <w:bookmarkEnd w:id="33"/>
    </w:p>
    <w:p w:rsidR="00CD3118" w:rsidRDefault="00CD3118" w:rsidP="00CD3118">
      <w:pPr>
        <w:pStyle w:val="BodyText"/>
      </w:pPr>
    </w:p>
    <w:p w:rsidR="00CD3118" w:rsidRDefault="00CD3118" w:rsidP="009A36F4">
      <w:pPr>
        <w:pStyle w:val="Note"/>
      </w:pPr>
      <w:r>
        <w:t>Use the following table to document roles involved and describe the responsibilities.</w:t>
      </w:r>
    </w:p>
    <w:p w:rsidR="00CD3118" w:rsidRDefault="00CD3118" w:rsidP="00CD3118"/>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67"/>
        <w:gridCol w:w="6419"/>
        <w:gridCol w:w="1530"/>
      </w:tblGrid>
      <w:tr w:rsidR="00CD3118" w:rsidTr="007A1E55">
        <w:trPr>
          <w:tblHeader/>
        </w:trPr>
        <w:tc>
          <w:tcPr>
            <w:tcW w:w="2567" w:type="dxa"/>
            <w:tcBorders>
              <w:top w:val="single" w:sz="12" w:space="0" w:color="000000"/>
              <w:bottom w:val="single" w:sz="6" w:space="0" w:color="000000"/>
              <w:right w:val="nil"/>
            </w:tcBorders>
            <w:shd w:val="clear" w:color="000000" w:fill="E6E6E6"/>
          </w:tcPr>
          <w:p w:rsidR="00CD3118" w:rsidRDefault="00CD3118" w:rsidP="007A1E55">
            <w:pPr>
              <w:pStyle w:val="TableHeading"/>
            </w:pPr>
            <w:r>
              <w:t>Role</w:t>
            </w:r>
          </w:p>
        </w:tc>
        <w:tc>
          <w:tcPr>
            <w:tcW w:w="6419" w:type="dxa"/>
            <w:tcBorders>
              <w:top w:val="single" w:sz="12" w:space="0" w:color="000000"/>
              <w:left w:val="nil"/>
              <w:bottom w:val="single" w:sz="6" w:space="0" w:color="000000"/>
              <w:right w:val="nil"/>
            </w:tcBorders>
            <w:shd w:val="clear" w:color="000000" w:fill="E6E6E6"/>
          </w:tcPr>
          <w:p w:rsidR="00CD3118" w:rsidRDefault="00CD3118" w:rsidP="007A1E55">
            <w:pPr>
              <w:pStyle w:val="TableHeading"/>
            </w:pPr>
            <w:r>
              <w:t>Responsibility</w:t>
            </w:r>
          </w:p>
        </w:tc>
        <w:tc>
          <w:tcPr>
            <w:tcW w:w="1530" w:type="dxa"/>
            <w:tcBorders>
              <w:top w:val="single" w:sz="12" w:space="0" w:color="000000"/>
              <w:left w:val="nil"/>
              <w:bottom w:val="single" w:sz="6" w:space="0" w:color="000000"/>
            </w:tcBorders>
            <w:shd w:val="clear" w:color="000000" w:fill="E6E6E6"/>
          </w:tcPr>
          <w:p w:rsidR="00CD3118" w:rsidRDefault="00CD3118" w:rsidP="007A1E55">
            <w:pPr>
              <w:pStyle w:val="TableHeading"/>
            </w:pPr>
            <w:r>
              <w:t>Assignment</w:t>
            </w:r>
          </w:p>
        </w:tc>
      </w:tr>
      <w:tr w:rsidR="00CD3118" w:rsidTr="007A1E55">
        <w:tc>
          <w:tcPr>
            <w:tcW w:w="2567" w:type="dxa"/>
            <w:tcBorders>
              <w:top w:val="single" w:sz="6" w:space="0" w:color="000000"/>
            </w:tcBorders>
            <w:shd w:val="clear" w:color="000000" w:fill="FFFFFF"/>
          </w:tcPr>
          <w:p w:rsidR="00CD3118" w:rsidRDefault="00CD3118" w:rsidP="007A1E55">
            <w:pPr>
              <w:pStyle w:val="TableText"/>
            </w:pPr>
          </w:p>
        </w:tc>
        <w:tc>
          <w:tcPr>
            <w:tcW w:w="6419" w:type="dxa"/>
            <w:tcBorders>
              <w:top w:val="single" w:sz="6" w:space="0" w:color="000000"/>
            </w:tcBorders>
            <w:shd w:val="clear" w:color="000000" w:fill="FFFFFF"/>
          </w:tcPr>
          <w:p w:rsidR="00CD3118" w:rsidRDefault="00CD3118" w:rsidP="007A1E55">
            <w:pPr>
              <w:pStyle w:val="TableText"/>
            </w:pPr>
          </w:p>
        </w:tc>
        <w:tc>
          <w:tcPr>
            <w:tcW w:w="1530" w:type="dxa"/>
            <w:tcBorders>
              <w:top w:val="single" w:sz="6" w:space="0" w:color="000000"/>
            </w:tcBorders>
            <w:shd w:val="clear" w:color="000000" w:fill="FFFFFF"/>
          </w:tcPr>
          <w:p w:rsidR="00CD3118" w:rsidRDefault="00CD3118" w:rsidP="007A1E55">
            <w:pPr>
              <w:pStyle w:val="TableText"/>
            </w:pPr>
          </w:p>
        </w:tc>
      </w:tr>
      <w:tr w:rsidR="00CD3118" w:rsidTr="007A1E55">
        <w:tc>
          <w:tcPr>
            <w:tcW w:w="2567" w:type="dxa"/>
            <w:shd w:val="clear" w:color="000000" w:fill="FFFFFF"/>
          </w:tcPr>
          <w:p w:rsidR="00CD3118" w:rsidRDefault="00CD3118" w:rsidP="007A1E55">
            <w:pPr>
              <w:pStyle w:val="TableText"/>
            </w:pPr>
          </w:p>
        </w:tc>
        <w:tc>
          <w:tcPr>
            <w:tcW w:w="6419" w:type="dxa"/>
            <w:shd w:val="clear" w:color="000000" w:fill="FFFFFF"/>
          </w:tcPr>
          <w:p w:rsidR="00CD3118" w:rsidRDefault="00CD3118" w:rsidP="007A1E55">
            <w:pPr>
              <w:pStyle w:val="TableText"/>
            </w:pPr>
          </w:p>
        </w:tc>
        <w:tc>
          <w:tcPr>
            <w:tcW w:w="1530" w:type="dxa"/>
            <w:shd w:val="clear" w:color="000000" w:fill="FFFFFF"/>
          </w:tcPr>
          <w:p w:rsidR="00CD3118" w:rsidRDefault="00CD3118" w:rsidP="007A1E55">
            <w:pPr>
              <w:pStyle w:val="TableText"/>
            </w:pPr>
          </w:p>
        </w:tc>
      </w:tr>
      <w:tr w:rsidR="00CD3118" w:rsidTr="007A1E55">
        <w:tc>
          <w:tcPr>
            <w:tcW w:w="2567" w:type="dxa"/>
            <w:shd w:val="clear" w:color="000000" w:fill="FFFFFF"/>
          </w:tcPr>
          <w:p w:rsidR="00CD3118" w:rsidRDefault="00CD3118" w:rsidP="007A1E55">
            <w:pPr>
              <w:pStyle w:val="TableText"/>
            </w:pPr>
          </w:p>
        </w:tc>
        <w:tc>
          <w:tcPr>
            <w:tcW w:w="6419" w:type="dxa"/>
            <w:shd w:val="clear" w:color="000000" w:fill="FFFFFF"/>
          </w:tcPr>
          <w:p w:rsidR="00CD3118" w:rsidRDefault="00CD3118" w:rsidP="007A1E55">
            <w:pPr>
              <w:pStyle w:val="TableText"/>
            </w:pPr>
          </w:p>
        </w:tc>
        <w:tc>
          <w:tcPr>
            <w:tcW w:w="1530" w:type="dxa"/>
            <w:shd w:val="clear" w:color="000000" w:fill="FFFFFF"/>
          </w:tcPr>
          <w:p w:rsidR="00CD3118" w:rsidRDefault="00CD3118" w:rsidP="007A1E55">
            <w:pPr>
              <w:pStyle w:val="TableText"/>
            </w:pPr>
          </w:p>
        </w:tc>
      </w:tr>
    </w:tbl>
    <w:p w:rsidR="00CD3118" w:rsidRDefault="00CD3118" w:rsidP="00CD3118">
      <w:pPr>
        <w:pStyle w:val="BodyText"/>
      </w:pPr>
    </w:p>
    <w:p w:rsidR="00CD3118" w:rsidRDefault="00CD3118" w:rsidP="00CD3118">
      <w:pPr>
        <w:pStyle w:val="Heading1"/>
      </w:pPr>
      <w:bookmarkStart w:id="34" w:name="_Toc132526132"/>
      <w:bookmarkStart w:id="35" w:name="_Toc132532136"/>
      <w:bookmarkStart w:id="36" w:name="_Toc460335565"/>
      <w:r>
        <w:lastRenderedPageBreak/>
        <w:t>Metric</w:t>
      </w:r>
      <w:bookmarkEnd w:id="34"/>
      <w:bookmarkEnd w:id="35"/>
      <w:r>
        <w:t>s</w:t>
      </w:r>
      <w:bookmarkEnd w:id="36"/>
    </w:p>
    <w:p w:rsidR="00CD3118" w:rsidRDefault="00CD3118" w:rsidP="009A36F4">
      <w:pPr>
        <w:pStyle w:val="Note"/>
      </w:pPr>
      <w:r>
        <w:t>Document any metrics that will be used to measure the effectiveness of the software release process and how they will be collected.</w:t>
      </w:r>
    </w:p>
    <w:p w:rsidR="00CD3118" w:rsidRDefault="00CD3118" w:rsidP="00CD3118">
      <w:pPr>
        <w:pStyle w:val="BodyText"/>
      </w:pPr>
    </w:p>
    <w:p w:rsidR="00CD3118" w:rsidRDefault="00CD3118" w:rsidP="00CD3118">
      <w:pPr>
        <w:pStyle w:val="Heading1"/>
      </w:pPr>
      <w:bookmarkStart w:id="37" w:name="_Toc137016362"/>
      <w:bookmarkStart w:id="38" w:name="_Toc263252226"/>
      <w:bookmarkStart w:id="39" w:name="_Toc266303080"/>
      <w:bookmarkStart w:id="40" w:name="_Toc460335566"/>
      <w:r>
        <w:lastRenderedPageBreak/>
        <w:t>Open and Closed Issues</w:t>
      </w:r>
      <w:bookmarkEnd w:id="37"/>
      <w:bookmarkEnd w:id="38"/>
      <w:bookmarkEnd w:id="39"/>
      <w:bookmarkEnd w:id="40"/>
    </w:p>
    <w:p w:rsidR="00CD3118" w:rsidRDefault="00CD3118" w:rsidP="009A36F4">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CD3118" w:rsidRDefault="00CD3118" w:rsidP="00CD3118">
      <w:pPr>
        <w:pStyle w:val="Heading2"/>
        <w:tabs>
          <w:tab w:val="clear" w:pos="4320"/>
        </w:tabs>
      </w:pPr>
      <w:bookmarkStart w:id="41" w:name="_Toc137016363"/>
      <w:bookmarkStart w:id="42" w:name="_Toc263252227"/>
      <w:bookmarkStart w:id="43" w:name="_Toc266303081"/>
      <w:bookmarkStart w:id="44" w:name="_Toc460335567"/>
      <w:r>
        <w:t>Open Issues</w:t>
      </w:r>
      <w:bookmarkEnd w:id="41"/>
      <w:bookmarkEnd w:id="42"/>
      <w:bookmarkEnd w:id="43"/>
      <w:bookmarkEnd w:id="44"/>
    </w:p>
    <w:p w:rsidR="00CD3118" w:rsidRDefault="00CD3118" w:rsidP="00CD3118">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CD3118" w:rsidTr="007A1E55">
        <w:trPr>
          <w:tblHeader/>
        </w:trPr>
        <w:tc>
          <w:tcPr>
            <w:tcW w:w="900" w:type="dxa"/>
            <w:tcBorders>
              <w:top w:val="single" w:sz="12" w:space="0" w:color="000000"/>
              <w:bottom w:val="single" w:sz="6" w:space="0" w:color="000000"/>
              <w:right w:val="nil"/>
            </w:tcBorders>
            <w:shd w:val="clear" w:color="000000" w:fill="E6E6E6"/>
          </w:tcPr>
          <w:p w:rsidR="00CD3118" w:rsidRDefault="00CD3118" w:rsidP="007A1E55">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CD3118" w:rsidRDefault="00CD3118" w:rsidP="007A1E55">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CD3118" w:rsidRDefault="00CD3118" w:rsidP="007A1E55">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CD3118" w:rsidRDefault="00CD3118" w:rsidP="007A1E55">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CD3118" w:rsidRDefault="00CD3118" w:rsidP="007A1E55">
            <w:pPr>
              <w:pStyle w:val="TableHeading"/>
            </w:pPr>
            <w:r>
              <w:t>Target Date</w:t>
            </w:r>
          </w:p>
        </w:tc>
        <w:tc>
          <w:tcPr>
            <w:tcW w:w="1256" w:type="dxa"/>
            <w:tcBorders>
              <w:top w:val="single" w:sz="12" w:space="0" w:color="000000"/>
              <w:left w:val="nil"/>
              <w:bottom w:val="single" w:sz="6" w:space="0" w:color="000000"/>
            </w:tcBorders>
            <w:shd w:val="clear" w:color="000000" w:fill="E6E6E6"/>
          </w:tcPr>
          <w:p w:rsidR="00CD3118" w:rsidRDefault="00CD3118" w:rsidP="007A1E55">
            <w:pPr>
              <w:pStyle w:val="TableHeading"/>
            </w:pPr>
            <w:r>
              <w:t>Impact Date</w:t>
            </w:r>
          </w:p>
        </w:tc>
      </w:tr>
      <w:tr w:rsidR="00CD3118" w:rsidTr="007A1E55">
        <w:tc>
          <w:tcPr>
            <w:tcW w:w="900" w:type="dxa"/>
            <w:tcBorders>
              <w:top w:val="single" w:sz="6" w:space="0" w:color="000000"/>
            </w:tcBorders>
            <w:shd w:val="clear" w:color="000000" w:fill="FFFFFF"/>
          </w:tcPr>
          <w:p w:rsidR="00CD3118" w:rsidRDefault="00CD3118" w:rsidP="007A1E55">
            <w:pPr>
              <w:pStyle w:val="TableText"/>
              <w:rPr>
                <w:color w:val="000000"/>
              </w:rPr>
            </w:pPr>
          </w:p>
        </w:tc>
        <w:tc>
          <w:tcPr>
            <w:tcW w:w="2183" w:type="dxa"/>
            <w:tcBorders>
              <w:top w:val="single" w:sz="6" w:space="0" w:color="000000"/>
            </w:tcBorders>
            <w:shd w:val="clear" w:color="000000" w:fill="FFFFFF"/>
          </w:tcPr>
          <w:p w:rsidR="00CD3118" w:rsidRDefault="00CD3118" w:rsidP="007A1E55">
            <w:pPr>
              <w:pStyle w:val="TableText"/>
              <w:rPr>
                <w:color w:val="000000"/>
              </w:rPr>
            </w:pPr>
          </w:p>
        </w:tc>
        <w:tc>
          <w:tcPr>
            <w:tcW w:w="2880" w:type="dxa"/>
            <w:tcBorders>
              <w:top w:val="single" w:sz="6" w:space="0" w:color="000000"/>
            </w:tcBorders>
            <w:shd w:val="clear" w:color="000000" w:fill="FFFFFF"/>
          </w:tcPr>
          <w:p w:rsidR="00CD3118" w:rsidRDefault="00CD3118" w:rsidP="007A1E55">
            <w:pPr>
              <w:pStyle w:val="TableText"/>
              <w:rPr>
                <w:color w:val="000000"/>
              </w:rPr>
            </w:pPr>
          </w:p>
        </w:tc>
        <w:tc>
          <w:tcPr>
            <w:tcW w:w="1673" w:type="dxa"/>
            <w:tcBorders>
              <w:top w:val="single" w:sz="6" w:space="0" w:color="000000"/>
            </w:tcBorders>
            <w:shd w:val="clear" w:color="000000" w:fill="FFFFFF"/>
          </w:tcPr>
          <w:p w:rsidR="00CD3118" w:rsidRDefault="00CD3118" w:rsidP="007A1E55">
            <w:pPr>
              <w:pStyle w:val="TableText"/>
              <w:rPr>
                <w:color w:val="000000"/>
              </w:rPr>
            </w:pPr>
          </w:p>
        </w:tc>
        <w:tc>
          <w:tcPr>
            <w:tcW w:w="1295" w:type="dxa"/>
            <w:tcBorders>
              <w:top w:val="single" w:sz="6" w:space="0" w:color="000000"/>
            </w:tcBorders>
            <w:shd w:val="clear" w:color="000000" w:fill="FFFFFF"/>
          </w:tcPr>
          <w:p w:rsidR="00CD3118" w:rsidRDefault="00CD3118" w:rsidP="007A1E55">
            <w:pPr>
              <w:pStyle w:val="TableText"/>
              <w:rPr>
                <w:color w:val="000000"/>
              </w:rPr>
            </w:pPr>
          </w:p>
        </w:tc>
        <w:tc>
          <w:tcPr>
            <w:tcW w:w="1256" w:type="dxa"/>
            <w:tcBorders>
              <w:top w:val="single" w:sz="6" w:space="0" w:color="000000"/>
            </w:tcBorders>
            <w:shd w:val="clear" w:color="000000" w:fill="FFFFFF"/>
          </w:tcPr>
          <w:p w:rsidR="00CD3118" w:rsidRDefault="00CD3118" w:rsidP="007A1E55">
            <w:pPr>
              <w:pStyle w:val="TableText"/>
              <w:rPr>
                <w:color w:val="000000"/>
              </w:rPr>
            </w:pPr>
          </w:p>
        </w:tc>
      </w:tr>
      <w:tr w:rsidR="00CD3118" w:rsidTr="007A1E55">
        <w:tc>
          <w:tcPr>
            <w:tcW w:w="900" w:type="dxa"/>
            <w:shd w:val="clear" w:color="000000" w:fill="FFFFFF"/>
          </w:tcPr>
          <w:p w:rsidR="00CD3118" w:rsidRDefault="00CD3118" w:rsidP="007A1E55">
            <w:pPr>
              <w:pStyle w:val="TableText"/>
              <w:rPr>
                <w:color w:val="000000"/>
              </w:rPr>
            </w:pPr>
          </w:p>
        </w:tc>
        <w:tc>
          <w:tcPr>
            <w:tcW w:w="2183" w:type="dxa"/>
            <w:shd w:val="clear" w:color="000000" w:fill="FFFFFF"/>
          </w:tcPr>
          <w:p w:rsidR="00CD3118" w:rsidRDefault="00CD3118" w:rsidP="007A1E55">
            <w:pPr>
              <w:pStyle w:val="TableText"/>
              <w:rPr>
                <w:color w:val="000000"/>
              </w:rPr>
            </w:pPr>
          </w:p>
        </w:tc>
        <w:tc>
          <w:tcPr>
            <w:tcW w:w="2880" w:type="dxa"/>
            <w:shd w:val="clear" w:color="000000" w:fill="FFFFFF"/>
          </w:tcPr>
          <w:p w:rsidR="00CD3118" w:rsidRDefault="00CD3118" w:rsidP="007A1E55">
            <w:pPr>
              <w:pStyle w:val="TableText"/>
              <w:rPr>
                <w:color w:val="000000"/>
              </w:rPr>
            </w:pPr>
          </w:p>
        </w:tc>
        <w:tc>
          <w:tcPr>
            <w:tcW w:w="1673" w:type="dxa"/>
            <w:shd w:val="clear" w:color="000000" w:fill="FFFFFF"/>
          </w:tcPr>
          <w:p w:rsidR="00CD3118" w:rsidRDefault="00CD3118" w:rsidP="007A1E55">
            <w:pPr>
              <w:pStyle w:val="TableText"/>
              <w:rPr>
                <w:color w:val="000000"/>
              </w:rPr>
            </w:pPr>
          </w:p>
        </w:tc>
        <w:tc>
          <w:tcPr>
            <w:tcW w:w="1295" w:type="dxa"/>
            <w:shd w:val="clear" w:color="000000" w:fill="FFFFFF"/>
          </w:tcPr>
          <w:p w:rsidR="00CD3118" w:rsidRDefault="00CD3118" w:rsidP="007A1E55">
            <w:pPr>
              <w:pStyle w:val="TableText"/>
              <w:rPr>
                <w:color w:val="000000"/>
              </w:rPr>
            </w:pPr>
          </w:p>
        </w:tc>
        <w:tc>
          <w:tcPr>
            <w:tcW w:w="1256" w:type="dxa"/>
            <w:shd w:val="clear" w:color="000000" w:fill="FFFFFF"/>
          </w:tcPr>
          <w:p w:rsidR="00CD3118" w:rsidRDefault="00CD3118" w:rsidP="007A1E55">
            <w:pPr>
              <w:pStyle w:val="TableText"/>
              <w:rPr>
                <w:color w:val="000000"/>
              </w:rPr>
            </w:pPr>
          </w:p>
        </w:tc>
      </w:tr>
      <w:tr w:rsidR="00CD3118" w:rsidTr="007A1E55">
        <w:tc>
          <w:tcPr>
            <w:tcW w:w="900" w:type="dxa"/>
            <w:shd w:val="clear" w:color="000000" w:fill="FFFFFF"/>
          </w:tcPr>
          <w:p w:rsidR="00CD3118" w:rsidRDefault="00CD3118" w:rsidP="007A1E55">
            <w:pPr>
              <w:pStyle w:val="TableText"/>
              <w:rPr>
                <w:color w:val="000000"/>
              </w:rPr>
            </w:pPr>
          </w:p>
        </w:tc>
        <w:tc>
          <w:tcPr>
            <w:tcW w:w="2183" w:type="dxa"/>
            <w:shd w:val="clear" w:color="000000" w:fill="FFFFFF"/>
          </w:tcPr>
          <w:p w:rsidR="00CD3118" w:rsidRDefault="00CD3118" w:rsidP="007A1E55">
            <w:pPr>
              <w:pStyle w:val="TableText"/>
              <w:rPr>
                <w:color w:val="000000"/>
              </w:rPr>
            </w:pPr>
          </w:p>
        </w:tc>
        <w:tc>
          <w:tcPr>
            <w:tcW w:w="2880" w:type="dxa"/>
            <w:shd w:val="clear" w:color="000000" w:fill="FFFFFF"/>
          </w:tcPr>
          <w:p w:rsidR="00CD3118" w:rsidRDefault="00CD3118" w:rsidP="007A1E55">
            <w:pPr>
              <w:pStyle w:val="TableText"/>
              <w:rPr>
                <w:color w:val="000000"/>
              </w:rPr>
            </w:pPr>
          </w:p>
        </w:tc>
        <w:tc>
          <w:tcPr>
            <w:tcW w:w="1673" w:type="dxa"/>
            <w:shd w:val="clear" w:color="000000" w:fill="FFFFFF"/>
          </w:tcPr>
          <w:p w:rsidR="00CD3118" w:rsidRDefault="00CD3118" w:rsidP="007A1E55">
            <w:pPr>
              <w:pStyle w:val="TableText"/>
              <w:rPr>
                <w:color w:val="000000"/>
              </w:rPr>
            </w:pPr>
          </w:p>
        </w:tc>
        <w:tc>
          <w:tcPr>
            <w:tcW w:w="1295" w:type="dxa"/>
            <w:shd w:val="clear" w:color="000000" w:fill="FFFFFF"/>
          </w:tcPr>
          <w:p w:rsidR="00CD3118" w:rsidRDefault="00CD3118" w:rsidP="007A1E55">
            <w:pPr>
              <w:pStyle w:val="TableText"/>
              <w:rPr>
                <w:color w:val="000000"/>
              </w:rPr>
            </w:pPr>
          </w:p>
        </w:tc>
        <w:tc>
          <w:tcPr>
            <w:tcW w:w="1256" w:type="dxa"/>
            <w:shd w:val="clear" w:color="000000" w:fill="FFFFFF"/>
          </w:tcPr>
          <w:p w:rsidR="00CD3118" w:rsidRDefault="00CD3118" w:rsidP="007A1E55">
            <w:pPr>
              <w:pStyle w:val="TableText"/>
              <w:rPr>
                <w:color w:val="000000"/>
              </w:rPr>
            </w:pPr>
          </w:p>
        </w:tc>
      </w:tr>
      <w:tr w:rsidR="00CD3118" w:rsidTr="007A1E55">
        <w:tc>
          <w:tcPr>
            <w:tcW w:w="900" w:type="dxa"/>
            <w:shd w:val="clear" w:color="000000" w:fill="FFFFFF"/>
          </w:tcPr>
          <w:p w:rsidR="00CD3118" w:rsidRDefault="00CD3118" w:rsidP="007A1E55">
            <w:pPr>
              <w:pStyle w:val="TableText"/>
              <w:rPr>
                <w:color w:val="000000"/>
              </w:rPr>
            </w:pPr>
          </w:p>
        </w:tc>
        <w:tc>
          <w:tcPr>
            <w:tcW w:w="2183" w:type="dxa"/>
            <w:shd w:val="clear" w:color="000000" w:fill="FFFFFF"/>
          </w:tcPr>
          <w:p w:rsidR="00CD3118" w:rsidRDefault="00CD3118" w:rsidP="007A1E55">
            <w:pPr>
              <w:pStyle w:val="TableText"/>
              <w:rPr>
                <w:color w:val="000000"/>
              </w:rPr>
            </w:pPr>
          </w:p>
        </w:tc>
        <w:tc>
          <w:tcPr>
            <w:tcW w:w="2880" w:type="dxa"/>
            <w:shd w:val="clear" w:color="000000" w:fill="FFFFFF"/>
          </w:tcPr>
          <w:p w:rsidR="00CD3118" w:rsidRDefault="00CD3118" w:rsidP="007A1E55">
            <w:pPr>
              <w:pStyle w:val="TableText"/>
              <w:rPr>
                <w:color w:val="000000"/>
              </w:rPr>
            </w:pPr>
          </w:p>
        </w:tc>
        <w:tc>
          <w:tcPr>
            <w:tcW w:w="1673" w:type="dxa"/>
            <w:shd w:val="clear" w:color="000000" w:fill="FFFFFF"/>
          </w:tcPr>
          <w:p w:rsidR="00CD3118" w:rsidRDefault="00CD3118" w:rsidP="007A1E55">
            <w:pPr>
              <w:pStyle w:val="TableText"/>
              <w:rPr>
                <w:color w:val="000000"/>
              </w:rPr>
            </w:pPr>
          </w:p>
        </w:tc>
        <w:tc>
          <w:tcPr>
            <w:tcW w:w="1295" w:type="dxa"/>
            <w:shd w:val="clear" w:color="000000" w:fill="FFFFFF"/>
          </w:tcPr>
          <w:p w:rsidR="00CD3118" w:rsidRDefault="00CD3118" w:rsidP="007A1E55">
            <w:pPr>
              <w:pStyle w:val="TableText"/>
              <w:rPr>
                <w:color w:val="000000"/>
              </w:rPr>
            </w:pPr>
          </w:p>
        </w:tc>
        <w:tc>
          <w:tcPr>
            <w:tcW w:w="1256" w:type="dxa"/>
            <w:shd w:val="clear" w:color="000000" w:fill="FFFFFF"/>
          </w:tcPr>
          <w:p w:rsidR="00CD3118" w:rsidRDefault="00CD3118" w:rsidP="007A1E55">
            <w:pPr>
              <w:pStyle w:val="TableText"/>
              <w:rPr>
                <w:color w:val="000000"/>
              </w:rPr>
            </w:pPr>
          </w:p>
        </w:tc>
      </w:tr>
    </w:tbl>
    <w:p w:rsidR="00CD3118" w:rsidRDefault="00CD3118" w:rsidP="00CD3118">
      <w:pPr>
        <w:pStyle w:val="BodyText"/>
      </w:pPr>
    </w:p>
    <w:p w:rsidR="00CD3118" w:rsidRDefault="00CD3118" w:rsidP="00CD3118">
      <w:pPr>
        <w:pStyle w:val="Heading2"/>
        <w:tabs>
          <w:tab w:val="clear" w:pos="4320"/>
        </w:tabs>
      </w:pPr>
      <w:bookmarkStart w:id="45" w:name="_Toc137016364"/>
      <w:bookmarkStart w:id="46" w:name="_Toc263252228"/>
      <w:bookmarkStart w:id="47" w:name="_Toc266303082"/>
      <w:bookmarkStart w:id="48" w:name="_Toc460335568"/>
      <w:r>
        <w:t>Closed Issues</w:t>
      </w:r>
      <w:bookmarkEnd w:id="45"/>
      <w:bookmarkEnd w:id="46"/>
      <w:bookmarkEnd w:id="47"/>
      <w:bookmarkEnd w:id="48"/>
    </w:p>
    <w:p w:rsidR="00CD3118" w:rsidRDefault="00CD3118" w:rsidP="00CD3118">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CD3118" w:rsidTr="007A1E55">
        <w:trPr>
          <w:tblHeader/>
        </w:trPr>
        <w:tc>
          <w:tcPr>
            <w:tcW w:w="900" w:type="dxa"/>
            <w:tcBorders>
              <w:top w:val="single" w:sz="12" w:space="0" w:color="000000"/>
              <w:bottom w:val="single" w:sz="6" w:space="0" w:color="000000"/>
              <w:right w:val="nil"/>
            </w:tcBorders>
            <w:shd w:val="clear" w:color="000000" w:fill="E6E6E6"/>
          </w:tcPr>
          <w:p w:rsidR="00CD3118" w:rsidRDefault="00CD3118" w:rsidP="007A1E55">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CD3118" w:rsidRDefault="00CD3118" w:rsidP="007A1E55">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CD3118" w:rsidRDefault="00CD3118" w:rsidP="007A1E55">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CD3118" w:rsidRDefault="00CD3118" w:rsidP="007A1E55">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CD3118" w:rsidRDefault="00CD3118" w:rsidP="007A1E55">
            <w:pPr>
              <w:pStyle w:val="TableHeading"/>
            </w:pPr>
            <w:r>
              <w:t>Target Date</w:t>
            </w:r>
          </w:p>
        </w:tc>
        <w:tc>
          <w:tcPr>
            <w:tcW w:w="1256" w:type="dxa"/>
            <w:tcBorders>
              <w:top w:val="single" w:sz="12" w:space="0" w:color="000000"/>
              <w:left w:val="nil"/>
              <w:bottom w:val="single" w:sz="6" w:space="0" w:color="000000"/>
            </w:tcBorders>
            <w:shd w:val="clear" w:color="000000" w:fill="E6E6E6"/>
          </w:tcPr>
          <w:p w:rsidR="00CD3118" w:rsidRDefault="00CD3118" w:rsidP="007A1E55">
            <w:pPr>
              <w:pStyle w:val="TableHeading"/>
            </w:pPr>
            <w:r>
              <w:t>Impact Date</w:t>
            </w:r>
          </w:p>
        </w:tc>
      </w:tr>
      <w:tr w:rsidR="00CD3118" w:rsidTr="007A1E55">
        <w:tc>
          <w:tcPr>
            <w:tcW w:w="900" w:type="dxa"/>
            <w:tcBorders>
              <w:top w:val="single" w:sz="6" w:space="0" w:color="000000"/>
            </w:tcBorders>
            <w:shd w:val="clear" w:color="000000" w:fill="FFFFFF"/>
          </w:tcPr>
          <w:p w:rsidR="00CD3118" w:rsidRDefault="00CD3118" w:rsidP="007A1E55">
            <w:pPr>
              <w:pStyle w:val="TableText"/>
              <w:rPr>
                <w:color w:val="000000"/>
              </w:rPr>
            </w:pPr>
          </w:p>
        </w:tc>
        <w:tc>
          <w:tcPr>
            <w:tcW w:w="2183" w:type="dxa"/>
            <w:tcBorders>
              <w:top w:val="single" w:sz="6" w:space="0" w:color="000000"/>
            </w:tcBorders>
            <w:shd w:val="clear" w:color="000000" w:fill="FFFFFF"/>
          </w:tcPr>
          <w:p w:rsidR="00CD3118" w:rsidRDefault="00CD3118" w:rsidP="007A1E55">
            <w:pPr>
              <w:pStyle w:val="TableText"/>
              <w:rPr>
                <w:color w:val="000000"/>
              </w:rPr>
            </w:pPr>
          </w:p>
        </w:tc>
        <w:tc>
          <w:tcPr>
            <w:tcW w:w="2880" w:type="dxa"/>
            <w:tcBorders>
              <w:top w:val="single" w:sz="6" w:space="0" w:color="000000"/>
            </w:tcBorders>
            <w:shd w:val="clear" w:color="000000" w:fill="FFFFFF"/>
          </w:tcPr>
          <w:p w:rsidR="00CD3118" w:rsidRDefault="00CD3118" w:rsidP="007A1E55">
            <w:pPr>
              <w:pStyle w:val="TableText"/>
              <w:rPr>
                <w:color w:val="000000"/>
              </w:rPr>
            </w:pPr>
          </w:p>
        </w:tc>
        <w:tc>
          <w:tcPr>
            <w:tcW w:w="1673" w:type="dxa"/>
            <w:tcBorders>
              <w:top w:val="single" w:sz="6" w:space="0" w:color="000000"/>
            </w:tcBorders>
            <w:shd w:val="clear" w:color="000000" w:fill="FFFFFF"/>
          </w:tcPr>
          <w:p w:rsidR="00CD3118" w:rsidRDefault="00CD3118" w:rsidP="007A1E55">
            <w:pPr>
              <w:pStyle w:val="TableText"/>
              <w:rPr>
                <w:color w:val="000000"/>
              </w:rPr>
            </w:pPr>
          </w:p>
        </w:tc>
        <w:tc>
          <w:tcPr>
            <w:tcW w:w="1295" w:type="dxa"/>
            <w:tcBorders>
              <w:top w:val="single" w:sz="6" w:space="0" w:color="000000"/>
            </w:tcBorders>
            <w:shd w:val="clear" w:color="000000" w:fill="FFFFFF"/>
          </w:tcPr>
          <w:p w:rsidR="00CD3118" w:rsidRDefault="00CD3118" w:rsidP="007A1E55">
            <w:pPr>
              <w:pStyle w:val="TableText"/>
              <w:rPr>
                <w:color w:val="000000"/>
              </w:rPr>
            </w:pPr>
          </w:p>
        </w:tc>
        <w:tc>
          <w:tcPr>
            <w:tcW w:w="1256" w:type="dxa"/>
            <w:tcBorders>
              <w:top w:val="single" w:sz="6" w:space="0" w:color="000000"/>
            </w:tcBorders>
            <w:shd w:val="clear" w:color="000000" w:fill="FFFFFF"/>
          </w:tcPr>
          <w:p w:rsidR="00CD3118" w:rsidRDefault="00CD3118" w:rsidP="007A1E55">
            <w:pPr>
              <w:pStyle w:val="TableText"/>
              <w:rPr>
                <w:color w:val="000000"/>
              </w:rPr>
            </w:pPr>
          </w:p>
        </w:tc>
      </w:tr>
      <w:tr w:rsidR="00CD3118" w:rsidTr="007A1E55">
        <w:tc>
          <w:tcPr>
            <w:tcW w:w="900" w:type="dxa"/>
            <w:shd w:val="clear" w:color="000000" w:fill="FFFFFF"/>
          </w:tcPr>
          <w:p w:rsidR="00CD3118" w:rsidRDefault="00CD3118" w:rsidP="007A1E55">
            <w:pPr>
              <w:pStyle w:val="TableText"/>
              <w:rPr>
                <w:color w:val="000000"/>
              </w:rPr>
            </w:pPr>
          </w:p>
        </w:tc>
        <w:tc>
          <w:tcPr>
            <w:tcW w:w="2183" w:type="dxa"/>
            <w:shd w:val="clear" w:color="000000" w:fill="FFFFFF"/>
          </w:tcPr>
          <w:p w:rsidR="00CD3118" w:rsidRDefault="00CD3118" w:rsidP="007A1E55">
            <w:pPr>
              <w:pStyle w:val="TableText"/>
              <w:rPr>
                <w:color w:val="000000"/>
              </w:rPr>
            </w:pPr>
          </w:p>
        </w:tc>
        <w:tc>
          <w:tcPr>
            <w:tcW w:w="2880" w:type="dxa"/>
            <w:shd w:val="clear" w:color="000000" w:fill="FFFFFF"/>
          </w:tcPr>
          <w:p w:rsidR="00CD3118" w:rsidRDefault="00CD3118" w:rsidP="007A1E55">
            <w:pPr>
              <w:pStyle w:val="TableText"/>
              <w:rPr>
                <w:color w:val="000000"/>
              </w:rPr>
            </w:pPr>
          </w:p>
        </w:tc>
        <w:tc>
          <w:tcPr>
            <w:tcW w:w="1673" w:type="dxa"/>
            <w:shd w:val="clear" w:color="000000" w:fill="FFFFFF"/>
          </w:tcPr>
          <w:p w:rsidR="00CD3118" w:rsidRDefault="00CD3118" w:rsidP="007A1E55">
            <w:pPr>
              <w:pStyle w:val="TableText"/>
              <w:rPr>
                <w:color w:val="000000"/>
              </w:rPr>
            </w:pPr>
          </w:p>
        </w:tc>
        <w:tc>
          <w:tcPr>
            <w:tcW w:w="1295" w:type="dxa"/>
            <w:shd w:val="clear" w:color="000000" w:fill="FFFFFF"/>
          </w:tcPr>
          <w:p w:rsidR="00CD3118" w:rsidRDefault="00CD3118" w:rsidP="007A1E55">
            <w:pPr>
              <w:pStyle w:val="TableText"/>
              <w:rPr>
                <w:color w:val="000000"/>
              </w:rPr>
            </w:pPr>
          </w:p>
        </w:tc>
        <w:tc>
          <w:tcPr>
            <w:tcW w:w="1256" w:type="dxa"/>
            <w:shd w:val="clear" w:color="000000" w:fill="FFFFFF"/>
          </w:tcPr>
          <w:p w:rsidR="00CD3118" w:rsidRDefault="00CD3118" w:rsidP="007A1E55">
            <w:pPr>
              <w:pStyle w:val="TableText"/>
              <w:rPr>
                <w:color w:val="000000"/>
              </w:rPr>
            </w:pPr>
          </w:p>
        </w:tc>
      </w:tr>
      <w:tr w:rsidR="00CD3118" w:rsidTr="007A1E55">
        <w:tc>
          <w:tcPr>
            <w:tcW w:w="900" w:type="dxa"/>
            <w:shd w:val="clear" w:color="000000" w:fill="FFFFFF"/>
          </w:tcPr>
          <w:p w:rsidR="00CD3118" w:rsidRDefault="00CD3118" w:rsidP="007A1E55">
            <w:pPr>
              <w:pStyle w:val="TableText"/>
              <w:rPr>
                <w:color w:val="000000"/>
              </w:rPr>
            </w:pPr>
          </w:p>
        </w:tc>
        <w:tc>
          <w:tcPr>
            <w:tcW w:w="2183" w:type="dxa"/>
            <w:shd w:val="clear" w:color="000000" w:fill="FFFFFF"/>
          </w:tcPr>
          <w:p w:rsidR="00CD3118" w:rsidRDefault="00CD3118" w:rsidP="007A1E55">
            <w:pPr>
              <w:pStyle w:val="TableText"/>
              <w:rPr>
                <w:color w:val="000000"/>
              </w:rPr>
            </w:pPr>
          </w:p>
        </w:tc>
        <w:tc>
          <w:tcPr>
            <w:tcW w:w="2880" w:type="dxa"/>
            <w:shd w:val="clear" w:color="000000" w:fill="FFFFFF"/>
          </w:tcPr>
          <w:p w:rsidR="00CD3118" w:rsidRDefault="00CD3118" w:rsidP="007A1E55">
            <w:pPr>
              <w:pStyle w:val="TableText"/>
              <w:rPr>
                <w:color w:val="000000"/>
              </w:rPr>
            </w:pPr>
          </w:p>
        </w:tc>
        <w:tc>
          <w:tcPr>
            <w:tcW w:w="1673" w:type="dxa"/>
            <w:shd w:val="clear" w:color="000000" w:fill="FFFFFF"/>
          </w:tcPr>
          <w:p w:rsidR="00CD3118" w:rsidRDefault="00CD3118" w:rsidP="007A1E55">
            <w:pPr>
              <w:pStyle w:val="TableText"/>
              <w:rPr>
                <w:color w:val="000000"/>
              </w:rPr>
            </w:pPr>
          </w:p>
        </w:tc>
        <w:tc>
          <w:tcPr>
            <w:tcW w:w="1295" w:type="dxa"/>
            <w:shd w:val="clear" w:color="000000" w:fill="FFFFFF"/>
          </w:tcPr>
          <w:p w:rsidR="00CD3118" w:rsidRDefault="00CD3118" w:rsidP="007A1E55">
            <w:pPr>
              <w:pStyle w:val="TableText"/>
              <w:rPr>
                <w:color w:val="000000"/>
              </w:rPr>
            </w:pPr>
          </w:p>
        </w:tc>
        <w:tc>
          <w:tcPr>
            <w:tcW w:w="1256" w:type="dxa"/>
            <w:shd w:val="clear" w:color="000000" w:fill="FFFFFF"/>
          </w:tcPr>
          <w:p w:rsidR="00CD3118" w:rsidRDefault="00CD3118" w:rsidP="007A1E55">
            <w:pPr>
              <w:pStyle w:val="TableText"/>
              <w:rPr>
                <w:color w:val="000000"/>
              </w:rPr>
            </w:pPr>
          </w:p>
        </w:tc>
      </w:tr>
      <w:tr w:rsidR="00CD3118" w:rsidTr="007A1E55">
        <w:tc>
          <w:tcPr>
            <w:tcW w:w="900" w:type="dxa"/>
            <w:shd w:val="clear" w:color="000000" w:fill="FFFFFF"/>
          </w:tcPr>
          <w:p w:rsidR="00CD3118" w:rsidRDefault="00CD3118" w:rsidP="007A1E55">
            <w:pPr>
              <w:pStyle w:val="TableText"/>
              <w:rPr>
                <w:color w:val="000000"/>
              </w:rPr>
            </w:pPr>
          </w:p>
        </w:tc>
        <w:tc>
          <w:tcPr>
            <w:tcW w:w="2183" w:type="dxa"/>
            <w:shd w:val="clear" w:color="000000" w:fill="FFFFFF"/>
          </w:tcPr>
          <w:p w:rsidR="00CD3118" w:rsidRDefault="00CD3118" w:rsidP="007A1E55">
            <w:pPr>
              <w:pStyle w:val="TableText"/>
              <w:rPr>
                <w:color w:val="000000"/>
              </w:rPr>
            </w:pPr>
          </w:p>
        </w:tc>
        <w:tc>
          <w:tcPr>
            <w:tcW w:w="2880" w:type="dxa"/>
            <w:shd w:val="clear" w:color="000000" w:fill="FFFFFF"/>
          </w:tcPr>
          <w:p w:rsidR="00CD3118" w:rsidRDefault="00CD3118" w:rsidP="007A1E55">
            <w:pPr>
              <w:pStyle w:val="TableText"/>
              <w:rPr>
                <w:color w:val="000000"/>
              </w:rPr>
            </w:pPr>
          </w:p>
        </w:tc>
        <w:tc>
          <w:tcPr>
            <w:tcW w:w="1673" w:type="dxa"/>
            <w:shd w:val="clear" w:color="000000" w:fill="FFFFFF"/>
          </w:tcPr>
          <w:p w:rsidR="00CD3118" w:rsidRDefault="00CD3118" w:rsidP="007A1E55">
            <w:pPr>
              <w:pStyle w:val="TableText"/>
              <w:rPr>
                <w:color w:val="000000"/>
              </w:rPr>
            </w:pPr>
          </w:p>
        </w:tc>
        <w:tc>
          <w:tcPr>
            <w:tcW w:w="1295" w:type="dxa"/>
            <w:shd w:val="clear" w:color="000000" w:fill="FFFFFF"/>
          </w:tcPr>
          <w:p w:rsidR="00CD3118" w:rsidRDefault="00CD3118" w:rsidP="007A1E55">
            <w:pPr>
              <w:pStyle w:val="TableText"/>
              <w:rPr>
                <w:color w:val="000000"/>
              </w:rPr>
            </w:pPr>
          </w:p>
        </w:tc>
        <w:tc>
          <w:tcPr>
            <w:tcW w:w="1256" w:type="dxa"/>
            <w:shd w:val="clear" w:color="000000" w:fill="FFFFFF"/>
          </w:tcPr>
          <w:p w:rsidR="00CD3118" w:rsidRDefault="00CD3118" w:rsidP="007A1E55">
            <w:pPr>
              <w:pStyle w:val="TableText"/>
              <w:rPr>
                <w:color w:val="000000"/>
              </w:rPr>
            </w:pPr>
          </w:p>
        </w:tc>
      </w:tr>
    </w:tbl>
    <w:p w:rsidR="00481479" w:rsidRPr="006859C7" w:rsidRDefault="00481479" w:rsidP="003E6D46"/>
    <w:sectPr w:rsidR="00481479" w:rsidRPr="006859C7" w:rsidSect="00B22C95">
      <w:headerReference w:type="even" r:id="rId10"/>
      <w:footerReference w:type="even" r:id="rId11"/>
      <w:headerReference w:type="first" r:id="rId12"/>
      <w:footerReference w:type="first" r:id="rId13"/>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B7570" w:rsidRDefault="00BB7570">
      <w:r>
        <w:separator/>
      </w:r>
    </w:p>
  </w:endnote>
  <w:endnote w:type="continuationSeparator" w:id="0">
    <w:p w:rsidR="00BB7570" w:rsidRDefault="00BB757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3118" w:rsidRDefault="002123EE">
    <w:pPr>
      <w:pStyle w:val="Footer"/>
      <w:framePr w:wrap="auto" w:vAnchor="text" w:hAnchor="margin" w:xAlign="right" w:y="1"/>
      <w:tabs>
        <w:tab w:val="right" w:pos="9900"/>
        <w:tab w:val="right" w:pos="10440"/>
      </w:tabs>
    </w:pPr>
    <w:fldSimple w:instr=" STYLEREF HD2 \* MERGEFORMAT ">
      <w:r w:rsidR="009A36F4">
        <w:rPr>
          <w:noProof/>
        </w:rPr>
        <w:t>Change Record</w:t>
      </w:r>
    </w:fldSimple>
    <w:r w:rsidR="00CD3118">
      <w:t xml:space="preserve">     </w:t>
    </w:r>
    <w:r>
      <w:fldChar w:fldCharType="begin"/>
    </w:r>
    <w:r w:rsidR="00CD3118">
      <w:instrText xml:space="preserve"> If </w:instrText>
    </w:r>
    <w:fldSimple w:instr=" Section ">
      <w:r w:rsidR="009A36F4">
        <w:instrText>1</w:instrText>
      </w:r>
    </w:fldSimple>
    <w:r w:rsidR="00CD3118">
      <w:instrText xml:space="preserve"> &gt; 1 “</w:instrText>
    </w:r>
    <w:fldSimple w:instr="PAGE ">
      <w:r w:rsidR="009A36F4">
        <w:rPr>
          <w:noProof/>
        </w:rPr>
        <w:instrText>6</w:instrText>
      </w:r>
    </w:fldSimple>
    <w:r w:rsidR="00CD3118">
      <w:instrText xml:space="preserve"> of </w:instrText>
    </w:r>
    <w:r>
      <w:fldChar w:fldCharType="begin"/>
    </w:r>
    <w:r w:rsidR="00CD3118">
      <w:instrText xml:space="preserve"> =  </w:instrText>
    </w:r>
    <w:fldSimple w:instr=" NUMPAGES ">
      <w:r w:rsidR="009A36F4">
        <w:rPr>
          <w:noProof/>
        </w:rPr>
        <w:instrText>10</w:instrText>
      </w:r>
    </w:fldSimple>
    <w:r w:rsidR="00CD3118">
      <w:instrText xml:space="preserve"> - Sec1  </w:instrText>
    </w:r>
    <w:r>
      <w:fldChar w:fldCharType="separate"/>
    </w:r>
    <w:r w:rsidR="009A36F4">
      <w:rPr>
        <w:noProof/>
      </w:rPr>
      <w:instrText>6</w:instrText>
    </w:r>
    <w:r>
      <w:fldChar w:fldCharType="end"/>
    </w:r>
    <w:r w:rsidR="00CD3118">
      <w:instrText>” “</w:instrText>
    </w:r>
    <w:fldSimple w:instr=" PAGE ">
      <w:r w:rsidR="009A36F4">
        <w:rPr>
          <w:noProof/>
        </w:rPr>
        <w:instrText>ii</w:instrText>
      </w:r>
    </w:fldSimple>
    <w:r w:rsidR="00CD3118">
      <w:instrText xml:space="preserve">” </w:instrText>
    </w:r>
    <w:r>
      <w:fldChar w:fldCharType="separate"/>
    </w:r>
    <w:r w:rsidR="009A36F4">
      <w:rPr>
        <w:noProof/>
      </w:rPr>
      <w:t>ii</w:t>
    </w:r>
    <w:r>
      <w:fldChar w:fldCharType="end"/>
    </w:r>
  </w:p>
  <w:p w:rsidR="00CD3118" w:rsidRDefault="002123EE">
    <w:pPr>
      <w:pStyle w:val="Footer"/>
      <w:tabs>
        <w:tab w:val="right" w:pos="9900"/>
        <w:tab w:val="right" w:pos="10440"/>
      </w:tabs>
      <w:ind w:right="360"/>
    </w:pPr>
    <w:fldSimple w:instr=" REF Subject \* MERGEFORMAT ">
      <w:r w:rsidR="00CD3118" w:rsidRPr="00523CB6">
        <w:rPr>
          <w:rStyle w:val="HighlightedVariable"/>
        </w:rPr>
        <w:t>&lt;Subject&gt;</w:t>
      </w:r>
    </w:fldSimple>
  </w:p>
  <w:p w:rsidR="00CD3118" w:rsidRDefault="00CD3118">
    <w:pPr>
      <w:pStyle w:val="Footer"/>
      <w:tabs>
        <w:tab w:val="center" w:pos="5400"/>
        <w:tab w:val="right" w:pos="9720"/>
        <w:tab w:val="right" w:pos="10440"/>
      </w:tabs>
    </w:pPr>
    <w:r>
      <w:t xml:space="preserve">File Ref:  </w:t>
    </w:r>
    <w:fldSimple w:instr=" FILENAME \* FirstCap ">
      <w:r w:rsidR="00BA71B9">
        <w:rPr>
          <w:noProof/>
        </w:rPr>
        <w:t>CM050_SOFTWARE_RELEASE_MANAGEMENT_PLAN.DOCX</w:t>
      </w:r>
    </w:fldSimple>
    <w:r>
      <w:t xml:space="preserve">     (v. </w:t>
    </w:r>
    <w:fldSimple w:instr=" REF DocVersion \* MERGEFORMAT ">
      <w:r w:rsidR="00BA71B9">
        <w:t xml:space="preserve">DRAFT 1A   </w:t>
      </w:r>
    </w:fldSimple>
    <w:r>
      <w:t xml:space="preserve"> )</w:t>
    </w:r>
  </w:p>
  <w:p w:rsidR="00BA71B9" w:rsidRDefault="00BA71B9">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2123EE">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B7570" w:rsidRDefault="00BB7570">
      <w:r>
        <w:separator/>
      </w:r>
    </w:p>
  </w:footnote>
  <w:footnote w:type="continuationSeparator" w:id="0">
    <w:p w:rsidR="00BB7570" w:rsidRDefault="00BB757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3118" w:rsidRDefault="00CD3118">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523CB6">
        <w:rPr>
          <w:b/>
        </w:rPr>
        <w:t xml:space="preserve"> </w:t>
      </w:r>
    </w:fldSimple>
  </w:p>
  <w:p w:rsidR="00CD3118" w:rsidRDefault="002123EE">
    <w:pPr>
      <w:pStyle w:val="Header"/>
    </w:pPr>
    <w:fldSimple w:instr=" REF DocTitle \* MERGEFORMAT ">
      <w:r w:rsidR="00CD3118">
        <w:t>CM.050 Software Release Management Plan</w:t>
      </w:r>
    </w:fldSimple>
  </w:p>
  <w:p w:rsidR="00CD3118" w:rsidRDefault="002123EE">
    <w:pPr>
      <w:pStyle w:val="Header"/>
      <w:framePr w:hSpace="187" w:wrap="auto" w:vAnchor="text" w:hAnchor="margin" w:xAlign="right" w:y="1"/>
    </w:pPr>
    <w:fldSimple w:instr=" REF LastDate \* MERGEFORMAT ">
      <w:r w:rsidR="00CD3118">
        <w:t>XXX 0, 0000</w:t>
      </w:r>
    </w:fldSimple>
  </w:p>
  <w:p w:rsidR="00CD3118" w:rsidRDefault="00CD311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
    <w:nsid w:val="16420B52"/>
    <w:multiLevelType w:val="singleLevel"/>
    <w:tmpl w:val="E66A09AC"/>
    <w:lvl w:ilvl="0">
      <w:start w:val="1"/>
      <w:numFmt w:val="none"/>
      <w:lvlText w:val="Note:"/>
      <w:legacy w:legacy="1" w:legacySpace="0" w:legacyIndent="720"/>
      <w:lvlJc w:val="left"/>
      <w:pPr>
        <w:ind w:left="720" w:hanging="720"/>
      </w:pPr>
      <w:rPr>
        <w:b/>
        <w:i w:val="0"/>
      </w:rPr>
    </w:lvl>
  </w:abstractNum>
  <w:abstractNum w:abstractNumId="2">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3">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4">
    <w:nsid w:val="2DCC15CA"/>
    <w:multiLevelType w:val="singleLevel"/>
    <w:tmpl w:val="87BCDB1C"/>
    <w:lvl w:ilvl="0">
      <w:start w:val="1"/>
      <w:numFmt w:val="none"/>
      <w:pStyle w:val="Note"/>
      <w:lvlText w:val="Note:"/>
      <w:legacy w:legacy="1" w:legacySpace="0" w:legacyIndent="720"/>
      <w:lvlJc w:val="left"/>
      <w:pPr>
        <w:ind w:left="720" w:hanging="720"/>
      </w:pPr>
      <w:rPr>
        <w:b/>
        <w:i w:val="0"/>
      </w:rPr>
    </w:lvl>
  </w:abstractNum>
  <w:abstractNum w:abstractNumId="5">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6">
    <w:nsid w:val="34FC5E06"/>
    <w:multiLevelType w:val="singleLevel"/>
    <w:tmpl w:val="E66A09AC"/>
    <w:lvl w:ilvl="0">
      <w:start w:val="1"/>
      <w:numFmt w:val="none"/>
      <w:lvlText w:val="Note:"/>
      <w:legacy w:legacy="1" w:legacySpace="0" w:legacyIndent="720"/>
      <w:lvlJc w:val="left"/>
      <w:pPr>
        <w:ind w:left="720" w:hanging="720"/>
      </w:pPr>
      <w:rPr>
        <w:b/>
        <w:i w:val="0"/>
      </w:rPr>
    </w:lvl>
  </w:abstractNum>
  <w:abstractNum w:abstractNumId="7">
    <w:nsid w:val="465F5AF6"/>
    <w:multiLevelType w:val="singleLevel"/>
    <w:tmpl w:val="E66A09AC"/>
    <w:lvl w:ilvl="0">
      <w:start w:val="1"/>
      <w:numFmt w:val="none"/>
      <w:lvlText w:val="Note:"/>
      <w:legacy w:legacy="1" w:legacySpace="0" w:legacyIndent="720"/>
      <w:lvlJc w:val="left"/>
      <w:pPr>
        <w:ind w:left="720" w:hanging="720"/>
      </w:pPr>
      <w:rPr>
        <w:b/>
        <w:i w:val="0"/>
      </w:rPr>
    </w:lvl>
  </w:abstractNum>
  <w:abstractNum w:abstractNumId="8">
    <w:nsid w:val="48070B30"/>
    <w:multiLevelType w:val="singleLevel"/>
    <w:tmpl w:val="E66A09AC"/>
    <w:lvl w:ilvl="0">
      <w:start w:val="1"/>
      <w:numFmt w:val="none"/>
      <w:lvlText w:val="Note:"/>
      <w:legacy w:legacy="1" w:legacySpace="0" w:legacyIndent="720"/>
      <w:lvlJc w:val="left"/>
      <w:pPr>
        <w:ind w:left="720" w:hanging="720"/>
      </w:pPr>
      <w:rPr>
        <w:b/>
        <w:i w:val="0"/>
      </w:rPr>
    </w:lvl>
  </w:abstractNum>
  <w:abstractNum w:abstractNumId="9">
    <w:nsid w:val="4C616DEE"/>
    <w:multiLevelType w:val="singleLevel"/>
    <w:tmpl w:val="E66A09AC"/>
    <w:lvl w:ilvl="0">
      <w:start w:val="1"/>
      <w:numFmt w:val="none"/>
      <w:lvlText w:val="Note:"/>
      <w:legacy w:legacy="1" w:legacySpace="0" w:legacyIndent="720"/>
      <w:lvlJc w:val="left"/>
      <w:pPr>
        <w:ind w:left="720" w:hanging="720"/>
      </w:pPr>
      <w:rPr>
        <w:b/>
        <w:i w:val="0"/>
      </w:rPr>
    </w:lvl>
  </w:abstractNum>
  <w:abstractNum w:abstractNumId="10">
    <w:nsid w:val="4D323F01"/>
    <w:multiLevelType w:val="singleLevel"/>
    <w:tmpl w:val="E66A09AC"/>
    <w:lvl w:ilvl="0">
      <w:start w:val="1"/>
      <w:numFmt w:val="none"/>
      <w:lvlText w:val="Note:"/>
      <w:legacy w:legacy="1" w:legacySpace="0" w:legacyIndent="720"/>
      <w:lvlJc w:val="left"/>
      <w:pPr>
        <w:ind w:left="720" w:hanging="720"/>
      </w:pPr>
      <w:rPr>
        <w:b/>
        <w:i w:val="0"/>
      </w:rPr>
    </w:lvl>
  </w:abstractNum>
  <w:abstractNum w:abstractNumId="11">
    <w:nsid w:val="5B63278B"/>
    <w:multiLevelType w:val="hybridMultilevel"/>
    <w:tmpl w:val="D7EAC15E"/>
    <w:lvl w:ilvl="0" w:tplc="1FEE7690">
      <w:start w:val="1"/>
      <w:numFmt w:val="decimal"/>
      <w:pStyle w:val="NumberedList"/>
      <w:lvlText w:val="%1."/>
      <w:lvlJc w:val="left"/>
      <w:pPr>
        <w:tabs>
          <w:tab w:val="num" w:pos="2520"/>
        </w:tabs>
        <w:ind w:left="2520" w:hanging="360"/>
      </w:pPr>
      <w:rPr>
        <w:rFonts w:hint="default"/>
      </w:rPr>
    </w:lvl>
    <w:lvl w:ilvl="1" w:tplc="0CC2E82E">
      <w:start w:val="1"/>
      <w:numFmt w:val="bullet"/>
      <w:lvlText w:val="o"/>
      <w:lvlJc w:val="left"/>
      <w:pPr>
        <w:tabs>
          <w:tab w:val="num" w:pos="3240"/>
        </w:tabs>
        <w:ind w:left="3240" w:hanging="360"/>
      </w:pPr>
      <w:rPr>
        <w:rFonts w:ascii="Courier New" w:hAnsi="Courier New" w:hint="default"/>
      </w:rPr>
    </w:lvl>
    <w:lvl w:ilvl="2" w:tplc="D86E848C">
      <w:start w:val="1"/>
      <w:numFmt w:val="bullet"/>
      <w:lvlText w:val=""/>
      <w:lvlJc w:val="left"/>
      <w:pPr>
        <w:tabs>
          <w:tab w:val="num" w:pos="3960"/>
        </w:tabs>
        <w:ind w:left="3960" w:hanging="360"/>
      </w:pPr>
      <w:rPr>
        <w:rFonts w:ascii="Wingdings" w:hAnsi="Wingdings" w:hint="default"/>
      </w:rPr>
    </w:lvl>
    <w:lvl w:ilvl="3" w:tplc="52701E20" w:tentative="1">
      <w:start w:val="1"/>
      <w:numFmt w:val="bullet"/>
      <w:lvlText w:val=""/>
      <w:lvlJc w:val="left"/>
      <w:pPr>
        <w:tabs>
          <w:tab w:val="num" w:pos="4680"/>
        </w:tabs>
        <w:ind w:left="4680" w:hanging="360"/>
      </w:pPr>
      <w:rPr>
        <w:rFonts w:ascii="Symbol" w:hAnsi="Symbol" w:hint="default"/>
      </w:rPr>
    </w:lvl>
    <w:lvl w:ilvl="4" w:tplc="F51A8730" w:tentative="1">
      <w:start w:val="1"/>
      <w:numFmt w:val="bullet"/>
      <w:lvlText w:val="o"/>
      <w:lvlJc w:val="left"/>
      <w:pPr>
        <w:tabs>
          <w:tab w:val="num" w:pos="5400"/>
        </w:tabs>
        <w:ind w:left="5400" w:hanging="360"/>
      </w:pPr>
      <w:rPr>
        <w:rFonts w:ascii="Courier New" w:hAnsi="Courier New" w:hint="default"/>
      </w:rPr>
    </w:lvl>
    <w:lvl w:ilvl="5" w:tplc="9D7E5576" w:tentative="1">
      <w:start w:val="1"/>
      <w:numFmt w:val="bullet"/>
      <w:lvlText w:val=""/>
      <w:lvlJc w:val="left"/>
      <w:pPr>
        <w:tabs>
          <w:tab w:val="num" w:pos="6120"/>
        </w:tabs>
        <w:ind w:left="6120" w:hanging="360"/>
      </w:pPr>
      <w:rPr>
        <w:rFonts w:ascii="Wingdings" w:hAnsi="Wingdings" w:hint="default"/>
      </w:rPr>
    </w:lvl>
    <w:lvl w:ilvl="6" w:tplc="0B9848D0" w:tentative="1">
      <w:start w:val="1"/>
      <w:numFmt w:val="bullet"/>
      <w:lvlText w:val=""/>
      <w:lvlJc w:val="left"/>
      <w:pPr>
        <w:tabs>
          <w:tab w:val="num" w:pos="6840"/>
        </w:tabs>
        <w:ind w:left="6840" w:hanging="360"/>
      </w:pPr>
      <w:rPr>
        <w:rFonts w:ascii="Symbol" w:hAnsi="Symbol" w:hint="default"/>
      </w:rPr>
    </w:lvl>
    <w:lvl w:ilvl="7" w:tplc="B5889468" w:tentative="1">
      <w:start w:val="1"/>
      <w:numFmt w:val="bullet"/>
      <w:lvlText w:val="o"/>
      <w:lvlJc w:val="left"/>
      <w:pPr>
        <w:tabs>
          <w:tab w:val="num" w:pos="7560"/>
        </w:tabs>
        <w:ind w:left="7560" w:hanging="360"/>
      </w:pPr>
      <w:rPr>
        <w:rFonts w:ascii="Courier New" w:hAnsi="Courier New" w:hint="default"/>
      </w:rPr>
    </w:lvl>
    <w:lvl w:ilvl="8" w:tplc="F3BC0C04" w:tentative="1">
      <w:start w:val="1"/>
      <w:numFmt w:val="bullet"/>
      <w:lvlText w:val=""/>
      <w:lvlJc w:val="left"/>
      <w:pPr>
        <w:tabs>
          <w:tab w:val="num" w:pos="8280"/>
        </w:tabs>
        <w:ind w:left="8280" w:hanging="360"/>
      </w:pPr>
      <w:rPr>
        <w:rFonts w:ascii="Wingdings" w:hAnsi="Wingdings" w:hint="default"/>
      </w:rPr>
    </w:lvl>
  </w:abstractNum>
  <w:abstractNum w:abstractNumId="12">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3">
    <w:nsid w:val="6B432E28"/>
    <w:multiLevelType w:val="singleLevel"/>
    <w:tmpl w:val="E66A09AC"/>
    <w:lvl w:ilvl="0">
      <w:start w:val="1"/>
      <w:numFmt w:val="none"/>
      <w:lvlText w:val="Note:"/>
      <w:legacy w:legacy="1" w:legacySpace="0" w:legacyIndent="720"/>
      <w:lvlJc w:val="left"/>
      <w:pPr>
        <w:ind w:left="720" w:hanging="720"/>
      </w:pPr>
      <w:rPr>
        <w:b/>
        <w:i w:val="0"/>
      </w:rPr>
    </w:lvl>
  </w:abstractNum>
  <w:abstractNum w:abstractNumId="14">
    <w:nsid w:val="7A531C4D"/>
    <w:multiLevelType w:val="singleLevel"/>
    <w:tmpl w:val="E66A09AC"/>
    <w:lvl w:ilvl="0">
      <w:start w:val="1"/>
      <w:numFmt w:val="none"/>
      <w:lvlText w:val="Note:"/>
      <w:legacy w:legacy="1" w:legacySpace="0" w:legacyIndent="720"/>
      <w:lvlJc w:val="left"/>
      <w:pPr>
        <w:ind w:left="720" w:hanging="720"/>
      </w:pPr>
      <w:rPr>
        <w:b/>
        <w:i w:val="0"/>
      </w:rPr>
    </w:lvl>
  </w:abstractNum>
  <w:num w:numId="1">
    <w:abstractNumId w:val="3"/>
  </w:num>
  <w:num w:numId="2">
    <w:abstractNumId w:val="11"/>
  </w:num>
  <w:num w:numId="3">
    <w:abstractNumId w:val="12"/>
  </w:num>
  <w:num w:numId="4">
    <w:abstractNumId w:val="5"/>
  </w:num>
  <w:num w:numId="5">
    <w:abstractNumId w:val="8"/>
  </w:num>
  <w:num w:numId="6">
    <w:abstractNumId w:val="4"/>
  </w:num>
  <w:num w:numId="7">
    <w:abstractNumId w:val="7"/>
  </w:num>
  <w:num w:numId="8">
    <w:abstractNumId w:val="9"/>
  </w:num>
  <w:num w:numId="9">
    <w:abstractNumId w:val="13"/>
  </w:num>
  <w:num w:numId="10">
    <w:abstractNumId w:val="6"/>
  </w:num>
  <w:num w:numId="11">
    <w:abstractNumId w:val="14"/>
  </w:num>
  <w:num w:numId="12">
    <w:abstractNumId w:val="1"/>
  </w:num>
  <w:num w:numId="13">
    <w:abstractNumId w:val="10"/>
  </w:num>
  <w:num w:numId="14">
    <w:abstractNumId w:val="2"/>
  </w:num>
  <w:num w:numId="15">
    <w:abstractNumId w:val="0"/>
  </w:num>
  <w:num w:numId="16">
    <w:abstractNumId w:val="0"/>
    <w:lvlOverride w:ilvl="0">
      <w:startOverride w:val="1"/>
    </w:lvlOverride>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98306"/>
  </w:hdrShapeDefaults>
  <w:footnotePr>
    <w:footnote w:id="-1"/>
    <w:footnote w:id="0"/>
  </w:footnotePr>
  <w:endnotePr>
    <w:endnote w:id="-1"/>
    <w:endnote w:id="0"/>
  </w:endnotePr>
  <w:compat/>
  <w:rsids>
    <w:rsidRoot w:val="008B7402"/>
    <w:rsid w:val="00014E4C"/>
    <w:rsid w:val="000274F6"/>
    <w:rsid w:val="000527B0"/>
    <w:rsid w:val="000602CB"/>
    <w:rsid w:val="00086487"/>
    <w:rsid w:val="000937CB"/>
    <w:rsid w:val="000A0CA2"/>
    <w:rsid w:val="000B6334"/>
    <w:rsid w:val="000C4584"/>
    <w:rsid w:val="000C7F05"/>
    <w:rsid w:val="000E0E27"/>
    <w:rsid w:val="000F5D66"/>
    <w:rsid w:val="000F6E70"/>
    <w:rsid w:val="00122E20"/>
    <w:rsid w:val="00126CC1"/>
    <w:rsid w:val="00151799"/>
    <w:rsid w:val="00151B42"/>
    <w:rsid w:val="001A5273"/>
    <w:rsid w:val="001D2C4B"/>
    <w:rsid w:val="001D4C63"/>
    <w:rsid w:val="00212229"/>
    <w:rsid w:val="002123EE"/>
    <w:rsid w:val="00225C9B"/>
    <w:rsid w:val="0024040C"/>
    <w:rsid w:val="0024726E"/>
    <w:rsid w:val="002578A5"/>
    <w:rsid w:val="002A5EAF"/>
    <w:rsid w:val="002B3AAD"/>
    <w:rsid w:val="002D5788"/>
    <w:rsid w:val="002E19B2"/>
    <w:rsid w:val="002E39DB"/>
    <w:rsid w:val="002E7471"/>
    <w:rsid w:val="00303FE8"/>
    <w:rsid w:val="0031360D"/>
    <w:rsid w:val="0032404E"/>
    <w:rsid w:val="00342CA9"/>
    <w:rsid w:val="00345CE0"/>
    <w:rsid w:val="00357E01"/>
    <w:rsid w:val="00387F6B"/>
    <w:rsid w:val="00395F20"/>
    <w:rsid w:val="003E6D46"/>
    <w:rsid w:val="004368E9"/>
    <w:rsid w:val="00441AB7"/>
    <w:rsid w:val="004646C1"/>
    <w:rsid w:val="00475663"/>
    <w:rsid w:val="00481479"/>
    <w:rsid w:val="004C47D9"/>
    <w:rsid w:val="004C5CF5"/>
    <w:rsid w:val="004D49B9"/>
    <w:rsid w:val="004D7E4E"/>
    <w:rsid w:val="00505445"/>
    <w:rsid w:val="005233BB"/>
    <w:rsid w:val="00526F88"/>
    <w:rsid w:val="00562F97"/>
    <w:rsid w:val="005A15A1"/>
    <w:rsid w:val="005B3650"/>
    <w:rsid w:val="005D4E30"/>
    <w:rsid w:val="005E2275"/>
    <w:rsid w:val="005F249F"/>
    <w:rsid w:val="00601D0B"/>
    <w:rsid w:val="006037AB"/>
    <w:rsid w:val="006133FE"/>
    <w:rsid w:val="0061705B"/>
    <w:rsid w:val="0063425B"/>
    <w:rsid w:val="006658D3"/>
    <w:rsid w:val="006859C7"/>
    <w:rsid w:val="006A4663"/>
    <w:rsid w:val="006B327F"/>
    <w:rsid w:val="006C6D6C"/>
    <w:rsid w:val="006D3114"/>
    <w:rsid w:val="006E2668"/>
    <w:rsid w:val="007018A8"/>
    <w:rsid w:val="00723CDA"/>
    <w:rsid w:val="007515CA"/>
    <w:rsid w:val="00771C98"/>
    <w:rsid w:val="00783807"/>
    <w:rsid w:val="007D3959"/>
    <w:rsid w:val="007E48F7"/>
    <w:rsid w:val="0081693D"/>
    <w:rsid w:val="00847182"/>
    <w:rsid w:val="008B7402"/>
    <w:rsid w:val="008C5719"/>
    <w:rsid w:val="008C57A6"/>
    <w:rsid w:val="008C7005"/>
    <w:rsid w:val="008D6A18"/>
    <w:rsid w:val="00917862"/>
    <w:rsid w:val="0092323F"/>
    <w:rsid w:val="009313C8"/>
    <w:rsid w:val="00931531"/>
    <w:rsid w:val="00950E88"/>
    <w:rsid w:val="0097035D"/>
    <w:rsid w:val="009705DE"/>
    <w:rsid w:val="00985E0B"/>
    <w:rsid w:val="009A36F4"/>
    <w:rsid w:val="009C22D7"/>
    <w:rsid w:val="009C2AE3"/>
    <w:rsid w:val="00A213CB"/>
    <w:rsid w:val="00A36816"/>
    <w:rsid w:val="00A423BC"/>
    <w:rsid w:val="00A67866"/>
    <w:rsid w:val="00A80FC9"/>
    <w:rsid w:val="00A83A5C"/>
    <w:rsid w:val="00AB1A42"/>
    <w:rsid w:val="00AB27D9"/>
    <w:rsid w:val="00AC4657"/>
    <w:rsid w:val="00AD0A79"/>
    <w:rsid w:val="00B10EEC"/>
    <w:rsid w:val="00B1332F"/>
    <w:rsid w:val="00B154DA"/>
    <w:rsid w:val="00B21C10"/>
    <w:rsid w:val="00B22C95"/>
    <w:rsid w:val="00B35A10"/>
    <w:rsid w:val="00B461EA"/>
    <w:rsid w:val="00BA71B9"/>
    <w:rsid w:val="00BA74B8"/>
    <w:rsid w:val="00BB7570"/>
    <w:rsid w:val="00BD0AD9"/>
    <w:rsid w:val="00BE3425"/>
    <w:rsid w:val="00BF6F67"/>
    <w:rsid w:val="00C02327"/>
    <w:rsid w:val="00C1067D"/>
    <w:rsid w:val="00C27F1B"/>
    <w:rsid w:val="00C34A3C"/>
    <w:rsid w:val="00C57B27"/>
    <w:rsid w:val="00C6040A"/>
    <w:rsid w:val="00C61732"/>
    <w:rsid w:val="00C80844"/>
    <w:rsid w:val="00CB2759"/>
    <w:rsid w:val="00CD3118"/>
    <w:rsid w:val="00CF2E8C"/>
    <w:rsid w:val="00D13DF7"/>
    <w:rsid w:val="00D4094F"/>
    <w:rsid w:val="00D63CFA"/>
    <w:rsid w:val="00DB4C36"/>
    <w:rsid w:val="00DC2A45"/>
    <w:rsid w:val="00DC6D0D"/>
    <w:rsid w:val="00DD4D8A"/>
    <w:rsid w:val="00DE08BB"/>
    <w:rsid w:val="00DE248E"/>
    <w:rsid w:val="00DF3DA6"/>
    <w:rsid w:val="00E5236E"/>
    <w:rsid w:val="00E6452A"/>
    <w:rsid w:val="00E737D4"/>
    <w:rsid w:val="00E7593F"/>
    <w:rsid w:val="00E76037"/>
    <w:rsid w:val="00E83E79"/>
    <w:rsid w:val="00EA6102"/>
    <w:rsid w:val="00EB2988"/>
    <w:rsid w:val="00F44727"/>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83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9A36F4"/>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135296785">
      <w:bodyDiv w:val="1"/>
      <w:marLeft w:val="0"/>
      <w:marRight w:val="0"/>
      <w:marTop w:val="0"/>
      <w:marBottom w:val="0"/>
      <w:divBdr>
        <w:top w:val="none" w:sz="0" w:space="0" w:color="auto"/>
        <w:left w:val="none" w:sz="0" w:space="0" w:color="auto"/>
        <w:bottom w:val="none" w:sz="0" w:space="0" w:color="auto"/>
        <w:right w:val="none" w:sz="0" w:space="0" w:color="auto"/>
      </w:divBdr>
    </w:div>
    <w:div w:id="1886604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680</Words>
  <Characters>3878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4549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CM.050 Software Release Management Plan</dc:title>
  <dc:creator>Oracle Global Methods</dc:creator>
  <cp:keywords>OUM</cp:keywords>
  <dc:description>Copyright © 2016, Oracle and/or its affiliates.  All rights reserved.</dc:description>
  <cp:lastModifiedBy>masander</cp:lastModifiedBy>
  <cp:revision>13</cp:revision>
  <dcterms:created xsi:type="dcterms:W3CDTF">2014-05-09T01:27:00Z</dcterms:created>
  <dcterms:modified xsi:type="dcterms:W3CDTF">2016-09-16T22:59:00Z</dcterms:modified>
</cp:coreProperties>
</file>