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8E7" w:rsidRDefault="00C638E7" w:rsidP="00C638E7">
      <w:pPr>
        <w:pStyle w:val="TitleBar"/>
      </w:pPr>
      <w:bookmarkStart w:id="0" w:name="_Toc419698698"/>
    </w:p>
    <w:p w:rsidR="00247CB8" w:rsidRDefault="00247CB8" w:rsidP="00247CB8">
      <w:pPr>
        <w:pStyle w:val="RouteTitle"/>
      </w:pPr>
      <w:r>
        <w:t>OUM</w:t>
      </w:r>
    </w:p>
    <w:p w:rsidR="00C638E7" w:rsidRDefault="00C638E7" w:rsidP="00C638E7">
      <w:pPr>
        <w:pStyle w:val="Title-Major"/>
      </w:pPr>
      <w:bookmarkStart w:id="1" w:name="DocTitle"/>
      <w:r>
        <w:t>CMM.040 Lessons Learned</w:t>
      </w:r>
      <w:bookmarkStart w:id="2" w:name="TitleEnd"/>
      <w:bookmarkEnd w:id="1"/>
      <w:bookmarkEnd w:id="2"/>
    </w:p>
    <w:p w:rsidR="00C638E7" w:rsidRDefault="00C638E7" w:rsidP="00C638E7">
      <w:pPr>
        <w:pStyle w:val="BodyText"/>
        <w:rPr>
          <w:sz w:val="48"/>
        </w:rPr>
      </w:pPr>
      <w:r>
        <w:rPr>
          <w:rStyle w:val="HighlightedVariable"/>
          <w:sz w:val="48"/>
        </w:rPr>
        <w:t>&lt;Company Long Name&gt;</w:t>
      </w:r>
    </w:p>
    <w:p w:rsidR="00C638E7" w:rsidRDefault="00C638E7" w:rsidP="00C638E7">
      <w:pPr>
        <w:pStyle w:val="Subject"/>
      </w:pPr>
      <w:bookmarkStart w:id="3" w:name="Subject"/>
      <w:r>
        <w:rPr>
          <w:rStyle w:val="HighlightedVariable"/>
        </w:rPr>
        <w:t xml:space="preserve">&lt;Subject&gt; </w:t>
      </w:r>
      <w:bookmarkEnd w:id="3"/>
    </w:p>
    <w:p w:rsidR="00C638E7" w:rsidRDefault="00C638E7" w:rsidP="00C638E7">
      <w:pPr>
        <w:pStyle w:val="BodyText"/>
      </w:pPr>
    </w:p>
    <w:p w:rsidR="00477DF8" w:rsidRDefault="00477DF8" w:rsidP="00477DF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77DF8" w:rsidRDefault="00477DF8" w:rsidP="00477DF8">
      <w:pPr>
        <w:pStyle w:val="Note"/>
      </w:pPr>
      <w:r>
        <w:t>Please refer to the OUM Template User’s Guide for detailed instructions for working with OUM templates.</w:t>
      </w:r>
    </w:p>
    <w:p w:rsidR="00C638E7" w:rsidRDefault="00C638E7" w:rsidP="00C638E7">
      <w:pPr>
        <w:pStyle w:val="BodyText"/>
      </w:pPr>
    </w:p>
    <w:p w:rsidR="00C638E7" w:rsidRDefault="00C638E7" w:rsidP="00C638E7">
      <w:pPr>
        <w:pStyle w:val="BodyText"/>
      </w:pPr>
    </w:p>
    <w:p w:rsidR="00C638E7" w:rsidRDefault="00C638E7" w:rsidP="00C638E7">
      <w:pPr>
        <w:pStyle w:val="BodyText"/>
      </w:pPr>
    </w:p>
    <w:p w:rsidR="00C638E7" w:rsidRDefault="00C638E7" w:rsidP="00C638E7">
      <w:pPr>
        <w:pStyle w:val="BodyText"/>
        <w:spacing w:after="0"/>
      </w:pPr>
      <w:r>
        <w:t>Author:</w:t>
      </w:r>
      <w:r>
        <w:tab/>
      </w:r>
      <w:r>
        <w:rPr>
          <w:rStyle w:val="HighlightedVariable"/>
        </w:rPr>
        <w:t>&lt;Author&gt;</w:t>
      </w:r>
    </w:p>
    <w:p w:rsidR="00C638E7" w:rsidRDefault="00C638E7" w:rsidP="00C638E7">
      <w:pPr>
        <w:pStyle w:val="BodyText"/>
        <w:spacing w:after="0"/>
      </w:pPr>
      <w:r>
        <w:t>Creation Date:</w:t>
      </w:r>
      <w:r>
        <w:tab/>
      </w:r>
      <w:fldSimple w:instr="createdate \@ &quot;MMMM d, yyyy&quot;">
        <w:r w:rsidR="000026CE">
          <w:rPr>
            <w:noProof/>
          </w:rPr>
          <w:t>May 9, 2014</w:t>
        </w:r>
      </w:fldSimple>
    </w:p>
    <w:p w:rsidR="00C638E7" w:rsidRDefault="00C638E7" w:rsidP="00C638E7">
      <w:pPr>
        <w:pStyle w:val="BodyText"/>
        <w:spacing w:after="0"/>
      </w:pPr>
      <w:r>
        <w:t>Last Updated:</w:t>
      </w:r>
      <w:r>
        <w:tab/>
      </w:r>
      <w:bookmarkStart w:id="4" w:name="LastDate"/>
      <w:r w:rsidR="00E44CFB">
        <w:fldChar w:fldCharType="begin"/>
      </w:r>
      <w:r>
        <w:instrText>savedate \@ "MMMM d, yyyy"</w:instrText>
      </w:r>
      <w:r w:rsidR="00E44CFB">
        <w:fldChar w:fldCharType="separate"/>
      </w:r>
      <w:r w:rsidR="00477DF8">
        <w:rPr>
          <w:noProof/>
        </w:rPr>
        <w:t>November 12, 2014</w:t>
      </w:r>
      <w:r w:rsidR="00E44CFB">
        <w:fldChar w:fldCharType="end"/>
      </w:r>
      <w:bookmarkEnd w:id="4"/>
    </w:p>
    <w:p w:rsidR="00C638E7" w:rsidRDefault="00C638E7" w:rsidP="00C638E7">
      <w:pPr>
        <w:pStyle w:val="BodyText"/>
        <w:spacing w:after="0"/>
      </w:pPr>
      <w:r>
        <w:t>Document Ref:</w:t>
      </w:r>
      <w:r>
        <w:tab/>
      </w:r>
      <w:bookmarkStart w:id="5" w:name="DocRefNumber"/>
      <w:r>
        <w:rPr>
          <w:rStyle w:val="HighlightedVariable"/>
        </w:rPr>
        <w:t>&lt;Document Reference Number&gt;</w:t>
      </w:r>
      <w:r>
        <w:t xml:space="preserve"> </w:t>
      </w:r>
      <w:bookmarkEnd w:id="5"/>
    </w:p>
    <w:p w:rsidR="00C638E7" w:rsidRDefault="00C638E7" w:rsidP="00C638E7">
      <w:pPr>
        <w:pStyle w:val="BodyText"/>
        <w:spacing w:after="0"/>
      </w:pPr>
      <w:r>
        <w:t>Version:</w:t>
      </w:r>
      <w:r>
        <w:tab/>
      </w:r>
      <w:bookmarkStart w:id="6" w:name="DocVersion"/>
      <w:r>
        <w:t xml:space="preserve">DRAFT 1A   </w:t>
      </w:r>
      <w:bookmarkEnd w:id="6"/>
    </w:p>
    <w:p w:rsidR="00C638E7" w:rsidRDefault="00C638E7" w:rsidP="00C638E7">
      <w:pPr>
        <w:pStyle w:val="BodyText"/>
        <w:tabs>
          <w:tab w:val="left" w:pos="4230"/>
        </w:tabs>
        <w:spacing w:after="0"/>
      </w:pPr>
    </w:p>
    <w:p w:rsidR="00C638E7" w:rsidRDefault="00C638E7" w:rsidP="00477DF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85E47">
        <w:rPr>
          <w:b/>
        </w:rPr>
        <w:t>You can make bookmarks visible by selecting the Office Button&gt;Word Options&gt;Advanced&gt; and checking the Show bookmarks option in the Show document content region.</w:t>
      </w:r>
    </w:p>
    <w:p w:rsidR="00C638E7" w:rsidRDefault="00C638E7" w:rsidP="00C638E7">
      <w:pPr>
        <w:pStyle w:val="BodyText"/>
        <w:spacing w:after="0"/>
      </w:pPr>
    </w:p>
    <w:p w:rsidR="00C638E7" w:rsidRDefault="00C638E7" w:rsidP="00C638E7">
      <w:pPr>
        <w:pStyle w:val="BodyText"/>
      </w:pPr>
    </w:p>
    <w:p w:rsidR="00C638E7" w:rsidRDefault="00C638E7" w:rsidP="00C638E7">
      <w:pPr>
        <w:pStyle w:val="BodyText"/>
      </w:pPr>
      <w:r>
        <w:rPr>
          <w:b/>
        </w:rPr>
        <w:t>Approvals:</w:t>
      </w:r>
    </w:p>
    <w:tbl>
      <w:tblPr>
        <w:tblW w:w="0" w:type="auto"/>
        <w:tblInd w:w="1440" w:type="dxa"/>
        <w:tblLayout w:type="fixed"/>
        <w:tblLook w:val="0000"/>
      </w:tblPr>
      <w:tblGrid>
        <w:gridCol w:w="2718"/>
        <w:gridCol w:w="5040"/>
      </w:tblGrid>
      <w:tr w:rsidR="00C638E7" w:rsidTr="00C300DB">
        <w:tc>
          <w:tcPr>
            <w:tcW w:w="2718" w:type="dxa"/>
            <w:tcBorders>
              <w:top w:val="nil"/>
              <w:left w:val="nil"/>
              <w:bottom w:val="nil"/>
              <w:right w:val="nil"/>
            </w:tcBorders>
          </w:tcPr>
          <w:p w:rsidR="00C638E7" w:rsidRDefault="00C638E7" w:rsidP="00C300DB">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638E7" w:rsidRDefault="00C638E7" w:rsidP="00C300DB">
            <w:pPr>
              <w:spacing w:before="360"/>
            </w:pPr>
          </w:p>
        </w:tc>
      </w:tr>
      <w:tr w:rsidR="00C638E7" w:rsidTr="00C300DB">
        <w:tc>
          <w:tcPr>
            <w:tcW w:w="2718" w:type="dxa"/>
            <w:tcBorders>
              <w:top w:val="nil"/>
              <w:left w:val="nil"/>
              <w:bottom w:val="nil"/>
              <w:right w:val="nil"/>
            </w:tcBorders>
          </w:tcPr>
          <w:p w:rsidR="00C638E7" w:rsidRDefault="00C638E7" w:rsidP="00C300DB">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638E7" w:rsidRDefault="00C638E7" w:rsidP="00C300DB">
            <w:pPr>
              <w:spacing w:before="360"/>
            </w:pPr>
          </w:p>
        </w:tc>
      </w:tr>
    </w:tbl>
    <w:p w:rsidR="00C638E7" w:rsidRDefault="00C638E7" w:rsidP="00477DF8">
      <w:pPr>
        <w:pStyle w:val="Note"/>
      </w:pPr>
      <w:r>
        <w:t>To add additional approval l</w:t>
      </w:r>
      <w:r w:rsidRPr="00477DF8">
        <w:t>i</w:t>
      </w:r>
      <w:r>
        <w:t>nes, press [Tab] from the last cell in the table above.</w:t>
      </w:r>
    </w:p>
    <w:p w:rsidR="00C638E7" w:rsidRDefault="000026CE" w:rsidP="00C638E7">
      <w:pPr>
        <w:pStyle w:val="BodyText"/>
        <w:framePr w:w="10138" w:hSpace="187" w:wrap="auto" w:vAnchor="page" w:hAnchor="page" w:x="1101" w:y="13812"/>
        <w:tabs>
          <w:tab w:val="right" w:pos="9360"/>
          <w:tab w:val="right" w:pos="10080"/>
        </w:tabs>
        <w:spacing w:after="0"/>
        <w:ind w:right="-30"/>
      </w:pPr>
      <w:r w:rsidRPr="000026C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638E7" w:rsidRDefault="00C638E7" w:rsidP="00477DF8">
      <w:pPr>
        <w:pStyle w:val="Note"/>
      </w:pPr>
      <w:r>
        <w:t>You can delete any elements of this cover page that you do not need for your document.</w:t>
      </w:r>
    </w:p>
    <w:p w:rsidR="00C638E7" w:rsidRDefault="00C638E7" w:rsidP="00C638E7">
      <w:pPr>
        <w:rPr>
          <w:sz w:val="2"/>
        </w:rPr>
      </w:pPr>
    </w:p>
    <w:p w:rsidR="00C638E7" w:rsidRDefault="00C638E7" w:rsidP="00C638E7">
      <w:pPr>
        <w:pStyle w:val="Heading1"/>
      </w:pPr>
      <w:bookmarkStart w:id="7" w:name="_Toc270689995"/>
      <w:r>
        <w:lastRenderedPageBreak/>
        <w:t>Document Control</w:t>
      </w:r>
      <w:bookmarkEnd w:id="7"/>
    </w:p>
    <w:p w:rsidR="00C638E7" w:rsidRDefault="00C638E7" w:rsidP="00C638E7">
      <w:pPr>
        <w:pStyle w:val="Heading2"/>
        <w:tabs>
          <w:tab w:val="clear" w:pos="4320"/>
        </w:tabs>
      </w:pPr>
      <w:bookmarkStart w:id="8" w:name="_Toc270689996"/>
      <w:r>
        <w:t>Change Record</w:t>
      </w:r>
      <w:bookmarkEnd w:id="8"/>
    </w:p>
    <w:bookmarkStart w:id="9" w:name="Sec1"/>
    <w:p w:rsidR="00C638E7" w:rsidRDefault="00E44CFB" w:rsidP="00C638E7">
      <w:pPr>
        <w:pStyle w:val="BodyText"/>
        <w:ind w:left="8640" w:firstLine="720"/>
      </w:pPr>
      <w:r>
        <w:rPr>
          <w:color w:val="FFFFFF"/>
          <w:sz w:val="10"/>
        </w:rPr>
        <w:fldChar w:fldCharType="begin"/>
      </w:r>
      <w:r w:rsidR="00C638E7">
        <w:rPr>
          <w:color w:val="FFFFFF"/>
          <w:sz w:val="10"/>
        </w:rPr>
        <w:instrText xml:space="preserve"> SECTIONPAGES  \* MERGEFORMAT </w:instrText>
      </w:r>
      <w:r>
        <w:rPr>
          <w:color w:val="FFFFFF"/>
          <w:sz w:val="10"/>
        </w:rPr>
        <w:fldChar w:fldCharType="separate"/>
      </w:r>
      <w:r w:rsidR="000026C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638E7" w:rsidTr="00C300DB">
        <w:trPr>
          <w:cantSplit/>
          <w:tblHeader/>
        </w:trPr>
        <w:tc>
          <w:tcPr>
            <w:tcW w:w="990" w:type="dxa"/>
            <w:tcBorders>
              <w:top w:val="single" w:sz="12" w:space="0" w:color="000000"/>
              <w:bottom w:val="single" w:sz="6" w:space="0" w:color="000000"/>
              <w:right w:val="nil"/>
            </w:tcBorders>
            <w:shd w:val="clear" w:color="000000" w:fill="E6E6E6"/>
          </w:tcPr>
          <w:p w:rsidR="00C638E7" w:rsidRDefault="00C638E7" w:rsidP="00C300D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Version</w:t>
            </w:r>
          </w:p>
        </w:tc>
        <w:tc>
          <w:tcPr>
            <w:tcW w:w="3870" w:type="dxa"/>
            <w:tcBorders>
              <w:top w:val="single" w:sz="12" w:space="0" w:color="000000"/>
              <w:left w:val="nil"/>
              <w:bottom w:val="single" w:sz="6" w:space="0" w:color="000000"/>
            </w:tcBorders>
            <w:shd w:val="clear" w:color="000000" w:fill="E6E6E6"/>
          </w:tcPr>
          <w:p w:rsidR="00C638E7" w:rsidRDefault="00C638E7" w:rsidP="00C300DB">
            <w:pPr>
              <w:pStyle w:val="TableHeading"/>
            </w:pPr>
            <w:r>
              <w:t>Change Reference</w:t>
            </w:r>
          </w:p>
        </w:tc>
      </w:tr>
      <w:tr w:rsidR="00C638E7" w:rsidTr="00C300DB">
        <w:trPr>
          <w:cantSplit/>
        </w:trPr>
        <w:tc>
          <w:tcPr>
            <w:tcW w:w="990" w:type="dxa"/>
            <w:tcBorders>
              <w:top w:val="single" w:sz="6" w:space="0" w:color="000000"/>
            </w:tcBorders>
            <w:shd w:val="clear" w:color="000000" w:fill="FFFFFF"/>
          </w:tcPr>
          <w:p w:rsidR="00C638E7" w:rsidRDefault="00E44CFB" w:rsidP="00C300DB">
            <w:pPr>
              <w:pStyle w:val="TableText"/>
            </w:pPr>
            <w:fldSimple w:instr=" CREATEDATE \@ &quot;d-MMM-yy&quot; ">
              <w:r w:rsidR="000026CE">
                <w:rPr>
                  <w:noProof/>
                </w:rPr>
                <w:t>9-May-14</w:t>
              </w:r>
            </w:fldSimple>
          </w:p>
        </w:tc>
        <w:tc>
          <w:tcPr>
            <w:tcW w:w="1890" w:type="dxa"/>
            <w:tcBorders>
              <w:top w:val="single" w:sz="6" w:space="0" w:color="000000"/>
            </w:tcBorders>
            <w:shd w:val="clear" w:color="000000" w:fill="FFFFFF"/>
          </w:tcPr>
          <w:p w:rsidR="00C638E7" w:rsidRDefault="00C638E7" w:rsidP="00C300DB">
            <w:pPr>
              <w:pStyle w:val="TableText"/>
            </w:pPr>
            <w:r>
              <w:rPr>
                <w:rStyle w:val="HighlightedVariable"/>
              </w:rPr>
              <w:t>&lt;Author&gt;</w:t>
            </w:r>
          </w:p>
        </w:tc>
        <w:tc>
          <w:tcPr>
            <w:tcW w:w="906" w:type="dxa"/>
            <w:tcBorders>
              <w:top w:val="single" w:sz="6" w:space="0" w:color="000000"/>
            </w:tcBorders>
            <w:shd w:val="clear" w:color="000000" w:fill="FFFFFF"/>
          </w:tcPr>
          <w:p w:rsidR="00C638E7" w:rsidRDefault="00C638E7" w:rsidP="00C300DB">
            <w:pPr>
              <w:pStyle w:val="TableText"/>
            </w:pPr>
            <w:r>
              <w:t>Draft 1a</w:t>
            </w:r>
          </w:p>
        </w:tc>
        <w:tc>
          <w:tcPr>
            <w:tcW w:w="3870" w:type="dxa"/>
            <w:tcBorders>
              <w:top w:val="single" w:sz="6" w:space="0" w:color="000000"/>
            </w:tcBorders>
            <w:shd w:val="clear" w:color="000000" w:fill="FFFFFF"/>
          </w:tcPr>
          <w:p w:rsidR="00C638E7" w:rsidRDefault="00C638E7" w:rsidP="00C300DB">
            <w:pPr>
              <w:pStyle w:val="TableText"/>
            </w:pPr>
            <w:r>
              <w:t>No Previous Document</w:t>
            </w:r>
          </w:p>
        </w:tc>
      </w:tr>
      <w:tr w:rsidR="00C638E7" w:rsidTr="00C300DB">
        <w:trPr>
          <w:cantSplit/>
        </w:trPr>
        <w:tc>
          <w:tcPr>
            <w:tcW w:w="990" w:type="dxa"/>
            <w:shd w:val="clear" w:color="000000" w:fill="FFFFFF"/>
          </w:tcPr>
          <w:p w:rsidR="00C638E7" w:rsidRDefault="00C638E7" w:rsidP="00C300DB">
            <w:pPr>
              <w:pStyle w:val="TableText"/>
            </w:pPr>
          </w:p>
        </w:tc>
        <w:tc>
          <w:tcPr>
            <w:tcW w:w="1890" w:type="dxa"/>
            <w:shd w:val="clear" w:color="000000" w:fill="FFFFFF"/>
          </w:tcPr>
          <w:p w:rsidR="00C638E7" w:rsidRDefault="00C638E7" w:rsidP="00C300DB">
            <w:pPr>
              <w:pStyle w:val="TableText"/>
            </w:pPr>
          </w:p>
        </w:tc>
        <w:tc>
          <w:tcPr>
            <w:tcW w:w="906" w:type="dxa"/>
            <w:shd w:val="clear" w:color="000000" w:fill="FFFFFF"/>
          </w:tcPr>
          <w:p w:rsidR="00C638E7" w:rsidRDefault="00C638E7" w:rsidP="00C300DB">
            <w:pPr>
              <w:pStyle w:val="TableText"/>
            </w:pPr>
          </w:p>
        </w:tc>
        <w:tc>
          <w:tcPr>
            <w:tcW w:w="3870" w:type="dxa"/>
            <w:shd w:val="clear" w:color="000000" w:fill="FFFFFF"/>
          </w:tcPr>
          <w:p w:rsidR="00C638E7" w:rsidRDefault="00C638E7" w:rsidP="00C300DB">
            <w:pPr>
              <w:pStyle w:val="TableText"/>
            </w:pPr>
          </w:p>
        </w:tc>
      </w:tr>
      <w:tr w:rsidR="00C638E7" w:rsidTr="00C300DB">
        <w:trPr>
          <w:cantSplit/>
        </w:trPr>
        <w:tc>
          <w:tcPr>
            <w:tcW w:w="990" w:type="dxa"/>
            <w:shd w:val="clear" w:color="000000" w:fill="FFFFFF"/>
          </w:tcPr>
          <w:p w:rsidR="00C638E7" w:rsidRDefault="00C638E7" w:rsidP="00C300DB">
            <w:pPr>
              <w:pStyle w:val="TableText"/>
            </w:pPr>
          </w:p>
        </w:tc>
        <w:tc>
          <w:tcPr>
            <w:tcW w:w="1890" w:type="dxa"/>
            <w:shd w:val="clear" w:color="000000" w:fill="FFFFFF"/>
          </w:tcPr>
          <w:p w:rsidR="00C638E7" w:rsidRDefault="00C638E7" w:rsidP="00C300DB">
            <w:pPr>
              <w:pStyle w:val="TableText"/>
            </w:pPr>
          </w:p>
        </w:tc>
        <w:tc>
          <w:tcPr>
            <w:tcW w:w="906" w:type="dxa"/>
            <w:shd w:val="clear" w:color="000000" w:fill="FFFFFF"/>
          </w:tcPr>
          <w:p w:rsidR="00C638E7" w:rsidRDefault="00C638E7" w:rsidP="00C300DB">
            <w:pPr>
              <w:pStyle w:val="TableText"/>
            </w:pPr>
          </w:p>
        </w:tc>
        <w:tc>
          <w:tcPr>
            <w:tcW w:w="3870" w:type="dxa"/>
            <w:shd w:val="clear" w:color="000000" w:fill="FFFFFF"/>
          </w:tcPr>
          <w:p w:rsidR="00C638E7" w:rsidRDefault="00C638E7" w:rsidP="00C300DB">
            <w:pPr>
              <w:pStyle w:val="TableText"/>
            </w:pPr>
          </w:p>
        </w:tc>
      </w:tr>
      <w:tr w:rsidR="00C638E7" w:rsidTr="00C300DB">
        <w:trPr>
          <w:cantSplit/>
        </w:trPr>
        <w:tc>
          <w:tcPr>
            <w:tcW w:w="990" w:type="dxa"/>
            <w:shd w:val="clear" w:color="000000" w:fill="FFFFFF"/>
          </w:tcPr>
          <w:p w:rsidR="00C638E7" w:rsidRDefault="00C638E7" w:rsidP="00C300DB">
            <w:pPr>
              <w:pStyle w:val="TableText"/>
            </w:pPr>
          </w:p>
        </w:tc>
        <w:tc>
          <w:tcPr>
            <w:tcW w:w="1890" w:type="dxa"/>
            <w:shd w:val="clear" w:color="000000" w:fill="FFFFFF"/>
          </w:tcPr>
          <w:p w:rsidR="00C638E7" w:rsidRDefault="00C638E7" w:rsidP="00C300DB">
            <w:pPr>
              <w:pStyle w:val="TableText"/>
            </w:pPr>
          </w:p>
        </w:tc>
        <w:tc>
          <w:tcPr>
            <w:tcW w:w="906" w:type="dxa"/>
            <w:shd w:val="clear" w:color="000000" w:fill="FFFFFF"/>
          </w:tcPr>
          <w:p w:rsidR="00C638E7" w:rsidRDefault="00C638E7" w:rsidP="00C300DB">
            <w:pPr>
              <w:pStyle w:val="TableText"/>
            </w:pPr>
          </w:p>
        </w:tc>
        <w:tc>
          <w:tcPr>
            <w:tcW w:w="3870" w:type="dxa"/>
            <w:shd w:val="clear" w:color="000000" w:fill="FFFFFF"/>
          </w:tcPr>
          <w:p w:rsidR="00C638E7" w:rsidRDefault="00C638E7" w:rsidP="00C300DB">
            <w:pPr>
              <w:pStyle w:val="TableText"/>
            </w:pPr>
          </w:p>
        </w:tc>
      </w:tr>
    </w:tbl>
    <w:p w:rsidR="00C638E7" w:rsidRDefault="00C638E7" w:rsidP="00C638E7">
      <w:pPr>
        <w:pStyle w:val="BodyText"/>
      </w:pPr>
    </w:p>
    <w:p w:rsidR="00C638E7" w:rsidRDefault="00C638E7" w:rsidP="00C638E7">
      <w:pPr>
        <w:pStyle w:val="Heading2"/>
        <w:tabs>
          <w:tab w:val="clear" w:pos="4320"/>
        </w:tabs>
      </w:pPr>
      <w:bookmarkStart w:id="10" w:name="_Toc270689997"/>
      <w:r>
        <w:t>Reviewers</w:t>
      </w:r>
      <w:bookmarkEnd w:id="10"/>
    </w:p>
    <w:p w:rsidR="00C638E7" w:rsidRDefault="00C638E7" w:rsidP="00C638E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638E7" w:rsidTr="00C300DB">
        <w:trPr>
          <w:cantSplit/>
          <w:tblHeader/>
        </w:trPr>
        <w:tc>
          <w:tcPr>
            <w:tcW w:w="3960" w:type="dxa"/>
            <w:tcBorders>
              <w:top w:val="single" w:sz="12" w:space="0" w:color="000000"/>
              <w:bottom w:val="single" w:sz="6" w:space="0" w:color="000000"/>
              <w:right w:val="nil"/>
            </w:tcBorders>
            <w:shd w:val="clear" w:color="000000" w:fill="E6E6E6"/>
          </w:tcPr>
          <w:p w:rsidR="00C638E7" w:rsidRDefault="00C638E7" w:rsidP="00C300DB">
            <w:pPr>
              <w:pStyle w:val="TableHeading"/>
            </w:pPr>
            <w:r>
              <w:t>Name</w:t>
            </w:r>
          </w:p>
        </w:tc>
        <w:tc>
          <w:tcPr>
            <w:tcW w:w="3708" w:type="dxa"/>
            <w:tcBorders>
              <w:top w:val="single" w:sz="12" w:space="0" w:color="000000"/>
              <w:left w:val="nil"/>
              <w:bottom w:val="single" w:sz="6" w:space="0" w:color="000000"/>
            </w:tcBorders>
            <w:shd w:val="clear" w:color="000000" w:fill="E6E6E6"/>
          </w:tcPr>
          <w:p w:rsidR="00C638E7" w:rsidRDefault="00C638E7" w:rsidP="00C300DB">
            <w:pPr>
              <w:pStyle w:val="TableHeading"/>
            </w:pPr>
            <w:r>
              <w:t>Position</w:t>
            </w:r>
          </w:p>
        </w:tc>
      </w:tr>
      <w:tr w:rsidR="00C638E7" w:rsidTr="00C300DB">
        <w:trPr>
          <w:cantSplit/>
        </w:trPr>
        <w:tc>
          <w:tcPr>
            <w:tcW w:w="3960" w:type="dxa"/>
            <w:tcBorders>
              <w:top w:val="single" w:sz="6" w:space="0" w:color="000000"/>
            </w:tcBorders>
            <w:shd w:val="clear" w:color="000000" w:fill="FFFFFF"/>
          </w:tcPr>
          <w:p w:rsidR="00C638E7" w:rsidRDefault="00C638E7" w:rsidP="00C300DB">
            <w:pPr>
              <w:pStyle w:val="TableText"/>
            </w:pPr>
          </w:p>
        </w:tc>
        <w:tc>
          <w:tcPr>
            <w:tcW w:w="3708" w:type="dxa"/>
            <w:tcBorders>
              <w:top w:val="single" w:sz="6" w:space="0" w:color="000000"/>
            </w:tcBorders>
            <w:shd w:val="clear" w:color="000000" w:fill="FFFFFF"/>
          </w:tcPr>
          <w:p w:rsidR="00C638E7" w:rsidRDefault="00C638E7" w:rsidP="00C300DB">
            <w:pPr>
              <w:pStyle w:val="TableText"/>
            </w:pPr>
          </w:p>
        </w:tc>
      </w:tr>
      <w:tr w:rsidR="00C638E7" w:rsidTr="00C300DB">
        <w:trPr>
          <w:cantSplit/>
        </w:trPr>
        <w:tc>
          <w:tcPr>
            <w:tcW w:w="3960" w:type="dxa"/>
            <w:shd w:val="clear" w:color="000000" w:fill="FFFFFF"/>
          </w:tcPr>
          <w:p w:rsidR="00C638E7" w:rsidRDefault="00C638E7" w:rsidP="00C300DB">
            <w:pPr>
              <w:pStyle w:val="TableText"/>
            </w:pPr>
          </w:p>
        </w:tc>
        <w:tc>
          <w:tcPr>
            <w:tcW w:w="3708" w:type="dxa"/>
            <w:shd w:val="clear" w:color="000000" w:fill="FFFFFF"/>
          </w:tcPr>
          <w:p w:rsidR="00C638E7" w:rsidRDefault="00C638E7" w:rsidP="00C300DB">
            <w:pPr>
              <w:pStyle w:val="TableText"/>
            </w:pPr>
          </w:p>
        </w:tc>
      </w:tr>
      <w:tr w:rsidR="00C638E7" w:rsidTr="00C300DB">
        <w:trPr>
          <w:cantSplit/>
        </w:trPr>
        <w:tc>
          <w:tcPr>
            <w:tcW w:w="3960" w:type="dxa"/>
            <w:shd w:val="clear" w:color="000000" w:fill="FFFFFF"/>
          </w:tcPr>
          <w:p w:rsidR="00C638E7" w:rsidRDefault="00C638E7" w:rsidP="00C300DB">
            <w:pPr>
              <w:pStyle w:val="TableText"/>
            </w:pPr>
          </w:p>
        </w:tc>
        <w:tc>
          <w:tcPr>
            <w:tcW w:w="3708" w:type="dxa"/>
            <w:shd w:val="clear" w:color="000000" w:fill="FFFFFF"/>
          </w:tcPr>
          <w:p w:rsidR="00C638E7" w:rsidRDefault="00C638E7" w:rsidP="00C300DB">
            <w:pPr>
              <w:pStyle w:val="TableText"/>
            </w:pPr>
          </w:p>
        </w:tc>
      </w:tr>
      <w:tr w:rsidR="00C638E7" w:rsidTr="00C300DB">
        <w:trPr>
          <w:cantSplit/>
        </w:trPr>
        <w:tc>
          <w:tcPr>
            <w:tcW w:w="3960" w:type="dxa"/>
            <w:shd w:val="clear" w:color="000000" w:fill="FFFFFF"/>
          </w:tcPr>
          <w:p w:rsidR="00C638E7" w:rsidRDefault="00C638E7" w:rsidP="00C300DB">
            <w:pPr>
              <w:pStyle w:val="TableText"/>
            </w:pPr>
          </w:p>
        </w:tc>
        <w:tc>
          <w:tcPr>
            <w:tcW w:w="3708" w:type="dxa"/>
            <w:shd w:val="clear" w:color="000000" w:fill="FFFFFF"/>
          </w:tcPr>
          <w:p w:rsidR="00C638E7" w:rsidRDefault="00C638E7" w:rsidP="00C300DB">
            <w:pPr>
              <w:pStyle w:val="TableText"/>
            </w:pPr>
          </w:p>
        </w:tc>
      </w:tr>
    </w:tbl>
    <w:p w:rsidR="00C638E7" w:rsidRDefault="00C638E7" w:rsidP="00C638E7">
      <w:pPr>
        <w:pStyle w:val="BodyText"/>
      </w:pPr>
    </w:p>
    <w:p w:rsidR="00C638E7" w:rsidRPr="00405B1E" w:rsidRDefault="00C638E7" w:rsidP="00C638E7">
      <w:pPr>
        <w:pStyle w:val="tocheading"/>
        <w:rPr>
          <w:lang w:val="fr-FR"/>
        </w:rPr>
      </w:pPr>
      <w:r w:rsidRPr="00405B1E">
        <w:rPr>
          <w:lang w:val="fr-FR"/>
        </w:rPr>
        <w:lastRenderedPageBreak/>
        <w:t>Contents</w:t>
      </w:r>
    </w:p>
    <w:p w:rsidR="00C638E7" w:rsidRDefault="00E44CFB" w:rsidP="00C638E7">
      <w:pPr>
        <w:pStyle w:val="TOC1"/>
        <w:rPr>
          <w:rFonts w:ascii="Times New Roman" w:hAnsi="Times New Roman"/>
          <w:b w:val="0"/>
          <w:sz w:val="24"/>
          <w:szCs w:val="24"/>
          <w:lang w:eastAsia="en-US"/>
        </w:rPr>
      </w:pPr>
      <w:r w:rsidRPr="00E44CFB">
        <w:fldChar w:fldCharType="begin"/>
      </w:r>
      <w:r w:rsidR="00C638E7" w:rsidRPr="00405B1E">
        <w:rPr>
          <w:lang w:val="fr-FR"/>
        </w:rPr>
        <w:instrText xml:space="preserve"> TOC \o "1</w:instrText>
      </w:r>
      <w:r w:rsidR="00C638E7">
        <w:rPr>
          <w:lang w:val="fr-FR"/>
        </w:rPr>
        <w:instrText>-2</w:instrText>
      </w:r>
      <w:r w:rsidR="00C638E7" w:rsidRPr="00405B1E">
        <w:rPr>
          <w:lang w:val="fr-FR"/>
        </w:rPr>
        <w:instrText xml:space="preserve">" </w:instrText>
      </w:r>
      <w:r w:rsidRPr="00E44CFB">
        <w:fldChar w:fldCharType="separate"/>
      </w:r>
      <w:r w:rsidR="00C638E7">
        <w:t>1</w:t>
      </w:r>
      <w:r w:rsidR="00C638E7">
        <w:rPr>
          <w:rFonts w:ascii="Times New Roman" w:hAnsi="Times New Roman"/>
          <w:b w:val="0"/>
          <w:sz w:val="24"/>
          <w:szCs w:val="24"/>
          <w:lang w:eastAsia="en-US"/>
        </w:rPr>
        <w:tab/>
      </w:r>
      <w:r w:rsidR="00C638E7">
        <w:t>Document Control</w:t>
      </w:r>
      <w:r w:rsidR="00C638E7">
        <w:tab/>
      </w:r>
      <w:r>
        <w:fldChar w:fldCharType="begin"/>
      </w:r>
      <w:r w:rsidR="00C638E7">
        <w:instrText xml:space="preserve"> PAGEREF _Toc270689995 \h </w:instrText>
      </w:r>
      <w:r>
        <w:fldChar w:fldCharType="separate"/>
      </w:r>
      <w:r w:rsidR="000026CE">
        <w:t>iii</w:t>
      </w:r>
      <w:r>
        <w:fldChar w:fldCharType="end"/>
      </w:r>
    </w:p>
    <w:p w:rsidR="00C638E7" w:rsidRDefault="00C638E7" w:rsidP="00C638E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44CFB">
        <w:fldChar w:fldCharType="begin"/>
      </w:r>
      <w:r>
        <w:instrText xml:space="preserve"> PAGEREF _Toc270689996 \h </w:instrText>
      </w:r>
      <w:r w:rsidR="00E44CFB">
        <w:fldChar w:fldCharType="separate"/>
      </w:r>
      <w:r w:rsidR="000026CE">
        <w:t>iii</w:t>
      </w:r>
      <w:r w:rsidR="00E44CFB">
        <w:fldChar w:fldCharType="end"/>
      </w:r>
    </w:p>
    <w:p w:rsidR="00C638E7" w:rsidRDefault="00C638E7" w:rsidP="00C638E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44CFB">
        <w:fldChar w:fldCharType="begin"/>
      </w:r>
      <w:r>
        <w:instrText xml:space="preserve"> PAGEREF _Toc270689997 \h </w:instrText>
      </w:r>
      <w:r w:rsidR="00E44CFB">
        <w:fldChar w:fldCharType="separate"/>
      </w:r>
      <w:r w:rsidR="000026CE">
        <w:t>iii</w:t>
      </w:r>
      <w:r w:rsidR="00E44CFB">
        <w:fldChar w:fldCharType="end"/>
      </w:r>
    </w:p>
    <w:p w:rsidR="00C638E7" w:rsidRDefault="00C638E7" w:rsidP="00C638E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&lt;Project Name&gt; Lessons Learned</w:t>
      </w:r>
      <w:r>
        <w:tab/>
      </w:r>
      <w:r w:rsidR="00E44CFB">
        <w:fldChar w:fldCharType="begin"/>
      </w:r>
      <w:r>
        <w:instrText xml:space="preserve"> PAGEREF _Toc270689998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2.1</w:t>
      </w:r>
      <w:r>
        <w:rPr>
          <w:rFonts w:ascii="Times New Roman" w:hAnsi="Times New Roman"/>
          <w:sz w:val="24"/>
          <w:szCs w:val="24"/>
          <w:lang w:eastAsia="en-US"/>
        </w:rPr>
        <w:tab/>
      </w:r>
      <w:r>
        <w:t>Description</w:t>
      </w:r>
      <w:r>
        <w:tab/>
      </w:r>
      <w:r w:rsidR="00E44CFB">
        <w:fldChar w:fldCharType="begin"/>
      </w:r>
      <w:r>
        <w:instrText xml:space="preserve"> PAGEREF _Toc270689999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2.2</w:t>
      </w:r>
      <w:r>
        <w:rPr>
          <w:rFonts w:ascii="Times New Roman" w:hAnsi="Times New Roman"/>
          <w:sz w:val="24"/>
          <w:szCs w:val="24"/>
          <w:lang w:eastAsia="en-US"/>
        </w:rPr>
        <w:tab/>
      </w:r>
      <w:r>
        <w:t>General Lessons Learned Observations and Themes</w:t>
      </w:r>
      <w:r>
        <w:tab/>
      </w:r>
      <w:r w:rsidR="00E44CFB">
        <w:fldChar w:fldCharType="begin"/>
      </w:r>
      <w:r>
        <w:instrText xml:space="preserve"> PAGEREF _Toc270690000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2.3</w:t>
      </w:r>
      <w:r>
        <w:rPr>
          <w:rFonts w:ascii="Times New Roman" w:hAnsi="Times New Roman"/>
          <w:sz w:val="24"/>
          <w:szCs w:val="24"/>
          <w:lang w:eastAsia="en-US"/>
        </w:rPr>
        <w:tab/>
      </w:r>
      <w:r>
        <w:t>Execution of Tasks</w:t>
      </w:r>
      <w:r>
        <w:tab/>
      </w:r>
      <w:r w:rsidR="00E44CFB">
        <w:fldChar w:fldCharType="begin"/>
      </w:r>
      <w:r>
        <w:instrText xml:space="preserve"> PAGEREF _Toc270690001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2.4</w:t>
      </w:r>
      <w:r>
        <w:rPr>
          <w:rFonts w:ascii="Times New Roman" w:hAnsi="Times New Roman"/>
          <w:sz w:val="24"/>
          <w:szCs w:val="24"/>
          <w:lang w:eastAsia="en-US"/>
        </w:rPr>
        <w:tab/>
      </w:r>
      <w:r>
        <w:t>Support Processes</w:t>
      </w:r>
      <w:r>
        <w:tab/>
      </w:r>
      <w:r w:rsidR="00E44CFB">
        <w:fldChar w:fldCharType="begin"/>
      </w:r>
      <w:r>
        <w:instrText xml:space="preserve"> PAGEREF _Toc270690002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2.5</w:t>
      </w:r>
      <w:r>
        <w:rPr>
          <w:rFonts w:ascii="Times New Roman" w:hAnsi="Times New Roman"/>
          <w:sz w:val="24"/>
          <w:szCs w:val="24"/>
          <w:lang w:eastAsia="en-US"/>
        </w:rPr>
        <w:tab/>
      </w:r>
      <w:r>
        <w:t>Technical Infrastructure</w:t>
      </w:r>
      <w:r>
        <w:tab/>
      </w:r>
      <w:r w:rsidR="00E44CFB">
        <w:fldChar w:fldCharType="begin"/>
      </w:r>
      <w:r>
        <w:instrText xml:space="preserve"> PAGEREF _Toc270690003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2.6</w:t>
      </w:r>
      <w:r>
        <w:rPr>
          <w:rFonts w:ascii="Times New Roman" w:hAnsi="Times New Roman"/>
          <w:sz w:val="24"/>
          <w:szCs w:val="24"/>
          <w:lang w:eastAsia="en-US"/>
        </w:rPr>
        <w:tab/>
      </w:r>
      <w:r>
        <w:t>Change Leadership and Management</w:t>
      </w:r>
      <w:r>
        <w:tab/>
      </w:r>
      <w:r w:rsidR="00E44CFB">
        <w:fldChar w:fldCharType="begin"/>
      </w:r>
      <w:r>
        <w:instrText xml:space="preserve"> PAGEREF _Toc270690004 \h </w:instrText>
      </w:r>
      <w:r w:rsidR="00E44CFB">
        <w:fldChar w:fldCharType="separate"/>
      </w:r>
      <w:r w:rsidR="000026CE">
        <w:t>1</w:t>
      </w:r>
      <w:r w:rsidR="00E44CFB">
        <w:fldChar w:fldCharType="end"/>
      </w:r>
    </w:p>
    <w:p w:rsidR="00C638E7" w:rsidRDefault="00C638E7" w:rsidP="00C638E7">
      <w:pPr>
        <w:pStyle w:val="TOC2"/>
        <w:rPr>
          <w:rFonts w:ascii="Times New Roman" w:hAnsi="Times New Roman"/>
          <w:sz w:val="24"/>
          <w:szCs w:val="24"/>
          <w:lang w:eastAsia="en-US"/>
        </w:rPr>
      </w:pPr>
      <w:r>
        <w:t>2.7</w:t>
      </w:r>
      <w:r>
        <w:rPr>
          <w:rFonts w:ascii="Times New Roman" w:hAnsi="Times New Roman"/>
          <w:sz w:val="24"/>
          <w:szCs w:val="24"/>
          <w:lang w:eastAsia="en-US"/>
        </w:rPr>
        <w:tab/>
      </w:r>
      <w:r>
        <w:t>Quantitative Assessment of Management Effectiveness</w:t>
      </w:r>
      <w:r>
        <w:tab/>
      </w:r>
      <w:r w:rsidR="00E44CFB">
        <w:fldChar w:fldCharType="begin"/>
      </w:r>
      <w:r>
        <w:instrText xml:space="preserve"> PAGEREF _Toc270690005 \h </w:instrText>
      </w:r>
      <w:r w:rsidR="00E44CFB">
        <w:fldChar w:fldCharType="separate"/>
      </w:r>
      <w:r w:rsidR="000026CE">
        <w:t>2</w:t>
      </w:r>
      <w:r w:rsidR="00E44CFB">
        <w:fldChar w:fldCharType="end"/>
      </w:r>
    </w:p>
    <w:p w:rsidR="00C638E7" w:rsidRDefault="00C638E7" w:rsidP="00C638E7">
      <w:pPr>
        <w:pStyle w:val="TOC2"/>
        <w:rPr>
          <w:rFonts w:ascii="Times New Roman" w:hAnsi="Times New Roman"/>
          <w:sz w:val="24"/>
          <w:szCs w:val="24"/>
          <w:lang w:eastAsia="en-US"/>
        </w:rPr>
      </w:pPr>
      <w:r>
        <w:t>2.8</w:t>
      </w:r>
      <w:r>
        <w:rPr>
          <w:rFonts w:ascii="Times New Roman" w:hAnsi="Times New Roman"/>
          <w:sz w:val="24"/>
          <w:szCs w:val="24"/>
          <w:lang w:eastAsia="en-US"/>
        </w:rPr>
        <w:tab/>
      </w:r>
      <w:r>
        <w:t>Qualitative Effectiveness of Management Effectiveness</w:t>
      </w:r>
      <w:r>
        <w:tab/>
      </w:r>
      <w:r w:rsidR="00E44CFB">
        <w:fldChar w:fldCharType="begin"/>
      </w:r>
      <w:r>
        <w:instrText xml:space="preserve"> PAGEREF _Toc270690006 \h </w:instrText>
      </w:r>
      <w:r w:rsidR="00E44CFB">
        <w:fldChar w:fldCharType="separate"/>
      </w:r>
      <w:r w:rsidR="000026CE">
        <w:t>2</w:t>
      </w:r>
      <w:r w:rsidR="00E44CFB">
        <w:fldChar w:fldCharType="end"/>
      </w:r>
    </w:p>
    <w:p w:rsidR="00C638E7" w:rsidRPr="00405B1E" w:rsidRDefault="00C638E7" w:rsidP="00C638E7">
      <w:pPr>
        <w:pStyle w:val="TOC2"/>
        <w:rPr>
          <w:rFonts w:ascii="Times New Roman" w:hAnsi="Times New Roman"/>
          <w:sz w:val="24"/>
          <w:szCs w:val="24"/>
          <w:lang w:val="fr-FR" w:eastAsia="en-US"/>
        </w:rPr>
      </w:pPr>
      <w:r w:rsidRPr="00405B1E">
        <w:rPr>
          <w:lang w:val="fr-FR"/>
        </w:rPr>
        <w:t>2.9</w:t>
      </w:r>
      <w:r w:rsidRPr="00405B1E">
        <w:rPr>
          <w:rFonts w:ascii="Times New Roman" w:hAnsi="Times New Roman"/>
          <w:sz w:val="24"/>
          <w:szCs w:val="24"/>
          <w:lang w:val="fr-FR" w:eastAsia="en-US"/>
        </w:rPr>
        <w:tab/>
      </w:r>
      <w:r w:rsidRPr="00405B1E">
        <w:rPr>
          <w:lang w:val="fr-FR"/>
        </w:rPr>
        <w:t>Future Recommendations</w:t>
      </w:r>
      <w:r w:rsidRPr="00405B1E">
        <w:rPr>
          <w:lang w:val="fr-FR"/>
        </w:rPr>
        <w:tab/>
      </w:r>
      <w:r w:rsidR="00E44CFB">
        <w:fldChar w:fldCharType="begin"/>
      </w:r>
      <w:r w:rsidRPr="00405B1E">
        <w:rPr>
          <w:lang w:val="fr-FR"/>
        </w:rPr>
        <w:instrText xml:space="preserve"> PAGEREF _Toc270690007 \h </w:instrText>
      </w:r>
      <w:r w:rsidR="00E44CFB">
        <w:fldChar w:fldCharType="separate"/>
      </w:r>
      <w:r w:rsidR="000026CE">
        <w:rPr>
          <w:lang w:val="fr-FR"/>
        </w:rPr>
        <w:t>2</w:t>
      </w:r>
      <w:r w:rsidR="00E44CFB">
        <w:fldChar w:fldCharType="end"/>
      </w:r>
    </w:p>
    <w:p w:rsidR="00C638E7" w:rsidRPr="00405B1E" w:rsidRDefault="00C638E7" w:rsidP="00C638E7">
      <w:pPr>
        <w:pStyle w:val="TOC2"/>
        <w:rPr>
          <w:rFonts w:ascii="Times New Roman" w:hAnsi="Times New Roman"/>
          <w:sz w:val="24"/>
          <w:szCs w:val="24"/>
          <w:lang w:val="fr-FR" w:eastAsia="en-US"/>
        </w:rPr>
      </w:pPr>
      <w:r w:rsidRPr="00405B1E">
        <w:rPr>
          <w:lang w:val="fr-FR"/>
        </w:rPr>
        <w:t>2.10</w:t>
      </w:r>
      <w:r w:rsidRPr="00405B1E">
        <w:rPr>
          <w:rFonts w:ascii="Times New Roman" w:hAnsi="Times New Roman"/>
          <w:sz w:val="24"/>
          <w:szCs w:val="24"/>
          <w:lang w:val="fr-FR" w:eastAsia="en-US"/>
        </w:rPr>
        <w:tab/>
      </w:r>
      <w:r w:rsidRPr="00405B1E">
        <w:rPr>
          <w:lang w:val="fr-FR"/>
        </w:rPr>
        <w:t>Post Engagement Estimate</w:t>
      </w:r>
      <w:r w:rsidRPr="00405B1E">
        <w:rPr>
          <w:lang w:val="fr-FR"/>
        </w:rPr>
        <w:tab/>
      </w:r>
      <w:r w:rsidR="00E44CFB">
        <w:fldChar w:fldCharType="begin"/>
      </w:r>
      <w:r w:rsidRPr="00405B1E">
        <w:rPr>
          <w:lang w:val="fr-FR"/>
        </w:rPr>
        <w:instrText xml:space="preserve"> PAGEREF _Toc270690008 \h </w:instrText>
      </w:r>
      <w:r w:rsidR="00E44CFB">
        <w:fldChar w:fldCharType="separate"/>
      </w:r>
      <w:r w:rsidR="000026CE">
        <w:rPr>
          <w:lang w:val="fr-FR"/>
        </w:rPr>
        <w:t>3</w:t>
      </w:r>
      <w:r w:rsidR="00E44CFB">
        <w:fldChar w:fldCharType="end"/>
      </w:r>
    </w:p>
    <w:p w:rsidR="00C638E7" w:rsidRDefault="00C638E7" w:rsidP="00C638E7">
      <w:pPr>
        <w:pStyle w:val="TOC2"/>
        <w:rPr>
          <w:rFonts w:ascii="Times New Roman" w:hAnsi="Times New Roman"/>
          <w:sz w:val="24"/>
          <w:szCs w:val="24"/>
          <w:lang w:eastAsia="en-US"/>
        </w:rPr>
      </w:pPr>
      <w:r>
        <w:t>2.11</w:t>
      </w:r>
      <w:r>
        <w:rPr>
          <w:rFonts w:ascii="Times New Roman" w:hAnsi="Times New Roman"/>
          <w:sz w:val="24"/>
          <w:szCs w:val="24"/>
          <w:lang w:eastAsia="en-US"/>
        </w:rPr>
        <w:tab/>
      </w:r>
      <w:r>
        <w:t>Action Items</w:t>
      </w:r>
      <w:r>
        <w:tab/>
      </w:r>
      <w:r w:rsidR="00E44CFB">
        <w:fldChar w:fldCharType="begin"/>
      </w:r>
      <w:r>
        <w:instrText xml:space="preserve"> PAGEREF _Toc270690009 \h </w:instrText>
      </w:r>
      <w:r w:rsidR="00E44CFB">
        <w:fldChar w:fldCharType="separate"/>
      </w:r>
      <w:r w:rsidR="000026CE">
        <w:t>3</w:t>
      </w:r>
      <w:r w:rsidR="00E44CFB">
        <w:fldChar w:fldCharType="end"/>
      </w:r>
    </w:p>
    <w:p w:rsidR="00C638E7" w:rsidRDefault="00C638E7" w:rsidP="00C638E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E44CFB">
        <w:fldChar w:fldCharType="begin"/>
      </w:r>
      <w:r>
        <w:instrText xml:space="preserve"> PAGEREF _Toc270690010 \h </w:instrText>
      </w:r>
      <w:r w:rsidR="00E44CFB">
        <w:fldChar w:fldCharType="separate"/>
      </w:r>
      <w:r w:rsidR="000026CE">
        <w:t>4</w:t>
      </w:r>
      <w:r w:rsidR="00E44CFB">
        <w:fldChar w:fldCharType="end"/>
      </w:r>
    </w:p>
    <w:p w:rsidR="00C638E7" w:rsidRDefault="00C638E7" w:rsidP="00C638E7">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E44CFB">
        <w:fldChar w:fldCharType="begin"/>
      </w:r>
      <w:r>
        <w:instrText xml:space="preserve"> PAGEREF _Toc270690011 \h </w:instrText>
      </w:r>
      <w:r w:rsidR="00E44CFB">
        <w:fldChar w:fldCharType="separate"/>
      </w:r>
      <w:r w:rsidR="000026CE">
        <w:t>4</w:t>
      </w:r>
      <w:r w:rsidR="00E44CFB">
        <w:fldChar w:fldCharType="end"/>
      </w:r>
    </w:p>
    <w:p w:rsidR="00C638E7" w:rsidRDefault="00C638E7" w:rsidP="00C638E7">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E44CFB">
        <w:fldChar w:fldCharType="begin"/>
      </w:r>
      <w:r>
        <w:instrText xml:space="preserve"> PAGEREF _Toc270690012 \h </w:instrText>
      </w:r>
      <w:r w:rsidR="00E44CFB">
        <w:fldChar w:fldCharType="separate"/>
      </w:r>
      <w:r w:rsidR="000026CE">
        <w:t>4</w:t>
      </w:r>
      <w:r w:rsidR="00E44CFB">
        <w:fldChar w:fldCharType="end"/>
      </w:r>
    </w:p>
    <w:p w:rsidR="00C638E7" w:rsidRDefault="00E44CFB" w:rsidP="00C638E7">
      <w:r>
        <w:fldChar w:fldCharType="end"/>
      </w:r>
    </w:p>
    <w:p w:rsidR="00C638E7" w:rsidRDefault="00C638E7" w:rsidP="00477DF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638E7" w:rsidRDefault="00C638E7" w:rsidP="00C638E7"/>
    <w:p w:rsidR="00C638E7" w:rsidRDefault="00C638E7" w:rsidP="00C638E7">
      <w:pPr>
        <w:pStyle w:val="BodyText"/>
        <w:sectPr w:rsidR="00C638E7" w:rsidSect="00497EA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C638E7" w:rsidRDefault="00C638E7" w:rsidP="00C638E7">
      <w:pPr>
        <w:pStyle w:val="Heading1"/>
      </w:pPr>
      <w:bookmarkStart w:id="11" w:name="_Toc137359946"/>
      <w:bookmarkStart w:id="12" w:name="_Toc144881084"/>
      <w:bookmarkStart w:id="13" w:name="_Toc270689998"/>
      <w:bookmarkEnd w:id="0"/>
      <w:r>
        <w:lastRenderedPageBreak/>
        <w:t>&lt;Project Name&gt; Lessons Learned</w:t>
      </w:r>
      <w:bookmarkEnd w:id="11"/>
      <w:bookmarkEnd w:id="12"/>
      <w:bookmarkEnd w:id="13"/>
    </w:p>
    <w:p w:rsidR="00C638E7" w:rsidRDefault="00C638E7" w:rsidP="00477DF8">
      <w:pPr>
        <w:pStyle w:val="Note"/>
      </w:pPr>
      <w:r>
        <w:t>Document lessons learned here.</w:t>
      </w:r>
    </w:p>
    <w:p w:rsidR="00C638E7" w:rsidRDefault="00C638E7" w:rsidP="00477DF8">
      <w:pPr>
        <w:pStyle w:val="Note"/>
      </w:pPr>
      <w:r>
        <w:t>You will want to compile the lessons learned documented in the process close activities.</w:t>
      </w:r>
    </w:p>
    <w:p w:rsidR="00C638E7" w:rsidRDefault="00C638E7" w:rsidP="00C638E7">
      <w:pPr>
        <w:pStyle w:val="BodyText"/>
      </w:pPr>
    </w:p>
    <w:p w:rsidR="00C638E7" w:rsidRDefault="00C638E7" w:rsidP="00C638E7">
      <w:pPr>
        <w:pStyle w:val="Heading2"/>
        <w:tabs>
          <w:tab w:val="clear" w:pos="4320"/>
        </w:tabs>
      </w:pPr>
      <w:bookmarkStart w:id="14" w:name="_Toc144881085"/>
      <w:bookmarkStart w:id="15" w:name="_Toc270689999"/>
      <w:r>
        <w:t>Description</w:t>
      </w:r>
      <w:bookmarkEnd w:id="14"/>
      <w:bookmarkEnd w:id="15"/>
    </w:p>
    <w:p w:rsidR="00C638E7" w:rsidRDefault="00C638E7" w:rsidP="00477DF8">
      <w:pPr>
        <w:pStyle w:val="Note"/>
      </w:pPr>
      <w:r>
        <w:t>Describe project here.</w:t>
      </w:r>
    </w:p>
    <w:p w:rsidR="00C638E7" w:rsidRDefault="00C638E7" w:rsidP="00C638E7">
      <w:pPr>
        <w:pStyle w:val="BodyText"/>
      </w:pPr>
    </w:p>
    <w:p w:rsidR="00C638E7" w:rsidRDefault="00C638E7" w:rsidP="00C638E7">
      <w:pPr>
        <w:pStyle w:val="Heading2"/>
        <w:tabs>
          <w:tab w:val="clear" w:pos="4320"/>
        </w:tabs>
      </w:pPr>
      <w:bookmarkStart w:id="16" w:name="_Toc144881086"/>
      <w:bookmarkStart w:id="17" w:name="_Toc270690000"/>
      <w:r>
        <w:t>General Lessons Learned Observations and Themes</w:t>
      </w:r>
      <w:bookmarkEnd w:id="16"/>
      <w:bookmarkEnd w:id="17"/>
    </w:p>
    <w:p w:rsidR="00C638E7" w:rsidRDefault="00C638E7" w:rsidP="00477DF8">
      <w:pPr>
        <w:pStyle w:val="Note"/>
      </w:pPr>
      <w:r>
        <w:t>Provide synopsis of Lessons Learned Observations and Themes here.</w:t>
      </w:r>
    </w:p>
    <w:p w:rsidR="00C638E7" w:rsidRDefault="00C638E7" w:rsidP="00C638E7">
      <w:pPr>
        <w:pStyle w:val="BodyText"/>
      </w:pPr>
    </w:p>
    <w:p w:rsidR="00C638E7" w:rsidRDefault="00C638E7" w:rsidP="00C638E7">
      <w:pPr>
        <w:pStyle w:val="Heading2"/>
        <w:tabs>
          <w:tab w:val="clear" w:pos="4320"/>
        </w:tabs>
      </w:pPr>
      <w:bookmarkStart w:id="18" w:name="_Toc144881087"/>
      <w:bookmarkStart w:id="19" w:name="_Toc270690001"/>
      <w:r>
        <w:t>Execution of Tasks</w:t>
      </w:r>
      <w:bookmarkEnd w:id="18"/>
      <w:bookmarkEnd w:id="19"/>
    </w:p>
    <w:p w:rsidR="00C638E7" w:rsidRDefault="00C638E7" w:rsidP="00477DF8">
      <w:pPr>
        <w:pStyle w:val="Note"/>
      </w:pPr>
      <w:r>
        <w:t>Provide synopsis of how well tasks were executed and provide details.</w:t>
      </w:r>
    </w:p>
    <w:p w:rsidR="00C638E7" w:rsidRDefault="00C638E7" w:rsidP="00C638E7">
      <w:pPr>
        <w:pStyle w:val="BodyText"/>
      </w:pPr>
    </w:p>
    <w:p w:rsidR="00C638E7" w:rsidRDefault="00C638E7" w:rsidP="00C638E7">
      <w:pPr>
        <w:pStyle w:val="Heading2"/>
        <w:tabs>
          <w:tab w:val="clear" w:pos="4320"/>
        </w:tabs>
      </w:pPr>
      <w:bookmarkStart w:id="20" w:name="_Toc144881088"/>
      <w:bookmarkStart w:id="21" w:name="_Toc270690002"/>
      <w:r>
        <w:t>Support Processes</w:t>
      </w:r>
      <w:bookmarkEnd w:id="20"/>
      <w:bookmarkEnd w:id="21"/>
    </w:p>
    <w:p w:rsidR="00C638E7" w:rsidRDefault="00C638E7" w:rsidP="00477DF8">
      <w:pPr>
        <w:pStyle w:val="Note"/>
      </w:pPr>
      <w:r>
        <w:t>Provide synopsis of the support processes and what was done well and where there are areas for improvement.</w:t>
      </w:r>
    </w:p>
    <w:p w:rsidR="00C638E7" w:rsidRDefault="00C638E7" w:rsidP="00C638E7">
      <w:pPr>
        <w:pStyle w:val="BodyText"/>
      </w:pPr>
    </w:p>
    <w:p w:rsidR="00C638E7" w:rsidRDefault="00C638E7" w:rsidP="00C638E7">
      <w:pPr>
        <w:pStyle w:val="Heading2"/>
        <w:tabs>
          <w:tab w:val="clear" w:pos="4320"/>
        </w:tabs>
      </w:pPr>
      <w:bookmarkStart w:id="22" w:name="_Toc144881089"/>
      <w:bookmarkStart w:id="23" w:name="_Toc270690003"/>
      <w:r>
        <w:t>Technical Infrastructure</w:t>
      </w:r>
      <w:bookmarkEnd w:id="22"/>
      <w:bookmarkEnd w:id="23"/>
    </w:p>
    <w:p w:rsidR="00C638E7" w:rsidRDefault="00C638E7" w:rsidP="00477DF8">
      <w:pPr>
        <w:pStyle w:val="Note"/>
      </w:pPr>
      <w:r>
        <w:t>Provide synopsis of the technical infrastructure and what was done well and where there are areas for improvement.</w:t>
      </w:r>
    </w:p>
    <w:p w:rsidR="00C638E7" w:rsidRDefault="00C638E7" w:rsidP="00C638E7">
      <w:pPr>
        <w:pStyle w:val="BodyText"/>
      </w:pPr>
    </w:p>
    <w:p w:rsidR="00C638E7" w:rsidRDefault="00C638E7" w:rsidP="00C638E7">
      <w:pPr>
        <w:pStyle w:val="Heading2"/>
        <w:tabs>
          <w:tab w:val="clear" w:pos="4320"/>
        </w:tabs>
      </w:pPr>
      <w:bookmarkStart w:id="24" w:name="_Toc144881090"/>
      <w:bookmarkStart w:id="25" w:name="_Toc270690004"/>
      <w:r>
        <w:t>Change Leadership and Management</w:t>
      </w:r>
      <w:bookmarkEnd w:id="24"/>
      <w:bookmarkEnd w:id="25"/>
    </w:p>
    <w:p w:rsidR="00C638E7" w:rsidRDefault="00C638E7" w:rsidP="00477DF8">
      <w:pPr>
        <w:pStyle w:val="Note"/>
      </w:pPr>
      <w:r>
        <w:t>Provide synopsis of the change management issues including what was done well and areas for improvement.</w:t>
      </w:r>
    </w:p>
    <w:p w:rsidR="00C638E7" w:rsidRDefault="00C638E7" w:rsidP="00C638E7">
      <w:pPr>
        <w:pStyle w:val="BodyText"/>
        <w:rPr>
          <w:b/>
        </w:rPr>
      </w:pPr>
    </w:p>
    <w:p w:rsidR="00C638E7" w:rsidRDefault="00C638E7" w:rsidP="00C638E7">
      <w:pPr>
        <w:pStyle w:val="Heading2"/>
        <w:tabs>
          <w:tab w:val="clear" w:pos="4320"/>
        </w:tabs>
      </w:pPr>
      <w:bookmarkStart w:id="26" w:name="_Toc144881091"/>
      <w:bookmarkStart w:id="27" w:name="_Toc270690005"/>
      <w:r>
        <w:lastRenderedPageBreak/>
        <w:t>Quantitative Assessment of Management Effectiveness</w:t>
      </w:r>
      <w:bookmarkEnd w:id="26"/>
      <w:bookmarkEnd w:id="27"/>
    </w:p>
    <w:p w:rsidR="00C638E7" w:rsidRDefault="00C638E7" w:rsidP="00C638E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88"/>
        <w:gridCol w:w="1920"/>
        <w:gridCol w:w="2160"/>
        <w:gridCol w:w="1920"/>
      </w:tblGrid>
      <w:tr w:rsidR="00C638E7" w:rsidTr="00C300DB">
        <w:trPr>
          <w:tblHeader/>
        </w:trPr>
        <w:tc>
          <w:tcPr>
            <w:tcW w:w="3588" w:type="dxa"/>
            <w:tcBorders>
              <w:top w:val="single" w:sz="12" w:space="0" w:color="000000"/>
              <w:bottom w:val="single" w:sz="6" w:space="0" w:color="000000"/>
              <w:right w:val="nil"/>
            </w:tcBorders>
            <w:shd w:val="clear" w:color="000000" w:fill="E6E6E6"/>
          </w:tcPr>
          <w:p w:rsidR="00C638E7" w:rsidRDefault="00C638E7" w:rsidP="00C300DB">
            <w:pPr>
              <w:pStyle w:val="TableHeading"/>
            </w:pPr>
            <w:r>
              <w:t>Area</w:t>
            </w:r>
          </w:p>
        </w:tc>
        <w:tc>
          <w:tcPr>
            <w:tcW w:w="192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Count of</w:t>
            </w:r>
          </w:p>
          <w:p w:rsidR="00C638E7" w:rsidRDefault="00C638E7" w:rsidP="00C300DB">
            <w:pPr>
              <w:pStyle w:val="TableHeading"/>
            </w:pPr>
            <w:r>
              <w:t>“Well Managed”</w:t>
            </w:r>
          </w:p>
        </w:tc>
        <w:tc>
          <w:tcPr>
            <w:tcW w:w="216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 xml:space="preserve">Count of </w:t>
            </w:r>
          </w:p>
          <w:p w:rsidR="00C638E7" w:rsidRDefault="00C638E7" w:rsidP="00C300DB">
            <w:pPr>
              <w:pStyle w:val="TableHeading"/>
            </w:pPr>
            <w:r>
              <w:t>“Adequately Managed”</w:t>
            </w:r>
          </w:p>
        </w:tc>
        <w:tc>
          <w:tcPr>
            <w:tcW w:w="1920" w:type="dxa"/>
            <w:tcBorders>
              <w:top w:val="single" w:sz="12" w:space="0" w:color="000000"/>
              <w:left w:val="nil"/>
              <w:bottom w:val="single" w:sz="6" w:space="0" w:color="000000"/>
            </w:tcBorders>
            <w:shd w:val="clear" w:color="000000" w:fill="E6E6E6"/>
          </w:tcPr>
          <w:p w:rsidR="00C638E7" w:rsidRDefault="00C638E7" w:rsidP="00C300DB">
            <w:pPr>
              <w:pStyle w:val="TableHeading"/>
            </w:pPr>
            <w:r>
              <w:t>Count of</w:t>
            </w:r>
          </w:p>
          <w:p w:rsidR="00C638E7" w:rsidRDefault="00C638E7" w:rsidP="00C300DB">
            <w:pPr>
              <w:pStyle w:val="TableHeading"/>
            </w:pPr>
            <w:r>
              <w:t>“Poorly Managed”</w:t>
            </w:r>
          </w:p>
        </w:tc>
      </w:tr>
      <w:tr w:rsidR="00C638E7" w:rsidTr="00C300DB">
        <w:tc>
          <w:tcPr>
            <w:tcW w:w="3588" w:type="dxa"/>
            <w:tcBorders>
              <w:top w:val="single" w:sz="6" w:space="0" w:color="000000"/>
            </w:tcBorders>
            <w:shd w:val="clear" w:color="000000" w:fill="FFFFFF"/>
          </w:tcPr>
          <w:p w:rsidR="00C638E7" w:rsidRDefault="00C638E7" w:rsidP="00C300DB">
            <w:pPr>
              <w:pStyle w:val="TableText"/>
            </w:pPr>
            <w:r>
              <w:t>Scope Definition &amp; Requirements</w:t>
            </w:r>
          </w:p>
        </w:tc>
        <w:tc>
          <w:tcPr>
            <w:tcW w:w="1920" w:type="dxa"/>
            <w:tcBorders>
              <w:top w:val="single" w:sz="6" w:space="0" w:color="000000"/>
            </w:tcBorders>
            <w:shd w:val="clear" w:color="000000" w:fill="FFFFFF"/>
          </w:tcPr>
          <w:p w:rsidR="00C638E7" w:rsidRDefault="00C638E7" w:rsidP="00C300DB">
            <w:pPr>
              <w:pStyle w:val="TableText"/>
            </w:pPr>
          </w:p>
        </w:tc>
        <w:tc>
          <w:tcPr>
            <w:tcW w:w="2160" w:type="dxa"/>
            <w:tcBorders>
              <w:top w:val="single" w:sz="6" w:space="0" w:color="000000"/>
            </w:tcBorders>
            <w:shd w:val="clear" w:color="000000" w:fill="FFFFFF"/>
          </w:tcPr>
          <w:p w:rsidR="00C638E7" w:rsidRDefault="00C638E7" w:rsidP="00C300DB">
            <w:pPr>
              <w:pStyle w:val="TableText"/>
            </w:pPr>
          </w:p>
        </w:tc>
        <w:tc>
          <w:tcPr>
            <w:tcW w:w="1920" w:type="dxa"/>
            <w:tcBorders>
              <w:top w:val="single" w:sz="6" w:space="0" w:color="000000"/>
            </w:tcBorders>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Planning</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Scheduling</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Budgeting</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Tracking &amp; Control</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Closeout</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Relationships</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Risk Factors For Considerations in Future Projects</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Strategies &amp; Methodologies Used</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Organizational Change Management</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Communication Management</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General</w:t>
            </w:r>
          </w:p>
        </w:tc>
        <w:tc>
          <w:tcPr>
            <w:tcW w:w="1920" w:type="dxa"/>
            <w:shd w:val="clear" w:color="000000" w:fill="FFFFFF"/>
          </w:tcPr>
          <w:p w:rsidR="00C638E7" w:rsidRDefault="00C638E7" w:rsidP="00C300DB">
            <w:pPr>
              <w:pStyle w:val="TableText"/>
            </w:pPr>
          </w:p>
        </w:tc>
        <w:tc>
          <w:tcPr>
            <w:tcW w:w="2160" w:type="dxa"/>
            <w:shd w:val="clear" w:color="000000" w:fill="FFFFFF"/>
          </w:tcPr>
          <w:p w:rsidR="00C638E7" w:rsidRDefault="00C638E7" w:rsidP="00C300DB">
            <w:pPr>
              <w:pStyle w:val="TableText"/>
            </w:pPr>
          </w:p>
        </w:tc>
        <w:tc>
          <w:tcPr>
            <w:tcW w:w="1920" w:type="dxa"/>
            <w:shd w:val="clear" w:color="000000" w:fill="FFFFFF"/>
          </w:tcPr>
          <w:p w:rsidR="00C638E7" w:rsidRDefault="00C638E7" w:rsidP="00C300DB">
            <w:pPr>
              <w:pStyle w:val="TableText"/>
            </w:pPr>
          </w:p>
        </w:tc>
      </w:tr>
    </w:tbl>
    <w:p w:rsidR="00C638E7" w:rsidRDefault="00C638E7" w:rsidP="00C638E7">
      <w:pPr>
        <w:pStyle w:val="BodyText"/>
        <w:rPr>
          <w:b/>
        </w:rPr>
      </w:pPr>
    </w:p>
    <w:p w:rsidR="00C638E7" w:rsidRDefault="00C638E7" w:rsidP="00C638E7">
      <w:pPr>
        <w:pStyle w:val="Heading2"/>
        <w:tabs>
          <w:tab w:val="clear" w:pos="4320"/>
        </w:tabs>
      </w:pPr>
      <w:bookmarkStart w:id="28" w:name="_Toc144881092"/>
      <w:bookmarkStart w:id="29" w:name="_Toc270690006"/>
      <w:r>
        <w:t>Qualitative Effectiveness of Management Effectiveness</w:t>
      </w:r>
      <w:bookmarkEnd w:id="28"/>
      <w:bookmarkEnd w:id="29"/>
    </w:p>
    <w:p w:rsidR="00C638E7" w:rsidRDefault="00C638E7" w:rsidP="00C638E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88"/>
        <w:gridCol w:w="6000"/>
      </w:tblGrid>
      <w:tr w:rsidR="00C638E7" w:rsidTr="00C300DB">
        <w:trPr>
          <w:tblHeader/>
        </w:trPr>
        <w:tc>
          <w:tcPr>
            <w:tcW w:w="3588" w:type="dxa"/>
            <w:tcBorders>
              <w:top w:val="single" w:sz="12" w:space="0" w:color="000000"/>
              <w:bottom w:val="single" w:sz="6" w:space="0" w:color="000000"/>
              <w:right w:val="nil"/>
            </w:tcBorders>
            <w:shd w:val="clear" w:color="000000" w:fill="E6E6E6"/>
          </w:tcPr>
          <w:p w:rsidR="00C638E7" w:rsidRDefault="00C638E7" w:rsidP="00C300DB">
            <w:pPr>
              <w:pStyle w:val="TableHeading"/>
            </w:pPr>
            <w:r>
              <w:t>Area</w:t>
            </w:r>
          </w:p>
        </w:tc>
        <w:tc>
          <w:tcPr>
            <w:tcW w:w="6000" w:type="dxa"/>
            <w:tcBorders>
              <w:top w:val="single" w:sz="12" w:space="0" w:color="000000"/>
              <w:left w:val="nil"/>
              <w:bottom w:val="single" w:sz="6" w:space="0" w:color="000000"/>
            </w:tcBorders>
            <w:shd w:val="clear" w:color="000000" w:fill="E6E6E6"/>
          </w:tcPr>
          <w:p w:rsidR="00C638E7" w:rsidRDefault="00C638E7" w:rsidP="00C300DB">
            <w:pPr>
              <w:pStyle w:val="TableHeading"/>
            </w:pPr>
            <w:r>
              <w:t>Comments</w:t>
            </w:r>
          </w:p>
        </w:tc>
      </w:tr>
      <w:tr w:rsidR="00C638E7" w:rsidTr="00C300DB">
        <w:tc>
          <w:tcPr>
            <w:tcW w:w="3588" w:type="dxa"/>
            <w:tcBorders>
              <w:top w:val="single" w:sz="6" w:space="0" w:color="000000"/>
            </w:tcBorders>
            <w:shd w:val="clear" w:color="000000" w:fill="FFFFFF"/>
          </w:tcPr>
          <w:p w:rsidR="00C638E7" w:rsidRDefault="00C638E7" w:rsidP="00C300DB">
            <w:pPr>
              <w:pStyle w:val="TableText"/>
            </w:pPr>
            <w:r>
              <w:t>Scope Definition &amp; Requirements</w:t>
            </w:r>
          </w:p>
        </w:tc>
        <w:tc>
          <w:tcPr>
            <w:tcW w:w="6000" w:type="dxa"/>
            <w:tcBorders>
              <w:top w:val="single" w:sz="6" w:space="0" w:color="000000"/>
            </w:tcBorders>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Planning</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Scheduling</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Budgeting</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Tracking &amp; Control</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Closeout</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Project Relationships</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Risk Factors For Considerations in Future Projects</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Strategies &amp; Methodologies Used</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Organizational Change Management</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Communication Management</w:t>
            </w:r>
          </w:p>
        </w:tc>
        <w:tc>
          <w:tcPr>
            <w:tcW w:w="6000" w:type="dxa"/>
            <w:shd w:val="clear" w:color="000000" w:fill="FFFFFF"/>
          </w:tcPr>
          <w:p w:rsidR="00C638E7" w:rsidRDefault="00C638E7" w:rsidP="00C300DB">
            <w:pPr>
              <w:pStyle w:val="TableText"/>
            </w:pPr>
          </w:p>
        </w:tc>
      </w:tr>
      <w:tr w:rsidR="00C638E7" w:rsidTr="00C300DB">
        <w:tc>
          <w:tcPr>
            <w:tcW w:w="3588" w:type="dxa"/>
            <w:shd w:val="clear" w:color="000000" w:fill="FFFFFF"/>
          </w:tcPr>
          <w:p w:rsidR="00C638E7" w:rsidRDefault="00C638E7" w:rsidP="00C300DB">
            <w:pPr>
              <w:pStyle w:val="TableText"/>
            </w:pPr>
            <w:r>
              <w:t>General</w:t>
            </w:r>
          </w:p>
        </w:tc>
        <w:tc>
          <w:tcPr>
            <w:tcW w:w="6000" w:type="dxa"/>
            <w:shd w:val="clear" w:color="000000" w:fill="FFFFFF"/>
          </w:tcPr>
          <w:p w:rsidR="00C638E7" w:rsidRDefault="00C638E7" w:rsidP="00C300DB">
            <w:pPr>
              <w:pStyle w:val="TableText"/>
            </w:pPr>
          </w:p>
        </w:tc>
      </w:tr>
    </w:tbl>
    <w:p w:rsidR="00C638E7" w:rsidRDefault="00C638E7" w:rsidP="00C638E7">
      <w:pPr>
        <w:pStyle w:val="BodyText"/>
      </w:pPr>
    </w:p>
    <w:p w:rsidR="00C638E7" w:rsidRDefault="00C638E7" w:rsidP="00C638E7">
      <w:pPr>
        <w:pStyle w:val="Heading2"/>
        <w:tabs>
          <w:tab w:val="clear" w:pos="4320"/>
        </w:tabs>
      </w:pPr>
      <w:bookmarkStart w:id="30" w:name="_Toc144881093"/>
      <w:bookmarkStart w:id="31" w:name="_Toc270690007"/>
      <w:r>
        <w:t>Future Recommendations</w:t>
      </w:r>
      <w:bookmarkEnd w:id="30"/>
      <w:bookmarkEnd w:id="31"/>
    </w:p>
    <w:p w:rsidR="00C638E7" w:rsidRDefault="00C638E7" w:rsidP="00477DF8">
      <w:pPr>
        <w:pStyle w:val="Note"/>
      </w:pPr>
      <w:r>
        <w:t>The intent of this section of the project acceptance report is to provide are some general recommendations that should be considered for future projects.</w:t>
      </w:r>
    </w:p>
    <w:p w:rsidR="00C638E7" w:rsidRDefault="00C638E7" w:rsidP="00C638E7">
      <w:pPr>
        <w:pStyle w:val="BodyText"/>
      </w:pPr>
    </w:p>
    <w:p w:rsidR="00C638E7" w:rsidRDefault="00C638E7" w:rsidP="00C638E7">
      <w:pPr>
        <w:pStyle w:val="BodyText"/>
      </w:pPr>
      <w:r>
        <w:t>The following table can be used to present the future recommendations:</w:t>
      </w:r>
    </w:p>
    <w:p w:rsidR="00C638E7" w:rsidRDefault="00C638E7" w:rsidP="00C638E7">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73"/>
        <w:gridCol w:w="5880"/>
        <w:gridCol w:w="1994"/>
        <w:gridCol w:w="1996"/>
      </w:tblGrid>
      <w:tr w:rsidR="00C638E7" w:rsidTr="00C300DB">
        <w:trPr>
          <w:tblHeader/>
        </w:trPr>
        <w:tc>
          <w:tcPr>
            <w:tcW w:w="468" w:type="dxa"/>
            <w:tcBorders>
              <w:top w:val="single" w:sz="12" w:space="0" w:color="000000"/>
              <w:bottom w:val="single" w:sz="6" w:space="0" w:color="000000"/>
              <w:right w:val="nil"/>
            </w:tcBorders>
            <w:shd w:val="clear" w:color="000000" w:fill="E6E6E6"/>
          </w:tcPr>
          <w:p w:rsidR="00C638E7" w:rsidRDefault="00C638E7" w:rsidP="00C300DB">
            <w:pPr>
              <w:pStyle w:val="TableHeading"/>
            </w:pPr>
            <w:r>
              <w:t>#</w:t>
            </w:r>
          </w:p>
        </w:tc>
        <w:tc>
          <w:tcPr>
            <w:tcW w:w="480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Description</w:t>
            </w:r>
          </w:p>
        </w:tc>
        <w:tc>
          <w:tcPr>
            <w:tcW w:w="1628"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Importance</w:t>
            </w:r>
          </w:p>
        </w:tc>
        <w:tc>
          <w:tcPr>
            <w:tcW w:w="1629" w:type="dxa"/>
            <w:tcBorders>
              <w:top w:val="single" w:sz="12" w:space="0" w:color="000000"/>
              <w:left w:val="nil"/>
              <w:bottom w:val="single" w:sz="6" w:space="0" w:color="000000"/>
            </w:tcBorders>
            <w:shd w:val="clear" w:color="000000" w:fill="E6E6E6"/>
          </w:tcPr>
          <w:p w:rsidR="00C638E7" w:rsidRDefault="00C638E7" w:rsidP="00C300DB">
            <w:pPr>
              <w:pStyle w:val="TableHeading"/>
            </w:pPr>
            <w:r>
              <w:t>Timing</w:t>
            </w:r>
          </w:p>
        </w:tc>
      </w:tr>
      <w:tr w:rsidR="00C638E7" w:rsidTr="00C300DB">
        <w:tc>
          <w:tcPr>
            <w:tcW w:w="468" w:type="dxa"/>
            <w:tcBorders>
              <w:top w:val="single" w:sz="6" w:space="0" w:color="000000"/>
            </w:tcBorders>
            <w:shd w:val="clear" w:color="000000" w:fill="FFFFFF"/>
          </w:tcPr>
          <w:p w:rsidR="00C638E7" w:rsidRDefault="00C638E7" w:rsidP="00C300DB">
            <w:pPr>
              <w:pStyle w:val="TableText"/>
            </w:pPr>
          </w:p>
        </w:tc>
        <w:tc>
          <w:tcPr>
            <w:tcW w:w="4800" w:type="dxa"/>
            <w:tcBorders>
              <w:top w:val="single" w:sz="6" w:space="0" w:color="000000"/>
            </w:tcBorders>
            <w:shd w:val="clear" w:color="000000" w:fill="FFFFFF"/>
          </w:tcPr>
          <w:p w:rsidR="00C638E7" w:rsidRDefault="00C638E7" w:rsidP="00C300DB">
            <w:pPr>
              <w:pStyle w:val="TableText"/>
            </w:pPr>
          </w:p>
        </w:tc>
        <w:tc>
          <w:tcPr>
            <w:tcW w:w="1628" w:type="dxa"/>
            <w:tcBorders>
              <w:top w:val="single" w:sz="6" w:space="0" w:color="000000"/>
            </w:tcBorders>
            <w:shd w:val="clear" w:color="000000" w:fill="FFFFFF"/>
          </w:tcPr>
          <w:p w:rsidR="00C638E7" w:rsidRDefault="00C638E7" w:rsidP="00C300DB">
            <w:pPr>
              <w:pStyle w:val="TableText"/>
            </w:pPr>
          </w:p>
        </w:tc>
        <w:tc>
          <w:tcPr>
            <w:tcW w:w="1629" w:type="dxa"/>
            <w:tcBorders>
              <w:top w:val="single" w:sz="6" w:space="0" w:color="000000"/>
            </w:tcBorders>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r w:rsidR="00C638E7" w:rsidTr="00C300DB">
        <w:tc>
          <w:tcPr>
            <w:tcW w:w="468" w:type="dxa"/>
            <w:shd w:val="clear" w:color="000000" w:fill="FFFFFF"/>
          </w:tcPr>
          <w:p w:rsidR="00C638E7" w:rsidRDefault="00C638E7" w:rsidP="00C300DB">
            <w:pPr>
              <w:pStyle w:val="TableText"/>
            </w:pPr>
          </w:p>
        </w:tc>
        <w:tc>
          <w:tcPr>
            <w:tcW w:w="4800" w:type="dxa"/>
            <w:shd w:val="clear" w:color="000000" w:fill="FFFFFF"/>
          </w:tcPr>
          <w:p w:rsidR="00C638E7" w:rsidRDefault="00C638E7" w:rsidP="00C300DB">
            <w:pPr>
              <w:pStyle w:val="TableText"/>
            </w:pPr>
          </w:p>
        </w:tc>
        <w:tc>
          <w:tcPr>
            <w:tcW w:w="1628" w:type="dxa"/>
            <w:shd w:val="clear" w:color="000000" w:fill="FFFFFF"/>
          </w:tcPr>
          <w:p w:rsidR="00C638E7" w:rsidRDefault="00C638E7" w:rsidP="00C300DB">
            <w:pPr>
              <w:pStyle w:val="TableText"/>
            </w:pPr>
          </w:p>
        </w:tc>
        <w:tc>
          <w:tcPr>
            <w:tcW w:w="1629" w:type="dxa"/>
            <w:shd w:val="clear" w:color="000000" w:fill="FFFFFF"/>
          </w:tcPr>
          <w:p w:rsidR="00C638E7" w:rsidRDefault="00C638E7" w:rsidP="00C300DB">
            <w:pPr>
              <w:pStyle w:val="TableText"/>
            </w:pPr>
          </w:p>
        </w:tc>
      </w:tr>
    </w:tbl>
    <w:p w:rsidR="00C638E7" w:rsidRDefault="00C638E7" w:rsidP="00C638E7">
      <w:pPr>
        <w:pStyle w:val="BodyText"/>
      </w:pPr>
      <w:r>
        <w:t>Importance = High, Medium, Low</w:t>
      </w:r>
    </w:p>
    <w:p w:rsidR="00C638E7" w:rsidRDefault="00C638E7" w:rsidP="00C638E7">
      <w:pPr>
        <w:pStyle w:val="BodyText"/>
      </w:pPr>
      <w:r>
        <w:t>Timing = &lt;3 months, 3-6 months, 6-12 months, &gt;12 months</w:t>
      </w:r>
    </w:p>
    <w:p w:rsidR="00C638E7" w:rsidRDefault="00C638E7" w:rsidP="00C638E7">
      <w:pPr>
        <w:pStyle w:val="Heading2"/>
        <w:tabs>
          <w:tab w:val="clear" w:pos="4320"/>
        </w:tabs>
      </w:pPr>
      <w:bookmarkStart w:id="32" w:name="_Toc144881094"/>
      <w:bookmarkStart w:id="33" w:name="_Toc270690008"/>
      <w:r>
        <w:t>Post Engagement Estimate</w:t>
      </w:r>
      <w:bookmarkEnd w:id="32"/>
      <w:bookmarkEnd w:id="33"/>
    </w:p>
    <w:p w:rsidR="00C638E7" w:rsidRDefault="00C638E7" w:rsidP="00477DF8">
      <w:pPr>
        <w:pStyle w:val="Note"/>
      </w:pPr>
      <w:r>
        <w:t>Include results of the post-engagement estimate and how it compares to the actual project results.  This information should be provided to Risk Management and the Global Method and Tools group to refine the estimating models.</w:t>
      </w:r>
    </w:p>
    <w:p w:rsidR="00C638E7" w:rsidRDefault="00C638E7" w:rsidP="00C638E7">
      <w:pPr>
        <w:pStyle w:val="BodyText"/>
      </w:pPr>
    </w:p>
    <w:p w:rsidR="00C638E7" w:rsidRDefault="00C638E7" w:rsidP="00C638E7">
      <w:pPr>
        <w:pStyle w:val="Heading2"/>
        <w:tabs>
          <w:tab w:val="clear" w:pos="4320"/>
        </w:tabs>
      </w:pPr>
      <w:bookmarkStart w:id="34" w:name="_Toc144881095"/>
      <w:bookmarkStart w:id="35" w:name="_Toc270690009"/>
      <w:r>
        <w:t>Action Items</w:t>
      </w:r>
      <w:bookmarkEnd w:id="34"/>
      <w:bookmarkEnd w:id="35"/>
      <w:r>
        <w:t xml:space="preserve"> </w:t>
      </w:r>
    </w:p>
    <w:p w:rsidR="00C638E7" w:rsidRDefault="00C638E7" w:rsidP="00477DF8">
      <w:pPr>
        <w:pStyle w:val="Note"/>
      </w:pPr>
      <w:r>
        <w:t>Provide a list of action items here.</w:t>
      </w:r>
    </w:p>
    <w:p w:rsidR="00C638E7" w:rsidRDefault="00C638E7" w:rsidP="00C638E7">
      <w:pPr>
        <w:pStyle w:val="BodyText"/>
      </w:pPr>
    </w:p>
    <w:p w:rsidR="00C638E7" w:rsidRDefault="00C638E7" w:rsidP="00C638E7">
      <w:pPr>
        <w:pStyle w:val="Heading1"/>
      </w:pPr>
      <w:bookmarkStart w:id="36" w:name="_Toc137016362"/>
      <w:bookmarkStart w:id="37" w:name="_Toc263252226"/>
      <w:bookmarkStart w:id="38" w:name="_Toc266303080"/>
      <w:bookmarkStart w:id="39" w:name="_Toc270690010"/>
      <w:r>
        <w:lastRenderedPageBreak/>
        <w:t>Open and Closed Issues</w:t>
      </w:r>
      <w:bookmarkEnd w:id="36"/>
      <w:bookmarkEnd w:id="37"/>
      <w:bookmarkEnd w:id="38"/>
      <w:bookmarkEnd w:id="39"/>
    </w:p>
    <w:p w:rsidR="00C638E7" w:rsidRDefault="00C638E7" w:rsidP="00477DF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638E7" w:rsidRDefault="00C638E7" w:rsidP="00C638E7">
      <w:pPr>
        <w:pStyle w:val="Heading2"/>
        <w:tabs>
          <w:tab w:val="clear" w:pos="4320"/>
        </w:tabs>
      </w:pPr>
      <w:bookmarkStart w:id="40" w:name="_Toc137016363"/>
      <w:bookmarkStart w:id="41" w:name="_Toc263252227"/>
      <w:bookmarkStart w:id="42" w:name="_Toc266303081"/>
      <w:bookmarkStart w:id="43" w:name="_Toc270690011"/>
      <w:r>
        <w:t>Open Issues</w:t>
      </w:r>
      <w:bookmarkEnd w:id="40"/>
      <w:bookmarkEnd w:id="41"/>
      <w:bookmarkEnd w:id="42"/>
      <w:bookmarkEnd w:id="43"/>
    </w:p>
    <w:p w:rsidR="00C638E7" w:rsidRDefault="00C638E7" w:rsidP="00C638E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638E7" w:rsidTr="00C300DB">
        <w:trPr>
          <w:tblHeader/>
        </w:trPr>
        <w:tc>
          <w:tcPr>
            <w:tcW w:w="900" w:type="dxa"/>
            <w:tcBorders>
              <w:top w:val="single" w:sz="12" w:space="0" w:color="000000"/>
              <w:bottom w:val="single" w:sz="6" w:space="0" w:color="000000"/>
              <w:right w:val="nil"/>
            </w:tcBorders>
            <w:shd w:val="clear" w:color="000000" w:fill="E6E6E6"/>
          </w:tcPr>
          <w:p w:rsidR="00C638E7" w:rsidRDefault="00C638E7" w:rsidP="00C300D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Target Date</w:t>
            </w:r>
          </w:p>
        </w:tc>
        <w:tc>
          <w:tcPr>
            <w:tcW w:w="1256" w:type="dxa"/>
            <w:tcBorders>
              <w:top w:val="single" w:sz="12" w:space="0" w:color="000000"/>
              <w:left w:val="nil"/>
              <w:bottom w:val="single" w:sz="6" w:space="0" w:color="000000"/>
            </w:tcBorders>
            <w:shd w:val="clear" w:color="000000" w:fill="E6E6E6"/>
          </w:tcPr>
          <w:p w:rsidR="00C638E7" w:rsidRDefault="00C638E7" w:rsidP="00C300DB">
            <w:pPr>
              <w:pStyle w:val="TableHeading"/>
            </w:pPr>
            <w:r>
              <w:t>Impact Date</w:t>
            </w:r>
          </w:p>
        </w:tc>
      </w:tr>
      <w:tr w:rsidR="00C638E7" w:rsidTr="00C300DB">
        <w:tc>
          <w:tcPr>
            <w:tcW w:w="900" w:type="dxa"/>
            <w:tcBorders>
              <w:top w:val="single" w:sz="6" w:space="0" w:color="000000"/>
            </w:tcBorders>
            <w:shd w:val="clear" w:color="000000" w:fill="FFFFFF"/>
          </w:tcPr>
          <w:p w:rsidR="00C638E7" w:rsidRDefault="00C638E7" w:rsidP="00C300DB">
            <w:pPr>
              <w:pStyle w:val="TableText"/>
              <w:rPr>
                <w:color w:val="000000"/>
              </w:rPr>
            </w:pPr>
          </w:p>
        </w:tc>
        <w:tc>
          <w:tcPr>
            <w:tcW w:w="2183" w:type="dxa"/>
            <w:tcBorders>
              <w:top w:val="single" w:sz="6" w:space="0" w:color="000000"/>
            </w:tcBorders>
            <w:shd w:val="clear" w:color="000000" w:fill="FFFFFF"/>
          </w:tcPr>
          <w:p w:rsidR="00C638E7" w:rsidRDefault="00C638E7" w:rsidP="00C300DB">
            <w:pPr>
              <w:pStyle w:val="TableText"/>
              <w:rPr>
                <w:color w:val="000000"/>
              </w:rPr>
            </w:pPr>
          </w:p>
        </w:tc>
        <w:tc>
          <w:tcPr>
            <w:tcW w:w="2880" w:type="dxa"/>
            <w:tcBorders>
              <w:top w:val="single" w:sz="6" w:space="0" w:color="000000"/>
            </w:tcBorders>
            <w:shd w:val="clear" w:color="000000" w:fill="FFFFFF"/>
          </w:tcPr>
          <w:p w:rsidR="00C638E7" w:rsidRDefault="00C638E7" w:rsidP="00C300DB">
            <w:pPr>
              <w:pStyle w:val="TableText"/>
              <w:rPr>
                <w:color w:val="000000"/>
              </w:rPr>
            </w:pPr>
          </w:p>
        </w:tc>
        <w:tc>
          <w:tcPr>
            <w:tcW w:w="1673" w:type="dxa"/>
            <w:tcBorders>
              <w:top w:val="single" w:sz="6" w:space="0" w:color="000000"/>
            </w:tcBorders>
            <w:shd w:val="clear" w:color="000000" w:fill="FFFFFF"/>
          </w:tcPr>
          <w:p w:rsidR="00C638E7" w:rsidRDefault="00C638E7" w:rsidP="00C300DB">
            <w:pPr>
              <w:pStyle w:val="TableText"/>
              <w:rPr>
                <w:color w:val="000000"/>
              </w:rPr>
            </w:pPr>
          </w:p>
        </w:tc>
        <w:tc>
          <w:tcPr>
            <w:tcW w:w="1295" w:type="dxa"/>
            <w:tcBorders>
              <w:top w:val="single" w:sz="6" w:space="0" w:color="000000"/>
            </w:tcBorders>
            <w:shd w:val="clear" w:color="000000" w:fill="FFFFFF"/>
          </w:tcPr>
          <w:p w:rsidR="00C638E7" w:rsidRDefault="00C638E7" w:rsidP="00C300DB">
            <w:pPr>
              <w:pStyle w:val="TableText"/>
              <w:rPr>
                <w:color w:val="000000"/>
              </w:rPr>
            </w:pPr>
          </w:p>
        </w:tc>
        <w:tc>
          <w:tcPr>
            <w:tcW w:w="1256" w:type="dxa"/>
            <w:tcBorders>
              <w:top w:val="single" w:sz="6" w:space="0" w:color="000000"/>
            </w:tcBorders>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bl>
    <w:p w:rsidR="00C638E7" w:rsidRDefault="00C638E7" w:rsidP="00C638E7">
      <w:pPr>
        <w:pStyle w:val="BodyText"/>
      </w:pPr>
    </w:p>
    <w:p w:rsidR="00C638E7" w:rsidRDefault="00C638E7" w:rsidP="00C638E7">
      <w:pPr>
        <w:pStyle w:val="Heading2"/>
        <w:tabs>
          <w:tab w:val="clear" w:pos="4320"/>
        </w:tabs>
      </w:pPr>
      <w:bookmarkStart w:id="44" w:name="_Toc137016364"/>
      <w:bookmarkStart w:id="45" w:name="_Toc263252228"/>
      <w:bookmarkStart w:id="46" w:name="_Toc266303082"/>
      <w:bookmarkStart w:id="47" w:name="_Toc270690012"/>
      <w:r>
        <w:t>Closed Issues</w:t>
      </w:r>
      <w:bookmarkEnd w:id="44"/>
      <w:bookmarkEnd w:id="45"/>
      <w:bookmarkEnd w:id="46"/>
      <w:bookmarkEnd w:id="47"/>
    </w:p>
    <w:p w:rsidR="00C638E7" w:rsidRDefault="00C638E7" w:rsidP="00C638E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638E7" w:rsidTr="00C300DB">
        <w:trPr>
          <w:tblHeader/>
        </w:trPr>
        <w:tc>
          <w:tcPr>
            <w:tcW w:w="900" w:type="dxa"/>
            <w:tcBorders>
              <w:top w:val="single" w:sz="12" w:space="0" w:color="000000"/>
              <w:bottom w:val="single" w:sz="6" w:space="0" w:color="000000"/>
              <w:right w:val="nil"/>
            </w:tcBorders>
            <w:shd w:val="clear" w:color="000000" w:fill="E6E6E6"/>
          </w:tcPr>
          <w:p w:rsidR="00C638E7" w:rsidRDefault="00C638E7" w:rsidP="00C300D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638E7" w:rsidRDefault="00C638E7" w:rsidP="00C300DB">
            <w:pPr>
              <w:pStyle w:val="TableHeading"/>
            </w:pPr>
            <w:r>
              <w:t>Target Date</w:t>
            </w:r>
          </w:p>
        </w:tc>
        <w:tc>
          <w:tcPr>
            <w:tcW w:w="1256" w:type="dxa"/>
            <w:tcBorders>
              <w:top w:val="single" w:sz="12" w:space="0" w:color="000000"/>
              <w:left w:val="nil"/>
              <w:bottom w:val="single" w:sz="6" w:space="0" w:color="000000"/>
            </w:tcBorders>
            <w:shd w:val="clear" w:color="000000" w:fill="E6E6E6"/>
          </w:tcPr>
          <w:p w:rsidR="00C638E7" w:rsidRDefault="00C638E7" w:rsidP="00C300DB">
            <w:pPr>
              <w:pStyle w:val="TableHeading"/>
            </w:pPr>
            <w:r>
              <w:t>Impact Date</w:t>
            </w:r>
          </w:p>
        </w:tc>
      </w:tr>
      <w:tr w:rsidR="00C638E7" w:rsidTr="00C300DB">
        <w:tc>
          <w:tcPr>
            <w:tcW w:w="900" w:type="dxa"/>
            <w:tcBorders>
              <w:top w:val="single" w:sz="6" w:space="0" w:color="000000"/>
            </w:tcBorders>
            <w:shd w:val="clear" w:color="000000" w:fill="FFFFFF"/>
          </w:tcPr>
          <w:p w:rsidR="00C638E7" w:rsidRDefault="00C638E7" w:rsidP="00C300DB">
            <w:pPr>
              <w:pStyle w:val="TableText"/>
              <w:rPr>
                <w:color w:val="000000"/>
              </w:rPr>
            </w:pPr>
          </w:p>
        </w:tc>
        <w:tc>
          <w:tcPr>
            <w:tcW w:w="2183" w:type="dxa"/>
            <w:tcBorders>
              <w:top w:val="single" w:sz="6" w:space="0" w:color="000000"/>
            </w:tcBorders>
            <w:shd w:val="clear" w:color="000000" w:fill="FFFFFF"/>
          </w:tcPr>
          <w:p w:rsidR="00C638E7" w:rsidRDefault="00C638E7" w:rsidP="00C300DB">
            <w:pPr>
              <w:pStyle w:val="TableText"/>
              <w:rPr>
                <w:color w:val="000000"/>
              </w:rPr>
            </w:pPr>
          </w:p>
        </w:tc>
        <w:tc>
          <w:tcPr>
            <w:tcW w:w="2880" w:type="dxa"/>
            <w:tcBorders>
              <w:top w:val="single" w:sz="6" w:space="0" w:color="000000"/>
            </w:tcBorders>
            <w:shd w:val="clear" w:color="000000" w:fill="FFFFFF"/>
          </w:tcPr>
          <w:p w:rsidR="00C638E7" w:rsidRDefault="00C638E7" w:rsidP="00C300DB">
            <w:pPr>
              <w:pStyle w:val="TableText"/>
              <w:rPr>
                <w:color w:val="000000"/>
              </w:rPr>
            </w:pPr>
          </w:p>
        </w:tc>
        <w:tc>
          <w:tcPr>
            <w:tcW w:w="1673" w:type="dxa"/>
            <w:tcBorders>
              <w:top w:val="single" w:sz="6" w:space="0" w:color="000000"/>
            </w:tcBorders>
            <w:shd w:val="clear" w:color="000000" w:fill="FFFFFF"/>
          </w:tcPr>
          <w:p w:rsidR="00C638E7" w:rsidRDefault="00C638E7" w:rsidP="00C300DB">
            <w:pPr>
              <w:pStyle w:val="TableText"/>
              <w:rPr>
                <w:color w:val="000000"/>
              </w:rPr>
            </w:pPr>
          </w:p>
        </w:tc>
        <w:tc>
          <w:tcPr>
            <w:tcW w:w="1295" w:type="dxa"/>
            <w:tcBorders>
              <w:top w:val="single" w:sz="6" w:space="0" w:color="000000"/>
            </w:tcBorders>
            <w:shd w:val="clear" w:color="000000" w:fill="FFFFFF"/>
          </w:tcPr>
          <w:p w:rsidR="00C638E7" w:rsidRDefault="00C638E7" w:rsidP="00C300DB">
            <w:pPr>
              <w:pStyle w:val="TableText"/>
              <w:rPr>
                <w:color w:val="000000"/>
              </w:rPr>
            </w:pPr>
          </w:p>
        </w:tc>
        <w:tc>
          <w:tcPr>
            <w:tcW w:w="1256" w:type="dxa"/>
            <w:tcBorders>
              <w:top w:val="single" w:sz="6" w:space="0" w:color="000000"/>
            </w:tcBorders>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r w:rsidR="00C638E7" w:rsidTr="00C300DB">
        <w:tc>
          <w:tcPr>
            <w:tcW w:w="900" w:type="dxa"/>
            <w:shd w:val="clear" w:color="000000" w:fill="FFFFFF"/>
          </w:tcPr>
          <w:p w:rsidR="00C638E7" w:rsidRDefault="00C638E7" w:rsidP="00C300DB">
            <w:pPr>
              <w:pStyle w:val="TableText"/>
              <w:rPr>
                <w:color w:val="000000"/>
              </w:rPr>
            </w:pPr>
          </w:p>
        </w:tc>
        <w:tc>
          <w:tcPr>
            <w:tcW w:w="2183" w:type="dxa"/>
            <w:shd w:val="clear" w:color="000000" w:fill="FFFFFF"/>
          </w:tcPr>
          <w:p w:rsidR="00C638E7" w:rsidRDefault="00C638E7" w:rsidP="00C300DB">
            <w:pPr>
              <w:pStyle w:val="TableText"/>
              <w:rPr>
                <w:color w:val="000000"/>
              </w:rPr>
            </w:pPr>
          </w:p>
        </w:tc>
        <w:tc>
          <w:tcPr>
            <w:tcW w:w="2880" w:type="dxa"/>
            <w:shd w:val="clear" w:color="000000" w:fill="FFFFFF"/>
          </w:tcPr>
          <w:p w:rsidR="00C638E7" w:rsidRDefault="00C638E7" w:rsidP="00C300DB">
            <w:pPr>
              <w:pStyle w:val="TableText"/>
              <w:rPr>
                <w:color w:val="000000"/>
              </w:rPr>
            </w:pPr>
          </w:p>
        </w:tc>
        <w:tc>
          <w:tcPr>
            <w:tcW w:w="1673" w:type="dxa"/>
            <w:shd w:val="clear" w:color="000000" w:fill="FFFFFF"/>
          </w:tcPr>
          <w:p w:rsidR="00C638E7" w:rsidRDefault="00C638E7" w:rsidP="00C300DB">
            <w:pPr>
              <w:pStyle w:val="TableText"/>
              <w:rPr>
                <w:color w:val="000000"/>
              </w:rPr>
            </w:pPr>
          </w:p>
        </w:tc>
        <w:tc>
          <w:tcPr>
            <w:tcW w:w="1295" w:type="dxa"/>
            <w:shd w:val="clear" w:color="000000" w:fill="FFFFFF"/>
          </w:tcPr>
          <w:p w:rsidR="00C638E7" w:rsidRDefault="00C638E7" w:rsidP="00C300DB">
            <w:pPr>
              <w:pStyle w:val="TableText"/>
              <w:rPr>
                <w:color w:val="000000"/>
              </w:rPr>
            </w:pPr>
          </w:p>
        </w:tc>
        <w:tc>
          <w:tcPr>
            <w:tcW w:w="1256" w:type="dxa"/>
            <w:shd w:val="clear" w:color="000000" w:fill="FFFFFF"/>
          </w:tcPr>
          <w:p w:rsidR="00C638E7" w:rsidRDefault="00C638E7" w:rsidP="00C300DB">
            <w:pPr>
              <w:pStyle w:val="TableText"/>
              <w:rPr>
                <w:color w:val="000000"/>
              </w:rPr>
            </w:pPr>
          </w:p>
        </w:tc>
      </w:tr>
    </w:tbl>
    <w:p w:rsidR="00481479" w:rsidRPr="006D5805" w:rsidRDefault="00481479" w:rsidP="006D5805"/>
    <w:sectPr w:rsidR="00481479" w:rsidRPr="006D5805" w:rsidSect="00B22C95">
      <w:footerReference w:type="even" r:id="rId11"/>
      <w:footerReference w:type="first" r:id="rId12"/>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15E9" w:rsidRDefault="00E315E9">
      <w:r>
        <w:separator/>
      </w:r>
    </w:p>
  </w:endnote>
  <w:endnote w:type="continuationSeparator" w:id="0">
    <w:p w:rsidR="00E315E9" w:rsidRDefault="00E315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8E7" w:rsidRDefault="00E44CFB">
    <w:pPr>
      <w:pStyle w:val="Footer"/>
      <w:framePr w:hSpace="187" w:wrap="auto" w:vAnchor="text" w:hAnchor="margin" w:xAlign="right" w:y="1"/>
      <w:tabs>
        <w:tab w:val="right" w:pos="9900"/>
        <w:tab w:val="right" w:pos="10440"/>
      </w:tabs>
    </w:pPr>
    <w:fldSimple w:instr=" STYLEREF HD1 \* MERGEFORMAT ">
      <w:r w:rsidR="00477DF8" w:rsidRPr="00477DF8">
        <w:rPr>
          <w:bCs/>
          <w:noProof/>
        </w:rPr>
        <w:t>Document Control</w:t>
      </w:r>
    </w:fldSimple>
    <w:r w:rsidR="00C638E7">
      <w:t xml:space="preserve">     </w:t>
    </w:r>
    <w:r>
      <w:fldChar w:fldCharType="begin"/>
    </w:r>
    <w:r w:rsidR="00C638E7">
      <w:instrText xml:space="preserve"> If </w:instrText>
    </w:r>
    <w:fldSimple w:instr=" Section ">
      <w:r w:rsidR="00477DF8">
        <w:instrText>1</w:instrText>
      </w:r>
    </w:fldSimple>
    <w:r w:rsidR="00C638E7">
      <w:instrText xml:space="preserve"> &gt; 1 “</w:instrText>
    </w:r>
    <w:fldSimple w:instr="PAGE ">
      <w:r w:rsidR="00477DF8">
        <w:rPr>
          <w:noProof/>
        </w:rPr>
        <w:instrText>4</w:instrText>
      </w:r>
    </w:fldSimple>
    <w:r w:rsidR="00C638E7">
      <w:instrText xml:space="preserve"> of </w:instrText>
    </w:r>
    <w:r>
      <w:fldChar w:fldCharType="begin"/>
    </w:r>
    <w:r w:rsidR="00C638E7">
      <w:instrText xml:space="preserve"> =  </w:instrText>
    </w:r>
    <w:fldSimple w:instr=" NUMPAGES ">
      <w:r w:rsidR="00477DF8">
        <w:rPr>
          <w:noProof/>
        </w:rPr>
        <w:instrText>8</w:instrText>
      </w:r>
    </w:fldSimple>
    <w:r w:rsidR="00C638E7">
      <w:instrText xml:space="preserve"> - Sec1  </w:instrText>
    </w:r>
    <w:r>
      <w:fldChar w:fldCharType="separate"/>
    </w:r>
    <w:r w:rsidR="00477DF8">
      <w:rPr>
        <w:noProof/>
      </w:rPr>
      <w:instrText>4</w:instrText>
    </w:r>
    <w:r>
      <w:fldChar w:fldCharType="end"/>
    </w:r>
    <w:r w:rsidR="00C638E7">
      <w:instrText>” “</w:instrText>
    </w:r>
    <w:fldSimple w:instr=" PAGE ">
      <w:r w:rsidR="00477DF8">
        <w:rPr>
          <w:noProof/>
        </w:rPr>
        <w:instrText>ii</w:instrText>
      </w:r>
    </w:fldSimple>
    <w:r w:rsidR="00C638E7">
      <w:instrText xml:space="preserve">” </w:instrText>
    </w:r>
    <w:r>
      <w:fldChar w:fldCharType="separate"/>
    </w:r>
    <w:r w:rsidR="00477DF8">
      <w:rPr>
        <w:noProof/>
      </w:rPr>
      <w:t>ii</w:t>
    </w:r>
    <w:r>
      <w:fldChar w:fldCharType="end"/>
    </w:r>
  </w:p>
  <w:p w:rsidR="00C638E7" w:rsidRDefault="00E44CFB">
    <w:pPr>
      <w:pStyle w:val="Footer"/>
      <w:tabs>
        <w:tab w:val="right" w:pos="9900"/>
        <w:tab w:val="right" w:pos="10440"/>
      </w:tabs>
    </w:pPr>
    <w:fldSimple w:instr=" REF Subject \* MERGEFORMAT ">
      <w:r w:rsidR="00C638E7" w:rsidRPr="006C7D89">
        <w:rPr>
          <w:rStyle w:val="HighlightedVariable"/>
        </w:rPr>
        <w:t>&lt;Subject&gt;</w:t>
      </w:r>
    </w:fldSimple>
  </w:p>
  <w:p w:rsidR="00C638E7" w:rsidRDefault="00C638E7">
    <w:pPr>
      <w:pStyle w:val="Footer"/>
      <w:tabs>
        <w:tab w:val="center" w:pos="5400"/>
        <w:tab w:val="right" w:pos="9720"/>
        <w:tab w:val="right" w:pos="10440"/>
      </w:tabs>
    </w:pPr>
    <w:r>
      <w:t xml:space="preserve">File Ref:  </w:t>
    </w:r>
    <w:fldSimple w:instr=" FILENAME \* FirstCap ">
      <w:r w:rsidR="000048AB">
        <w:rPr>
          <w:noProof/>
        </w:rPr>
        <w:t>CMM040_LESSONS_LEARNED.DOCX</w:t>
      </w:r>
    </w:fldSimple>
    <w:r>
      <w:t xml:space="preserve">     (v. </w:t>
    </w:r>
    <w:fldSimple w:instr=" REF DocVersion \* MERGEFORMAT ">
      <w:r w:rsidR="000048AB">
        <w:t xml:space="preserve">DRAFT 1A   </w:t>
      </w:r>
    </w:fldSimple>
    <w:r>
      <w:t xml:space="preserve"> )</w:t>
    </w:r>
  </w:p>
  <w:p w:rsidR="000048AB" w:rsidRDefault="000048A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8E7" w:rsidRDefault="00C638E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44CF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15E9" w:rsidRDefault="00E315E9">
      <w:r>
        <w:separator/>
      </w:r>
    </w:p>
  </w:footnote>
  <w:footnote w:type="continuationSeparator" w:id="0">
    <w:p w:rsidR="00E315E9" w:rsidRDefault="00E315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8E7" w:rsidRDefault="00C638E7">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6C7D89">
        <w:rPr>
          <w:b/>
        </w:rPr>
        <w:t xml:space="preserve"> </w:t>
      </w:r>
    </w:fldSimple>
  </w:p>
  <w:p w:rsidR="00C638E7" w:rsidRDefault="00E44CFB">
    <w:pPr>
      <w:pStyle w:val="Header"/>
    </w:pPr>
    <w:fldSimple w:instr=" REF DocTitle \* MERGEFORMAT ">
      <w:r w:rsidR="00C638E7">
        <w:t>CMM.040 Lessons Learned</w:t>
      </w:r>
    </w:fldSimple>
  </w:p>
  <w:p w:rsidR="00C638E7" w:rsidRDefault="00E44CFB">
    <w:pPr>
      <w:pStyle w:val="Header"/>
      <w:framePr w:hSpace="187" w:wrap="auto" w:vAnchor="text" w:hAnchor="margin" w:xAlign="right" w:y="1"/>
    </w:pPr>
    <w:fldSimple w:instr=" REF LastDate \* MERGEFORMAT ">
      <w:r w:rsidR="00C638E7">
        <w:t>XXX 0, 0000</w:t>
      </w:r>
    </w:fldSimple>
  </w:p>
  <w:p w:rsidR="00C638E7" w:rsidRDefault="00C638E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670"/>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
    <w:nsid w:val="00C8296C"/>
    <w:multiLevelType w:val="singleLevel"/>
    <w:tmpl w:val="25266986"/>
    <w:lvl w:ilvl="0">
      <w:start w:val="1"/>
      <w:numFmt w:val="none"/>
      <w:lvlText w:val="Note:"/>
      <w:legacy w:legacy="1" w:legacySpace="0" w:legacyIndent="720"/>
      <w:lvlJc w:val="left"/>
      <w:pPr>
        <w:ind w:left="720" w:hanging="720"/>
      </w:pPr>
      <w:rPr>
        <w:b/>
        <w:i w:val="0"/>
      </w:rPr>
    </w:lvl>
  </w:abstractNum>
  <w:abstractNum w:abstractNumId="2">
    <w:nsid w:val="014A30A5"/>
    <w:multiLevelType w:val="singleLevel"/>
    <w:tmpl w:val="25266986"/>
    <w:lvl w:ilvl="0">
      <w:start w:val="1"/>
      <w:numFmt w:val="none"/>
      <w:lvlText w:val="Note:"/>
      <w:legacy w:legacy="1" w:legacySpace="0" w:legacyIndent="720"/>
      <w:lvlJc w:val="left"/>
      <w:pPr>
        <w:ind w:left="720" w:hanging="720"/>
      </w:pPr>
      <w:rPr>
        <w:b/>
        <w:i w:val="0"/>
      </w:rPr>
    </w:lvl>
  </w:abstractNum>
  <w:abstractNum w:abstractNumId="3">
    <w:nsid w:val="17A018E6"/>
    <w:multiLevelType w:val="singleLevel"/>
    <w:tmpl w:val="2526698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AC94C19"/>
    <w:multiLevelType w:val="singleLevel"/>
    <w:tmpl w:val="25266986"/>
    <w:lvl w:ilvl="0">
      <w:start w:val="1"/>
      <w:numFmt w:val="none"/>
      <w:lvlText w:val="Note:"/>
      <w:legacy w:legacy="1" w:legacySpace="0" w:legacyIndent="720"/>
      <w:lvlJc w:val="left"/>
      <w:pPr>
        <w:ind w:left="720" w:hanging="720"/>
      </w:pPr>
      <w:rPr>
        <w:b/>
        <w:i w:val="0"/>
      </w:rPr>
    </w:lvl>
  </w:abstractNum>
  <w:abstractNum w:abstractNumId="6">
    <w:nsid w:val="1D810C95"/>
    <w:multiLevelType w:val="singleLevel"/>
    <w:tmpl w:val="25266986"/>
    <w:lvl w:ilvl="0">
      <w:start w:val="1"/>
      <w:numFmt w:val="none"/>
      <w:lvlText w:val="Note:"/>
      <w:legacy w:legacy="1" w:legacySpace="0" w:legacyIndent="720"/>
      <w:lvlJc w:val="left"/>
      <w:pPr>
        <w:ind w:left="720" w:hanging="720"/>
      </w:pPr>
      <w:rPr>
        <w:b/>
        <w:i w:val="0"/>
      </w:rPr>
    </w:lvl>
  </w:abstractNum>
  <w:abstractNum w:abstractNumId="7">
    <w:nsid w:val="1F36225D"/>
    <w:multiLevelType w:val="singleLevel"/>
    <w:tmpl w:val="25266986"/>
    <w:lvl w:ilvl="0">
      <w:start w:val="1"/>
      <w:numFmt w:val="none"/>
      <w:lvlText w:val="Note:"/>
      <w:legacy w:legacy="1" w:legacySpace="0" w:legacyIndent="720"/>
      <w:lvlJc w:val="left"/>
      <w:pPr>
        <w:ind w:left="720" w:hanging="720"/>
      </w:pPr>
      <w:rPr>
        <w:b/>
        <w:i w:val="0"/>
      </w:rPr>
    </w:lvl>
  </w:abstractNum>
  <w:abstractNum w:abstractNumId="8">
    <w:nsid w:val="2179496B"/>
    <w:multiLevelType w:val="singleLevel"/>
    <w:tmpl w:val="2526698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AFE1A8E"/>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448F5820"/>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3">
    <w:nsid w:val="52281CB3"/>
    <w:multiLevelType w:val="singleLevel"/>
    <w:tmpl w:val="9992FA96"/>
    <w:lvl w:ilvl="0">
      <w:start w:val="1"/>
      <w:numFmt w:val="none"/>
      <w:pStyle w:val="Note"/>
      <w:lvlText w:val="Note:"/>
      <w:legacy w:legacy="1" w:legacySpace="0" w:legacyIndent="720"/>
      <w:lvlJc w:val="left"/>
      <w:pPr>
        <w:ind w:left="720" w:hanging="720"/>
      </w:pPr>
      <w:rPr>
        <w:b/>
        <w:i w:val="0"/>
      </w:rPr>
    </w:lvl>
  </w:abstractNum>
  <w:abstractNum w:abstractNumId="14">
    <w:nsid w:val="5B3D77B6"/>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62384511"/>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9664D2A"/>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9">
    <w:nsid w:val="789073FA"/>
    <w:multiLevelType w:val="singleLevel"/>
    <w:tmpl w:val="25266986"/>
    <w:lvl w:ilvl="0">
      <w:start w:val="1"/>
      <w:numFmt w:val="none"/>
      <w:lvlText w:val="Note:"/>
      <w:legacy w:legacy="1" w:legacySpace="0" w:legacyIndent="720"/>
      <w:lvlJc w:val="left"/>
      <w:pPr>
        <w:ind w:left="720" w:hanging="720"/>
      </w:pPr>
      <w:rPr>
        <w:b/>
        <w:i w:val="0"/>
      </w:rPr>
    </w:lvl>
  </w:abstractNum>
  <w:num w:numId="1">
    <w:abstractNumId w:val="9"/>
  </w:num>
  <w:num w:numId="2">
    <w:abstractNumId w:val="15"/>
  </w:num>
  <w:num w:numId="3">
    <w:abstractNumId w:val="17"/>
  </w:num>
  <w:num w:numId="4">
    <w:abstractNumId w:val="11"/>
  </w:num>
  <w:num w:numId="5">
    <w:abstractNumId w:val="7"/>
  </w:num>
  <w:num w:numId="6">
    <w:abstractNumId w:val="13"/>
  </w:num>
  <w:num w:numId="7">
    <w:abstractNumId w:val="12"/>
  </w:num>
  <w:num w:numId="8">
    <w:abstractNumId w:val="14"/>
  </w:num>
  <w:num w:numId="9">
    <w:abstractNumId w:val="6"/>
  </w:num>
  <w:num w:numId="10">
    <w:abstractNumId w:val="3"/>
  </w:num>
  <w:num w:numId="11">
    <w:abstractNumId w:val="16"/>
  </w:num>
  <w:num w:numId="12">
    <w:abstractNumId w:val="19"/>
  </w:num>
  <w:num w:numId="13">
    <w:abstractNumId w:val="10"/>
  </w:num>
  <w:num w:numId="14">
    <w:abstractNumId w:val="5"/>
  </w:num>
  <w:num w:numId="15">
    <w:abstractNumId w:val="18"/>
  </w:num>
  <w:num w:numId="16">
    <w:abstractNumId w:val="2"/>
  </w:num>
  <w:num w:numId="17">
    <w:abstractNumId w:val="0"/>
  </w:num>
  <w:num w:numId="18">
    <w:abstractNumId w:val="8"/>
  </w:num>
  <w:num w:numId="19">
    <w:abstractNumId w:val="1"/>
  </w:num>
  <w:num w:numId="20">
    <w:abstractNumId w:val="4"/>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9090"/>
  </w:hdrShapeDefaults>
  <w:footnotePr>
    <w:footnote w:id="-1"/>
    <w:footnote w:id="0"/>
  </w:footnotePr>
  <w:endnotePr>
    <w:endnote w:id="-1"/>
    <w:endnote w:id="0"/>
  </w:endnotePr>
  <w:compat/>
  <w:rsids>
    <w:rsidRoot w:val="008B7402"/>
    <w:rsid w:val="000026CE"/>
    <w:rsid w:val="000048AB"/>
    <w:rsid w:val="00014E4C"/>
    <w:rsid w:val="000274F6"/>
    <w:rsid w:val="00034DB1"/>
    <w:rsid w:val="000527B0"/>
    <w:rsid w:val="00085E47"/>
    <w:rsid w:val="00086487"/>
    <w:rsid w:val="000937CB"/>
    <w:rsid w:val="000A0CA2"/>
    <w:rsid w:val="000B6334"/>
    <w:rsid w:val="000C4584"/>
    <w:rsid w:val="000F6E70"/>
    <w:rsid w:val="00122E20"/>
    <w:rsid w:val="00126CC1"/>
    <w:rsid w:val="00151B42"/>
    <w:rsid w:val="001A5273"/>
    <w:rsid w:val="001D2C4B"/>
    <w:rsid w:val="001E33E1"/>
    <w:rsid w:val="00212229"/>
    <w:rsid w:val="0024040C"/>
    <w:rsid w:val="0024726E"/>
    <w:rsid w:val="00247CB8"/>
    <w:rsid w:val="002578A5"/>
    <w:rsid w:val="00263E72"/>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77DF8"/>
    <w:rsid w:val="00481479"/>
    <w:rsid w:val="004C47D9"/>
    <w:rsid w:val="004C5CF5"/>
    <w:rsid w:val="004D49B9"/>
    <w:rsid w:val="004D7E4E"/>
    <w:rsid w:val="00505445"/>
    <w:rsid w:val="005233BB"/>
    <w:rsid w:val="00526F88"/>
    <w:rsid w:val="00562F97"/>
    <w:rsid w:val="005A15A1"/>
    <w:rsid w:val="005B3650"/>
    <w:rsid w:val="005C3C17"/>
    <w:rsid w:val="005E2275"/>
    <w:rsid w:val="005F249F"/>
    <w:rsid w:val="00601D0B"/>
    <w:rsid w:val="006133FE"/>
    <w:rsid w:val="0061705B"/>
    <w:rsid w:val="006658D3"/>
    <w:rsid w:val="006859C7"/>
    <w:rsid w:val="006A4663"/>
    <w:rsid w:val="006B327F"/>
    <w:rsid w:val="006C6D6C"/>
    <w:rsid w:val="006D3114"/>
    <w:rsid w:val="006D5805"/>
    <w:rsid w:val="006E2668"/>
    <w:rsid w:val="007018A8"/>
    <w:rsid w:val="00716E30"/>
    <w:rsid w:val="00723CDA"/>
    <w:rsid w:val="007515CA"/>
    <w:rsid w:val="00763D03"/>
    <w:rsid w:val="00771C98"/>
    <w:rsid w:val="00783807"/>
    <w:rsid w:val="007A1196"/>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9C65FF"/>
    <w:rsid w:val="009F0555"/>
    <w:rsid w:val="00A36816"/>
    <w:rsid w:val="00A423BC"/>
    <w:rsid w:val="00A67866"/>
    <w:rsid w:val="00A83A5C"/>
    <w:rsid w:val="00A93DAA"/>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638E7"/>
    <w:rsid w:val="00C80844"/>
    <w:rsid w:val="00CB2759"/>
    <w:rsid w:val="00CE6E3E"/>
    <w:rsid w:val="00CF2E8C"/>
    <w:rsid w:val="00D13DF7"/>
    <w:rsid w:val="00D4094F"/>
    <w:rsid w:val="00D63CFA"/>
    <w:rsid w:val="00D77AA7"/>
    <w:rsid w:val="00DB4C36"/>
    <w:rsid w:val="00DC2A45"/>
    <w:rsid w:val="00DC6D0D"/>
    <w:rsid w:val="00DD4D8A"/>
    <w:rsid w:val="00DE08BB"/>
    <w:rsid w:val="00DE248E"/>
    <w:rsid w:val="00DF3DA6"/>
    <w:rsid w:val="00E315E9"/>
    <w:rsid w:val="00E44CFB"/>
    <w:rsid w:val="00E6452A"/>
    <w:rsid w:val="00E7593F"/>
    <w:rsid w:val="00E76037"/>
    <w:rsid w:val="00E83E79"/>
    <w:rsid w:val="00EB2988"/>
    <w:rsid w:val="00EC51BE"/>
    <w:rsid w:val="00F23070"/>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90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77DF8"/>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table" w:styleId="TableGrid">
    <w:name w:val="Table Grid"/>
    <w:basedOn w:val="TableNormal"/>
    <w:rsid w:val="00CE6E3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7431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CMM.040 Communication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2014-05-09T14:41:00Z</dcterms:created>
  <dcterms:modified xsi:type="dcterms:W3CDTF">2016-09-16T23:05:00Z</dcterms:modified>
</cp:coreProperties>
</file>