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463" w:rsidRDefault="00C07463" w:rsidP="00C07463">
      <w:pPr>
        <w:pStyle w:val="TitleBar"/>
      </w:pPr>
      <w:bookmarkStart w:id="0" w:name="_Toc419698698"/>
    </w:p>
    <w:p w:rsidR="00FD6450" w:rsidRDefault="00FD6450" w:rsidP="00FD6450">
      <w:pPr>
        <w:pStyle w:val="RouteTitle"/>
      </w:pPr>
      <w:r>
        <w:t>OUM</w:t>
      </w:r>
    </w:p>
    <w:p w:rsidR="00C07463" w:rsidRDefault="00C07463" w:rsidP="00C07463">
      <w:pPr>
        <w:pStyle w:val="Title-Major"/>
      </w:pPr>
      <w:bookmarkStart w:id="1" w:name="DocTitle"/>
      <w:r>
        <w:t>Phase End Report</w:t>
      </w:r>
      <w:bookmarkStart w:id="2" w:name="TitleEnd"/>
      <w:bookmarkEnd w:id="1"/>
      <w:bookmarkEnd w:id="2"/>
    </w:p>
    <w:p w:rsidR="00C07463" w:rsidRDefault="00C07463" w:rsidP="00C07463">
      <w:pPr>
        <w:pStyle w:val="BodyText"/>
        <w:rPr>
          <w:sz w:val="48"/>
        </w:rPr>
      </w:pPr>
      <w:r>
        <w:rPr>
          <w:rStyle w:val="HighlightedVariable"/>
          <w:sz w:val="48"/>
        </w:rPr>
        <w:t>&lt;Company Long Name&gt;</w:t>
      </w:r>
    </w:p>
    <w:p w:rsidR="00C07463" w:rsidRDefault="00C07463" w:rsidP="00C07463">
      <w:pPr>
        <w:pStyle w:val="Subject"/>
      </w:pPr>
      <w:bookmarkStart w:id="3" w:name="Subject"/>
      <w:r>
        <w:rPr>
          <w:rStyle w:val="HighlightedVariable"/>
        </w:rPr>
        <w:t xml:space="preserve">&lt;Subject&gt; </w:t>
      </w:r>
      <w:bookmarkEnd w:id="3"/>
    </w:p>
    <w:p w:rsidR="00C07463" w:rsidRDefault="00C07463" w:rsidP="00C07463">
      <w:pPr>
        <w:pStyle w:val="BodyText"/>
      </w:pPr>
    </w:p>
    <w:p w:rsidR="00517A42" w:rsidRDefault="00517A42" w:rsidP="00517A4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17A42" w:rsidRDefault="00517A42" w:rsidP="00517A42">
      <w:pPr>
        <w:pStyle w:val="Note"/>
      </w:pPr>
      <w:r>
        <w:t>Please refer to the OUM Template User’s Guide for detailed instructions for working with OUM templates.</w:t>
      </w:r>
    </w:p>
    <w:p w:rsidR="00C07463" w:rsidRDefault="00C07463" w:rsidP="00C07463">
      <w:pPr>
        <w:pStyle w:val="BodyText"/>
      </w:pPr>
    </w:p>
    <w:p w:rsidR="00C07463" w:rsidRDefault="00C07463" w:rsidP="00C07463">
      <w:pPr>
        <w:pStyle w:val="BodyText"/>
      </w:pPr>
    </w:p>
    <w:p w:rsidR="00C07463" w:rsidRDefault="00C07463" w:rsidP="00C07463">
      <w:pPr>
        <w:pStyle w:val="BodyText"/>
      </w:pPr>
    </w:p>
    <w:p w:rsidR="00C07463" w:rsidRDefault="00C07463" w:rsidP="00C07463">
      <w:pPr>
        <w:pStyle w:val="BodyText"/>
        <w:spacing w:after="0"/>
      </w:pPr>
      <w:r>
        <w:t>Author:</w:t>
      </w:r>
      <w:r>
        <w:tab/>
      </w:r>
      <w:r>
        <w:rPr>
          <w:rStyle w:val="HighlightedVariable"/>
        </w:rPr>
        <w:t>&lt;Author&gt;</w:t>
      </w:r>
    </w:p>
    <w:p w:rsidR="00C07463" w:rsidRDefault="00C07463" w:rsidP="00C07463">
      <w:pPr>
        <w:pStyle w:val="BodyText"/>
        <w:spacing w:after="0"/>
      </w:pPr>
      <w:r>
        <w:t>Creation Date:</w:t>
      </w:r>
      <w:r>
        <w:tab/>
      </w:r>
      <w:fldSimple w:instr="createdate \@ &quot;MMMM d, yyyy&quot;">
        <w:r w:rsidR="00805790">
          <w:rPr>
            <w:noProof/>
          </w:rPr>
          <w:t>May 9, 2014</w:t>
        </w:r>
      </w:fldSimple>
    </w:p>
    <w:p w:rsidR="00C07463" w:rsidRDefault="00C07463" w:rsidP="00C07463">
      <w:pPr>
        <w:pStyle w:val="BodyText"/>
        <w:spacing w:after="0"/>
      </w:pPr>
      <w:r>
        <w:t>Last Updated:</w:t>
      </w:r>
      <w:r>
        <w:tab/>
      </w:r>
      <w:bookmarkStart w:id="4" w:name="LastDate"/>
      <w:r w:rsidR="00A40B60">
        <w:fldChar w:fldCharType="begin"/>
      </w:r>
      <w:r>
        <w:instrText>savedate \@ "MMMM d, yyyy"</w:instrText>
      </w:r>
      <w:r w:rsidR="00A40B60">
        <w:fldChar w:fldCharType="separate"/>
      </w:r>
      <w:r w:rsidR="00517A42">
        <w:rPr>
          <w:noProof/>
        </w:rPr>
        <w:t>November 12, 2014</w:t>
      </w:r>
      <w:r w:rsidR="00A40B60">
        <w:fldChar w:fldCharType="end"/>
      </w:r>
      <w:bookmarkEnd w:id="4"/>
    </w:p>
    <w:p w:rsidR="00C07463" w:rsidRDefault="00C07463" w:rsidP="00C07463">
      <w:pPr>
        <w:pStyle w:val="BodyText"/>
        <w:spacing w:after="0"/>
      </w:pPr>
      <w:r>
        <w:t>Document Ref:</w:t>
      </w:r>
      <w:r>
        <w:tab/>
      </w:r>
      <w:bookmarkStart w:id="5" w:name="DocRefNumber"/>
      <w:r>
        <w:rPr>
          <w:rStyle w:val="HighlightedVariable"/>
        </w:rPr>
        <w:t>&lt;Document Reference Number&gt;</w:t>
      </w:r>
      <w:r>
        <w:t xml:space="preserve"> </w:t>
      </w:r>
      <w:bookmarkEnd w:id="5"/>
    </w:p>
    <w:p w:rsidR="00C07463" w:rsidRDefault="00C07463" w:rsidP="00C07463">
      <w:pPr>
        <w:pStyle w:val="BodyText"/>
        <w:spacing w:after="0"/>
      </w:pPr>
      <w:r>
        <w:t>Version:</w:t>
      </w:r>
      <w:r>
        <w:tab/>
      </w:r>
      <w:bookmarkStart w:id="6" w:name="DocVersion"/>
      <w:r>
        <w:t xml:space="preserve">DRAFT 1A   </w:t>
      </w:r>
      <w:bookmarkEnd w:id="6"/>
    </w:p>
    <w:p w:rsidR="00C07463" w:rsidRDefault="00C07463" w:rsidP="00C07463">
      <w:pPr>
        <w:pStyle w:val="BodyText"/>
        <w:tabs>
          <w:tab w:val="left" w:pos="4230"/>
        </w:tabs>
        <w:spacing w:after="0"/>
      </w:pPr>
    </w:p>
    <w:p w:rsidR="00C07463" w:rsidRDefault="00C07463" w:rsidP="00517A4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C3625">
        <w:rPr>
          <w:b/>
        </w:rPr>
        <w:t>You can make bookmarks visible by selecting the Office Button&gt;Word Options&gt;Advanced&gt; and checking the Show bookmarks option in the Show document content region.</w:t>
      </w:r>
    </w:p>
    <w:p w:rsidR="00C07463" w:rsidRDefault="00C07463" w:rsidP="00C07463">
      <w:pPr>
        <w:pStyle w:val="BodyText"/>
        <w:spacing w:after="0"/>
      </w:pPr>
    </w:p>
    <w:p w:rsidR="00C07463" w:rsidRDefault="00C07463" w:rsidP="00C07463">
      <w:pPr>
        <w:pStyle w:val="BodyText"/>
      </w:pPr>
    </w:p>
    <w:p w:rsidR="00C07463" w:rsidRDefault="00C07463" w:rsidP="00C07463">
      <w:pPr>
        <w:pStyle w:val="BodyText"/>
      </w:pPr>
      <w:r>
        <w:rPr>
          <w:b/>
        </w:rPr>
        <w:t>Approvals:</w:t>
      </w:r>
    </w:p>
    <w:tbl>
      <w:tblPr>
        <w:tblW w:w="0" w:type="auto"/>
        <w:tblInd w:w="1440" w:type="dxa"/>
        <w:tblLayout w:type="fixed"/>
        <w:tblLook w:val="0000"/>
      </w:tblPr>
      <w:tblGrid>
        <w:gridCol w:w="2718"/>
        <w:gridCol w:w="5040"/>
      </w:tblGrid>
      <w:tr w:rsidR="00C07463" w:rsidTr="004F46F0">
        <w:tc>
          <w:tcPr>
            <w:tcW w:w="2718" w:type="dxa"/>
            <w:tcBorders>
              <w:top w:val="nil"/>
              <w:left w:val="nil"/>
              <w:bottom w:val="nil"/>
              <w:right w:val="nil"/>
            </w:tcBorders>
          </w:tcPr>
          <w:p w:rsidR="00C07463" w:rsidRDefault="00C07463" w:rsidP="004F46F0">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07463" w:rsidRDefault="00C07463" w:rsidP="004F46F0">
            <w:pPr>
              <w:spacing w:before="360"/>
            </w:pPr>
          </w:p>
        </w:tc>
      </w:tr>
      <w:tr w:rsidR="00C07463" w:rsidTr="004F46F0">
        <w:tc>
          <w:tcPr>
            <w:tcW w:w="2718" w:type="dxa"/>
            <w:tcBorders>
              <w:top w:val="nil"/>
              <w:left w:val="nil"/>
              <w:bottom w:val="nil"/>
              <w:right w:val="nil"/>
            </w:tcBorders>
          </w:tcPr>
          <w:p w:rsidR="00C07463" w:rsidRDefault="00C07463" w:rsidP="004F46F0">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07463" w:rsidRDefault="00C07463" w:rsidP="004F46F0">
            <w:pPr>
              <w:spacing w:before="360"/>
            </w:pPr>
          </w:p>
        </w:tc>
      </w:tr>
    </w:tbl>
    <w:p w:rsidR="00C07463" w:rsidRDefault="00C07463" w:rsidP="00517A42">
      <w:pPr>
        <w:pStyle w:val="Note"/>
      </w:pPr>
      <w:r>
        <w:t xml:space="preserve">To add </w:t>
      </w:r>
      <w:r w:rsidRPr="00FD6450">
        <w:t>additional</w:t>
      </w:r>
      <w:r>
        <w:t xml:space="preserve"> approval lines, press [Tab] from the last cell in the table above.</w:t>
      </w:r>
    </w:p>
    <w:p w:rsidR="00C07463" w:rsidRDefault="00805790" w:rsidP="00C07463">
      <w:pPr>
        <w:pStyle w:val="BodyText"/>
        <w:framePr w:w="10138" w:hSpace="187" w:wrap="auto" w:vAnchor="page" w:hAnchor="page" w:x="1101" w:y="13812"/>
        <w:tabs>
          <w:tab w:val="right" w:pos="9360"/>
          <w:tab w:val="right" w:pos="10080"/>
        </w:tabs>
        <w:spacing w:after="0"/>
        <w:ind w:right="-30"/>
      </w:pPr>
      <w:r w:rsidRPr="0080579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07463" w:rsidRDefault="00C07463" w:rsidP="00517A42">
      <w:pPr>
        <w:pStyle w:val="Note"/>
      </w:pPr>
      <w:r>
        <w:t>You can delete any elements of this cover page that you do not need for your document.</w:t>
      </w:r>
    </w:p>
    <w:p w:rsidR="00C07463" w:rsidRDefault="00C07463" w:rsidP="00C07463">
      <w:pPr>
        <w:rPr>
          <w:sz w:val="2"/>
        </w:rPr>
      </w:pPr>
    </w:p>
    <w:p w:rsidR="00C07463" w:rsidRDefault="00C07463" w:rsidP="00C07463">
      <w:pPr>
        <w:pStyle w:val="Heading1"/>
      </w:pPr>
      <w:bookmarkStart w:id="7" w:name="_Toc270694111"/>
      <w:r>
        <w:lastRenderedPageBreak/>
        <w:t>Document Control</w:t>
      </w:r>
      <w:bookmarkEnd w:id="7"/>
    </w:p>
    <w:p w:rsidR="00C07463" w:rsidRDefault="00C07463" w:rsidP="00C07463">
      <w:pPr>
        <w:pStyle w:val="Heading2"/>
        <w:tabs>
          <w:tab w:val="clear" w:pos="4320"/>
        </w:tabs>
      </w:pPr>
      <w:bookmarkStart w:id="8" w:name="_Toc270694112"/>
      <w:r>
        <w:t>Change Record</w:t>
      </w:r>
      <w:bookmarkEnd w:id="8"/>
    </w:p>
    <w:bookmarkStart w:id="9" w:name="Sec1"/>
    <w:p w:rsidR="00C07463" w:rsidRDefault="00A40B60" w:rsidP="00C07463">
      <w:pPr>
        <w:pStyle w:val="BodyText"/>
        <w:ind w:left="8640" w:firstLine="720"/>
      </w:pPr>
      <w:r>
        <w:rPr>
          <w:color w:val="FFFFFF"/>
          <w:sz w:val="10"/>
        </w:rPr>
        <w:fldChar w:fldCharType="begin"/>
      </w:r>
      <w:r w:rsidR="00C07463">
        <w:rPr>
          <w:color w:val="FFFFFF"/>
          <w:sz w:val="10"/>
        </w:rPr>
        <w:instrText xml:space="preserve"> SECTIONPAGES  \* MERGEFORMAT </w:instrText>
      </w:r>
      <w:r>
        <w:rPr>
          <w:color w:val="FFFFFF"/>
          <w:sz w:val="10"/>
        </w:rPr>
        <w:fldChar w:fldCharType="separate"/>
      </w:r>
      <w:r w:rsidR="0080579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07463" w:rsidTr="004F46F0">
        <w:trPr>
          <w:cantSplit/>
          <w:tblHeader/>
        </w:trPr>
        <w:tc>
          <w:tcPr>
            <w:tcW w:w="990" w:type="dxa"/>
            <w:tcBorders>
              <w:top w:val="single" w:sz="12" w:space="0" w:color="000000"/>
              <w:bottom w:val="single" w:sz="6" w:space="0" w:color="000000"/>
              <w:right w:val="nil"/>
            </w:tcBorders>
            <w:shd w:val="clear" w:color="000000" w:fill="E6E6E6"/>
          </w:tcPr>
          <w:p w:rsidR="00C07463" w:rsidRDefault="00C07463" w:rsidP="004F46F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07463" w:rsidRDefault="00C07463" w:rsidP="004F46F0">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07463" w:rsidRDefault="00C07463" w:rsidP="004F46F0">
            <w:pPr>
              <w:pStyle w:val="TableHeading"/>
            </w:pPr>
            <w:r>
              <w:t>Version</w:t>
            </w:r>
          </w:p>
        </w:tc>
        <w:tc>
          <w:tcPr>
            <w:tcW w:w="3870" w:type="dxa"/>
            <w:tcBorders>
              <w:top w:val="single" w:sz="12" w:space="0" w:color="000000"/>
              <w:left w:val="nil"/>
              <w:bottom w:val="single" w:sz="6" w:space="0" w:color="000000"/>
            </w:tcBorders>
            <w:shd w:val="clear" w:color="000000" w:fill="E6E6E6"/>
          </w:tcPr>
          <w:p w:rsidR="00C07463" w:rsidRDefault="00C07463" w:rsidP="004F46F0">
            <w:pPr>
              <w:pStyle w:val="TableHeading"/>
            </w:pPr>
            <w:r>
              <w:t>Change Reference</w:t>
            </w:r>
          </w:p>
        </w:tc>
      </w:tr>
      <w:tr w:rsidR="00C07463" w:rsidTr="004F46F0">
        <w:trPr>
          <w:cantSplit/>
        </w:trPr>
        <w:tc>
          <w:tcPr>
            <w:tcW w:w="990" w:type="dxa"/>
            <w:tcBorders>
              <w:top w:val="single" w:sz="6" w:space="0" w:color="000000"/>
            </w:tcBorders>
            <w:shd w:val="clear" w:color="000000" w:fill="FFFFFF"/>
          </w:tcPr>
          <w:p w:rsidR="00C07463" w:rsidRDefault="00A40B60" w:rsidP="004F46F0">
            <w:pPr>
              <w:pStyle w:val="TableText"/>
            </w:pPr>
            <w:fldSimple w:instr=" CREATEDATE \@ &quot;d-MMM-yy&quot; ">
              <w:r w:rsidR="00805790">
                <w:rPr>
                  <w:noProof/>
                </w:rPr>
                <w:t>9-May-14</w:t>
              </w:r>
            </w:fldSimple>
          </w:p>
        </w:tc>
        <w:tc>
          <w:tcPr>
            <w:tcW w:w="1890" w:type="dxa"/>
            <w:tcBorders>
              <w:top w:val="single" w:sz="6" w:space="0" w:color="000000"/>
            </w:tcBorders>
            <w:shd w:val="clear" w:color="000000" w:fill="FFFFFF"/>
          </w:tcPr>
          <w:p w:rsidR="00C07463" w:rsidRDefault="00C07463" w:rsidP="004F46F0">
            <w:pPr>
              <w:pStyle w:val="TableText"/>
            </w:pPr>
            <w:r>
              <w:rPr>
                <w:rStyle w:val="HighlightedVariable"/>
              </w:rPr>
              <w:t>&lt;Author&gt;</w:t>
            </w:r>
          </w:p>
        </w:tc>
        <w:tc>
          <w:tcPr>
            <w:tcW w:w="906" w:type="dxa"/>
            <w:tcBorders>
              <w:top w:val="single" w:sz="6" w:space="0" w:color="000000"/>
            </w:tcBorders>
            <w:shd w:val="clear" w:color="000000" w:fill="FFFFFF"/>
          </w:tcPr>
          <w:p w:rsidR="00C07463" w:rsidRDefault="00C07463" w:rsidP="004F46F0">
            <w:pPr>
              <w:pStyle w:val="TableText"/>
            </w:pPr>
            <w:r>
              <w:t>Draft 1a</w:t>
            </w:r>
          </w:p>
        </w:tc>
        <w:tc>
          <w:tcPr>
            <w:tcW w:w="3870" w:type="dxa"/>
            <w:tcBorders>
              <w:top w:val="single" w:sz="6" w:space="0" w:color="000000"/>
            </w:tcBorders>
            <w:shd w:val="clear" w:color="000000" w:fill="FFFFFF"/>
          </w:tcPr>
          <w:p w:rsidR="00C07463" w:rsidRDefault="00C07463" w:rsidP="004F46F0">
            <w:pPr>
              <w:pStyle w:val="TableText"/>
            </w:pPr>
            <w:r>
              <w:t>No Previous Document</w:t>
            </w:r>
          </w:p>
        </w:tc>
      </w:tr>
      <w:tr w:rsidR="00C07463" w:rsidTr="004F46F0">
        <w:trPr>
          <w:cantSplit/>
        </w:trPr>
        <w:tc>
          <w:tcPr>
            <w:tcW w:w="990" w:type="dxa"/>
            <w:shd w:val="clear" w:color="000000" w:fill="FFFFFF"/>
          </w:tcPr>
          <w:p w:rsidR="00C07463" w:rsidRDefault="00C07463" w:rsidP="004F46F0">
            <w:pPr>
              <w:pStyle w:val="TableText"/>
            </w:pPr>
          </w:p>
        </w:tc>
        <w:tc>
          <w:tcPr>
            <w:tcW w:w="1890" w:type="dxa"/>
            <w:shd w:val="clear" w:color="000000" w:fill="FFFFFF"/>
          </w:tcPr>
          <w:p w:rsidR="00C07463" w:rsidRDefault="00C07463" w:rsidP="004F46F0">
            <w:pPr>
              <w:pStyle w:val="TableText"/>
            </w:pPr>
          </w:p>
        </w:tc>
        <w:tc>
          <w:tcPr>
            <w:tcW w:w="906" w:type="dxa"/>
            <w:shd w:val="clear" w:color="000000" w:fill="FFFFFF"/>
          </w:tcPr>
          <w:p w:rsidR="00C07463" w:rsidRDefault="00C07463" w:rsidP="004F46F0">
            <w:pPr>
              <w:pStyle w:val="TableText"/>
            </w:pPr>
          </w:p>
        </w:tc>
        <w:tc>
          <w:tcPr>
            <w:tcW w:w="3870" w:type="dxa"/>
            <w:shd w:val="clear" w:color="000000" w:fill="FFFFFF"/>
          </w:tcPr>
          <w:p w:rsidR="00C07463" w:rsidRDefault="00C07463" w:rsidP="004F46F0">
            <w:pPr>
              <w:pStyle w:val="TableText"/>
            </w:pPr>
          </w:p>
        </w:tc>
      </w:tr>
      <w:tr w:rsidR="00C07463" w:rsidTr="004F46F0">
        <w:trPr>
          <w:cantSplit/>
        </w:trPr>
        <w:tc>
          <w:tcPr>
            <w:tcW w:w="990" w:type="dxa"/>
            <w:shd w:val="clear" w:color="000000" w:fill="FFFFFF"/>
          </w:tcPr>
          <w:p w:rsidR="00C07463" w:rsidRDefault="00C07463" w:rsidP="004F46F0">
            <w:pPr>
              <w:pStyle w:val="TableText"/>
            </w:pPr>
          </w:p>
        </w:tc>
        <w:tc>
          <w:tcPr>
            <w:tcW w:w="1890" w:type="dxa"/>
            <w:shd w:val="clear" w:color="000000" w:fill="FFFFFF"/>
          </w:tcPr>
          <w:p w:rsidR="00C07463" w:rsidRDefault="00C07463" w:rsidP="004F46F0">
            <w:pPr>
              <w:pStyle w:val="TableText"/>
            </w:pPr>
          </w:p>
        </w:tc>
        <w:tc>
          <w:tcPr>
            <w:tcW w:w="906" w:type="dxa"/>
            <w:shd w:val="clear" w:color="000000" w:fill="FFFFFF"/>
          </w:tcPr>
          <w:p w:rsidR="00C07463" w:rsidRDefault="00C07463" w:rsidP="004F46F0">
            <w:pPr>
              <w:pStyle w:val="TableText"/>
            </w:pPr>
          </w:p>
        </w:tc>
        <w:tc>
          <w:tcPr>
            <w:tcW w:w="3870" w:type="dxa"/>
            <w:shd w:val="clear" w:color="000000" w:fill="FFFFFF"/>
          </w:tcPr>
          <w:p w:rsidR="00C07463" w:rsidRDefault="00C07463" w:rsidP="004F46F0">
            <w:pPr>
              <w:pStyle w:val="TableText"/>
            </w:pPr>
          </w:p>
        </w:tc>
      </w:tr>
      <w:tr w:rsidR="00C07463" w:rsidTr="004F46F0">
        <w:trPr>
          <w:cantSplit/>
        </w:trPr>
        <w:tc>
          <w:tcPr>
            <w:tcW w:w="990" w:type="dxa"/>
            <w:shd w:val="clear" w:color="000000" w:fill="FFFFFF"/>
          </w:tcPr>
          <w:p w:rsidR="00C07463" w:rsidRDefault="00C07463" w:rsidP="004F46F0">
            <w:pPr>
              <w:pStyle w:val="TableText"/>
            </w:pPr>
          </w:p>
        </w:tc>
        <w:tc>
          <w:tcPr>
            <w:tcW w:w="1890" w:type="dxa"/>
            <w:shd w:val="clear" w:color="000000" w:fill="FFFFFF"/>
          </w:tcPr>
          <w:p w:rsidR="00C07463" w:rsidRDefault="00C07463" w:rsidP="004F46F0">
            <w:pPr>
              <w:pStyle w:val="TableText"/>
            </w:pPr>
          </w:p>
        </w:tc>
        <w:tc>
          <w:tcPr>
            <w:tcW w:w="906" w:type="dxa"/>
            <w:shd w:val="clear" w:color="000000" w:fill="FFFFFF"/>
          </w:tcPr>
          <w:p w:rsidR="00C07463" w:rsidRDefault="00C07463" w:rsidP="004F46F0">
            <w:pPr>
              <w:pStyle w:val="TableText"/>
            </w:pPr>
          </w:p>
        </w:tc>
        <w:tc>
          <w:tcPr>
            <w:tcW w:w="3870" w:type="dxa"/>
            <w:shd w:val="clear" w:color="000000" w:fill="FFFFFF"/>
          </w:tcPr>
          <w:p w:rsidR="00C07463" w:rsidRDefault="00C07463" w:rsidP="004F46F0">
            <w:pPr>
              <w:pStyle w:val="TableText"/>
            </w:pPr>
          </w:p>
        </w:tc>
      </w:tr>
    </w:tbl>
    <w:p w:rsidR="00C07463" w:rsidRDefault="00C07463" w:rsidP="00C07463">
      <w:pPr>
        <w:pStyle w:val="BodyText"/>
      </w:pPr>
    </w:p>
    <w:p w:rsidR="00C07463" w:rsidRDefault="00C07463" w:rsidP="00C07463">
      <w:pPr>
        <w:pStyle w:val="Heading2"/>
        <w:tabs>
          <w:tab w:val="clear" w:pos="4320"/>
        </w:tabs>
      </w:pPr>
      <w:bookmarkStart w:id="10" w:name="_Toc270694113"/>
      <w:r>
        <w:t>Reviewers</w:t>
      </w:r>
      <w:bookmarkEnd w:id="10"/>
    </w:p>
    <w:p w:rsidR="00C07463" w:rsidRDefault="00C07463" w:rsidP="00C0746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07463" w:rsidTr="004F46F0">
        <w:trPr>
          <w:cantSplit/>
          <w:tblHeader/>
        </w:trPr>
        <w:tc>
          <w:tcPr>
            <w:tcW w:w="3960" w:type="dxa"/>
            <w:tcBorders>
              <w:top w:val="single" w:sz="12" w:space="0" w:color="000000"/>
              <w:bottom w:val="single" w:sz="6" w:space="0" w:color="000000"/>
              <w:right w:val="nil"/>
            </w:tcBorders>
            <w:shd w:val="clear" w:color="000000" w:fill="E6E6E6"/>
          </w:tcPr>
          <w:p w:rsidR="00C07463" w:rsidRDefault="00C07463" w:rsidP="004F46F0">
            <w:pPr>
              <w:pStyle w:val="TableHeading"/>
            </w:pPr>
            <w:r>
              <w:t>Name</w:t>
            </w:r>
          </w:p>
        </w:tc>
        <w:tc>
          <w:tcPr>
            <w:tcW w:w="3708" w:type="dxa"/>
            <w:tcBorders>
              <w:top w:val="single" w:sz="12" w:space="0" w:color="000000"/>
              <w:left w:val="nil"/>
              <w:bottom w:val="single" w:sz="6" w:space="0" w:color="000000"/>
            </w:tcBorders>
            <w:shd w:val="clear" w:color="000000" w:fill="E6E6E6"/>
          </w:tcPr>
          <w:p w:rsidR="00C07463" w:rsidRDefault="00C07463" w:rsidP="004F46F0">
            <w:pPr>
              <w:pStyle w:val="TableHeading"/>
            </w:pPr>
            <w:r>
              <w:t>Position</w:t>
            </w:r>
          </w:p>
        </w:tc>
      </w:tr>
      <w:tr w:rsidR="00C07463" w:rsidTr="004F46F0">
        <w:trPr>
          <w:cantSplit/>
        </w:trPr>
        <w:tc>
          <w:tcPr>
            <w:tcW w:w="3960" w:type="dxa"/>
            <w:tcBorders>
              <w:top w:val="single" w:sz="6" w:space="0" w:color="000000"/>
            </w:tcBorders>
            <w:shd w:val="clear" w:color="000000" w:fill="FFFFFF"/>
          </w:tcPr>
          <w:p w:rsidR="00C07463" w:rsidRDefault="00C07463" w:rsidP="004F46F0">
            <w:pPr>
              <w:pStyle w:val="TableText"/>
            </w:pPr>
          </w:p>
        </w:tc>
        <w:tc>
          <w:tcPr>
            <w:tcW w:w="3708" w:type="dxa"/>
            <w:tcBorders>
              <w:top w:val="single" w:sz="6" w:space="0" w:color="000000"/>
            </w:tcBorders>
            <w:shd w:val="clear" w:color="000000" w:fill="FFFFFF"/>
          </w:tcPr>
          <w:p w:rsidR="00C07463" w:rsidRDefault="00C07463" w:rsidP="004F46F0">
            <w:pPr>
              <w:pStyle w:val="TableText"/>
            </w:pPr>
          </w:p>
        </w:tc>
      </w:tr>
      <w:tr w:rsidR="00C07463" w:rsidTr="004F46F0">
        <w:trPr>
          <w:cantSplit/>
        </w:trPr>
        <w:tc>
          <w:tcPr>
            <w:tcW w:w="3960" w:type="dxa"/>
            <w:shd w:val="clear" w:color="000000" w:fill="FFFFFF"/>
          </w:tcPr>
          <w:p w:rsidR="00C07463" w:rsidRDefault="00C07463" w:rsidP="004F46F0">
            <w:pPr>
              <w:pStyle w:val="TableText"/>
            </w:pPr>
          </w:p>
        </w:tc>
        <w:tc>
          <w:tcPr>
            <w:tcW w:w="3708" w:type="dxa"/>
            <w:shd w:val="clear" w:color="000000" w:fill="FFFFFF"/>
          </w:tcPr>
          <w:p w:rsidR="00C07463" w:rsidRDefault="00C07463" w:rsidP="004F46F0">
            <w:pPr>
              <w:pStyle w:val="TableText"/>
            </w:pPr>
          </w:p>
        </w:tc>
      </w:tr>
      <w:tr w:rsidR="00C07463" w:rsidTr="004F46F0">
        <w:trPr>
          <w:cantSplit/>
        </w:trPr>
        <w:tc>
          <w:tcPr>
            <w:tcW w:w="3960" w:type="dxa"/>
            <w:shd w:val="clear" w:color="000000" w:fill="FFFFFF"/>
          </w:tcPr>
          <w:p w:rsidR="00C07463" w:rsidRDefault="00C07463" w:rsidP="004F46F0">
            <w:pPr>
              <w:pStyle w:val="TableText"/>
            </w:pPr>
          </w:p>
        </w:tc>
        <w:tc>
          <w:tcPr>
            <w:tcW w:w="3708" w:type="dxa"/>
            <w:shd w:val="clear" w:color="000000" w:fill="FFFFFF"/>
          </w:tcPr>
          <w:p w:rsidR="00C07463" w:rsidRDefault="00C07463" w:rsidP="004F46F0">
            <w:pPr>
              <w:pStyle w:val="TableText"/>
            </w:pPr>
          </w:p>
        </w:tc>
      </w:tr>
      <w:tr w:rsidR="00C07463" w:rsidTr="004F46F0">
        <w:trPr>
          <w:cantSplit/>
        </w:trPr>
        <w:tc>
          <w:tcPr>
            <w:tcW w:w="3960" w:type="dxa"/>
            <w:shd w:val="clear" w:color="000000" w:fill="FFFFFF"/>
          </w:tcPr>
          <w:p w:rsidR="00C07463" w:rsidRDefault="00C07463" w:rsidP="004F46F0">
            <w:pPr>
              <w:pStyle w:val="TableText"/>
            </w:pPr>
          </w:p>
        </w:tc>
        <w:tc>
          <w:tcPr>
            <w:tcW w:w="3708" w:type="dxa"/>
            <w:shd w:val="clear" w:color="000000" w:fill="FFFFFF"/>
          </w:tcPr>
          <w:p w:rsidR="00C07463" w:rsidRDefault="00C07463" w:rsidP="004F46F0">
            <w:pPr>
              <w:pStyle w:val="TableText"/>
            </w:pPr>
          </w:p>
        </w:tc>
      </w:tr>
    </w:tbl>
    <w:p w:rsidR="00C07463" w:rsidRDefault="00C07463" w:rsidP="00C07463">
      <w:pPr>
        <w:pStyle w:val="BodyText"/>
      </w:pPr>
    </w:p>
    <w:p w:rsidR="00C07463" w:rsidRPr="00C311CC" w:rsidRDefault="00C07463" w:rsidP="00C07463">
      <w:pPr>
        <w:pStyle w:val="tocheading"/>
        <w:rPr>
          <w:lang w:val="fr-FR"/>
        </w:rPr>
      </w:pPr>
      <w:r w:rsidRPr="00C311CC">
        <w:rPr>
          <w:lang w:val="fr-FR"/>
        </w:rPr>
        <w:lastRenderedPageBreak/>
        <w:t>Contents</w:t>
      </w:r>
    </w:p>
    <w:p w:rsidR="00C07463" w:rsidRDefault="00A40B60" w:rsidP="00C07463">
      <w:pPr>
        <w:pStyle w:val="TOC1"/>
        <w:rPr>
          <w:rFonts w:ascii="Times New Roman" w:hAnsi="Times New Roman"/>
          <w:b w:val="0"/>
          <w:sz w:val="24"/>
          <w:szCs w:val="24"/>
          <w:lang w:eastAsia="en-US"/>
        </w:rPr>
      </w:pPr>
      <w:r w:rsidRPr="00A40B60">
        <w:fldChar w:fldCharType="begin"/>
      </w:r>
      <w:r w:rsidR="00C07463" w:rsidRPr="00C311CC">
        <w:rPr>
          <w:lang w:val="fr-FR"/>
        </w:rPr>
        <w:instrText xml:space="preserve"> TOC \o "1</w:instrText>
      </w:r>
      <w:r w:rsidR="00C07463">
        <w:rPr>
          <w:lang w:val="fr-FR"/>
        </w:rPr>
        <w:instrText>-2</w:instrText>
      </w:r>
      <w:r w:rsidR="00C07463" w:rsidRPr="00C311CC">
        <w:rPr>
          <w:lang w:val="fr-FR"/>
        </w:rPr>
        <w:instrText xml:space="preserve">" </w:instrText>
      </w:r>
      <w:r w:rsidRPr="00A40B60">
        <w:fldChar w:fldCharType="separate"/>
      </w:r>
      <w:r w:rsidR="00C07463">
        <w:t>1</w:t>
      </w:r>
      <w:r w:rsidR="00C07463">
        <w:rPr>
          <w:rFonts w:ascii="Times New Roman" w:hAnsi="Times New Roman"/>
          <w:b w:val="0"/>
          <w:sz w:val="24"/>
          <w:szCs w:val="24"/>
          <w:lang w:eastAsia="en-US"/>
        </w:rPr>
        <w:tab/>
      </w:r>
      <w:r w:rsidR="00C07463">
        <w:t>Document Control</w:t>
      </w:r>
      <w:r w:rsidR="00C07463">
        <w:tab/>
      </w:r>
      <w:r>
        <w:fldChar w:fldCharType="begin"/>
      </w:r>
      <w:r w:rsidR="00C07463">
        <w:instrText xml:space="preserve"> PAGEREF _Toc270694111 \h </w:instrText>
      </w:r>
      <w:r>
        <w:fldChar w:fldCharType="separate"/>
      </w:r>
      <w:r w:rsidR="00805790">
        <w:t>iii</w:t>
      </w:r>
      <w:r>
        <w:fldChar w:fldCharType="end"/>
      </w:r>
    </w:p>
    <w:p w:rsidR="00C07463" w:rsidRDefault="00C07463" w:rsidP="00C0746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40B60">
        <w:fldChar w:fldCharType="begin"/>
      </w:r>
      <w:r>
        <w:instrText xml:space="preserve"> PAGEREF _Toc270694112 \h </w:instrText>
      </w:r>
      <w:r w:rsidR="00A40B60">
        <w:fldChar w:fldCharType="separate"/>
      </w:r>
      <w:r w:rsidR="00805790">
        <w:t>iii</w:t>
      </w:r>
      <w:r w:rsidR="00A40B60">
        <w:fldChar w:fldCharType="end"/>
      </w:r>
    </w:p>
    <w:p w:rsidR="00C07463" w:rsidRDefault="00C07463" w:rsidP="00C0746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40B60">
        <w:fldChar w:fldCharType="begin"/>
      </w:r>
      <w:r>
        <w:instrText xml:space="preserve"> PAGEREF _Toc270694113 \h </w:instrText>
      </w:r>
      <w:r w:rsidR="00A40B60">
        <w:fldChar w:fldCharType="separate"/>
      </w:r>
      <w:r w:rsidR="00805790">
        <w:t>iii</w:t>
      </w:r>
      <w:r w:rsidR="00A40B60">
        <w:fldChar w:fldCharType="end"/>
      </w:r>
    </w:p>
    <w:p w:rsidR="00C07463" w:rsidRDefault="00C07463" w:rsidP="00C0746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40B60">
        <w:fldChar w:fldCharType="begin"/>
      </w:r>
      <w:r>
        <w:instrText xml:space="preserve"> PAGEREF _Toc270694114 \h </w:instrText>
      </w:r>
      <w:r w:rsidR="00A40B60">
        <w:fldChar w:fldCharType="separate"/>
      </w:r>
      <w:r w:rsidR="00805790">
        <w:t>1</w:t>
      </w:r>
      <w:r w:rsidR="00A40B60">
        <w:fldChar w:fldCharType="end"/>
      </w:r>
    </w:p>
    <w:p w:rsidR="00C07463" w:rsidRDefault="00C07463" w:rsidP="00C07463">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A40B60">
        <w:fldChar w:fldCharType="begin"/>
      </w:r>
      <w:r>
        <w:instrText xml:space="preserve"> PAGEREF _Toc270694115 \h </w:instrText>
      </w:r>
      <w:r w:rsidR="00A40B60">
        <w:fldChar w:fldCharType="separate"/>
      </w:r>
      <w:r w:rsidR="00805790">
        <w:t>1</w:t>
      </w:r>
      <w:r w:rsidR="00A40B60">
        <w:fldChar w:fldCharType="end"/>
      </w:r>
    </w:p>
    <w:p w:rsidR="00C07463" w:rsidRDefault="00C07463" w:rsidP="00C07463">
      <w:pPr>
        <w:pStyle w:val="TOC2"/>
        <w:rPr>
          <w:rFonts w:ascii="Times New Roman" w:hAnsi="Times New Roman"/>
          <w:sz w:val="24"/>
          <w:szCs w:val="24"/>
          <w:lang w:eastAsia="en-US"/>
        </w:rPr>
      </w:pPr>
      <w:r>
        <w:t>2.2</w:t>
      </w:r>
      <w:r>
        <w:rPr>
          <w:rFonts w:ascii="Times New Roman" w:hAnsi="Times New Roman"/>
          <w:sz w:val="24"/>
          <w:szCs w:val="24"/>
          <w:lang w:eastAsia="en-US"/>
        </w:rPr>
        <w:tab/>
      </w:r>
      <w:r>
        <w:t>Background</w:t>
      </w:r>
      <w:r>
        <w:tab/>
      </w:r>
      <w:r w:rsidR="00A40B60">
        <w:fldChar w:fldCharType="begin"/>
      </w:r>
      <w:r>
        <w:instrText xml:space="preserve"> PAGEREF _Toc270694116 \h </w:instrText>
      </w:r>
      <w:r w:rsidR="00A40B60">
        <w:fldChar w:fldCharType="separate"/>
      </w:r>
      <w:r w:rsidR="00805790">
        <w:t>1</w:t>
      </w:r>
      <w:r w:rsidR="00A40B60">
        <w:fldChar w:fldCharType="end"/>
      </w:r>
    </w:p>
    <w:p w:rsidR="00C07463" w:rsidRDefault="00C07463" w:rsidP="00C07463">
      <w:pPr>
        <w:pStyle w:val="TOC2"/>
        <w:rPr>
          <w:rFonts w:ascii="Times New Roman" w:hAnsi="Times New Roman"/>
          <w:sz w:val="24"/>
          <w:szCs w:val="24"/>
          <w:lang w:eastAsia="en-US"/>
        </w:rPr>
      </w:pPr>
      <w:r>
        <w:t>2.3</w:t>
      </w:r>
      <w:r>
        <w:rPr>
          <w:rFonts w:ascii="Times New Roman" w:hAnsi="Times New Roman"/>
          <w:sz w:val="24"/>
          <w:szCs w:val="24"/>
          <w:lang w:eastAsia="en-US"/>
        </w:rPr>
        <w:tab/>
      </w:r>
      <w:r>
        <w:t>Scope and Application</w:t>
      </w:r>
      <w:r>
        <w:tab/>
      </w:r>
      <w:r w:rsidR="00A40B60">
        <w:fldChar w:fldCharType="begin"/>
      </w:r>
      <w:r>
        <w:instrText xml:space="preserve"> PAGEREF _Toc270694117 \h </w:instrText>
      </w:r>
      <w:r w:rsidR="00A40B60">
        <w:fldChar w:fldCharType="separate"/>
      </w:r>
      <w:r w:rsidR="00805790">
        <w:t>1</w:t>
      </w:r>
      <w:r w:rsidR="00A40B60">
        <w:fldChar w:fldCharType="end"/>
      </w:r>
    </w:p>
    <w:p w:rsidR="00C07463" w:rsidRDefault="00C07463" w:rsidP="00C07463">
      <w:pPr>
        <w:pStyle w:val="TOC2"/>
        <w:rPr>
          <w:rFonts w:ascii="Times New Roman" w:hAnsi="Times New Roman"/>
          <w:sz w:val="24"/>
          <w:szCs w:val="24"/>
          <w:lang w:eastAsia="en-US"/>
        </w:rPr>
      </w:pPr>
      <w:r>
        <w:t>2.4</w:t>
      </w:r>
      <w:r>
        <w:rPr>
          <w:rFonts w:ascii="Times New Roman" w:hAnsi="Times New Roman"/>
          <w:sz w:val="24"/>
          <w:szCs w:val="24"/>
          <w:lang w:eastAsia="en-US"/>
        </w:rPr>
        <w:tab/>
      </w:r>
      <w:r>
        <w:t>Related Documents</w:t>
      </w:r>
      <w:r>
        <w:tab/>
      </w:r>
      <w:r w:rsidR="00A40B60">
        <w:fldChar w:fldCharType="begin"/>
      </w:r>
      <w:r>
        <w:instrText xml:space="preserve"> PAGEREF _Toc270694118 \h </w:instrText>
      </w:r>
      <w:r w:rsidR="00A40B60">
        <w:fldChar w:fldCharType="separate"/>
      </w:r>
      <w:r w:rsidR="00805790">
        <w:t>1</w:t>
      </w:r>
      <w:r w:rsidR="00A40B60">
        <w:fldChar w:fldCharType="end"/>
      </w:r>
    </w:p>
    <w:p w:rsidR="00C07463" w:rsidRDefault="00C07463" w:rsidP="00C0746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Phase Work Products</w:t>
      </w:r>
      <w:r>
        <w:tab/>
      </w:r>
      <w:r w:rsidR="00A40B60">
        <w:fldChar w:fldCharType="begin"/>
      </w:r>
      <w:r>
        <w:instrText xml:space="preserve"> PAGEREF _Toc270694119 \h </w:instrText>
      </w:r>
      <w:r w:rsidR="00A40B60">
        <w:fldChar w:fldCharType="separate"/>
      </w:r>
      <w:r w:rsidR="00805790">
        <w:t>2</w:t>
      </w:r>
      <w:r w:rsidR="00A40B60">
        <w:fldChar w:fldCharType="end"/>
      </w:r>
    </w:p>
    <w:p w:rsidR="00C07463" w:rsidRDefault="00C07463" w:rsidP="00C07463">
      <w:pPr>
        <w:pStyle w:val="TOC2"/>
        <w:rPr>
          <w:rFonts w:ascii="Times New Roman" w:hAnsi="Times New Roman"/>
          <w:sz w:val="24"/>
          <w:szCs w:val="24"/>
          <w:lang w:eastAsia="en-US"/>
        </w:rPr>
      </w:pPr>
      <w:r>
        <w:t>3.1</w:t>
      </w:r>
      <w:r>
        <w:rPr>
          <w:rFonts w:ascii="Times New Roman" w:hAnsi="Times New Roman"/>
          <w:sz w:val="24"/>
          <w:szCs w:val="24"/>
          <w:lang w:eastAsia="en-US"/>
        </w:rPr>
        <w:tab/>
      </w:r>
      <w:r>
        <w:t>Planned Next Phase Work Products</w:t>
      </w:r>
      <w:r>
        <w:tab/>
      </w:r>
      <w:r w:rsidR="00A40B60">
        <w:fldChar w:fldCharType="begin"/>
      </w:r>
      <w:r>
        <w:instrText xml:space="preserve"> PAGEREF _Toc270694120 \h </w:instrText>
      </w:r>
      <w:r w:rsidR="00A40B60">
        <w:fldChar w:fldCharType="separate"/>
      </w:r>
      <w:r w:rsidR="00805790">
        <w:t>2</w:t>
      </w:r>
      <w:r w:rsidR="00A40B60">
        <w:fldChar w:fldCharType="end"/>
      </w:r>
    </w:p>
    <w:p w:rsidR="00C07463" w:rsidRDefault="00A40B60" w:rsidP="00C07463">
      <w:r>
        <w:fldChar w:fldCharType="end"/>
      </w:r>
    </w:p>
    <w:p w:rsidR="00C07463" w:rsidRDefault="00C07463" w:rsidP="00517A4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07463" w:rsidRDefault="00C07463" w:rsidP="00C07463"/>
    <w:p w:rsidR="00C07463" w:rsidRDefault="00C07463" w:rsidP="00C07463">
      <w:pPr>
        <w:pStyle w:val="BodyText"/>
        <w:sectPr w:rsidR="00C07463" w:rsidSect="00497BB2">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C07463" w:rsidRDefault="00C07463" w:rsidP="00C07463">
      <w:pPr>
        <w:pStyle w:val="Heading1"/>
      </w:pPr>
      <w:bookmarkStart w:id="11" w:name="_Toc423494206"/>
      <w:bookmarkStart w:id="12" w:name="_Toc445210168"/>
      <w:bookmarkStart w:id="13" w:name="_Toc270694114"/>
      <w:bookmarkEnd w:id="0"/>
      <w:r>
        <w:lastRenderedPageBreak/>
        <w:t>Introduction</w:t>
      </w:r>
      <w:bookmarkEnd w:id="11"/>
      <w:bookmarkEnd w:id="12"/>
      <w:bookmarkEnd w:id="13"/>
    </w:p>
    <w:p w:rsidR="00C07463" w:rsidRDefault="00C07463" w:rsidP="00C07463">
      <w:pPr>
        <w:pStyle w:val="Heading2"/>
        <w:tabs>
          <w:tab w:val="clear" w:pos="4320"/>
        </w:tabs>
      </w:pPr>
      <w:bookmarkStart w:id="14" w:name="_Toc423494207"/>
      <w:bookmarkStart w:id="15" w:name="_Toc445210169"/>
      <w:bookmarkStart w:id="16" w:name="_Toc270694115"/>
      <w:r>
        <w:t>Purpose</w:t>
      </w:r>
      <w:bookmarkEnd w:id="14"/>
      <w:bookmarkEnd w:id="15"/>
      <w:bookmarkEnd w:id="16"/>
    </w:p>
    <w:p w:rsidR="00C07463" w:rsidRDefault="00C07463" w:rsidP="00C07463">
      <w:pPr>
        <w:pStyle w:val="BodyText"/>
      </w:pPr>
      <w:r>
        <w:t xml:space="preserve">This Phase End report </w:t>
      </w:r>
      <w:proofErr w:type="gramStart"/>
      <w:r>
        <w:t xml:space="preserve">for  </w:t>
      </w:r>
      <w:r>
        <w:rPr>
          <w:rStyle w:val="HighlightedVariable"/>
        </w:rPr>
        <w:t>&lt;</w:t>
      </w:r>
      <w:proofErr w:type="gramEnd"/>
      <w:r>
        <w:rPr>
          <w:rStyle w:val="HighlightedVariable"/>
        </w:rPr>
        <w:t>Project Phase&gt;</w:t>
      </w:r>
      <w:r>
        <w:t xml:space="preserve"> </w:t>
      </w:r>
      <w:r>
        <w:rPr>
          <w:rStyle w:val="HighlightedVariable"/>
        </w:rPr>
        <w:t>&lt;Project Name&gt;</w:t>
      </w:r>
      <w:r>
        <w:t xml:space="preserve"> collates the work products for the phase into a single source for </w:t>
      </w:r>
      <w:r>
        <w:rPr>
          <w:rStyle w:val="HighlightedVariable"/>
        </w:rPr>
        <w:t>&lt;Company Long Name&gt;</w:t>
      </w:r>
      <w:r>
        <w:t xml:space="preserve"> acceptance.</w:t>
      </w:r>
    </w:p>
    <w:p w:rsidR="00C07463" w:rsidRDefault="00C07463" w:rsidP="00C07463">
      <w:pPr>
        <w:pStyle w:val="Heading2"/>
        <w:tabs>
          <w:tab w:val="clear" w:pos="4320"/>
        </w:tabs>
      </w:pPr>
      <w:bookmarkStart w:id="17" w:name="_Toc423494208"/>
      <w:bookmarkStart w:id="18" w:name="_Toc445210170"/>
      <w:bookmarkStart w:id="19" w:name="_Toc270694116"/>
      <w:r>
        <w:t>Background</w:t>
      </w:r>
      <w:bookmarkEnd w:id="17"/>
      <w:bookmarkEnd w:id="18"/>
      <w:bookmarkEnd w:id="19"/>
    </w:p>
    <w:p w:rsidR="00C07463" w:rsidRDefault="00C07463" w:rsidP="00C07463">
      <w:pPr>
        <w:pStyle w:val="BodyText"/>
      </w:pPr>
      <w:r>
        <w:t xml:space="preserve">This project is </w:t>
      </w:r>
    </w:p>
    <w:p w:rsidR="00C07463" w:rsidRDefault="00C07463" w:rsidP="00C07463">
      <w:pPr>
        <w:pStyle w:val="BodyText"/>
      </w:pPr>
      <w:r>
        <w:t xml:space="preserve">The project goal is to         </w:t>
      </w:r>
    </w:p>
    <w:p w:rsidR="00C07463" w:rsidRDefault="00C07463" w:rsidP="00C07463">
      <w:pPr>
        <w:pStyle w:val="BodyText"/>
      </w:pPr>
      <w:r>
        <w:t xml:space="preserve">The </w:t>
      </w:r>
      <w:r>
        <w:rPr>
          <w:rStyle w:val="HighlightedVariable"/>
        </w:rPr>
        <w:t>&lt;Consultant&gt;</w:t>
      </w:r>
      <w:r>
        <w:t xml:space="preserve"> role for this project is </w:t>
      </w:r>
    </w:p>
    <w:p w:rsidR="00C07463" w:rsidRDefault="00C07463" w:rsidP="00C07463">
      <w:pPr>
        <w:pStyle w:val="Heading2"/>
        <w:tabs>
          <w:tab w:val="clear" w:pos="4320"/>
        </w:tabs>
      </w:pPr>
      <w:bookmarkStart w:id="20" w:name="_Toc423494209"/>
      <w:bookmarkStart w:id="21" w:name="_Toc445210171"/>
      <w:bookmarkStart w:id="22" w:name="_Toc270694117"/>
      <w:r>
        <w:t>Scope and Application</w:t>
      </w:r>
      <w:bookmarkEnd w:id="20"/>
      <w:bookmarkEnd w:id="21"/>
      <w:bookmarkEnd w:id="22"/>
    </w:p>
    <w:p w:rsidR="00C07463" w:rsidRDefault="00C07463" w:rsidP="00C07463">
      <w:pPr>
        <w:pStyle w:val="BodyText"/>
      </w:pPr>
      <w:r>
        <w:t xml:space="preserve">This document covers the </w:t>
      </w:r>
      <w:r>
        <w:rPr>
          <w:rStyle w:val="HighlightedVariable"/>
        </w:rPr>
        <w:t>&lt;Project Phase&gt;</w:t>
      </w:r>
      <w:r>
        <w:t xml:space="preserve">   </w:t>
      </w:r>
    </w:p>
    <w:p w:rsidR="00C07463" w:rsidRDefault="00C07463" w:rsidP="00C07463">
      <w:pPr>
        <w:pStyle w:val="Heading2"/>
        <w:tabs>
          <w:tab w:val="clear" w:pos="4320"/>
        </w:tabs>
      </w:pPr>
      <w:bookmarkStart w:id="23" w:name="_Toc423494210"/>
      <w:bookmarkStart w:id="24" w:name="_Toc445210172"/>
      <w:bookmarkStart w:id="25" w:name="_Toc270694118"/>
      <w:r>
        <w:t>Related Documents</w:t>
      </w:r>
      <w:bookmarkEnd w:id="23"/>
      <w:bookmarkEnd w:id="24"/>
      <w:bookmarkEnd w:id="25"/>
    </w:p>
    <w:p w:rsidR="00C07463" w:rsidRDefault="00C07463" w:rsidP="00C07463">
      <w:pPr>
        <w:pStyle w:val="BodyText"/>
      </w:pPr>
    </w:p>
    <w:p w:rsidR="00C07463" w:rsidRPr="00C311CC" w:rsidRDefault="00C07463" w:rsidP="00C07463">
      <w:pPr>
        <w:pStyle w:val="NumberList"/>
        <w:numPr>
          <w:ilvl w:val="0"/>
          <w:numId w:val="19"/>
        </w:numPr>
      </w:pPr>
      <w:r w:rsidRPr="00C311CC">
        <w:t xml:space="preserve">Project Management Plan for Project </w:t>
      </w:r>
      <w:r w:rsidRPr="00C311CC">
        <w:rPr>
          <w:rStyle w:val="HighlightedVariable"/>
        </w:rPr>
        <w:t>&lt;Project Name&gt;</w:t>
      </w:r>
      <w:r w:rsidRPr="00C311CC">
        <w:t>.</w:t>
      </w:r>
    </w:p>
    <w:p w:rsidR="00C07463" w:rsidRPr="00C311CC" w:rsidRDefault="00C07463" w:rsidP="00C07463">
      <w:pPr>
        <w:pStyle w:val="NumberList"/>
        <w:numPr>
          <w:ilvl w:val="0"/>
          <w:numId w:val="19"/>
        </w:numPr>
      </w:pPr>
      <w:r w:rsidRPr="00C311CC">
        <w:t xml:space="preserve">Scope, Objectives, and Approach for </w:t>
      </w:r>
      <w:r w:rsidRPr="00C311CC">
        <w:rPr>
          <w:rStyle w:val="HighlightedVariable"/>
        </w:rPr>
        <w:t>&lt;Project Name&gt;</w:t>
      </w:r>
      <w:r w:rsidRPr="00C311CC">
        <w:t>.</w:t>
      </w:r>
    </w:p>
    <w:p w:rsidR="00C07463" w:rsidRDefault="00C07463" w:rsidP="00C07463">
      <w:pPr>
        <w:pStyle w:val="Heading1"/>
      </w:pPr>
      <w:bookmarkStart w:id="26" w:name="_Toc423494211"/>
      <w:bookmarkStart w:id="27" w:name="_Toc445210173"/>
      <w:bookmarkStart w:id="28" w:name="_Toc270694119"/>
      <w:r>
        <w:lastRenderedPageBreak/>
        <w:t xml:space="preserve">Phase </w:t>
      </w:r>
      <w:bookmarkEnd w:id="26"/>
      <w:bookmarkEnd w:id="27"/>
      <w:r>
        <w:t>Work Products</w:t>
      </w:r>
      <w:bookmarkEnd w:id="28"/>
    </w:p>
    <w:p w:rsidR="00C07463" w:rsidRDefault="00C07463" w:rsidP="00C07463">
      <w:pPr>
        <w:pStyle w:val="BodyText"/>
      </w:pPr>
      <w:r>
        <w:t xml:space="preserve">The following work products have been completed during this </w:t>
      </w:r>
      <w:r>
        <w:rPr>
          <w:rStyle w:val="HighlightedVariable"/>
        </w:rPr>
        <w:t>&lt;Project Phase&gt;</w:t>
      </w:r>
      <w:r>
        <w:t xml:space="preserve"> phase: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49"/>
        <w:gridCol w:w="2033"/>
        <w:gridCol w:w="957"/>
        <w:gridCol w:w="838"/>
      </w:tblGrid>
      <w:tr w:rsidR="00C07463" w:rsidTr="004F46F0">
        <w:trPr>
          <w:cantSplit/>
          <w:tblHeader/>
        </w:trPr>
        <w:tc>
          <w:tcPr>
            <w:tcW w:w="3249" w:type="dxa"/>
            <w:tcBorders>
              <w:top w:val="single" w:sz="12" w:space="0" w:color="000000"/>
              <w:bottom w:val="single" w:sz="6" w:space="0" w:color="000000"/>
              <w:right w:val="nil"/>
            </w:tcBorders>
            <w:shd w:val="clear" w:color="000000" w:fill="E6E6E6"/>
          </w:tcPr>
          <w:p w:rsidR="00C07463" w:rsidRDefault="00C07463" w:rsidP="004F46F0">
            <w:pPr>
              <w:pStyle w:val="TableHeading"/>
            </w:pPr>
            <w:r>
              <w:t>Work Product Name</w:t>
            </w:r>
          </w:p>
        </w:tc>
        <w:tc>
          <w:tcPr>
            <w:tcW w:w="2033" w:type="dxa"/>
            <w:tcBorders>
              <w:top w:val="single" w:sz="12" w:space="0" w:color="000000"/>
              <w:left w:val="nil"/>
              <w:bottom w:val="single" w:sz="6" w:space="0" w:color="000000"/>
              <w:right w:val="nil"/>
            </w:tcBorders>
            <w:shd w:val="clear" w:color="000000" w:fill="E6E6E6"/>
          </w:tcPr>
          <w:p w:rsidR="00C07463" w:rsidRDefault="00C07463" w:rsidP="004F46F0">
            <w:pPr>
              <w:pStyle w:val="TableHeading"/>
            </w:pPr>
            <w:r>
              <w:t>Reference Number</w:t>
            </w:r>
          </w:p>
        </w:tc>
        <w:tc>
          <w:tcPr>
            <w:tcW w:w="957" w:type="dxa"/>
            <w:tcBorders>
              <w:top w:val="single" w:sz="12" w:space="0" w:color="000000"/>
              <w:left w:val="nil"/>
              <w:bottom w:val="single" w:sz="6" w:space="0" w:color="000000"/>
              <w:right w:val="nil"/>
            </w:tcBorders>
            <w:shd w:val="clear" w:color="000000" w:fill="E6E6E6"/>
          </w:tcPr>
          <w:p w:rsidR="00C07463" w:rsidRDefault="00C07463" w:rsidP="004F46F0">
            <w:pPr>
              <w:pStyle w:val="TableHeading"/>
            </w:pPr>
            <w:r>
              <w:t>Date</w:t>
            </w:r>
          </w:p>
        </w:tc>
        <w:tc>
          <w:tcPr>
            <w:tcW w:w="838" w:type="dxa"/>
            <w:tcBorders>
              <w:top w:val="single" w:sz="12" w:space="0" w:color="000000"/>
              <w:left w:val="nil"/>
              <w:bottom w:val="single" w:sz="6" w:space="0" w:color="000000"/>
            </w:tcBorders>
            <w:shd w:val="clear" w:color="000000" w:fill="E6E6E6"/>
          </w:tcPr>
          <w:p w:rsidR="00C07463" w:rsidRDefault="00C07463" w:rsidP="004F46F0">
            <w:pPr>
              <w:pStyle w:val="TableHeading"/>
            </w:pPr>
            <w:r>
              <w:t>Version</w:t>
            </w:r>
          </w:p>
        </w:tc>
      </w:tr>
      <w:tr w:rsidR="00C07463" w:rsidTr="004F46F0">
        <w:trPr>
          <w:cantSplit/>
        </w:trPr>
        <w:tc>
          <w:tcPr>
            <w:tcW w:w="3249" w:type="dxa"/>
            <w:tcBorders>
              <w:top w:val="single" w:sz="6" w:space="0" w:color="000000"/>
            </w:tcBorders>
            <w:shd w:val="clear" w:color="000000" w:fill="FFFFFF"/>
          </w:tcPr>
          <w:p w:rsidR="00C07463" w:rsidRDefault="00C07463" w:rsidP="004F46F0">
            <w:pPr>
              <w:pStyle w:val="TableText"/>
            </w:pPr>
          </w:p>
        </w:tc>
        <w:tc>
          <w:tcPr>
            <w:tcW w:w="2033" w:type="dxa"/>
            <w:tcBorders>
              <w:top w:val="single" w:sz="6" w:space="0" w:color="000000"/>
            </w:tcBorders>
            <w:shd w:val="clear" w:color="000000" w:fill="FFFFFF"/>
          </w:tcPr>
          <w:p w:rsidR="00C07463" w:rsidRDefault="00C07463" w:rsidP="004F46F0">
            <w:pPr>
              <w:pStyle w:val="TableText"/>
            </w:pPr>
          </w:p>
        </w:tc>
        <w:tc>
          <w:tcPr>
            <w:tcW w:w="957" w:type="dxa"/>
            <w:tcBorders>
              <w:top w:val="single" w:sz="6" w:space="0" w:color="000000"/>
            </w:tcBorders>
            <w:shd w:val="clear" w:color="000000" w:fill="FFFFFF"/>
          </w:tcPr>
          <w:p w:rsidR="00C07463" w:rsidRDefault="00C07463" w:rsidP="004F46F0">
            <w:pPr>
              <w:pStyle w:val="TableText"/>
            </w:pPr>
          </w:p>
        </w:tc>
        <w:tc>
          <w:tcPr>
            <w:tcW w:w="838" w:type="dxa"/>
            <w:tcBorders>
              <w:top w:val="single" w:sz="6" w:space="0" w:color="000000"/>
            </w:tcBorders>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r w:rsidR="00C07463" w:rsidTr="004F46F0">
        <w:trPr>
          <w:cantSplit/>
        </w:trPr>
        <w:tc>
          <w:tcPr>
            <w:tcW w:w="3249" w:type="dxa"/>
            <w:shd w:val="clear" w:color="000000" w:fill="FFFFFF"/>
          </w:tcPr>
          <w:p w:rsidR="00C07463" w:rsidRDefault="00C07463" w:rsidP="004F46F0">
            <w:pPr>
              <w:pStyle w:val="TableText"/>
            </w:pPr>
          </w:p>
        </w:tc>
        <w:tc>
          <w:tcPr>
            <w:tcW w:w="2033" w:type="dxa"/>
            <w:shd w:val="clear" w:color="000000" w:fill="FFFFFF"/>
          </w:tcPr>
          <w:p w:rsidR="00C07463" w:rsidRDefault="00C07463" w:rsidP="004F46F0">
            <w:pPr>
              <w:pStyle w:val="TableText"/>
            </w:pPr>
          </w:p>
        </w:tc>
        <w:tc>
          <w:tcPr>
            <w:tcW w:w="957" w:type="dxa"/>
            <w:shd w:val="clear" w:color="000000" w:fill="FFFFFF"/>
          </w:tcPr>
          <w:p w:rsidR="00C07463" w:rsidRDefault="00C07463" w:rsidP="004F46F0">
            <w:pPr>
              <w:pStyle w:val="TableText"/>
            </w:pPr>
          </w:p>
        </w:tc>
        <w:tc>
          <w:tcPr>
            <w:tcW w:w="838" w:type="dxa"/>
            <w:shd w:val="clear" w:color="000000" w:fill="FFFFFF"/>
          </w:tcPr>
          <w:p w:rsidR="00C07463" w:rsidRDefault="00C07463" w:rsidP="004F46F0">
            <w:pPr>
              <w:pStyle w:val="TableText"/>
            </w:pPr>
          </w:p>
        </w:tc>
      </w:tr>
    </w:tbl>
    <w:p w:rsidR="00C07463" w:rsidRDefault="00C07463" w:rsidP="00C07463">
      <w:pPr>
        <w:pStyle w:val="Bullet"/>
        <w:numPr>
          <w:ilvl w:val="0"/>
          <w:numId w:val="0"/>
        </w:numPr>
        <w:ind w:left="3096" w:hanging="216"/>
      </w:pPr>
    </w:p>
    <w:p w:rsidR="00C07463" w:rsidRDefault="00C07463" w:rsidP="00C07463">
      <w:pPr>
        <w:pStyle w:val="Heading2"/>
        <w:tabs>
          <w:tab w:val="clear" w:pos="4320"/>
        </w:tabs>
      </w:pPr>
      <w:bookmarkStart w:id="29" w:name="_Toc423494212"/>
      <w:bookmarkStart w:id="30" w:name="_Toc445210174"/>
      <w:bookmarkStart w:id="31" w:name="_Toc270694120"/>
      <w:r>
        <w:t xml:space="preserve">Planned Next Phase </w:t>
      </w:r>
      <w:bookmarkEnd w:id="29"/>
      <w:bookmarkEnd w:id="30"/>
      <w:r>
        <w:t>Work Products</w:t>
      </w:r>
      <w:bookmarkEnd w:id="31"/>
    </w:p>
    <w:p w:rsidR="00C07463" w:rsidRDefault="00C07463" w:rsidP="00C07463">
      <w:pPr>
        <w:pStyle w:val="BodyText"/>
      </w:pPr>
      <w:r>
        <w:t>During the next project phase, the following work products will be produced:</w:t>
      </w:r>
    </w:p>
    <w:p w:rsidR="00C07463" w:rsidRDefault="00C07463" w:rsidP="00C07463">
      <w:pPr>
        <w:pStyle w:val="Bullet"/>
        <w:tabs>
          <w:tab w:val="clear" w:pos="4320"/>
        </w:tabs>
      </w:pPr>
    </w:p>
    <w:p w:rsidR="00C07463" w:rsidRDefault="00C07463" w:rsidP="00C07463">
      <w:pPr>
        <w:pStyle w:val="Bullet"/>
        <w:tabs>
          <w:tab w:val="clear" w:pos="4320"/>
        </w:tabs>
      </w:pPr>
    </w:p>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093E" w:rsidRDefault="0005093E">
      <w:r>
        <w:separator/>
      </w:r>
    </w:p>
  </w:endnote>
  <w:endnote w:type="continuationSeparator" w:id="0">
    <w:p w:rsidR="0005093E" w:rsidRDefault="000509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463" w:rsidRDefault="00A40B60">
    <w:pPr>
      <w:pStyle w:val="Footer"/>
      <w:framePr w:hSpace="187" w:wrap="auto" w:vAnchor="text" w:hAnchor="margin" w:xAlign="right" w:y="1"/>
      <w:tabs>
        <w:tab w:val="right" w:pos="9900"/>
        <w:tab w:val="right" w:pos="10440"/>
      </w:tabs>
    </w:pPr>
    <w:fldSimple w:instr=" STYLEREF HD1 \* MERGEFORMAT ">
      <w:r w:rsidR="00517A42" w:rsidRPr="00517A42">
        <w:rPr>
          <w:bCs/>
          <w:noProof/>
        </w:rPr>
        <w:t>Document</w:t>
      </w:r>
      <w:r w:rsidR="00517A42">
        <w:rPr>
          <w:noProof/>
        </w:rPr>
        <w:t xml:space="preserve"> Control</w:t>
      </w:r>
    </w:fldSimple>
    <w:r w:rsidR="00C07463">
      <w:t xml:space="preserve">     </w:t>
    </w:r>
    <w:r>
      <w:fldChar w:fldCharType="begin"/>
    </w:r>
    <w:r w:rsidR="00C07463">
      <w:instrText xml:space="preserve"> If </w:instrText>
    </w:r>
    <w:fldSimple w:instr=" Section ">
      <w:r w:rsidR="00517A42">
        <w:instrText>1</w:instrText>
      </w:r>
    </w:fldSimple>
    <w:r w:rsidR="00C07463">
      <w:instrText xml:space="preserve"> &gt; 1 “</w:instrText>
    </w:r>
    <w:fldSimple w:instr="PAGE ">
      <w:r w:rsidR="00517A42">
        <w:rPr>
          <w:noProof/>
        </w:rPr>
        <w:instrText>2</w:instrText>
      </w:r>
    </w:fldSimple>
    <w:r w:rsidR="00C07463">
      <w:instrText xml:space="preserve"> of </w:instrText>
    </w:r>
    <w:r>
      <w:fldChar w:fldCharType="begin"/>
    </w:r>
    <w:r w:rsidR="00C07463">
      <w:instrText xml:space="preserve"> =  </w:instrText>
    </w:r>
    <w:fldSimple w:instr=" NUMPAGES ">
      <w:r w:rsidR="00517A42">
        <w:rPr>
          <w:noProof/>
        </w:rPr>
        <w:instrText>6</w:instrText>
      </w:r>
    </w:fldSimple>
    <w:r w:rsidR="00C07463">
      <w:instrText xml:space="preserve"> - Sec1  </w:instrText>
    </w:r>
    <w:r>
      <w:fldChar w:fldCharType="separate"/>
    </w:r>
    <w:r w:rsidR="00517A42">
      <w:rPr>
        <w:noProof/>
      </w:rPr>
      <w:instrText>2</w:instrText>
    </w:r>
    <w:r>
      <w:fldChar w:fldCharType="end"/>
    </w:r>
    <w:r w:rsidR="00C07463">
      <w:instrText>” “</w:instrText>
    </w:r>
    <w:fldSimple w:instr=" PAGE ">
      <w:r w:rsidR="00517A42">
        <w:rPr>
          <w:noProof/>
        </w:rPr>
        <w:instrText>ii</w:instrText>
      </w:r>
    </w:fldSimple>
    <w:r w:rsidR="00C07463">
      <w:instrText xml:space="preserve">” </w:instrText>
    </w:r>
    <w:r>
      <w:fldChar w:fldCharType="separate"/>
    </w:r>
    <w:r w:rsidR="00517A42">
      <w:rPr>
        <w:noProof/>
      </w:rPr>
      <w:t>ii</w:t>
    </w:r>
    <w:r>
      <w:fldChar w:fldCharType="end"/>
    </w:r>
  </w:p>
  <w:p w:rsidR="00C07463" w:rsidRDefault="00A40B60">
    <w:pPr>
      <w:pStyle w:val="Footer"/>
      <w:tabs>
        <w:tab w:val="right" w:pos="9900"/>
        <w:tab w:val="right" w:pos="10440"/>
      </w:tabs>
    </w:pPr>
    <w:fldSimple w:instr=" REF Subject \* MERGEFORMAT ">
      <w:r w:rsidR="00C07463" w:rsidRPr="00D52CDF">
        <w:rPr>
          <w:rStyle w:val="HighlightedVariable"/>
        </w:rPr>
        <w:t>&lt;Subject&gt;</w:t>
      </w:r>
    </w:fldSimple>
  </w:p>
  <w:p w:rsidR="00C07463" w:rsidRDefault="00C07463">
    <w:pPr>
      <w:pStyle w:val="Footer"/>
      <w:tabs>
        <w:tab w:val="center" w:pos="5400"/>
        <w:tab w:val="right" w:pos="9720"/>
        <w:tab w:val="right" w:pos="10440"/>
      </w:tabs>
    </w:pPr>
    <w:r>
      <w:t xml:space="preserve">File Ref:  </w:t>
    </w:r>
    <w:fldSimple w:instr=" FILENAME \* FirstCap ">
      <w:r w:rsidR="00F50A78">
        <w:rPr>
          <w:noProof/>
        </w:rPr>
        <w:t>PHASE_END_REPORT.DOCX</w:t>
      </w:r>
    </w:fldSimple>
    <w:r>
      <w:t xml:space="preserve">     (v. </w:t>
    </w:r>
    <w:fldSimple w:instr=" REF DocVersion \* MERGEFORMAT ">
      <w:r>
        <w:t xml:space="preserve">DRAFT 1A   </w:t>
      </w:r>
    </w:fldSimple>
    <w:r>
      <w:t xml:space="preserve"> )</w:t>
    </w:r>
  </w:p>
  <w:p w:rsidR="00F50A78" w:rsidRDefault="00F50A7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463" w:rsidRDefault="00C0746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40B6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093E" w:rsidRDefault="0005093E">
      <w:r>
        <w:separator/>
      </w:r>
    </w:p>
  </w:footnote>
  <w:footnote w:type="continuationSeparator" w:id="0">
    <w:p w:rsidR="0005093E" w:rsidRDefault="000509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463" w:rsidRDefault="00C0746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D52CDF">
        <w:rPr>
          <w:b/>
        </w:rPr>
        <w:t xml:space="preserve"> </w:t>
      </w:r>
    </w:fldSimple>
  </w:p>
  <w:p w:rsidR="00C07463" w:rsidRDefault="00A40B60">
    <w:pPr>
      <w:pStyle w:val="Header"/>
    </w:pPr>
    <w:fldSimple w:instr=" REF DocTitle \* MERGEFORMAT ">
      <w:r w:rsidR="00C07463">
        <w:t>Phase End Report</w:t>
      </w:r>
    </w:fldSimple>
  </w:p>
  <w:p w:rsidR="00C07463" w:rsidRDefault="00A40B60">
    <w:pPr>
      <w:pStyle w:val="Header"/>
      <w:framePr w:hSpace="187" w:wrap="auto" w:vAnchor="text" w:hAnchor="margin" w:xAlign="right" w:y="1"/>
    </w:pPr>
    <w:fldSimple w:instr=" REF LastDate \* MERGEFORMAT ">
      <w:r w:rsidR="00F50A78">
        <w:t>May 9, 2014</w:t>
      </w:r>
    </w:fldSimple>
  </w:p>
  <w:p w:rsidR="00C07463" w:rsidRDefault="00C074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083DD4"/>
    <w:multiLevelType w:val="singleLevel"/>
    <w:tmpl w:val="583A1616"/>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1A2362B0"/>
    <w:multiLevelType w:val="singleLevel"/>
    <w:tmpl w:val="583A161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3075405"/>
    <w:multiLevelType w:val="singleLevel"/>
    <w:tmpl w:val="0B4A64F8"/>
    <w:lvl w:ilvl="0">
      <w:start w:val="1"/>
      <w:numFmt w:val="none"/>
      <w:pStyle w:val="Note"/>
      <w:lvlText w:val="Note:"/>
      <w:legacy w:legacy="1" w:legacySpace="0" w:legacyIndent="720"/>
      <w:lvlJc w:val="left"/>
      <w:pPr>
        <w:ind w:left="720" w:hanging="720"/>
      </w:pPr>
      <w:rPr>
        <w:b/>
        <w:i w:val="0"/>
      </w:rPr>
    </w:lvl>
  </w:abstractNum>
  <w:abstractNum w:abstractNumId="16">
    <w:nsid w:val="64BF46A9"/>
    <w:multiLevelType w:val="multilevel"/>
    <w:tmpl w:val="25BCE98C"/>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4E432AF"/>
    <w:multiLevelType w:val="singleLevel"/>
    <w:tmpl w:val="583A1616"/>
    <w:lvl w:ilvl="0">
      <w:start w:val="1"/>
      <w:numFmt w:val="none"/>
      <w:lvlText w:val="Note:"/>
      <w:legacy w:legacy="1" w:legacySpace="0" w:legacyIndent="720"/>
      <w:lvlJc w:val="left"/>
      <w:pPr>
        <w:ind w:left="720" w:hanging="720"/>
      </w:pPr>
      <w:rPr>
        <w:b/>
        <w:i w:val="0"/>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8"/>
  </w:num>
  <w:num w:numId="2">
    <w:abstractNumId w:val="14"/>
  </w:num>
  <w:num w:numId="3">
    <w:abstractNumId w:val="17"/>
  </w:num>
  <w:num w:numId="4">
    <w:abstractNumId w:val="10"/>
  </w:num>
  <w:num w:numId="5">
    <w:abstractNumId w:val="11"/>
  </w:num>
  <w:num w:numId="6">
    <w:abstractNumId w:val="1"/>
  </w:num>
  <w:num w:numId="7">
    <w:abstractNumId w:val="3"/>
  </w:num>
  <w:num w:numId="8">
    <w:abstractNumId w:val="19"/>
  </w:num>
  <w:num w:numId="9">
    <w:abstractNumId w:val="6"/>
  </w:num>
  <w:num w:numId="10">
    <w:abstractNumId w:val="4"/>
  </w:num>
  <w:num w:numId="11">
    <w:abstractNumId w:val="9"/>
  </w:num>
  <w:num w:numId="12">
    <w:abstractNumId w:val="0"/>
  </w:num>
  <w:num w:numId="13">
    <w:abstractNumId w:val="12"/>
  </w:num>
  <w:num w:numId="14">
    <w:abstractNumId w:val="13"/>
  </w:num>
  <w:num w:numId="15">
    <w:abstractNumId w:val="18"/>
  </w:num>
  <w:num w:numId="16">
    <w:abstractNumId w:val="15"/>
  </w:num>
  <w:num w:numId="17">
    <w:abstractNumId w:val="2"/>
  </w:num>
  <w:num w:numId="18">
    <w:abstractNumId w:val="7"/>
  </w:num>
  <w:num w:numId="19">
    <w:abstractNumId w:val="5"/>
  </w:num>
  <w:num w:numId="20">
    <w:abstractNumId w:val="1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093E"/>
    <w:rsid w:val="000527B0"/>
    <w:rsid w:val="00067EC1"/>
    <w:rsid w:val="0008263B"/>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60A12"/>
    <w:rsid w:val="002A5EAF"/>
    <w:rsid w:val="002B3AAD"/>
    <w:rsid w:val="002C3625"/>
    <w:rsid w:val="002E39DB"/>
    <w:rsid w:val="002E7471"/>
    <w:rsid w:val="00303FE8"/>
    <w:rsid w:val="0031360D"/>
    <w:rsid w:val="0032404E"/>
    <w:rsid w:val="00342CA9"/>
    <w:rsid w:val="00345CE0"/>
    <w:rsid w:val="00351079"/>
    <w:rsid w:val="00357E01"/>
    <w:rsid w:val="00387F6B"/>
    <w:rsid w:val="00395F20"/>
    <w:rsid w:val="003E6D46"/>
    <w:rsid w:val="00431BC1"/>
    <w:rsid w:val="00441AB7"/>
    <w:rsid w:val="00475663"/>
    <w:rsid w:val="00481479"/>
    <w:rsid w:val="004C47D9"/>
    <w:rsid w:val="004C5CF5"/>
    <w:rsid w:val="004D49B9"/>
    <w:rsid w:val="004D7E4E"/>
    <w:rsid w:val="00505445"/>
    <w:rsid w:val="00517A42"/>
    <w:rsid w:val="005233BB"/>
    <w:rsid w:val="00526F88"/>
    <w:rsid w:val="00562F97"/>
    <w:rsid w:val="00566D30"/>
    <w:rsid w:val="005A15A1"/>
    <w:rsid w:val="005B3650"/>
    <w:rsid w:val="005B417E"/>
    <w:rsid w:val="005E2275"/>
    <w:rsid w:val="005F249F"/>
    <w:rsid w:val="00601D0B"/>
    <w:rsid w:val="006133FE"/>
    <w:rsid w:val="0061705B"/>
    <w:rsid w:val="006658D3"/>
    <w:rsid w:val="0067780D"/>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05790"/>
    <w:rsid w:val="00812A9F"/>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0B60"/>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A74B8"/>
    <w:rsid w:val="00BF6959"/>
    <w:rsid w:val="00BF6F67"/>
    <w:rsid w:val="00C02327"/>
    <w:rsid w:val="00C07463"/>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6452A"/>
    <w:rsid w:val="00E7593F"/>
    <w:rsid w:val="00E75F3F"/>
    <w:rsid w:val="00E76037"/>
    <w:rsid w:val="00E83E79"/>
    <w:rsid w:val="00EB2988"/>
    <w:rsid w:val="00F50A78"/>
    <w:rsid w:val="00F5311D"/>
    <w:rsid w:val="00FB762A"/>
    <w:rsid w:val="00FD64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17A42"/>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C07463"/>
    <w:pPr>
      <w:numPr>
        <w:numId w:val="20"/>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30443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End Report</dc:title>
  <dc:creator>Oracle Global Methods</dc:creator>
  <cp:keywords>OUM</cp:keywords>
  <dc:description>Copyright © 2016, Oracle and/or its affiliates.  All rights reserved.</dc:description>
  <cp:lastModifiedBy>masander</cp:lastModifiedBy>
  <cp:revision>7</cp:revision>
  <dcterms:created xsi:type="dcterms:W3CDTF">2014-05-09T17:58:00Z</dcterms:created>
  <dcterms:modified xsi:type="dcterms:W3CDTF">2016-09-16T23:27:00Z</dcterms:modified>
</cp:coreProperties>
</file>