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978F7" w:rsidRDefault="003978F7" w:rsidP="003978F7">
      <w:pPr>
        <w:pStyle w:val="TitleBar"/>
      </w:pPr>
      <w:bookmarkStart w:id="0" w:name="_Toc419698698"/>
    </w:p>
    <w:p w:rsidR="00842280" w:rsidRDefault="00842280" w:rsidP="00842280">
      <w:pPr>
        <w:pStyle w:val="RouteTitle"/>
      </w:pPr>
      <w:r>
        <w:t>OUM</w:t>
      </w:r>
    </w:p>
    <w:p w:rsidR="003978F7" w:rsidRDefault="003978F7" w:rsidP="003978F7">
      <w:pPr>
        <w:pStyle w:val="Title-Major"/>
      </w:pPr>
      <w:bookmarkStart w:id="1" w:name="DocTitle"/>
      <w:r>
        <w:t>QM.020 Quality Control and Reporting Process</w:t>
      </w:r>
      <w:bookmarkStart w:id="2" w:name="TitleEnd"/>
      <w:bookmarkEnd w:id="1"/>
      <w:bookmarkEnd w:id="2"/>
    </w:p>
    <w:p w:rsidR="003978F7" w:rsidRDefault="003978F7" w:rsidP="003978F7">
      <w:pPr>
        <w:pStyle w:val="BodyText"/>
        <w:rPr>
          <w:sz w:val="48"/>
        </w:rPr>
      </w:pPr>
      <w:r>
        <w:rPr>
          <w:rStyle w:val="HighlightedVariable"/>
          <w:sz w:val="48"/>
        </w:rPr>
        <w:t>&lt;Company Long Name&gt;</w:t>
      </w:r>
    </w:p>
    <w:p w:rsidR="003978F7" w:rsidRDefault="003978F7" w:rsidP="003978F7">
      <w:pPr>
        <w:pStyle w:val="Subject"/>
      </w:pPr>
      <w:bookmarkStart w:id="3" w:name="Subject"/>
      <w:r>
        <w:rPr>
          <w:rStyle w:val="HighlightedVariable"/>
        </w:rPr>
        <w:t xml:space="preserve">&lt;Subject&gt; </w:t>
      </w:r>
      <w:bookmarkEnd w:id="3"/>
    </w:p>
    <w:p w:rsidR="003978F7" w:rsidRDefault="003978F7" w:rsidP="003978F7">
      <w:pPr>
        <w:pStyle w:val="BodyText"/>
      </w:pPr>
    </w:p>
    <w:p w:rsidR="00DD41DB" w:rsidRDefault="00DD41DB" w:rsidP="00DD41DB">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DD41DB" w:rsidRDefault="00DD41DB" w:rsidP="00DD41DB">
      <w:pPr>
        <w:pStyle w:val="Note"/>
      </w:pPr>
      <w:r>
        <w:t>Please refer to the OUM Template User’s Guide for detailed instructions for working with OUM templates.</w:t>
      </w:r>
    </w:p>
    <w:p w:rsidR="003978F7" w:rsidRDefault="003978F7" w:rsidP="003978F7">
      <w:pPr>
        <w:pStyle w:val="BodyText"/>
      </w:pPr>
    </w:p>
    <w:p w:rsidR="003978F7" w:rsidRDefault="003978F7" w:rsidP="003978F7">
      <w:pPr>
        <w:pStyle w:val="BodyText"/>
      </w:pPr>
    </w:p>
    <w:p w:rsidR="003978F7" w:rsidRDefault="003978F7" w:rsidP="003978F7">
      <w:pPr>
        <w:pStyle w:val="BodyText"/>
      </w:pPr>
    </w:p>
    <w:p w:rsidR="003978F7" w:rsidRDefault="003978F7" w:rsidP="003978F7">
      <w:pPr>
        <w:pStyle w:val="BodyText"/>
        <w:spacing w:after="0"/>
      </w:pPr>
      <w:r>
        <w:t>Author:</w:t>
      </w:r>
      <w:r>
        <w:tab/>
      </w:r>
      <w:r>
        <w:rPr>
          <w:rStyle w:val="HighlightedVariable"/>
        </w:rPr>
        <w:t>&lt;Author&gt;</w:t>
      </w:r>
    </w:p>
    <w:p w:rsidR="003978F7" w:rsidRDefault="003978F7" w:rsidP="003978F7">
      <w:pPr>
        <w:pStyle w:val="BodyText"/>
        <w:spacing w:after="0"/>
      </w:pPr>
      <w:r>
        <w:t>Creation Date:</w:t>
      </w:r>
      <w:r>
        <w:tab/>
      </w:r>
      <w:fldSimple w:instr="createdate \@ &quot;MMMM d, yyyy&quot;">
        <w:r w:rsidR="000273E6">
          <w:rPr>
            <w:noProof/>
          </w:rPr>
          <w:t>May 9, 2014</w:t>
        </w:r>
      </w:fldSimple>
    </w:p>
    <w:p w:rsidR="003978F7" w:rsidRDefault="003978F7" w:rsidP="003978F7">
      <w:pPr>
        <w:pStyle w:val="BodyText"/>
        <w:spacing w:after="0"/>
      </w:pPr>
      <w:r>
        <w:t>Last Updated:</w:t>
      </w:r>
      <w:r>
        <w:tab/>
      </w:r>
      <w:bookmarkStart w:id="4" w:name="LastDate"/>
      <w:r w:rsidR="00712BF7">
        <w:fldChar w:fldCharType="begin"/>
      </w:r>
      <w:r>
        <w:instrText>savedate \@ "MMMM d, yyyy"</w:instrText>
      </w:r>
      <w:r w:rsidR="00712BF7">
        <w:fldChar w:fldCharType="separate"/>
      </w:r>
      <w:r w:rsidR="00DD41DB">
        <w:rPr>
          <w:noProof/>
        </w:rPr>
        <w:t>September 9, 2016</w:t>
      </w:r>
      <w:r w:rsidR="00712BF7">
        <w:fldChar w:fldCharType="end"/>
      </w:r>
      <w:bookmarkEnd w:id="4"/>
    </w:p>
    <w:p w:rsidR="003978F7" w:rsidRPr="0058715B" w:rsidRDefault="003978F7" w:rsidP="003978F7">
      <w:pPr>
        <w:pStyle w:val="BodyText"/>
        <w:spacing w:after="0"/>
        <w:rPr>
          <w:lang w:val="fr-FR"/>
        </w:rPr>
      </w:pPr>
      <w:r w:rsidRPr="0058715B">
        <w:rPr>
          <w:lang w:val="fr-FR"/>
        </w:rPr>
        <w:t xml:space="preserve">Document </w:t>
      </w:r>
      <w:proofErr w:type="spellStart"/>
      <w:r w:rsidRPr="0058715B">
        <w:rPr>
          <w:lang w:val="fr-FR"/>
        </w:rPr>
        <w:t>Ref</w:t>
      </w:r>
      <w:proofErr w:type="spellEnd"/>
      <w:r w:rsidRPr="0058715B">
        <w:rPr>
          <w:lang w:val="fr-FR"/>
        </w:rPr>
        <w:t>:</w:t>
      </w:r>
      <w:r w:rsidRPr="0058715B">
        <w:rPr>
          <w:lang w:val="fr-FR"/>
        </w:rPr>
        <w:tab/>
      </w:r>
      <w:bookmarkStart w:id="5" w:name="DocRefNumber"/>
      <w:r w:rsidRPr="0058715B">
        <w:rPr>
          <w:rStyle w:val="HighlightedVariable"/>
          <w:lang w:val="fr-FR"/>
        </w:rPr>
        <w:t xml:space="preserve">&lt;Document </w:t>
      </w:r>
      <w:proofErr w:type="spellStart"/>
      <w:r w:rsidRPr="0058715B">
        <w:rPr>
          <w:rStyle w:val="HighlightedVariable"/>
          <w:lang w:val="fr-FR"/>
        </w:rPr>
        <w:t>Reference</w:t>
      </w:r>
      <w:proofErr w:type="spellEnd"/>
      <w:r w:rsidRPr="0058715B">
        <w:rPr>
          <w:rStyle w:val="HighlightedVariable"/>
          <w:lang w:val="fr-FR"/>
        </w:rPr>
        <w:t xml:space="preserve"> </w:t>
      </w:r>
      <w:proofErr w:type="spellStart"/>
      <w:r w:rsidRPr="0058715B">
        <w:rPr>
          <w:rStyle w:val="HighlightedVariable"/>
          <w:lang w:val="fr-FR"/>
        </w:rPr>
        <w:t>Number</w:t>
      </w:r>
      <w:proofErr w:type="spellEnd"/>
      <w:r w:rsidRPr="0058715B">
        <w:rPr>
          <w:rStyle w:val="HighlightedVariable"/>
          <w:lang w:val="fr-FR"/>
        </w:rPr>
        <w:t>&gt;</w:t>
      </w:r>
      <w:r w:rsidRPr="0058715B">
        <w:rPr>
          <w:lang w:val="fr-FR"/>
        </w:rPr>
        <w:t xml:space="preserve"> </w:t>
      </w:r>
      <w:bookmarkEnd w:id="5"/>
    </w:p>
    <w:p w:rsidR="003978F7" w:rsidRDefault="003978F7" w:rsidP="003978F7">
      <w:pPr>
        <w:pStyle w:val="BodyText"/>
        <w:spacing w:after="0"/>
      </w:pPr>
      <w:r>
        <w:t>Version:</w:t>
      </w:r>
      <w:r>
        <w:tab/>
      </w:r>
      <w:bookmarkStart w:id="6" w:name="DocVersion"/>
      <w:r>
        <w:t xml:space="preserve">DRAFT 1A   </w:t>
      </w:r>
      <w:bookmarkEnd w:id="6"/>
    </w:p>
    <w:p w:rsidR="003978F7" w:rsidRDefault="003978F7" w:rsidP="003978F7">
      <w:pPr>
        <w:pStyle w:val="BodyText"/>
        <w:tabs>
          <w:tab w:val="left" w:pos="4230"/>
        </w:tabs>
        <w:spacing w:after="0"/>
      </w:pPr>
    </w:p>
    <w:p w:rsidR="003978F7" w:rsidRDefault="003978F7" w:rsidP="00DD41DB">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24703E">
        <w:rPr>
          <w:b/>
        </w:rPr>
        <w:t>You can make bookmarks visible by selecting the Office Button&gt;Word Options&gt;Advanced&gt; and checking the Show bookmarks option in the Show document content region.</w:t>
      </w:r>
    </w:p>
    <w:p w:rsidR="003978F7" w:rsidRDefault="003978F7" w:rsidP="003978F7">
      <w:pPr>
        <w:pStyle w:val="BodyText"/>
        <w:spacing w:after="0"/>
      </w:pPr>
    </w:p>
    <w:p w:rsidR="003978F7" w:rsidRDefault="003978F7" w:rsidP="003978F7">
      <w:pPr>
        <w:pStyle w:val="BodyText"/>
      </w:pPr>
    </w:p>
    <w:p w:rsidR="003978F7" w:rsidRDefault="003978F7" w:rsidP="003978F7">
      <w:pPr>
        <w:pStyle w:val="BodyText"/>
      </w:pPr>
      <w:r>
        <w:rPr>
          <w:b/>
        </w:rPr>
        <w:t>Approvals:</w:t>
      </w:r>
    </w:p>
    <w:tbl>
      <w:tblPr>
        <w:tblW w:w="0" w:type="auto"/>
        <w:tblInd w:w="1440" w:type="dxa"/>
        <w:tblLayout w:type="fixed"/>
        <w:tblLook w:val="0000"/>
      </w:tblPr>
      <w:tblGrid>
        <w:gridCol w:w="2718"/>
        <w:gridCol w:w="5040"/>
      </w:tblGrid>
      <w:tr w:rsidR="003978F7" w:rsidTr="00D42DE7">
        <w:tc>
          <w:tcPr>
            <w:tcW w:w="2718" w:type="dxa"/>
            <w:tcBorders>
              <w:top w:val="nil"/>
              <w:left w:val="nil"/>
              <w:bottom w:val="nil"/>
              <w:right w:val="nil"/>
            </w:tcBorders>
          </w:tcPr>
          <w:p w:rsidR="003978F7" w:rsidRDefault="003978F7" w:rsidP="00D42DE7">
            <w:pPr>
              <w:spacing w:before="360"/>
              <w:rPr>
                <w:sz w:val="18"/>
              </w:rPr>
            </w:pPr>
            <w:r>
              <w:rPr>
                <w:rStyle w:val="HighlightedVariable"/>
              </w:rPr>
              <w:t>&lt;Approver 1&gt;</w:t>
            </w:r>
          </w:p>
        </w:tc>
        <w:tc>
          <w:tcPr>
            <w:tcW w:w="5040" w:type="dxa"/>
            <w:tcBorders>
              <w:top w:val="nil"/>
              <w:left w:val="nil"/>
              <w:bottom w:val="single" w:sz="6" w:space="0" w:color="auto"/>
              <w:right w:val="nil"/>
            </w:tcBorders>
          </w:tcPr>
          <w:p w:rsidR="003978F7" w:rsidRDefault="003978F7" w:rsidP="00D42DE7">
            <w:pPr>
              <w:spacing w:before="360"/>
            </w:pPr>
          </w:p>
        </w:tc>
      </w:tr>
      <w:tr w:rsidR="003978F7" w:rsidTr="00D42DE7">
        <w:tc>
          <w:tcPr>
            <w:tcW w:w="2718" w:type="dxa"/>
            <w:tcBorders>
              <w:top w:val="nil"/>
              <w:left w:val="nil"/>
              <w:bottom w:val="nil"/>
              <w:right w:val="nil"/>
            </w:tcBorders>
          </w:tcPr>
          <w:p w:rsidR="003978F7" w:rsidRDefault="003978F7" w:rsidP="00D42DE7">
            <w:pPr>
              <w:spacing w:before="360"/>
              <w:rPr>
                <w:sz w:val="18"/>
              </w:rPr>
            </w:pPr>
            <w:r>
              <w:rPr>
                <w:rStyle w:val="HighlightedVariable"/>
              </w:rPr>
              <w:t>&lt;Approver 2&gt;</w:t>
            </w:r>
          </w:p>
        </w:tc>
        <w:tc>
          <w:tcPr>
            <w:tcW w:w="5040" w:type="dxa"/>
            <w:tcBorders>
              <w:top w:val="single" w:sz="6" w:space="0" w:color="auto"/>
              <w:left w:val="nil"/>
              <w:bottom w:val="single" w:sz="6" w:space="0" w:color="auto"/>
              <w:right w:val="nil"/>
            </w:tcBorders>
          </w:tcPr>
          <w:p w:rsidR="003978F7" w:rsidRDefault="003978F7" w:rsidP="00D42DE7">
            <w:pPr>
              <w:spacing w:before="360"/>
            </w:pPr>
          </w:p>
        </w:tc>
      </w:tr>
    </w:tbl>
    <w:p w:rsidR="003978F7" w:rsidRDefault="003978F7" w:rsidP="00DD41DB">
      <w:pPr>
        <w:pStyle w:val="Note"/>
      </w:pPr>
      <w:r>
        <w:t xml:space="preserve">To add additional </w:t>
      </w:r>
      <w:r w:rsidRPr="00842280">
        <w:t>approval</w:t>
      </w:r>
      <w:r>
        <w:t xml:space="preserve"> lines, press [Tab] </w:t>
      </w:r>
      <w:r w:rsidRPr="0019372C">
        <w:t>from</w:t>
      </w:r>
      <w:r>
        <w:t xml:space="preserve"> the last cell in the table above.</w:t>
      </w:r>
    </w:p>
    <w:p w:rsidR="003978F7" w:rsidRDefault="000273E6" w:rsidP="003978F7">
      <w:pPr>
        <w:pStyle w:val="BodyText"/>
        <w:framePr w:w="10138" w:hSpace="187" w:wrap="auto" w:vAnchor="page" w:hAnchor="page" w:x="1101" w:y="13812"/>
        <w:tabs>
          <w:tab w:val="right" w:pos="9360"/>
          <w:tab w:val="right" w:pos="10080"/>
        </w:tabs>
        <w:spacing w:after="0"/>
        <w:ind w:right="-30"/>
      </w:pPr>
      <w:r w:rsidRPr="000273E6">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3978F7" w:rsidRDefault="003978F7" w:rsidP="00DD41DB">
      <w:pPr>
        <w:pStyle w:val="Note"/>
      </w:pPr>
      <w:r>
        <w:t>You can delete any elements of this cover page that you do not need for your document.</w:t>
      </w:r>
    </w:p>
    <w:p w:rsidR="003978F7" w:rsidRDefault="003978F7" w:rsidP="003978F7">
      <w:pPr>
        <w:rPr>
          <w:sz w:val="2"/>
        </w:rPr>
      </w:pPr>
    </w:p>
    <w:p w:rsidR="003978F7" w:rsidRDefault="003978F7" w:rsidP="003978F7">
      <w:pPr>
        <w:pStyle w:val="Heading1"/>
      </w:pPr>
      <w:bookmarkStart w:id="7" w:name="_Toc460351395"/>
      <w:r>
        <w:lastRenderedPageBreak/>
        <w:t>Document Control</w:t>
      </w:r>
      <w:bookmarkEnd w:id="7"/>
    </w:p>
    <w:p w:rsidR="003978F7" w:rsidRDefault="003978F7" w:rsidP="003978F7">
      <w:pPr>
        <w:pStyle w:val="Heading2"/>
        <w:tabs>
          <w:tab w:val="clear" w:pos="4320"/>
        </w:tabs>
      </w:pPr>
      <w:bookmarkStart w:id="8" w:name="_Toc460351396"/>
      <w:r>
        <w:t>Change Record</w:t>
      </w:r>
      <w:bookmarkEnd w:id="8"/>
    </w:p>
    <w:bookmarkStart w:id="9" w:name="Sec1"/>
    <w:p w:rsidR="003978F7" w:rsidRDefault="00712BF7" w:rsidP="003978F7">
      <w:pPr>
        <w:pStyle w:val="BodyText"/>
        <w:ind w:left="8640" w:firstLine="720"/>
      </w:pPr>
      <w:r>
        <w:rPr>
          <w:color w:val="FFFFFF"/>
          <w:sz w:val="10"/>
        </w:rPr>
        <w:fldChar w:fldCharType="begin"/>
      </w:r>
      <w:r w:rsidR="003978F7">
        <w:rPr>
          <w:color w:val="FFFFFF"/>
          <w:sz w:val="10"/>
        </w:rPr>
        <w:instrText xml:space="preserve"> SECTIONPAGES  \* MERGEFORMAT </w:instrText>
      </w:r>
      <w:r>
        <w:rPr>
          <w:color w:val="FFFFFF"/>
          <w:sz w:val="10"/>
        </w:rPr>
        <w:fldChar w:fldCharType="separate"/>
      </w:r>
      <w:r w:rsidR="000273E6">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3978F7" w:rsidTr="00D42DE7">
        <w:trPr>
          <w:cantSplit/>
          <w:tblHeader/>
        </w:trPr>
        <w:tc>
          <w:tcPr>
            <w:tcW w:w="990" w:type="dxa"/>
            <w:tcBorders>
              <w:top w:val="single" w:sz="12" w:space="0" w:color="000000"/>
              <w:bottom w:val="single" w:sz="6" w:space="0" w:color="000000"/>
              <w:right w:val="nil"/>
            </w:tcBorders>
            <w:shd w:val="clear" w:color="000000" w:fill="E6E6E6"/>
          </w:tcPr>
          <w:p w:rsidR="003978F7" w:rsidRDefault="003978F7" w:rsidP="00D42DE7">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3978F7" w:rsidRDefault="003978F7" w:rsidP="00D42DE7">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3978F7" w:rsidRDefault="003978F7" w:rsidP="00D42DE7">
            <w:pPr>
              <w:pStyle w:val="TableHeading"/>
            </w:pPr>
            <w:r>
              <w:t>Version</w:t>
            </w:r>
          </w:p>
        </w:tc>
        <w:tc>
          <w:tcPr>
            <w:tcW w:w="3870" w:type="dxa"/>
            <w:tcBorders>
              <w:top w:val="single" w:sz="12" w:space="0" w:color="000000"/>
              <w:left w:val="nil"/>
              <w:bottom w:val="single" w:sz="6" w:space="0" w:color="000000"/>
            </w:tcBorders>
            <w:shd w:val="clear" w:color="000000" w:fill="E6E6E6"/>
          </w:tcPr>
          <w:p w:rsidR="003978F7" w:rsidRDefault="003978F7" w:rsidP="00D42DE7">
            <w:pPr>
              <w:pStyle w:val="TableHeading"/>
            </w:pPr>
            <w:r>
              <w:t>Change Reference</w:t>
            </w:r>
          </w:p>
        </w:tc>
      </w:tr>
      <w:tr w:rsidR="003978F7" w:rsidTr="00D42DE7">
        <w:trPr>
          <w:cantSplit/>
        </w:trPr>
        <w:tc>
          <w:tcPr>
            <w:tcW w:w="990" w:type="dxa"/>
            <w:tcBorders>
              <w:top w:val="single" w:sz="6" w:space="0" w:color="000000"/>
            </w:tcBorders>
            <w:shd w:val="clear" w:color="000000" w:fill="FFFFFF"/>
          </w:tcPr>
          <w:p w:rsidR="003978F7" w:rsidRDefault="00712BF7" w:rsidP="00D42DE7">
            <w:pPr>
              <w:pStyle w:val="TableText"/>
            </w:pPr>
            <w:fldSimple w:instr=" CREATEDATE \@ &quot;d-MMM-yy&quot; ">
              <w:r w:rsidR="000273E6">
                <w:rPr>
                  <w:noProof/>
                </w:rPr>
                <w:t>9-May-14</w:t>
              </w:r>
            </w:fldSimple>
          </w:p>
        </w:tc>
        <w:tc>
          <w:tcPr>
            <w:tcW w:w="1890" w:type="dxa"/>
            <w:tcBorders>
              <w:top w:val="single" w:sz="6" w:space="0" w:color="000000"/>
            </w:tcBorders>
            <w:shd w:val="clear" w:color="000000" w:fill="FFFFFF"/>
          </w:tcPr>
          <w:p w:rsidR="003978F7" w:rsidRDefault="003978F7" w:rsidP="00D42DE7">
            <w:pPr>
              <w:pStyle w:val="TableText"/>
            </w:pPr>
            <w:r>
              <w:rPr>
                <w:rStyle w:val="HighlightedVariable"/>
              </w:rPr>
              <w:t>&lt;Author&gt;</w:t>
            </w:r>
          </w:p>
        </w:tc>
        <w:tc>
          <w:tcPr>
            <w:tcW w:w="906" w:type="dxa"/>
            <w:tcBorders>
              <w:top w:val="single" w:sz="6" w:space="0" w:color="000000"/>
            </w:tcBorders>
            <w:shd w:val="clear" w:color="000000" w:fill="FFFFFF"/>
          </w:tcPr>
          <w:p w:rsidR="003978F7" w:rsidRDefault="003978F7" w:rsidP="00D42DE7">
            <w:pPr>
              <w:pStyle w:val="TableText"/>
            </w:pPr>
            <w:r>
              <w:t>Draft 1a</w:t>
            </w:r>
          </w:p>
        </w:tc>
        <w:tc>
          <w:tcPr>
            <w:tcW w:w="3870" w:type="dxa"/>
            <w:tcBorders>
              <w:top w:val="single" w:sz="6" w:space="0" w:color="000000"/>
            </w:tcBorders>
            <w:shd w:val="clear" w:color="000000" w:fill="FFFFFF"/>
          </w:tcPr>
          <w:p w:rsidR="003978F7" w:rsidRDefault="003978F7" w:rsidP="00D42DE7">
            <w:pPr>
              <w:pStyle w:val="TableText"/>
            </w:pPr>
            <w:r>
              <w:t>No Previous Document</w:t>
            </w:r>
          </w:p>
        </w:tc>
      </w:tr>
      <w:tr w:rsidR="003978F7" w:rsidTr="00D42DE7">
        <w:trPr>
          <w:cantSplit/>
        </w:trPr>
        <w:tc>
          <w:tcPr>
            <w:tcW w:w="990" w:type="dxa"/>
            <w:shd w:val="clear" w:color="000000" w:fill="FFFFFF"/>
          </w:tcPr>
          <w:p w:rsidR="003978F7" w:rsidRDefault="003978F7" w:rsidP="00D42DE7">
            <w:pPr>
              <w:pStyle w:val="TableText"/>
            </w:pPr>
          </w:p>
        </w:tc>
        <w:tc>
          <w:tcPr>
            <w:tcW w:w="1890" w:type="dxa"/>
            <w:shd w:val="clear" w:color="000000" w:fill="FFFFFF"/>
          </w:tcPr>
          <w:p w:rsidR="003978F7" w:rsidRDefault="003978F7" w:rsidP="00D42DE7">
            <w:pPr>
              <w:pStyle w:val="TableText"/>
            </w:pPr>
          </w:p>
        </w:tc>
        <w:tc>
          <w:tcPr>
            <w:tcW w:w="906" w:type="dxa"/>
            <w:shd w:val="clear" w:color="000000" w:fill="FFFFFF"/>
          </w:tcPr>
          <w:p w:rsidR="003978F7" w:rsidRDefault="003978F7" w:rsidP="00D42DE7">
            <w:pPr>
              <w:pStyle w:val="TableText"/>
            </w:pPr>
          </w:p>
        </w:tc>
        <w:tc>
          <w:tcPr>
            <w:tcW w:w="3870" w:type="dxa"/>
            <w:shd w:val="clear" w:color="000000" w:fill="FFFFFF"/>
          </w:tcPr>
          <w:p w:rsidR="003978F7" w:rsidRDefault="003978F7" w:rsidP="00D42DE7">
            <w:pPr>
              <w:pStyle w:val="TableText"/>
            </w:pPr>
          </w:p>
        </w:tc>
      </w:tr>
      <w:tr w:rsidR="003978F7" w:rsidTr="00D42DE7">
        <w:trPr>
          <w:cantSplit/>
        </w:trPr>
        <w:tc>
          <w:tcPr>
            <w:tcW w:w="990" w:type="dxa"/>
            <w:shd w:val="clear" w:color="000000" w:fill="FFFFFF"/>
          </w:tcPr>
          <w:p w:rsidR="003978F7" w:rsidRDefault="003978F7" w:rsidP="00D42DE7">
            <w:pPr>
              <w:pStyle w:val="TableText"/>
            </w:pPr>
          </w:p>
        </w:tc>
        <w:tc>
          <w:tcPr>
            <w:tcW w:w="1890" w:type="dxa"/>
            <w:shd w:val="clear" w:color="000000" w:fill="FFFFFF"/>
          </w:tcPr>
          <w:p w:rsidR="003978F7" w:rsidRDefault="003978F7" w:rsidP="00D42DE7">
            <w:pPr>
              <w:pStyle w:val="TableText"/>
            </w:pPr>
          </w:p>
        </w:tc>
        <w:tc>
          <w:tcPr>
            <w:tcW w:w="906" w:type="dxa"/>
            <w:shd w:val="clear" w:color="000000" w:fill="FFFFFF"/>
          </w:tcPr>
          <w:p w:rsidR="003978F7" w:rsidRDefault="003978F7" w:rsidP="00D42DE7">
            <w:pPr>
              <w:pStyle w:val="TableText"/>
            </w:pPr>
          </w:p>
        </w:tc>
        <w:tc>
          <w:tcPr>
            <w:tcW w:w="3870" w:type="dxa"/>
            <w:shd w:val="clear" w:color="000000" w:fill="FFFFFF"/>
          </w:tcPr>
          <w:p w:rsidR="003978F7" w:rsidRDefault="003978F7" w:rsidP="00D42DE7">
            <w:pPr>
              <w:pStyle w:val="TableText"/>
            </w:pPr>
          </w:p>
        </w:tc>
      </w:tr>
      <w:tr w:rsidR="003978F7" w:rsidTr="00D42DE7">
        <w:trPr>
          <w:cantSplit/>
        </w:trPr>
        <w:tc>
          <w:tcPr>
            <w:tcW w:w="990" w:type="dxa"/>
            <w:shd w:val="clear" w:color="000000" w:fill="FFFFFF"/>
          </w:tcPr>
          <w:p w:rsidR="003978F7" w:rsidRDefault="003978F7" w:rsidP="00D42DE7">
            <w:pPr>
              <w:pStyle w:val="TableText"/>
            </w:pPr>
          </w:p>
        </w:tc>
        <w:tc>
          <w:tcPr>
            <w:tcW w:w="1890" w:type="dxa"/>
            <w:shd w:val="clear" w:color="000000" w:fill="FFFFFF"/>
          </w:tcPr>
          <w:p w:rsidR="003978F7" w:rsidRDefault="003978F7" w:rsidP="00D42DE7">
            <w:pPr>
              <w:pStyle w:val="TableText"/>
            </w:pPr>
          </w:p>
        </w:tc>
        <w:tc>
          <w:tcPr>
            <w:tcW w:w="906" w:type="dxa"/>
            <w:shd w:val="clear" w:color="000000" w:fill="FFFFFF"/>
          </w:tcPr>
          <w:p w:rsidR="003978F7" w:rsidRDefault="003978F7" w:rsidP="00D42DE7">
            <w:pPr>
              <w:pStyle w:val="TableText"/>
            </w:pPr>
          </w:p>
        </w:tc>
        <w:tc>
          <w:tcPr>
            <w:tcW w:w="3870" w:type="dxa"/>
            <w:shd w:val="clear" w:color="000000" w:fill="FFFFFF"/>
          </w:tcPr>
          <w:p w:rsidR="003978F7" w:rsidRDefault="003978F7" w:rsidP="00D42DE7">
            <w:pPr>
              <w:pStyle w:val="TableText"/>
            </w:pPr>
          </w:p>
        </w:tc>
      </w:tr>
    </w:tbl>
    <w:p w:rsidR="003978F7" w:rsidRDefault="003978F7" w:rsidP="003978F7">
      <w:pPr>
        <w:pStyle w:val="BodyText"/>
      </w:pPr>
    </w:p>
    <w:p w:rsidR="003978F7" w:rsidRDefault="003978F7" w:rsidP="003978F7">
      <w:pPr>
        <w:pStyle w:val="Heading2"/>
        <w:tabs>
          <w:tab w:val="clear" w:pos="4320"/>
        </w:tabs>
      </w:pPr>
      <w:bookmarkStart w:id="10" w:name="_Toc460351397"/>
      <w:r>
        <w:t>Reviewers</w:t>
      </w:r>
      <w:bookmarkEnd w:id="10"/>
    </w:p>
    <w:p w:rsidR="003978F7" w:rsidRDefault="003978F7" w:rsidP="003978F7">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3978F7" w:rsidTr="00D42DE7">
        <w:trPr>
          <w:cantSplit/>
          <w:tblHeader/>
        </w:trPr>
        <w:tc>
          <w:tcPr>
            <w:tcW w:w="3960" w:type="dxa"/>
            <w:tcBorders>
              <w:top w:val="single" w:sz="12" w:space="0" w:color="000000"/>
              <w:bottom w:val="single" w:sz="6" w:space="0" w:color="000000"/>
              <w:right w:val="nil"/>
            </w:tcBorders>
            <w:shd w:val="clear" w:color="000000" w:fill="E6E6E6"/>
          </w:tcPr>
          <w:p w:rsidR="003978F7" w:rsidRDefault="003978F7" w:rsidP="00D42DE7">
            <w:pPr>
              <w:pStyle w:val="TableHeading"/>
            </w:pPr>
            <w:r>
              <w:t>Name</w:t>
            </w:r>
          </w:p>
        </w:tc>
        <w:tc>
          <w:tcPr>
            <w:tcW w:w="3708" w:type="dxa"/>
            <w:tcBorders>
              <w:top w:val="single" w:sz="12" w:space="0" w:color="000000"/>
              <w:left w:val="nil"/>
              <w:bottom w:val="single" w:sz="6" w:space="0" w:color="000000"/>
            </w:tcBorders>
            <w:shd w:val="clear" w:color="000000" w:fill="E6E6E6"/>
          </w:tcPr>
          <w:p w:rsidR="003978F7" w:rsidRDefault="003978F7" w:rsidP="00D42DE7">
            <w:pPr>
              <w:pStyle w:val="TableHeading"/>
            </w:pPr>
            <w:r>
              <w:t>Position</w:t>
            </w:r>
          </w:p>
        </w:tc>
      </w:tr>
      <w:tr w:rsidR="003978F7" w:rsidTr="00D42DE7">
        <w:trPr>
          <w:cantSplit/>
        </w:trPr>
        <w:tc>
          <w:tcPr>
            <w:tcW w:w="3960" w:type="dxa"/>
            <w:tcBorders>
              <w:top w:val="single" w:sz="6" w:space="0" w:color="000000"/>
            </w:tcBorders>
            <w:shd w:val="clear" w:color="000000" w:fill="FFFFFF"/>
          </w:tcPr>
          <w:p w:rsidR="003978F7" w:rsidRDefault="003978F7" w:rsidP="00D42DE7">
            <w:pPr>
              <w:pStyle w:val="TableText"/>
            </w:pPr>
          </w:p>
        </w:tc>
        <w:tc>
          <w:tcPr>
            <w:tcW w:w="3708" w:type="dxa"/>
            <w:tcBorders>
              <w:top w:val="single" w:sz="6" w:space="0" w:color="000000"/>
            </w:tcBorders>
            <w:shd w:val="clear" w:color="000000" w:fill="FFFFFF"/>
          </w:tcPr>
          <w:p w:rsidR="003978F7" w:rsidRDefault="003978F7" w:rsidP="00D42DE7">
            <w:pPr>
              <w:pStyle w:val="TableText"/>
            </w:pPr>
          </w:p>
        </w:tc>
      </w:tr>
      <w:tr w:rsidR="003978F7" w:rsidTr="00D42DE7">
        <w:trPr>
          <w:cantSplit/>
        </w:trPr>
        <w:tc>
          <w:tcPr>
            <w:tcW w:w="3960" w:type="dxa"/>
            <w:shd w:val="clear" w:color="000000" w:fill="FFFFFF"/>
          </w:tcPr>
          <w:p w:rsidR="003978F7" w:rsidRDefault="003978F7" w:rsidP="00D42DE7">
            <w:pPr>
              <w:pStyle w:val="TableText"/>
            </w:pPr>
          </w:p>
        </w:tc>
        <w:tc>
          <w:tcPr>
            <w:tcW w:w="3708" w:type="dxa"/>
            <w:shd w:val="clear" w:color="000000" w:fill="FFFFFF"/>
          </w:tcPr>
          <w:p w:rsidR="003978F7" w:rsidRDefault="003978F7" w:rsidP="00D42DE7">
            <w:pPr>
              <w:pStyle w:val="TableText"/>
            </w:pPr>
          </w:p>
        </w:tc>
      </w:tr>
      <w:tr w:rsidR="003978F7" w:rsidTr="00D42DE7">
        <w:trPr>
          <w:cantSplit/>
        </w:trPr>
        <w:tc>
          <w:tcPr>
            <w:tcW w:w="3960" w:type="dxa"/>
            <w:shd w:val="clear" w:color="000000" w:fill="FFFFFF"/>
          </w:tcPr>
          <w:p w:rsidR="003978F7" w:rsidRDefault="003978F7" w:rsidP="00D42DE7">
            <w:pPr>
              <w:pStyle w:val="TableText"/>
            </w:pPr>
          </w:p>
        </w:tc>
        <w:tc>
          <w:tcPr>
            <w:tcW w:w="3708" w:type="dxa"/>
            <w:shd w:val="clear" w:color="000000" w:fill="FFFFFF"/>
          </w:tcPr>
          <w:p w:rsidR="003978F7" w:rsidRDefault="003978F7" w:rsidP="00D42DE7">
            <w:pPr>
              <w:pStyle w:val="TableText"/>
            </w:pPr>
          </w:p>
        </w:tc>
      </w:tr>
      <w:tr w:rsidR="003978F7" w:rsidTr="00D42DE7">
        <w:trPr>
          <w:cantSplit/>
        </w:trPr>
        <w:tc>
          <w:tcPr>
            <w:tcW w:w="3960" w:type="dxa"/>
            <w:shd w:val="clear" w:color="000000" w:fill="FFFFFF"/>
          </w:tcPr>
          <w:p w:rsidR="003978F7" w:rsidRDefault="003978F7" w:rsidP="00D42DE7">
            <w:pPr>
              <w:pStyle w:val="TableText"/>
            </w:pPr>
          </w:p>
        </w:tc>
        <w:tc>
          <w:tcPr>
            <w:tcW w:w="3708" w:type="dxa"/>
            <w:shd w:val="clear" w:color="000000" w:fill="FFFFFF"/>
          </w:tcPr>
          <w:p w:rsidR="003978F7" w:rsidRDefault="003978F7" w:rsidP="00D42DE7">
            <w:pPr>
              <w:pStyle w:val="TableText"/>
            </w:pPr>
          </w:p>
        </w:tc>
      </w:tr>
    </w:tbl>
    <w:p w:rsidR="003978F7" w:rsidRDefault="003978F7" w:rsidP="003978F7">
      <w:pPr>
        <w:pStyle w:val="BodyText"/>
      </w:pPr>
    </w:p>
    <w:p w:rsidR="003978F7" w:rsidRPr="0058715B" w:rsidRDefault="003978F7" w:rsidP="003978F7">
      <w:pPr>
        <w:pStyle w:val="tocheading"/>
        <w:rPr>
          <w:lang w:val="fr-FR"/>
        </w:rPr>
      </w:pPr>
      <w:r w:rsidRPr="0058715B">
        <w:rPr>
          <w:lang w:val="fr-FR"/>
        </w:rPr>
        <w:lastRenderedPageBreak/>
        <w:t>Contents</w:t>
      </w:r>
    </w:p>
    <w:p w:rsidR="003A3B7F" w:rsidRDefault="00712BF7">
      <w:pPr>
        <w:pStyle w:val="TOC1"/>
        <w:rPr>
          <w:rFonts w:asciiTheme="minorHAnsi" w:eastAsiaTheme="minorEastAsia" w:hAnsiTheme="minorHAnsi" w:cstheme="minorBidi"/>
          <w:b w:val="0"/>
          <w:sz w:val="22"/>
          <w:szCs w:val="22"/>
          <w:lang w:eastAsia="en-US"/>
        </w:rPr>
      </w:pPr>
      <w:r w:rsidRPr="00712BF7">
        <w:fldChar w:fldCharType="begin"/>
      </w:r>
      <w:r w:rsidR="003978F7" w:rsidRPr="0058715B">
        <w:rPr>
          <w:lang w:val="fr-FR"/>
        </w:rPr>
        <w:instrText xml:space="preserve"> TOC \o "1</w:instrText>
      </w:r>
      <w:r w:rsidR="003978F7">
        <w:rPr>
          <w:lang w:val="fr-FR"/>
        </w:rPr>
        <w:instrText>-2</w:instrText>
      </w:r>
      <w:r w:rsidR="003978F7" w:rsidRPr="0058715B">
        <w:rPr>
          <w:lang w:val="fr-FR"/>
        </w:rPr>
        <w:instrText xml:space="preserve">" </w:instrText>
      </w:r>
      <w:r w:rsidRPr="00712BF7">
        <w:fldChar w:fldCharType="separate"/>
      </w:r>
      <w:r w:rsidR="003A3B7F">
        <w:t>1</w:t>
      </w:r>
      <w:r w:rsidR="003A3B7F">
        <w:rPr>
          <w:rFonts w:asciiTheme="minorHAnsi" w:eastAsiaTheme="minorEastAsia" w:hAnsiTheme="minorHAnsi" w:cstheme="minorBidi"/>
          <w:b w:val="0"/>
          <w:sz w:val="22"/>
          <w:szCs w:val="22"/>
          <w:lang w:eastAsia="en-US"/>
        </w:rPr>
        <w:tab/>
      </w:r>
      <w:r w:rsidR="003A3B7F">
        <w:t>Document Control</w:t>
      </w:r>
      <w:r w:rsidR="003A3B7F">
        <w:tab/>
      </w:r>
      <w:r>
        <w:fldChar w:fldCharType="begin"/>
      </w:r>
      <w:r w:rsidR="003A3B7F">
        <w:instrText xml:space="preserve"> PAGEREF _Toc460351395 \h </w:instrText>
      </w:r>
      <w:r>
        <w:fldChar w:fldCharType="separate"/>
      </w:r>
      <w:r w:rsidR="003A3B7F">
        <w:t>iii</w:t>
      </w:r>
      <w:r>
        <w:fldChar w:fldCharType="end"/>
      </w:r>
    </w:p>
    <w:p w:rsidR="003A3B7F" w:rsidRDefault="003A3B7F">
      <w:pPr>
        <w:pStyle w:val="TOC2"/>
        <w:rPr>
          <w:rFonts w:asciiTheme="minorHAnsi" w:eastAsiaTheme="minorEastAsia" w:hAnsiTheme="minorHAnsi" w:cstheme="minorBidi"/>
          <w:sz w:val="22"/>
          <w:szCs w:val="22"/>
          <w:lang w:eastAsia="en-US"/>
        </w:rPr>
      </w:pPr>
      <w:r>
        <w:t>1.1</w:t>
      </w:r>
      <w:r>
        <w:rPr>
          <w:rFonts w:asciiTheme="minorHAnsi" w:eastAsiaTheme="minorEastAsia" w:hAnsiTheme="minorHAnsi" w:cstheme="minorBidi"/>
          <w:sz w:val="22"/>
          <w:szCs w:val="22"/>
          <w:lang w:eastAsia="en-US"/>
        </w:rPr>
        <w:tab/>
      </w:r>
      <w:r>
        <w:t>Change Record</w:t>
      </w:r>
      <w:r>
        <w:tab/>
      </w:r>
      <w:r w:rsidR="00712BF7">
        <w:fldChar w:fldCharType="begin"/>
      </w:r>
      <w:r>
        <w:instrText xml:space="preserve"> PAGEREF _Toc460351396 \h </w:instrText>
      </w:r>
      <w:r w:rsidR="00712BF7">
        <w:fldChar w:fldCharType="separate"/>
      </w:r>
      <w:r>
        <w:t>iii</w:t>
      </w:r>
      <w:r w:rsidR="00712BF7">
        <w:fldChar w:fldCharType="end"/>
      </w:r>
    </w:p>
    <w:p w:rsidR="003A3B7F" w:rsidRDefault="003A3B7F">
      <w:pPr>
        <w:pStyle w:val="TOC2"/>
        <w:rPr>
          <w:rFonts w:asciiTheme="minorHAnsi" w:eastAsiaTheme="minorEastAsia" w:hAnsiTheme="minorHAnsi" w:cstheme="minorBidi"/>
          <w:sz w:val="22"/>
          <w:szCs w:val="22"/>
          <w:lang w:eastAsia="en-US"/>
        </w:rPr>
      </w:pPr>
      <w:r>
        <w:t>1.2</w:t>
      </w:r>
      <w:r>
        <w:rPr>
          <w:rFonts w:asciiTheme="minorHAnsi" w:eastAsiaTheme="minorEastAsia" w:hAnsiTheme="minorHAnsi" w:cstheme="minorBidi"/>
          <w:sz w:val="22"/>
          <w:szCs w:val="22"/>
          <w:lang w:eastAsia="en-US"/>
        </w:rPr>
        <w:tab/>
      </w:r>
      <w:r>
        <w:t>Reviewers</w:t>
      </w:r>
      <w:r>
        <w:tab/>
      </w:r>
      <w:r w:rsidR="00712BF7">
        <w:fldChar w:fldCharType="begin"/>
      </w:r>
      <w:r>
        <w:instrText xml:space="preserve"> PAGEREF _Toc460351397 \h </w:instrText>
      </w:r>
      <w:r w:rsidR="00712BF7">
        <w:fldChar w:fldCharType="separate"/>
      </w:r>
      <w:r>
        <w:t>iii</w:t>
      </w:r>
      <w:r w:rsidR="00712BF7">
        <w:fldChar w:fldCharType="end"/>
      </w:r>
    </w:p>
    <w:p w:rsidR="003A3B7F" w:rsidRDefault="003A3B7F">
      <w:pPr>
        <w:pStyle w:val="TOC1"/>
        <w:rPr>
          <w:rFonts w:asciiTheme="minorHAnsi" w:eastAsiaTheme="minorEastAsia" w:hAnsiTheme="minorHAnsi" w:cstheme="minorBidi"/>
          <w:b w:val="0"/>
          <w:sz w:val="22"/>
          <w:szCs w:val="22"/>
          <w:lang w:eastAsia="en-US"/>
        </w:rPr>
      </w:pPr>
      <w:r>
        <w:t>2</w:t>
      </w:r>
      <w:r>
        <w:rPr>
          <w:rFonts w:asciiTheme="minorHAnsi" w:eastAsiaTheme="minorEastAsia" w:hAnsiTheme="minorHAnsi" w:cstheme="minorBidi"/>
          <w:b w:val="0"/>
          <w:sz w:val="22"/>
          <w:szCs w:val="22"/>
          <w:lang w:eastAsia="en-US"/>
        </w:rPr>
        <w:tab/>
      </w:r>
      <w:r>
        <w:t>Introduction</w:t>
      </w:r>
      <w:r>
        <w:tab/>
      </w:r>
      <w:r w:rsidR="00712BF7">
        <w:fldChar w:fldCharType="begin"/>
      </w:r>
      <w:r>
        <w:instrText xml:space="preserve"> PAGEREF _Toc460351398 \h </w:instrText>
      </w:r>
      <w:r w:rsidR="00712BF7">
        <w:fldChar w:fldCharType="separate"/>
      </w:r>
      <w:r>
        <w:t>1</w:t>
      </w:r>
      <w:r w:rsidR="00712BF7">
        <w:fldChar w:fldCharType="end"/>
      </w:r>
    </w:p>
    <w:p w:rsidR="003A3B7F" w:rsidRDefault="003A3B7F">
      <w:pPr>
        <w:pStyle w:val="TOC2"/>
        <w:rPr>
          <w:rFonts w:asciiTheme="minorHAnsi" w:eastAsiaTheme="minorEastAsia" w:hAnsiTheme="minorHAnsi" w:cstheme="minorBidi"/>
          <w:sz w:val="22"/>
          <w:szCs w:val="22"/>
          <w:lang w:eastAsia="en-US"/>
        </w:rPr>
      </w:pPr>
      <w:r>
        <w:t>2.1</w:t>
      </w:r>
      <w:r>
        <w:rPr>
          <w:rFonts w:asciiTheme="minorHAnsi" w:eastAsiaTheme="minorEastAsia" w:hAnsiTheme="minorHAnsi" w:cstheme="minorBidi"/>
          <w:sz w:val="22"/>
          <w:szCs w:val="22"/>
          <w:lang w:eastAsia="en-US"/>
        </w:rPr>
        <w:tab/>
      </w:r>
      <w:r>
        <w:t>Purpose</w:t>
      </w:r>
      <w:r>
        <w:tab/>
      </w:r>
      <w:r w:rsidR="00712BF7">
        <w:fldChar w:fldCharType="begin"/>
      </w:r>
      <w:r>
        <w:instrText xml:space="preserve"> PAGEREF _Toc460351399 \h </w:instrText>
      </w:r>
      <w:r w:rsidR="00712BF7">
        <w:fldChar w:fldCharType="separate"/>
      </w:r>
      <w:r>
        <w:t>1</w:t>
      </w:r>
      <w:r w:rsidR="00712BF7">
        <w:fldChar w:fldCharType="end"/>
      </w:r>
    </w:p>
    <w:p w:rsidR="003A3B7F" w:rsidRDefault="003A3B7F">
      <w:pPr>
        <w:pStyle w:val="TOC2"/>
        <w:rPr>
          <w:rFonts w:asciiTheme="minorHAnsi" w:eastAsiaTheme="minorEastAsia" w:hAnsiTheme="minorHAnsi" w:cstheme="minorBidi"/>
          <w:sz w:val="22"/>
          <w:szCs w:val="22"/>
          <w:lang w:eastAsia="en-US"/>
        </w:rPr>
      </w:pPr>
      <w:r>
        <w:t>2.2</w:t>
      </w:r>
      <w:r>
        <w:rPr>
          <w:rFonts w:asciiTheme="minorHAnsi" w:eastAsiaTheme="minorEastAsia" w:hAnsiTheme="minorHAnsi" w:cstheme="minorBidi"/>
          <w:sz w:val="22"/>
          <w:szCs w:val="22"/>
          <w:lang w:eastAsia="en-US"/>
        </w:rPr>
        <w:tab/>
      </w:r>
      <w:r>
        <w:t>Scope</w:t>
      </w:r>
      <w:r>
        <w:tab/>
      </w:r>
      <w:r w:rsidR="00712BF7">
        <w:fldChar w:fldCharType="begin"/>
      </w:r>
      <w:r>
        <w:instrText xml:space="preserve"> PAGEREF _Toc460351400 \h </w:instrText>
      </w:r>
      <w:r w:rsidR="00712BF7">
        <w:fldChar w:fldCharType="separate"/>
      </w:r>
      <w:r>
        <w:t>1</w:t>
      </w:r>
      <w:r w:rsidR="00712BF7">
        <w:fldChar w:fldCharType="end"/>
      </w:r>
    </w:p>
    <w:p w:rsidR="003A3B7F" w:rsidRDefault="003A3B7F">
      <w:pPr>
        <w:pStyle w:val="TOC1"/>
        <w:rPr>
          <w:rFonts w:asciiTheme="minorHAnsi" w:eastAsiaTheme="minorEastAsia" w:hAnsiTheme="minorHAnsi" w:cstheme="minorBidi"/>
          <w:b w:val="0"/>
          <w:sz w:val="22"/>
          <w:szCs w:val="22"/>
          <w:lang w:eastAsia="en-US"/>
        </w:rPr>
      </w:pPr>
      <w:r>
        <w:t>3</w:t>
      </w:r>
      <w:r>
        <w:rPr>
          <w:rFonts w:asciiTheme="minorHAnsi" w:eastAsiaTheme="minorEastAsia" w:hAnsiTheme="minorHAnsi" w:cstheme="minorBidi"/>
          <w:b w:val="0"/>
          <w:sz w:val="22"/>
          <w:szCs w:val="22"/>
          <w:lang w:eastAsia="en-US"/>
        </w:rPr>
        <w:tab/>
      </w:r>
      <w:r>
        <w:t>Key Project Elements and Performance Criteria</w:t>
      </w:r>
      <w:r>
        <w:tab/>
      </w:r>
      <w:r w:rsidR="00712BF7">
        <w:fldChar w:fldCharType="begin"/>
      </w:r>
      <w:r>
        <w:instrText xml:space="preserve"> PAGEREF _Toc460351401 \h </w:instrText>
      </w:r>
      <w:r w:rsidR="00712BF7">
        <w:fldChar w:fldCharType="separate"/>
      </w:r>
      <w:r>
        <w:t>2</w:t>
      </w:r>
      <w:r w:rsidR="00712BF7">
        <w:fldChar w:fldCharType="end"/>
      </w:r>
    </w:p>
    <w:p w:rsidR="003A3B7F" w:rsidRDefault="003A3B7F">
      <w:pPr>
        <w:pStyle w:val="TOC2"/>
        <w:rPr>
          <w:rFonts w:asciiTheme="minorHAnsi" w:eastAsiaTheme="minorEastAsia" w:hAnsiTheme="minorHAnsi" w:cstheme="minorBidi"/>
          <w:sz w:val="22"/>
          <w:szCs w:val="22"/>
          <w:lang w:eastAsia="en-US"/>
        </w:rPr>
      </w:pPr>
      <w:r>
        <w:t>3.1</w:t>
      </w:r>
      <w:r>
        <w:rPr>
          <w:rFonts w:asciiTheme="minorHAnsi" w:eastAsiaTheme="minorEastAsia" w:hAnsiTheme="minorHAnsi" w:cstheme="minorBidi"/>
          <w:sz w:val="22"/>
          <w:szCs w:val="22"/>
          <w:lang w:eastAsia="en-US"/>
        </w:rPr>
        <w:tab/>
      </w:r>
      <w:r>
        <w:t>&lt;Key Project Element 1&gt;</w:t>
      </w:r>
      <w:r>
        <w:tab/>
      </w:r>
      <w:r w:rsidR="00712BF7">
        <w:fldChar w:fldCharType="begin"/>
      </w:r>
      <w:r>
        <w:instrText xml:space="preserve"> PAGEREF _Toc460351402 \h </w:instrText>
      </w:r>
      <w:r w:rsidR="00712BF7">
        <w:fldChar w:fldCharType="separate"/>
      </w:r>
      <w:r>
        <w:t>2</w:t>
      </w:r>
      <w:r w:rsidR="00712BF7">
        <w:fldChar w:fldCharType="end"/>
      </w:r>
    </w:p>
    <w:p w:rsidR="003A3B7F" w:rsidRDefault="003A3B7F">
      <w:pPr>
        <w:pStyle w:val="TOC2"/>
        <w:rPr>
          <w:rFonts w:asciiTheme="minorHAnsi" w:eastAsiaTheme="minorEastAsia" w:hAnsiTheme="minorHAnsi" w:cstheme="minorBidi"/>
          <w:sz w:val="22"/>
          <w:szCs w:val="22"/>
          <w:lang w:eastAsia="en-US"/>
        </w:rPr>
      </w:pPr>
      <w:r>
        <w:t>3.2</w:t>
      </w:r>
      <w:r>
        <w:rPr>
          <w:rFonts w:asciiTheme="minorHAnsi" w:eastAsiaTheme="minorEastAsia" w:hAnsiTheme="minorHAnsi" w:cstheme="minorBidi"/>
          <w:sz w:val="22"/>
          <w:szCs w:val="22"/>
          <w:lang w:eastAsia="en-US"/>
        </w:rPr>
        <w:tab/>
      </w:r>
      <w:r>
        <w:t>&lt;Key Project Element 2&gt;</w:t>
      </w:r>
      <w:r>
        <w:tab/>
      </w:r>
      <w:r w:rsidR="00712BF7">
        <w:fldChar w:fldCharType="begin"/>
      </w:r>
      <w:r>
        <w:instrText xml:space="preserve"> PAGEREF _Toc460351403 \h </w:instrText>
      </w:r>
      <w:r w:rsidR="00712BF7">
        <w:fldChar w:fldCharType="separate"/>
      </w:r>
      <w:r>
        <w:t>2</w:t>
      </w:r>
      <w:r w:rsidR="00712BF7">
        <w:fldChar w:fldCharType="end"/>
      </w:r>
    </w:p>
    <w:p w:rsidR="003A3B7F" w:rsidRDefault="003A3B7F">
      <w:pPr>
        <w:pStyle w:val="TOC1"/>
        <w:rPr>
          <w:rFonts w:asciiTheme="minorHAnsi" w:eastAsiaTheme="minorEastAsia" w:hAnsiTheme="minorHAnsi" w:cstheme="minorBidi"/>
          <w:b w:val="0"/>
          <w:sz w:val="22"/>
          <w:szCs w:val="22"/>
          <w:lang w:eastAsia="en-US"/>
        </w:rPr>
      </w:pPr>
      <w:r>
        <w:t>4</w:t>
      </w:r>
      <w:r>
        <w:rPr>
          <w:rFonts w:asciiTheme="minorHAnsi" w:eastAsiaTheme="minorEastAsia" w:hAnsiTheme="minorHAnsi" w:cstheme="minorBidi"/>
          <w:b w:val="0"/>
          <w:sz w:val="22"/>
          <w:szCs w:val="22"/>
          <w:lang w:eastAsia="en-US"/>
        </w:rPr>
        <w:tab/>
      </w:r>
      <w:r>
        <w:t>Comparison of Actual Achievement vs Performance Criteria</w:t>
      </w:r>
      <w:r>
        <w:tab/>
      </w:r>
      <w:r w:rsidR="00712BF7">
        <w:fldChar w:fldCharType="begin"/>
      </w:r>
      <w:r>
        <w:instrText xml:space="preserve"> PAGEREF _Toc460351404 \h </w:instrText>
      </w:r>
      <w:r w:rsidR="00712BF7">
        <w:fldChar w:fldCharType="separate"/>
      </w:r>
      <w:r>
        <w:t>3</w:t>
      </w:r>
      <w:r w:rsidR="00712BF7">
        <w:fldChar w:fldCharType="end"/>
      </w:r>
    </w:p>
    <w:p w:rsidR="003A3B7F" w:rsidRDefault="003A3B7F">
      <w:pPr>
        <w:pStyle w:val="TOC2"/>
        <w:rPr>
          <w:rFonts w:asciiTheme="minorHAnsi" w:eastAsiaTheme="minorEastAsia" w:hAnsiTheme="minorHAnsi" w:cstheme="minorBidi"/>
          <w:sz w:val="22"/>
          <w:szCs w:val="22"/>
          <w:lang w:eastAsia="en-US"/>
        </w:rPr>
      </w:pPr>
      <w:r>
        <w:t>4.1</w:t>
      </w:r>
      <w:r>
        <w:rPr>
          <w:rFonts w:asciiTheme="minorHAnsi" w:eastAsiaTheme="minorEastAsia" w:hAnsiTheme="minorHAnsi" w:cstheme="minorBidi"/>
          <w:sz w:val="22"/>
          <w:szCs w:val="22"/>
          <w:lang w:eastAsia="en-US"/>
        </w:rPr>
        <w:tab/>
      </w:r>
      <w:r>
        <w:t>Roles and Responsibilities</w:t>
      </w:r>
      <w:r>
        <w:tab/>
      </w:r>
      <w:r w:rsidR="00712BF7">
        <w:fldChar w:fldCharType="begin"/>
      </w:r>
      <w:r>
        <w:instrText xml:space="preserve"> PAGEREF _Toc460351405 \h </w:instrText>
      </w:r>
      <w:r w:rsidR="00712BF7">
        <w:fldChar w:fldCharType="separate"/>
      </w:r>
      <w:r>
        <w:t>3</w:t>
      </w:r>
      <w:r w:rsidR="00712BF7">
        <w:fldChar w:fldCharType="end"/>
      </w:r>
    </w:p>
    <w:p w:rsidR="003A3B7F" w:rsidRDefault="003A3B7F">
      <w:pPr>
        <w:pStyle w:val="TOC2"/>
        <w:rPr>
          <w:rFonts w:asciiTheme="minorHAnsi" w:eastAsiaTheme="minorEastAsia" w:hAnsiTheme="minorHAnsi" w:cstheme="minorBidi"/>
          <w:sz w:val="22"/>
          <w:szCs w:val="22"/>
          <w:lang w:eastAsia="en-US"/>
        </w:rPr>
      </w:pPr>
      <w:r>
        <w:t>4.2</w:t>
      </w:r>
      <w:r>
        <w:rPr>
          <w:rFonts w:asciiTheme="minorHAnsi" w:eastAsiaTheme="minorEastAsia" w:hAnsiTheme="minorHAnsi" w:cstheme="minorBidi"/>
          <w:sz w:val="22"/>
          <w:szCs w:val="22"/>
          <w:lang w:eastAsia="en-US"/>
        </w:rPr>
        <w:tab/>
      </w:r>
      <w:r>
        <w:t>How Quality of Project Processes and Deliverable are to be Determined</w:t>
      </w:r>
      <w:r>
        <w:tab/>
      </w:r>
      <w:r w:rsidR="00712BF7">
        <w:fldChar w:fldCharType="begin"/>
      </w:r>
      <w:r>
        <w:instrText xml:space="preserve"> PAGEREF _Toc460351406 \h </w:instrText>
      </w:r>
      <w:r w:rsidR="00712BF7">
        <w:fldChar w:fldCharType="separate"/>
      </w:r>
      <w:r>
        <w:t>3</w:t>
      </w:r>
      <w:r w:rsidR="00712BF7">
        <w:fldChar w:fldCharType="end"/>
      </w:r>
    </w:p>
    <w:p w:rsidR="003A3B7F" w:rsidRDefault="003A3B7F">
      <w:pPr>
        <w:pStyle w:val="TOC1"/>
        <w:rPr>
          <w:rFonts w:asciiTheme="minorHAnsi" w:eastAsiaTheme="minorEastAsia" w:hAnsiTheme="minorHAnsi" w:cstheme="minorBidi"/>
          <w:b w:val="0"/>
          <w:sz w:val="22"/>
          <w:szCs w:val="22"/>
          <w:lang w:eastAsia="en-US"/>
        </w:rPr>
      </w:pPr>
      <w:r>
        <w:t>5</w:t>
      </w:r>
      <w:r>
        <w:rPr>
          <w:rFonts w:asciiTheme="minorHAnsi" w:eastAsiaTheme="minorEastAsia" w:hAnsiTheme="minorHAnsi" w:cstheme="minorBidi"/>
          <w:b w:val="0"/>
          <w:sz w:val="22"/>
          <w:szCs w:val="22"/>
          <w:lang w:eastAsia="en-US"/>
        </w:rPr>
        <w:tab/>
      </w:r>
      <w:r>
        <w:t>Assessment of Effectiveness of Testing Plan</w:t>
      </w:r>
      <w:r>
        <w:tab/>
      </w:r>
      <w:r w:rsidR="00712BF7">
        <w:fldChar w:fldCharType="begin"/>
      </w:r>
      <w:r>
        <w:instrText xml:space="preserve"> PAGEREF _Toc460351407 \h </w:instrText>
      </w:r>
      <w:r w:rsidR="00712BF7">
        <w:fldChar w:fldCharType="separate"/>
      </w:r>
      <w:r>
        <w:t>4</w:t>
      </w:r>
      <w:r w:rsidR="00712BF7">
        <w:fldChar w:fldCharType="end"/>
      </w:r>
    </w:p>
    <w:p w:rsidR="003A3B7F" w:rsidRDefault="003A3B7F">
      <w:pPr>
        <w:pStyle w:val="TOC1"/>
        <w:rPr>
          <w:rFonts w:asciiTheme="minorHAnsi" w:eastAsiaTheme="minorEastAsia" w:hAnsiTheme="minorHAnsi" w:cstheme="minorBidi"/>
          <w:b w:val="0"/>
          <w:sz w:val="22"/>
          <w:szCs w:val="22"/>
          <w:lang w:eastAsia="en-US"/>
        </w:rPr>
      </w:pPr>
      <w:r>
        <w:t>6</w:t>
      </w:r>
      <w:r>
        <w:rPr>
          <w:rFonts w:asciiTheme="minorHAnsi" w:eastAsiaTheme="minorEastAsia" w:hAnsiTheme="minorHAnsi" w:cstheme="minorBidi"/>
          <w:b w:val="0"/>
          <w:sz w:val="22"/>
          <w:szCs w:val="22"/>
          <w:lang w:eastAsia="en-US"/>
        </w:rPr>
        <w:tab/>
      </w:r>
      <w:r>
        <w:t>Results Analysis and Communication</w:t>
      </w:r>
      <w:r>
        <w:tab/>
      </w:r>
      <w:r w:rsidR="00712BF7">
        <w:fldChar w:fldCharType="begin"/>
      </w:r>
      <w:r>
        <w:instrText xml:space="preserve"> PAGEREF _Toc460351408 \h </w:instrText>
      </w:r>
      <w:r w:rsidR="00712BF7">
        <w:fldChar w:fldCharType="separate"/>
      </w:r>
      <w:r>
        <w:t>5</w:t>
      </w:r>
      <w:r w:rsidR="00712BF7">
        <w:fldChar w:fldCharType="end"/>
      </w:r>
    </w:p>
    <w:p w:rsidR="003A3B7F" w:rsidRDefault="003A3B7F">
      <w:pPr>
        <w:pStyle w:val="TOC1"/>
        <w:rPr>
          <w:rFonts w:asciiTheme="minorHAnsi" w:eastAsiaTheme="minorEastAsia" w:hAnsiTheme="minorHAnsi" w:cstheme="minorBidi"/>
          <w:b w:val="0"/>
          <w:sz w:val="22"/>
          <w:szCs w:val="22"/>
          <w:lang w:eastAsia="en-US"/>
        </w:rPr>
      </w:pPr>
      <w:r>
        <w:t>7</w:t>
      </w:r>
      <w:r>
        <w:rPr>
          <w:rFonts w:asciiTheme="minorHAnsi" w:eastAsiaTheme="minorEastAsia" w:hAnsiTheme="minorHAnsi" w:cstheme="minorBidi"/>
          <w:b w:val="0"/>
          <w:sz w:val="22"/>
          <w:szCs w:val="22"/>
          <w:lang w:eastAsia="en-US"/>
        </w:rPr>
        <w:tab/>
      </w:r>
      <w:r>
        <w:t>Quality Control Forms</w:t>
      </w:r>
      <w:r>
        <w:tab/>
      </w:r>
      <w:r w:rsidR="00712BF7">
        <w:fldChar w:fldCharType="begin"/>
      </w:r>
      <w:r>
        <w:instrText xml:space="preserve"> PAGEREF _Toc460351409 \h </w:instrText>
      </w:r>
      <w:r w:rsidR="00712BF7">
        <w:fldChar w:fldCharType="separate"/>
      </w:r>
      <w:r>
        <w:t>6</w:t>
      </w:r>
      <w:r w:rsidR="00712BF7">
        <w:fldChar w:fldCharType="end"/>
      </w:r>
    </w:p>
    <w:p w:rsidR="003A3B7F" w:rsidRDefault="003A3B7F">
      <w:pPr>
        <w:pStyle w:val="TOC2"/>
        <w:rPr>
          <w:rFonts w:asciiTheme="minorHAnsi" w:eastAsiaTheme="minorEastAsia" w:hAnsiTheme="minorHAnsi" w:cstheme="minorBidi"/>
          <w:sz w:val="22"/>
          <w:szCs w:val="22"/>
          <w:lang w:eastAsia="en-US"/>
        </w:rPr>
      </w:pPr>
      <w:r>
        <w:t>7.1</w:t>
      </w:r>
      <w:r>
        <w:rPr>
          <w:rFonts w:asciiTheme="minorHAnsi" w:eastAsiaTheme="minorEastAsia" w:hAnsiTheme="minorHAnsi" w:cstheme="minorBidi"/>
          <w:sz w:val="22"/>
          <w:szCs w:val="22"/>
          <w:lang w:eastAsia="en-US"/>
        </w:rPr>
        <w:tab/>
      </w:r>
      <w:r>
        <w:t>Quality Control Checklist</w:t>
      </w:r>
      <w:r>
        <w:tab/>
      </w:r>
      <w:r w:rsidR="00712BF7">
        <w:fldChar w:fldCharType="begin"/>
      </w:r>
      <w:r>
        <w:instrText xml:space="preserve"> PAGEREF _Toc460351410 \h </w:instrText>
      </w:r>
      <w:r w:rsidR="00712BF7">
        <w:fldChar w:fldCharType="separate"/>
      </w:r>
      <w:r>
        <w:t>6</w:t>
      </w:r>
      <w:r w:rsidR="00712BF7">
        <w:fldChar w:fldCharType="end"/>
      </w:r>
    </w:p>
    <w:p w:rsidR="003A3B7F" w:rsidRDefault="003A3B7F">
      <w:pPr>
        <w:pStyle w:val="TOC2"/>
        <w:rPr>
          <w:rFonts w:asciiTheme="minorHAnsi" w:eastAsiaTheme="minorEastAsia" w:hAnsiTheme="minorHAnsi" w:cstheme="minorBidi"/>
          <w:sz w:val="22"/>
          <w:szCs w:val="22"/>
          <w:lang w:eastAsia="en-US"/>
        </w:rPr>
      </w:pPr>
      <w:r>
        <w:t>7.2</w:t>
      </w:r>
      <w:r>
        <w:rPr>
          <w:rFonts w:asciiTheme="minorHAnsi" w:eastAsiaTheme="minorEastAsia" w:hAnsiTheme="minorHAnsi" w:cstheme="minorBidi"/>
          <w:sz w:val="22"/>
          <w:szCs w:val="22"/>
          <w:lang w:eastAsia="en-US"/>
        </w:rPr>
        <w:tab/>
      </w:r>
      <w:r>
        <w:t>Quality Control Performance Notification</w:t>
      </w:r>
      <w:r>
        <w:tab/>
      </w:r>
      <w:r w:rsidR="00712BF7">
        <w:fldChar w:fldCharType="begin"/>
      </w:r>
      <w:r>
        <w:instrText xml:space="preserve"> PAGEREF _Toc460351411 \h </w:instrText>
      </w:r>
      <w:r w:rsidR="00712BF7">
        <w:fldChar w:fldCharType="separate"/>
      </w:r>
      <w:r>
        <w:t>6</w:t>
      </w:r>
      <w:r w:rsidR="00712BF7">
        <w:fldChar w:fldCharType="end"/>
      </w:r>
    </w:p>
    <w:p w:rsidR="003A3B7F" w:rsidRDefault="003A3B7F">
      <w:pPr>
        <w:pStyle w:val="TOC2"/>
        <w:rPr>
          <w:rFonts w:asciiTheme="minorHAnsi" w:eastAsiaTheme="minorEastAsia" w:hAnsiTheme="minorHAnsi" w:cstheme="minorBidi"/>
          <w:sz w:val="22"/>
          <w:szCs w:val="22"/>
          <w:lang w:eastAsia="en-US"/>
        </w:rPr>
      </w:pPr>
      <w:r>
        <w:t>7.3</w:t>
      </w:r>
      <w:r>
        <w:rPr>
          <w:rFonts w:asciiTheme="minorHAnsi" w:eastAsiaTheme="minorEastAsia" w:hAnsiTheme="minorHAnsi" w:cstheme="minorBidi"/>
          <w:sz w:val="22"/>
          <w:szCs w:val="22"/>
          <w:lang w:eastAsia="en-US"/>
        </w:rPr>
        <w:tab/>
      </w:r>
      <w:r>
        <w:t>Quality Control Process Improvement Feedback Notification</w:t>
      </w:r>
      <w:r>
        <w:tab/>
      </w:r>
      <w:r w:rsidR="00712BF7">
        <w:fldChar w:fldCharType="begin"/>
      </w:r>
      <w:r>
        <w:instrText xml:space="preserve"> PAGEREF _Toc460351412 \h </w:instrText>
      </w:r>
      <w:r w:rsidR="00712BF7">
        <w:fldChar w:fldCharType="separate"/>
      </w:r>
      <w:r>
        <w:t>6</w:t>
      </w:r>
      <w:r w:rsidR="00712BF7">
        <w:fldChar w:fldCharType="end"/>
      </w:r>
    </w:p>
    <w:p w:rsidR="003A3B7F" w:rsidRDefault="003A3B7F">
      <w:pPr>
        <w:pStyle w:val="TOC1"/>
        <w:rPr>
          <w:rFonts w:asciiTheme="minorHAnsi" w:eastAsiaTheme="minorEastAsia" w:hAnsiTheme="minorHAnsi" w:cstheme="minorBidi"/>
          <w:b w:val="0"/>
          <w:sz w:val="22"/>
          <w:szCs w:val="22"/>
          <w:lang w:eastAsia="en-US"/>
        </w:rPr>
      </w:pPr>
      <w:r>
        <w:t>8</w:t>
      </w:r>
      <w:r>
        <w:rPr>
          <w:rFonts w:asciiTheme="minorHAnsi" w:eastAsiaTheme="minorEastAsia" w:hAnsiTheme="minorHAnsi" w:cstheme="minorBidi"/>
          <w:b w:val="0"/>
          <w:sz w:val="22"/>
          <w:szCs w:val="22"/>
          <w:lang w:eastAsia="en-US"/>
        </w:rPr>
        <w:tab/>
      </w:r>
      <w:r>
        <w:t>Open and Closed Issues</w:t>
      </w:r>
      <w:r>
        <w:tab/>
      </w:r>
      <w:r w:rsidR="00712BF7">
        <w:fldChar w:fldCharType="begin"/>
      </w:r>
      <w:r>
        <w:instrText xml:space="preserve"> PAGEREF _Toc460351413 \h </w:instrText>
      </w:r>
      <w:r w:rsidR="00712BF7">
        <w:fldChar w:fldCharType="separate"/>
      </w:r>
      <w:r>
        <w:t>7</w:t>
      </w:r>
      <w:r w:rsidR="00712BF7">
        <w:fldChar w:fldCharType="end"/>
      </w:r>
    </w:p>
    <w:p w:rsidR="003A3B7F" w:rsidRDefault="003A3B7F">
      <w:pPr>
        <w:pStyle w:val="TOC2"/>
        <w:rPr>
          <w:rFonts w:asciiTheme="minorHAnsi" w:eastAsiaTheme="minorEastAsia" w:hAnsiTheme="minorHAnsi" w:cstheme="minorBidi"/>
          <w:sz w:val="22"/>
          <w:szCs w:val="22"/>
          <w:lang w:eastAsia="en-US"/>
        </w:rPr>
      </w:pPr>
      <w:r>
        <w:t>8.1</w:t>
      </w:r>
      <w:r>
        <w:rPr>
          <w:rFonts w:asciiTheme="minorHAnsi" w:eastAsiaTheme="minorEastAsia" w:hAnsiTheme="minorHAnsi" w:cstheme="minorBidi"/>
          <w:sz w:val="22"/>
          <w:szCs w:val="22"/>
          <w:lang w:eastAsia="en-US"/>
        </w:rPr>
        <w:tab/>
      </w:r>
      <w:r>
        <w:t>Open Issues</w:t>
      </w:r>
      <w:r>
        <w:tab/>
      </w:r>
      <w:r w:rsidR="00712BF7">
        <w:fldChar w:fldCharType="begin"/>
      </w:r>
      <w:r>
        <w:instrText xml:space="preserve"> PAGEREF _Toc460351414 \h </w:instrText>
      </w:r>
      <w:r w:rsidR="00712BF7">
        <w:fldChar w:fldCharType="separate"/>
      </w:r>
      <w:r>
        <w:t>7</w:t>
      </w:r>
      <w:r w:rsidR="00712BF7">
        <w:fldChar w:fldCharType="end"/>
      </w:r>
    </w:p>
    <w:p w:rsidR="003A3B7F" w:rsidRDefault="003A3B7F">
      <w:pPr>
        <w:pStyle w:val="TOC2"/>
        <w:rPr>
          <w:rFonts w:asciiTheme="minorHAnsi" w:eastAsiaTheme="minorEastAsia" w:hAnsiTheme="minorHAnsi" w:cstheme="minorBidi"/>
          <w:sz w:val="22"/>
          <w:szCs w:val="22"/>
          <w:lang w:eastAsia="en-US"/>
        </w:rPr>
      </w:pPr>
      <w:r>
        <w:t>8.2</w:t>
      </w:r>
      <w:r>
        <w:rPr>
          <w:rFonts w:asciiTheme="minorHAnsi" w:eastAsiaTheme="minorEastAsia" w:hAnsiTheme="minorHAnsi" w:cstheme="minorBidi"/>
          <w:sz w:val="22"/>
          <w:szCs w:val="22"/>
          <w:lang w:eastAsia="en-US"/>
        </w:rPr>
        <w:tab/>
      </w:r>
      <w:r>
        <w:t>Closed Issues</w:t>
      </w:r>
      <w:r>
        <w:tab/>
      </w:r>
      <w:r w:rsidR="00712BF7">
        <w:fldChar w:fldCharType="begin"/>
      </w:r>
      <w:r>
        <w:instrText xml:space="preserve"> PAGEREF _Toc460351415 \h </w:instrText>
      </w:r>
      <w:r w:rsidR="00712BF7">
        <w:fldChar w:fldCharType="separate"/>
      </w:r>
      <w:r>
        <w:t>7</w:t>
      </w:r>
      <w:r w:rsidR="00712BF7">
        <w:fldChar w:fldCharType="end"/>
      </w:r>
    </w:p>
    <w:p w:rsidR="003978F7" w:rsidRDefault="00712BF7" w:rsidP="003978F7">
      <w:r>
        <w:fldChar w:fldCharType="end"/>
      </w:r>
    </w:p>
    <w:p w:rsidR="003978F7" w:rsidRDefault="003978F7" w:rsidP="00DD41DB">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3978F7" w:rsidRDefault="003978F7" w:rsidP="003978F7">
      <w:pPr>
        <w:sectPr w:rsidR="003978F7" w:rsidSect="00577DC0">
          <w:headerReference w:type="default" r:id="rId8"/>
          <w:footerReference w:type="default" r:id="rId9"/>
          <w:pgSz w:w="12240" w:h="15840" w:code="1"/>
          <w:pgMar w:top="1080" w:right="720" w:bottom="1440" w:left="720" w:header="432" w:footer="720" w:gutter="360"/>
          <w:pgNumType w:fmt="lowerRoman" w:start="1"/>
          <w:cols w:space="720"/>
          <w:titlePg/>
        </w:sectPr>
      </w:pPr>
    </w:p>
    <w:p w:rsidR="003978F7" w:rsidRDefault="003978F7" w:rsidP="003978F7">
      <w:pPr>
        <w:pStyle w:val="Heading1"/>
      </w:pPr>
      <w:bookmarkStart w:id="11" w:name="_Toc132526996"/>
      <w:bookmarkStart w:id="12" w:name="_Toc460351398"/>
      <w:bookmarkEnd w:id="0"/>
      <w:r>
        <w:lastRenderedPageBreak/>
        <w:t>Introduction</w:t>
      </w:r>
      <w:bookmarkEnd w:id="11"/>
      <w:bookmarkEnd w:id="12"/>
    </w:p>
    <w:p w:rsidR="003978F7" w:rsidRDefault="003978F7" w:rsidP="003978F7">
      <w:pPr>
        <w:pStyle w:val="BodyText"/>
      </w:pPr>
    </w:p>
    <w:p w:rsidR="003978F7" w:rsidRDefault="003978F7" w:rsidP="003978F7">
      <w:pPr>
        <w:pStyle w:val="Heading2"/>
        <w:tabs>
          <w:tab w:val="clear" w:pos="4320"/>
        </w:tabs>
      </w:pPr>
      <w:bookmarkStart w:id="13" w:name="_Toc132526997"/>
      <w:bookmarkStart w:id="14" w:name="_Toc460351399"/>
      <w:r>
        <w:t>Purpose</w:t>
      </w:r>
      <w:bookmarkEnd w:id="13"/>
      <w:bookmarkEnd w:id="14"/>
    </w:p>
    <w:p w:rsidR="003978F7" w:rsidRDefault="003978F7" w:rsidP="003978F7">
      <w:pPr>
        <w:pStyle w:val="BodyText"/>
      </w:pPr>
      <w:r>
        <w:t xml:space="preserve">The purpose of the Quality Control and Reporting Process is to … </w:t>
      </w:r>
    </w:p>
    <w:p w:rsidR="003978F7" w:rsidRDefault="003978F7" w:rsidP="003978F7">
      <w:pPr>
        <w:pStyle w:val="BodyText"/>
      </w:pPr>
    </w:p>
    <w:p w:rsidR="003978F7" w:rsidRDefault="003978F7" w:rsidP="003978F7">
      <w:pPr>
        <w:pStyle w:val="Heading2"/>
        <w:tabs>
          <w:tab w:val="clear" w:pos="4320"/>
        </w:tabs>
      </w:pPr>
      <w:bookmarkStart w:id="15" w:name="_Toc132526998"/>
      <w:bookmarkStart w:id="16" w:name="_Toc460351400"/>
      <w:r>
        <w:t>Scope</w:t>
      </w:r>
      <w:bookmarkEnd w:id="15"/>
      <w:bookmarkEnd w:id="16"/>
    </w:p>
    <w:p w:rsidR="003978F7" w:rsidRDefault="003978F7" w:rsidP="003978F7">
      <w:pPr>
        <w:pStyle w:val="BodyText"/>
      </w:pPr>
      <w:r>
        <w:t>The scope of this document is…</w:t>
      </w:r>
    </w:p>
    <w:p w:rsidR="003978F7" w:rsidRDefault="003978F7" w:rsidP="003978F7">
      <w:pPr>
        <w:pStyle w:val="BodyText"/>
      </w:pPr>
    </w:p>
    <w:p w:rsidR="003978F7" w:rsidRDefault="003978F7" w:rsidP="003978F7">
      <w:pPr>
        <w:pStyle w:val="Heading1"/>
      </w:pPr>
      <w:bookmarkStart w:id="17" w:name="_Toc132526999"/>
      <w:bookmarkStart w:id="18" w:name="_Toc460351401"/>
      <w:r>
        <w:lastRenderedPageBreak/>
        <w:t>Key Project Elements and Performance Criteria</w:t>
      </w:r>
      <w:bookmarkEnd w:id="17"/>
      <w:bookmarkEnd w:id="18"/>
    </w:p>
    <w:p w:rsidR="003978F7" w:rsidRDefault="003978F7" w:rsidP="00DD41DB">
      <w:pPr>
        <w:pStyle w:val="Note"/>
      </w:pPr>
      <w:r>
        <w:t>Document all key project elements that require monitoring and control along with the required characteristics and performance criteria for each. A description of acceptance criteria for project deliverables and the project overall (usually spelled out in the contract).</w:t>
      </w:r>
    </w:p>
    <w:p w:rsidR="003978F7" w:rsidRDefault="003978F7" w:rsidP="003978F7">
      <w:pPr>
        <w:pStyle w:val="BodyText"/>
      </w:pPr>
    </w:p>
    <w:p w:rsidR="003978F7" w:rsidRDefault="003978F7" w:rsidP="003978F7">
      <w:pPr>
        <w:pStyle w:val="Heading2"/>
        <w:tabs>
          <w:tab w:val="clear" w:pos="4320"/>
        </w:tabs>
      </w:pPr>
      <w:bookmarkStart w:id="19" w:name="_Toc132527000"/>
      <w:bookmarkStart w:id="20" w:name="_Toc460351402"/>
      <w:r>
        <w:t>&lt;Key Project Element 1&gt;</w:t>
      </w:r>
      <w:bookmarkEnd w:id="19"/>
      <w:bookmarkEnd w:id="20"/>
    </w:p>
    <w:p w:rsidR="003978F7" w:rsidRDefault="003978F7" w:rsidP="003978F7">
      <w:pPr>
        <w:pStyle w:val="Heading8"/>
      </w:pPr>
      <w:bookmarkStart w:id="21" w:name="_Toc132527001"/>
      <w:r>
        <w:t>Description</w:t>
      </w:r>
      <w:bookmarkEnd w:id="21"/>
    </w:p>
    <w:p w:rsidR="003978F7" w:rsidRDefault="003978F7" w:rsidP="00DD41DB">
      <w:pPr>
        <w:pStyle w:val="Note"/>
      </w:pPr>
      <w:r>
        <w:t>Describe the Key Project Element here.</w:t>
      </w:r>
    </w:p>
    <w:p w:rsidR="003978F7" w:rsidRDefault="003978F7" w:rsidP="003978F7">
      <w:pPr>
        <w:pStyle w:val="BodyText"/>
      </w:pPr>
    </w:p>
    <w:p w:rsidR="003978F7" w:rsidRDefault="003978F7" w:rsidP="003978F7">
      <w:pPr>
        <w:pStyle w:val="Heading8"/>
      </w:pPr>
      <w:bookmarkStart w:id="22" w:name="_Toc132527002"/>
      <w:r>
        <w:t>Performance Criteria</w:t>
      </w:r>
      <w:bookmarkEnd w:id="22"/>
    </w:p>
    <w:p w:rsidR="003978F7" w:rsidRDefault="003978F7" w:rsidP="00DD41DB">
      <w:pPr>
        <w:pStyle w:val="Note"/>
      </w:pPr>
      <w:r>
        <w:t>Document the related Performance Criteria here.</w:t>
      </w:r>
    </w:p>
    <w:p w:rsidR="003978F7" w:rsidRDefault="003978F7" w:rsidP="003978F7">
      <w:pPr>
        <w:pStyle w:val="BodyText"/>
      </w:pPr>
    </w:p>
    <w:p w:rsidR="003978F7" w:rsidRDefault="003978F7" w:rsidP="003978F7">
      <w:pPr>
        <w:pStyle w:val="Heading2"/>
        <w:tabs>
          <w:tab w:val="clear" w:pos="4320"/>
        </w:tabs>
      </w:pPr>
      <w:bookmarkStart w:id="23" w:name="_Toc132527003"/>
      <w:bookmarkStart w:id="24" w:name="_Toc460351403"/>
      <w:r>
        <w:t>&lt;Key Project Element 2&gt;</w:t>
      </w:r>
      <w:bookmarkEnd w:id="23"/>
      <w:bookmarkEnd w:id="24"/>
    </w:p>
    <w:p w:rsidR="003978F7" w:rsidRDefault="003978F7" w:rsidP="003978F7">
      <w:pPr>
        <w:pStyle w:val="Heading8"/>
      </w:pPr>
      <w:bookmarkStart w:id="25" w:name="_Toc132527004"/>
      <w:r>
        <w:t>Description</w:t>
      </w:r>
      <w:bookmarkEnd w:id="25"/>
    </w:p>
    <w:p w:rsidR="003978F7" w:rsidRDefault="003978F7" w:rsidP="00DD41DB">
      <w:pPr>
        <w:pStyle w:val="Note"/>
      </w:pPr>
      <w:bookmarkStart w:id="26" w:name="_Toc132527006"/>
      <w:r>
        <w:t>Describe the Key Project Element here.</w:t>
      </w:r>
    </w:p>
    <w:p w:rsidR="003978F7" w:rsidRDefault="003978F7" w:rsidP="003978F7">
      <w:pPr>
        <w:pStyle w:val="BodyText"/>
      </w:pPr>
    </w:p>
    <w:p w:rsidR="003978F7" w:rsidRDefault="003978F7" w:rsidP="003978F7">
      <w:pPr>
        <w:pStyle w:val="Heading8"/>
      </w:pPr>
      <w:r>
        <w:t>Performance Criteria</w:t>
      </w:r>
    </w:p>
    <w:p w:rsidR="003978F7" w:rsidRDefault="003978F7" w:rsidP="00DD41DB">
      <w:pPr>
        <w:pStyle w:val="Note"/>
      </w:pPr>
      <w:r>
        <w:t>Document the related Performance Criteria here.</w:t>
      </w:r>
    </w:p>
    <w:p w:rsidR="003978F7" w:rsidRDefault="003978F7" w:rsidP="003978F7">
      <w:pPr>
        <w:pStyle w:val="BodyText"/>
      </w:pPr>
    </w:p>
    <w:p w:rsidR="003978F7" w:rsidRDefault="003978F7" w:rsidP="003978F7">
      <w:pPr>
        <w:pStyle w:val="Heading1"/>
      </w:pPr>
      <w:bookmarkStart w:id="27" w:name="_Toc460351404"/>
      <w:r>
        <w:lastRenderedPageBreak/>
        <w:t xml:space="preserve">Comparison of Actual Achievement </w:t>
      </w:r>
      <w:proofErr w:type="spellStart"/>
      <w:r>
        <w:t>vs</w:t>
      </w:r>
      <w:proofErr w:type="spellEnd"/>
      <w:r>
        <w:t xml:space="preserve"> Performance Criteria</w:t>
      </w:r>
      <w:bookmarkEnd w:id="26"/>
      <w:bookmarkEnd w:id="27"/>
    </w:p>
    <w:p w:rsidR="003978F7" w:rsidRDefault="003978F7" w:rsidP="00DD41DB">
      <w:pPr>
        <w:pStyle w:val="Note"/>
      </w:pPr>
      <w:r>
        <w:t>Document the process to compare key project elements and document actual achievement versus Required Characteristics / Performance Criteria and compare them to what was actually achieved.</w:t>
      </w:r>
    </w:p>
    <w:p w:rsidR="003978F7" w:rsidRDefault="003978F7" w:rsidP="003978F7">
      <w:pPr>
        <w:pStyle w:val="BodyText"/>
      </w:pPr>
    </w:p>
    <w:p w:rsidR="003978F7" w:rsidRDefault="003978F7" w:rsidP="003978F7">
      <w:pPr>
        <w:pStyle w:val="Heading2"/>
        <w:tabs>
          <w:tab w:val="clear" w:pos="4320"/>
        </w:tabs>
      </w:pPr>
      <w:bookmarkStart w:id="28" w:name="_Toc132527007"/>
      <w:bookmarkStart w:id="29" w:name="_Toc460351405"/>
      <w:r>
        <w:t>Roles and Responsibilities</w:t>
      </w:r>
      <w:bookmarkEnd w:id="28"/>
      <w:bookmarkEnd w:id="29"/>
    </w:p>
    <w:p w:rsidR="003978F7" w:rsidRDefault="003978F7" w:rsidP="003978F7">
      <w:pPr>
        <w:pStyle w:val="BodyText"/>
      </w:pPr>
    </w:p>
    <w:tbl>
      <w:tblPr>
        <w:tblW w:w="49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044"/>
        <w:gridCol w:w="7399"/>
      </w:tblGrid>
      <w:tr w:rsidR="003978F7" w:rsidTr="00D42DE7">
        <w:trPr>
          <w:tblHeader/>
        </w:trPr>
        <w:tc>
          <w:tcPr>
            <w:tcW w:w="2676" w:type="dxa"/>
            <w:tcBorders>
              <w:top w:val="single" w:sz="12" w:space="0" w:color="000000"/>
              <w:bottom w:val="single" w:sz="6" w:space="0" w:color="000000"/>
              <w:right w:val="nil"/>
            </w:tcBorders>
            <w:shd w:val="clear" w:color="000000" w:fill="E6E6E6"/>
          </w:tcPr>
          <w:p w:rsidR="003978F7" w:rsidRDefault="003978F7" w:rsidP="00D42DE7">
            <w:pPr>
              <w:pStyle w:val="TableHeading"/>
            </w:pPr>
            <w:r>
              <w:t>Roles</w:t>
            </w:r>
          </w:p>
        </w:tc>
        <w:tc>
          <w:tcPr>
            <w:tcW w:w="6504" w:type="dxa"/>
            <w:tcBorders>
              <w:top w:val="single" w:sz="12" w:space="0" w:color="000000"/>
              <w:left w:val="nil"/>
              <w:bottom w:val="single" w:sz="6" w:space="0" w:color="000000"/>
            </w:tcBorders>
            <w:shd w:val="clear" w:color="000000" w:fill="E6E6E6"/>
          </w:tcPr>
          <w:p w:rsidR="003978F7" w:rsidRDefault="003978F7" w:rsidP="00D42DE7">
            <w:pPr>
              <w:pStyle w:val="TableHeading"/>
            </w:pPr>
            <w:r>
              <w:t>Responsibility</w:t>
            </w:r>
          </w:p>
        </w:tc>
      </w:tr>
      <w:tr w:rsidR="003978F7" w:rsidTr="00D42DE7">
        <w:tc>
          <w:tcPr>
            <w:tcW w:w="2676" w:type="dxa"/>
            <w:tcBorders>
              <w:top w:val="single" w:sz="6" w:space="0" w:color="000000"/>
            </w:tcBorders>
            <w:shd w:val="clear" w:color="000000" w:fill="FFFFFF"/>
          </w:tcPr>
          <w:p w:rsidR="003978F7" w:rsidRDefault="003978F7" w:rsidP="00D42DE7">
            <w:pPr>
              <w:pStyle w:val="TableText"/>
            </w:pPr>
          </w:p>
        </w:tc>
        <w:tc>
          <w:tcPr>
            <w:tcW w:w="6504" w:type="dxa"/>
            <w:tcBorders>
              <w:top w:val="single" w:sz="6" w:space="0" w:color="000000"/>
            </w:tcBorders>
            <w:shd w:val="clear" w:color="000000" w:fill="FFFFFF"/>
          </w:tcPr>
          <w:p w:rsidR="003978F7" w:rsidRDefault="003978F7" w:rsidP="00D42DE7">
            <w:pPr>
              <w:pStyle w:val="TableText"/>
            </w:pPr>
          </w:p>
        </w:tc>
      </w:tr>
      <w:tr w:rsidR="003978F7" w:rsidTr="00D42DE7">
        <w:tc>
          <w:tcPr>
            <w:tcW w:w="2676" w:type="dxa"/>
            <w:shd w:val="clear" w:color="000000" w:fill="FFFFFF"/>
          </w:tcPr>
          <w:p w:rsidR="003978F7" w:rsidRDefault="003978F7" w:rsidP="00D42DE7">
            <w:pPr>
              <w:pStyle w:val="TableText"/>
            </w:pPr>
          </w:p>
        </w:tc>
        <w:tc>
          <w:tcPr>
            <w:tcW w:w="6504" w:type="dxa"/>
            <w:shd w:val="clear" w:color="000000" w:fill="FFFFFF"/>
          </w:tcPr>
          <w:p w:rsidR="003978F7" w:rsidRDefault="003978F7" w:rsidP="00D42DE7">
            <w:pPr>
              <w:pStyle w:val="TableText"/>
            </w:pPr>
          </w:p>
        </w:tc>
      </w:tr>
      <w:tr w:rsidR="003978F7" w:rsidTr="00D42DE7">
        <w:tc>
          <w:tcPr>
            <w:tcW w:w="2676" w:type="dxa"/>
            <w:shd w:val="clear" w:color="000000" w:fill="FFFFFF"/>
          </w:tcPr>
          <w:p w:rsidR="003978F7" w:rsidRDefault="003978F7" w:rsidP="00D42DE7">
            <w:pPr>
              <w:pStyle w:val="TableText"/>
            </w:pPr>
          </w:p>
        </w:tc>
        <w:tc>
          <w:tcPr>
            <w:tcW w:w="6504" w:type="dxa"/>
            <w:shd w:val="clear" w:color="000000" w:fill="FFFFFF"/>
          </w:tcPr>
          <w:p w:rsidR="003978F7" w:rsidRDefault="003978F7" w:rsidP="00D42DE7">
            <w:pPr>
              <w:pStyle w:val="TableText"/>
            </w:pPr>
          </w:p>
        </w:tc>
      </w:tr>
    </w:tbl>
    <w:p w:rsidR="003978F7" w:rsidRDefault="003978F7" w:rsidP="003978F7">
      <w:pPr>
        <w:pStyle w:val="BodyText"/>
      </w:pPr>
    </w:p>
    <w:p w:rsidR="003978F7" w:rsidRDefault="003978F7" w:rsidP="003978F7">
      <w:pPr>
        <w:pStyle w:val="Heading2"/>
        <w:tabs>
          <w:tab w:val="clear" w:pos="4320"/>
        </w:tabs>
      </w:pPr>
      <w:bookmarkStart w:id="30" w:name="_Toc132527008"/>
      <w:bookmarkStart w:id="31" w:name="_Toc460351406"/>
      <w:r>
        <w:t>How Quality of Project Processes and Deliverable are to be Determined</w:t>
      </w:r>
      <w:bookmarkEnd w:id="30"/>
      <w:bookmarkEnd w:id="31"/>
    </w:p>
    <w:p w:rsidR="003978F7" w:rsidRDefault="003978F7" w:rsidP="00DD41DB">
      <w:pPr>
        <w:pStyle w:val="Note"/>
      </w:pPr>
      <w:r>
        <w:t>Describe how the quality of the project processes is to be determined (project reviews) and how the quality of project deliverables is to be determined (deliverable reviews).</w:t>
      </w:r>
    </w:p>
    <w:p w:rsidR="003978F7" w:rsidRDefault="003978F7" w:rsidP="003978F7">
      <w:pPr>
        <w:pStyle w:val="BodyText"/>
      </w:pPr>
    </w:p>
    <w:p w:rsidR="003978F7" w:rsidRDefault="003978F7" w:rsidP="003978F7">
      <w:pPr>
        <w:pStyle w:val="Heading1"/>
      </w:pPr>
      <w:bookmarkStart w:id="32" w:name="_Toc132527009"/>
      <w:bookmarkStart w:id="33" w:name="_Toc460351407"/>
      <w:r>
        <w:lastRenderedPageBreak/>
        <w:t>Assessment of Effectiveness of Testing Plan</w:t>
      </w:r>
      <w:bookmarkEnd w:id="32"/>
      <w:bookmarkEnd w:id="33"/>
    </w:p>
    <w:p w:rsidR="003978F7" w:rsidRDefault="003978F7" w:rsidP="00DD41DB">
      <w:pPr>
        <w:pStyle w:val="Note"/>
      </w:pPr>
      <w:r>
        <w:t>Document processes to assess the effectiveness of the testing plan.</w:t>
      </w:r>
    </w:p>
    <w:p w:rsidR="003978F7" w:rsidRDefault="003978F7" w:rsidP="003978F7">
      <w:pPr>
        <w:pStyle w:val="BodyText"/>
      </w:pPr>
    </w:p>
    <w:p w:rsidR="003978F7" w:rsidRDefault="003978F7" w:rsidP="003978F7">
      <w:pPr>
        <w:pStyle w:val="Heading1"/>
      </w:pPr>
      <w:bookmarkStart w:id="34" w:name="_Toc132527010"/>
      <w:bookmarkStart w:id="35" w:name="_Toc460351408"/>
      <w:r>
        <w:lastRenderedPageBreak/>
        <w:t>Results Analysis and Communication</w:t>
      </w:r>
      <w:bookmarkEnd w:id="34"/>
      <w:bookmarkEnd w:id="35"/>
    </w:p>
    <w:p w:rsidR="003978F7" w:rsidRDefault="003978F7" w:rsidP="003978F7">
      <w:pPr>
        <w:pStyle w:val="BodyText"/>
      </w:pPr>
      <w:r>
        <w:t>Document processes to:</w:t>
      </w:r>
    </w:p>
    <w:p w:rsidR="003978F7" w:rsidRPr="00C91449" w:rsidRDefault="003978F7" w:rsidP="003978F7">
      <w:pPr>
        <w:pStyle w:val="Bullet"/>
        <w:tabs>
          <w:tab w:val="clear" w:pos="4320"/>
        </w:tabs>
      </w:pPr>
      <w:r w:rsidRPr="00C91449">
        <w:t>Analyze the results, and evaluate performance</w:t>
      </w:r>
    </w:p>
    <w:p w:rsidR="003978F7" w:rsidRPr="00C91449" w:rsidRDefault="003978F7" w:rsidP="003978F7">
      <w:pPr>
        <w:pStyle w:val="Bullet"/>
        <w:tabs>
          <w:tab w:val="clear" w:pos="4320"/>
        </w:tabs>
      </w:pPr>
      <w:r w:rsidRPr="00C91449">
        <w:t>Communicate the quality performance to stakeholders</w:t>
      </w:r>
    </w:p>
    <w:p w:rsidR="003978F7" w:rsidRPr="00C91449" w:rsidRDefault="003978F7" w:rsidP="003978F7">
      <w:pPr>
        <w:pStyle w:val="Bullet"/>
        <w:tabs>
          <w:tab w:val="clear" w:pos="4320"/>
        </w:tabs>
      </w:pPr>
      <w:r w:rsidRPr="00C91449">
        <w:t xml:space="preserve">Communicate process improvement feedback to the project. </w:t>
      </w:r>
    </w:p>
    <w:p w:rsidR="003978F7" w:rsidRPr="00C91449" w:rsidRDefault="003978F7" w:rsidP="003978F7">
      <w:pPr>
        <w:pStyle w:val="Bullet"/>
        <w:tabs>
          <w:tab w:val="clear" w:pos="4320"/>
        </w:tabs>
      </w:pPr>
    </w:p>
    <w:p w:rsidR="003978F7" w:rsidRDefault="003978F7" w:rsidP="003978F7">
      <w:pPr>
        <w:pStyle w:val="BodyText"/>
      </w:pPr>
    </w:p>
    <w:p w:rsidR="003978F7" w:rsidRDefault="003978F7" w:rsidP="003978F7">
      <w:pPr>
        <w:pStyle w:val="Heading1"/>
      </w:pPr>
      <w:bookmarkStart w:id="36" w:name="_Toc132527011"/>
      <w:bookmarkStart w:id="37" w:name="_Toc460351409"/>
      <w:r>
        <w:lastRenderedPageBreak/>
        <w:t>Quality Control Forms</w:t>
      </w:r>
      <w:bookmarkEnd w:id="36"/>
      <w:bookmarkEnd w:id="37"/>
    </w:p>
    <w:p w:rsidR="003978F7" w:rsidRDefault="003978F7" w:rsidP="00DD41DB">
      <w:pPr>
        <w:pStyle w:val="Note"/>
      </w:pPr>
      <w:r>
        <w:t>List Quality Control Forms and include link to the documents, or document physical location.</w:t>
      </w:r>
    </w:p>
    <w:p w:rsidR="003978F7" w:rsidRDefault="003978F7" w:rsidP="003978F7">
      <w:pPr>
        <w:pStyle w:val="BodyText"/>
      </w:pPr>
    </w:p>
    <w:p w:rsidR="003978F7" w:rsidRDefault="003978F7" w:rsidP="003978F7">
      <w:pPr>
        <w:pStyle w:val="Heading2"/>
        <w:tabs>
          <w:tab w:val="clear" w:pos="4320"/>
        </w:tabs>
      </w:pPr>
      <w:bookmarkStart w:id="38" w:name="_Toc132527012"/>
      <w:bookmarkStart w:id="39" w:name="_Toc460351410"/>
      <w:r>
        <w:t>Quality Control Checklist</w:t>
      </w:r>
      <w:bookmarkEnd w:id="38"/>
      <w:bookmarkEnd w:id="39"/>
    </w:p>
    <w:p w:rsidR="003978F7" w:rsidRDefault="003978F7" w:rsidP="00DD41DB">
      <w:pPr>
        <w:pStyle w:val="Note"/>
      </w:pPr>
      <w:r>
        <w:t>Describe use and provide link or location.</w:t>
      </w:r>
    </w:p>
    <w:p w:rsidR="003978F7" w:rsidRDefault="003978F7" w:rsidP="003978F7">
      <w:pPr>
        <w:pStyle w:val="BodyText"/>
      </w:pPr>
    </w:p>
    <w:p w:rsidR="003978F7" w:rsidRDefault="003978F7" w:rsidP="003978F7">
      <w:pPr>
        <w:pStyle w:val="Heading2"/>
        <w:tabs>
          <w:tab w:val="clear" w:pos="4320"/>
        </w:tabs>
      </w:pPr>
      <w:bookmarkStart w:id="40" w:name="_Toc132527013"/>
      <w:bookmarkStart w:id="41" w:name="_Toc460351411"/>
      <w:r>
        <w:t>Quality Control Performance Notification</w:t>
      </w:r>
      <w:bookmarkEnd w:id="40"/>
      <w:bookmarkEnd w:id="41"/>
    </w:p>
    <w:p w:rsidR="003978F7" w:rsidRDefault="003978F7" w:rsidP="00DD41DB">
      <w:pPr>
        <w:pStyle w:val="Note"/>
      </w:pPr>
      <w:r>
        <w:t>Describe use and provide link or location.</w:t>
      </w:r>
    </w:p>
    <w:p w:rsidR="003978F7" w:rsidRDefault="003978F7" w:rsidP="003978F7">
      <w:pPr>
        <w:pStyle w:val="BodyText"/>
      </w:pPr>
    </w:p>
    <w:p w:rsidR="003978F7" w:rsidRDefault="003978F7" w:rsidP="003978F7">
      <w:pPr>
        <w:pStyle w:val="Heading2"/>
        <w:tabs>
          <w:tab w:val="clear" w:pos="4320"/>
        </w:tabs>
      </w:pPr>
      <w:bookmarkStart w:id="42" w:name="_Toc132527014"/>
      <w:bookmarkStart w:id="43" w:name="_Toc460351412"/>
      <w:r>
        <w:t>Quality Control Process Improvement Feedback Notification</w:t>
      </w:r>
      <w:bookmarkEnd w:id="42"/>
      <w:bookmarkEnd w:id="43"/>
    </w:p>
    <w:p w:rsidR="003978F7" w:rsidRDefault="003978F7" w:rsidP="00DD41DB">
      <w:pPr>
        <w:pStyle w:val="Note"/>
      </w:pPr>
      <w:r>
        <w:t>Describe use and provide link or location.</w:t>
      </w:r>
    </w:p>
    <w:p w:rsidR="003978F7" w:rsidRDefault="003978F7" w:rsidP="003978F7">
      <w:pPr>
        <w:pStyle w:val="BodyText"/>
      </w:pPr>
    </w:p>
    <w:p w:rsidR="003978F7" w:rsidRDefault="003978F7" w:rsidP="003978F7">
      <w:pPr>
        <w:pStyle w:val="Heading1"/>
      </w:pPr>
      <w:bookmarkStart w:id="44" w:name="_Toc137016362"/>
      <w:bookmarkStart w:id="45" w:name="_Toc263252226"/>
      <w:bookmarkStart w:id="46" w:name="_Toc266303080"/>
      <w:bookmarkStart w:id="47" w:name="_Toc460351413"/>
      <w:r>
        <w:lastRenderedPageBreak/>
        <w:t>Open and Closed Issues</w:t>
      </w:r>
      <w:bookmarkEnd w:id="44"/>
      <w:bookmarkEnd w:id="45"/>
      <w:bookmarkEnd w:id="46"/>
      <w:bookmarkEnd w:id="47"/>
    </w:p>
    <w:p w:rsidR="003978F7" w:rsidRDefault="003978F7" w:rsidP="00DD41DB">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3978F7" w:rsidRDefault="003978F7" w:rsidP="003978F7">
      <w:pPr>
        <w:pStyle w:val="Heading2"/>
        <w:tabs>
          <w:tab w:val="clear" w:pos="4320"/>
        </w:tabs>
      </w:pPr>
      <w:bookmarkStart w:id="48" w:name="_Toc137016363"/>
      <w:bookmarkStart w:id="49" w:name="_Toc263252227"/>
      <w:bookmarkStart w:id="50" w:name="_Toc266303081"/>
      <w:bookmarkStart w:id="51" w:name="_Toc460351414"/>
      <w:r>
        <w:t>Open Issues</w:t>
      </w:r>
      <w:bookmarkEnd w:id="48"/>
      <w:bookmarkEnd w:id="49"/>
      <w:bookmarkEnd w:id="50"/>
      <w:bookmarkEnd w:id="51"/>
    </w:p>
    <w:p w:rsidR="003978F7" w:rsidRDefault="003978F7" w:rsidP="003978F7">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3978F7" w:rsidTr="00D42DE7">
        <w:trPr>
          <w:tblHeader/>
        </w:trPr>
        <w:tc>
          <w:tcPr>
            <w:tcW w:w="900" w:type="dxa"/>
            <w:tcBorders>
              <w:top w:val="single" w:sz="12" w:space="0" w:color="000000"/>
              <w:bottom w:val="single" w:sz="6" w:space="0" w:color="000000"/>
              <w:right w:val="nil"/>
            </w:tcBorders>
            <w:shd w:val="clear" w:color="000000" w:fill="E6E6E6"/>
          </w:tcPr>
          <w:p w:rsidR="003978F7" w:rsidRDefault="003978F7" w:rsidP="00D42DE7">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3978F7" w:rsidRDefault="003978F7" w:rsidP="00D42DE7">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3978F7" w:rsidRDefault="003978F7" w:rsidP="00D42DE7">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3978F7" w:rsidRDefault="003978F7" w:rsidP="00D42DE7">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3978F7" w:rsidRDefault="003978F7" w:rsidP="00D42DE7">
            <w:pPr>
              <w:pStyle w:val="TableHeading"/>
            </w:pPr>
            <w:r>
              <w:t>Target Date</w:t>
            </w:r>
          </w:p>
        </w:tc>
        <w:tc>
          <w:tcPr>
            <w:tcW w:w="1256" w:type="dxa"/>
            <w:tcBorders>
              <w:top w:val="single" w:sz="12" w:space="0" w:color="000000"/>
              <w:left w:val="nil"/>
              <w:bottom w:val="single" w:sz="6" w:space="0" w:color="000000"/>
            </w:tcBorders>
            <w:shd w:val="clear" w:color="000000" w:fill="E6E6E6"/>
          </w:tcPr>
          <w:p w:rsidR="003978F7" w:rsidRDefault="003978F7" w:rsidP="00D42DE7">
            <w:pPr>
              <w:pStyle w:val="TableHeading"/>
            </w:pPr>
            <w:r>
              <w:t>Impact Date</w:t>
            </w:r>
          </w:p>
        </w:tc>
      </w:tr>
      <w:tr w:rsidR="003978F7" w:rsidTr="00D42DE7">
        <w:tc>
          <w:tcPr>
            <w:tcW w:w="900" w:type="dxa"/>
            <w:tcBorders>
              <w:top w:val="single" w:sz="6" w:space="0" w:color="000000"/>
            </w:tcBorders>
            <w:shd w:val="clear" w:color="000000" w:fill="FFFFFF"/>
          </w:tcPr>
          <w:p w:rsidR="003978F7" w:rsidRDefault="003978F7" w:rsidP="00D42DE7">
            <w:pPr>
              <w:pStyle w:val="TableText"/>
              <w:rPr>
                <w:color w:val="000000"/>
              </w:rPr>
            </w:pPr>
          </w:p>
        </w:tc>
        <w:tc>
          <w:tcPr>
            <w:tcW w:w="2183" w:type="dxa"/>
            <w:tcBorders>
              <w:top w:val="single" w:sz="6" w:space="0" w:color="000000"/>
            </w:tcBorders>
            <w:shd w:val="clear" w:color="000000" w:fill="FFFFFF"/>
          </w:tcPr>
          <w:p w:rsidR="003978F7" w:rsidRDefault="003978F7" w:rsidP="00D42DE7">
            <w:pPr>
              <w:pStyle w:val="TableText"/>
              <w:rPr>
                <w:color w:val="000000"/>
              </w:rPr>
            </w:pPr>
          </w:p>
        </w:tc>
        <w:tc>
          <w:tcPr>
            <w:tcW w:w="2880" w:type="dxa"/>
            <w:tcBorders>
              <w:top w:val="single" w:sz="6" w:space="0" w:color="000000"/>
            </w:tcBorders>
            <w:shd w:val="clear" w:color="000000" w:fill="FFFFFF"/>
          </w:tcPr>
          <w:p w:rsidR="003978F7" w:rsidRDefault="003978F7" w:rsidP="00D42DE7">
            <w:pPr>
              <w:pStyle w:val="TableText"/>
              <w:rPr>
                <w:color w:val="000000"/>
              </w:rPr>
            </w:pPr>
          </w:p>
        </w:tc>
        <w:tc>
          <w:tcPr>
            <w:tcW w:w="1673" w:type="dxa"/>
            <w:tcBorders>
              <w:top w:val="single" w:sz="6" w:space="0" w:color="000000"/>
            </w:tcBorders>
            <w:shd w:val="clear" w:color="000000" w:fill="FFFFFF"/>
          </w:tcPr>
          <w:p w:rsidR="003978F7" w:rsidRDefault="003978F7" w:rsidP="00D42DE7">
            <w:pPr>
              <w:pStyle w:val="TableText"/>
              <w:rPr>
                <w:color w:val="000000"/>
              </w:rPr>
            </w:pPr>
          </w:p>
        </w:tc>
        <w:tc>
          <w:tcPr>
            <w:tcW w:w="1295" w:type="dxa"/>
            <w:tcBorders>
              <w:top w:val="single" w:sz="6" w:space="0" w:color="000000"/>
            </w:tcBorders>
            <w:shd w:val="clear" w:color="000000" w:fill="FFFFFF"/>
          </w:tcPr>
          <w:p w:rsidR="003978F7" w:rsidRDefault="003978F7" w:rsidP="00D42DE7">
            <w:pPr>
              <w:pStyle w:val="TableText"/>
              <w:rPr>
                <w:color w:val="000000"/>
              </w:rPr>
            </w:pPr>
          </w:p>
        </w:tc>
        <w:tc>
          <w:tcPr>
            <w:tcW w:w="1256" w:type="dxa"/>
            <w:tcBorders>
              <w:top w:val="single" w:sz="6" w:space="0" w:color="000000"/>
            </w:tcBorders>
            <w:shd w:val="clear" w:color="000000" w:fill="FFFFFF"/>
          </w:tcPr>
          <w:p w:rsidR="003978F7" w:rsidRDefault="003978F7" w:rsidP="00D42DE7">
            <w:pPr>
              <w:pStyle w:val="TableText"/>
              <w:rPr>
                <w:color w:val="000000"/>
              </w:rPr>
            </w:pPr>
          </w:p>
        </w:tc>
      </w:tr>
      <w:tr w:rsidR="003978F7" w:rsidTr="00D42DE7">
        <w:tc>
          <w:tcPr>
            <w:tcW w:w="900" w:type="dxa"/>
            <w:shd w:val="clear" w:color="000000" w:fill="FFFFFF"/>
          </w:tcPr>
          <w:p w:rsidR="003978F7" w:rsidRDefault="003978F7" w:rsidP="00D42DE7">
            <w:pPr>
              <w:pStyle w:val="TableText"/>
              <w:rPr>
                <w:color w:val="000000"/>
              </w:rPr>
            </w:pPr>
          </w:p>
        </w:tc>
        <w:tc>
          <w:tcPr>
            <w:tcW w:w="2183" w:type="dxa"/>
            <w:shd w:val="clear" w:color="000000" w:fill="FFFFFF"/>
          </w:tcPr>
          <w:p w:rsidR="003978F7" w:rsidRDefault="003978F7" w:rsidP="00D42DE7">
            <w:pPr>
              <w:pStyle w:val="TableText"/>
              <w:rPr>
                <w:color w:val="000000"/>
              </w:rPr>
            </w:pPr>
          </w:p>
        </w:tc>
        <w:tc>
          <w:tcPr>
            <w:tcW w:w="2880" w:type="dxa"/>
            <w:shd w:val="clear" w:color="000000" w:fill="FFFFFF"/>
          </w:tcPr>
          <w:p w:rsidR="003978F7" w:rsidRDefault="003978F7" w:rsidP="00D42DE7">
            <w:pPr>
              <w:pStyle w:val="TableText"/>
              <w:rPr>
                <w:color w:val="000000"/>
              </w:rPr>
            </w:pPr>
          </w:p>
        </w:tc>
        <w:tc>
          <w:tcPr>
            <w:tcW w:w="1673" w:type="dxa"/>
            <w:shd w:val="clear" w:color="000000" w:fill="FFFFFF"/>
          </w:tcPr>
          <w:p w:rsidR="003978F7" w:rsidRDefault="003978F7" w:rsidP="00D42DE7">
            <w:pPr>
              <w:pStyle w:val="TableText"/>
              <w:rPr>
                <w:color w:val="000000"/>
              </w:rPr>
            </w:pPr>
          </w:p>
        </w:tc>
        <w:tc>
          <w:tcPr>
            <w:tcW w:w="1295" w:type="dxa"/>
            <w:shd w:val="clear" w:color="000000" w:fill="FFFFFF"/>
          </w:tcPr>
          <w:p w:rsidR="003978F7" w:rsidRDefault="003978F7" w:rsidP="00D42DE7">
            <w:pPr>
              <w:pStyle w:val="TableText"/>
              <w:rPr>
                <w:color w:val="000000"/>
              </w:rPr>
            </w:pPr>
          </w:p>
        </w:tc>
        <w:tc>
          <w:tcPr>
            <w:tcW w:w="1256" w:type="dxa"/>
            <w:shd w:val="clear" w:color="000000" w:fill="FFFFFF"/>
          </w:tcPr>
          <w:p w:rsidR="003978F7" w:rsidRDefault="003978F7" w:rsidP="00D42DE7">
            <w:pPr>
              <w:pStyle w:val="TableText"/>
              <w:rPr>
                <w:color w:val="000000"/>
              </w:rPr>
            </w:pPr>
          </w:p>
        </w:tc>
      </w:tr>
      <w:tr w:rsidR="003978F7" w:rsidTr="00D42DE7">
        <w:tc>
          <w:tcPr>
            <w:tcW w:w="900" w:type="dxa"/>
            <w:shd w:val="clear" w:color="000000" w:fill="FFFFFF"/>
          </w:tcPr>
          <w:p w:rsidR="003978F7" w:rsidRDefault="003978F7" w:rsidP="00D42DE7">
            <w:pPr>
              <w:pStyle w:val="TableText"/>
              <w:rPr>
                <w:color w:val="000000"/>
              </w:rPr>
            </w:pPr>
          </w:p>
        </w:tc>
        <w:tc>
          <w:tcPr>
            <w:tcW w:w="2183" w:type="dxa"/>
            <w:shd w:val="clear" w:color="000000" w:fill="FFFFFF"/>
          </w:tcPr>
          <w:p w:rsidR="003978F7" w:rsidRDefault="003978F7" w:rsidP="00D42DE7">
            <w:pPr>
              <w:pStyle w:val="TableText"/>
              <w:rPr>
                <w:color w:val="000000"/>
              </w:rPr>
            </w:pPr>
          </w:p>
        </w:tc>
        <w:tc>
          <w:tcPr>
            <w:tcW w:w="2880" w:type="dxa"/>
            <w:shd w:val="clear" w:color="000000" w:fill="FFFFFF"/>
          </w:tcPr>
          <w:p w:rsidR="003978F7" w:rsidRDefault="003978F7" w:rsidP="00D42DE7">
            <w:pPr>
              <w:pStyle w:val="TableText"/>
              <w:rPr>
                <w:color w:val="000000"/>
              </w:rPr>
            </w:pPr>
          </w:p>
        </w:tc>
        <w:tc>
          <w:tcPr>
            <w:tcW w:w="1673" w:type="dxa"/>
            <w:shd w:val="clear" w:color="000000" w:fill="FFFFFF"/>
          </w:tcPr>
          <w:p w:rsidR="003978F7" w:rsidRDefault="003978F7" w:rsidP="00D42DE7">
            <w:pPr>
              <w:pStyle w:val="TableText"/>
              <w:rPr>
                <w:color w:val="000000"/>
              </w:rPr>
            </w:pPr>
          </w:p>
        </w:tc>
        <w:tc>
          <w:tcPr>
            <w:tcW w:w="1295" w:type="dxa"/>
            <w:shd w:val="clear" w:color="000000" w:fill="FFFFFF"/>
          </w:tcPr>
          <w:p w:rsidR="003978F7" w:rsidRDefault="003978F7" w:rsidP="00D42DE7">
            <w:pPr>
              <w:pStyle w:val="TableText"/>
              <w:rPr>
                <w:color w:val="000000"/>
              </w:rPr>
            </w:pPr>
          </w:p>
        </w:tc>
        <w:tc>
          <w:tcPr>
            <w:tcW w:w="1256" w:type="dxa"/>
            <w:shd w:val="clear" w:color="000000" w:fill="FFFFFF"/>
          </w:tcPr>
          <w:p w:rsidR="003978F7" w:rsidRDefault="003978F7" w:rsidP="00D42DE7">
            <w:pPr>
              <w:pStyle w:val="TableText"/>
              <w:rPr>
                <w:color w:val="000000"/>
              </w:rPr>
            </w:pPr>
          </w:p>
        </w:tc>
      </w:tr>
      <w:tr w:rsidR="003978F7" w:rsidTr="00D42DE7">
        <w:tc>
          <w:tcPr>
            <w:tcW w:w="900" w:type="dxa"/>
            <w:shd w:val="clear" w:color="000000" w:fill="FFFFFF"/>
          </w:tcPr>
          <w:p w:rsidR="003978F7" w:rsidRDefault="003978F7" w:rsidP="00D42DE7">
            <w:pPr>
              <w:pStyle w:val="TableText"/>
              <w:rPr>
                <w:color w:val="000000"/>
              </w:rPr>
            </w:pPr>
          </w:p>
        </w:tc>
        <w:tc>
          <w:tcPr>
            <w:tcW w:w="2183" w:type="dxa"/>
            <w:shd w:val="clear" w:color="000000" w:fill="FFFFFF"/>
          </w:tcPr>
          <w:p w:rsidR="003978F7" w:rsidRDefault="003978F7" w:rsidP="00D42DE7">
            <w:pPr>
              <w:pStyle w:val="TableText"/>
              <w:rPr>
                <w:color w:val="000000"/>
              </w:rPr>
            </w:pPr>
          </w:p>
        </w:tc>
        <w:tc>
          <w:tcPr>
            <w:tcW w:w="2880" w:type="dxa"/>
            <w:shd w:val="clear" w:color="000000" w:fill="FFFFFF"/>
          </w:tcPr>
          <w:p w:rsidR="003978F7" w:rsidRDefault="003978F7" w:rsidP="00D42DE7">
            <w:pPr>
              <w:pStyle w:val="TableText"/>
              <w:rPr>
                <w:color w:val="000000"/>
              </w:rPr>
            </w:pPr>
          </w:p>
        </w:tc>
        <w:tc>
          <w:tcPr>
            <w:tcW w:w="1673" w:type="dxa"/>
            <w:shd w:val="clear" w:color="000000" w:fill="FFFFFF"/>
          </w:tcPr>
          <w:p w:rsidR="003978F7" w:rsidRDefault="003978F7" w:rsidP="00D42DE7">
            <w:pPr>
              <w:pStyle w:val="TableText"/>
              <w:rPr>
                <w:color w:val="000000"/>
              </w:rPr>
            </w:pPr>
          </w:p>
        </w:tc>
        <w:tc>
          <w:tcPr>
            <w:tcW w:w="1295" w:type="dxa"/>
            <w:shd w:val="clear" w:color="000000" w:fill="FFFFFF"/>
          </w:tcPr>
          <w:p w:rsidR="003978F7" w:rsidRDefault="003978F7" w:rsidP="00D42DE7">
            <w:pPr>
              <w:pStyle w:val="TableText"/>
              <w:rPr>
                <w:color w:val="000000"/>
              </w:rPr>
            </w:pPr>
          </w:p>
        </w:tc>
        <w:tc>
          <w:tcPr>
            <w:tcW w:w="1256" w:type="dxa"/>
            <w:shd w:val="clear" w:color="000000" w:fill="FFFFFF"/>
          </w:tcPr>
          <w:p w:rsidR="003978F7" w:rsidRDefault="003978F7" w:rsidP="00D42DE7">
            <w:pPr>
              <w:pStyle w:val="TableText"/>
              <w:rPr>
                <w:color w:val="000000"/>
              </w:rPr>
            </w:pPr>
          </w:p>
        </w:tc>
      </w:tr>
    </w:tbl>
    <w:p w:rsidR="003978F7" w:rsidRDefault="003978F7" w:rsidP="003978F7">
      <w:pPr>
        <w:pStyle w:val="BodyText"/>
      </w:pPr>
    </w:p>
    <w:p w:rsidR="003978F7" w:rsidRDefault="003978F7" w:rsidP="003978F7">
      <w:pPr>
        <w:pStyle w:val="Heading2"/>
        <w:tabs>
          <w:tab w:val="clear" w:pos="4320"/>
        </w:tabs>
      </w:pPr>
      <w:bookmarkStart w:id="52" w:name="_Toc137016364"/>
      <w:bookmarkStart w:id="53" w:name="_Toc263252228"/>
      <w:bookmarkStart w:id="54" w:name="_Toc266303082"/>
      <w:bookmarkStart w:id="55" w:name="_Toc460351415"/>
      <w:r>
        <w:t>Closed Issues</w:t>
      </w:r>
      <w:bookmarkEnd w:id="52"/>
      <w:bookmarkEnd w:id="53"/>
      <w:bookmarkEnd w:id="54"/>
      <w:bookmarkEnd w:id="55"/>
    </w:p>
    <w:p w:rsidR="003978F7" w:rsidRDefault="003978F7" w:rsidP="003978F7">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3978F7" w:rsidTr="00D42DE7">
        <w:trPr>
          <w:tblHeader/>
        </w:trPr>
        <w:tc>
          <w:tcPr>
            <w:tcW w:w="900" w:type="dxa"/>
            <w:tcBorders>
              <w:top w:val="single" w:sz="12" w:space="0" w:color="000000"/>
              <w:bottom w:val="single" w:sz="6" w:space="0" w:color="000000"/>
              <w:right w:val="nil"/>
            </w:tcBorders>
            <w:shd w:val="clear" w:color="000000" w:fill="E6E6E6"/>
          </w:tcPr>
          <w:p w:rsidR="003978F7" w:rsidRDefault="003978F7" w:rsidP="00D42DE7">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3978F7" w:rsidRDefault="003978F7" w:rsidP="00D42DE7">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3978F7" w:rsidRDefault="003978F7" w:rsidP="00D42DE7">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3978F7" w:rsidRDefault="003978F7" w:rsidP="00D42DE7">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3978F7" w:rsidRDefault="003978F7" w:rsidP="00D42DE7">
            <w:pPr>
              <w:pStyle w:val="TableHeading"/>
            </w:pPr>
            <w:r>
              <w:t>Target Date</w:t>
            </w:r>
          </w:p>
        </w:tc>
        <w:tc>
          <w:tcPr>
            <w:tcW w:w="1256" w:type="dxa"/>
            <w:tcBorders>
              <w:top w:val="single" w:sz="12" w:space="0" w:color="000000"/>
              <w:left w:val="nil"/>
              <w:bottom w:val="single" w:sz="6" w:space="0" w:color="000000"/>
            </w:tcBorders>
            <w:shd w:val="clear" w:color="000000" w:fill="E6E6E6"/>
          </w:tcPr>
          <w:p w:rsidR="003978F7" w:rsidRDefault="003978F7" w:rsidP="00D42DE7">
            <w:pPr>
              <w:pStyle w:val="TableHeading"/>
            </w:pPr>
            <w:r>
              <w:t>Impact Date</w:t>
            </w:r>
          </w:p>
        </w:tc>
      </w:tr>
      <w:tr w:rsidR="003978F7" w:rsidTr="00D42DE7">
        <w:tc>
          <w:tcPr>
            <w:tcW w:w="900" w:type="dxa"/>
            <w:tcBorders>
              <w:top w:val="single" w:sz="6" w:space="0" w:color="000000"/>
            </w:tcBorders>
            <w:shd w:val="clear" w:color="000000" w:fill="FFFFFF"/>
          </w:tcPr>
          <w:p w:rsidR="003978F7" w:rsidRDefault="003978F7" w:rsidP="00D42DE7">
            <w:pPr>
              <w:pStyle w:val="TableText"/>
              <w:rPr>
                <w:color w:val="000000"/>
              </w:rPr>
            </w:pPr>
          </w:p>
        </w:tc>
        <w:tc>
          <w:tcPr>
            <w:tcW w:w="2183" w:type="dxa"/>
            <w:tcBorders>
              <w:top w:val="single" w:sz="6" w:space="0" w:color="000000"/>
            </w:tcBorders>
            <w:shd w:val="clear" w:color="000000" w:fill="FFFFFF"/>
          </w:tcPr>
          <w:p w:rsidR="003978F7" w:rsidRDefault="003978F7" w:rsidP="00D42DE7">
            <w:pPr>
              <w:pStyle w:val="TableText"/>
              <w:rPr>
                <w:color w:val="000000"/>
              </w:rPr>
            </w:pPr>
          </w:p>
        </w:tc>
        <w:tc>
          <w:tcPr>
            <w:tcW w:w="2880" w:type="dxa"/>
            <w:tcBorders>
              <w:top w:val="single" w:sz="6" w:space="0" w:color="000000"/>
            </w:tcBorders>
            <w:shd w:val="clear" w:color="000000" w:fill="FFFFFF"/>
          </w:tcPr>
          <w:p w:rsidR="003978F7" w:rsidRDefault="003978F7" w:rsidP="00D42DE7">
            <w:pPr>
              <w:pStyle w:val="TableText"/>
              <w:rPr>
                <w:color w:val="000000"/>
              </w:rPr>
            </w:pPr>
          </w:p>
        </w:tc>
        <w:tc>
          <w:tcPr>
            <w:tcW w:w="1673" w:type="dxa"/>
            <w:tcBorders>
              <w:top w:val="single" w:sz="6" w:space="0" w:color="000000"/>
            </w:tcBorders>
            <w:shd w:val="clear" w:color="000000" w:fill="FFFFFF"/>
          </w:tcPr>
          <w:p w:rsidR="003978F7" w:rsidRDefault="003978F7" w:rsidP="00D42DE7">
            <w:pPr>
              <w:pStyle w:val="TableText"/>
              <w:rPr>
                <w:color w:val="000000"/>
              </w:rPr>
            </w:pPr>
          </w:p>
        </w:tc>
        <w:tc>
          <w:tcPr>
            <w:tcW w:w="1295" w:type="dxa"/>
            <w:tcBorders>
              <w:top w:val="single" w:sz="6" w:space="0" w:color="000000"/>
            </w:tcBorders>
            <w:shd w:val="clear" w:color="000000" w:fill="FFFFFF"/>
          </w:tcPr>
          <w:p w:rsidR="003978F7" w:rsidRDefault="003978F7" w:rsidP="00D42DE7">
            <w:pPr>
              <w:pStyle w:val="TableText"/>
              <w:rPr>
                <w:color w:val="000000"/>
              </w:rPr>
            </w:pPr>
          </w:p>
        </w:tc>
        <w:tc>
          <w:tcPr>
            <w:tcW w:w="1256" w:type="dxa"/>
            <w:tcBorders>
              <w:top w:val="single" w:sz="6" w:space="0" w:color="000000"/>
            </w:tcBorders>
            <w:shd w:val="clear" w:color="000000" w:fill="FFFFFF"/>
          </w:tcPr>
          <w:p w:rsidR="003978F7" w:rsidRDefault="003978F7" w:rsidP="00D42DE7">
            <w:pPr>
              <w:pStyle w:val="TableText"/>
              <w:rPr>
                <w:color w:val="000000"/>
              </w:rPr>
            </w:pPr>
          </w:p>
        </w:tc>
      </w:tr>
      <w:tr w:rsidR="003978F7" w:rsidTr="00D42DE7">
        <w:tc>
          <w:tcPr>
            <w:tcW w:w="900" w:type="dxa"/>
            <w:shd w:val="clear" w:color="000000" w:fill="FFFFFF"/>
          </w:tcPr>
          <w:p w:rsidR="003978F7" w:rsidRDefault="003978F7" w:rsidP="00D42DE7">
            <w:pPr>
              <w:pStyle w:val="TableText"/>
              <w:rPr>
                <w:color w:val="000000"/>
              </w:rPr>
            </w:pPr>
          </w:p>
        </w:tc>
        <w:tc>
          <w:tcPr>
            <w:tcW w:w="2183" w:type="dxa"/>
            <w:shd w:val="clear" w:color="000000" w:fill="FFFFFF"/>
          </w:tcPr>
          <w:p w:rsidR="003978F7" w:rsidRDefault="003978F7" w:rsidP="00D42DE7">
            <w:pPr>
              <w:pStyle w:val="TableText"/>
              <w:rPr>
                <w:color w:val="000000"/>
              </w:rPr>
            </w:pPr>
          </w:p>
        </w:tc>
        <w:tc>
          <w:tcPr>
            <w:tcW w:w="2880" w:type="dxa"/>
            <w:shd w:val="clear" w:color="000000" w:fill="FFFFFF"/>
          </w:tcPr>
          <w:p w:rsidR="003978F7" w:rsidRDefault="003978F7" w:rsidP="00D42DE7">
            <w:pPr>
              <w:pStyle w:val="TableText"/>
              <w:rPr>
                <w:color w:val="000000"/>
              </w:rPr>
            </w:pPr>
          </w:p>
        </w:tc>
        <w:tc>
          <w:tcPr>
            <w:tcW w:w="1673" w:type="dxa"/>
            <w:shd w:val="clear" w:color="000000" w:fill="FFFFFF"/>
          </w:tcPr>
          <w:p w:rsidR="003978F7" w:rsidRDefault="003978F7" w:rsidP="00D42DE7">
            <w:pPr>
              <w:pStyle w:val="TableText"/>
              <w:rPr>
                <w:color w:val="000000"/>
              </w:rPr>
            </w:pPr>
          </w:p>
        </w:tc>
        <w:tc>
          <w:tcPr>
            <w:tcW w:w="1295" w:type="dxa"/>
            <w:shd w:val="clear" w:color="000000" w:fill="FFFFFF"/>
          </w:tcPr>
          <w:p w:rsidR="003978F7" w:rsidRDefault="003978F7" w:rsidP="00D42DE7">
            <w:pPr>
              <w:pStyle w:val="TableText"/>
              <w:rPr>
                <w:color w:val="000000"/>
              </w:rPr>
            </w:pPr>
          </w:p>
        </w:tc>
        <w:tc>
          <w:tcPr>
            <w:tcW w:w="1256" w:type="dxa"/>
            <w:shd w:val="clear" w:color="000000" w:fill="FFFFFF"/>
          </w:tcPr>
          <w:p w:rsidR="003978F7" w:rsidRDefault="003978F7" w:rsidP="00D42DE7">
            <w:pPr>
              <w:pStyle w:val="TableText"/>
              <w:rPr>
                <w:color w:val="000000"/>
              </w:rPr>
            </w:pPr>
          </w:p>
        </w:tc>
      </w:tr>
      <w:tr w:rsidR="003978F7" w:rsidTr="00D42DE7">
        <w:tc>
          <w:tcPr>
            <w:tcW w:w="900" w:type="dxa"/>
            <w:shd w:val="clear" w:color="000000" w:fill="FFFFFF"/>
          </w:tcPr>
          <w:p w:rsidR="003978F7" w:rsidRDefault="003978F7" w:rsidP="00D42DE7">
            <w:pPr>
              <w:pStyle w:val="TableText"/>
              <w:rPr>
                <w:color w:val="000000"/>
              </w:rPr>
            </w:pPr>
          </w:p>
        </w:tc>
        <w:tc>
          <w:tcPr>
            <w:tcW w:w="2183" w:type="dxa"/>
            <w:shd w:val="clear" w:color="000000" w:fill="FFFFFF"/>
          </w:tcPr>
          <w:p w:rsidR="003978F7" w:rsidRDefault="003978F7" w:rsidP="00D42DE7">
            <w:pPr>
              <w:pStyle w:val="TableText"/>
              <w:rPr>
                <w:color w:val="000000"/>
              </w:rPr>
            </w:pPr>
          </w:p>
        </w:tc>
        <w:tc>
          <w:tcPr>
            <w:tcW w:w="2880" w:type="dxa"/>
            <w:shd w:val="clear" w:color="000000" w:fill="FFFFFF"/>
          </w:tcPr>
          <w:p w:rsidR="003978F7" w:rsidRDefault="003978F7" w:rsidP="00D42DE7">
            <w:pPr>
              <w:pStyle w:val="TableText"/>
              <w:rPr>
                <w:color w:val="000000"/>
              </w:rPr>
            </w:pPr>
          </w:p>
        </w:tc>
        <w:tc>
          <w:tcPr>
            <w:tcW w:w="1673" w:type="dxa"/>
            <w:shd w:val="clear" w:color="000000" w:fill="FFFFFF"/>
          </w:tcPr>
          <w:p w:rsidR="003978F7" w:rsidRDefault="003978F7" w:rsidP="00D42DE7">
            <w:pPr>
              <w:pStyle w:val="TableText"/>
              <w:rPr>
                <w:color w:val="000000"/>
              </w:rPr>
            </w:pPr>
          </w:p>
        </w:tc>
        <w:tc>
          <w:tcPr>
            <w:tcW w:w="1295" w:type="dxa"/>
            <w:shd w:val="clear" w:color="000000" w:fill="FFFFFF"/>
          </w:tcPr>
          <w:p w:rsidR="003978F7" w:rsidRDefault="003978F7" w:rsidP="00D42DE7">
            <w:pPr>
              <w:pStyle w:val="TableText"/>
              <w:rPr>
                <w:color w:val="000000"/>
              </w:rPr>
            </w:pPr>
          </w:p>
        </w:tc>
        <w:tc>
          <w:tcPr>
            <w:tcW w:w="1256" w:type="dxa"/>
            <w:shd w:val="clear" w:color="000000" w:fill="FFFFFF"/>
          </w:tcPr>
          <w:p w:rsidR="003978F7" w:rsidRDefault="003978F7" w:rsidP="00D42DE7">
            <w:pPr>
              <w:pStyle w:val="TableText"/>
              <w:rPr>
                <w:color w:val="000000"/>
              </w:rPr>
            </w:pPr>
          </w:p>
        </w:tc>
      </w:tr>
      <w:tr w:rsidR="003978F7" w:rsidTr="00D42DE7">
        <w:tc>
          <w:tcPr>
            <w:tcW w:w="900" w:type="dxa"/>
            <w:shd w:val="clear" w:color="000000" w:fill="FFFFFF"/>
          </w:tcPr>
          <w:p w:rsidR="003978F7" w:rsidRDefault="003978F7" w:rsidP="00D42DE7">
            <w:pPr>
              <w:pStyle w:val="TableText"/>
              <w:rPr>
                <w:color w:val="000000"/>
              </w:rPr>
            </w:pPr>
          </w:p>
        </w:tc>
        <w:tc>
          <w:tcPr>
            <w:tcW w:w="2183" w:type="dxa"/>
            <w:shd w:val="clear" w:color="000000" w:fill="FFFFFF"/>
          </w:tcPr>
          <w:p w:rsidR="003978F7" w:rsidRDefault="003978F7" w:rsidP="00D42DE7">
            <w:pPr>
              <w:pStyle w:val="TableText"/>
              <w:rPr>
                <w:color w:val="000000"/>
              </w:rPr>
            </w:pPr>
          </w:p>
        </w:tc>
        <w:tc>
          <w:tcPr>
            <w:tcW w:w="2880" w:type="dxa"/>
            <w:shd w:val="clear" w:color="000000" w:fill="FFFFFF"/>
          </w:tcPr>
          <w:p w:rsidR="003978F7" w:rsidRDefault="003978F7" w:rsidP="00D42DE7">
            <w:pPr>
              <w:pStyle w:val="TableText"/>
              <w:rPr>
                <w:color w:val="000000"/>
              </w:rPr>
            </w:pPr>
          </w:p>
        </w:tc>
        <w:tc>
          <w:tcPr>
            <w:tcW w:w="1673" w:type="dxa"/>
            <w:shd w:val="clear" w:color="000000" w:fill="FFFFFF"/>
          </w:tcPr>
          <w:p w:rsidR="003978F7" w:rsidRDefault="003978F7" w:rsidP="00D42DE7">
            <w:pPr>
              <w:pStyle w:val="TableText"/>
              <w:rPr>
                <w:color w:val="000000"/>
              </w:rPr>
            </w:pPr>
          </w:p>
        </w:tc>
        <w:tc>
          <w:tcPr>
            <w:tcW w:w="1295" w:type="dxa"/>
            <w:shd w:val="clear" w:color="000000" w:fill="FFFFFF"/>
          </w:tcPr>
          <w:p w:rsidR="003978F7" w:rsidRDefault="003978F7" w:rsidP="00D42DE7">
            <w:pPr>
              <w:pStyle w:val="TableText"/>
              <w:rPr>
                <w:color w:val="000000"/>
              </w:rPr>
            </w:pPr>
          </w:p>
        </w:tc>
        <w:tc>
          <w:tcPr>
            <w:tcW w:w="1256" w:type="dxa"/>
            <w:shd w:val="clear" w:color="000000" w:fill="FFFFFF"/>
          </w:tcPr>
          <w:p w:rsidR="003978F7" w:rsidRDefault="003978F7" w:rsidP="00D42DE7">
            <w:pPr>
              <w:pStyle w:val="TableText"/>
              <w:rPr>
                <w:color w:val="000000"/>
              </w:rPr>
            </w:pPr>
          </w:p>
        </w:tc>
      </w:tr>
    </w:tbl>
    <w:p w:rsidR="00481479" w:rsidRPr="007E1B1C" w:rsidRDefault="00481479" w:rsidP="007E1B1C"/>
    <w:sectPr w:rsidR="00481479" w:rsidRPr="007E1B1C" w:rsidSect="00B22C95">
      <w:headerReference w:type="even" r:id="rId10"/>
      <w:footerReference w:type="even" r:id="rId11"/>
      <w:headerReference w:type="first" r:id="rId12"/>
      <w:footerReference w:type="first" r:id="rId13"/>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95A8E" w:rsidRDefault="00A95A8E">
      <w:r>
        <w:separator/>
      </w:r>
    </w:p>
  </w:endnote>
  <w:endnote w:type="continuationSeparator" w:id="0">
    <w:p w:rsidR="00A95A8E" w:rsidRDefault="00A95A8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978F7" w:rsidRDefault="00712BF7">
    <w:pPr>
      <w:pStyle w:val="Footer"/>
      <w:framePr w:wrap="auto" w:vAnchor="text" w:hAnchor="margin" w:xAlign="right" w:y="1"/>
      <w:tabs>
        <w:tab w:val="right" w:pos="9900"/>
        <w:tab w:val="right" w:pos="10440"/>
      </w:tabs>
    </w:pPr>
    <w:fldSimple w:instr=" STYLEREF HD1 \* MERGEFORMAT ">
      <w:r w:rsidR="00DD41DB" w:rsidRPr="00DD41DB">
        <w:rPr>
          <w:bCs/>
          <w:noProof/>
        </w:rPr>
        <w:t>Document</w:t>
      </w:r>
      <w:r w:rsidR="00DD41DB">
        <w:rPr>
          <w:noProof/>
        </w:rPr>
        <w:t xml:space="preserve"> Control</w:t>
      </w:r>
    </w:fldSimple>
    <w:r w:rsidR="003978F7">
      <w:t xml:space="preserve">     </w:t>
    </w:r>
    <w:r>
      <w:fldChar w:fldCharType="begin"/>
    </w:r>
    <w:r w:rsidR="003978F7">
      <w:instrText xml:space="preserve"> If </w:instrText>
    </w:r>
    <w:fldSimple w:instr=" Section ">
      <w:r w:rsidR="00DD41DB">
        <w:instrText>1</w:instrText>
      </w:r>
    </w:fldSimple>
    <w:r w:rsidR="003978F7">
      <w:instrText xml:space="preserve"> &gt; 1 “</w:instrText>
    </w:r>
    <w:fldSimple w:instr="PAGE ">
      <w:r w:rsidR="00DD41DB">
        <w:rPr>
          <w:noProof/>
        </w:rPr>
        <w:instrText>7</w:instrText>
      </w:r>
    </w:fldSimple>
    <w:r w:rsidR="003978F7">
      <w:instrText xml:space="preserve"> of </w:instrText>
    </w:r>
    <w:r>
      <w:fldChar w:fldCharType="begin"/>
    </w:r>
    <w:r w:rsidR="003978F7">
      <w:instrText xml:space="preserve"> =  </w:instrText>
    </w:r>
    <w:fldSimple w:instr=" NUMPAGES ">
      <w:r w:rsidR="00DD41DB">
        <w:rPr>
          <w:noProof/>
        </w:rPr>
        <w:instrText>11</w:instrText>
      </w:r>
    </w:fldSimple>
    <w:r w:rsidR="003978F7">
      <w:instrText xml:space="preserve"> - Sec1  </w:instrText>
    </w:r>
    <w:r>
      <w:fldChar w:fldCharType="separate"/>
    </w:r>
    <w:r w:rsidR="00DD41DB">
      <w:rPr>
        <w:noProof/>
      </w:rPr>
      <w:instrText>7</w:instrText>
    </w:r>
    <w:r>
      <w:fldChar w:fldCharType="end"/>
    </w:r>
    <w:r w:rsidR="003978F7">
      <w:instrText>” “</w:instrText>
    </w:r>
    <w:fldSimple w:instr=" PAGE ">
      <w:r w:rsidR="00DD41DB">
        <w:rPr>
          <w:noProof/>
        </w:rPr>
        <w:instrText>ii</w:instrText>
      </w:r>
    </w:fldSimple>
    <w:r w:rsidR="003978F7">
      <w:instrText xml:space="preserve">” </w:instrText>
    </w:r>
    <w:r>
      <w:fldChar w:fldCharType="separate"/>
    </w:r>
    <w:r w:rsidR="00DD41DB">
      <w:rPr>
        <w:noProof/>
      </w:rPr>
      <w:t>ii</w:t>
    </w:r>
    <w:r>
      <w:fldChar w:fldCharType="end"/>
    </w:r>
  </w:p>
  <w:p w:rsidR="003978F7" w:rsidRDefault="00712BF7">
    <w:pPr>
      <w:pStyle w:val="Footer"/>
      <w:tabs>
        <w:tab w:val="right" w:pos="9900"/>
        <w:tab w:val="right" w:pos="10440"/>
      </w:tabs>
      <w:ind w:right="360"/>
    </w:pPr>
    <w:fldSimple w:instr=" REF Subject \* MERGEFORMAT ">
      <w:r w:rsidR="003978F7" w:rsidRPr="00BC1B26">
        <w:rPr>
          <w:rStyle w:val="HighlightedVariable"/>
        </w:rPr>
        <w:t>&lt;Subject&gt;</w:t>
      </w:r>
    </w:fldSimple>
  </w:p>
  <w:p w:rsidR="003978F7" w:rsidRDefault="003978F7">
    <w:pPr>
      <w:pStyle w:val="Footer"/>
      <w:tabs>
        <w:tab w:val="center" w:pos="5400"/>
        <w:tab w:val="right" w:pos="9720"/>
        <w:tab w:val="right" w:pos="10440"/>
      </w:tabs>
    </w:pPr>
    <w:r>
      <w:t xml:space="preserve">File Ref:  </w:t>
    </w:r>
    <w:fldSimple w:instr=" FILENAME \* FirstCap ">
      <w:r w:rsidR="00FD6E13">
        <w:rPr>
          <w:noProof/>
        </w:rPr>
        <w:t>QM020_QUALITY_CONTROL_AND_REPORTING_PROCESS.DOCX</w:t>
      </w:r>
    </w:fldSimple>
    <w:r>
      <w:t xml:space="preserve">     (v. </w:t>
    </w:r>
    <w:fldSimple w:instr=" REF DocVersion \* MERGEFORMAT ">
      <w:r w:rsidR="00FD6E13">
        <w:t xml:space="preserve">DRAFT 1A   </w:t>
      </w:r>
    </w:fldSimple>
    <w:r>
      <w:t xml:space="preserve"> )</w:t>
    </w:r>
  </w:p>
  <w:p w:rsidR="00FD6E13" w:rsidRDefault="00FD6E13">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712BF7">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95A8E" w:rsidRDefault="00A95A8E">
      <w:r>
        <w:separator/>
      </w:r>
    </w:p>
  </w:footnote>
  <w:footnote w:type="continuationSeparator" w:id="0">
    <w:p w:rsidR="00A95A8E" w:rsidRDefault="00A95A8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978F7" w:rsidRDefault="003978F7">
    <w:pPr>
      <w:pStyle w:val="Header"/>
      <w:framePr w:hSpace="187" w:wrap="auto" w:vAnchor="page" w:hAnchor="margin" w:xAlign="right" w:y="433"/>
    </w:pPr>
    <w:r>
      <w:t xml:space="preserve">Doc Ref:  </w:t>
    </w:r>
    <w:fldSimple w:instr=" REF DocRefNumber \* MERGEFORMAT ">
      <w:r>
        <w:rPr>
          <w:rStyle w:val="HighlightedVariable"/>
        </w:rPr>
        <w:t>&lt;Document Reference Number&gt;</w:t>
      </w:r>
      <w:r w:rsidRPr="00BC1B26">
        <w:rPr>
          <w:b/>
        </w:rPr>
        <w:t xml:space="preserve"> </w:t>
      </w:r>
    </w:fldSimple>
  </w:p>
  <w:p w:rsidR="003978F7" w:rsidRDefault="00712BF7">
    <w:pPr>
      <w:pStyle w:val="Header"/>
    </w:pPr>
    <w:fldSimple w:instr=" REF DocTitle \* MERGEFORMAT ">
      <w:r w:rsidR="003978F7">
        <w:t>QM.020 Quality Control and Reporting Process</w:t>
      </w:r>
    </w:fldSimple>
  </w:p>
  <w:p w:rsidR="003978F7" w:rsidRDefault="00712BF7">
    <w:pPr>
      <w:pStyle w:val="Header"/>
      <w:framePr w:hSpace="187" w:wrap="auto" w:vAnchor="text" w:hAnchor="margin" w:xAlign="right" w:y="1"/>
    </w:pPr>
    <w:fldSimple w:instr=" REF LastDate \* MERGEFORMAT ">
      <w:r w:rsidR="00FD6E13">
        <w:t>May 9, 2014</w:t>
      </w:r>
    </w:fldSimple>
  </w:p>
  <w:p w:rsidR="003978F7" w:rsidRDefault="003978F7">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0D0AC3"/>
    <w:multiLevelType w:val="singleLevel"/>
    <w:tmpl w:val="84ECE022"/>
    <w:lvl w:ilvl="0">
      <w:start w:val="1"/>
      <w:numFmt w:val="none"/>
      <w:lvlText w:val="Note:"/>
      <w:legacy w:legacy="1" w:legacySpace="0" w:legacyIndent="720"/>
      <w:lvlJc w:val="left"/>
      <w:pPr>
        <w:ind w:left="720" w:hanging="720"/>
      </w:pPr>
      <w:rPr>
        <w:b/>
        <w:i w:val="0"/>
      </w:rPr>
    </w:lvl>
  </w:abstractNum>
  <w:abstractNum w:abstractNumId="1">
    <w:nsid w:val="018B4E26"/>
    <w:multiLevelType w:val="singleLevel"/>
    <w:tmpl w:val="84ECE022"/>
    <w:lvl w:ilvl="0">
      <w:start w:val="1"/>
      <w:numFmt w:val="none"/>
      <w:lvlText w:val="Note:"/>
      <w:legacy w:legacy="1" w:legacySpace="0" w:legacyIndent="720"/>
      <w:lvlJc w:val="left"/>
      <w:pPr>
        <w:ind w:left="720" w:hanging="720"/>
      </w:pPr>
      <w:rPr>
        <w:b/>
        <w:i w:val="0"/>
      </w:rPr>
    </w:lvl>
  </w:abstractNum>
  <w:abstractNum w:abstractNumId="2">
    <w:nsid w:val="03310F93"/>
    <w:multiLevelType w:val="singleLevel"/>
    <w:tmpl w:val="1E506A76"/>
    <w:lvl w:ilvl="0">
      <w:start w:val="1"/>
      <w:numFmt w:val="none"/>
      <w:lvlText w:val="Note:"/>
      <w:legacy w:legacy="1" w:legacySpace="0" w:legacyIndent="720"/>
      <w:lvlJc w:val="left"/>
      <w:pPr>
        <w:ind w:left="720" w:hanging="720"/>
      </w:pPr>
      <w:rPr>
        <w:b/>
        <w:i w:val="0"/>
      </w:rPr>
    </w:lvl>
  </w:abstractNum>
  <w:abstractNum w:abstractNumId="3">
    <w:nsid w:val="08C87F74"/>
    <w:multiLevelType w:val="singleLevel"/>
    <w:tmpl w:val="9926CEEC"/>
    <w:lvl w:ilvl="0">
      <w:start w:val="1"/>
      <w:numFmt w:val="none"/>
      <w:lvlText w:val="Note:"/>
      <w:legacy w:legacy="1" w:legacySpace="0" w:legacyIndent="720"/>
      <w:lvlJc w:val="left"/>
      <w:pPr>
        <w:ind w:left="720" w:hanging="720"/>
      </w:pPr>
      <w:rPr>
        <w:b/>
        <w:i w:val="0"/>
      </w:rPr>
    </w:lvl>
  </w:abstractNum>
  <w:abstractNum w:abstractNumId="4">
    <w:nsid w:val="0CEC70D3"/>
    <w:multiLevelType w:val="singleLevel"/>
    <w:tmpl w:val="9926CEEC"/>
    <w:lvl w:ilvl="0">
      <w:start w:val="1"/>
      <w:numFmt w:val="none"/>
      <w:lvlText w:val="Note:"/>
      <w:legacy w:legacy="1" w:legacySpace="0" w:legacyIndent="720"/>
      <w:lvlJc w:val="left"/>
      <w:pPr>
        <w:ind w:left="720" w:hanging="720"/>
      </w:pPr>
      <w:rPr>
        <w:b/>
        <w:i w:val="0"/>
      </w:rPr>
    </w:lvl>
  </w:abstractNum>
  <w:abstractNum w:abstractNumId="5">
    <w:nsid w:val="0FD356F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6">
    <w:nsid w:val="0FF154FF"/>
    <w:multiLevelType w:val="singleLevel"/>
    <w:tmpl w:val="84ECE022"/>
    <w:lvl w:ilvl="0">
      <w:start w:val="1"/>
      <w:numFmt w:val="none"/>
      <w:lvlText w:val="Note:"/>
      <w:legacy w:legacy="1" w:legacySpace="0" w:legacyIndent="720"/>
      <w:lvlJc w:val="left"/>
      <w:pPr>
        <w:ind w:left="720" w:hanging="720"/>
      </w:pPr>
      <w:rPr>
        <w:b/>
        <w:i w:val="0"/>
      </w:rPr>
    </w:lvl>
  </w:abstractNum>
  <w:abstractNum w:abstractNumId="7">
    <w:nsid w:val="1807792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8">
    <w:nsid w:val="1CD31444"/>
    <w:multiLevelType w:val="singleLevel"/>
    <w:tmpl w:val="84ECE022"/>
    <w:lvl w:ilvl="0">
      <w:start w:val="1"/>
      <w:numFmt w:val="none"/>
      <w:lvlText w:val="Note:"/>
      <w:legacy w:legacy="1" w:legacySpace="0" w:legacyIndent="720"/>
      <w:lvlJc w:val="left"/>
      <w:pPr>
        <w:ind w:left="720" w:hanging="720"/>
      </w:pPr>
      <w:rPr>
        <w:b/>
        <w:i w:val="0"/>
      </w:rPr>
    </w:lvl>
  </w:abstractNum>
  <w:abstractNum w:abstractNumId="9">
    <w:nsid w:val="1CD70C50"/>
    <w:multiLevelType w:val="singleLevel"/>
    <w:tmpl w:val="84ECE022"/>
    <w:lvl w:ilvl="0">
      <w:start w:val="1"/>
      <w:numFmt w:val="none"/>
      <w:lvlText w:val="Note:"/>
      <w:legacy w:legacy="1" w:legacySpace="0" w:legacyIndent="720"/>
      <w:lvlJc w:val="left"/>
      <w:pPr>
        <w:ind w:left="720" w:hanging="720"/>
      </w:pPr>
      <w:rPr>
        <w:b/>
        <w:i w:val="0"/>
      </w:rPr>
    </w:lvl>
  </w:abstractNum>
  <w:abstractNum w:abstractNumId="10">
    <w:nsid w:val="2193448A"/>
    <w:multiLevelType w:val="singleLevel"/>
    <w:tmpl w:val="84ECE022"/>
    <w:lvl w:ilvl="0">
      <w:start w:val="1"/>
      <w:numFmt w:val="none"/>
      <w:lvlText w:val="Note:"/>
      <w:legacy w:legacy="1" w:legacySpace="0" w:legacyIndent="720"/>
      <w:lvlJc w:val="left"/>
      <w:pPr>
        <w:ind w:left="720" w:hanging="720"/>
      </w:pPr>
      <w:rPr>
        <w:b/>
        <w:i w:val="0"/>
      </w:rPr>
    </w:lvl>
  </w:abstractNum>
  <w:abstractNum w:abstractNumId="11">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12">
    <w:nsid w:val="25875BEB"/>
    <w:multiLevelType w:val="singleLevel"/>
    <w:tmpl w:val="84ECE022"/>
    <w:lvl w:ilvl="0">
      <w:start w:val="1"/>
      <w:numFmt w:val="none"/>
      <w:lvlText w:val="Note:"/>
      <w:legacy w:legacy="1" w:legacySpace="0" w:legacyIndent="720"/>
      <w:lvlJc w:val="left"/>
      <w:pPr>
        <w:ind w:left="720" w:hanging="720"/>
      </w:pPr>
      <w:rPr>
        <w:b/>
        <w:i w:val="0"/>
      </w:rPr>
    </w:lvl>
  </w:abstractNum>
  <w:abstractNum w:abstractNumId="13">
    <w:nsid w:val="26C4791D"/>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4">
    <w:nsid w:val="2A2C0A42"/>
    <w:multiLevelType w:val="singleLevel"/>
    <w:tmpl w:val="84ECE022"/>
    <w:lvl w:ilvl="0">
      <w:start w:val="1"/>
      <w:numFmt w:val="none"/>
      <w:lvlText w:val="Note:"/>
      <w:legacy w:legacy="1" w:legacySpace="0" w:legacyIndent="720"/>
      <w:lvlJc w:val="left"/>
      <w:pPr>
        <w:ind w:left="720" w:hanging="720"/>
      </w:pPr>
      <w:rPr>
        <w:b/>
        <w:i w:val="0"/>
      </w:rPr>
    </w:lvl>
  </w:abstractNum>
  <w:abstractNum w:abstractNumId="15">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6">
    <w:nsid w:val="334C2D39"/>
    <w:multiLevelType w:val="singleLevel"/>
    <w:tmpl w:val="84ECE022"/>
    <w:lvl w:ilvl="0">
      <w:start w:val="1"/>
      <w:numFmt w:val="none"/>
      <w:lvlText w:val="Note:"/>
      <w:legacy w:legacy="1" w:legacySpace="0" w:legacyIndent="720"/>
      <w:lvlJc w:val="left"/>
      <w:pPr>
        <w:ind w:left="720" w:hanging="720"/>
      </w:pPr>
      <w:rPr>
        <w:b/>
        <w:i w:val="0"/>
      </w:rPr>
    </w:lvl>
  </w:abstractNum>
  <w:abstractNum w:abstractNumId="17">
    <w:nsid w:val="33C12526"/>
    <w:multiLevelType w:val="singleLevel"/>
    <w:tmpl w:val="9926CEEC"/>
    <w:lvl w:ilvl="0">
      <w:start w:val="1"/>
      <w:numFmt w:val="none"/>
      <w:lvlText w:val="Note:"/>
      <w:legacy w:legacy="1" w:legacySpace="0" w:legacyIndent="720"/>
      <w:lvlJc w:val="left"/>
      <w:pPr>
        <w:ind w:left="720" w:hanging="720"/>
      </w:pPr>
      <w:rPr>
        <w:b/>
        <w:i w:val="0"/>
      </w:rPr>
    </w:lvl>
  </w:abstractNum>
  <w:abstractNum w:abstractNumId="18">
    <w:nsid w:val="3764257E"/>
    <w:multiLevelType w:val="singleLevel"/>
    <w:tmpl w:val="84ECE022"/>
    <w:lvl w:ilvl="0">
      <w:start w:val="1"/>
      <w:numFmt w:val="none"/>
      <w:lvlText w:val="Note:"/>
      <w:legacy w:legacy="1" w:legacySpace="0" w:legacyIndent="720"/>
      <w:lvlJc w:val="left"/>
      <w:pPr>
        <w:ind w:left="720" w:hanging="720"/>
      </w:pPr>
      <w:rPr>
        <w:b/>
        <w:i w:val="0"/>
      </w:rPr>
    </w:lvl>
  </w:abstractNum>
  <w:abstractNum w:abstractNumId="19">
    <w:nsid w:val="42A85D88"/>
    <w:multiLevelType w:val="singleLevel"/>
    <w:tmpl w:val="84ECE022"/>
    <w:lvl w:ilvl="0">
      <w:start w:val="1"/>
      <w:numFmt w:val="none"/>
      <w:lvlText w:val="Note:"/>
      <w:legacy w:legacy="1" w:legacySpace="0" w:legacyIndent="720"/>
      <w:lvlJc w:val="left"/>
      <w:pPr>
        <w:ind w:left="720" w:hanging="720"/>
      </w:pPr>
      <w:rPr>
        <w:b/>
        <w:i w:val="0"/>
      </w:rPr>
    </w:lvl>
  </w:abstractNum>
  <w:abstractNum w:abstractNumId="20">
    <w:nsid w:val="47A5592D"/>
    <w:multiLevelType w:val="singleLevel"/>
    <w:tmpl w:val="84ECE022"/>
    <w:lvl w:ilvl="0">
      <w:start w:val="1"/>
      <w:numFmt w:val="none"/>
      <w:lvlText w:val="Note:"/>
      <w:legacy w:legacy="1" w:legacySpace="0" w:legacyIndent="720"/>
      <w:lvlJc w:val="left"/>
      <w:pPr>
        <w:ind w:left="720" w:hanging="720"/>
      </w:pPr>
      <w:rPr>
        <w:b/>
        <w:i w:val="0"/>
      </w:rPr>
    </w:lvl>
  </w:abstractNum>
  <w:abstractNum w:abstractNumId="21">
    <w:nsid w:val="48785815"/>
    <w:multiLevelType w:val="singleLevel"/>
    <w:tmpl w:val="84ECE022"/>
    <w:lvl w:ilvl="0">
      <w:start w:val="1"/>
      <w:numFmt w:val="none"/>
      <w:lvlText w:val="Note:"/>
      <w:legacy w:legacy="1" w:legacySpace="0" w:legacyIndent="720"/>
      <w:lvlJc w:val="left"/>
      <w:pPr>
        <w:ind w:left="720" w:hanging="720"/>
      </w:pPr>
      <w:rPr>
        <w:b/>
        <w:i w:val="0"/>
      </w:rPr>
    </w:lvl>
  </w:abstractNum>
  <w:abstractNum w:abstractNumId="22">
    <w:nsid w:val="4A266538"/>
    <w:multiLevelType w:val="singleLevel"/>
    <w:tmpl w:val="1E506A76"/>
    <w:lvl w:ilvl="0">
      <w:start w:val="1"/>
      <w:numFmt w:val="none"/>
      <w:lvlText w:val="Note:"/>
      <w:legacy w:legacy="1" w:legacySpace="0" w:legacyIndent="720"/>
      <w:lvlJc w:val="left"/>
      <w:pPr>
        <w:ind w:left="720" w:hanging="720"/>
      </w:pPr>
      <w:rPr>
        <w:b/>
        <w:i w:val="0"/>
      </w:rPr>
    </w:lvl>
  </w:abstractNum>
  <w:abstractNum w:abstractNumId="23">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24">
    <w:nsid w:val="5B63278B"/>
    <w:multiLevelType w:val="hybridMultilevel"/>
    <w:tmpl w:val="D7EAC15E"/>
    <w:lvl w:ilvl="0" w:tplc="44DAE790">
      <w:start w:val="1"/>
      <w:numFmt w:val="decimal"/>
      <w:pStyle w:val="NumberedList"/>
      <w:lvlText w:val="%1."/>
      <w:lvlJc w:val="left"/>
      <w:pPr>
        <w:tabs>
          <w:tab w:val="num" w:pos="2520"/>
        </w:tabs>
        <w:ind w:left="2520" w:hanging="360"/>
      </w:pPr>
      <w:rPr>
        <w:rFonts w:hint="default"/>
      </w:rPr>
    </w:lvl>
    <w:lvl w:ilvl="1" w:tplc="20CA3A7E">
      <w:start w:val="1"/>
      <w:numFmt w:val="bullet"/>
      <w:lvlText w:val="o"/>
      <w:lvlJc w:val="left"/>
      <w:pPr>
        <w:tabs>
          <w:tab w:val="num" w:pos="3240"/>
        </w:tabs>
        <w:ind w:left="3240" w:hanging="360"/>
      </w:pPr>
      <w:rPr>
        <w:rFonts w:ascii="Courier New" w:hAnsi="Courier New" w:hint="default"/>
      </w:rPr>
    </w:lvl>
    <w:lvl w:ilvl="2" w:tplc="5BA2B3B2">
      <w:start w:val="1"/>
      <w:numFmt w:val="bullet"/>
      <w:lvlText w:val=""/>
      <w:lvlJc w:val="left"/>
      <w:pPr>
        <w:tabs>
          <w:tab w:val="num" w:pos="3960"/>
        </w:tabs>
        <w:ind w:left="3960" w:hanging="360"/>
      </w:pPr>
      <w:rPr>
        <w:rFonts w:ascii="Wingdings" w:hAnsi="Wingdings" w:hint="default"/>
      </w:rPr>
    </w:lvl>
    <w:lvl w:ilvl="3" w:tplc="34EA7A70" w:tentative="1">
      <w:start w:val="1"/>
      <w:numFmt w:val="bullet"/>
      <w:lvlText w:val=""/>
      <w:lvlJc w:val="left"/>
      <w:pPr>
        <w:tabs>
          <w:tab w:val="num" w:pos="4680"/>
        </w:tabs>
        <w:ind w:left="4680" w:hanging="360"/>
      </w:pPr>
      <w:rPr>
        <w:rFonts w:ascii="Symbol" w:hAnsi="Symbol" w:hint="default"/>
      </w:rPr>
    </w:lvl>
    <w:lvl w:ilvl="4" w:tplc="B8AE95DC" w:tentative="1">
      <w:start w:val="1"/>
      <w:numFmt w:val="bullet"/>
      <w:lvlText w:val="o"/>
      <w:lvlJc w:val="left"/>
      <w:pPr>
        <w:tabs>
          <w:tab w:val="num" w:pos="5400"/>
        </w:tabs>
        <w:ind w:left="5400" w:hanging="360"/>
      </w:pPr>
      <w:rPr>
        <w:rFonts w:ascii="Courier New" w:hAnsi="Courier New" w:hint="default"/>
      </w:rPr>
    </w:lvl>
    <w:lvl w:ilvl="5" w:tplc="B51229AE" w:tentative="1">
      <w:start w:val="1"/>
      <w:numFmt w:val="bullet"/>
      <w:lvlText w:val=""/>
      <w:lvlJc w:val="left"/>
      <w:pPr>
        <w:tabs>
          <w:tab w:val="num" w:pos="6120"/>
        </w:tabs>
        <w:ind w:left="6120" w:hanging="360"/>
      </w:pPr>
      <w:rPr>
        <w:rFonts w:ascii="Wingdings" w:hAnsi="Wingdings" w:hint="default"/>
      </w:rPr>
    </w:lvl>
    <w:lvl w:ilvl="6" w:tplc="870C4942" w:tentative="1">
      <w:start w:val="1"/>
      <w:numFmt w:val="bullet"/>
      <w:lvlText w:val=""/>
      <w:lvlJc w:val="left"/>
      <w:pPr>
        <w:tabs>
          <w:tab w:val="num" w:pos="6840"/>
        </w:tabs>
        <w:ind w:left="6840" w:hanging="360"/>
      </w:pPr>
      <w:rPr>
        <w:rFonts w:ascii="Symbol" w:hAnsi="Symbol" w:hint="default"/>
      </w:rPr>
    </w:lvl>
    <w:lvl w:ilvl="7" w:tplc="C8561AD6" w:tentative="1">
      <w:start w:val="1"/>
      <w:numFmt w:val="bullet"/>
      <w:lvlText w:val="o"/>
      <w:lvlJc w:val="left"/>
      <w:pPr>
        <w:tabs>
          <w:tab w:val="num" w:pos="7560"/>
        </w:tabs>
        <w:ind w:left="7560" w:hanging="360"/>
      </w:pPr>
      <w:rPr>
        <w:rFonts w:ascii="Courier New" w:hAnsi="Courier New" w:hint="default"/>
      </w:rPr>
    </w:lvl>
    <w:lvl w:ilvl="8" w:tplc="DFB00AF8" w:tentative="1">
      <w:start w:val="1"/>
      <w:numFmt w:val="bullet"/>
      <w:lvlText w:val=""/>
      <w:lvlJc w:val="left"/>
      <w:pPr>
        <w:tabs>
          <w:tab w:val="num" w:pos="8280"/>
        </w:tabs>
        <w:ind w:left="8280" w:hanging="360"/>
      </w:pPr>
      <w:rPr>
        <w:rFonts w:ascii="Wingdings" w:hAnsi="Wingdings" w:hint="default"/>
      </w:rPr>
    </w:lvl>
  </w:abstractNum>
  <w:abstractNum w:abstractNumId="25">
    <w:nsid w:val="686A651C"/>
    <w:multiLevelType w:val="hybridMultilevel"/>
    <w:tmpl w:val="99AE1756"/>
    <w:lvl w:ilvl="0" w:tplc="C9E29FB0">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6">
    <w:nsid w:val="6F596F90"/>
    <w:multiLevelType w:val="singleLevel"/>
    <w:tmpl w:val="F6CEFE54"/>
    <w:lvl w:ilvl="0">
      <w:start w:val="1"/>
      <w:numFmt w:val="none"/>
      <w:pStyle w:val="Note"/>
      <w:lvlText w:val="Note:"/>
      <w:legacy w:legacy="1" w:legacySpace="0" w:legacyIndent="720"/>
      <w:lvlJc w:val="left"/>
      <w:pPr>
        <w:ind w:left="720" w:hanging="720"/>
      </w:pPr>
      <w:rPr>
        <w:b/>
        <w:i w:val="0"/>
      </w:rPr>
    </w:lvl>
  </w:abstractNum>
  <w:abstractNum w:abstractNumId="27">
    <w:nsid w:val="75A17358"/>
    <w:multiLevelType w:val="singleLevel"/>
    <w:tmpl w:val="9926CEEC"/>
    <w:lvl w:ilvl="0">
      <w:start w:val="1"/>
      <w:numFmt w:val="none"/>
      <w:lvlText w:val="Note:"/>
      <w:legacy w:legacy="1" w:legacySpace="0" w:legacyIndent="720"/>
      <w:lvlJc w:val="left"/>
      <w:pPr>
        <w:ind w:left="720" w:hanging="720"/>
      </w:pPr>
      <w:rPr>
        <w:b/>
        <w:i w:val="0"/>
      </w:rPr>
    </w:lvl>
  </w:abstractNum>
  <w:num w:numId="1">
    <w:abstractNumId w:val="11"/>
  </w:num>
  <w:num w:numId="2">
    <w:abstractNumId w:val="24"/>
  </w:num>
  <w:num w:numId="3">
    <w:abstractNumId w:val="25"/>
  </w:num>
  <w:num w:numId="4">
    <w:abstractNumId w:val="15"/>
  </w:num>
  <w:num w:numId="5">
    <w:abstractNumId w:val="17"/>
  </w:num>
  <w:num w:numId="6">
    <w:abstractNumId w:val="3"/>
  </w:num>
  <w:num w:numId="7">
    <w:abstractNumId w:val="4"/>
  </w:num>
  <w:num w:numId="8">
    <w:abstractNumId w:val="27"/>
  </w:num>
  <w:num w:numId="9">
    <w:abstractNumId w:val="7"/>
  </w:num>
  <w:num w:numId="10">
    <w:abstractNumId w:val="5"/>
  </w:num>
  <w:num w:numId="11">
    <w:abstractNumId w:val="13"/>
  </w:num>
  <w:num w:numId="12">
    <w:abstractNumId w:val="2"/>
  </w:num>
  <w:num w:numId="13">
    <w:abstractNumId w:val="22"/>
  </w:num>
  <w:num w:numId="14">
    <w:abstractNumId w:val="23"/>
  </w:num>
  <w:num w:numId="15">
    <w:abstractNumId w:val="14"/>
  </w:num>
  <w:num w:numId="16">
    <w:abstractNumId w:val="26"/>
  </w:num>
  <w:num w:numId="17">
    <w:abstractNumId w:val="8"/>
  </w:num>
  <w:num w:numId="18">
    <w:abstractNumId w:val="18"/>
  </w:num>
  <w:num w:numId="19">
    <w:abstractNumId w:val="9"/>
  </w:num>
  <w:num w:numId="20">
    <w:abstractNumId w:val="21"/>
  </w:num>
  <w:num w:numId="21">
    <w:abstractNumId w:val="20"/>
  </w:num>
  <w:num w:numId="22">
    <w:abstractNumId w:val="12"/>
  </w:num>
  <w:num w:numId="23">
    <w:abstractNumId w:val="0"/>
  </w:num>
  <w:num w:numId="24">
    <w:abstractNumId w:val="19"/>
  </w:num>
  <w:num w:numId="25">
    <w:abstractNumId w:val="6"/>
  </w:num>
  <w:num w:numId="26">
    <w:abstractNumId w:val="16"/>
  </w:num>
  <w:num w:numId="27">
    <w:abstractNumId w:val="10"/>
  </w:num>
  <w:num w:numId="28">
    <w:abstractNumId w:val="1"/>
  </w:num>
  <w:num w:numId="29">
    <w:abstractNumId w:val="3"/>
    <w:lvlOverride w:ilvl="0">
      <w:startOverride w:val="1"/>
    </w:lvlOverride>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125954"/>
  </w:hdrShapeDefaults>
  <w:footnotePr>
    <w:footnote w:id="-1"/>
    <w:footnote w:id="0"/>
  </w:footnotePr>
  <w:endnotePr>
    <w:endnote w:id="-1"/>
    <w:endnote w:id="0"/>
  </w:endnotePr>
  <w:compat/>
  <w:rsids>
    <w:rsidRoot w:val="008B7402"/>
    <w:rsid w:val="00014E4C"/>
    <w:rsid w:val="000273E6"/>
    <w:rsid w:val="000274F6"/>
    <w:rsid w:val="0003320F"/>
    <w:rsid w:val="000527B0"/>
    <w:rsid w:val="00072501"/>
    <w:rsid w:val="00086487"/>
    <w:rsid w:val="000937CB"/>
    <w:rsid w:val="000A0CA2"/>
    <w:rsid w:val="000B373A"/>
    <w:rsid w:val="000B6334"/>
    <w:rsid w:val="000C4584"/>
    <w:rsid w:val="000F6E70"/>
    <w:rsid w:val="00122E20"/>
    <w:rsid w:val="00123E12"/>
    <w:rsid w:val="00126CC1"/>
    <w:rsid w:val="00151B42"/>
    <w:rsid w:val="00192EF9"/>
    <w:rsid w:val="0019372C"/>
    <w:rsid w:val="00193AFD"/>
    <w:rsid w:val="001A5273"/>
    <w:rsid w:val="001A604B"/>
    <w:rsid w:val="001C7D73"/>
    <w:rsid w:val="001D2C4B"/>
    <w:rsid w:val="00212229"/>
    <w:rsid w:val="0024040C"/>
    <w:rsid w:val="0024703E"/>
    <w:rsid w:val="0024726E"/>
    <w:rsid w:val="00255D04"/>
    <w:rsid w:val="002578A5"/>
    <w:rsid w:val="00266802"/>
    <w:rsid w:val="002A5EAF"/>
    <w:rsid w:val="002B3AAD"/>
    <w:rsid w:val="002D0A6D"/>
    <w:rsid w:val="002E39DB"/>
    <w:rsid w:val="002E7471"/>
    <w:rsid w:val="00303FE8"/>
    <w:rsid w:val="0031360D"/>
    <w:rsid w:val="0032404E"/>
    <w:rsid w:val="00342CA9"/>
    <w:rsid w:val="00345CE0"/>
    <w:rsid w:val="00357E01"/>
    <w:rsid w:val="00387F6B"/>
    <w:rsid w:val="00395F20"/>
    <w:rsid w:val="003978F7"/>
    <w:rsid w:val="003A3B7F"/>
    <w:rsid w:val="003E6D46"/>
    <w:rsid w:val="00431BC1"/>
    <w:rsid w:val="00441AB7"/>
    <w:rsid w:val="00473BA9"/>
    <w:rsid w:val="00475663"/>
    <w:rsid w:val="00481479"/>
    <w:rsid w:val="004C47D9"/>
    <w:rsid w:val="004C5CF5"/>
    <w:rsid w:val="004D49B9"/>
    <w:rsid w:val="004D7E4E"/>
    <w:rsid w:val="004E26D1"/>
    <w:rsid w:val="00505445"/>
    <w:rsid w:val="005233BB"/>
    <w:rsid w:val="00526F88"/>
    <w:rsid w:val="00562F97"/>
    <w:rsid w:val="0057751D"/>
    <w:rsid w:val="005A15A1"/>
    <w:rsid w:val="005B3650"/>
    <w:rsid w:val="005B417E"/>
    <w:rsid w:val="005E2275"/>
    <w:rsid w:val="005F249F"/>
    <w:rsid w:val="00601D0B"/>
    <w:rsid w:val="006133FE"/>
    <w:rsid w:val="0061705B"/>
    <w:rsid w:val="00652AB8"/>
    <w:rsid w:val="006658D3"/>
    <w:rsid w:val="006859C7"/>
    <w:rsid w:val="006A4663"/>
    <w:rsid w:val="006B327F"/>
    <w:rsid w:val="006C0E75"/>
    <w:rsid w:val="006C6D6C"/>
    <w:rsid w:val="006D3114"/>
    <w:rsid w:val="006E2668"/>
    <w:rsid w:val="007018A8"/>
    <w:rsid w:val="00712BF7"/>
    <w:rsid w:val="00715A34"/>
    <w:rsid w:val="00723CDA"/>
    <w:rsid w:val="00747F25"/>
    <w:rsid w:val="007515CA"/>
    <w:rsid w:val="00771C98"/>
    <w:rsid w:val="00772D88"/>
    <w:rsid w:val="00783807"/>
    <w:rsid w:val="00787992"/>
    <w:rsid w:val="007A62A4"/>
    <w:rsid w:val="007D3959"/>
    <w:rsid w:val="007E1B1C"/>
    <w:rsid w:val="007E2226"/>
    <w:rsid w:val="007E48F7"/>
    <w:rsid w:val="0081693D"/>
    <w:rsid w:val="00842280"/>
    <w:rsid w:val="00847182"/>
    <w:rsid w:val="008B7402"/>
    <w:rsid w:val="008C7005"/>
    <w:rsid w:val="008D6A18"/>
    <w:rsid w:val="00917862"/>
    <w:rsid w:val="0092323F"/>
    <w:rsid w:val="009313C8"/>
    <w:rsid w:val="00931531"/>
    <w:rsid w:val="0097035D"/>
    <w:rsid w:val="009705DE"/>
    <w:rsid w:val="00975E6C"/>
    <w:rsid w:val="00976368"/>
    <w:rsid w:val="0098575F"/>
    <w:rsid w:val="00985E0B"/>
    <w:rsid w:val="009C22D7"/>
    <w:rsid w:val="009C2AE3"/>
    <w:rsid w:val="009D4F24"/>
    <w:rsid w:val="009F7976"/>
    <w:rsid w:val="00A36816"/>
    <w:rsid w:val="00A423BC"/>
    <w:rsid w:val="00A50FA1"/>
    <w:rsid w:val="00A67866"/>
    <w:rsid w:val="00A83A5C"/>
    <w:rsid w:val="00A83A84"/>
    <w:rsid w:val="00A95A8E"/>
    <w:rsid w:val="00AB1A42"/>
    <w:rsid w:val="00AB27D9"/>
    <w:rsid w:val="00AC4657"/>
    <w:rsid w:val="00AD0A79"/>
    <w:rsid w:val="00AE0EE6"/>
    <w:rsid w:val="00B10EEC"/>
    <w:rsid w:val="00B1332F"/>
    <w:rsid w:val="00B154DA"/>
    <w:rsid w:val="00B200E6"/>
    <w:rsid w:val="00B21C10"/>
    <w:rsid w:val="00B22C95"/>
    <w:rsid w:val="00B35A10"/>
    <w:rsid w:val="00B62ED2"/>
    <w:rsid w:val="00BA74B8"/>
    <w:rsid w:val="00BD24CF"/>
    <w:rsid w:val="00BF6959"/>
    <w:rsid w:val="00BF6F67"/>
    <w:rsid w:val="00C02327"/>
    <w:rsid w:val="00C1067D"/>
    <w:rsid w:val="00C26DA1"/>
    <w:rsid w:val="00C27F1B"/>
    <w:rsid w:val="00C52261"/>
    <w:rsid w:val="00C57B27"/>
    <w:rsid w:val="00C6040A"/>
    <w:rsid w:val="00C61732"/>
    <w:rsid w:val="00C637BA"/>
    <w:rsid w:val="00C66A55"/>
    <w:rsid w:val="00C80844"/>
    <w:rsid w:val="00CB2759"/>
    <w:rsid w:val="00CB582A"/>
    <w:rsid w:val="00CF2E8C"/>
    <w:rsid w:val="00CF458E"/>
    <w:rsid w:val="00D028ED"/>
    <w:rsid w:val="00D13DF7"/>
    <w:rsid w:val="00D4094F"/>
    <w:rsid w:val="00D63CFA"/>
    <w:rsid w:val="00DA0409"/>
    <w:rsid w:val="00DB4C36"/>
    <w:rsid w:val="00DC2A45"/>
    <w:rsid w:val="00DC6D0D"/>
    <w:rsid w:val="00DD41DB"/>
    <w:rsid w:val="00DD4D8A"/>
    <w:rsid w:val="00DE08BB"/>
    <w:rsid w:val="00DE248E"/>
    <w:rsid w:val="00DF3DA6"/>
    <w:rsid w:val="00E11488"/>
    <w:rsid w:val="00E24146"/>
    <w:rsid w:val="00E6452A"/>
    <w:rsid w:val="00E7593F"/>
    <w:rsid w:val="00E76037"/>
    <w:rsid w:val="00E83E79"/>
    <w:rsid w:val="00EB2988"/>
    <w:rsid w:val="00F36628"/>
    <w:rsid w:val="00F3762D"/>
    <w:rsid w:val="00F5311D"/>
    <w:rsid w:val="00F86A95"/>
    <w:rsid w:val="00FB762A"/>
    <w:rsid w:val="00FD13DA"/>
    <w:rsid w:val="00FD6E1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595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DD41DB"/>
    <w:pPr>
      <w:numPr>
        <w:numId w:val="1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1537044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939</Words>
  <Characters>5357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6284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QM.020 Quality Control and Reporting Process</dc:title>
  <dc:creator>Oracle Global Methods</dc:creator>
  <cp:keywords>OUM</cp:keywords>
  <dc:description>Copyright © 2016, Oracle and/or its affiliates.  All rights reserved.</dc:description>
  <cp:lastModifiedBy>masander</cp:lastModifiedBy>
  <cp:revision>5</cp:revision>
  <dcterms:created xsi:type="dcterms:W3CDTF">2016-08-17T00:43:00Z</dcterms:created>
  <dcterms:modified xsi:type="dcterms:W3CDTF">2016-09-16T23:30:00Z</dcterms:modified>
</cp:coreProperties>
</file>