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303B" w:rsidRDefault="008D303B" w:rsidP="008D303B">
      <w:pPr>
        <w:pStyle w:val="TitleBar"/>
      </w:pPr>
      <w:bookmarkStart w:id="0" w:name="_Toc419698698"/>
    </w:p>
    <w:p w:rsidR="005E2DB6" w:rsidRDefault="005E2DB6" w:rsidP="005E2DB6">
      <w:pPr>
        <w:pStyle w:val="RouteTitle"/>
      </w:pPr>
      <w:r>
        <w:t>OUM</w:t>
      </w:r>
    </w:p>
    <w:p w:rsidR="008D303B" w:rsidRDefault="008D303B" w:rsidP="008D303B">
      <w:pPr>
        <w:pStyle w:val="Title-Major"/>
      </w:pPr>
      <w:bookmarkStart w:id="1" w:name="DocTitle"/>
      <w:r>
        <w:t>RKM.020 Risk Mitigation</w:t>
      </w:r>
      <w:bookmarkStart w:id="2" w:name="TitleEnd"/>
      <w:bookmarkEnd w:id="1"/>
      <w:bookmarkEnd w:id="2"/>
      <w:r w:rsidR="00B91CFC">
        <w:t xml:space="preserve"> Plan</w:t>
      </w:r>
    </w:p>
    <w:p w:rsidR="002E6F40" w:rsidRDefault="002E6F40" w:rsidP="008D303B">
      <w:pPr>
        <w:pStyle w:val="Title-Major"/>
      </w:pPr>
      <w:r>
        <w:t xml:space="preserve">Risk </w:t>
      </w:r>
      <w:r w:rsidRPr="002E6F40">
        <w:rPr>
          <w:rStyle w:val="HighlightedVariable"/>
        </w:rPr>
        <w:t>&lt;Risk Number&gt;</w:t>
      </w:r>
    </w:p>
    <w:p w:rsidR="008D303B" w:rsidRDefault="008D303B" w:rsidP="008D303B">
      <w:pPr>
        <w:pStyle w:val="BodyText"/>
        <w:rPr>
          <w:sz w:val="48"/>
        </w:rPr>
      </w:pPr>
      <w:r>
        <w:rPr>
          <w:rStyle w:val="HighlightedVariable"/>
          <w:sz w:val="48"/>
        </w:rPr>
        <w:t>&lt;Company Long Name&gt;</w:t>
      </w:r>
    </w:p>
    <w:p w:rsidR="008D303B" w:rsidRDefault="008D303B" w:rsidP="008D303B">
      <w:pPr>
        <w:pStyle w:val="Subject"/>
      </w:pPr>
      <w:bookmarkStart w:id="3" w:name="Subject"/>
      <w:r>
        <w:rPr>
          <w:rStyle w:val="HighlightedVariable"/>
        </w:rPr>
        <w:t xml:space="preserve">&lt;Subject&gt; </w:t>
      </w:r>
      <w:bookmarkEnd w:id="3"/>
    </w:p>
    <w:p w:rsidR="008D303B" w:rsidRDefault="008D303B" w:rsidP="008D303B">
      <w:pPr>
        <w:pStyle w:val="BodyText"/>
      </w:pPr>
    </w:p>
    <w:p w:rsidR="00191FD0" w:rsidRDefault="00191FD0" w:rsidP="00191FD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91FD0" w:rsidRDefault="00191FD0" w:rsidP="00191FD0">
      <w:pPr>
        <w:pStyle w:val="Note"/>
      </w:pPr>
      <w:r>
        <w:t>Please refer to the OUM Template User’s Guide for detailed instructions for working with OUM templates.</w:t>
      </w:r>
    </w:p>
    <w:p w:rsidR="008D303B" w:rsidRDefault="008D303B" w:rsidP="008D303B">
      <w:pPr>
        <w:pStyle w:val="BodyText"/>
      </w:pPr>
    </w:p>
    <w:p w:rsidR="008D303B" w:rsidRDefault="008D303B" w:rsidP="008D303B">
      <w:pPr>
        <w:pStyle w:val="BodyText"/>
      </w:pPr>
    </w:p>
    <w:p w:rsidR="008D303B" w:rsidRDefault="008D303B" w:rsidP="008D303B">
      <w:pPr>
        <w:pStyle w:val="BodyText"/>
      </w:pPr>
    </w:p>
    <w:p w:rsidR="008D303B" w:rsidRDefault="008D303B" w:rsidP="008D303B">
      <w:pPr>
        <w:pStyle w:val="BodyText"/>
        <w:spacing w:after="0"/>
      </w:pPr>
      <w:r>
        <w:t>Author:</w:t>
      </w:r>
      <w:r>
        <w:tab/>
      </w:r>
      <w:r>
        <w:rPr>
          <w:rStyle w:val="HighlightedVariable"/>
        </w:rPr>
        <w:t>&lt;Author&gt;</w:t>
      </w:r>
    </w:p>
    <w:p w:rsidR="008D303B" w:rsidRDefault="008D303B" w:rsidP="008D303B">
      <w:pPr>
        <w:pStyle w:val="BodyText"/>
        <w:spacing w:after="0"/>
      </w:pPr>
      <w:r>
        <w:t>Creation Date:</w:t>
      </w:r>
      <w:r>
        <w:tab/>
      </w:r>
      <w:fldSimple w:instr="createdate \@ &quot;MMMM d, yyyy&quot;">
        <w:r w:rsidR="00C7601F">
          <w:rPr>
            <w:noProof/>
          </w:rPr>
          <w:t>May 9, 2014</w:t>
        </w:r>
      </w:fldSimple>
    </w:p>
    <w:p w:rsidR="008D303B" w:rsidRDefault="008D303B" w:rsidP="008D303B">
      <w:pPr>
        <w:pStyle w:val="BodyText"/>
        <w:spacing w:after="0"/>
      </w:pPr>
      <w:r>
        <w:t>Last Updated:</w:t>
      </w:r>
      <w:r>
        <w:tab/>
      </w:r>
      <w:bookmarkStart w:id="4" w:name="LastDate"/>
      <w:r w:rsidR="00433394">
        <w:fldChar w:fldCharType="begin"/>
      </w:r>
      <w:r>
        <w:instrText>savedate \@ "MMMM d, yyyy"</w:instrText>
      </w:r>
      <w:r w:rsidR="00433394">
        <w:fldChar w:fldCharType="separate"/>
      </w:r>
      <w:r w:rsidR="00191FD0">
        <w:rPr>
          <w:noProof/>
        </w:rPr>
        <w:t>June 28, 2016</w:t>
      </w:r>
      <w:r w:rsidR="00433394">
        <w:fldChar w:fldCharType="end"/>
      </w:r>
      <w:bookmarkEnd w:id="4"/>
    </w:p>
    <w:p w:rsidR="008D303B" w:rsidRDefault="008D303B" w:rsidP="008D303B">
      <w:pPr>
        <w:pStyle w:val="BodyText"/>
        <w:spacing w:after="0"/>
      </w:pPr>
      <w:r>
        <w:t>Document Ref:</w:t>
      </w:r>
      <w:r>
        <w:tab/>
      </w:r>
      <w:bookmarkStart w:id="5" w:name="DocRefNumber"/>
      <w:r>
        <w:rPr>
          <w:rStyle w:val="HighlightedVariable"/>
        </w:rPr>
        <w:t>&lt;Document Reference Number&gt;</w:t>
      </w:r>
      <w:r>
        <w:t xml:space="preserve"> </w:t>
      </w:r>
      <w:bookmarkEnd w:id="5"/>
    </w:p>
    <w:p w:rsidR="008D303B" w:rsidRDefault="008D303B" w:rsidP="008D303B">
      <w:pPr>
        <w:pStyle w:val="BodyText"/>
        <w:spacing w:after="0"/>
      </w:pPr>
      <w:r>
        <w:t>Version:</w:t>
      </w:r>
      <w:r>
        <w:tab/>
      </w:r>
      <w:bookmarkStart w:id="6" w:name="DocVersion"/>
      <w:r>
        <w:t xml:space="preserve">DRAFT 1A   </w:t>
      </w:r>
      <w:bookmarkEnd w:id="6"/>
    </w:p>
    <w:p w:rsidR="008D303B" w:rsidRDefault="008D303B" w:rsidP="008D303B">
      <w:pPr>
        <w:pStyle w:val="BodyText"/>
        <w:tabs>
          <w:tab w:val="left" w:pos="4230"/>
        </w:tabs>
        <w:spacing w:after="0"/>
      </w:pPr>
    </w:p>
    <w:p w:rsidR="008D303B" w:rsidRDefault="008D303B" w:rsidP="00191FD0">
      <w:pPr>
        <w:pStyle w:val="Note"/>
      </w:pPr>
      <w:r>
        <w:rPr>
          <w:b/>
        </w:rPr>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83253">
        <w:rPr>
          <w:b/>
        </w:rPr>
        <w:t>You can make bookmarks visible by selecting the Office Button&gt;Word Options&gt;Advanced&gt; and checking the Show bookmarks option in the Show document content region.</w:t>
      </w:r>
    </w:p>
    <w:p w:rsidR="008D303B" w:rsidRDefault="008D303B" w:rsidP="008D303B">
      <w:pPr>
        <w:pStyle w:val="BodyText"/>
        <w:spacing w:after="0"/>
      </w:pPr>
    </w:p>
    <w:p w:rsidR="008D303B" w:rsidRDefault="008D303B" w:rsidP="008D303B">
      <w:pPr>
        <w:pStyle w:val="BodyText"/>
      </w:pPr>
    </w:p>
    <w:p w:rsidR="008D303B" w:rsidRDefault="008D303B" w:rsidP="008D303B">
      <w:pPr>
        <w:pStyle w:val="BodyText"/>
      </w:pPr>
      <w:r>
        <w:rPr>
          <w:b/>
        </w:rPr>
        <w:t>Approvals:</w:t>
      </w:r>
    </w:p>
    <w:tbl>
      <w:tblPr>
        <w:tblW w:w="0" w:type="auto"/>
        <w:tblInd w:w="1440" w:type="dxa"/>
        <w:tblLayout w:type="fixed"/>
        <w:tblLook w:val="0000"/>
      </w:tblPr>
      <w:tblGrid>
        <w:gridCol w:w="2718"/>
        <w:gridCol w:w="5040"/>
      </w:tblGrid>
      <w:tr w:rsidR="008D303B" w:rsidTr="00B66AE8">
        <w:tc>
          <w:tcPr>
            <w:tcW w:w="2718" w:type="dxa"/>
            <w:tcBorders>
              <w:top w:val="nil"/>
              <w:left w:val="nil"/>
              <w:bottom w:val="nil"/>
              <w:right w:val="nil"/>
            </w:tcBorders>
          </w:tcPr>
          <w:p w:rsidR="008D303B" w:rsidRDefault="008D303B" w:rsidP="00B66AE8">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8D303B" w:rsidRDefault="008D303B" w:rsidP="00B66AE8">
            <w:pPr>
              <w:spacing w:before="360"/>
            </w:pPr>
          </w:p>
        </w:tc>
      </w:tr>
      <w:tr w:rsidR="008D303B" w:rsidTr="00B66AE8">
        <w:tc>
          <w:tcPr>
            <w:tcW w:w="2718" w:type="dxa"/>
            <w:tcBorders>
              <w:top w:val="nil"/>
              <w:left w:val="nil"/>
              <w:bottom w:val="nil"/>
              <w:right w:val="nil"/>
            </w:tcBorders>
          </w:tcPr>
          <w:p w:rsidR="008D303B" w:rsidRDefault="008D303B" w:rsidP="00B66AE8">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8D303B" w:rsidRDefault="008D303B" w:rsidP="00B66AE8">
            <w:pPr>
              <w:spacing w:before="360"/>
            </w:pPr>
          </w:p>
        </w:tc>
      </w:tr>
    </w:tbl>
    <w:p w:rsidR="008D303B" w:rsidRDefault="008D303B" w:rsidP="00191FD0">
      <w:pPr>
        <w:pStyle w:val="Note"/>
      </w:pPr>
      <w:r>
        <w:t xml:space="preserve">To add </w:t>
      </w:r>
      <w:r w:rsidRPr="005E2DB6">
        <w:t>additional</w:t>
      </w:r>
      <w:r>
        <w:t xml:space="preserve"> approval lines, press [Tab] from the last cell in the table above.</w:t>
      </w:r>
    </w:p>
    <w:p w:rsidR="008D303B" w:rsidRDefault="00C7601F" w:rsidP="008D303B">
      <w:pPr>
        <w:pStyle w:val="BodyText"/>
        <w:framePr w:w="10138" w:hSpace="187" w:wrap="auto" w:vAnchor="page" w:hAnchor="page" w:x="1101" w:y="13812"/>
        <w:tabs>
          <w:tab w:val="right" w:pos="9360"/>
          <w:tab w:val="right" w:pos="10080"/>
        </w:tabs>
        <w:spacing w:after="0"/>
        <w:ind w:right="-30"/>
      </w:pPr>
      <w:r w:rsidRPr="00C7601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D303B" w:rsidRDefault="008D303B" w:rsidP="00191FD0">
      <w:pPr>
        <w:pStyle w:val="Note"/>
      </w:pPr>
      <w:r>
        <w:t>You can delete any elements of this cover page that you do not need for your document.</w:t>
      </w:r>
    </w:p>
    <w:p w:rsidR="008D303B" w:rsidRDefault="008D303B" w:rsidP="008D303B">
      <w:pPr>
        <w:rPr>
          <w:sz w:val="2"/>
        </w:rPr>
      </w:pPr>
    </w:p>
    <w:p w:rsidR="008D303B" w:rsidRDefault="008D303B" w:rsidP="008D303B">
      <w:pPr>
        <w:pStyle w:val="Heading1"/>
      </w:pPr>
      <w:bookmarkStart w:id="7" w:name="_Toc454870055"/>
      <w:r>
        <w:lastRenderedPageBreak/>
        <w:t>Document Control</w:t>
      </w:r>
      <w:bookmarkEnd w:id="7"/>
    </w:p>
    <w:p w:rsidR="008D303B" w:rsidRDefault="008D303B" w:rsidP="008D303B">
      <w:pPr>
        <w:pStyle w:val="Heading2"/>
        <w:tabs>
          <w:tab w:val="clear" w:pos="4320"/>
        </w:tabs>
      </w:pPr>
      <w:bookmarkStart w:id="8" w:name="_Toc454870056"/>
      <w:r>
        <w:t>Change Record</w:t>
      </w:r>
      <w:bookmarkEnd w:id="8"/>
    </w:p>
    <w:bookmarkStart w:id="9" w:name="Sec1"/>
    <w:p w:rsidR="008D303B" w:rsidRDefault="00433394" w:rsidP="008D303B">
      <w:pPr>
        <w:pStyle w:val="BodyText"/>
        <w:ind w:left="8640" w:firstLine="720"/>
      </w:pPr>
      <w:r>
        <w:rPr>
          <w:color w:val="FFFFFF"/>
          <w:sz w:val="10"/>
        </w:rPr>
        <w:fldChar w:fldCharType="begin"/>
      </w:r>
      <w:r w:rsidR="008D303B">
        <w:rPr>
          <w:color w:val="FFFFFF"/>
          <w:sz w:val="10"/>
        </w:rPr>
        <w:instrText xml:space="preserve"> SECTIONPAGES  \* MERGEFORMAT </w:instrText>
      </w:r>
      <w:r>
        <w:rPr>
          <w:color w:val="FFFFFF"/>
          <w:sz w:val="10"/>
        </w:rPr>
        <w:fldChar w:fldCharType="separate"/>
      </w:r>
      <w:r w:rsidR="00C7601F">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8D303B" w:rsidTr="00B66AE8">
        <w:trPr>
          <w:cantSplit/>
          <w:tblHeader/>
        </w:trPr>
        <w:tc>
          <w:tcPr>
            <w:tcW w:w="990" w:type="dxa"/>
            <w:tcBorders>
              <w:top w:val="single" w:sz="12" w:space="0" w:color="000000"/>
              <w:bottom w:val="single" w:sz="6" w:space="0" w:color="000000"/>
              <w:right w:val="nil"/>
            </w:tcBorders>
            <w:shd w:val="clear" w:color="000000" w:fill="E6E6E6"/>
          </w:tcPr>
          <w:p w:rsidR="008D303B" w:rsidRDefault="008D303B" w:rsidP="00B66AE8">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D303B" w:rsidRDefault="008D303B" w:rsidP="00B66AE8">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8D303B" w:rsidRDefault="008D303B" w:rsidP="00B66AE8">
            <w:pPr>
              <w:pStyle w:val="TableHeading"/>
            </w:pPr>
            <w:r>
              <w:t>Version</w:t>
            </w:r>
          </w:p>
        </w:tc>
        <w:tc>
          <w:tcPr>
            <w:tcW w:w="3870" w:type="dxa"/>
            <w:tcBorders>
              <w:top w:val="single" w:sz="12" w:space="0" w:color="000000"/>
              <w:left w:val="nil"/>
              <w:bottom w:val="single" w:sz="6" w:space="0" w:color="000000"/>
            </w:tcBorders>
            <w:shd w:val="clear" w:color="000000" w:fill="E6E6E6"/>
          </w:tcPr>
          <w:p w:rsidR="008D303B" w:rsidRDefault="008D303B" w:rsidP="00B66AE8">
            <w:pPr>
              <w:pStyle w:val="TableHeading"/>
            </w:pPr>
            <w:r>
              <w:t>Change Reference</w:t>
            </w:r>
          </w:p>
        </w:tc>
      </w:tr>
      <w:tr w:rsidR="008D303B" w:rsidTr="00B66AE8">
        <w:trPr>
          <w:cantSplit/>
        </w:trPr>
        <w:tc>
          <w:tcPr>
            <w:tcW w:w="990" w:type="dxa"/>
            <w:tcBorders>
              <w:top w:val="single" w:sz="6" w:space="0" w:color="000000"/>
            </w:tcBorders>
            <w:shd w:val="clear" w:color="000000" w:fill="FFFFFF"/>
          </w:tcPr>
          <w:p w:rsidR="008D303B" w:rsidRDefault="00433394" w:rsidP="00B66AE8">
            <w:pPr>
              <w:pStyle w:val="TableText"/>
            </w:pPr>
            <w:fldSimple w:instr=" CREATEDATE \@ &quot;d-MMM-yy&quot; ">
              <w:r w:rsidR="00C7601F">
                <w:rPr>
                  <w:noProof/>
                </w:rPr>
                <w:t>9-May-14</w:t>
              </w:r>
            </w:fldSimple>
          </w:p>
        </w:tc>
        <w:tc>
          <w:tcPr>
            <w:tcW w:w="1890" w:type="dxa"/>
            <w:tcBorders>
              <w:top w:val="single" w:sz="6" w:space="0" w:color="000000"/>
            </w:tcBorders>
            <w:shd w:val="clear" w:color="000000" w:fill="FFFFFF"/>
          </w:tcPr>
          <w:p w:rsidR="008D303B" w:rsidRDefault="008D303B" w:rsidP="00B66AE8">
            <w:pPr>
              <w:pStyle w:val="TableText"/>
            </w:pPr>
            <w:r>
              <w:rPr>
                <w:rStyle w:val="HighlightedVariable"/>
              </w:rPr>
              <w:t>&lt;Author&gt;</w:t>
            </w:r>
          </w:p>
        </w:tc>
        <w:tc>
          <w:tcPr>
            <w:tcW w:w="906" w:type="dxa"/>
            <w:tcBorders>
              <w:top w:val="single" w:sz="6" w:space="0" w:color="000000"/>
            </w:tcBorders>
            <w:shd w:val="clear" w:color="000000" w:fill="FFFFFF"/>
          </w:tcPr>
          <w:p w:rsidR="008D303B" w:rsidRDefault="008D303B" w:rsidP="00B66AE8">
            <w:pPr>
              <w:pStyle w:val="TableText"/>
            </w:pPr>
            <w:r>
              <w:t>Draft 1a</w:t>
            </w:r>
          </w:p>
        </w:tc>
        <w:tc>
          <w:tcPr>
            <w:tcW w:w="3870" w:type="dxa"/>
            <w:tcBorders>
              <w:top w:val="single" w:sz="6" w:space="0" w:color="000000"/>
            </w:tcBorders>
            <w:shd w:val="clear" w:color="000000" w:fill="FFFFFF"/>
          </w:tcPr>
          <w:p w:rsidR="008D303B" w:rsidRDefault="008D303B" w:rsidP="00B66AE8">
            <w:pPr>
              <w:pStyle w:val="TableText"/>
            </w:pPr>
            <w:r>
              <w:t>No Previous Document</w:t>
            </w:r>
          </w:p>
        </w:tc>
      </w:tr>
      <w:tr w:rsidR="008D303B" w:rsidTr="00B66AE8">
        <w:trPr>
          <w:cantSplit/>
        </w:trPr>
        <w:tc>
          <w:tcPr>
            <w:tcW w:w="990" w:type="dxa"/>
            <w:shd w:val="clear" w:color="000000" w:fill="FFFFFF"/>
          </w:tcPr>
          <w:p w:rsidR="008D303B" w:rsidRDefault="008D303B" w:rsidP="00B66AE8">
            <w:pPr>
              <w:pStyle w:val="TableText"/>
            </w:pPr>
          </w:p>
        </w:tc>
        <w:tc>
          <w:tcPr>
            <w:tcW w:w="1890" w:type="dxa"/>
            <w:shd w:val="clear" w:color="000000" w:fill="FFFFFF"/>
          </w:tcPr>
          <w:p w:rsidR="008D303B" w:rsidRDefault="008D303B" w:rsidP="00B66AE8">
            <w:pPr>
              <w:pStyle w:val="TableText"/>
            </w:pPr>
          </w:p>
        </w:tc>
        <w:tc>
          <w:tcPr>
            <w:tcW w:w="906" w:type="dxa"/>
            <w:shd w:val="clear" w:color="000000" w:fill="FFFFFF"/>
          </w:tcPr>
          <w:p w:rsidR="008D303B" w:rsidRDefault="008D303B" w:rsidP="00B66AE8">
            <w:pPr>
              <w:pStyle w:val="TableText"/>
            </w:pPr>
          </w:p>
        </w:tc>
        <w:tc>
          <w:tcPr>
            <w:tcW w:w="3870" w:type="dxa"/>
            <w:shd w:val="clear" w:color="000000" w:fill="FFFFFF"/>
          </w:tcPr>
          <w:p w:rsidR="008D303B" w:rsidRDefault="008D303B" w:rsidP="00B66AE8">
            <w:pPr>
              <w:pStyle w:val="TableText"/>
            </w:pPr>
          </w:p>
        </w:tc>
      </w:tr>
      <w:tr w:rsidR="008D303B" w:rsidTr="00B66AE8">
        <w:trPr>
          <w:cantSplit/>
        </w:trPr>
        <w:tc>
          <w:tcPr>
            <w:tcW w:w="990" w:type="dxa"/>
            <w:shd w:val="clear" w:color="000000" w:fill="FFFFFF"/>
          </w:tcPr>
          <w:p w:rsidR="008D303B" w:rsidRDefault="008D303B" w:rsidP="00B66AE8">
            <w:pPr>
              <w:pStyle w:val="TableText"/>
            </w:pPr>
          </w:p>
        </w:tc>
        <w:tc>
          <w:tcPr>
            <w:tcW w:w="1890" w:type="dxa"/>
            <w:shd w:val="clear" w:color="000000" w:fill="FFFFFF"/>
          </w:tcPr>
          <w:p w:rsidR="008D303B" w:rsidRDefault="008D303B" w:rsidP="00B66AE8">
            <w:pPr>
              <w:pStyle w:val="TableText"/>
            </w:pPr>
          </w:p>
        </w:tc>
        <w:tc>
          <w:tcPr>
            <w:tcW w:w="906" w:type="dxa"/>
            <w:shd w:val="clear" w:color="000000" w:fill="FFFFFF"/>
          </w:tcPr>
          <w:p w:rsidR="008D303B" w:rsidRDefault="008D303B" w:rsidP="00B66AE8">
            <w:pPr>
              <w:pStyle w:val="TableText"/>
            </w:pPr>
          </w:p>
        </w:tc>
        <w:tc>
          <w:tcPr>
            <w:tcW w:w="3870" w:type="dxa"/>
            <w:shd w:val="clear" w:color="000000" w:fill="FFFFFF"/>
          </w:tcPr>
          <w:p w:rsidR="008D303B" w:rsidRDefault="008D303B" w:rsidP="00B66AE8">
            <w:pPr>
              <w:pStyle w:val="TableText"/>
            </w:pPr>
          </w:p>
        </w:tc>
      </w:tr>
      <w:tr w:rsidR="008D303B" w:rsidTr="00B66AE8">
        <w:trPr>
          <w:cantSplit/>
        </w:trPr>
        <w:tc>
          <w:tcPr>
            <w:tcW w:w="990" w:type="dxa"/>
            <w:shd w:val="clear" w:color="000000" w:fill="FFFFFF"/>
          </w:tcPr>
          <w:p w:rsidR="008D303B" w:rsidRDefault="008D303B" w:rsidP="00B66AE8">
            <w:pPr>
              <w:pStyle w:val="TableText"/>
            </w:pPr>
          </w:p>
        </w:tc>
        <w:tc>
          <w:tcPr>
            <w:tcW w:w="1890" w:type="dxa"/>
            <w:shd w:val="clear" w:color="000000" w:fill="FFFFFF"/>
          </w:tcPr>
          <w:p w:rsidR="008D303B" w:rsidRDefault="008D303B" w:rsidP="00B66AE8">
            <w:pPr>
              <w:pStyle w:val="TableText"/>
            </w:pPr>
          </w:p>
        </w:tc>
        <w:tc>
          <w:tcPr>
            <w:tcW w:w="906" w:type="dxa"/>
            <w:shd w:val="clear" w:color="000000" w:fill="FFFFFF"/>
          </w:tcPr>
          <w:p w:rsidR="008D303B" w:rsidRDefault="008D303B" w:rsidP="00B66AE8">
            <w:pPr>
              <w:pStyle w:val="TableText"/>
            </w:pPr>
          </w:p>
        </w:tc>
        <w:tc>
          <w:tcPr>
            <w:tcW w:w="3870" w:type="dxa"/>
            <w:shd w:val="clear" w:color="000000" w:fill="FFFFFF"/>
          </w:tcPr>
          <w:p w:rsidR="008D303B" w:rsidRDefault="008D303B" w:rsidP="00B66AE8">
            <w:pPr>
              <w:pStyle w:val="TableText"/>
            </w:pPr>
          </w:p>
        </w:tc>
      </w:tr>
    </w:tbl>
    <w:p w:rsidR="008D303B" w:rsidRDefault="008D303B" w:rsidP="008D303B">
      <w:pPr>
        <w:pStyle w:val="BodyText"/>
      </w:pPr>
    </w:p>
    <w:p w:rsidR="008D303B" w:rsidRDefault="008D303B" w:rsidP="008D303B">
      <w:pPr>
        <w:pStyle w:val="Heading2"/>
        <w:tabs>
          <w:tab w:val="clear" w:pos="4320"/>
        </w:tabs>
      </w:pPr>
      <w:bookmarkStart w:id="10" w:name="_Toc454870057"/>
      <w:r>
        <w:t>Reviewers</w:t>
      </w:r>
      <w:bookmarkEnd w:id="10"/>
    </w:p>
    <w:p w:rsidR="008D303B" w:rsidRDefault="008D303B" w:rsidP="008D303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D303B" w:rsidTr="00B66AE8">
        <w:trPr>
          <w:cantSplit/>
          <w:tblHeader/>
        </w:trPr>
        <w:tc>
          <w:tcPr>
            <w:tcW w:w="3960" w:type="dxa"/>
            <w:tcBorders>
              <w:top w:val="single" w:sz="12" w:space="0" w:color="000000"/>
              <w:bottom w:val="single" w:sz="6" w:space="0" w:color="000000"/>
              <w:right w:val="nil"/>
            </w:tcBorders>
            <w:shd w:val="clear" w:color="000000" w:fill="E6E6E6"/>
          </w:tcPr>
          <w:p w:rsidR="008D303B" w:rsidRDefault="008D303B" w:rsidP="00B66AE8">
            <w:pPr>
              <w:pStyle w:val="TableHeading"/>
            </w:pPr>
            <w:r>
              <w:t>Name</w:t>
            </w:r>
          </w:p>
        </w:tc>
        <w:tc>
          <w:tcPr>
            <w:tcW w:w="3708" w:type="dxa"/>
            <w:tcBorders>
              <w:top w:val="single" w:sz="12" w:space="0" w:color="000000"/>
              <w:left w:val="nil"/>
              <w:bottom w:val="single" w:sz="6" w:space="0" w:color="000000"/>
            </w:tcBorders>
            <w:shd w:val="clear" w:color="000000" w:fill="E6E6E6"/>
          </w:tcPr>
          <w:p w:rsidR="008D303B" w:rsidRDefault="008D303B" w:rsidP="00B66AE8">
            <w:pPr>
              <w:pStyle w:val="TableHeading"/>
            </w:pPr>
            <w:r>
              <w:t>Position</w:t>
            </w:r>
          </w:p>
        </w:tc>
      </w:tr>
      <w:tr w:rsidR="008D303B" w:rsidTr="00B66AE8">
        <w:trPr>
          <w:cantSplit/>
        </w:trPr>
        <w:tc>
          <w:tcPr>
            <w:tcW w:w="3960" w:type="dxa"/>
            <w:tcBorders>
              <w:top w:val="single" w:sz="6" w:space="0" w:color="000000"/>
            </w:tcBorders>
            <w:shd w:val="clear" w:color="000000" w:fill="FFFFFF"/>
          </w:tcPr>
          <w:p w:rsidR="008D303B" w:rsidRDefault="008D303B" w:rsidP="00B66AE8">
            <w:pPr>
              <w:pStyle w:val="TableText"/>
            </w:pPr>
          </w:p>
        </w:tc>
        <w:tc>
          <w:tcPr>
            <w:tcW w:w="3708" w:type="dxa"/>
            <w:tcBorders>
              <w:top w:val="single" w:sz="6" w:space="0" w:color="000000"/>
            </w:tcBorders>
            <w:shd w:val="clear" w:color="000000" w:fill="FFFFFF"/>
          </w:tcPr>
          <w:p w:rsidR="008D303B" w:rsidRDefault="008D303B" w:rsidP="00B66AE8">
            <w:pPr>
              <w:pStyle w:val="TableText"/>
            </w:pPr>
          </w:p>
        </w:tc>
      </w:tr>
      <w:tr w:rsidR="008D303B" w:rsidTr="00B66AE8">
        <w:trPr>
          <w:cantSplit/>
        </w:trPr>
        <w:tc>
          <w:tcPr>
            <w:tcW w:w="3960" w:type="dxa"/>
            <w:shd w:val="clear" w:color="000000" w:fill="FFFFFF"/>
          </w:tcPr>
          <w:p w:rsidR="008D303B" w:rsidRDefault="008D303B" w:rsidP="00B66AE8">
            <w:pPr>
              <w:pStyle w:val="TableText"/>
            </w:pPr>
          </w:p>
        </w:tc>
        <w:tc>
          <w:tcPr>
            <w:tcW w:w="3708" w:type="dxa"/>
            <w:shd w:val="clear" w:color="000000" w:fill="FFFFFF"/>
          </w:tcPr>
          <w:p w:rsidR="008D303B" w:rsidRDefault="008D303B" w:rsidP="00B66AE8">
            <w:pPr>
              <w:pStyle w:val="TableText"/>
            </w:pPr>
          </w:p>
        </w:tc>
      </w:tr>
      <w:tr w:rsidR="008D303B" w:rsidTr="00B66AE8">
        <w:trPr>
          <w:cantSplit/>
        </w:trPr>
        <w:tc>
          <w:tcPr>
            <w:tcW w:w="3960" w:type="dxa"/>
            <w:shd w:val="clear" w:color="000000" w:fill="FFFFFF"/>
          </w:tcPr>
          <w:p w:rsidR="008D303B" w:rsidRDefault="008D303B" w:rsidP="00B66AE8">
            <w:pPr>
              <w:pStyle w:val="TableText"/>
            </w:pPr>
          </w:p>
        </w:tc>
        <w:tc>
          <w:tcPr>
            <w:tcW w:w="3708" w:type="dxa"/>
            <w:shd w:val="clear" w:color="000000" w:fill="FFFFFF"/>
          </w:tcPr>
          <w:p w:rsidR="008D303B" w:rsidRDefault="008D303B" w:rsidP="00B66AE8">
            <w:pPr>
              <w:pStyle w:val="TableText"/>
            </w:pPr>
          </w:p>
        </w:tc>
      </w:tr>
      <w:tr w:rsidR="008D303B" w:rsidTr="00B66AE8">
        <w:trPr>
          <w:cantSplit/>
        </w:trPr>
        <w:tc>
          <w:tcPr>
            <w:tcW w:w="3960" w:type="dxa"/>
            <w:shd w:val="clear" w:color="000000" w:fill="FFFFFF"/>
          </w:tcPr>
          <w:p w:rsidR="008D303B" w:rsidRDefault="008D303B" w:rsidP="00B66AE8">
            <w:pPr>
              <w:pStyle w:val="TableText"/>
            </w:pPr>
          </w:p>
        </w:tc>
        <w:tc>
          <w:tcPr>
            <w:tcW w:w="3708" w:type="dxa"/>
            <w:shd w:val="clear" w:color="000000" w:fill="FFFFFF"/>
          </w:tcPr>
          <w:p w:rsidR="008D303B" w:rsidRDefault="008D303B" w:rsidP="00B66AE8">
            <w:pPr>
              <w:pStyle w:val="TableText"/>
            </w:pPr>
          </w:p>
        </w:tc>
      </w:tr>
    </w:tbl>
    <w:p w:rsidR="008D303B" w:rsidRDefault="008D303B" w:rsidP="008D303B">
      <w:pPr>
        <w:pStyle w:val="BodyText"/>
      </w:pPr>
    </w:p>
    <w:p w:rsidR="008D303B" w:rsidRPr="00A95F52" w:rsidRDefault="008D303B" w:rsidP="008D303B">
      <w:pPr>
        <w:pStyle w:val="tocheading"/>
        <w:rPr>
          <w:lang w:val="fr-FR"/>
        </w:rPr>
      </w:pPr>
      <w:r w:rsidRPr="00A95F52">
        <w:rPr>
          <w:lang w:val="fr-FR"/>
        </w:rPr>
        <w:lastRenderedPageBreak/>
        <w:t>Contents</w:t>
      </w:r>
    </w:p>
    <w:p w:rsidR="00195AF7" w:rsidRDefault="00433394">
      <w:pPr>
        <w:pStyle w:val="TOC1"/>
        <w:rPr>
          <w:rFonts w:asciiTheme="minorHAnsi" w:eastAsiaTheme="minorEastAsia" w:hAnsiTheme="minorHAnsi" w:cstheme="minorBidi"/>
          <w:b w:val="0"/>
          <w:sz w:val="22"/>
          <w:szCs w:val="22"/>
          <w:lang w:eastAsia="en-US"/>
        </w:rPr>
      </w:pPr>
      <w:r w:rsidRPr="00433394">
        <w:fldChar w:fldCharType="begin"/>
      </w:r>
      <w:r w:rsidR="008D303B" w:rsidRPr="00A95F52">
        <w:rPr>
          <w:lang w:val="fr-FR"/>
        </w:rPr>
        <w:instrText xml:space="preserve"> TOC \o "1</w:instrText>
      </w:r>
      <w:r w:rsidR="008D303B">
        <w:rPr>
          <w:lang w:val="fr-FR"/>
        </w:rPr>
        <w:instrText>-2</w:instrText>
      </w:r>
      <w:r w:rsidR="008D303B" w:rsidRPr="00A95F52">
        <w:rPr>
          <w:lang w:val="fr-FR"/>
        </w:rPr>
        <w:instrText xml:space="preserve">" </w:instrText>
      </w:r>
      <w:r w:rsidRPr="00433394">
        <w:fldChar w:fldCharType="separate"/>
      </w:r>
      <w:r w:rsidR="00195AF7">
        <w:t>1</w:t>
      </w:r>
      <w:r w:rsidR="00195AF7">
        <w:rPr>
          <w:rFonts w:asciiTheme="minorHAnsi" w:eastAsiaTheme="minorEastAsia" w:hAnsiTheme="minorHAnsi" w:cstheme="minorBidi"/>
          <w:b w:val="0"/>
          <w:sz w:val="22"/>
          <w:szCs w:val="22"/>
          <w:lang w:eastAsia="en-US"/>
        </w:rPr>
        <w:tab/>
      </w:r>
      <w:r w:rsidR="00195AF7">
        <w:t>Document Control</w:t>
      </w:r>
      <w:r w:rsidR="00195AF7">
        <w:tab/>
      </w:r>
      <w:r>
        <w:fldChar w:fldCharType="begin"/>
      </w:r>
      <w:r w:rsidR="00195AF7">
        <w:instrText xml:space="preserve"> PAGEREF _Toc454870055 \h </w:instrText>
      </w:r>
      <w:r>
        <w:fldChar w:fldCharType="separate"/>
      </w:r>
      <w:r w:rsidR="00195AF7">
        <w:t>iii</w:t>
      </w:r>
      <w:r>
        <w:fldChar w:fldCharType="end"/>
      </w:r>
    </w:p>
    <w:p w:rsidR="00195AF7" w:rsidRDefault="00195AF7">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433394">
        <w:fldChar w:fldCharType="begin"/>
      </w:r>
      <w:r>
        <w:instrText xml:space="preserve"> PAGEREF _Toc454870056 \h </w:instrText>
      </w:r>
      <w:r w:rsidR="00433394">
        <w:fldChar w:fldCharType="separate"/>
      </w:r>
      <w:r>
        <w:t>iii</w:t>
      </w:r>
      <w:r w:rsidR="00433394">
        <w:fldChar w:fldCharType="end"/>
      </w:r>
    </w:p>
    <w:p w:rsidR="00195AF7" w:rsidRDefault="00195AF7">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433394">
        <w:fldChar w:fldCharType="begin"/>
      </w:r>
      <w:r>
        <w:instrText xml:space="preserve"> PAGEREF _Toc454870057 \h </w:instrText>
      </w:r>
      <w:r w:rsidR="00433394">
        <w:fldChar w:fldCharType="separate"/>
      </w:r>
      <w:r>
        <w:t>iii</w:t>
      </w:r>
      <w:r w:rsidR="00433394">
        <w:fldChar w:fldCharType="end"/>
      </w:r>
    </w:p>
    <w:p w:rsidR="00195AF7" w:rsidRDefault="00195AF7">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Risk Details</w:t>
      </w:r>
      <w:r>
        <w:tab/>
      </w:r>
      <w:r w:rsidR="00433394">
        <w:fldChar w:fldCharType="begin"/>
      </w:r>
      <w:r>
        <w:instrText xml:space="preserve"> PAGEREF _Toc454870058 \h </w:instrText>
      </w:r>
      <w:r w:rsidR="00433394">
        <w:fldChar w:fldCharType="separate"/>
      </w:r>
      <w:r>
        <w:t>1</w:t>
      </w:r>
      <w:r w:rsidR="00433394">
        <w:fldChar w:fldCharType="end"/>
      </w:r>
    </w:p>
    <w:p w:rsidR="00195AF7" w:rsidRDefault="00195AF7">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Trigger Events and Responses</w:t>
      </w:r>
      <w:r>
        <w:tab/>
      </w:r>
      <w:r w:rsidR="00433394">
        <w:fldChar w:fldCharType="begin"/>
      </w:r>
      <w:r>
        <w:instrText xml:space="preserve"> PAGEREF _Toc454870059 \h </w:instrText>
      </w:r>
      <w:r w:rsidR="00433394">
        <w:fldChar w:fldCharType="separate"/>
      </w:r>
      <w:r>
        <w:t>2</w:t>
      </w:r>
      <w:r w:rsidR="00433394">
        <w:fldChar w:fldCharType="end"/>
      </w:r>
    </w:p>
    <w:p w:rsidR="008D303B" w:rsidRDefault="00433394" w:rsidP="008D303B">
      <w:r>
        <w:fldChar w:fldCharType="end"/>
      </w:r>
    </w:p>
    <w:p w:rsidR="008D303B" w:rsidRDefault="008D303B" w:rsidP="00191FD0">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D303B" w:rsidRDefault="008D303B" w:rsidP="008D303B"/>
    <w:p w:rsidR="008D303B" w:rsidRDefault="008D303B" w:rsidP="008D303B">
      <w:pPr>
        <w:pStyle w:val="BodyText"/>
        <w:sectPr w:rsidR="008D303B" w:rsidSect="008449A3">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8D303B" w:rsidRDefault="00B91CFC" w:rsidP="002E6F40">
      <w:pPr>
        <w:pStyle w:val="Heading1"/>
      </w:pPr>
      <w:bookmarkStart w:id="11" w:name="_Toc454870058"/>
      <w:bookmarkEnd w:id="0"/>
      <w:r>
        <w:lastRenderedPageBreak/>
        <w:t>Risk Details</w:t>
      </w:r>
      <w:bookmarkEnd w:id="11"/>
    </w:p>
    <w:p w:rsidR="002E6F40" w:rsidRPr="00B91CFC" w:rsidRDefault="002E6F40" w:rsidP="00191FD0">
      <w:pPr>
        <w:pStyle w:val="Note"/>
      </w:pPr>
      <w:r>
        <w:t>Complete this document only if there is a need for a more detailed Risk Mitigation Plan than can be sufficiently explained in the Risk Log.</w:t>
      </w:r>
      <w:r w:rsidR="001400D7">
        <w:t xml:space="preserve"> Create a separate Risk Mitigation Plan for each risk that requires a more detailed plan. Save the document with the Risk Number in the name, e.g., Risk001_Risk_Mitigation.docx.</w:t>
      </w:r>
    </w:p>
    <w:p w:rsidR="002E6F40" w:rsidRPr="002E6F40" w:rsidRDefault="002E6F40" w:rsidP="002E6F40">
      <w:pPr>
        <w:pStyle w:val="BodyText"/>
      </w:pPr>
    </w:p>
    <w:p w:rsidR="00B91CFC" w:rsidRDefault="008D303B" w:rsidP="008D303B">
      <w:pPr>
        <w:pStyle w:val="BodyText"/>
      </w:pPr>
      <w:r>
        <w:t xml:space="preserve">The purpose of this document Risk Mitigation </w:t>
      </w:r>
      <w:r w:rsidR="00B91CFC">
        <w:t>Plan is to document a risk response for the following risk:</w:t>
      </w:r>
    </w:p>
    <w:p w:rsidR="00B91CFC" w:rsidRDefault="00B91CFC" w:rsidP="00191FD0">
      <w:pPr>
        <w:pStyle w:val="Note"/>
      </w:pPr>
      <w:r>
        <w:t>Complete the following table with the information from the Risk Log.</w:t>
      </w:r>
    </w:p>
    <w:tbl>
      <w:tblPr>
        <w:tblStyle w:val="TableGrid"/>
        <w:tblW w:w="0" w:type="auto"/>
        <w:tblLook w:val="04A0"/>
      </w:tblPr>
      <w:tblGrid>
        <w:gridCol w:w="4518"/>
        <w:gridCol w:w="6138"/>
      </w:tblGrid>
      <w:tr w:rsidR="00B91CFC" w:rsidTr="002E6F40">
        <w:tc>
          <w:tcPr>
            <w:tcW w:w="4518" w:type="dxa"/>
          </w:tcPr>
          <w:p w:rsidR="00B91CFC" w:rsidRPr="002E6F40" w:rsidRDefault="00B91CFC" w:rsidP="008D303B">
            <w:pPr>
              <w:pStyle w:val="BodyText"/>
              <w:rPr>
                <w:b/>
              </w:rPr>
            </w:pPr>
            <w:r w:rsidRPr="002E6F40">
              <w:rPr>
                <w:b/>
              </w:rPr>
              <w:t>Risk N</w:t>
            </w:r>
            <w:r w:rsidR="002E6F40" w:rsidRPr="002E6F40">
              <w:rPr>
                <w:b/>
              </w:rPr>
              <w:t>umber</w:t>
            </w:r>
          </w:p>
        </w:tc>
        <w:tc>
          <w:tcPr>
            <w:tcW w:w="6138" w:type="dxa"/>
          </w:tcPr>
          <w:p w:rsidR="00B91CFC" w:rsidRPr="002E6F40" w:rsidRDefault="002E6F40" w:rsidP="008D303B">
            <w:pPr>
              <w:pStyle w:val="BodyText"/>
              <w:rPr>
                <w:rStyle w:val="HighlightedVariable"/>
              </w:rPr>
            </w:pPr>
            <w:r w:rsidRPr="002E6F40">
              <w:rPr>
                <w:rStyle w:val="HighlightedVariable"/>
              </w:rPr>
              <w:t>&lt;Risk Number&gt;</w:t>
            </w:r>
          </w:p>
        </w:tc>
      </w:tr>
      <w:tr w:rsidR="00B91CFC" w:rsidTr="002E6F40">
        <w:tc>
          <w:tcPr>
            <w:tcW w:w="4518" w:type="dxa"/>
          </w:tcPr>
          <w:p w:rsidR="00B91CFC" w:rsidRPr="002E6F40" w:rsidRDefault="00B91CFC" w:rsidP="008D303B">
            <w:pPr>
              <w:pStyle w:val="BodyText"/>
              <w:rPr>
                <w:b/>
              </w:rPr>
            </w:pPr>
            <w:r w:rsidRPr="002E6F40">
              <w:rPr>
                <w:b/>
              </w:rPr>
              <w:t>Open Date</w:t>
            </w:r>
          </w:p>
        </w:tc>
        <w:tc>
          <w:tcPr>
            <w:tcW w:w="6138" w:type="dxa"/>
          </w:tcPr>
          <w:p w:rsidR="00B91CFC" w:rsidRDefault="00B91CF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Risk Description</w:t>
            </w:r>
          </w:p>
        </w:tc>
        <w:tc>
          <w:tcPr>
            <w:tcW w:w="6138" w:type="dxa"/>
          </w:tcPr>
          <w:p w:rsidR="00B91CFC" w:rsidRDefault="00B91CFC" w:rsidP="008D303B">
            <w:pPr>
              <w:pStyle w:val="BodyText"/>
            </w:pPr>
          </w:p>
        </w:tc>
      </w:tr>
      <w:tr w:rsidR="00EB1DBC" w:rsidTr="002E6F40">
        <w:tc>
          <w:tcPr>
            <w:tcW w:w="4518" w:type="dxa"/>
          </w:tcPr>
          <w:p w:rsidR="00EB1DBC" w:rsidRPr="002E6F40" w:rsidRDefault="00EB1DBC" w:rsidP="008D303B">
            <w:pPr>
              <w:pStyle w:val="BodyText"/>
              <w:rPr>
                <w:b/>
              </w:rPr>
            </w:pPr>
            <w:r>
              <w:rPr>
                <w:b/>
              </w:rPr>
              <w:t>Originator</w:t>
            </w:r>
          </w:p>
        </w:tc>
        <w:tc>
          <w:tcPr>
            <w:tcW w:w="6138" w:type="dxa"/>
          </w:tcPr>
          <w:p w:rsidR="00EB1DBC" w:rsidRDefault="00EB1DB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Assigned To</w:t>
            </w:r>
          </w:p>
        </w:tc>
        <w:tc>
          <w:tcPr>
            <w:tcW w:w="6138" w:type="dxa"/>
          </w:tcPr>
          <w:p w:rsidR="00B91CFC" w:rsidRDefault="00B91CF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Type</w:t>
            </w:r>
          </w:p>
        </w:tc>
        <w:tc>
          <w:tcPr>
            <w:tcW w:w="6138" w:type="dxa"/>
          </w:tcPr>
          <w:p w:rsidR="00B91CFC" w:rsidRDefault="00B91CF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Priority</w:t>
            </w:r>
          </w:p>
        </w:tc>
        <w:tc>
          <w:tcPr>
            <w:tcW w:w="6138" w:type="dxa"/>
          </w:tcPr>
          <w:p w:rsidR="00B91CFC" w:rsidRDefault="00B91CF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Criticality</w:t>
            </w:r>
          </w:p>
        </w:tc>
        <w:tc>
          <w:tcPr>
            <w:tcW w:w="6138" w:type="dxa"/>
          </w:tcPr>
          <w:p w:rsidR="00B91CFC" w:rsidRDefault="00B91CF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Probability</w:t>
            </w:r>
          </w:p>
        </w:tc>
        <w:tc>
          <w:tcPr>
            <w:tcW w:w="6138" w:type="dxa"/>
          </w:tcPr>
          <w:p w:rsidR="00B91CFC" w:rsidRDefault="00B91CF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Timeframe</w:t>
            </w:r>
          </w:p>
        </w:tc>
        <w:tc>
          <w:tcPr>
            <w:tcW w:w="6138" w:type="dxa"/>
          </w:tcPr>
          <w:p w:rsidR="00B91CFC" w:rsidRDefault="00B91CF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Severity</w:t>
            </w:r>
          </w:p>
        </w:tc>
        <w:tc>
          <w:tcPr>
            <w:tcW w:w="6138" w:type="dxa"/>
          </w:tcPr>
          <w:p w:rsidR="00B91CFC" w:rsidRDefault="00B91CF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Expected Resolution Date</w:t>
            </w:r>
          </w:p>
        </w:tc>
        <w:tc>
          <w:tcPr>
            <w:tcW w:w="6138" w:type="dxa"/>
          </w:tcPr>
          <w:p w:rsidR="00B91CFC" w:rsidRDefault="00B91CF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Impact on Other Risks, Issues or Problems</w:t>
            </w:r>
          </w:p>
        </w:tc>
        <w:tc>
          <w:tcPr>
            <w:tcW w:w="6138" w:type="dxa"/>
          </w:tcPr>
          <w:p w:rsidR="00B91CFC" w:rsidRDefault="00B91CFC" w:rsidP="008D303B">
            <w:pPr>
              <w:pStyle w:val="BodyText"/>
            </w:pPr>
          </w:p>
        </w:tc>
      </w:tr>
      <w:tr w:rsidR="00B91CFC" w:rsidTr="002E6F40">
        <w:tc>
          <w:tcPr>
            <w:tcW w:w="4518" w:type="dxa"/>
          </w:tcPr>
          <w:p w:rsidR="00B91CFC" w:rsidRPr="002E6F40" w:rsidRDefault="00B91CFC" w:rsidP="008D303B">
            <w:pPr>
              <w:pStyle w:val="BodyText"/>
              <w:rPr>
                <w:b/>
              </w:rPr>
            </w:pPr>
            <w:r w:rsidRPr="002E6F40">
              <w:rPr>
                <w:b/>
              </w:rPr>
              <w:t>Current Status</w:t>
            </w:r>
          </w:p>
        </w:tc>
        <w:tc>
          <w:tcPr>
            <w:tcW w:w="6138" w:type="dxa"/>
          </w:tcPr>
          <w:p w:rsidR="00B91CFC" w:rsidRDefault="00B91CFC" w:rsidP="008D303B">
            <w:pPr>
              <w:pStyle w:val="BodyText"/>
            </w:pPr>
          </w:p>
        </w:tc>
      </w:tr>
    </w:tbl>
    <w:p w:rsidR="00B91CFC" w:rsidRDefault="00B91CFC" w:rsidP="008D303B">
      <w:pPr>
        <w:pStyle w:val="BodyText"/>
      </w:pPr>
    </w:p>
    <w:p w:rsidR="008D303B" w:rsidRDefault="008E0D95" w:rsidP="002E6F40">
      <w:pPr>
        <w:pStyle w:val="Heading1"/>
      </w:pPr>
      <w:bookmarkStart w:id="12" w:name="_Toc454870059"/>
      <w:r>
        <w:lastRenderedPageBreak/>
        <w:t xml:space="preserve">Trigger Events </w:t>
      </w:r>
      <w:r w:rsidR="002E6F40">
        <w:t xml:space="preserve">and </w:t>
      </w:r>
      <w:r w:rsidR="00195AF7">
        <w:t>Responses</w:t>
      </w:r>
      <w:bookmarkEnd w:id="12"/>
    </w:p>
    <w:p w:rsidR="00B91CFC" w:rsidRDefault="00B91CFC" w:rsidP="008D303B">
      <w:pPr>
        <w:pStyle w:val="BodyText"/>
      </w:pPr>
      <w:r>
        <w:t xml:space="preserve">Describe </w:t>
      </w:r>
      <w:r w:rsidR="002E6F40">
        <w:t>each</w:t>
      </w:r>
      <w:r>
        <w:t xml:space="preserve"> possible </w:t>
      </w:r>
      <w:r w:rsidR="008E0D95">
        <w:t>trigger event</w:t>
      </w:r>
      <w:r w:rsidR="002E6F40">
        <w:t xml:space="preserve"> and a </w:t>
      </w:r>
      <w:r w:rsidR="008E0D95">
        <w:t>mitigating response</w:t>
      </w:r>
      <w:r w:rsidR="002E6F40">
        <w:t xml:space="preserve"> for each.</w:t>
      </w:r>
    </w:p>
    <w:tbl>
      <w:tblPr>
        <w:tblStyle w:val="TableGrid"/>
        <w:tblW w:w="0" w:type="auto"/>
        <w:tblLook w:val="04A0"/>
      </w:tblPr>
      <w:tblGrid>
        <w:gridCol w:w="5328"/>
        <w:gridCol w:w="5328"/>
      </w:tblGrid>
      <w:tr w:rsidR="002E6F40" w:rsidRPr="002E6F40" w:rsidTr="002E6F40">
        <w:tc>
          <w:tcPr>
            <w:tcW w:w="5328" w:type="dxa"/>
          </w:tcPr>
          <w:p w:rsidR="002E6F40" w:rsidRPr="002E6F40" w:rsidRDefault="008E0D95" w:rsidP="008D303B">
            <w:pPr>
              <w:pStyle w:val="BodyText"/>
              <w:rPr>
                <w:b/>
              </w:rPr>
            </w:pPr>
            <w:r>
              <w:rPr>
                <w:b/>
              </w:rPr>
              <w:t>Trigger Event</w:t>
            </w:r>
          </w:p>
        </w:tc>
        <w:tc>
          <w:tcPr>
            <w:tcW w:w="5328" w:type="dxa"/>
          </w:tcPr>
          <w:p w:rsidR="002E6F40" w:rsidRPr="002E6F40" w:rsidRDefault="008E0D95" w:rsidP="008D303B">
            <w:pPr>
              <w:pStyle w:val="BodyText"/>
              <w:rPr>
                <w:b/>
              </w:rPr>
            </w:pPr>
            <w:r>
              <w:rPr>
                <w:b/>
              </w:rPr>
              <w:t>Response</w:t>
            </w:r>
          </w:p>
        </w:tc>
      </w:tr>
      <w:tr w:rsidR="002E6F40" w:rsidTr="002E6F40">
        <w:tc>
          <w:tcPr>
            <w:tcW w:w="5328" w:type="dxa"/>
          </w:tcPr>
          <w:p w:rsidR="002E6F40" w:rsidRDefault="002E6F40" w:rsidP="008D303B">
            <w:pPr>
              <w:pStyle w:val="BodyText"/>
            </w:pPr>
          </w:p>
        </w:tc>
        <w:tc>
          <w:tcPr>
            <w:tcW w:w="5328" w:type="dxa"/>
          </w:tcPr>
          <w:p w:rsidR="002E6F40" w:rsidRDefault="002E6F40" w:rsidP="008D303B">
            <w:pPr>
              <w:pStyle w:val="BodyText"/>
            </w:pPr>
          </w:p>
        </w:tc>
      </w:tr>
      <w:tr w:rsidR="002E6F40" w:rsidTr="002E6F40">
        <w:tc>
          <w:tcPr>
            <w:tcW w:w="5328" w:type="dxa"/>
          </w:tcPr>
          <w:p w:rsidR="002E6F40" w:rsidRDefault="002E6F40" w:rsidP="008D303B">
            <w:pPr>
              <w:pStyle w:val="BodyText"/>
            </w:pPr>
          </w:p>
        </w:tc>
        <w:tc>
          <w:tcPr>
            <w:tcW w:w="5328" w:type="dxa"/>
          </w:tcPr>
          <w:p w:rsidR="002E6F40" w:rsidRDefault="002E6F40" w:rsidP="008D303B">
            <w:pPr>
              <w:pStyle w:val="BodyText"/>
            </w:pPr>
          </w:p>
        </w:tc>
      </w:tr>
      <w:tr w:rsidR="001400D7" w:rsidTr="002E6F40">
        <w:tc>
          <w:tcPr>
            <w:tcW w:w="5328" w:type="dxa"/>
          </w:tcPr>
          <w:p w:rsidR="001400D7" w:rsidRDefault="001400D7" w:rsidP="008D303B">
            <w:pPr>
              <w:pStyle w:val="BodyText"/>
            </w:pPr>
          </w:p>
        </w:tc>
        <w:tc>
          <w:tcPr>
            <w:tcW w:w="5328" w:type="dxa"/>
          </w:tcPr>
          <w:p w:rsidR="001400D7" w:rsidRDefault="001400D7" w:rsidP="008D303B">
            <w:pPr>
              <w:pStyle w:val="BodyText"/>
            </w:pPr>
          </w:p>
        </w:tc>
      </w:tr>
    </w:tbl>
    <w:p w:rsidR="002E6F40" w:rsidRDefault="002E6F40" w:rsidP="008D303B">
      <w:pPr>
        <w:pStyle w:val="BodyText"/>
      </w:pPr>
    </w:p>
    <w:p w:rsidR="002E6F40" w:rsidRDefault="002E6F40" w:rsidP="008D303B">
      <w:pPr>
        <w:pStyle w:val="BodyText"/>
      </w:pPr>
    </w:p>
    <w:p w:rsidR="00B91CFC" w:rsidRPr="00B91CFC" w:rsidRDefault="00B91CFC" w:rsidP="008D303B">
      <w:pPr>
        <w:pStyle w:val="BodyText"/>
      </w:pPr>
    </w:p>
    <w:sectPr w:rsidR="00B91CFC" w:rsidRPr="00B91CF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1F9E" w:rsidRDefault="00D61F9E">
      <w:r>
        <w:separator/>
      </w:r>
    </w:p>
  </w:endnote>
  <w:endnote w:type="continuationSeparator" w:id="0">
    <w:p w:rsidR="00D61F9E" w:rsidRDefault="00D61F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303B" w:rsidRDefault="00433394">
    <w:pPr>
      <w:pStyle w:val="Footer"/>
      <w:framePr w:hSpace="187" w:wrap="auto" w:vAnchor="text" w:hAnchor="margin" w:xAlign="right" w:y="1"/>
      <w:tabs>
        <w:tab w:val="right" w:pos="9900"/>
        <w:tab w:val="right" w:pos="10440"/>
      </w:tabs>
    </w:pPr>
    <w:fldSimple w:instr=" STYLEREF HD1 \* MERGEFORMAT ">
      <w:r w:rsidR="00191FD0">
        <w:rPr>
          <w:noProof/>
        </w:rPr>
        <w:t>Document Control</w:t>
      </w:r>
    </w:fldSimple>
    <w:r w:rsidR="008D303B">
      <w:t xml:space="preserve">     </w:t>
    </w:r>
    <w:r>
      <w:fldChar w:fldCharType="begin"/>
    </w:r>
    <w:r w:rsidR="008D303B">
      <w:instrText xml:space="preserve"> If </w:instrText>
    </w:r>
    <w:fldSimple w:instr=" Section ">
      <w:r w:rsidR="00191FD0">
        <w:instrText>1</w:instrText>
      </w:r>
    </w:fldSimple>
    <w:r w:rsidR="008D303B">
      <w:instrText xml:space="preserve"> &gt; 1 “</w:instrText>
    </w:r>
    <w:fldSimple w:instr="PAGE ">
      <w:r w:rsidR="00191FD0">
        <w:rPr>
          <w:noProof/>
        </w:rPr>
        <w:instrText>2</w:instrText>
      </w:r>
    </w:fldSimple>
    <w:r w:rsidR="008D303B">
      <w:instrText xml:space="preserve"> of </w:instrText>
    </w:r>
    <w:r>
      <w:fldChar w:fldCharType="begin"/>
    </w:r>
    <w:r w:rsidR="008D303B">
      <w:instrText xml:space="preserve"> =  </w:instrText>
    </w:r>
    <w:fldSimple w:instr=" NUMPAGES ">
      <w:r w:rsidR="00191FD0">
        <w:rPr>
          <w:noProof/>
        </w:rPr>
        <w:instrText>6</w:instrText>
      </w:r>
    </w:fldSimple>
    <w:r w:rsidR="008D303B">
      <w:instrText xml:space="preserve"> - Sec1  </w:instrText>
    </w:r>
    <w:r>
      <w:fldChar w:fldCharType="separate"/>
    </w:r>
    <w:r w:rsidR="00191FD0">
      <w:rPr>
        <w:noProof/>
      </w:rPr>
      <w:instrText>2</w:instrText>
    </w:r>
    <w:r>
      <w:fldChar w:fldCharType="end"/>
    </w:r>
    <w:r w:rsidR="008D303B">
      <w:instrText>” “</w:instrText>
    </w:r>
    <w:fldSimple w:instr=" PAGE ">
      <w:r w:rsidR="00191FD0">
        <w:rPr>
          <w:noProof/>
        </w:rPr>
        <w:instrText>ii</w:instrText>
      </w:r>
    </w:fldSimple>
    <w:r w:rsidR="008D303B">
      <w:instrText xml:space="preserve">” </w:instrText>
    </w:r>
    <w:r>
      <w:fldChar w:fldCharType="separate"/>
    </w:r>
    <w:r w:rsidR="00191FD0">
      <w:rPr>
        <w:noProof/>
      </w:rPr>
      <w:t>ii</w:t>
    </w:r>
    <w:r>
      <w:fldChar w:fldCharType="end"/>
    </w:r>
  </w:p>
  <w:p w:rsidR="008D303B" w:rsidRDefault="00433394">
    <w:pPr>
      <w:pStyle w:val="Footer"/>
      <w:tabs>
        <w:tab w:val="right" w:pos="9900"/>
        <w:tab w:val="right" w:pos="10440"/>
      </w:tabs>
    </w:pPr>
    <w:fldSimple w:instr=" REF Subject \* MERGEFORMAT ">
      <w:r w:rsidR="008D303B" w:rsidRPr="00A95F52">
        <w:rPr>
          <w:rStyle w:val="HighlightedVariable"/>
        </w:rPr>
        <w:t>&lt;Subject&gt;</w:t>
      </w:r>
    </w:fldSimple>
  </w:p>
  <w:p w:rsidR="008D303B" w:rsidRDefault="008D303B">
    <w:pPr>
      <w:pStyle w:val="Footer"/>
      <w:tabs>
        <w:tab w:val="center" w:pos="5400"/>
        <w:tab w:val="right" w:pos="9720"/>
        <w:tab w:val="right" w:pos="10440"/>
      </w:tabs>
    </w:pPr>
    <w:r>
      <w:t xml:space="preserve">File Ref:  </w:t>
    </w:r>
    <w:fldSimple w:instr=" FILENAME \* FirstCap ">
      <w:r w:rsidR="00010D9F">
        <w:rPr>
          <w:noProof/>
        </w:rPr>
        <w:t>RKM020_RISK_MITIGATION.DOCX</w:t>
      </w:r>
    </w:fldSimple>
    <w:r>
      <w:t xml:space="preserve">     (v. </w:t>
    </w:r>
    <w:fldSimple w:instr=" REF DocVersion \* MERGEFORMAT ">
      <w:r w:rsidR="00010D9F">
        <w:t xml:space="preserve">DRAFT 1A   </w:t>
      </w:r>
    </w:fldSimple>
    <w:r>
      <w:t xml:space="preserve"> )</w:t>
    </w:r>
  </w:p>
  <w:p w:rsidR="00010D9F" w:rsidRDefault="00010D9F">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303B" w:rsidRDefault="008D303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3339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1F9E" w:rsidRDefault="00D61F9E">
      <w:r>
        <w:separator/>
      </w:r>
    </w:p>
  </w:footnote>
  <w:footnote w:type="continuationSeparator" w:id="0">
    <w:p w:rsidR="00D61F9E" w:rsidRDefault="00D61F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303B" w:rsidRDefault="008D303B">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A95F52">
        <w:rPr>
          <w:b/>
        </w:rPr>
        <w:t xml:space="preserve"> </w:t>
      </w:r>
    </w:fldSimple>
  </w:p>
  <w:p w:rsidR="008D303B" w:rsidRDefault="00433394">
    <w:pPr>
      <w:pStyle w:val="Header"/>
    </w:pPr>
    <w:fldSimple w:instr=" REF DocTitle \* MERGEFORMAT ">
      <w:r w:rsidR="008D303B">
        <w:t>RKM.020 Risk Mitigation</w:t>
      </w:r>
    </w:fldSimple>
  </w:p>
  <w:p w:rsidR="008D303B" w:rsidRDefault="00433394">
    <w:pPr>
      <w:pStyle w:val="Header"/>
      <w:framePr w:hSpace="187" w:wrap="auto" w:vAnchor="text" w:hAnchor="margin" w:xAlign="right" w:y="1"/>
    </w:pPr>
    <w:fldSimple w:instr=" REF LastDate \* MERGEFORMAT ">
      <w:r w:rsidR="00010D9F">
        <w:t>May 9, 2014</w:t>
      </w:r>
    </w:fldSimple>
  </w:p>
  <w:p w:rsidR="008D303B" w:rsidRDefault="008D303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CBA1132"/>
    <w:multiLevelType w:val="singleLevel"/>
    <w:tmpl w:val="D668D3B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25A6419"/>
    <w:multiLevelType w:val="singleLevel"/>
    <w:tmpl w:val="D668D3B6"/>
    <w:lvl w:ilvl="0">
      <w:start w:val="1"/>
      <w:numFmt w:val="none"/>
      <w:lvlText w:val="Note:"/>
      <w:legacy w:legacy="1" w:legacySpace="0" w:legacyIndent="720"/>
      <w:lvlJc w:val="left"/>
      <w:pPr>
        <w:ind w:left="720" w:hanging="720"/>
      </w:pPr>
      <w:rPr>
        <w:b/>
        <w:i w:val="0"/>
      </w:rPr>
    </w:lvl>
  </w:abstractNum>
  <w:abstractNum w:abstractNumId="11">
    <w:nsid w:val="32D6721E"/>
    <w:multiLevelType w:val="singleLevel"/>
    <w:tmpl w:val="A1944B28"/>
    <w:lvl w:ilvl="0">
      <w:start w:val="1"/>
      <w:numFmt w:val="none"/>
      <w:pStyle w:val="Note"/>
      <w:lvlText w:val="Note:"/>
      <w:legacy w:legacy="1" w:legacySpace="0" w:legacyIndent="720"/>
      <w:lvlJc w:val="left"/>
      <w:pPr>
        <w:ind w:left="720" w:hanging="720"/>
      </w:pPr>
      <w:rPr>
        <w:b/>
        <w:i w:val="0"/>
      </w:rPr>
    </w:lvl>
  </w:abstractNum>
  <w:abstractNum w:abstractNumId="12">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58DA72E4"/>
    <w:multiLevelType w:val="singleLevel"/>
    <w:tmpl w:val="D668D3B6"/>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tplc="C9E29FB0">
      <w:start w:val="1"/>
      <w:numFmt w:val="decimal"/>
      <w:pStyle w:val="NumberedList"/>
      <w:lvlText w:val="%1."/>
      <w:lvlJc w:val="left"/>
      <w:pPr>
        <w:tabs>
          <w:tab w:val="num" w:pos="1800"/>
        </w:tabs>
        <w:ind w:left="1800" w:hanging="360"/>
      </w:pPr>
      <w:rPr>
        <w:rFont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6"/>
  </w:num>
  <w:num w:numId="2">
    <w:abstractNumId w:val="15"/>
  </w:num>
  <w:num w:numId="3">
    <w:abstractNumId w:val="16"/>
  </w:num>
  <w:num w:numId="4">
    <w:abstractNumId w:val="9"/>
  </w:num>
  <w:num w:numId="5">
    <w:abstractNumId w:val="12"/>
  </w:num>
  <w:num w:numId="6">
    <w:abstractNumId w:val="1"/>
  </w:num>
  <w:num w:numId="7">
    <w:abstractNumId w:val="2"/>
  </w:num>
  <w:num w:numId="8">
    <w:abstractNumId w:val="17"/>
  </w:num>
  <w:num w:numId="9">
    <w:abstractNumId w:val="5"/>
  </w:num>
  <w:num w:numId="10">
    <w:abstractNumId w:val="3"/>
  </w:num>
  <w:num w:numId="11">
    <w:abstractNumId w:val="7"/>
  </w:num>
  <w:num w:numId="12">
    <w:abstractNumId w:val="0"/>
  </w:num>
  <w:num w:numId="13">
    <w:abstractNumId w:val="13"/>
  </w:num>
  <w:num w:numId="14">
    <w:abstractNumId w:val="10"/>
  </w:num>
  <w:num w:numId="15">
    <w:abstractNumId w:val="11"/>
  </w:num>
  <w:num w:numId="16">
    <w:abstractNumId w:val="14"/>
  </w:num>
  <w:num w:numId="17">
    <w:abstractNumId w:val="8"/>
  </w:num>
  <w:num w:numId="18">
    <w:abstractNumId w:val="4"/>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15"/>
    <w:lvlOverride w:ilvl="0">
      <w:startOverride w:val="1"/>
    </w:lvlOverride>
  </w:num>
  <w:num w:numId="28">
    <w:abstractNumId w:val="15"/>
    <w:lvlOverride w:ilvl="0">
      <w:startOverride w:val="1"/>
    </w:lvlOverride>
  </w:num>
  <w:num w:numId="29">
    <w:abstractNumId w:val="15"/>
    <w:lvlOverride w:ilvl="0">
      <w:startOverride w:val="1"/>
    </w:lvlOverride>
  </w:num>
  <w:num w:numId="30">
    <w:abstractNumId w:val="15"/>
    <w:lvlOverride w:ilvl="0">
      <w:startOverride w:val="1"/>
    </w:lvlOverride>
  </w:num>
  <w:num w:numId="31">
    <w:abstractNumId w:val="15"/>
    <w:lvlOverride w:ilvl="0">
      <w:startOverride w:val="1"/>
    </w:lvlOverride>
  </w:num>
  <w:num w:numId="32">
    <w:abstractNumId w:val="15"/>
    <w:lvlOverride w:ilvl="0">
      <w:startOverride w:val="1"/>
    </w:lvlOverride>
  </w:num>
  <w:num w:numId="33">
    <w:abstractNumId w:val="15"/>
    <w:lvlOverride w:ilvl="0">
      <w:startOverride w:val="1"/>
    </w:lvlOverride>
  </w:num>
  <w:num w:numId="34">
    <w:abstractNumId w:val="15"/>
    <w:lvlOverride w:ilvl="0">
      <w:startOverride w:val="1"/>
    </w:lvlOverride>
  </w:num>
  <w:num w:numId="35">
    <w:abstractNumId w:val="15"/>
    <w:lvlOverride w:ilvl="0">
      <w:startOverride w:val="1"/>
    </w:lvlOverride>
  </w:num>
  <w:num w:numId="36">
    <w:abstractNumId w:val="15"/>
    <w:lvlOverride w:ilvl="0">
      <w:startOverride w:val="1"/>
    </w:lvlOverride>
  </w:num>
  <w:num w:numId="37">
    <w:abstractNumId w:val="15"/>
    <w:lvlOverride w:ilvl="0">
      <w:startOverride w:val="1"/>
    </w:lvlOverride>
  </w:num>
  <w:num w:numId="38">
    <w:abstractNumId w:val="15"/>
    <w:lvlOverride w:ilvl="0">
      <w:startOverride w:val="1"/>
    </w:lvlOverride>
  </w:num>
  <w:num w:numId="39">
    <w:abstractNumId w:val="15"/>
    <w:lvlOverride w:ilvl="0">
      <w:startOverride w:val="1"/>
    </w:lvlOverride>
  </w:num>
  <w:num w:numId="40">
    <w:abstractNumId w:val="15"/>
    <w:lvlOverride w:ilvl="0">
      <w:startOverride w:val="1"/>
    </w:lvlOverride>
  </w:num>
  <w:num w:numId="4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6738"/>
  </w:hdrShapeDefaults>
  <w:footnotePr>
    <w:footnote w:id="-1"/>
    <w:footnote w:id="0"/>
  </w:footnotePr>
  <w:endnotePr>
    <w:endnote w:id="-1"/>
    <w:endnote w:id="0"/>
  </w:endnotePr>
  <w:compat/>
  <w:rsids>
    <w:rsidRoot w:val="008B7402"/>
    <w:rsid w:val="00010D9F"/>
    <w:rsid w:val="00012D69"/>
    <w:rsid w:val="00014E4C"/>
    <w:rsid w:val="000274F6"/>
    <w:rsid w:val="0003320F"/>
    <w:rsid w:val="000527B0"/>
    <w:rsid w:val="00086487"/>
    <w:rsid w:val="000937CB"/>
    <w:rsid w:val="000A0CA2"/>
    <w:rsid w:val="000B6334"/>
    <w:rsid w:val="000C4584"/>
    <w:rsid w:val="000F6E70"/>
    <w:rsid w:val="00122E20"/>
    <w:rsid w:val="00123E12"/>
    <w:rsid w:val="00126CC1"/>
    <w:rsid w:val="001400D7"/>
    <w:rsid w:val="00151B42"/>
    <w:rsid w:val="001739E0"/>
    <w:rsid w:val="00173DC1"/>
    <w:rsid w:val="00184FBC"/>
    <w:rsid w:val="00187168"/>
    <w:rsid w:val="00191FD0"/>
    <w:rsid w:val="00195AF7"/>
    <w:rsid w:val="00197EA2"/>
    <w:rsid w:val="001A5273"/>
    <w:rsid w:val="001C7D73"/>
    <w:rsid w:val="001D2C4B"/>
    <w:rsid w:val="00204A18"/>
    <w:rsid w:val="00212229"/>
    <w:rsid w:val="00234F4E"/>
    <w:rsid w:val="0024040C"/>
    <w:rsid w:val="0024726E"/>
    <w:rsid w:val="002578A5"/>
    <w:rsid w:val="002A5EAF"/>
    <w:rsid w:val="002B3AAD"/>
    <w:rsid w:val="002E39DB"/>
    <w:rsid w:val="002E6F40"/>
    <w:rsid w:val="002E7471"/>
    <w:rsid w:val="00303FE8"/>
    <w:rsid w:val="0031360D"/>
    <w:rsid w:val="0032404E"/>
    <w:rsid w:val="00342CA9"/>
    <w:rsid w:val="00345CE0"/>
    <w:rsid w:val="00357E01"/>
    <w:rsid w:val="00387F6B"/>
    <w:rsid w:val="00395F20"/>
    <w:rsid w:val="003E6D46"/>
    <w:rsid w:val="00431BC1"/>
    <w:rsid w:val="00433394"/>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E2DB6"/>
    <w:rsid w:val="005F249F"/>
    <w:rsid w:val="00601D0B"/>
    <w:rsid w:val="006133FE"/>
    <w:rsid w:val="0061705B"/>
    <w:rsid w:val="006658D3"/>
    <w:rsid w:val="006859C7"/>
    <w:rsid w:val="006A4663"/>
    <w:rsid w:val="006B327F"/>
    <w:rsid w:val="006C6D6C"/>
    <w:rsid w:val="006D3114"/>
    <w:rsid w:val="006E2668"/>
    <w:rsid w:val="007018A8"/>
    <w:rsid w:val="00715A34"/>
    <w:rsid w:val="00723CDA"/>
    <w:rsid w:val="007373B1"/>
    <w:rsid w:val="007515CA"/>
    <w:rsid w:val="00771C98"/>
    <w:rsid w:val="00783807"/>
    <w:rsid w:val="007A62A4"/>
    <w:rsid w:val="007D3959"/>
    <w:rsid w:val="007E1B1C"/>
    <w:rsid w:val="007E48F7"/>
    <w:rsid w:val="0081693D"/>
    <w:rsid w:val="00846B53"/>
    <w:rsid w:val="00847182"/>
    <w:rsid w:val="008670E6"/>
    <w:rsid w:val="008A49C5"/>
    <w:rsid w:val="008B7402"/>
    <w:rsid w:val="008C7005"/>
    <w:rsid w:val="008D303B"/>
    <w:rsid w:val="008D6A18"/>
    <w:rsid w:val="008E0D95"/>
    <w:rsid w:val="008E2A4C"/>
    <w:rsid w:val="008F3FE1"/>
    <w:rsid w:val="00917862"/>
    <w:rsid w:val="0092323F"/>
    <w:rsid w:val="009313C8"/>
    <w:rsid w:val="00931531"/>
    <w:rsid w:val="0097035D"/>
    <w:rsid w:val="009705DE"/>
    <w:rsid w:val="00975E6C"/>
    <w:rsid w:val="00985E0B"/>
    <w:rsid w:val="009C22D7"/>
    <w:rsid w:val="009C2AE3"/>
    <w:rsid w:val="009D4F24"/>
    <w:rsid w:val="009F49F9"/>
    <w:rsid w:val="009F7343"/>
    <w:rsid w:val="009F7976"/>
    <w:rsid w:val="00A36816"/>
    <w:rsid w:val="00A423BC"/>
    <w:rsid w:val="00A67866"/>
    <w:rsid w:val="00A83A5C"/>
    <w:rsid w:val="00A86489"/>
    <w:rsid w:val="00AA0305"/>
    <w:rsid w:val="00AB1A42"/>
    <w:rsid w:val="00AB27D9"/>
    <w:rsid w:val="00AC4657"/>
    <w:rsid w:val="00AD0A79"/>
    <w:rsid w:val="00AE0EE6"/>
    <w:rsid w:val="00B10EEC"/>
    <w:rsid w:val="00B1332F"/>
    <w:rsid w:val="00B154DA"/>
    <w:rsid w:val="00B21C10"/>
    <w:rsid w:val="00B22C95"/>
    <w:rsid w:val="00B35A10"/>
    <w:rsid w:val="00B45C90"/>
    <w:rsid w:val="00B62ED2"/>
    <w:rsid w:val="00B91CFC"/>
    <w:rsid w:val="00BA74B8"/>
    <w:rsid w:val="00BB08D5"/>
    <w:rsid w:val="00BF6959"/>
    <w:rsid w:val="00BF6F67"/>
    <w:rsid w:val="00C02327"/>
    <w:rsid w:val="00C1067D"/>
    <w:rsid w:val="00C27F1B"/>
    <w:rsid w:val="00C57B27"/>
    <w:rsid w:val="00C6040A"/>
    <w:rsid w:val="00C61732"/>
    <w:rsid w:val="00C7601F"/>
    <w:rsid w:val="00C76281"/>
    <w:rsid w:val="00C80844"/>
    <w:rsid w:val="00CB2759"/>
    <w:rsid w:val="00CB582A"/>
    <w:rsid w:val="00CF2E8C"/>
    <w:rsid w:val="00CF4218"/>
    <w:rsid w:val="00CF458E"/>
    <w:rsid w:val="00D13DF7"/>
    <w:rsid w:val="00D4094F"/>
    <w:rsid w:val="00D61F9E"/>
    <w:rsid w:val="00D63CFA"/>
    <w:rsid w:val="00DB4C36"/>
    <w:rsid w:val="00DC2A45"/>
    <w:rsid w:val="00DC6D0D"/>
    <w:rsid w:val="00DD4D8A"/>
    <w:rsid w:val="00DE08BB"/>
    <w:rsid w:val="00DE248E"/>
    <w:rsid w:val="00DF3DA6"/>
    <w:rsid w:val="00E6452A"/>
    <w:rsid w:val="00E7593F"/>
    <w:rsid w:val="00E76037"/>
    <w:rsid w:val="00E83253"/>
    <w:rsid w:val="00E83E79"/>
    <w:rsid w:val="00EB1DBC"/>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7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91FD0"/>
    <w:pPr>
      <w:numPr>
        <w:numId w:val="15"/>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table" w:styleId="TableGrid">
    <w:name w:val="Table Grid"/>
    <w:basedOn w:val="TableNormal"/>
    <w:uiPriority w:val="59"/>
    <w:rsid w:val="00B91C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4028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RKM.020 Risk Mitigation</vt:lpstr>
    </vt:vector>
  </TitlesOfParts>
  <Company>Oracle Corporation</Company>
  <LinksUpToDate>false</LinksUpToDate>
  <CharactersWithSpaces>3287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RKM.020 Risk Mitigation Plan</dc:title>
  <dc:creator>Oracle Global Methods</dc:creator>
  <cp:keywords>OUM</cp:keywords>
  <dc:description>Copyright © 2006, 2016, Oracle and/or its affiliates.  All rights reserved.</dc:description>
  <cp:lastModifiedBy>masander</cp:lastModifiedBy>
  <cp:revision>8</cp:revision>
  <dcterms:created xsi:type="dcterms:W3CDTF">2016-06-16T14:43:00Z</dcterms:created>
  <dcterms:modified xsi:type="dcterms:W3CDTF">2016-09-16T23:38:00Z</dcterms:modified>
</cp:coreProperties>
</file>