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8C3894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6690" cy="7019925"/>
            <wp:effectExtent l="0" t="0" r="3810" b="3175"/>
            <wp:docPr id="1" name="图片 1" descr="b66036999eeba9d3dca9f34269ccf598_7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b66036999eeba9d3dca9f34269ccf598_720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701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55D14">
      <w:pPr>
        <w:rPr>
          <w:rFonts w:hint="eastAsia" w:eastAsiaTheme="minorEastAsia"/>
          <w:lang w:eastAsia="zh-CN"/>
        </w:rPr>
      </w:pPr>
      <w:bookmarkStart w:id="0" w:name="_GoBack"/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6690" cy="7019925"/>
            <wp:effectExtent l="0" t="0" r="3810" b="3175"/>
            <wp:docPr id="2" name="图片 2" descr="4f43a9b3b45cdce3906dd815aac23618_7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4f43a9b3b45cdce3906dd815aac23618_720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701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C4C34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2025-04-03T13:15:30Z</dcterms:created>
  <dc:creator>13781</dc:creator>
  <cp:lastModifiedBy>李金轩</cp:lastModifiedBy>
  <dcterms:modified xsi:type="dcterms:W3CDTF">2025-04-03T13:16:03Z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KSOTemplateDocerSaveRecord">
    <vt:lpwstr>eyJoZGlkIjoiMzhhYTU5ZTkwNmYzN2I5ZjAyY2I1M2JmOGUwMjEyNzciLCJ1c2VySWQiOiI2OTYxODE2MDUifQ==</vt:lpwstr>
  </property>
  <property fmtid="{D5CDD505-2E9C-101B-9397-08002B2CF9AE}" pid="4" name="ICV">
    <vt:lpwstr>51DFFBE1E05A412C951D77CEDE674EF9_12</vt:lpwstr>
  </property>
</Properties>
</file>